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05.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7762"/>
        <w:gridCol w:w="1743"/>
        <w:tblGridChange w:id="0">
          <w:tblGrid>
            <w:gridCol w:w="7762"/>
            <w:gridCol w:w="1743"/>
          </w:tblGrid>
        </w:tblGridChange>
      </w:tblGrid>
      <w:tr>
        <w:trPr>
          <w:trHeight w:val="774" w:hRule="atLeast"/>
        </w:trPr>
        <w:tc>
          <w:tcPr>
            <w:vAlign w:val="center"/>
          </w:tcPr>
          <w:p w:rsidR="00000000" w:rsidDel="00000000" w:rsidP="00000000" w:rsidRDefault="00000000" w:rsidRPr="00000000" w14:paraId="00000002">
            <w:pPr>
              <w:rPr>
                <w:rFonts w:ascii="Arial" w:cs="Arial" w:eastAsia="Arial" w:hAnsi="Arial"/>
                <w:b w:val="1"/>
                <w:smallCaps w:val="1"/>
                <w:sz w:val="36"/>
                <w:szCs w:val="36"/>
              </w:rPr>
            </w:pPr>
            <w:bookmarkStart w:colFirst="0" w:colLast="0" w:name="_heading=h.gjdgxs" w:id="0"/>
            <w:bookmarkEnd w:id="0"/>
            <w:r w:rsidDel="00000000" w:rsidR="00000000" w:rsidRPr="00000000">
              <w:rPr>
                <w:rFonts w:ascii="Arial" w:cs="Arial" w:eastAsia="Arial" w:hAnsi="Arial"/>
                <w:b w:val="1"/>
                <w:smallCaps w:val="1"/>
                <w:sz w:val="36"/>
                <w:szCs w:val="36"/>
                <w:rtl w:val="0"/>
              </w:rPr>
              <w:t xml:space="preserve">Object Oriented Software Development          </w:t>
            </w:r>
          </w:p>
        </w:tc>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333333"/>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04">
      <w:pP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6"/>
          <w:szCs w:val="26"/>
        </w:rPr>
      </w:pPr>
      <w:r w:rsidDel="00000000" w:rsidR="00000000" w:rsidRPr="00000000">
        <w:rPr>
          <w:rFonts w:ascii="Arial" w:cs="Arial" w:eastAsia="Arial" w:hAnsi="Arial"/>
          <w:b w:val="1"/>
          <w:smallCaps w:val="1"/>
          <w:sz w:val="30"/>
          <w:szCs w:val="30"/>
          <w:rtl w:val="0"/>
        </w:rPr>
        <w:t xml:space="preserve">Final Assessment  </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shd w:fill="ffffff" w:val="clear"/>
        <w:jc w:val="both"/>
        <w:rPr>
          <w:rFonts w:ascii="Arial" w:cs="Arial" w:eastAsia="Arial" w:hAnsi="Arial"/>
          <w:sz w:val="30"/>
          <w:szCs w:val="30"/>
        </w:rPr>
      </w:pPr>
      <w:r w:rsidDel="00000000" w:rsidR="00000000" w:rsidRPr="00000000">
        <w:rPr>
          <w:rFonts w:ascii="Arial" w:cs="Arial" w:eastAsia="Arial" w:hAnsi="Arial"/>
          <w:b w:val="1"/>
          <w:smallCaps w:val="1"/>
          <w:sz w:val="30"/>
          <w:szCs w:val="30"/>
          <w:rtl w:val="0"/>
        </w:rPr>
        <w:t xml:space="preserve">Marks and Submission</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shd w:fill="ffffff" w:val="clear"/>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This CA is worth </w:t>
      </w:r>
      <w:r w:rsidDel="00000000" w:rsidR="00000000" w:rsidRPr="00000000">
        <w:rPr>
          <w:rFonts w:ascii="Arial" w:cs="Arial" w:eastAsia="Arial" w:hAnsi="Arial"/>
          <w:b w:val="1"/>
          <w:rtl w:val="0"/>
        </w:rPr>
        <w:t xml:space="preserve">60%</w:t>
      </w:r>
      <w:r w:rsidDel="00000000" w:rsidR="00000000" w:rsidRPr="00000000">
        <w:rPr>
          <w:rFonts w:ascii="Arial" w:cs="Arial" w:eastAsia="Arial" w:hAnsi="Arial"/>
          <w:rtl w:val="0"/>
        </w:rPr>
        <w:t xml:space="preserve"> of your overall module mark</w:t>
      </w:r>
      <w:r w:rsidDel="00000000" w:rsidR="00000000" w:rsidRPr="00000000">
        <w:rPr>
          <w:rtl w:val="0"/>
        </w:rPr>
      </w:r>
    </w:p>
    <w:p w:rsidR="00000000" w:rsidDel="00000000" w:rsidP="00000000" w:rsidRDefault="00000000" w:rsidRPr="00000000" w14:paraId="0000000B">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0C">
      <w:pPr>
        <w:shd w:fill="ffffff" w:val="clear"/>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b w:val="1"/>
          <w:rtl w:val="0"/>
        </w:rPr>
        <w:t xml:space="preserve">Submission deadline: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09/05/2021</w:t>
      </w:r>
      <w:r w:rsidDel="00000000" w:rsidR="00000000" w:rsidRPr="00000000">
        <w:rPr>
          <w:rFonts w:ascii="Arial" w:cs="Arial" w:eastAsia="Arial" w:hAnsi="Arial"/>
          <w:rtl w:val="0"/>
        </w:rPr>
        <w:t xml:space="preserve">, 11:59pm</w:t>
      </w:r>
    </w:p>
    <w:p w:rsidR="00000000" w:rsidDel="00000000" w:rsidP="00000000" w:rsidRDefault="00000000" w:rsidRPr="00000000" w14:paraId="0000000D">
      <w:pPr>
        <w:shd w:fill="ffffff"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shd w:fill="ffffff" w:val="clear"/>
        <w:jc w:val="both"/>
        <w:rPr>
          <w:rFonts w:ascii="Arial" w:cs="Arial" w:eastAsia="Arial" w:hAnsi="Arial"/>
        </w:rPr>
      </w:pPr>
      <w:r w:rsidDel="00000000" w:rsidR="00000000" w:rsidRPr="00000000">
        <w:rPr>
          <w:rFonts w:ascii="Arial" w:cs="Arial" w:eastAsia="Arial" w:hAnsi="Arial"/>
          <w:b w:val="1"/>
          <w:rtl w:val="0"/>
        </w:rPr>
        <w:t xml:space="preserve">Penalty for late submission:</w:t>
      </w:r>
      <w:r w:rsidDel="00000000" w:rsidR="00000000" w:rsidRPr="00000000">
        <w:rPr>
          <w:rFonts w:ascii="Arial" w:cs="Arial" w:eastAsia="Arial" w:hAnsi="Arial"/>
          <w:rtl w:val="0"/>
        </w:rPr>
        <w:t xml:space="preserve"> </w:t>
      </w:r>
      <m:oMath>
        <m:sSup>
          <m:sSupPr>
            <m:ctrlPr>
              <w:rPr>
                <w:rFonts w:ascii="Cambria Math" w:cs="Cambria Math" w:eastAsia="Cambria Math" w:hAnsi="Cambria Math"/>
                <w:color w:val="ff0000"/>
              </w:rPr>
            </m:ctrlPr>
          </m:sSupPr>
          <m:e>
            <m:r>
              <w:rPr>
                <w:rFonts w:ascii="Cambria Math" w:cs="Cambria Math" w:eastAsia="Cambria Math" w:hAnsi="Cambria Math"/>
                <w:color w:val="ff0000"/>
              </w:rPr>
              <m:t xml:space="preserve">4</m:t>
            </m:r>
          </m:e>
          <m:sup>
            <m:r>
              <w:rPr>
                <w:rFonts w:ascii="Cambria Math" w:cs="Cambria Math" w:eastAsia="Cambria Math" w:hAnsi="Cambria Math"/>
                <w:color w:val="ff0000"/>
              </w:rPr>
              <m:t xml:space="preserve">d</m:t>
            </m:r>
          </m:sup>
        </m:sSup>
      </m:oMath>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rtl w:val="0"/>
        </w:rPr>
        <w:t xml:space="preserve">, where d is the number of days. Note that after 3 days the penalty is set to 100%.</w:t>
      </w:r>
    </w:p>
    <w:p w:rsidR="00000000" w:rsidDel="00000000" w:rsidP="00000000" w:rsidRDefault="00000000" w:rsidRPr="00000000" w14:paraId="0000000F">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10">
      <w:pPr>
        <w:shd w:fill="ffffff" w:val="clear"/>
        <w:jc w:val="both"/>
        <w:rPr>
          <w:rFonts w:ascii="Arial" w:cs="Arial" w:eastAsia="Arial" w:hAnsi="Arial"/>
        </w:rPr>
      </w:pPr>
      <w:r w:rsidDel="00000000" w:rsidR="00000000" w:rsidRPr="00000000">
        <w:rPr>
          <w:rFonts w:ascii="Arial" w:cs="Arial" w:eastAsia="Arial" w:hAnsi="Arial"/>
          <w:rtl w:val="0"/>
        </w:rPr>
        <w:t xml:space="preserve">For the project you need to provide your </w:t>
      </w:r>
      <w:r w:rsidDel="00000000" w:rsidR="00000000" w:rsidRPr="00000000">
        <w:rPr>
          <w:rFonts w:ascii="Arial" w:cs="Arial" w:eastAsia="Arial" w:hAnsi="Arial"/>
          <w:b w:val="1"/>
          <w:rtl w:val="0"/>
        </w:rPr>
        <w:t xml:space="preserve">code</w:t>
      </w:r>
      <w:r w:rsidDel="00000000" w:rsidR="00000000" w:rsidRPr="00000000">
        <w:rPr>
          <w:rFonts w:ascii="Arial" w:cs="Arial" w:eastAsia="Arial" w:hAnsi="Arial"/>
          <w:rtl w:val="0"/>
        </w:rPr>
        <w:t xml:space="preserve"> and a </w:t>
      </w:r>
      <w:r w:rsidDel="00000000" w:rsidR="00000000" w:rsidRPr="00000000">
        <w:rPr>
          <w:rFonts w:ascii="Arial" w:cs="Arial" w:eastAsia="Arial" w:hAnsi="Arial"/>
          <w:b w:val="1"/>
          <w:rtl w:val="0"/>
        </w:rPr>
        <w:t xml:space="preserve">report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u w:val="single"/>
          <w:rtl w:val="0"/>
        </w:rPr>
        <w:t xml:space="preserve">Any submission without a report will not be marked</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More details of evaluation in the marking scheme.</w:t>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b w:val="1"/>
          <w:smallCaps w:val="1"/>
          <w:sz w:val="32"/>
          <w:szCs w:val="32"/>
          <w:u w:val="single"/>
        </w:rPr>
      </w:pPr>
      <w:r w:rsidDel="00000000" w:rsidR="00000000" w:rsidRPr="00000000">
        <w:rPr>
          <w:rFonts w:ascii="Arial" w:cs="Arial" w:eastAsia="Arial" w:hAnsi="Arial"/>
          <w:b w:val="1"/>
          <w:smallCaps w:val="1"/>
          <w:sz w:val="32"/>
          <w:szCs w:val="32"/>
          <w:u w:val="single"/>
          <w:rtl w:val="0"/>
        </w:rPr>
        <w:t xml:space="preserve">Plagiarism</w:t>
      </w:r>
    </w:p>
    <w:p w:rsidR="00000000" w:rsidDel="00000000" w:rsidP="00000000" w:rsidRDefault="00000000" w:rsidRPr="00000000" w14:paraId="00000014">
      <w:pPr>
        <w:jc w:val="both"/>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Plagiarism is a serious offence – do not use other people’s code, as well as do not share your files with others and do not share them online (e.g. public github)!</w:t>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If you include in your code content outside the class material, make sure to add the reference or link to the website. Adding extra features to the system and using self-learned material is encouraged, but it </w:t>
      </w:r>
      <w:r w:rsidDel="00000000" w:rsidR="00000000" w:rsidRPr="00000000">
        <w:rPr>
          <w:rFonts w:ascii="Arial" w:cs="Arial" w:eastAsia="Arial" w:hAnsi="Arial"/>
          <w:b w:val="1"/>
          <w:rtl w:val="0"/>
        </w:rPr>
        <w:t xml:space="preserve">must </w:t>
      </w:r>
      <w:r w:rsidDel="00000000" w:rsidR="00000000" w:rsidRPr="00000000">
        <w:rPr>
          <w:rFonts w:ascii="Arial" w:cs="Arial" w:eastAsia="Arial" w:hAnsi="Arial"/>
          <w:rtl w:val="0"/>
        </w:rPr>
        <w:t xml:space="preserve">be properly referenced.</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tl w:val="0"/>
        </w:rPr>
      </w:r>
    </w:p>
    <w:p w:rsidR="00000000" w:rsidDel="00000000" w:rsidP="00000000" w:rsidRDefault="00000000" w:rsidRPr="00000000" w14:paraId="0000002D">
      <w:pPr>
        <w:jc w:val="both"/>
        <w:rPr>
          <w:rFonts w:ascii="Arial" w:cs="Arial" w:eastAsia="Arial" w:hAnsi="Arial"/>
          <w:smallCaps w:val="1"/>
          <w:sz w:val="28"/>
          <w:szCs w:val="28"/>
        </w:rPr>
      </w:pPr>
      <w:r w:rsidDel="00000000" w:rsidR="00000000" w:rsidRPr="00000000">
        <w:rPr>
          <w:rFonts w:ascii="Arial" w:cs="Arial" w:eastAsia="Arial" w:hAnsi="Arial"/>
          <w:b w:val="1"/>
          <w:smallCaps w:val="1"/>
          <w:sz w:val="28"/>
          <w:szCs w:val="28"/>
          <w:rtl w:val="0"/>
        </w:rPr>
        <w:t xml:space="preserve">Problem Description</w:t>
      </w:r>
      <w:r w:rsidDel="00000000" w:rsidR="00000000" w:rsidRPr="00000000">
        <w:rPr>
          <w:rFonts w:ascii="Arial" w:cs="Arial" w:eastAsia="Arial" w:hAnsi="Arial"/>
          <w:smallCaps w:val="1"/>
          <w:sz w:val="28"/>
          <w:szCs w:val="28"/>
          <w:rtl w:val="0"/>
        </w:rPr>
        <w:t xml:space="preserve">: </w:t>
      </w:r>
    </w:p>
    <w:p w:rsidR="00000000" w:rsidDel="00000000" w:rsidP="00000000" w:rsidRDefault="00000000" w:rsidRPr="00000000" w14:paraId="0000002E">
      <w:pPr>
        <w:jc w:val="both"/>
        <w:rPr>
          <w:rFonts w:ascii="Arial" w:cs="Arial" w:eastAsia="Arial" w:hAnsi="Arial"/>
          <w:smallCaps w:val="1"/>
        </w:rPr>
      </w:pPr>
      <w:r w:rsidDel="00000000" w:rsidR="00000000" w:rsidRPr="00000000">
        <w:rPr>
          <w:rtl w:val="0"/>
        </w:rPr>
      </w:r>
    </w:p>
    <w:p w:rsidR="00000000" w:rsidDel="00000000" w:rsidP="00000000" w:rsidRDefault="00000000" w:rsidRPr="00000000" w14:paraId="0000002F">
      <w:pPr>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For this assignment you are asked to develop an application to manage a shopping cart, such as the usual ones found online. </w:t>
      </w:r>
    </w:p>
    <w:p w:rsidR="00000000" w:rsidDel="00000000" w:rsidP="00000000" w:rsidRDefault="00000000" w:rsidRPr="00000000" w14:paraId="00000030">
      <w:pPr>
        <w:spacing w:after="240" w:before="240" w:lineRule="auto"/>
        <w:rPr>
          <w:rFonts w:ascii="Arial" w:cs="Arial" w:eastAsia="Arial" w:hAnsi="Arial"/>
        </w:rPr>
      </w:pPr>
      <w:bookmarkStart w:colFirst="0" w:colLast="0" w:name="_heading=h.ygztv31qgvgx" w:id="3"/>
      <w:bookmarkEnd w:id="3"/>
      <w:r w:rsidDel="00000000" w:rsidR="00000000" w:rsidRPr="00000000">
        <w:rPr>
          <w:rFonts w:ascii="Arial" w:cs="Arial" w:eastAsia="Arial" w:hAnsi="Arial"/>
          <w:rtl w:val="0"/>
        </w:rPr>
        <w:t xml:space="preserve">Design a </w:t>
      </w:r>
      <w:r w:rsidDel="00000000" w:rsidR="00000000" w:rsidRPr="00000000">
        <w:rPr>
          <w:rFonts w:ascii="Arial" w:cs="Arial" w:eastAsia="Arial" w:hAnsi="Arial"/>
          <w:b w:val="1"/>
          <w:rtl w:val="0"/>
        </w:rPr>
        <w:t xml:space="preserve">shopping cart class</w:t>
      </w:r>
      <w:r w:rsidDel="00000000" w:rsidR="00000000" w:rsidRPr="00000000">
        <w:rPr>
          <w:rFonts w:ascii="Arial" w:cs="Arial" w:eastAsia="Arial" w:hAnsi="Arial"/>
          <w:rtl w:val="0"/>
        </w:rPr>
        <w:t xml:space="preserve"> in Python. Think of what attributes and methods you have to include in your class and why. Use a </w:t>
      </w:r>
      <w:r w:rsidDel="00000000" w:rsidR="00000000" w:rsidRPr="00000000">
        <w:rPr>
          <w:rFonts w:ascii="Arial" w:cs="Arial" w:eastAsia="Arial" w:hAnsi="Arial"/>
          <w:b w:val="1"/>
          <w:rtl w:val="0"/>
        </w:rPr>
        <w:t xml:space="preserve">dictionary </w:t>
      </w:r>
      <w:r w:rsidDel="00000000" w:rsidR="00000000" w:rsidRPr="00000000">
        <w:rPr>
          <w:rFonts w:ascii="Arial" w:cs="Arial" w:eastAsia="Arial" w:hAnsi="Arial"/>
          <w:rtl w:val="0"/>
        </w:rPr>
        <w:t xml:space="preserve">to implement at least one attribute.</w:t>
      </w:r>
    </w:p>
    <w:p w:rsidR="00000000" w:rsidDel="00000000" w:rsidP="00000000" w:rsidRDefault="00000000" w:rsidRPr="00000000" w14:paraId="00000031">
      <w:pPr>
        <w:spacing w:after="240" w:before="240" w:lineRule="auto"/>
        <w:rPr>
          <w:rFonts w:ascii="Arial" w:cs="Arial" w:eastAsia="Arial" w:hAnsi="Arial"/>
        </w:rPr>
      </w:pPr>
      <w:bookmarkStart w:colFirst="0" w:colLast="0" w:name="_heading=h.iw45ymjb9mvo" w:id="4"/>
      <w:bookmarkEnd w:id="4"/>
      <w:r w:rsidDel="00000000" w:rsidR="00000000" w:rsidRPr="00000000">
        <w:rPr>
          <w:rFonts w:ascii="Arial" w:cs="Arial" w:eastAsia="Arial" w:hAnsi="Arial"/>
          <w:rtl w:val="0"/>
        </w:rPr>
        <w:t xml:space="preserve">Design a </w:t>
      </w:r>
      <w:r w:rsidDel="00000000" w:rsidR="00000000" w:rsidRPr="00000000">
        <w:rPr>
          <w:rFonts w:ascii="Arial" w:cs="Arial" w:eastAsia="Arial" w:hAnsi="Arial"/>
          <w:b w:val="1"/>
          <w:rtl w:val="0"/>
        </w:rPr>
        <w:t xml:space="preserve">customer class</w:t>
      </w:r>
      <w:r w:rsidDel="00000000" w:rsidR="00000000" w:rsidRPr="00000000">
        <w:rPr>
          <w:rFonts w:ascii="Arial" w:cs="Arial" w:eastAsia="Arial" w:hAnsi="Arial"/>
          <w:rtl w:val="0"/>
        </w:rPr>
        <w:t xml:space="preserve">, with </w:t>
      </w:r>
      <w:r w:rsidDel="00000000" w:rsidR="00000000" w:rsidRPr="00000000">
        <w:rPr>
          <w:rFonts w:ascii="Arial" w:cs="Arial" w:eastAsia="Arial" w:hAnsi="Arial"/>
          <w:b w:val="1"/>
          <w:rtl w:val="0"/>
        </w:rPr>
        <w:t xml:space="preserve">two sub classes</w:t>
      </w:r>
      <w:r w:rsidDel="00000000" w:rsidR="00000000" w:rsidRPr="00000000">
        <w:rPr>
          <w:rFonts w:ascii="Arial" w:cs="Arial" w:eastAsia="Arial" w:hAnsi="Arial"/>
          <w:rtl w:val="0"/>
        </w:rPr>
        <w:t xml:space="preserve">, Loyal Customers and Bargain Hunters. Loyal Customers can buy exclusive products, while Bargain Hunters can buy any other products listed from low to high price. </w:t>
      </w:r>
    </w:p>
    <w:p w:rsidR="00000000" w:rsidDel="00000000" w:rsidP="00000000" w:rsidRDefault="00000000" w:rsidRPr="00000000" w14:paraId="00000032">
      <w:pPr>
        <w:spacing w:after="240" w:before="240" w:lineRule="auto"/>
        <w:rPr>
          <w:rFonts w:ascii="Arial" w:cs="Arial" w:eastAsia="Arial" w:hAnsi="Arial"/>
        </w:rPr>
      </w:pPr>
      <w:bookmarkStart w:colFirst="0" w:colLast="0" w:name="_heading=h.yh4gdi97f5rj" w:id="5"/>
      <w:bookmarkEnd w:id="5"/>
      <w:r w:rsidDel="00000000" w:rsidR="00000000" w:rsidRPr="00000000">
        <w:rPr>
          <w:rFonts w:ascii="Arial" w:cs="Arial" w:eastAsia="Arial" w:hAnsi="Arial"/>
          <w:rtl w:val="0"/>
        </w:rPr>
        <w:t xml:space="preserve">Each class should have an </w:t>
      </w:r>
      <w:r w:rsidDel="00000000" w:rsidR="00000000" w:rsidRPr="00000000">
        <w:rPr>
          <w:rFonts w:ascii="Arial" w:cs="Arial" w:eastAsia="Arial" w:hAnsi="Arial"/>
          <w:b w:val="1"/>
          <w:rtl w:val="0"/>
        </w:rPr>
        <w:t xml:space="preserve">__init__</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__str__</w:t>
      </w:r>
      <w:r w:rsidDel="00000000" w:rsidR="00000000" w:rsidRPr="00000000">
        <w:rPr>
          <w:rFonts w:ascii="Arial" w:cs="Arial" w:eastAsia="Arial" w:hAnsi="Arial"/>
          <w:rtl w:val="0"/>
        </w:rPr>
        <w:t xml:space="preserve"> methods. For each __str__ method, think what information each class should provide when you print their instances. Include in one of your classes at least two methods available in Python to </w:t>
      </w:r>
      <w:r w:rsidDel="00000000" w:rsidR="00000000" w:rsidRPr="00000000">
        <w:rPr>
          <w:rFonts w:ascii="Arial" w:cs="Arial" w:eastAsia="Arial" w:hAnsi="Arial"/>
          <w:b w:val="1"/>
          <w:rtl w:val="0"/>
        </w:rPr>
        <w:t xml:space="preserve">overload operators</w:t>
      </w:r>
      <w:r w:rsidDel="00000000" w:rsidR="00000000" w:rsidRPr="00000000">
        <w:rPr>
          <w:rFonts w:ascii="Arial" w:cs="Arial" w:eastAsia="Arial" w:hAnsi="Arial"/>
          <w:rtl w:val="0"/>
        </w:rPr>
        <w:t xml:space="preserve">. Demonstrate the use of such operators with different instances of your class. </w:t>
      </w:r>
    </w:p>
    <w:p w:rsidR="00000000" w:rsidDel="00000000" w:rsidP="00000000" w:rsidRDefault="00000000" w:rsidRPr="00000000" w14:paraId="00000033">
      <w:pPr>
        <w:spacing w:after="240" w:before="240" w:lineRule="auto"/>
        <w:rPr>
          <w:rFonts w:ascii="Arial" w:cs="Arial" w:eastAsia="Arial" w:hAnsi="Arial"/>
        </w:rPr>
      </w:pPr>
      <w:bookmarkStart w:colFirst="0" w:colLast="0" w:name="_heading=h.av0dgbjrqp6m" w:id="6"/>
      <w:bookmarkEnd w:id="6"/>
      <w:r w:rsidDel="00000000" w:rsidR="00000000" w:rsidRPr="00000000">
        <w:rPr>
          <w:rFonts w:ascii="Arial" w:cs="Arial" w:eastAsia="Arial" w:hAnsi="Arial"/>
          <w:rtl w:val="0"/>
        </w:rPr>
        <w:t xml:space="preserve">Implement a command line menu with the following options:</w:t>
      </w:r>
    </w:p>
    <w:p w:rsidR="00000000" w:rsidDel="00000000" w:rsidP="00000000" w:rsidRDefault="00000000" w:rsidRPr="00000000" w14:paraId="00000034">
      <w:pPr>
        <w:numPr>
          <w:ilvl w:val="0"/>
          <w:numId w:val="4"/>
        </w:numPr>
        <w:spacing w:after="0" w:before="240" w:lineRule="auto"/>
        <w:ind w:left="720" w:hanging="360"/>
        <w:rPr>
          <w:rFonts w:ascii="Courier" w:cs="Courier" w:eastAsia="Courier" w:hAnsi="Courier"/>
        </w:rPr>
      </w:pPr>
      <w:bookmarkStart w:colFirst="0" w:colLast="0" w:name="_heading=h.7hki8js86p47" w:id="7"/>
      <w:bookmarkEnd w:id="7"/>
      <w:r w:rsidDel="00000000" w:rsidR="00000000" w:rsidRPr="00000000">
        <w:rPr>
          <w:rFonts w:ascii="Courier" w:cs="Courier" w:eastAsia="Courier" w:hAnsi="Courier"/>
          <w:rtl w:val="0"/>
        </w:rPr>
        <w:t xml:space="preserve">Create a customer.</w:t>
      </w:r>
    </w:p>
    <w:p w:rsidR="00000000" w:rsidDel="00000000" w:rsidP="00000000" w:rsidRDefault="00000000" w:rsidRPr="00000000" w14:paraId="00000035">
      <w:pPr>
        <w:numPr>
          <w:ilvl w:val="0"/>
          <w:numId w:val="4"/>
        </w:numPr>
        <w:spacing w:after="0" w:before="0" w:lineRule="auto"/>
        <w:ind w:left="720" w:hanging="360"/>
        <w:rPr>
          <w:rFonts w:ascii="Courier" w:cs="Courier" w:eastAsia="Courier" w:hAnsi="Courier"/>
        </w:rPr>
      </w:pPr>
      <w:bookmarkStart w:colFirst="0" w:colLast="0" w:name="_heading=h.94txvfyznv78" w:id="8"/>
      <w:bookmarkEnd w:id="8"/>
      <w:r w:rsidDel="00000000" w:rsidR="00000000" w:rsidRPr="00000000">
        <w:rPr>
          <w:rFonts w:ascii="Courier" w:cs="Courier" w:eastAsia="Courier" w:hAnsi="Courier"/>
          <w:rtl w:val="0"/>
        </w:rPr>
        <w:t xml:space="preserve">List products.</w:t>
      </w:r>
    </w:p>
    <w:p w:rsidR="00000000" w:rsidDel="00000000" w:rsidP="00000000" w:rsidRDefault="00000000" w:rsidRPr="00000000" w14:paraId="00000036">
      <w:pPr>
        <w:numPr>
          <w:ilvl w:val="0"/>
          <w:numId w:val="4"/>
        </w:numPr>
        <w:spacing w:after="0" w:before="0" w:lineRule="auto"/>
        <w:ind w:left="720" w:hanging="360"/>
        <w:rPr>
          <w:rFonts w:ascii="Courier" w:cs="Courier" w:eastAsia="Courier" w:hAnsi="Courier"/>
        </w:rPr>
      </w:pPr>
      <w:bookmarkStart w:colFirst="0" w:colLast="0" w:name="_heading=h.4aip5o9hqesd" w:id="9"/>
      <w:bookmarkEnd w:id="9"/>
      <w:r w:rsidDel="00000000" w:rsidR="00000000" w:rsidRPr="00000000">
        <w:rPr>
          <w:rFonts w:ascii="Courier" w:cs="Courier" w:eastAsia="Courier" w:hAnsi="Courier"/>
          <w:rtl w:val="0"/>
        </w:rPr>
        <w:t xml:space="preserve">Add/remove a product to the shopping cart.</w:t>
      </w:r>
    </w:p>
    <w:p w:rsidR="00000000" w:rsidDel="00000000" w:rsidP="00000000" w:rsidRDefault="00000000" w:rsidRPr="00000000" w14:paraId="00000037">
      <w:pPr>
        <w:numPr>
          <w:ilvl w:val="0"/>
          <w:numId w:val="4"/>
        </w:numPr>
        <w:spacing w:after="0" w:before="0" w:lineRule="auto"/>
        <w:ind w:left="720" w:hanging="360"/>
        <w:rPr>
          <w:rFonts w:ascii="Courier" w:cs="Courier" w:eastAsia="Courier" w:hAnsi="Courier"/>
        </w:rPr>
      </w:pPr>
      <w:bookmarkStart w:colFirst="0" w:colLast="0" w:name="_heading=h.ka4ei8gytii8" w:id="10"/>
      <w:bookmarkEnd w:id="10"/>
      <w:r w:rsidDel="00000000" w:rsidR="00000000" w:rsidRPr="00000000">
        <w:rPr>
          <w:rFonts w:ascii="Courier" w:cs="Courier" w:eastAsia="Courier" w:hAnsi="Courier"/>
          <w:rtl w:val="0"/>
        </w:rPr>
        <w:t xml:space="preserve">See current shopping cart.</w:t>
      </w:r>
    </w:p>
    <w:p w:rsidR="00000000" w:rsidDel="00000000" w:rsidP="00000000" w:rsidRDefault="00000000" w:rsidRPr="00000000" w14:paraId="00000038">
      <w:pPr>
        <w:numPr>
          <w:ilvl w:val="0"/>
          <w:numId w:val="4"/>
        </w:numPr>
        <w:spacing w:after="240" w:before="0" w:lineRule="auto"/>
        <w:ind w:left="720" w:hanging="360"/>
        <w:rPr>
          <w:rFonts w:ascii="Courier" w:cs="Courier" w:eastAsia="Courier" w:hAnsi="Courier"/>
        </w:rPr>
      </w:pPr>
      <w:bookmarkStart w:colFirst="0" w:colLast="0" w:name="_heading=h.lmo6ay998ou4" w:id="11"/>
      <w:bookmarkEnd w:id="11"/>
      <w:r w:rsidDel="00000000" w:rsidR="00000000" w:rsidRPr="00000000">
        <w:rPr>
          <w:rFonts w:ascii="Courier" w:cs="Courier" w:eastAsia="Courier" w:hAnsi="Courier"/>
          <w:rtl w:val="0"/>
        </w:rPr>
        <w:t xml:space="preserve">Checkout.</w:t>
      </w:r>
    </w:p>
    <w:p w:rsidR="00000000" w:rsidDel="00000000" w:rsidP="00000000" w:rsidRDefault="00000000" w:rsidRPr="00000000" w14:paraId="00000039">
      <w:pPr>
        <w:spacing w:after="240" w:before="240" w:lineRule="auto"/>
        <w:ind w:left="0" w:firstLine="0"/>
        <w:rPr>
          <w:rFonts w:ascii="Arial" w:cs="Arial" w:eastAsia="Arial" w:hAnsi="Arial"/>
        </w:rPr>
      </w:pPr>
      <w:bookmarkStart w:colFirst="0" w:colLast="0" w:name="_heading=h.7qeu9f5m7w19" w:id="12"/>
      <w:bookmarkEnd w:id="12"/>
      <w:r w:rsidDel="00000000" w:rsidR="00000000" w:rsidRPr="00000000">
        <w:rPr>
          <w:rFonts w:ascii="Arial" w:cs="Arial" w:eastAsia="Arial" w:hAnsi="Arial"/>
          <w:rtl w:val="0"/>
        </w:rPr>
        <w:t xml:space="preserve">Option 1 has to be performed before listing or adding any products to the shopping cart. Once a customer is created he/she should be able to see the products available to him/her, to loop over the options to add/remove products, and to see the current products in the shopping cart. The checkout is available once at least one product is added to the shopping cart. To perform the checkout, confirm that the customer is happy with the current items in the cart and the amount due. If it is confirmed, print a thank you message and exit the program.</w:t>
      </w:r>
    </w:p>
    <w:p w:rsidR="00000000" w:rsidDel="00000000" w:rsidP="00000000" w:rsidRDefault="00000000" w:rsidRPr="00000000" w14:paraId="0000003A">
      <w:pPr>
        <w:ind w:left="0" w:firstLine="0"/>
        <w:rPr>
          <w:rFonts w:ascii="Arial" w:cs="Arial" w:eastAsia="Arial" w:hAnsi="Arial"/>
        </w:rPr>
      </w:pPr>
      <w:bookmarkStart w:colFirst="0" w:colLast="0" w:name="_heading=h.8hq8dni1zflo" w:id="13"/>
      <w:bookmarkEnd w:id="13"/>
      <w:r w:rsidDel="00000000" w:rsidR="00000000" w:rsidRPr="00000000">
        <w:rPr>
          <w:rFonts w:ascii="Arial" w:cs="Arial" w:eastAsia="Arial" w:hAnsi="Arial"/>
          <w:rtl w:val="0"/>
        </w:rPr>
        <w:t xml:space="preserve">Finally, provide a </w:t>
      </w:r>
      <w:r w:rsidDel="00000000" w:rsidR="00000000" w:rsidRPr="00000000">
        <w:rPr>
          <w:rFonts w:ascii="Arial" w:cs="Arial" w:eastAsia="Arial" w:hAnsi="Arial"/>
          <w:b w:val="1"/>
          <w:rtl w:val="0"/>
        </w:rPr>
        <w:t xml:space="preserve">testing function </w:t>
      </w:r>
      <w:r w:rsidDel="00000000" w:rsidR="00000000" w:rsidRPr="00000000">
        <w:rPr>
          <w:rFonts w:ascii="Arial" w:cs="Arial" w:eastAsia="Arial" w:hAnsi="Arial"/>
          <w:rtl w:val="0"/>
        </w:rPr>
        <w:t xml:space="preserve">“def test():”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in the main scope</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which performs all the required tasks of this system without using the command line interface. The only purpose of this function is to be used by me to evaluate if you have instantiated all the classes and tested the system accordingly.</w:t>
      </w:r>
    </w:p>
    <w:p w:rsidR="00000000" w:rsidDel="00000000" w:rsidP="00000000" w:rsidRDefault="00000000" w:rsidRPr="00000000" w14:paraId="0000003B">
      <w:pPr>
        <w:ind w:left="0" w:firstLine="0"/>
        <w:rPr>
          <w:rFonts w:ascii="Arial" w:cs="Arial" w:eastAsia="Arial" w:hAnsi="Arial"/>
        </w:rPr>
      </w:pPr>
      <w:bookmarkStart w:colFirst="0" w:colLast="0" w:name="_heading=h.jrw9tswust9n" w:id="14"/>
      <w:bookmarkEnd w:id="14"/>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b w:val="1"/>
          <w:smallCaps w:val="1"/>
          <w:sz w:val="28"/>
          <w:szCs w:val="28"/>
          <w:rtl w:val="0"/>
        </w:rPr>
        <w:t xml:space="preserve">Hints and General Guidelines</w:t>
      </w:r>
      <w:r w:rsidDel="00000000" w:rsidR="00000000" w:rsidRPr="00000000">
        <w:rPr>
          <w:rFonts w:ascii="Arial" w:cs="Arial" w:eastAsia="Arial" w:hAnsi="Arial"/>
          <w:smallCaps w:val="1"/>
          <w:sz w:val="28"/>
          <w:szCs w:val="28"/>
          <w:rtl w:val="0"/>
        </w:rPr>
        <w:t xml:space="preserve">: </w:t>
      </w:r>
      <w:r w:rsidDel="00000000" w:rsidR="00000000" w:rsidRPr="00000000">
        <w:rPr>
          <w:rtl w:val="0"/>
        </w:rPr>
      </w:r>
    </w:p>
    <w:p w:rsidR="00000000" w:rsidDel="00000000" w:rsidP="00000000" w:rsidRDefault="00000000" w:rsidRPr="00000000" w14:paraId="0000003D">
      <w:pPr>
        <w:ind w:left="0" w:firstLine="0"/>
        <w:rPr>
          <w:rFonts w:ascii="Arial" w:cs="Arial" w:eastAsia="Arial" w:hAnsi="Arial"/>
        </w:rPr>
      </w:pPr>
      <w:bookmarkStart w:colFirst="0" w:colLast="0" w:name="_heading=h.2wbkezfbivw2" w:id="15"/>
      <w:bookmarkEnd w:id="15"/>
      <w:r w:rsidDel="00000000" w:rsidR="00000000" w:rsidRPr="00000000">
        <w:rPr>
          <w:rtl w:val="0"/>
        </w:rPr>
      </w:r>
    </w:p>
    <w:p w:rsidR="00000000" w:rsidDel="00000000" w:rsidP="00000000" w:rsidRDefault="00000000" w:rsidRPr="00000000" w14:paraId="0000003E">
      <w:pPr>
        <w:numPr>
          <w:ilvl w:val="0"/>
          <w:numId w:val="3"/>
        </w:numPr>
        <w:ind w:left="720" w:hanging="360"/>
        <w:rPr>
          <w:rFonts w:ascii="Arial" w:cs="Arial" w:eastAsia="Arial" w:hAnsi="Arial"/>
        </w:rPr>
      </w:pPr>
      <w:bookmarkStart w:colFirst="0" w:colLast="0" w:name="_heading=h.iw72ry86b3fn" w:id="16"/>
      <w:bookmarkEnd w:id="16"/>
      <w:r w:rsidDel="00000000" w:rsidR="00000000" w:rsidRPr="00000000">
        <w:rPr>
          <w:rFonts w:ascii="Arial" w:cs="Arial" w:eastAsia="Arial" w:hAnsi="Arial"/>
          <w:rtl w:val="0"/>
        </w:rPr>
        <w:t xml:space="preserve">Start with the easy parts. Define your constructors and add new functionalities one by one.</w:t>
      </w:r>
    </w:p>
    <w:p w:rsidR="00000000" w:rsidDel="00000000" w:rsidP="00000000" w:rsidRDefault="00000000" w:rsidRPr="00000000" w14:paraId="0000003F">
      <w:pPr>
        <w:numPr>
          <w:ilvl w:val="0"/>
          <w:numId w:val="3"/>
        </w:numPr>
        <w:ind w:left="720" w:hanging="360"/>
        <w:rPr>
          <w:rFonts w:ascii="Arial" w:cs="Arial" w:eastAsia="Arial" w:hAnsi="Arial"/>
        </w:rPr>
      </w:pPr>
      <w:bookmarkStart w:colFirst="0" w:colLast="0" w:name="_heading=h.ist9ot5v4l2m" w:id="17"/>
      <w:bookmarkEnd w:id="17"/>
      <w:r w:rsidDel="00000000" w:rsidR="00000000" w:rsidRPr="00000000">
        <w:rPr>
          <w:rFonts w:ascii="Arial" w:cs="Arial" w:eastAsia="Arial" w:hAnsi="Arial"/>
          <w:rtl w:val="0"/>
        </w:rPr>
        <w:t xml:space="preserve">Once a method has been coded test it before moving on to the next part</w:t>
      </w:r>
    </w:p>
    <w:p w:rsidR="00000000" w:rsidDel="00000000" w:rsidP="00000000" w:rsidRDefault="00000000" w:rsidRPr="00000000" w14:paraId="00000040">
      <w:pPr>
        <w:numPr>
          <w:ilvl w:val="0"/>
          <w:numId w:val="3"/>
        </w:numPr>
        <w:ind w:left="720" w:hanging="360"/>
        <w:rPr>
          <w:rFonts w:ascii="Arial" w:cs="Arial" w:eastAsia="Arial" w:hAnsi="Arial"/>
        </w:rPr>
      </w:pPr>
      <w:bookmarkStart w:colFirst="0" w:colLast="0" w:name="_heading=h.mjh40ef3gxb2" w:id="18"/>
      <w:bookmarkEnd w:id="18"/>
      <w:r w:rsidDel="00000000" w:rsidR="00000000" w:rsidRPr="00000000">
        <w:rPr>
          <w:rFonts w:ascii="Arial" w:cs="Arial" w:eastAsia="Arial" w:hAnsi="Arial"/>
          <w:rtl w:val="0"/>
        </w:rPr>
        <w:t xml:space="preserve">Make sure you include any relevant</w:t>
      </w:r>
      <w:r w:rsidDel="00000000" w:rsidR="00000000" w:rsidRPr="00000000">
        <w:rPr>
          <w:rFonts w:ascii="Arial" w:cs="Arial" w:eastAsia="Arial" w:hAnsi="Arial"/>
          <w:b w:val="1"/>
          <w:rtl w:val="0"/>
        </w:rPr>
        <w:t xml:space="preserve"> error checking</w:t>
      </w:r>
      <w:r w:rsidDel="00000000" w:rsidR="00000000" w:rsidRPr="00000000">
        <w:rPr>
          <w:rFonts w:ascii="Arial" w:cs="Arial" w:eastAsia="Arial" w:hAnsi="Arial"/>
          <w:rtl w:val="0"/>
        </w:rPr>
        <w:t xml:space="preserve"> and handle unexpected input</w:t>
      </w:r>
    </w:p>
    <w:p w:rsidR="00000000" w:rsidDel="00000000" w:rsidP="00000000" w:rsidRDefault="00000000" w:rsidRPr="00000000" w14:paraId="00000041">
      <w:pPr>
        <w:numPr>
          <w:ilvl w:val="0"/>
          <w:numId w:val="3"/>
        </w:numPr>
        <w:ind w:left="720" w:hanging="360"/>
        <w:rPr>
          <w:rFonts w:ascii="Arial" w:cs="Arial" w:eastAsia="Arial" w:hAnsi="Arial"/>
          <w:u w:val="none"/>
        </w:rPr>
      </w:pPr>
      <w:bookmarkStart w:colFirst="0" w:colLast="0" w:name="_heading=h.2mmv68v2g4rk" w:id="19"/>
      <w:bookmarkEnd w:id="19"/>
      <w:r w:rsidDel="00000000" w:rsidR="00000000" w:rsidRPr="00000000">
        <w:rPr>
          <w:rFonts w:ascii="Arial" w:cs="Arial" w:eastAsia="Arial" w:hAnsi="Arial"/>
          <w:rtl w:val="0"/>
        </w:rPr>
        <w:t xml:space="preserve">Make sure to use </w:t>
      </w:r>
      <w:r w:rsidDel="00000000" w:rsidR="00000000" w:rsidRPr="00000000">
        <w:rPr>
          <w:rFonts w:ascii="Arial" w:cs="Arial" w:eastAsia="Arial" w:hAnsi="Arial"/>
          <w:b w:val="1"/>
          <w:rtl w:val="0"/>
        </w:rPr>
        <w:t xml:space="preserve">function annotations</w:t>
      </w:r>
      <w:r w:rsidDel="00000000" w:rsidR="00000000" w:rsidRPr="00000000">
        <w:rPr>
          <w:rtl w:val="0"/>
        </w:rPr>
      </w:r>
    </w:p>
    <w:p w:rsidR="00000000" w:rsidDel="00000000" w:rsidP="00000000" w:rsidRDefault="00000000" w:rsidRPr="00000000" w14:paraId="00000042">
      <w:pPr>
        <w:numPr>
          <w:ilvl w:val="0"/>
          <w:numId w:val="3"/>
        </w:numPr>
        <w:ind w:left="720" w:hanging="360"/>
        <w:rPr>
          <w:rFonts w:ascii="Arial" w:cs="Arial" w:eastAsia="Arial" w:hAnsi="Arial"/>
          <w:b w:val="1"/>
        </w:rPr>
      </w:pPr>
      <w:bookmarkStart w:colFirst="0" w:colLast="0" w:name="_heading=h.tq15yr6ei03p" w:id="20"/>
      <w:bookmarkEnd w:id="20"/>
      <w:r w:rsidDel="00000000" w:rsidR="00000000" w:rsidRPr="00000000">
        <w:rPr>
          <w:rFonts w:ascii="Arial" w:cs="Arial" w:eastAsia="Arial" w:hAnsi="Arial"/>
          <w:rtl w:val="0"/>
        </w:rPr>
        <w:t xml:space="preserve">Once you have defined a class you can use its instances as any other type. Remember to use </w:t>
      </w:r>
      <w:r w:rsidDel="00000000" w:rsidR="00000000" w:rsidRPr="00000000">
        <w:rPr>
          <w:rFonts w:ascii="Arial" w:cs="Arial" w:eastAsia="Arial" w:hAnsi="Arial"/>
          <w:b w:val="1"/>
          <w:rtl w:val="0"/>
        </w:rPr>
        <w:t xml:space="preserve">composition, aggregation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and/or inheritance</w:t>
      </w:r>
      <w:r w:rsidDel="00000000" w:rsidR="00000000" w:rsidRPr="00000000">
        <w:rPr>
          <w:rFonts w:ascii="Arial" w:cs="Arial" w:eastAsia="Arial" w:hAnsi="Arial"/>
          <w:rtl w:val="0"/>
        </w:rPr>
        <w:t xml:space="preserve"> if applicable.</w:t>
      </w:r>
      <w:r w:rsidDel="00000000" w:rsidR="00000000" w:rsidRPr="00000000">
        <w:rPr>
          <w:rtl w:val="0"/>
        </w:rPr>
      </w:r>
    </w:p>
    <w:p w:rsidR="00000000" w:rsidDel="00000000" w:rsidP="00000000" w:rsidRDefault="00000000" w:rsidRPr="00000000" w14:paraId="00000043">
      <w:pPr>
        <w:numPr>
          <w:ilvl w:val="0"/>
          <w:numId w:val="3"/>
        </w:numPr>
        <w:ind w:left="720" w:hanging="360"/>
        <w:rPr>
          <w:rFonts w:ascii="Arial" w:cs="Arial" w:eastAsia="Arial" w:hAnsi="Arial"/>
        </w:rPr>
      </w:pPr>
      <w:bookmarkStart w:colFirst="0" w:colLast="0" w:name="_heading=h.osyf0ex0sur" w:id="21"/>
      <w:bookmarkEnd w:id="21"/>
      <w:r w:rsidDel="00000000" w:rsidR="00000000" w:rsidRPr="00000000">
        <w:rPr>
          <w:rFonts w:ascii="Arial" w:cs="Arial" w:eastAsia="Arial" w:hAnsi="Arial"/>
          <w:rtl w:val="0"/>
        </w:rPr>
        <w:t xml:space="preserve">Think about which data structure is more appropriate to the pieces of information you need to store: list, string, dictionary, tuple, etc.</w:t>
      </w:r>
    </w:p>
    <w:p w:rsidR="00000000" w:rsidDel="00000000" w:rsidP="00000000" w:rsidRDefault="00000000" w:rsidRPr="00000000" w14:paraId="00000044">
      <w:pPr>
        <w:numPr>
          <w:ilvl w:val="0"/>
          <w:numId w:val="3"/>
        </w:numPr>
        <w:ind w:left="720" w:hanging="360"/>
        <w:rPr>
          <w:rFonts w:ascii="Arial" w:cs="Arial" w:eastAsia="Arial" w:hAnsi="Arial"/>
        </w:rPr>
      </w:pPr>
      <w:bookmarkStart w:colFirst="0" w:colLast="0" w:name="_heading=h.mibiuakor3lx" w:id="22"/>
      <w:bookmarkEnd w:id="22"/>
      <w:r w:rsidDel="00000000" w:rsidR="00000000" w:rsidRPr="00000000">
        <w:rPr>
          <w:rFonts w:ascii="Arial" w:cs="Arial" w:eastAsia="Arial" w:hAnsi="Arial"/>
          <w:rtl w:val="0"/>
        </w:rPr>
        <w:t xml:space="preserve">Think if each attribute needs to be </w:t>
      </w:r>
      <w:r w:rsidDel="00000000" w:rsidR="00000000" w:rsidRPr="00000000">
        <w:rPr>
          <w:rFonts w:ascii="Arial" w:cs="Arial" w:eastAsia="Arial" w:hAnsi="Arial"/>
          <w:b w:val="1"/>
          <w:rtl w:val="0"/>
        </w:rPr>
        <w:t xml:space="preserve">private or public</w:t>
      </w:r>
      <w:r w:rsidDel="00000000" w:rsidR="00000000" w:rsidRPr="00000000">
        <w:rPr>
          <w:rFonts w:ascii="Arial" w:cs="Arial" w:eastAsia="Arial" w:hAnsi="Arial"/>
          <w:rtl w:val="0"/>
        </w:rPr>
        <w:t xml:space="preserve">. Remember to add </w:t>
      </w:r>
      <w:r w:rsidDel="00000000" w:rsidR="00000000" w:rsidRPr="00000000">
        <w:rPr>
          <w:rFonts w:ascii="Arial" w:cs="Arial" w:eastAsia="Arial" w:hAnsi="Arial"/>
          <w:b w:val="1"/>
          <w:rtl w:val="0"/>
        </w:rPr>
        <w:t xml:space="preserve">get/set</w:t>
      </w:r>
      <w:r w:rsidDel="00000000" w:rsidR="00000000" w:rsidRPr="00000000">
        <w:rPr>
          <w:rFonts w:ascii="Arial" w:cs="Arial" w:eastAsia="Arial" w:hAnsi="Arial"/>
          <w:rtl w:val="0"/>
        </w:rPr>
        <w:t xml:space="preserve"> methods for private attributes that are accessed outside the class.</w:t>
      </w:r>
    </w:p>
    <w:p w:rsidR="00000000" w:rsidDel="00000000" w:rsidP="00000000" w:rsidRDefault="00000000" w:rsidRPr="00000000" w14:paraId="00000045">
      <w:pPr>
        <w:numPr>
          <w:ilvl w:val="0"/>
          <w:numId w:val="3"/>
        </w:numPr>
        <w:ind w:left="720" w:hanging="360"/>
        <w:rPr>
          <w:rFonts w:ascii="Arial" w:cs="Arial" w:eastAsia="Arial" w:hAnsi="Arial"/>
        </w:rPr>
      </w:pPr>
      <w:bookmarkStart w:colFirst="0" w:colLast="0" w:name="_heading=h.un36r955lcon" w:id="23"/>
      <w:bookmarkEnd w:id="23"/>
      <w:r w:rsidDel="00000000" w:rsidR="00000000" w:rsidRPr="00000000">
        <w:rPr>
          <w:rFonts w:ascii="Arial" w:cs="Arial" w:eastAsia="Arial" w:hAnsi="Arial"/>
          <w:rtl w:val="0"/>
        </w:rPr>
        <w:t xml:space="preserve">Add </w:t>
      </w:r>
      <w:r w:rsidDel="00000000" w:rsidR="00000000" w:rsidRPr="00000000">
        <w:rPr>
          <w:rFonts w:ascii="Arial" w:cs="Arial" w:eastAsia="Arial" w:hAnsi="Arial"/>
          <w:b w:val="1"/>
          <w:rtl w:val="0"/>
        </w:rPr>
        <w:t xml:space="preserve">docstrings </w:t>
      </w:r>
      <w:r w:rsidDel="00000000" w:rsidR="00000000" w:rsidRPr="00000000">
        <w:rPr>
          <w:rFonts w:ascii="Arial" w:cs="Arial" w:eastAsia="Arial" w:hAnsi="Arial"/>
          <w:rtl w:val="0"/>
        </w:rPr>
        <w:t xml:space="preserve">to all your classes and methods</w:t>
      </w:r>
    </w:p>
    <w:p w:rsidR="00000000" w:rsidDel="00000000" w:rsidP="00000000" w:rsidRDefault="00000000" w:rsidRPr="00000000" w14:paraId="00000046">
      <w:pPr>
        <w:ind w:left="0" w:firstLine="0"/>
        <w:rPr>
          <w:rFonts w:ascii="Arial" w:cs="Arial" w:eastAsia="Arial" w:hAnsi="Arial"/>
          <w:b w:val="1"/>
        </w:rPr>
      </w:pPr>
      <w:bookmarkStart w:colFirst="0" w:colLast="0" w:name="_heading=h.49ghrjhou8mj" w:id="24"/>
      <w:bookmarkEnd w:id="24"/>
      <w:r w:rsidDel="00000000" w:rsidR="00000000" w:rsidRPr="00000000">
        <w:rPr>
          <w:rFonts w:ascii="Arial" w:cs="Arial" w:eastAsia="Arial" w:hAnsi="Arial"/>
          <w:b w:val="1"/>
          <w:smallCaps w:val="1"/>
          <w:sz w:val="28"/>
          <w:szCs w:val="28"/>
          <w:rtl w:val="0"/>
        </w:rPr>
        <w:t xml:space="preserve">Sample Marking Schemes</w:t>
      </w: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Correct functionality (50%)</w:t>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Code compiles and runs with no problem.</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All required classes have been coded.</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u w:val="none"/>
        </w:rPr>
      </w:pPr>
      <w:r w:rsidDel="00000000" w:rsidR="00000000" w:rsidRPr="00000000">
        <w:rPr>
          <w:rFonts w:ascii="Arial" w:cs="Arial" w:eastAsia="Arial" w:hAnsi="Arial"/>
          <w:rtl w:val="0"/>
        </w:rPr>
        <w:t xml:space="preserve">Required functionalities work properly.</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u w:val="none"/>
        </w:rPr>
      </w:pPr>
      <w:r w:rsidDel="00000000" w:rsidR="00000000" w:rsidRPr="00000000">
        <w:rPr>
          <w:rFonts w:ascii="Arial" w:cs="Arial" w:eastAsia="Arial" w:hAnsi="Arial"/>
          <w:rtl w:val="0"/>
        </w:rPr>
        <w:t xml:space="preserve">Inheritance and composition/aggregation applied.</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Ability to deal with exception handling.</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Functions/methods are used correctly to break down the problem. They are all used for a single purpose or for a single task.</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Nice use of data structures such as dictionaries and sets.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u w:val="none"/>
        </w:rPr>
      </w:pPr>
      <w:r w:rsidDel="00000000" w:rsidR="00000000" w:rsidRPr="00000000">
        <w:rPr>
          <w:rFonts w:ascii="Arial" w:cs="Arial" w:eastAsia="Arial" w:hAnsi="Arial"/>
          <w:rtl w:val="0"/>
        </w:rPr>
        <w:t xml:space="preserve">Operator overloading used correctly.</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Command line menu is well implemented, and all its options work as expected</w:t>
      </w:r>
    </w:p>
    <w:p w:rsidR="00000000" w:rsidDel="00000000" w:rsidP="00000000" w:rsidRDefault="00000000" w:rsidRPr="00000000" w14:paraId="00000053">
      <w:pPr>
        <w:numPr>
          <w:ilvl w:val="0"/>
          <w:numId w:val="2"/>
        </w:numPr>
        <w:ind w:left="780" w:hanging="360"/>
        <w:rPr>
          <w:rFonts w:ascii="Arial" w:cs="Arial" w:eastAsia="Arial" w:hAnsi="Arial"/>
        </w:rPr>
      </w:pPr>
      <w:r w:rsidDel="00000000" w:rsidR="00000000" w:rsidRPr="00000000">
        <w:rPr>
          <w:rFonts w:ascii="Arial" w:cs="Arial" w:eastAsia="Arial" w:hAnsi="Arial"/>
          <w:rtl w:val="0"/>
        </w:rPr>
        <w:t xml:space="preserve">Testing has been performed and there is enough code to instantiate and use all the options of the system in the testing function.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sdt>
      <w:sdtPr>
        <w:tag w:val="goog_rdk_0"/>
      </w:sdtPr>
      <w:sdtContent>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b w:val="1"/>
              <w:rtl w:val="0"/>
            </w:rPr>
            <w:t xml:space="preserve">Creativity (20%)</w:t>
          </w:r>
          <w:r w:rsidDel="00000000" w:rsidR="00000000" w:rsidRPr="00000000">
            <w:rPr>
              <w:rtl w:val="0"/>
            </w:rPr>
          </w:r>
        </w:p>
      </w:sdtContent>
    </w:sd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Additional features that were not required and that fit well in the system have been included. For example:</w:t>
      </w: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Think what else a shopping cart system might have. Perhaps other types of customers, shipping options, payment in different currencies, etc. </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Additional classes have been developed.</w:t>
      </w:r>
      <w:r w:rsidDel="00000000" w:rsidR="00000000" w:rsidRPr="00000000">
        <w:rPr>
          <w:rtl w:val="0"/>
        </w:rPr>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Use of other concepts you self-study outside the content delivered in the course.</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rPr>
      </w:pPr>
      <w:r w:rsidDel="00000000" w:rsidR="00000000" w:rsidRPr="00000000">
        <w:rPr>
          <w:rtl w:val="0"/>
        </w:rPr>
      </w:r>
    </w:p>
    <w:sdt>
      <w:sdtPr>
        <w:tag w:val="goog_rdk_1"/>
      </w:sdtPr>
      <w:sdtContent>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b w:val="1"/>
              <w:rtl w:val="0"/>
            </w:rPr>
            <w:t xml:space="preserve">Layout and use of comments (10%)</w:t>
          </w:r>
          <w:r w:rsidDel="00000000" w:rsidR="00000000" w:rsidRPr="00000000">
            <w:rPr>
              <w:rtl w:val="0"/>
            </w:rPr>
          </w:r>
        </w:p>
      </w:sdtContent>
    </w:sdt>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Indentation and white space have been used appropriately. Code is easy to read, and naming conventions have been adopted. Code is well documented, and it is easy to understand.</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rPr>
          <w:rFonts w:ascii="Arial" w:cs="Arial" w:eastAsia="Arial" w:hAnsi="Arial"/>
          <w:b w:val="1"/>
        </w:rPr>
      </w:pPr>
      <w:r w:rsidDel="00000000" w:rsidR="00000000" w:rsidRPr="00000000">
        <w:rPr>
          <w:rFonts w:ascii="Arial" w:cs="Arial" w:eastAsia="Arial" w:hAnsi="Arial"/>
          <w:b w:val="1"/>
          <w:rtl w:val="0"/>
        </w:rPr>
        <w:t xml:space="preserve">Report (20%, submissions without a report will not be marked)</w:t>
      </w:r>
    </w:p>
    <w:p w:rsidR="00000000" w:rsidDel="00000000" w:rsidP="00000000" w:rsidRDefault="00000000" w:rsidRPr="00000000" w14:paraId="00000061">
      <w:pPr>
        <w:rPr>
          <w:rFonts w:ascii="Arial" w:cs="Arial" w:eastAsia="Arial" w:hAnsi="Arial"/>
          <w:color w:val="000000"/>
        </w:rPr>
      </w:pPr>
      <w:r w:rsidDel="00000000" w:rsidR="00000000" w:rsidRPr="00000000">
        <w:rPr>
          <w:rFonts w:ascii="Arial" w:cs="Arial" w:eastAsia="Arial" w:hAnsi="Arial"/>
          <w:rtl w:val="0"/>
        </w:rPr>
        <w:t xml:space="preserve">Understanding of the code will be evaluated based on a report written by you explaining your system. It must contain one section describing the project classes and its methods, one paragraph as a user manual, and one paragraph describing the difficulties and more challenging parts. </w:t>
      </w:r>
      <w:r w:rsidDel="00000000" w:rsidR="00000000" w:rsidRPr="00000000">
        <w:rPr>
          <w:rtl w:val="0"/>
        </w:rPr>
      </w:r>
    </w:p>
    <w:p w:rsidR="00000000" w:rsidDel="00000000" w:rsidP="00000000" w:rsidRDefault="00000000" w:rsidRPr="00000000" w14:paraId="00000062">
      <w:pPr>
        <w:ind w:left="1440" w:firstLine="0"/>
        <w:rPr>
          <w:rFonts w:ascii="Arial" w:cs="Arial" w:eastAsia="Arial" w:hAnsi="Arial"/>
        </w:rPr>
      </w:pPr>
      <w:r w:rsidDel="00000000" w:rsidR="00000000" w:rsidRPr="00000000">
        <w:rPr>
          <w:rtl w:val="0"/>
        </w:rPr>
      </w:r>
    </w:p>
    <w:sectPr>
      <w:pgSz w:h="15840" w:w="12240" w:orient="portrait"/>
      <w:pgMar w:bottom="864" w:top="864"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Courier New"/>
  <w:font w:name="Noto Sans Symbols"/>
  <w:font w:name="Courier"/>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rPr>
      <w:rFonts w:ascii="Courier New" w:cs="Courier New" w:hAnsi="Courier New"/>
      <w:sz w:val="20"/>
      <w:szCs w:val="20"/>
    </w:rPr>
  </w:style>
  <w:style w:type="paragraph" w:styleId="BodyText">
    <w:name w:val="Body Text"/>
    <w:basedOn w:val="Normal"/>
    <w:rPr>
      <w:b w:val="1"/>
      <w:bCs w:val="1"/>
    </w:rPr>
  </w:style>
  <w:style w:type="character" w:styleId="Hyperlink">
    <w:name w:val="Hyperlink"/>
    <w:rsid w:val="00E20C67"/>
    <w:rPr>
      <w:color w:val="0000ff"/>
      <w:u w:val="single"/>
    </w:rPr>
  </w:style>
  <w:style w:type="character" w:styleId="FollowedHyperlink">
    <w:name w:val="FollowedHyperlink"/>
    <w:rsid w:val="00E20C67"/>
    <w:rPr>
      <w:color w:val="800080"/>
      <w:u w:val="single"/>
    </w:rPr>
  </w:style>
  <w:style w:type="paragraph" w:styleId="para" w:customStyle="1">
    <w:name w:val="para"/>
    <w:basedOn w:val="Normal"/>
    <w:rsid w:val="00D82D7A"/>
    <w:pPr>
      <w:spacing w:after="100" w:afterAutospacing="1" w:before="100" w:beforeAutospacing="1"/>
    </w:pPr>
    <w:rPr>
      <w:lang w:eastAsia="zh-CN"/>
    </w:rPr>
  </w:style>
  <w:style w:type="table" w:styleId="TableGrid">
    <w:name w:val="Table Grid"/>
    <w:basedOn w:val="TableNormal"/>
    <w:uiPriority w:val="39"/>
    <w:rsid w:val="0014323D"/>
    <w:rPr>
      <w:rFonts w:asciiTheme="minorHAnsi" w:cstheme="minorBidi" w:eastAsiaTheme="minorHAnsi" w:hAnsiTheme="minorHAnsi"/>
      <w:sz w:val="22"/>
      <w:szCs w:val="22"/>
      <w:lang w:val="en-I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14323D"/>
    <w:pPr>
      <w:spacing w:after="100" w:afterAutospacing="1" w:before="100" w:beforeAutospacing="1"/>
    </w:pPr>
    <w:rPr>
      <w:lang w:eastAsia="en-IE" w:val="en-IE"/>
    </w:rPr>
  </w:style>
  <w:style w:type="paragraph" w:styleId="ListParagraph">
    <w:name w:val="List Paragraph"/>
    <w:basedOn w:val="Normal"/>
    <w:uiPriority w:val="34"/>
    <w:qFormat w:val="1"/>
    <w:rsid w:val="0068190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mbria" w:cs="Cambria" w:eastAsia="Cambria" w:hAnsi="Cambria"/>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ON7xvKh0T6ZMFrrK3S5qXBqRg==">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2020-10-22T15:15:00Z</dcterms:created>
  <dc:creator>stredwic</dc:creator>
</cp:coreProperties>
</file>