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28"/>
          <w:szCs w:val="28"/>
        </w:rPr>
        <w:id w:val="-539737130"/>
        <w:docPartObj>
          <w:docPartGallery w:val="Cover Pages"/>
          <w:docPartUnique/>
        </w:docPartObj>
      </w:sdt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14D30">
            <w:tc>
              <w:tcPr>
                <w:tcW w:w="10296" w:type="dxa"/>
              </w:tcPr>
              <w:p w:rsidR="00114D30" w:rsidRDefault="00DA1B89" w:rsidP="00362358">
                <w:pPr>
                  <w:pStyle w:val="Titre"/>
                </w:pPr>
                <w:sdt>
                  <w:sdt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3A410F">
                      <w:t>[2014][TD3]</w:t>
                    </w:r>
                  </w:sdtContent>
                </w:sdt>
              </w:p>
            </w:tc>
          </w:tr>
          <w:tr w:rsidR="00114D30">
            <w:tc>
              <w:tcPr>
                <w:tcW w:w="0" w:type="auto"/>
                <w:vAlign w:val="bottom"/>
              </w:tcPr>
              <w:p w:rsidR="00114D30" w:rsidRDefault="00DA1B89" w:rsidP="00362358">
                <w:pPr>
                  <w:pStyle w:val="Sous-titre"/>
                </w:pPr>
                <w:sdt>
                  <w:sdt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3A410F">
                      <w:t>Magic tactil -</w:t>
                    </w:r>
                  </w:sdtContent>
                </w:sdt>
              </w:p>
            </w:tc>
          </w:tr>
          <w:tr w:rsidR="00114D30" w:rsidRPr="001605C2">
            <w:trPr>
              <w:trHeight w:val="1152"/>
            </w:trPr>
            <w:tc>
              <w:tcPr>
                <w:tcW w:w="0" w:type="auto"/>
                <w:vAlign w:val="bottom"/>
              </w:tcPr>
              <w:p w:rsidR="00114D30" w:rsidRPr="00114D30" w:rsidRDefault="00DA1B89" w:rsidP="00362358">
                <w:sdt>
                  <w:sdtPr>
                    <w:alias w:val="Résumé"/>
                    <w:id w:val="624198434"/>
                    <w:dataBinding w:prefixMappings="xmlns:ns0='http://schemas.microsoft.com/office/2006/coverPageProps'" w:xpath="/ns0:CoverPageProperties[1]/ns0:Abstract[1]" w:storeItemID="{55AF091B-3C7A-41E3-B477-F2FDAA23CFDA}"/>
                    <w:text/>
                  </w:sdtPr>
                  <w:sdtEndPr/>
                  <w:sdtContent>
                    <w:r w:rsidR="003A410F">
                      <w:t>Magic Tactil est un jeu sur tablette et PC qui permet de jouer à Magic.  Magic est un jeu de carte à collectionner. En plus, d'échanger des cartes et de s'amuser avec ses amis, le joueur pourra participer à la vie d'une communauté internationale. Pour cela, l'utilisateur discutera sur nos forums et pourra organiser des évènements.</w:t>
                    </w:r>
                  </w:sdtContent>
                </w:sdt>
              </w:p>
            </w:tc>
          </w:tr>
        </w:tbl>
        <w:p w:rsidR="00114D30" w:rsidRDefault="00114D30" w:rsidP="00362358">
          <w:r>
            <w:rPr>
              <w:noProof/>
              <w:lang w:eastAsia="fr-FR"/>
            </w:rPr>
            <mc:AlternateContent>
              <mc:Choice Requires="wps">
                <w:drawing>
                  <wp:anchor distT="0" distB="0" distL="114300" distR="114300" simplePos="0" relativeHeight="251661312" behindDoc="1" locked="0" layoutInCell="1" allowOverlap="1" wp14:anchorId="4358223A" wp14:editId="2725F22C">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lang w:eastAsia="fr-FR"/>
            </w:rPr>
            <mc:AlternateContent>
              <mc:Choice Requires="wps">
                <w:drawing>
                  <wp:anchor distT="0" distB="0" distL="114300" distR="114300" simplePos="0" relativeHeight="251659264" behindDoc="0" locked="0" layoutInCell="1" allowOverlap="1" wp14:anchorId="75C8596C" wp14:editId="221B8377">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530483266"/>
                                  <w:date w:fullDate="2013-03-21T00:00:00Z">
                                    <w:dateFormat w:val="dd/MM/yyyy"/>
                                    <w:lid w:val="fr-FR"/>
                                    <w:storeMappedDataAs w:val="dateTime"/>
                                    <w:calendar w:val="gregorian"/>
                                  </w:date>
                                </w:sdtPr>
                                <w:sdtEndPr/>
                                <w:sdtContent>
                                  <w:p w:rsidR="00022CE7" w:rsidRDefault="00022CE7" w:rsidP="00362358">
                                    <w:pPr>
                                      <w:pStyle w:val="Sous-titre"/>
                                    </w:pPr>
                                    <w:r>
                                      <w:t>21/03/2013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530483266"/>
                            <w:date w:fullDate="2013-03-21T00:00:00Z">
                              <w:dateFormat w:val="dd/MM/yyyy"/>
                              <w:lid w:val="fr-FR"/>
                              <w:storeMappedDataAs w:val="dateTime"/>
                              <w:calendar w:val="gregorian"/>
                            </w:date>
                          </w:sdtPr>
                          <w:sdtEndPr/>
                          <w:sdtContent>
                            <w:p w:rsidR="00022CE7" w:rsidRDefault="00022CE7" w:rsidP="00362358">
                              <w:pPr>
                                <w:pStyle w:val="Sous-titre"/>
                              </w:pPr>
                              <w:r>
                                <w:t>21/03/2013</w:t>
                              </w:r>
                            </w:p>
                          </w:sdtContent>
                        </w:sdt>
                      </w:txbxContent>
                    </v:textbox>
                    <w10:wrap anchorx="margin" anchory="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148F3032" wp14:editId="543897F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1A2B12F0" wp14:editId="01822E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114D30">
            <w:br w:type="page"/>
          </w:r>
        </w:p>
      </w:sdtContent>
    </w:sdt>
    <w:p w:rsidR="00643459" w:rsidRDefault="00643459" w:rsidP="00362358">
      <w:pPr>
        <w:pStyle w:val="Titre"/>
      </w:pPr>
      <w:r>
        <w:lastRenderedPageBreak/>
        <w:t>INTRODUCTION</w:t>
      </w:r>
    </w:p>
    <w:p w:rsidR="00643459" w:rsidRDefault="00643459" w:rsidP="00362358"/>
    <w:p w:rsidR="00643459" w:rsidRDefault="00643459" w:rsidP="00362358"/>
    <w:p w:rsidR="00643459" w:rsidRPr="00643459" w:rsidRDefault="00643459" w:rsidP="00362358">
      <w:r w:rsidRPr="00643459">
        <w:t>Le projet consiste à réaliser une plate-forme basée sur le jeu de carte Magic : l'assemblée. Cette dernière permettrait aux utilisateurs d’avoir les mêmes interactions que le vrai jeu de carte. L’application sera disponible sur Surface, Surface 2,</w:t>
      </w:r>
      <w:r>
        <w:t xml:space="preserve"> </w:t>
      </w:r>
      <w:r w:rsidRPr="00643459">
        <w:t xml:space="preserve">Windows 8 ainsi que sur Android. </w:t>
      </w:r>
      <w:r>
        <w:t>Ce document a donc pour but d’apporter des explications sur cette plateforme et ainsi de guider l’utilisateur quand a son utilisation.</w:t>
      </w:r>
      <w:r w:rsidRPr="00643459">
        <w:br w:type="page"/>
      </w:r>
    </w:p>
    <w:p w:rsidR="00BB0771" w:rsidRDefault="00BB0771" w:rsidP="00022CE7">
      <w:bookmarkStart w:id="0" w:name="_GoBack"/>
      <w:bookmarkEnd w:id="0"/>
    </w:p>
    <w:p w:rsidR="00BB0771" w:rsidRDefault="00BB0771" w:rsidP="00362358">
      <w:pPr>
        <w:pStyle w:val="Titre"/>
      </w:pPr>
      <w:r w:rsidRPr="008E1BF8">
        <w:t>Description du document</w:t>
      </w:r>
    </w:p>
    <w:p w:rsidR="00BB0771" w:rsidRPr="008E1BF8" w:rsidRDefault="00BB0771" w:rsidP="00362358"/>
    <w:tbl>
      <w:tblPr>
        <w:tblStyle w:val="Listemoyenne1"/>
        <w:tblW w:w="0" w:type="auto"/>
        <w:tblLook w:val="04A0" w:firstRow="1" w:lastRow="0" w:firstColumn="1" w:lastColumn="0" w:noHBand="0" w:noVBand="1"/>
      </w:tblPr>
      <w:tblGrid>
        <w:gridCol w:w="4788"/>
        <w:gridCol w:w="4788"/>
      </w:tblGrid>
      <w:tr w:rsidR="00BB0771"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Default="00BB0771" w:rsidP="00362358"/>
        </w:tc>
        <w:tc>
          <w:tcPr>
            <w:tcW w:w="4788" w:type="dxa"/>
          </w:tcPr>
          <w:p w:rsidR="00BB0771" w:rsidRDefault="00BB0771" w:rsidP="00362358">
            <w:pPr>
              <w:cnfStyle w:val="100000000000" w:firstRow="1" w:lastRow="0" w:firstColumn="0" w:lastColumn="0" w:oddVBand="0" w:evenVBand="0" w:oddHBand="0" w:evenHBand="0" w:firstRowFirstColumn="0" w:firstRowLastColumn="0" w:lastRowFirstColumn="0" w:lastRowLastColumn="0"/>
            </w:pPr>
          </w:p>
        </w:tc>
      </w:tr>
      <w:tr w:rsidR="00BB0771"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362358">
            <w:r w:rsidRPr="00643459">
              <w:t>Titre</w:t>
            </w:r>
          </w:p>
        </w:tc>
        <w:tc>
          <w:tcPr>
            <w:tcW w:w="4788" w:type="dxa"/>
          </w:tcPr>
          <w:p w:rsidR="00BB0771" w:rsidRPr="00643459" w:rsidRDefault="00404078" w:rsidP="00362358">
            <w:pPr>
              <w:cnfStyle w:val="000000100000" w:firstRow="0" w:lastRow="0" w:firstColumn="0" w:lastColumn="0" w:oddVBand="0" w:evenVBand="0" w:oddHBand="1" w:evenHBand="0" w:firstRowFirstColumn="0" w:firstRowLastColumn="0" w:lastRowFirstColumn="0" w:lastRowLastColumn="0"/>
            </w:pPr>
            <w:r>
              <w:t>[2014][TD3</w:t>
            </w:r>
            <w:r w:rsidR="00E27746">
              <w:t>] Document Technique</w:t>
            </w:r>
          </w:p>
        </w:tc>
      </w:tr>
      <w:tr w:rsidR="00BB0771" w:rsidTr="00A46769">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362358">
            <w:r w:rsidRPr="00643459">
              <w:t>Date</w:t>
            </w:r>
          </w:p>
        </w:tc>
        <w:tc>
          <w:tcPr>
            <w:tcW w:w="4788" w:type="dxa"/>
          </w:tcPr>
          <w:p w:rsidR="00BB0771" w:rsidRPr="00643459" w:rsidRDefault="00BB0771" w:rsidP="00362358">
            <w:pPr>
              <w:cnfStyle w:val="000000000000" w:firstRow="0" w:lastRow="0" w:firstColumn="0" w:lastColumn="0" w:oddVBand="0" w:evenVBand="0" w:oddHBand="0" w:evenHBand="0" w:firstRowFirstColumn="0" w:firstRowLastColumn="0" w:lastRowFirstColumn="0" w:lastRowLastColumn="0"/>
            </w:pPr>
            <w:r w:rsidRPr="00643459">
              <w:t>21/03/2013</w:t>
            </w:r>
          </w:p>
        </w:tc>
      </w:tr>
      <w:tr w:rsidR="00BB0771"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362358">
            <w:r w:rsidRPr="00643459">
              <w:t>Auteur</w:t>
            </w:r>
          </w:p>
        </w:tc>
        <w:tc>
          <w:tcPr>
            <w:tcW w:w="4788" w:type="dxa"/>
          </w:tcPr>
          <w:p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Oualid JOUHRI/Mehdi FARSI</w:t>
            </w:r>
          </w:p>
        </w:tc>
      </w:tr>
      <w:tr w:rsidR="00BB0771" w:rsidTr="00A46769">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362358">
            <w:r w:rsidRPr="00643459">
              <w:t>Email</w:t>
            </w:r>
          </w:p>
        </w:tc>
        <w:tc>
          <w:tcPr>
            <w:tcW w:w="4788" w:type="dxa"/>
          </w:tcPr>
          <w:p w:rsidR="00BB0771" w:rsidRPr="00643459" w:rsidRDefault="00DA1B89" w:rsidP="00362358">
            <w:pPr>
              <w:cnfStyle w:val="000000000000" w:firstRow="0" w:lastRow="0" w:firstColumn="0" w:lastColumn="0" w:oddVBand="0" w:evenVBand="0" w:oddHBand="0" w:evenHBand="0" w:firstRowFirstColumn="0" w:firstRowLastColumn="0" w:lastRowFirstColumn="0" w:lastRowLastColumn="0"/>
            </w:pPr>
            <w:hyperlink r:id="rId12" w:history="1">
              <w:r w:rsidR="00BB0771" w:rsidRPr="00643459">
                <w:rPr>
                  <w:rStyle w:val="Lienhypertexte"/>
                </w:rPr>
                <w:t>magictactil@epitech.eu</w:t>
              </w:r>
            </w:hyperlink>
          </w:p>
        </w:tc>
      </w:tr>
      <w:tr w:rsidR="00BB0771"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362358">
            <w:r w:rsidRPr="00643459">
              <w:t>Version</w:t>
            </w:r>
          </w:p>
        </w:tc>
        <w:tc>
          <w:tcPr>
            <w:tcW w:w="4788" w:type="dxa"/>
          </w:tcPr>
          <w:p w:rsidR="00BB0771" w:rsidRPr="00643459" w:rsidRDefault="00404078" w:rsidP="00362358">
            <w:pPr>
              <w:cnfStyle w:val="000000100000" w:firstRow="0" w:lastRow="0" w:firstColumn="0" w:lastColumn="0" w:oddVBand="0" w:evenVBand="0" w:oddHBand="1" w:evenHBand="0" w:firstRowFirstColumn="0" w:firstRowLastColumn="0" w:lastRowFirstColumn="0" w:lastRowLastColumn="0"/>
            </w:pPr>
            <w:r>
              <w:t>3</w:t>
            </w:r>
            <w:r w:rsidR="00BB0771" w:rsidRPr="00643459">
              <w:t>.0</w:t>
            </w:r>
          </w:p>
        </w:tc>
      </w:tr>
    </w:tbl>
    <w:p w:rsidR="00BB0771" w:rsidRDefault="00BB0771" w:rsidP="00362358"/>
    <w:p w:rsidR="00BB0771" w:rsidRDefault="00BB0771" w:rsidP="00362358"/>
    <w:p w:rsidR="00BB0771" w:rsidRDefault="00BB0771" w:rsidP="00505124">
      <w:pPr>
        <w:pStyle w:val="Titre"/>
      </w:pPr>
      <w:r>
        <w:t>Tableau des révisions</w:t>
      </w:r>
    </w:p>
    <w:tbl>
      <w:tblPr>
        <w:tblStyle w:val="Ombrageclair"/>
        <w:tblW w:w="9606" w:type="dxa"/>
        <w:tblLook w:val="04A0" w:firstRow="1" w:lastRow="0" w:firstColumn="1" w:lastColumn="0" w:noHBand="0" w:noVBand="1"/>
      </w:tblPr>
      <w:tblGrid>
        <w:gridCol w:w="2312"/>
        <w:gridCol w:w="2879"/>
        <w:gridCol w:w="2080"/>
        <w:gridCol w:w="2527"/>
        <w:gridCol w:w="222"/>
      </w:tblGrid>
      <w:tr w:rsidR="00BB0771"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B0771" w:rsidRPr="00643459" w:rsidRDefault="00BB0771" w:rsidP="00362358">
            <w:r w:rsidRPr="00643459">
              <w:t>Date</w:t>
            </w:r>
          </w:p>
        </w:tc>
        <w:tc>
          <w:tcPr>
            <w:tcW w:w="2268" w:type="dxa"/>
          </w:tcPr>
          <w:p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r w:rsidRPr="00643459">
              <w:t>Auteur</w:t>
            </w:r>
          </w:p>
        </w:tc>
        <w:tc>
          <w:tcPr>
            <w:tcW w:w="1701" w:type="dxa"/>
          </w:tcPr>
          <w:p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r w:rsidRPr="00643459">
              <w:t>Section(s)</w:t>
            </w:r>
          </w:p>
        </w:tc>
        <w:tc>
          <w:tcPr>
            <w:tcW w:w="2262" w:type="dxa"/>
          </w:tcPr>
          <w:p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r w:rsidRPr="00643459">
              <w:t>Commentaire</w:t>
            </w:r>
          </w:p>
        </w:tc>
        <w:tc>
          <w:tcPr>
            <w:tcW w:w="1707" w:type="dxa"/>
          </w:tcPr>
          <w:p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p>
        </w:tc>
      </w:tr>
      <w:tr w:rsidR="00BB0771"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B0771" w:rsidRPr="00643459" w:rsidRDefault="00BB0771" w:rsidP="00362358">
            <w:r w:rsidRPr="00643459">
              <w:t>21/03/2013</w:t>
            </w:r>
          </w:p>
        </w:tc>
        <w:tc>
          <w:tcPr>
            <w:tcW w:w="2268" w:type="dxa"/>
          </w:tcPr>
          <w:p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Jouhri_o/farsi_m</w:t>
            </w:r>
          </w:p>
        </w:tc>
        <w:tc>
          <w:tcPr>
            <w:tcW w:w="1701" w:type="dxa"/>
          </w:tcPr>
          <w:p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Toutes</w:t>
            </w:r>
          </w:p>
        </w:tc>
        <w:tc>
          <w:tcPr>
            <w:tcW w:w="2262" w:type="dxa"/>
          </w:tcPr>
          <w:p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Première</w:t>
            </w:r>
            <w:r>
              <w:t xml:space="preserve"> </w:t>
            </w:r>
            <w:r w:rsidRPr="00643459">
              <w:t>révision</w:t>
            </w:r>
          </w:p>
        </w:tc>
        <w:tc>
          <w:tcPr>
            <w:tcW w:w="1707" w:type="dxa"/>
          </w:tcPr>
          <w:p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p>
        </w:tc>
      </w:tr>
      <w:tr w:rsidR="005B0B11" w:rsidRPr="001605C2" w:rsidTr="00A46769">
        <w:tc>
          <w:tcPr>
            <w:cnfStyle w:val="001000000000" w:firstRow="0" w:lastRow="0" w:firstColumn="1" w:lastColumn="0" w:oddVBand="0" w:evenVBand="0" w:oddHBand="0" w:evenHBand="0" w:firstRowFirstColumn="0" w:firstRowLastColumn="0" w:lastRowFirstColumn="0" w:lastRowLastColumn="0"/>
            <w:tcW w:w="1668" w:type="dxa"/>
          </w:tcPr>
          <w:p w:rsidR="005B0B11" w:rsidRPr="00643459" w:rsidRDefault="005B0B11" w:rsidP="00362358">
            <w:r>
              <w:t xml:space="preserve">20/05/2013    </w:t>
            </w:r>
          </w:p>
        </w:tc>
        <w:tc>
          <w:tcPr>
            <w:tcW w:w="2268" w:type="dxa"/>
          </w:tcPr>
          <w:p w:rsidR="005B0B11" w:rsidRPr="00643459" w:rsidRDefault="005B0B11" w:rsidP="00362358">
            <w:pPr>
              <w:cnfStyle w:val="000000000000" w:firstRow="0" w:lastRow="0" w:firstColumn="0" w:lastColumn="0" w:oddVBand="0" w:evenVBand="0" w:oddHBand="0" w:evenHBand="0" w:firstRowFirstColumn="0" w:firstRowLastColumn="0" w:lastRowFirstColumn="0" w:lastRowLastColumn="0"/>
            </w:pPr>
            <w:r>
              <w:t>Periph_a</w:t>
            </w:r>
          </w:p>
        </w:tc>
        <w:tc>
          <w:tcPr>
            <w:tcW w:w="1701" w:type="dxa"/>
          </w:tcPr>
          <w:p w:rsidR="005B0B11" w:rsidRPr="00643459" w:rsidRDefault="00404078" w:rsidP="00362358">
            <w:pPr>
              <w:cnfStyle w:val="000000000000" w:firstRow="0" w:lastRow="0" w:firstColumn="0" w:lastColumn="0" w:oddVBand="0" w:evenVBand="0" w:oddHBand="0" w:evenHBand="0" w:firstRowFirstColumn="0" w:firstRowLastColumn="0" w:lastRowFirstColumn="0" w:lastRowLastColumn="0"/>
            </w:pPr>
            <w:r>
              <w:t>Windows</w:t>
            </w:r>
          </w:p>
        </w:tc>
        <w:tc>
          <w:tcPr>
            <w:tcW w:w="2262" w:type="dxa"/>
          </w:tcPr>
          <w:p w:rsidR="005B0B11" w:rsidRPr="00643459" w:rsidRDefault="005B0B11" w:rsidP="00362358">
            <w:pPr>
              <w:cnfStyle w:val="000000000000" w:firstRow="0" w:lastRow="0" w:firstColumn="0" w:lastColumn="0" w:oddVBand="0" w:evenVBand="0" w:oddHBand="0" w:evenHBand="0" w:firstRowFirstColumn="0" w:firstRowLastColumn="0" w:lastRowFirstColumn="0" w:lastRowLastColumn="0"/>
            </w:pPr>
            <w:r>
              <w:t xml:space="preserve">Ajout de ce qui concerne le client </w:t>
            </w:r>
            <w:r w:rsidR="00022CE7">
              <w:t>Windows</w:t>
            </w:r>
          </w:p>
        </w:tc>
        <w:tc>
          <w:tcPr>
            <w:tcW w:w="1707" w:type="dxa"/>
          </w:tcPr>
          <w:p w:rsidR="005B0B11" w:rsidRPr="00643459" w:rsidRDefault="005B0B11" w:rsidP="00362358">
            <w:pPr>
              <w:cnfStyle w:val="000000000000" w:firstRow="0" w:lastRow="0" w:firstColumn="0" w:lastColumn="0" w:oddVBand="0" w:evenVBand="0" w:oddHBand="0" w:evenHBand="0" w:firstRowFirstColumn="0" w:firstRowLastColumn="0" w:lastRowFirstColumn="0" w:lastRowLastColumn="0"/>
            </w:pPr>
          </w:p>
        </w:tc>
      </w:tr>
      <w:tr w:rsidR="00404078" w:rsidRPr="001605C2"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404078" w:rsidRDefault="00404078" w:rsidP="00362358">
            <w:r>
              <w:t>27/05/2013</w:t>
            </w:r>
          </w:p>
        </w:tc>
        <w:tc>
          <w:tcPr>
            <w:tcW w:w="2268" w:type="dxa"/>
          </w:tcPr>
          <w:p w:rsidR="00404078" w:rsidRDefault="00816902" w:rsidP="00362358">
            <w:pPr>
              <w:cnfStyle w:val="000000100000" w:firstRow="0" w:lastRow="0" w:firstColumn="0" w:lastColumn="0" w:oddVBand="0" w:evenVBand="0" w:oddHBand="1" w:evenHBand="0" w:firstRowFirstColumn="0" w:firstRowLastColumn="0" w:lastRowFirstColumn="0" w:lastRowLastColumn="0"/>
            </w:pPr>
            <w:r>
              <w:t>Ortis_l</w:t>
            </w:r>
          </w:p>
        </w:tc>
        <w:tc>
          <w:tcPr>
            <w:tcW w:w="1701" w:type="dxa"/>
          </w:tcPr>
          <w:p w:rsidR="00404078" w:rsidRDefault="00404078" w:rsidP="00362358">
            <w:pPr>
              <w:cnfStyle w:val="000000100000" w:firstRow="0" w:lastRow="0" w:firstColumn="0" w:lastColumn="0" w:oddVBand="0" w:evenVBand="0" w:oddHBand="1" w:evenHBand="0" w:firstRowFirstColumn="0" w:firstRowLastColumn="0" w:lastRowFirstColumn="0" w:lastRowLastColumn="0"/>
            </w:pPr>
            <w:r>
              <w:t>IOS</w:t>
            </w:r>
          </w:p>
        </w:tc>
        <w:tc>
          <w:tcPr>
            <w:tcW w:w="2262" w:type="dxa"/>
          </w:tcPr>
          <w:p w:rsidR="00404078" w:rsidRDefault="00404078" w:rsidP="00362358">
            <w:pPr>
              <w:cnfStyle w:val="000000100000" w:firstRow="0" w:lastRow="0" w:firstColumn="0" w:lastColumn="0" w:oddVBand="0" w:evenVBand="0" w:oddHBand="1" w:evenHBand="0" w:firstRowFirstColumn="0" w:firstRowLastColumn="0" w:lastRowFirstColumn="0" w:lastRowLastColumn="0"/>
            </w:pPr>
            <w:r>
              <w:t>Ajout de la partie IOS</w:t>
            </w:r>
          </w:p>
        </w:tc>
        <w:tc>
          <w:tcPr>
            <w:tcW w:w="1707" w:type="dxa"/>
          </w:tcPr>
          <w:p w:rsidR="00404078" w:rsidRPr="00643459" w:rsidRDefault="00404078" w:rsidP="00362358">
            <w:pPr>
              <w:cnfStyle w:val="000000100000" w:firstRow="0" w:lastRow="0" w:firstColumn="0" w:lastColumn="0" w:oddVBand="0" w:evenVBand="0" w:oddHBand="1" w:evenHBand="0" w:firstRowFirstColumn="0" w:firstRowLastColumn="0" w:lastRowFirstColumn="0" w:lastRowLastColumn="0"/>
            </w:pPr>
          </w:p>
        </w:tc>
      </w:tr>
      <w:tr w:rsidR="005B4451" w:rsidRPr="001605C2" w:rsidTr="00A46769">
        <w:tc>
          <w:tcPr>
            <w:cnfStyle w:val="001000000000" w:firstRow="0" w:lastRow="0" w:firstColumn="1" w:lastColumn="0" w:oddVBand="0" w:evenVBand="0" w:oddHBand="0" w:evenHBand="0" w:firstRowFirstColumn="0" w:firstRowLastColumn="0" w:lastRowFirstColumn="0" w:lastRowLastColumn="0"/>
            <w:tcW w:w="1668" w:type="dxa"/>
          </w:tcPr>
          <w:p w:rsidR="005B4451" w:rsidRDefault="005B4451" w:rsidP="00362358">
            <w:r>
              <w:t>29/05/2013</w:t>
            </w:r>
          </w:p>
        </w:tc>
        <w:tc>
          <w:tcPr>
            <w:tcW w:w="2268" w:type="dxa"/>
          </w:tcPr>
          <w:p w:rsidR="005B4451" w:rsidRDefault="005B4451" w:rsidP="00362358">
            <w:pPr>
              <w:cnfStyle w:val="000000000000" w:firstRow="0" w:lastRow="0" w:firstColumn="0" w:lastColumn="0" w:oddVBand="0" w:evenVBand="0" w:oddHBand="0" w:evenHBand="0" w:firstRowFirstColumn="0" w:firstRowLastColumn="0" w:lastRowFirstColumn="0" w:lastRowLastColumn="0"/>
            </w:pPr>
            <w:r>
              <w:t>Pucheu_m</w:t>
            </w:r>
          </w:p>
        </w:tc>
        <w:tc>
          <w:tcPr>
            <w:tcW w:w="1701" w:type="dxa"/>
          </w:tcPr>
          <w:p w:rsidR="005B4451" w:rsidRDefault="005B4451" w:rsidP="00362358">
            <w:pPr>
              <w:cnfStyle w:val="000000000000" w:firstRow="0" w:lastRow="0" w:firstColumn="0" w:lastColumn="0" w:oddVBand="0" w:evenVBand="0" w:oddHBand="0" w:evenHBand="0" w:firstRowFirstColumn="0" w:firstRowLastColumn="0" w:lastRowFirstColumn="0" w:lastRowLastColumn="0"/>
            </w:pPr>
            <w:r>
              <w:t>Serveur</w:t>
            </w:r>
          </w:p>
        </w:tc>
        <w:tc>
          <w:tcPr>
            <w:tcW w:w="2262" w:type="dxa"/>
          </w:tcPr>
          <w:p w:rsidR="005B4451" w:rsidRDefault="005B4451" w:rsidP="00362358">
            <w:pPr>
              <w:cnfStyle w:val="000000000000" w:firstRow="0" w:lastRow="0" w:firstColumn="0" w:lastColumn="0" w:oddVBand="0" w:evenVBand="0" w:oddHBand="0" w:evenHBand="0" w:firstRowFirstColumn="0" w:firstRowLastColumn="0" w:lastRowFirstColumn="0" w:lastRowLastColumn="0"/>
            </w:pPr>
            <w:r>
              <w:t>Ajout de la partie serveur</w:t>
            </w:r>
          </w:p>
        </w:tc>
        <w:tc>
          <w:tcPr>
            <w:tcW w:w="1707" w:type="dxa"/>
          </w:tcPr>
          <w:p w:rsidR="005B4451" w:rsidRPr="00643459" w:rsidRDefault="005B4451" w:rsidP="00362358">
            <w:pPr>
              <w:cnfStyle w:val="000000000000" w:firstRow="0" w:lastRow="0" w:firstColumn="0" w:lastColumn="0" w:oddVBand="0" w:evenVBand="0" w:oddHBand="0" w:evenHBand="0" w:firstRowFirstColumn="0" w:firstRowLastColumn="0" w:lastRowFirstColumn="0" w:lastRowLastColumn="0"/>
            </w:pPr>
          </w:p>
        </w:tc>
      </w:tr>
      <w:tr w:rsidR="00505124" w:rsidRPr="001605C2"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05124" w:rsidRDefault="00505124" w:rsidP="00362358">
            <w:r>
              <w:t>30/05/2013</w:t>
            </w:r>
          </w:p>
        </w:tc>
        <w:tc>
          <w:tcPr>
            <w:tcW w:w="2268" w:type="dxa"/>
          </w:tcPr>
          <w:p w:rsidR="00505124" w:rsidRDefault="00505124" w:rsidP="00362358">
            <w:pPr>
              <w:cnfStyle w:val="000000100000" w:firstRow="0" w:lastRow="0" w:firstColumn="0" w:lastColumn="0" w:oddVBand="0" w:evenVBand="0" w:oddHBand="1" w:evenHBand="0" w:firstRowFirstColumn="0" w:firstRowLastColumn="0" w:lastRowFirstColumn="0" w:lastRowLastColumn="0"/>
            </w:pPr>
            <w:proofErr w:type="spellStart"/>
            <w:r>
              <w:t>Labori_b</w:t>
            </w:r>
            <w:proofErr w:type="spellEnd"/>
          </w:p>
        </w:tc>
        <w:tc>
          <w:tcPr>
            <w:tcW w:w="1701" w:type="dxa"/>
          </w:tcPr>
          <w:p w:rsidR="00505124" w:rsidRDefault="00505124" w:rsidP="00362358">
            <w:pPr>
              <w:cnfStyle w:val="000000100000" w:firstRow="0" w:lastRow="0" w:firstColumn="0" w:lastColumn="0" w:oddVBand="0" w:evenVBand="0" w:oddHBand="1" w:evenHBand="0" w:firstRowFirstColumn="0" w:firstRowLastColumn="0" w:lastRowFirstColumn="0" w:lastRowLastColumn="0"/>
            </w:pPr>
            <w:r>
              <w:t>Android</w:t>
            </w:r>
          </w:p>
        </w:tc>
        <w:tc>
          <w:tcPr>
            <w:tcW w:w="2262" w:type="dxa"/>
          </w:tcPr>
          <w:p w:rsidR="00505124" w:rsidRDefault="00505124" w:rsidP="00362358">
            <w:pPr>
              <w:cnfStyle w:val="000000100000" w:firstRow="0" w:lastRow="0" w:firstColumn="0" w:lastColumn="0" w:oddVBand="0" w:evenVBand="0" w:oddHBand="1" w:evenHBand="0" w:firstRowFirstColumn="0" w:firstRowLastColumn="0" w:lastRowFirstColumn="0" w:lastRowLastColumn="0"/>
            </w:pPr>
            <w:r>
              <w:t xml:space="preserve">Ajout de la partie </w:t>
            </w:r>
            <w:proofErr w:type="spellStart"/>
            <w:r>
              <w:t>android</w:t>
            </w:r>
            <w:proofErr w:type="spellEnd"/>
          </w:p>
        </w:tc>
        <w:tc>
          <w:tcPr>
            <w:tcW w:w="1707" w:type="dxa"/>
          </w:tcPr>
          <w:p w:rsidR="00505124" w:rsidRPr="00643459" w:rsidRDefault="00505124" w:rsidP="00362358">
            <w:pPr>
              <w:cnfStyle w:val="000000100000" w:firstRow="0" w:lastRow="0" w:firstColumn="0" w:lastColumn="0" w:oddVBand="0" w:evenVBand="0" w:oddHBand="1" w:evenHBand="0" w:firstRowFirstColumn="0" w:firstRowLastColumn="0" w:lastRowFirstColumn="0" w:lastRowLastColumn="0"/>
            </w:pPr>
          </w:p>
        </w:tc>
      </w:tr>
    </w:tbl>
    <w:p w:rsidR="00BB0771" w:rsidRDefault="00BB0771" w:rsidP="00362358"/>
    <w:p w:rsidR="00BB0771" w:rsidRDefault="00BB0771" w:rsidP="003F1348">
      <w:pPr>
        <w:ind w:left="0"/>
        <w:jc w:val="left"/>
      </w:pPr>
    </w:p>
    <w:p w:rsidR="00BB0771" w:rsidRDefault="00BB0771" w:rsidP="00362358">
      <w:pPr>
        <w:pStyle w:val="Titre"/>
        <w:ind w:left="0"/>
      </w:pPr>
      <w:r w:rsidRPr="00114D30">
        <w:t>Sommaire</w:t>
      </w:r>
    </w:p>
    <w:sdt>
      <w:sdtPr>
        <w:rPr>
          <w:rFonts w:asciiTheme="minorHAnsi" w:eastAsiaTheme="minorHAnsi" w:hAnsiTheme="minorHAnsi" w:cstheme="minorBidi"/>
          <w:b w:val="0"/>
          <w:bCs w:val="0"/>
          <w:color w:val="auto"/>
          <w:sz w:val="24"/>
          <w:szCs w:val="24"/>
          <w:u w:val="none"/>
          <w:lang w:eastAsia="en-US"/>
        </w:rPr>
        <w:id w:val="-1916545029"/>
        <w:docPartObj>
          <w:docPartGallery w:val="Table of Contents"/>
          <w:docPartUnique/>
        </w:docPartObj>
      </w:sdtPr>
      <w:sdtEndPr>
        <w:rPr>
          <w:sz w:val="28"/>
          <w:szCs w:val="28"/>
        </w:rPr>
      </w:sdtEndPr>
      <w:sdtContent>
        <w:p w:rsidR="003F1348" w:rsidRPr="003F1348" w:rsidRDefault="003F1348">
          <w:pPr>
            <w:pStyle w:val="En-ttedetabledesmatires"/>
            <w:rPr>
              <w:sz w:val="24"/>
              <w:szCs w:val="24"/>
            </w:rPr>
          </w:pPr>
          <w:r w:rsidRPr="003F1348">
            <w:rPr>
              <w:sz w:val="24"/>
              <w:szCs w:val="24"/>
            </w:rPr>
            <w:t>Table des matières</w:t>
          </w:r>
        </w:p>
        <w:p w:rsidR="00340EC4" w:rsidRDefault="003F1348">
          <w:pPr>
            <w:pStyle w:val="TM1"/>
            <w:tabs>
              <w:tab w:val="right" w:leader="dot" w:pos="9350"/>
            </w:tabs>
            <w:rPr>
              <w:rFonts w:eastAsiaTheme="minorEastAsia"/>
              <w:noProof/>
              <w:sz w:val="22"/>
              <w:szCs w:val="22"/>
              <w:lang w:eastAsia="fr-FR"/>
            </w:rPr>
          </w:pPr>
          <w:r w:rsidRPr="003F1348">
            <w:rPr>
              <w:sz w:val="24"/>
              <w:szCs w:val="24"/>
            </w:rPr>
            <w:fldChar w:fldCharType="begin"/>
          </w:r>
          <w:r w:rsidRPr="003F1348">
            <w:rPr>
              <w:sz w:val="24"/>
              <w:szCs w:val="24"/>
            </w:rPr>
            <w:instrText xml:space="preserve"> TOC \o "1-3" \h \z \u </w:instrText>
          </w:r>
          <w:r w:rsidRPr="003F1348">
            <w:rPr>
              <w:sz w:val="24"/>
              <w:szCs w:val="24"/>
            </w:rPr>
            <w:fldChar w:fldCharType="separate"/>
          </w:r>
          <w:hyperlink w:anchor="_Toc357716594" w:history="1">
            <w:r w:rsidR="00340EC4" w:rsidRPr="005744A1">
              <w:rPr>
                <w:rStyle w:val="Lienhypertexte"/>
                <w:noProof/>
              </w:rPr>
              <w:t>Introduction</w:t>
            </w:r>
            <w:r w:rsidR="00340EC4">
              <w:rPr>
                <w:noProof/>
                <w:webHidden/>
              </w:rPr>
              <w:tab/>
            </w:r>
            <w:r w:rsidR="00340EC4">
              <w:rPr>
                <w:noProof/>
                <w:webHidden/>
              </w:rPr>
              <w:fldChar w:fldCharType="begin"/>
            </w:r>
            <w:r w:rsidR="00340EC4">
              <w:rPr>
                <w:noProof/>
                <w:webHidden/>
              </w:rPr>
              <w:instrText xml:space="preserve"> PAGEREF _Toc357716594 \h </w:instrText>
            </w:r>
            <w:r w:rsidR="00340EC4">
              <w:rPr>
                <w:noProof/>
                <w:webHidden/>
              </w:rPr>
            </w:r>
            <w:r w:rsidR="00340EC4">
              <w:rPr>
                <w:noProof/>
                <w:webHidden/>
              </w:rPr>
              <w:fldChar w:fldCharType="separate"/>
            </w:r>
            <w:r w:rsidR="00A24357">
              <w:rPr>
                <w:noProof/>
                <w:webHidden/>
              </w:rPr>
              <w:t>6</w:t>
            </w:r>
            <w:r w:rsidR="00340EC4">
              <w:rPr>
                <w:noProof/>
                <w:webHidden/>
              </w:rPr>
              <w:fldChar w:fldCharType="end"/>
            </w:r>
          </w:hyperlink>
        </w:p>
        <w:p w:rsidR="00340EC4" w:rsidRDefault="00DA1B89">
          <w:pPr>
            <w:pStyle w:val="TM1"/>
            <w:tabs>
              <w:tab w:val="right" w:leader="dot" w:pos="9350"/>
            </w:tabs>
            <w:rPr>
              <w:rFonts w:eastAsiaTheme="minorEastAsia"/>
              <w:noProof/>
              <w:sz w:val="22"/>
              <w:szCs w:val="22"/>
              <w:lang w:eastAsia="fr-FR"/>
            </w:rPr>
          </w:pPr>
          <w:hyperlink w:anchor="_Toc357716595" w:history="1">
            <w:r w:rsidR="00340EC4" w:rsidRPr="005744A1">
              <w:rPr>
                <w:rStyle w:val="Lienhypertexte"/>
                <w:noProof/>
              </w:rPr>
              <w:t>Serveur</w:t>
            </w:r>
            <w:r w:rsidR="00340EC4">
              <w:rPr>
                <w:noProof/>
                <w:webHidden/>
              </w:rPr>
              <w:tab/>
            </w:r>
            <w:r w:rsidR="00340EC4">
              <w:rPr>
                <w:noProof/>
                <w:webHidden/>
              </w:rPr>
              <w:fldChar w:fldCharType="begin"/>
            </w:r>
            <w:r w:rsidR="00340EC4">
              <w:rPr>
                <w:noProof/>
                <w:webHidden/>
              </w:rPr>
              <w:instrText xml:space="preserve"> PAGEREF _Toc357716595 \h </w:instrText>
            </w:r>
            <w:r w:rsidR="00340EC4">
              <w:rPr>
                <w:noProof/>
                <w:webHidden/>
              </w:rPr>
            </w:r>
            <w:r w:rsidR="00340EC4">
              <w:rPr>
                <w:noProof/>
                <w:webHidden/>
              </w:rPr>
              <w:fldChar w:fldCharType="separate"/>
            </w:r>
            <w:r w:rsidR="00A24357">
              <w:rPr>
                <w:noProof/>
                <w:webHidden/>
              </w:rPr>
              <w:t>6</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596" w:history="1">
            <w:r w:rsidR="00340EC4" w:rsidRPr="005744A1">
              <w:rPr>
                <w:rStyle w:val="Lienhypertexte"/>
                <w:noProof/>
              </w:rPr>
              <w:t>Le module  réseau</w:t>
            </w:r>
            <w:r w:rsidR="00340EC4">
              <w:rPr>
                <w:noProof/>
                <w:webHidden/>
              </w:rPr>
              <w:tab/>
            </w:r>
            <w:r w:rsidR="00340EC4">
              <w:rPr>
                <w:noProof/>
                <w:webHidden/>
              </w:rPr>
              <w:fldChar w:fldCharType="begin"/>
            </w:r>
            <w:r w:rsidR="00340EC4">
              <w:rPr>
                <w:noProof/>
                <w:webHidden/>
              </w:rPr>
              <w:instrText xml:space="preserve"> PAGEREF _Toc357716596 \h </w:instrText>
            </w:r>
            <w:r w:rsidR="00340EC4">
              <w:rPr>
                <w:noProof/>
                <w:webHidden/>
              </w:rPr>
            </w:r>
            <w:r w:rsidR="00340EC4">
              <w:rPr>
                <w:noProof/>
                <w:webHidden/>
              </w:rPr>
              <w:fldChar w:fldCharType="separate"/>
            </w:r>
            <w:r w:rsidR="00A24357">
              <w:rPr>
                <w:noProof/>
                <w:webHidden/>
              </w:rPr>
              <w:t>6</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597" w:history="1">
            <w:r w:rsidR="00340EC4" w:rsidRPr="005744A1">
              <w:rPr>
                <w:rStyle w:val="Lienhypertexte"/>
                <w:noProof/>
              </w:rPr>
              <w:t>Le module d'interprétation</w:t>
            </w:r>
            <w:r w:rsidR="00340EC4">
              <w:rPr>
                <w:noProof/>
                <w:webHidden/>
              </w:rPr>
              <w:tab/>
            </w:r>
            <w:r w:rsidR="00340EC4">
              <w:rPr>
                <w:noProof/>
                <w:webHidden/>
              </w:rPr>
              <w:fldChar w:fldCharType="begin"/>
            </w:r>
            <w:r w:rsidR="00340EC4">
              <w:rPr>
                <w:noProof/>
                <w:webHidden/>
              </w:rPr>
              <w:instrText xml:space="preserve"> PAGEREF _Toc357716597 \h </w:instrText>
            </w:r>
            <w:r w:rsidR="00340EC4">
              <w:rPr>
                <w:noProof/>
                <w:webHidden/>
              </w:rPr>
            </w:r>
            <w:r w:rsidR="00340EC4">
              <w:rPr>
                <w:noProof/>
                <w:webHidden/>
              </w:rPr>
              <w:fldChar w:fldCharType="separate"/>
            </w:r>
            <w:r w:rsidR="00A24357">
              <w:rPr>
                <w:noProof/>
                <w:webHidden/>
              </w:rPr>
              <w:t>7</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598" w:history="1">
            <w:r w:rsidR="00340EC4" w:rsidRPr="005744A1">
              <w:rPr>
                <w:rStyle w:val="Lienhypertexte"/>
                <w:noProof/>
              </w:rPr>
              <w:t>Le module d'identification</w:t>
            </w:r>
            <w:r w:rsidR="00340EC4">
              <w:rPr>
                <w:noProof/>
                <w:webHidden/>
              </w:rPr>
              <w:tab/>
            </w:r>
            <w:r w:rsidR="00340EC4">
              <w:rPr>
                <w:noProof/>
                <w:webHidden/>
              </w:rPr>
              <w:fldChar w:fldCharType="begin"/>
            </w:r>
            <w:r w:rsidR="00340EC4">
              <w:rPr>
                <w:noProof/>
                <w:webHidden/>
              </w:rPr>
              <w:instrText xml:space="preserve"> PAGEREF _Toc357716598 \h </w:instrText>
            </w:r>
            <w:r w:rsidR="00340EC4">
              <w:rPr>
                <w:noProof/>
                <w:webHidden/>
              </w:rPr>
            </w:r>
            <w:r w:rsidR="00340EC4">
              <w:rPr>
                <w:noProof/>
                <w:webHidden/>
              </w:rPr>
              <w:fldChar w:fldCharType="separate"/>
            </w:r>
            <w:r w:rsidR="00A24357">
              <w:rPr>
                <w:noProof/>
                <w:webHidden/>
              </w:rPr>
              <w:t>7</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599" w:history="1">
            <w:r w:rsidR="00340EC4" w:rsidRPr="005744A1">
              <w:rPr>
                <w:rStyle w:val="Lienhypertexte"/>
                <w:noProof/>
              </w:rPr>
              <w:t>Le module de profile</w:t>
            </w:r>
            <w:r w:rsidR="00340EC4">
              <w:rPr>
                <w:noProof/>
                <w:webHidden/>
              </w:rPr>
              <w:tab/>
            </w:r>
            <w:r w:rsidR="00340EC4">
              <w:rPr>
                <w:noProof/>
                <w:webHidden/>
              </w:rPr>
              <w:fldChar w:fldCharType="begin"/>
            </w:r>
            <w:r w:rsidR="00340EC4">
              <w:rPr>
                <w:noProof/>
                <w:webHidden/>
              </w:rPr>
              <w:instrText xml:space="preserve"> PAGEREF _Toc357716599 \h </w:instrText>
            </w:r>
            <w:r w:rsidR="00340EC4">
              <w:rPr>
                <w:noProof/>
                <w:webHidden/>
              </w:rPr>
            </w:r>
            <w:r w:rsidR="00340EC4">
              <w:rPr>
                <w:noProof/>
                <w:webHidden/>
              </w:rPr>
              <w:fldChar w:fldCharType="separate"/>
            </w:r>
            <w:r w:rsidR="00A24357">
              <w:rPr>
                <w:noProof/>
                <w:webHidden/>
              </w:rPr>
              <w:t>8</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00" w:history="1">
            <w:r w:rsidR="00340EC4" w:rsidRPr="005744A1">
              <w:rPr>
                <w:rStyle w:val="Lienhypertexte"/>
                <w:noProof/>
              </w:rPr>
              <w:t>Le module de "room"</w:t>
            </w:r>
            <w:r w:rsidR="00340EC4">
              <w:rPr>
                <w:noProof/>
                <w:webHidden/>
              </w:rPr>
              <w:tab/>
            </w:r>
            <w:r w:rsidR="00340EC4">
              <w:rPr>
                <w:noProof/>
                <w:webHidden/>
              </w:rPr>
              <w:fldChar w:fldCharType="begin"/>
            </w:r>
            <w:r w:rsidR="00340EC4">
              <w:rPr>
                <w:noProof/>
                <w:webHidden/>
              </w:rPr>
              <w:instrText xml:space="preserve"> PAGEREF _Toc357716600 \h </w:instrText>
            </w:r>
            <w:r w:rsidR="00340EC4">
              <w:rPr>
                <w:noProof/>
                <w:webHidden/>
              </w:rPr>
            </w:r>
            <w:r w:rsidR="00340EC4">
              <w:rPr>
                <w:noProof/>
                <w:webHidden/>
              </w:rPr>
              <w:fldChar w:fldCharType="separate"/>
            </w:r>
            <w:r w:rsidR="00A24357">
              <w:rPr>
                <w:noProof/>
                <w:webHidden/>
              </w:rPr>
              <w:t>8</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01" w:history="1">
            <w:r w:rsidR="00340EC4" w:rsidRPr="005744A1">
              <w:rPr>
                <w:rStyle w:val="Lienhypertexte"/>
                <w:noProof/>
              </w:rPr>
              <w:t>Le module de discussion</w:t>
            </w:r>
            <w:r w:rsidR="00340EC4">
              <w:rPr>
                <w:noProof/>
                <w:webHidden/>
              </w:rPr>
              <w:tab/>
            </w:r>
            <w:r w:rsidR="00340EC4">
              <w:rPr>
                <w:noProof/>
                <w:webHidden/>
              </w:rPr>
              <w:fldChar w:fldCharType="begin"/>
            </w:r>
            <w:r w:rsidR="00340EC4">
              <w:rPr>
                <w:noProof/>
                <w:webHidden/>
              </w:rPr>
              <w:instrText xml:space="preserve"> PAGEREF _Toc357716601 \h </w:instrText>
            </w:r>
            <w:r w:rsidR="00340EC4">
              <w:rPr>
                <w:noProof/>
                <w:webHidden/>
              </w:rPr>
            </w:r>
            <w:r w:rsidR="00340EC4">
              <w:rPr>
                <w:noProof/>
                <w:webHidden/>
              </w:rPr>
              <w:fldChar w:fldCharType="separate"/>
            </w:r>
            <w:r w:rsidR="00A24357">
              <w:rPr>
                <w:noProof/>
                <w:webHidden/>
              </w:rPr>
              <w:t>9</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02" w:history="1">
            <w:r w:rsidR="00340EC4" w:rsidRPr="005744A1">
              <w:rPr>
                <w:rStyle w:val="Lienhypertexte"/>
                <w:noProof/>
              </w:rPr>
              <w:t>Le module de cartes</w:t>
            </w:r>
            <w:r w:rsidR="00340EC4">
              <w:rPr>
                <w:noProof/>
                <w:webHidden/>
              </w:rPr>
              <w:tab/>
            </w:r>
            <w:r w:rsidR="00340EC4">
              <w:rPr>
                <w:noProof/>
                <w:webHidden/>
              </w:rPr>
              <w:fldChar w:fldCharType="begin"/>
            </w:r>
            <w:r w:rsidR="00340EC4">
              <w:rPr>
                <w:noProof/>
                <w:webHidden/>
              </w:rPr>
              <w:instrText xml:space="preserve"> PAGEREF _Toc357716602 \h </w:instrText>
            </w:r>
            <w:r w:rsidR="00340EC4">
              <w:rPr>
                <w:noProof/>
                <w:webHidden/>
              </w:rPr>
            </w:r>
            <w:r w:rsidR="00340EC4">
              <w:rPr>
                <w:noProof/>
                <w:webHidden/>
              </w:rPr>
              <w:fldChar w:fldCharType="separate"/>
            </w:r>
            <w:r w:rsidR="00A24357">
              <w:rPr>
                <w:noProof/>
                <w:webHidden/>
              </w:rPr>
              <w:t>9</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03" w:history="1">
            <w:r w:rsidR="00340EC4" w:rsidRPr="005744A1">
              <w:rPr>
                <w:rStyle w:val="Lienhypertexte"/>
                <w:noProof/>
              </w:rPr>
              <w:t>Le module de Decks</w:t>
            </w:r>
            <w:r w:rsidR="00340EC4">
              <w:rPr>
                <w:noProof/>
                <w:webHidden/>
              </w:rPr>
              <w:tab/>
            </w:r>
            <w:r w:rsidR="00340EC4">
              <w:rPr>
                <w:noProof/>
                <w:webHidden/>
              </w:rPr>
              <w:fldChar w:fldCharType="begin"/>
            </w:r>
            <w:r w:rsidR="00340EC4">
              <w:rPr>
                <w:noProof/>
                <w:webHidden/>
              </w:rPr>
              <w:instrText xml:space="preserve"> PAGEREF _Toc357716603 \h </w:instrText>
            </w:r>
            <w:r w:rsidR="00340EC4">
              <w:rPr>
                <w:noProof/>
                <w:webHidden/>
              </w:rPr>
            </w:r>
            <w:r w:rsidR="00340EC4">
              <w:rPr>
                <w:noProof/>
                <w:webHidden/>
              </w:rPr>
              <w:fldChar w:fldCharType="separate"/>
            </w:r>
            <w:r w:rsidR="00A24357">
              <w:rPr>
                <w:noProof/>
                <w:webHidden/>
              </w:rPr>
              <w:t>9</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04" w:history="1">
            <w:r w:rsidR="00340EC4" w:rsidRPr="005744A1">
              <w:rPr>
                <w:rStyle w:val="Lienhypertexte"/>
                <w:noProof/>
              </w:rPr>
              <w:t>Le module magasin</w:t>
            </w:r>
            <w:r w:rsidR="00340EC4">
              <w:rPr>
                <w:noProof/>
                <w:webHidden/>
              </w:rPr>
              <w:tab/>
            </w:r>
            <w:r w:rsidR="00340EC4">
              <w:rPr>
                <w:noProof/>
                <w:webHidden/>
              </w:rPr>
              <w:fldChar w:fldCharType="begin"/>
            </w:r>
            <w:r w:rsidR="00340EC4">
              <w:rPr>
                <w:noProof/>
                <w:webHidden/>
              </w:rPr>
              <w:instrText xml:space="preserve"> PAGEREF _Toc357716604 \h </w:instrText>
            </w:r>
            <w:r w:rsidR="00340EC4">
              <w:rPr>
                <w:noProof/>
                <w:webHidden/>
              </w:rPr>
            </w:r>
            <w:r w:rsidR="00340EC4">
              <w:rPr>
                <w:noProof/>
                <w:webHidden/>
              </w:rPr>
              <w:fldChar w:fldCharType="separate"/>
            </w:r>
            <w:r w:rsidR="00A24357">
              <w:rPr>
                <w:noProof/>
                <w:webHidden/>
              </w:rPr>
              <w:t>10</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05" w:history="1">
            <w:r w:rsidR="00340EC4" w:rsidRPr="005744A1">
              <w:rPr>
                <w:rStyle w:val="Lienhypertexte"/>
                <w:noProof/>
              </w:rPr>
              <w:t>Comment ça marche ?</w:t>
            </w:r>
            <w:r w:rsidR="00340EC4">
              <w:rPr>
                <w:noProof/>
                <w:webHidden/>
              </w:rPr>
              <w:tab/>
            </w:r>
            <w:r w:rsidR="00340EC4">
              <w:rPr>
                <w:noProof/>
                <w:webHidden/>
              </w:rPr>
              <w:fldChar w:fldCharType="begin"/>
            </w:r>
            <w:r w:rsidR="00340EC4">
              <w:rPr>
                <w:noProof/>
                <w:webHidden/>
              </w:rPr>
              <w:instrText xml:space="preserve"> PAGEREF _Toc357716605 \h </w:instrText>
            </w:r>
            <w:r w:rsidR="00340EC4">
              <w:rPr>
                <w:noProof/>
                <w:webHidden/>
              </w:rPr>
            </w:r>
            <w:r w:rsidR="00340EC4">
              <w:rPr>
                <w:noProof/>
                <w:webHidden/>
              </w:rPr>
              <w:fldChar w:fldCharType="separate"/>
            </w:r>
            <w:r w:rsidR="00A24357">
              <w:rPr>
                <w:noProof/>
                <w:webHidden/>
              </w:rPr>
              <w:t>12</w:t>
            </w:r>
            <w:r w:rsidR="00340EC4">
              <w:rPr>
                <w:noProof/>
                <w:webHidden/>
              </w:rPr>
              <w:fldChar w:fldCharType="end"/>
            </w:r>
          </w:hyperlink>
        </w:p>
        <w:p w:rsidR="00340EC4" w:rsidRDefault="00DA1B89">
          <w:pPr>
            <w:pStyle w:val="TM1"/>
            <w:tabs>
              <w:tab w:val="right" w:leader="dot" w:pos="9350"/>
            </w:tabs>
            <w:rPr>
              <w:rFonts w:eastAsiaTheme="minorEastAsia"/>
              <w:noProof/>
              <w:sz w:val="22"/>
              <w:szCs w:val="22"/>
              <w:lang w:eastAsia="fr-FR"/>
            </w:rPr>
          </w:pPr>
          <w:hyperlink w:anchor="_Toc357716606" w:history="1">
            <w:r w:rsidR="00340EC4" w:rsidRPr="005744A1">
              <w:rPr>
                <w:rStyle w:val="Lienhypertexte"/>
                <w:noProof/>
                <w:lang w:val="en-US"/>
              </w:rPr>
              <w:t>Client Windows</w:t>
            </w:r>
            <w:r w:rsidR="00340EC4">
              <w:rPr>
                <w:noProof/>
                <w:webHidden/>
              </w:rPr>
              <w:tab/>
            </w:r>
            <w:r w:rsidR="00340EC4">
              <w:rPr>
                <w:noProof/>
                <w:webHidden/>
              </w:rPr>
              <w:fldChar w:fldCharType="begin"/>
            </w:r>
            <w:r w:rsidR="00340EC4">
              <w:rPr>
                <w:noProof/>
                <w:webHidden/>
              </w:rPr>
              <w:instrText xml:space="preserve"> PAGEREF _Toc357716606 \h </w:instrText>
            </w:r>
            <w:r w:rsidR="00340EC4">
              <w:rPr>
                <w:noProof/>
                <w:webHidden/>
              </w:rPr>
            </w:r>
            <w:r w:rsidR="00340EC4">
              <w:rPr>
                <w:noProof/>
                <w:webHidden/>
              </w:rPr>
              <w:fldChar w:fldCharType="separate"/>
            </w:r>
            <w:r w:rsidR="00A24357">
              <w:rPr>
                <w:noProof/>
                <w:webHidden/>
              </w:rPr>
              <w:t>13</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07" w:history="1">
            <w:r w:rsidR="00340EC4" w:rsidRPr="005744A1">
              <w:rPr>
                <w:rStyle w:val="Lienhypertexte"/>
                <w:noProof/>
              </w:rPr>
              <w:t>Organisation générale</w:t>
            </w:r>
            <w:r w:rsidR="00340EC4">
              <w:rPr>
                <w:noProof/>
                <w:webHidden/>
              </w:rPr>
              <w:tab/>
            </w:r>
            <w:r w:rsidR="00340EC4">
              <w:rPr>
                <w:noProof/>
                <w:webHidden/>
              </w:rPr>
              <w:fldChar w:fldCharType="begin"/>
            </w:r>
            <w:r w:rsidR="00340EC4">
              <w:rPr>
                <w:noProof/>
                <w:webHidden/>
              </w:rPr>
              <w:instrText xml:space="preserve"> PAGEREF _Toc357716607 \h </w:instrText>
            </w:r>
            <w:r w:rsidR="00340EC4">
              <w:rPr>
                <w:noProof/>
                <w:webHidden/>
              </w:rPr>
            </w:r>
            <w:r w:rsidR="00340EC4">
              <w:rPr>
                <w:noProof/>
                <w:webHidden/>
              </w:rPr>
              <w:fldChar w:fldCharType="separate"/>
            </w:r>
            <w:r w:rsidR="00A24357">
              <w:rPr>
                <w:noProof/>
                <w:webHidden/>
              </w:rPr>
              <w:t>14</w:t>
            </w:r>
            <w:r w:rsidR="00340EC4">
              <w:rPr>
                <w:noProof/>
                <w:webHidden/>
              </w:rPr>
              <w:fldChar w:fldCharType="end"/>
            </w:r>
          </w:hyperlink>
        </w:p>
        <w:p w:rsidR="00340EC4" w:rsidRDefault="00DA1B89">
          <w:pPr>
            <w:pStyle w:val="TM3"/>
            <w:tabs>
              <w:tab w:val="right" w:leader="dot" w:pos="9350"/>
            </w:tabs>
            <w:rPr>
              <w:rFonts w:eastAsiaTheme="minorEastAsia"/>
              <w:noProof/>
              <w:sz w:val="22"/>
              <w:szCs w:val="22"/>
              <w:lang w:eastAsia="fr-FR"/>
            </w:rPr>
          </w:pPr>
          <w:hyperlink w:anchor="_Toc357716608" w:history="1">
            <w:r w:rsidR="00340EC4" w:rsidRPr="005744A1">
              <w:rPr>
                <w:rStyle w:val="Lienhypertexte"/>
                <w:noProof/>
              </w:rPr>
              <w:t>View</w:t>
            </w:r>
            <w:r w:rsidR="00340EC4">
              <w:rPr>
                <w:noProof/>
                <w:webHidden/>
              </w:rPr>
              <w:tab/>
            </w:r>
            <w:r w:rsidR="00340EC4">
              <w:rPr>
                <w:noProof/>
                <w:webHidden/>
              </w:rPr>
              <w:fldChar w:fldCharType="begin"/>
            </w:r>
            <w:r w:rsidR="00340EC4">
              <w:rPr>
                <w:noProof/>
                <w:webHidden/>
              </w:rPr>
              <w:instrText xml:space="preserve"> PAGEREF _Toc357716608 \h </w:instrText>
            </w:r>
            <w:r w:rsidR="00340EC4">
              <w:rPr>
                <w:noProof/>
                <w:webHidden/>
              </w:rPr>
            </w:r>
            <w:r w:rsidR="00340EC4">
              <w:rPr>
                <w:noProof/>
                <w:webHidden/>
              </w:rPr>
              <w:fldChar w:fldCharType="separate"/>
            </w:r>
            <w:r w:rsidR="00A24357">
              <w:rPr>
                <w:noProof/>
                <w:webHidden/>
              </w:rPr>
              <w:t>14</w:t>
            </w:r>
            <w:r w:rsidR="00340EC4">
              <w:rPr>
                <w:noProof/>
                <w:webHidden/>
              </w:rPr>
              <w:fldChar w:fldCharType="end"/>
            </w:r>
          </w:hyperlink>
        </w:p>
        <w:p w:rsidR="00340EC4" w:rsidRDefault="00DA1B89">
          <w:pPr>
            <w:pStyle w:val="TM3"/>
            <w:tabs>
              <w:tab w:val="right" w:leader="dot" w:pos="9350"/>
            </w:tabs>
            <w:rPr>
              <w:rFonts w:eastAsiaTheme="minorEastAsia"/>
              <w:noProof/>
              <w:sz w:val="22"/>
              <w:szCs w:val="22"/>
              <w:lang w:eastAsia="fr-FR"/>
            </w:rPr>
          </w:pPr>
          <w:hyperlink w:anchor="_Toc357716609" w:history="1">
            <w:r w:rsidR="00340EC4" w:rsidRPr="005744A1">
              <w:rPr>
                <w:rStyle w:val="Lienhypertexte"/>
                <w:noProof/>
              </w:rPr>
              <w:t>ViewModel</w:t>
            </w:r>
            <w:r w:rsidR="00340EC4">
              <w:rPr>
                <w:noProof/>
                <w:webHidden/>
              </w:rPr>
              <w:tab/>
            </w:r>
            <w:r w:rsidR="00340EC4">
              <w:rPr>
                <w:noProof/>
                <w:webHidden/>
              </w:rPr>
              <w:fldChar w:fldCharType="begin"/>
            </w:r>
            <w:r w:rsidR="00340EC4">
              <w:rPr>
                <w:noProof/>
                <w:webHidden/>
              </w:rPr>
              <w:instrText xml:space="preserve"> PAGEREF _Toc357716609 \h </w:instrText>
            </w:r>
            <w:r w:rsidR="00340EC4">
              <w:rPr>
                <w:noProof/>
                <w:webHidden/>
              </w:rPr>
            </w:r>
            <w:r w:rsidR="00340EC4">
              <w:rPr>
                <w:noProof/>
                <w:webHidden/>
              </w:rPr>
              <w:fldChar w:fldCharType="separate"/>
            </w:r>
            <w:r w:rsidR="00A24357">
              <w:rPr>
                <w:noProof/>
                <w:webHidden/>
              </w:rPr>
              <w:t>15</w:t>
            </w:r>
            <w:r w:rsidR="00340EC4">
              <w:rPr>
                <w:noProof/>
                <w:webHidden/>
              </w:rPr>
              <w:fldChar w:fldCharType="end"/>
            </w:r>
          </w:hyperlink>
        </w:p>
        <w:p w:rsidR="00340EC4" w:rsidRDefault="00DA1B89">
          <w:pPr>
            <w:pStyle w:val="TM3"/>
            <w:tabs>
              <w:tab w:val="right" w:leader="dot" w:pos="9350"/>
            </w:tabs>
            <w:rPr>
              <w:rFonts w:eastAsiaTheme="minorEastAsia"/>
              <w:noProof/>
              <w:sz w:val="22"/>
              <w:szCs w:val="22"/>
              <w:lang w:eastAsia="fr-FR"/>
            </w:rPr>
          </w:pPr>
          <w:hyperlink w:anchor="_Toc357716610" w:history="1">
            <w:r w:rsidR="00340EC4" w:rsidRPr="005744A1">
              <w:rPr>
                <w:rStyle w:val="Lienhypertexte"/>
                <w:noProof/>
              </w:rPr>
              <w:t>Model</w:t>
            </w:r>
            <w:r w:rsidR="00340EC4">
              <w:rPr>
                <w:noProof/>
                <w:webHidden/>
              </w:rPr>
              <w:tab/>
            </w:r>
            <w:r w:rsidR="00340EC4">
              <w:rPr>
                <w:noProof/>
                <w:webHidden/>
              </w:rPr>
              <w:fldChar w:fldCharType="begin"/>
            </w:r>
            <w:r w:rsidR="00340EC4">
              <w:rPr>
                <w:noProof/>
                <w:webHidden/>
              </w:rPr>
              <w:instrText xml:space="preserve"> PAGEREF _Toc357716610 \h </w:instrText>
            </w:r>
            <w:r w:rsidR="00340EC4">
              <w:rPr>
                <w:noProof/>
                <w:webHidden/>
              </w:rPr>
            </w:r>
            <w:r w:rsidR="00340EC4">
              <w:rPr>
                <w:noProof/>
                <w:webHidden/>
              </w:rPr>
              <w:fldChar w:fldCharType="separate"/>
            </w:r>
            <w:r w:rsidR="00A24357">
              <w:rPr>
                <w:noProof/>
                <w:webHidden/>
              </w:rPr>
              <w:t>16</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11" w:history="1">
            <w:r w:rsidR="00340EC4" w:rsidRPr="005744A1">
              <w:rPr>
                <w:rStyle w:val="Lienhypertexte"/>
                <w:noProof/>
              </w:rPr>
              <w:t>Module Network</w:t>
            </w:r>
            <w:r w:rsidR="00340EC4">
              <w:rPr>
                <w:noProof/>
                <w:webHidden/>
              </w:rPr>
              <w:tab/>
            </w:r>
            <w:r w:rsidR="00340EC4">
              <w:rPr>
                <w:noProof/>
                <w:webHidden/>
              </w:rPr>
              <w:fldChar w:fldCharType="begin"/>
            </w:r>
            <w:r w:rsidR="00340EC4">
              <w:rPr>
                <w:noProof/>
                <w:webHidden/>
              </w:rPr>
              <w:instrText xml:space="preserve"> PAGEREF _Toc357716611 \h </w:instrText>
            </w:r>
            <w:r w:rsidR="00340EC4">
              <w:rPr>
                <w:noProof/>
                <w:webHidden/>
              </w:rPr>
            </w:r>
            <w:r w:rsidR="00340EC4">
              <w:rPr>
                <w:noProof/>
                <w:webHidden/>
              </w:rPr>
              <w:fldChar w:fldCharType="separate"/>
            </w:r>
            <w:r w:rsidR="00A24357">
              <w:rPr>
                <w:noProof/>
                <w:webHidden/>
              </w:rPr>
              <w:t>17</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12" w:history="1">
            <w:r w:rsidR="00340EC4" w:rsidRPr="005744A1">
              <w:rPr>
                <w:rStyle w:val="Lienhypertexte"/>
                <w:noProof/>
              </w:rPr>
              <w:t>Module Login</w:t>
            </w:r>
            <w:r w:rsidR="00340EC4">
              <w:rPr>
                <w:noProof/>
                <w:webHidden/>
              </w:rPr>
              <w:tab/>
            </w:r>
            <w:r w:rsidR="00340EC4">
              <w:rPr>
                <w:noProof/>
                <w:webHidden/>
              </w:rPr>
              <w:fldChar w:fldCharType="begin"/>
            </w:r>
            <w:r w:rsidR="00340EC4">
              <w:rPr>
                <w:noProof/>
                <w:webHidden/>
              </w:rPr>
              <w:instrText xml:space="preserve"> PAGEREF _Toc357716612 \h </w:instrText>
            </w:r>
            <w:r w:rsidR="00340EC4">
              <w:rPr>
                <w:noProof/>
                <w:webHidden/>
              </w:rPr>
            </w:r>
            <w:r w:rsidR="00340EC4">
              <w:rPr>
                <w:noProof/>
                <w:webHidden/>
              </w:rPr>
              <w:fldChar w:fldCharType="separate"/>
            </w:r>
            <w:r w:rsidR="00A24357">
              <w:rPr>
                <w:noProof/>
                <w:webHidden/>
              </w:rPr>
              <w:t>18</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13" w:history="1">
            <w:r w:rsidR="00340EC4" w:rsidRPr="005744A1">
              <w:rPr>
                <w:rStyle w:val="Lienhypertexte"/>
                <w:noProof/>
              </w:rPr>
              <w:t>Module Profile</w:t>
            </w:r>
            <w:r w:rsidR="00340EC4">
              <w:rPr>
                <w:noProof/>
                <w:webHidden/>
              </w:rPr>
              <w:tab/>
            </w:r>
            <w:r w:rsidR="00340EC4">
              <w:rPr>
                <w:noProof/>
                <w:webHidden/>
              </w:rPr>
              <w:fldChar w:fldCharType="begin"/>
            </w:r>
            <w:r w:rsidR="00340EC4">
              <w:rPr>
                <w:noProof/>
                <w:webHidden/>
              </w:rPr>
              <w:instrText xml:space="preserve"> PAGEREF _Toc357716613 \h </w:instrText>
            </w:r>
            <w:r w:rsidR="00340EC4">
              <w:rPr>
                <w:noProof/>
                <w:webHidden/>
              </w:rPr>
            </w:r>
            <w:r w:rsidR="00340EC4">
              <w:rPr>
                <w:noProof/>
                <w:webHidden/>
              </w:rPr>
              <w:fldChar w:fldCharType="separate"/>
            </w:r>
            <w:r w:rsidR="00A24357">
              <w:rPr>
                <w:noProof/>
                <w:webHidden/>
              </w:rPr>
              <w:t>20</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14" w:history="1">
            <w:r w:rsidR="00340EC4" w:rsidRPr="005744A1">
              <w:rPr>
                <w:rStyle w:val="Lienhypertexte"/>
                <w:noProof/>
              </w:rPr>
              <w:t>Module Friend</w:t>
            </w:r>
            <w:r w:rsidR="00340EC4">
              <w:rPr>
                <w:noProof/>
                <w:webHidden/>
              </w:rPr>
              <w:tab/>
            </w:r>
            <w:r w:rsidR="00340EC4">
              <w:rPr>
                <w:noProof/>
                <w:webHidden/>
              </w:rPr>
              <w:fldChar w:fldCharType="begin"/>
            </w:r>
            <w:r w:rsidR="00340EC4">
              <w:rPr>
                <w:noProof/>
                <w:webHidden/>
              </w:rPr>
              <w:instrText xml:space="preserve"> PAGEREF _Toc357716614 \h </w:instrText>
            </w:r>
            <w:r w:rsidR="00340EC4">
              <w:rPr>
                <w:noProof/>
                <w:webHidden/>
              </w:rPr>
            </w:r>
            <w:r w:rsidR="00340EC4">
              <w:rPr>
                <w:noProof/>
                <w:webHidden/>
              </w:rPr>
              <w:fldChar w:fldCharType="separate"/>
            </w:r>
            <w:r w:rsidR="00A24357">
              <w:rPr>
                <w:noProof/>
                <w:webHidden/>
              </w:rPr>
              <w:t>20</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15" w:history="1">
            <w:r w:rsidR="00340EC4" w:rsidRPr="005744A1">
              <w:rPr>
                <w:rStyle w:val="Lienhypertexte"/>
                <w:noProof/>
              </w:rPr>
              <w:t>Module Home</w:t>
            </w:r>
            <w:r w:rsidR="00340EC4">
              <w:rPr>
                <w:noProof/>
                <w:webHidden/>
              </w:rPr>
              <w:tab/>
            </w:r>
            <w:r w:rsidR="00340EC4">
              <w:rPr>
                <w:noProof/>
                <w:webHidden/>
              </w:rPr>
              <w:fldChar w:fldCharType="begin"/>
            </w:r>
            <w:r w:rsidR="00340EC4">
              <w:rPr>
                <w:noProof/>
                <w:webHidden/>
              </w:rPr>
              <w:instrText xml:space="preserve"> PAGEREF _Toc357716615 \h </w:instrText>
            </w:r>
            <w:r w:rsidR="00340EC4">
              <w:rPr>
                <w:noProof/>
                <w:webHidden/>
              </w:rPr>
            </w:r>
            <w:r w:rsidR="00340EC4">
              <w:rPr>
                <w:noProof/>
                <w:webHidden/>
              </w:rPr>
              <w:fldChar w:fldCharType="separate"/>
            </w:r>
            <w:r w:rsidR="00A24357">
              <w:rPr>
                <w:noProof/>
                <w:webHidden/>
              </w:rPr>
              <w:t>21</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16" w:history="1">
            <w:r w:rsidR="00340EC4" w:rsidRPr="005744A1">
              <w:rPr>
                <w:rStyle w:val="Lienhypertexte"/>
                <w:noProof/>
              </w:rPr>
              <w:t>Module CreateEvent</w:t>
            </w:r>
            <w:r w:rsidR="00340EC4">
              <w:rPr>
                <w:noProof/>
                <w:webHidden/>
              </w:rPr>
              <w:tab/>
            </w:r>
            <w:r w:rsidR="00340EC4">
              <w:rPr>
                <w:noProof/>
                <w:webHidden/>
              </w:rPr>
              <w:fldChar w:fldCharType="begin"/>
            </w:r>
            <w:r w:rsidR="00340EC4">
              <w:rPr>
                <w:noProof/>
                <w:webHidden/>
              </w:rPr>
              <w:instrText xml:space="preserve"> PAGEREF _Toc357716616 \h </w:instrText>
            </w:r>
            <w:r w:rsidR="00340EC4">
              <w:rPr>
                <w:noProof/>
                <w:webHidden/>
              </w:rPr>
            </w:r>
            <w:r w:rsidR="00340EC4">
              <w:rPr>
                <w:noProof/>
                <w:webHidden/>
              </w:rPr>
              <w:fldChar w:fldCharType="separate"/>
            </w:r>
            <w:r w:rsidR="00A24357">
              <w:rPr>
                <w:noProof/>
                <w:webHidden/>
              </w:rPr>
              <w:t>22</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17" w:history="1">
            <w:r w:rsidR="00340EC4" w:rsidRPr="005744A1">
              <w:rPr>
                <w:rStyle w:val="Lienhypertexte"/>
                <w:noProof/>
              </w:rPr>
              <w:t>Module ModifyEvent</w:t>
            </w:r>
            <w:r w:rsidR="00340EC4">
              <w:rPr>
                <w:noProof/>
                <w:webHidden/>
              </w:rPr>
              <w:tab/>
            </w:r>
            <w:r w:rsidR="00340EC4">
              <w:rPr>
                <w:noProof/>
                <w:webHidden/>
              </w:rPr>
              <w:fldChar w:fldCharType="begin"/>
            </w:r>
            <w:r w:rsidR="00340EC4">
              <w:rPr>
                <w:noProof/>
                <w:webHidden/>
              </w:rPr>
              <w:instrText xml:space="preserve"> PAGEREF _Toc357716617 \h </w:instrText>
            </w:r>
            <w:r w:rsidR="00340EC4">
              <w:rPr>
                <w:noProof/>
                <w:webHidden/>
              </w:rPr>
            </w:r>
            <w:r w:rsidR="00340EC4">
              <w:rPr>
                <w:noProof/>
                <w:webHidden/>
              </w:rPr>
              <w:fldChar w:fldCharType="separate"/>
            </w:r>
            <w:r w:rsidR="00A24357">
              <w:rPr>
                <w:noProof/>
                <w:webHidden/>
              </w:rPr>
              <w:t>22</w:t>
            </w:r>
            <w:r w:rsidR="00340EC4">
              <w:rPr>
                <w:noProof/>
                <w:webHidden/>
              </w:rPr>
              <w:fldChar w:fldCharType="end"/>
            </w:r>
          </w:hyperlink>
        </w:p>
        <w:p w:rsidR="00340EC4" w:rsidRDefault="00DA1B89">
          <w:pPr>
            <w:pStyle w:val="TM1"/>
            <w:tabs>
              <w:tab w:val="right" w:leader="dot" w:pos="9350"/>
            </w:tabs>
            <w:rPr>
              <w:rFonts w:eastAsiaTheme="minorEastAsia"/>
              <w:noProof/>
              <w:sz w:val="22"/>
              <w:szCs w:val="22"/>
              <w:lang w:eastAsia="fr-FR"/>
            </w:rPr>
          </w:pPr>
          <w:hyperlink w:anchor="_Toc357716618" w:history="1">
            <w:r w:rsidR="00340EC4" w:rsidRPr="005744A1">
              <w:rPr>
                <w:rStyle w:val="Lienhypertexte"/>
                <w:noProof/>
              </w:rPr>
              <w:t>Client IOS</w:t>
            </w:r>
            <w:r w:rsidR="00340EC4">
              <w:rPr>
                <w:noProof/>
                <w:webHidden/>
              </w:rPr>
              <w:tab/>
            </w:r>
            <w:r w:rsidR="00340EC4">
              <w:rPr>
                <w:noProof/>
                <w:webHidden/>
              </w:rPr>
              <w:fldChar w:fldCharType="begin"/>
            </w:r>
            <w:r w:rsidR="00340EC4">
              <w:rPr>
                <w:noProof/>
                <w:webHidden/>
              </w:rPr>
              <w:instrText xml:space="preserve"> PAGEREF _Toc357716618 \h </w:instrText>
            </w:r>
            <w:r w:rsidR="00340EC4">
              <w:rPr>
                <w:noProof/>
                <w:webHidden/>
              </w:rPr>
            </w:r>
            <w:r w:rsidR="00340EC4">
              <w:rPr>
                <w:noProof/>
                <w:webHidden/>
              </w:rPr>
              <w:fldChar w:fldCharType="separate"/>
            </w:r>
            <w:r w:rsidR="00A24357">
              <w:rPr>
                <w:noProof/>
                <w:webHidden/>
              </w:rPr>
              <w:t>24</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19" w:history="1">
            <w:r w:rsidR="00340EC4" w:rsidRPr="005744A1">
              <w:rPr>
                <w:rStyle w:val="Lienhypertexte"/>
                <w:noProof/>
              </w:rPr>
              <w:t>VIEW :</w:t>
            </w:r>
            <w:r w:rsidR="00340EC4">
              <w:rPr>
                <w:noProof/>
                <w:webHidden/>
              </w:rPr>
              <w:tab/>
            </w:r>
            <w:r w:rsidR="00340EC4">
              <w:rPr>
                <w:noProof/>
                <w:webHidden/>
              </w:rPr>
              <w:fldChar w:fldCharType="begin"/>
            </w:r>
            <w:r w:rsidR="00340EC4">
              <w:rPr>
                <w:noProof/>
                <w:webHidden/>
              </w:rPr>
              <w:instrText xml:space="preserve"> PAGEREF _Toc357716619 \h </w:instrText>
            </w:r>
            <w:r w:rsidR="00340EC4">
              <w:rPr>
                <w:noProof/>
                <w:webHidden/>
              </w:rPr>
            </w:r>
            <w:r w:rsidR="00340EC4">
              <w:rPr>
                <w:noProof/>
                <w:webHidden/>
              </w:rPr>
              <w:fldChar w:fldCharType="separate"/>
            </w:r>
            <w:r w:rsidR="00A24357">
              <w:rPr>
                <w:noProof/>
                <w:webHidden/>
              </w:rPr>
              <w:t>25</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20" w:history="1">
            <w:r w:rsidR="00340EC4" w:rsidRPr="005744A1">
              <w:rPr>
                <w:rStyle w:val="Lienhypertexte"/>
                <w:noProof/>
              </w:rPr>
              <w:t>VIEW CONTROLLER :</w:t>
            </w:r>
            <w:r w:rsidR="00340EC4">
              <w:rPr>
                <w:noProof/>
                <w:webHidden/>
              </w:rPr>
              <w:tab/>
            </w:r>
            <w:r w:rsidR="00340EC4">
              <w:rPr>
                <w:noProof/>
                <w:webHidden/>
              </w:rPr>
              <w:fldChar w:fldCharType="begin"/>
            </w:r>
            <w:r w:rsidR="00340EC4">
              <w:rPr>
                <w:noProof/>
                <w:webHidden/>
              </w:rPr>
              <w:instrText xml:space="preserve"> PAGEREF _Toc357716620 \h </w:instrText>
            </w:r>
            <w:r w:rsidR="00340EC4">
              <w:rPr>
                <w:noProof/>
                <w:webHidden/>
              </w:rPr>
            </w:r>
            <w:r w:rsidR="00340EC4">
              <w:rPr>
                <w:noProof/>
                <w:webHidden/>
              </w:rPr>
              <w:fldChar w:fldCharType="separate"/>
            </w:r>
            <w:r w:rsidR="00A24357">
              <w:rPr>
                <w:noProof/>
                <w:webHidden/>
              </w:rPr>
              <w:t>25</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21" w:history="1">
            <w:r w:rsidR="00340EC4" w:rsidRPr="005744A1">
              <w:rPr>
                <w:rStyle w:val="Lienhypertexte"/>
                <w:noProof/>
              </w:rPr>
              <w:t>MODEL :</w:t>
            </w:r>
            <w:r w:rsidR="00340EC4">
              <w:rPr>
                <w:noProof/>
                <w:webHidden/>
              </w:rPr>
              <w:tab/>
            </w:r>
            <w:r w:rsidR="00340EC4">
              <w:rPr>
                <w:noProof/>
                <w:webHidden/>
              </w:rPr>
              <w:fldChar w:fldCharType="begin"/>
            </w:r>
            <w:r w:rsidR="00340EC4">
              <w:rPr>
                <w:noProof/>
                <w:webHidden/>
              </w:rPr>
              <w:instrText xml:space="preserve"> PAGEREF _Toc357716621 \h </w:instrText>
            </w:r>
            <w:r w:rsidR="00340EC4">
              <w:rPr>
                <w:noProof/>
                <w:webHidden/>
              </w:rPr>
            </w:r>
            <w:r w:rsidR="00340EC4">
              <w:rPr>
                <w:noProof/>
                <w:webHidden/>
              </w:rPr>
              <w:fldChar w:fldCharType="separate"/>
            </w:r>
            <w:r w:rsidR="00A24357">
              <w:rPr>
                <w:noProof/>
                <w:webHidden/>
              </w:rPr>
              <w:t>26</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22" w:history="1">
            <w:r w:rsidR="00340EC4" w:rsidRPr="005744A1">
              <w:rPr>
                <w:rStyle w:val="Lienhypertexte"/>
                <w:noProof/>
              </w:rPr>
              <w:t>Module Network :</w:t>
            </w:r>
            <w:r w:rsidR="00340EC4">
              <w:rPr>
                <w:noProof/>
                <w:webHidden/>
              </w:rPr>
              <w:tab/>
            </w:r>
            <w:r w:rsidR="00340EC4">
              <w:rPr>
                <w:noProof/>
                <w:webHidden/>
              </w:rPr>
              <w:fldChar w:fldCharType="begin"/>
            </w:r>
            <w:r w:rsidR="00340EC4">
              <w:rPr>
                <w:noProof/>
                <w:webHidden/>
              </w:rPr>
              <w:instrText xml:space="preserve"> PAGEREF _Toc357716622 \h </w:instrText>
            </w:r>
            <w:r w:rsidR="00340EC4">
              <w:rPr>
                <w:noProof/>
                <w:webHidden/>
              </w:rPr>
            </w:r>
            <w:r w:rsidR="00340EC4">
              <w:rPr>
                <w:noProof/>
                <w:webHidden/>
              </w:rPr>
              <w:fldChar w:fldCharType="separate"/>
            </w:r>
            <w:r w:rsidR="00A24357">
              <w:rPr>
                <w:noProof/>
                <w:webHidden/>
              </w:rPr>
              <w:t>26</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23" w:history="1">
            <w:r w:rsidR="00340EC4" w:rsidRPr="005744A1">
              <w:rPr>
                <w:rStyle w:val="Lienhypertexte"/>
                <w:noProof/>
              </w:rPr>
              <w:t>Module Login :</w:t>
            </w:r>
            <w:r w:rsidR="00340EC4">
              <w:rPr>
                <w:noProof/>
                <w:webHidden/>
              </w:rPr>
              <w:tab/>
            </w:r>
            <w:r w:rsidR="00340EC4">
              <w:rPr>
                <w:noProof/>
                <w:webHidden/>
              </w:rPr>
              <w:fldChar w:fldCharType="begin"/>
            </w:r>
            <w:r w:rsidR="00340EC4">
              <w:rPr>
                <w:noProof/>
                <w:webHidden/>
              </w:rPr>
              <w:instrText xml:space="preserve"> PAGEREF _Toc357716623 \h </w:instrText>
            </w:r>
            <w:r w:rsidR="00340EC4">
              <w:rPr>
                <w:noProof/>
                <w:webHidden/>
              </w:rPr>
            </w:r>
            <w:r w:rsidR="00340EC4">
              <w:rPr>
                <w:noProof/>
                <w:webHidden/>
              </w:rPr>
              <w:fldChar w:fldCharType="separate"/>
            </w:r>
            <w:r w:rsidR="00A24357">
              <w:rPr>
                <w:noProof/>
                <w:webHidden/>
              </w:rPr>
              <w:t>28</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24" w:history="1">
            <w:r w:rsidR="00340EC4" w:rsidRPr="005744A1">
              <w:rPr>
                <w:rStyle w:val="Lienhypertexte"/>
                <w:noProof/>
              </w:rPr>
              <w:t>Module Profile :</w:t>
            </w:r>
            <w:r w:rsidR="00340EC4">
              <w:rPr>
                <w:noProof/>
                <w:webHidden/>
              </w:rPr>
              <w:tab/>
            </w:r>
            <w:r w:rsidR="00340EC4">
              <w:rPr>
                <w:noProof/>
                <w:webHidden/>
              </w:rPr>
              <w:fldChar w:fldCharType="begin"/>
            </w:r>
            <w:r w:rsidR="00340EC4">
              <w:rPr>
                <w:noProof/>
                <w:webHidden/>
              </w:rPr>
              <w:instrText xml:space="preserve"> PAGEREF _Toc357716624 \h </w:instrText>
            </w:r>
            <w:r w:rsidR="00340EC4">
              <w:rPr>
                <w:noProof/>
                <w:webHidden/>
              </w:rPr>
            </w:r>
            <w:r w:rsidR="00340EC4">
              <w:rPr>
                <w:noProof/>
                <w:webHidden/>
              </w:rPr>
              <w:fldChar w:fldCharType="separate"/>
            </w:r>
            <w:r w:rsidR="00A24357">
              <w:rPr>
                <w:noProof/>
                <w:webHidden/>
              </w:rPr>
              <w:t>30</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25" w:history="1">
            <w:r w:rsidR="00340EC4" w:rsidRPr="005744A1">
              <w:rPr>
                <w:rStyle w:val="Lienhypertexte"/>
                <w:noProof/>
              </w:rPr>
              <w:t>Module CreateEvent :</w:t>
            </w:r>
            <w:r w:rsidR="00340EC4">
              <w:rPr>
                <w:noProof/>
                <w:webHidden/>
              </w:rPr>
              <w:tab/>
            </w:r>
            <w:r w:rsidR="00340EC4">
              <w:rPr>
                <w:noProof/>
                <w:webHidden/>
              </w:rPr>
              <w:fldChar w:fldCharType="begin"/>
            </w:r>
            <w:r w:rsidR="00340EC4">
              <w:rPr>
                <w:noProof/>
                <w:webHidden/>
              </w:rPr>
              <w:instrText xml:space="preserve"> PAGEREF _Toc357716625 \h </w:instrText>
            </w:r>
            <w:r w:rsidR="00340EC4">
              <w:rPr>
                <w:noProof/>
                <w:webHidden/>
              </w:rPr>
            </w:r>
            <w:r w:rsidR="00340EC4">
              <w:rPr>
                <w:noProof/>
                <w:webHidden/>
              </w:rPr>
              <w:fldChar w:fldCharType="separate"/>
            </w:r>
            <w:r w:rsidR="00A24357">
              <w:rPr>
                <w:noProof/>
                <w:webHidden/>
              </w:rPr>
              <w:t>30</w:t>
            </w:r>
            <w:r w:rsidR="00340EC4">
              <w:rPr>
                <w:noProof/>
                <w:webHidden/>
              </w:rPr>
              <w:fldChar w:fldCharType="end"/>
            </w:r>
          </w:hyperlink>
        </w:p>
        <w:p w:rsidR="00340EC4" w:rsidRDefault="00DA1B89">
          <w:pPr>
            <w:pStyle w:val="TM1"/>
            <w:tabs>
              <w:tab w:val="right" w:leader="dot" w:pos="9350"/>
            </w:tabs>
            <w:rPr>
              <w:rFonts w:eastAsiaTheme="minorEastAsia"/>
              <w:noProof/>
              <w:sz w:val="22"/>
              <w:szCs w:val="22"/>
              <w:lang w:eastAsia="fr-FR"/>
            </w:rPr>
          </w:pPr>
          <w:hyperlink w:anchor="_Toc357716626" w:history="1">
            <w:r w:rsidR="00340EC4" w:rsidRPr="005744A1">
              <w:rPr>
                <w:rStyle w:val="Lienhypertexte"/>
                <w:noProof/>
              </w:rPr>
              <w:t>Client Android</w:t>
            </w:r>
            <w:r w:rsidR="00340EC4">
              <w:rPr>
                <w:noProof/>
                <w:webHidden/>
              </w:rPr>
              <w:tab/>
            </w:r>
            <w:r w:rsidR="00340EC4">
              <w:rPr>
                <w:noProof/>
                <w:webHidden/>
              </w:rPr>
              <w:fldChar w:fldCharType="begin"/>
            </w:r>
            <w:r w:rsidR="00340EC4">
              <w:rPr>
                <w:noProof/>
                <w:webHidden/>
              </w:rPr>
              <w:instrText xml:space="preserve"> PAGEREF _Toc357716626 \h </w:instrText>
            </w:r>
            <w:r w:rsidR="00340EC4">
              <w:rPr>
                <w:noProof/>
                <w:webHidden/>
              </w:rPr>
            </w:r>
            <w:r w:rsidR="00340EC4">
              <w:rPr>
                <w:noProof/>
                <w:webHidden/>
              </w:rPr>
              <w:fldChar w:fldCharType="separate"/>
            </w:r>
            <w:r w:rsidR="00A24357">
              <w:rPr>
                <w:noProof/>
                <w:webHidden/>
              </w:rPr>
              <w:t>31</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27" w:history="1">
            <w:r w:rsidR="00340EC4" w:rsidRPr="005744A1">
              <w:rPr>
                <w:rStyle w:val="Lienhypertexte"/>
                <w:noProof/>
              </w:rPr>
              <w:t>Network</w:t>
            </w:r>
            <w:r w:rsidR="00340EC4">
              <w:rPr>
                <w:noProof/>
                <w:webHidden/>
              </w:rPr>
              <w:tab/>
            </w:r>
            <w:r w:rsidR="00340EC4">
              <w:rPr>
                <w:noProof/>
                <w:webHidden/>
              </w:rPr>
              <w:fldChar w:fldCharType="begin"/>
            </w:r>
            <w:r w:rsidR="00340EC4">
              <w:rPr>
                <w:noProof/>
                <w:webHidden/>
              </w:rPr>
              <w:instrText xml:space="preserve"> PAGEREF _Toc357716627 \h </w:instrText>
            </w:r>
            <w:r w:rsidR="00340EC4">
              <w:rPr>
                <w:noProof/>
                <w:webHidden/>
              </w:rPr>
            </w:r>
            <w:r w:rsidR="00340EC4">
              <w:rPr>
                <w:noProof/>
                <w:webHidden/>
              </w:rPr>
              <w:fldChar w:fldCharType="separate"/>
            </w:r>
            <w:r w:rsidR="00A24357">
              <w:rPr>
                <w:noProof/>
                <w:webHidden/>
              </w:rPr>
              <w:t>32</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28" w:history="1">
            <w:r w:rsidR="00340EC4" w:rsidRPr="005744A1">
              <w:rPr>
                <w:rStyle w:val="Lienhypertexte"/>
                <w:noProof/>
              </w:rPr>
              <w:t>Module Login</w:t>
            </w:r>
            <w:r w:rsidR="00340EC4">
              <w:rPr>
                <w:noProof/>
                <w:webHidden/>
              </w:rPr>
              <w:tab/>
            </w:r>
            <w:r w:rsidR="00340EC4">
              <w:rPr>
                <w:noProof/>
                <w:webHidden/>
              </w:rPr>
              <w:fldChar w:fldCharType="begin"/>
            </w:r>
            <w:r w:rsidR="00340EC4">
              <w:rPr>
                <w:noProof/>
                <w:webHidden/>
              </w:rPr>
              <w:instrText xml:space="preserve"> PAGEREF _Toc357716628 \h </w:instrText>
            </w:r>
            <w:r w:rsidR="00340EC4">
              <w:rPr>
                <w:noProof/>
                <w:webHidden/>
              </w:rPr>
            </w:r>
            <w:r w:rsidR="00340EC4">
              <w:rPr>
                <w:noProof/>
                <w:webHidden/>
              </w:rPr>
              <w:fldChar w:fldCharType="separate"/>
            </w:r>
            <w:r w:rsidR="00A24357">
              <w:rPr>
                <w:noProof/>
                <w:webHidden/>
              </w:rPr>
              <w:t>32</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29" w:history="1">
            <w:r w:rsidR="00340EC4" w:rsidRPr="005744A1">
              <w:rPr>
                <w:rStyle w:val="Lienhypertexte"/>
                <w:noProof/>
              </w:rPr>
              <w:t>Module Event</w:t>
            </w:r>
            <w:r w:rsidR="00340EC4">
              <w:rPr>
                <w:noProof/>
                <w:webHidden/>
              </w:rPr>
              <w:tab/>
            </w:r>
            <w:r w:rsidR="00340EC4">
              <w:rPr>
                <w:noProof/>
                <w:webHidden/>
              </w:rPr>
              <w:fldChar w:fldCharType="begin"/>
            </w:r>
            <w:r w:rsidR="00340EC4">
              <w:rPr>
                <w:noProof/>
                <w:webHidden/>
              </w:rPr>
              <w:instrText xml:space="preserve"> PAGEREF _Toc357716629 \h </w:instrText>
            </w:r>
            <w:r w:rsidR="00340EC4">
              <w:rPr>
                <w:noProof/>
                <w:webHidden/>
              </w:rPr>
            </w:r>
            <w:r w:rsidR="00340EC4">
              <w:rPr>
                <w:noProof/>
                <w:webHidden/>
              </w:rPr>
              <w:fldChar w:fldCharType="separate"/>
            </w:r>
            <w:r w:rsidR="00A24357">
              <w:rPr>
                <w:noProof/>
                <w:webHidden/>
              </w:rPr>
              <w:t>33</w:t>
            </w:r>
            <w:r w:rsidR="00340EC4">
              <w:rPr>
                <w:noProof/>
                <w:webHidden/>
              </w:rPr>
              <w:fldChar w:fldCharType="end"/>
            </w:r>
          </w:hyperlink>
        </w:p>
        <w:p w:rsidR="00340EC4" w:rsidRDefault="00DA1B89">
          <w:pPr>
            <w:pStyle w:val="TM2"/>
            <w:tabs>
              <w:tab w:val="right" w:leader="dot" w:pos="9350"/>
            </w:tabs>
            <w:rPr>
              <w:rFonts w:eastAsiaTheme="minorEastAsia"/>
              <w:noProof/>
              <w:sz w:val="22"/>
              <w:szCs w:val="22"/>
              <w:lang w:eastAsia="fr-FR"/>
            </w:rPr>
          </w:pPr>
          <w:hyperlink w:anchor="_Toc357716630" w:history="1">
            <w:r w:rsidR="00340EC4" w:rsidRPr="005744A1">
              <w:rPr>
                <w:rStyle w:val="Lienhypertexte"/>
                <w:noProof/>
              </w:rPr>
              <w:t>Module Profile</w:t>
            </w:r>
            <w:r w:rsidR="00340EC4">
              <w:rPr>
                <w:noProof/>
                <w:webHidden/>
              </w:rPr>
              <w:tab/>
            </w:r>
            <w:r w:rsidR="00340EC4">
              <w:rPr>
                <w:noProof/>
                <w:webHidden/>
              </w:rPr>
              <w:fldChar w:fldCharType="begin"/>
            </w:r>
            <w:r w:rsidR="00340EC4">
              <w:rPr>
                <w:noProof/>
                <w:webHidden/>
              </w:rPr>
              <w:instrText xml:space="preserve"> PAGEREF _Toc357716630 \h </w:instrText>
            </w:r>
            <w:r w:rsidR="00340EC4">
              <w:rPr>
                <w:noProof/>
                <w:webHidden/>
              </w:rPr>
            </w:r>
            <w:r w:rsidR="00340EC4">
              <w:rPr>
                <w:noProof/>
                <w:webHidden/>
              </w:rPr>
              <w:fldChar w:fldCharType="separate"/>
            </w:r>
            <w:r w:rsidR="00A24357">
              <w:rPr>
                <w:noProof/>
                <w:webHidden/>
              </w:rPr>
              <w:t>34</w:t>
            </w:r>
            <w:r w:rsidR="00340EC4">
              <w:rPr>
                <w:noProof/>
                <w:webHidden/>
              </w:rPr>
              <w:fldChar w:fldCharType="end"/>
            </w:r>
          </w:hyperlink>
        </w:p>
        <w:p w:rsidR="00AF31CA" w:rsidRDefault="003F1348" w:rsidP="003F1348">
          <w:pPr>
            <w:ind w:left="0"/>
          </w:pPr>
          <w:r w:rsidRPr="003F1348">
            <w:rPr>
              <w:b/>
              <w:bCs/>
              <w:sz w:val="24"/>
              <w:szCs w:val="24"/>
            </w:rPr>
            <w:fldChar w:fldCharType="end"/>
          </w:r>
        </w:p>
      </w:sdtContent>
    </w:sdt>
    <w:p w:rsidR="009C7FE0" w:rsidRDefault="009C7FE0" w:rsidP="003F1348">
      <w:pPr>
        <w:ind w:left="0"/>
      </w:pPr>
    </w:p>
    <w:p w:rsidR="009C7FE0" w:rsidRDefault="009C7FE0" w:rsidP="003F1348">
      <w:pPr>
        <w:ind w:left="0"/>
      </w:pPr>
    </w:p>
    <w:p w:rsidR="009C7FE0" w:rsidRDefault="009C7FE0" w:rsidP="003F1348">
      <w:pPr>
        <w:ind w:left="0"/>
      </w:pPr>
    </w:p>
    <w:p w:rsidR="009C7FE0" w:rsidRDefault="009C7FE0" w:rsidP="003F1348">
      <w:pPr>
        <w:ind w:left="0"/>
      </w:pPr>
    </w:p>
    <w:p w:rsidR="009C7FE0" w:rsidRDefault="009C7FE0" w:rsidP="003F1348">
      <w:pPr>
        <w:ind w:left="0"/>
      </w:pPr>
    </w:p>
    <w:p w:rsidR="009C7FE0" w:rsidRDefault="009C7FE0" w:rsidP="003F1348">
      <w:pPr>
        <w:ind w:left="0"/>
      </w:pPr>
    </w:p>
    <w:p w:rsidR="009C7FE0" w:rsidRDefault="009C7FE0" w:rsidP="003F1348">
      <w:pPr>
        <w:ind w:left="0"/>
      </w:pPr>
    </w:p>
    <w:p w:rsidR="00F257EB" w:rsidRDefault="0047448A" w:rsidP="0047448A">
      <w:pPr>
        <w:pStyle w:val="Titre1"/>
        <w:ind w:left="0"/>
      </w:pPr>
      <w:bookmarkStart w:id="1" w:name="_Toc357716594"/>
      <w:r>
        <w:lastRenderedPageBreak/>
        <w:t>Introduction</w:t>
      </w:r>
      <w:bookmarkEnd w:id="1"/>
    </w:p>
    <w:p w:rsidR="000E29AF" w:rsidRDefault="000E29AF" w:rsidP="000E29AF">
      <w:pPr>
        <w:ind w:left="0"/>
      </w:pPr>
    </w:p>
    <w:p w:rsidR="0047448A" w:rsidRDefault="0047448A" w:rsidP="000E29AF">
      <w:pPr>
        <w:ind w:left="0"/>
      </w:pPr>
      <w:r>
        <w:t xml:space="preserve">Magic Tactil est une application Client / Server, </w:t>
      </w:r>
      <w:r w:rsidR="000E29AF">
        <w:t xml:space="preserve">3 clients sont en </w:t>
      </w:r>
      <w:r w:rsidR="00E405D9">
        <w:t>développement</w:t>
      </w:r>
      <w:r w:rsidR="000E29AF">
        <w:t> :</w:t>
      </w:r>
    </w:p>
    <w:p w:rsidR="000E29AF" w:rsidRDefault="00404078" w:rsidP="000E29AF">
      <w:pPr>
        <w:pStyle w:val="Paragraphedeliste"/>
        <w:numPr>
          <w:ilvl w:val="0"/>
          <w:numId w:val="22"/>
        </w:numPr>
      </w:pPr>
      <w:r>
        <w:t>Client Windows</w:t>
      </w:r>
    </w:p>
    <w:p w:rsidR="000E29AF" w:rsidRDefault="000E29AF" w:rsidP="000E29AF">
      <w:pPr>
        <w:pStyle w:val="Paragraphedeliste"/>
        <w:numPr>
          <w:ilvl w:val="0"/>
          <w:numId w:val="22"/>
        </w:numPr>
      </w:pPr>
      <w:r>
        <w:t>Client Android</w:t>
      </w:r>
    </w:p>
    <w:p w:rsidR="005B4451" w:rsidRDefault="000E29AF" w:rsidP="00E405D9">
      <w:pPr>
        <w:pStyle w:val="Paragraphedeliste"/>
        <w:numPr>
          <w:ilvl w:val="0"/>
          <w:numId w:val="22"/>
        </w:numPr>
      </w:pPr>
      <w:r>
        <w:t>Client IOS</w:t>
      </w:r>
    </w:p>
    <w:p w:rsidR="005B4451" w:rsidRDefault="005B4451" w:rsidP="005B4451">
      <w:pPr>
        <w:pStyle w:val="Titre1"/>
        <w:ind w:left="0"/>
      </w:pPr>
      <w:bookmarkStart w:id="2" w:name="_Toc357716595"/>
      <w:r>
        <w:t>S</w:t>
      </w:r>
      <w:r w:rsidRPr="005B4451">
        <w:t>erveur</w:t>
      </w:r>
      <w:bookmarkEnd w:id="2"/>
    </w:p>
    <w:p w:rsidR="005B4451" w:rsidRPr="005B4451" w:rsidRDefault="005B4451" w:rsidP="005B4451"/>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Au lancement du serveur, un Thread sera lanc</w:t>
      </w:r>
      <w:r>
        <w:rPr>
          <w:rFonts w:ascii="Calibri" w:hAnsi="Calibri" w:cs="Calibri"/>
        </w:rPr>
        <w:t>é</w:t>
      </w:r>
      <w:r w:rsidRPr="005B4451">
        <w:rPr>
          <w:rFonts w:ascii="Calibri" w:hAnsi="Calibri" w:cs="Calibri"/>
        </w:rPr>
        <w:t xml:space="preserve"> pour gérer la «  Room » principale. « Room » qui contiendra tous les utilisateurs qui se connecteront.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Le but du Thread principal est d’accepter les différentes connections qui se font sur le serveur. Et dans ce même Thread, pour chaque client un nouveau Thread sera alloué pour ce même client.</w:t>
      </w:r>
    </w:p>
    <w:p w:rsidR="005B4451" w:rsidRPr="005B4451" w:rsidRDefault="005B4451" w:rsidP="005B4451">
      <w:pPr>
        <w:pStyle w:val="Titre2"/>
      </w:pPr>
      <w:bookmarkStart w:id="3" w:name="_Toc357716596"/>
      <w:r w:rsidRPr="005B4451">
        <w:t xml:space="preserve">Le module  </w:t>
      </w:r>
      <w:r>
        <w:t>réseau</w:t>
      </w:r>
      <w:bookmarkEnd w:id="3"/>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Le module réseau permet la lecture de Paquet. Lorsque Paquet est lu, il sera ainsi interprété puis ainsi donné au bon module  qui l’utilisera. </w:t>
      </w:r>
    </w:p>
    <w:p w:rsid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Pour chaque paquet reçu une information sera </w:t>
      </w:r>
      <w:r w:rsidR="00E405D9" w:rsidRPr="005B4451">
        <w:rPr>
          <w:rFonts w:ascii="Calibri" w:hAnsi="Calibri" w:cs="Calibri"/>
        </w:rPr>
        <w:t>renvoyée</w:t>
      </w:r>
      <w:r w:rsidRPr="005B4451">
        <w:rPr>
          <w:rFonts w:ascii="Calibri" w:hAnsi="Calibri" w:cs="Calibri"/>
        </w:rPr>
        <w:t xml:space="preserve">. Cette information contiendra la "réponse" </w:t>
      </w:r>
      <w:r>
        <w:rPr>
          <w:rFonts w:ascii="Calibri" w:hAnsi="Calibri" w:cs="Calibri"/>
        </w:rPr>
        <w:t>à la requête de l'utilisateur.</w:t>
      </w:r>
    </w:p>
    <w:p w:rsidR="00467760" w:rsidRDefault="00467760" w:rsidP="005B4451">
      <w:pPr>
        <w:widowControl w:val="0"/>
        <w:autoSpaceDE w:val="0"/>
        <w:autoSpaceDN w:val="0"/>
        <w:adjustRightInd w:val="0"/>
        <w:ind w:left="0"/>
        <w:rPr>
          <w:rFonts w:ascii="Calibri" w:hAnsi="Calibri" w:cs="Calibri"/>
        </w:rPr>
      </w:pPr>
    </w:p>
    <w:p w:rsidR="00467760" w:rsidRDefault="00467760" w:rsidP="005B4451">
      <w:pPr>
        <w:widowControl w:val="0"/>
        <w:autoSpaceDE w:val="0"/>
        <w:autoSpaceDN w:val="0"/>
        <w:adjustRightInd w:val="0"/>
        <w:ind w:left="0"/>
        <w:rPr>
          <w:rFonts w:ascii="Calibri" w:hAnsi="Calibri" w:cs="Calibri"/>
        </w:rPr>
      </w:pPr>
    </w:p>
    <w:p w:rsidR="00467760" w:rsidRDefault="00467760" w:rsidP="00467760">
      <w:pPr>
        <w:widowControl w:val="0"/>
        <w:autoSpaceDE w:val="0"/>
        <w:autoSpaceDN w:val="0"/>
        <w:adjustRightInd w:val="0"/>
        <w:ind w:firstLine="720"/>
        <w:rPr>
          <w:rStyle w:val="Titre2Car"/>
          <w:rFonts w:eastAsiaTheme="minorHAnsi"/>
        </w:rPr>
      </w:pPr>
    </w:p>
    <w:p w:rsidR="00467760" w:rsidRDefault="00467760" w:rsidP="00467760">
      <w:pPr>
        <w:widowControl w:val="0"/>
        <w:autoSpaceDE w:val="0"/>
        <w:autoSpaceDN w:val="0"/>
        <w:adjustRightInd w:val="0"/>
        <w:ind w:firstLine="720"/>
        <w:rPr>
          <w:rStyle w:val="Titre2Car"/>
          <w:rFonts w:eastAsiaTheme="minorHAnsi"/>
        </w:rPr>
      </w:pPr>
    </w:p>
    <w:p w:rsidR="005B4451" w:rsidRDefault="005B4451" w:rsidP="00467760">
      <w:pPr>
        <w:widowControl w:val="0"/>
        <w:autoSpaceDE w:val="0"/>
        <w:autoSpaceDN w:val="0"/>
        <w:adjustRightInd w:val="0"/>
        <w:ind w:firstLine="720"/>
        <w:rPr>
          <w:rFonts w:ascii="Calibri" w:hAnsi="Calibri" w:cs="Calibri"/>
        </w:rPr>
      </w:pPr>
      <w:bookmarkStart w:id="4" w:name="_Toc357716597"/>
      <w:r w:rsidRPr="005B4451">
        <w:rPr>
          <w:rStyle w:val="Titre2Car"/>
          <w:rFonts w:eastAsiaTheme="minorHAnsi"/>
        </w:rPr>
        <w:lastRenderedPageBreak/>
        <w:t>Le module d'interprétation</w:t>
      </w:r>
      <w:bookmarkEnd w:id="4"/>
    </w:p>
    <w:p w:rsidR="005B4451" w:rsidRDefault="005B4451" w:rsidP="005B4451">
      <w:pPr>
        <w:widowControl w:val="0"/>
        <w:autoSpaceDE w:val="0"/>
        <w:autoSpaceDN w:val="0"/>
        <w:adjustRightInd w:val="0"/>
        <w:rPr>
          <w:rFonts w:ascii="Calibri" w:hAnsi="Calibri" w:cs="Calibri"/>
        </w:rPr>
      </w:pPr>
      <w:r>
        <w:rPr>
          <w:rFonts w:ascii="Calibri" w:hAnsi="Calibri" w:cs="Calibri"/>
        </w:rPr>
        <w:t>Ce module permet de réorganiser les données entrantes et sortantes</w:t>
      </w:r>
      <w:r w:rsidR="00E405D9">
        <w:rPr>
          <w:rFonts w:ascii="Calibri" w:hAnsi="Calibri" w:cs="Calibri"/>
        </w:rPr>
        <w:t xml:space="preserve"> selon une norme déjà établie (Cf.  La structure Paquet</w:t>
      </w:r>
      <w:r>
        <w:rPr>
          <w:rFonts w:ascii="Calibri" w:hAnsi="Calibri" w:cs="Calibri"/>
        </w:rPr>
        <w:t>).</w:t>
      </w:r>
    </w:p>
    <w:p w:rsidR="005B4451" w:rsidRDefault="005B4451" w:rsidP="005B4451">
      <w:pPr>
        <w:widowControl w:val="0"/>
        <w:autoSpaceDE w:val="0"/>
        <w:autoSpaceDN w:val="0"/>
        <w:adjustRightInd w:val="0"/>
        <w:rPr>
          <w:rFonts w:ascii="Calibri" w:hAnsi="Calibri" w:cs="Calibri"/>
        </w:rPr>
      </w:pPr>
      <w:r>
        <w:rPr>
          <w:rFonts w:ascii="Calibri" w:hAnsi="Calibri" w:cs="Calibri"/>
        </w:rPr>
        <w:t>Dans le cas d'une donnée entrante, c'est le module réseau qui fera appel à ce service, par contre, si elle est sortante, ce sont les modules suivants qui lui feront appel.</w:t>
      </w:r>
    </w:p>
    <w:p w:rsidR="005B4451" w:rsidRDefault="005B4451" w:rsidP="00E405D9">
      <w:pPr>
        <w:widowControl w:val="0"/>
        <w:autoSpaceDE w:val="0"/>
        <w:autoSpaceDN w:val="0"/>
        <w:adjustRightInd w:val="0"/>
        <w:ind w:firstLine="720"/>
        <w:rPr>
          <w:rFonts w:ascii="Calibri" w:hAnsi="Calibri" w:cs="Calibri"/>
        </w:rPr>
      </w:pPr>
      <w:r>
        <w:rPr>
          <w:rFonts w:ascii="Calibri" w:hAnsi="Calibri" w:cs="Calibri"/>
        </w:rPr>
        <w:t>- Fonctions</w:t>
      </w:r>
    </w:p>
    <w:p w:rsidR="005B4451" w:rsidRPr="005B4451" w:rsidRDefault="005B4451" w:rsidP="005B4451">
      <w:pPr>
        <w:widowControl w:val="0"/>
        <w:autoSpaceDE w:val="0"/>
        <w:autoSpaceDN w:val="0"/>
        <w:adjustRightInd w:val="0"/>
        <w:rPr>
          <w:rFonts w:ascii="Calibri" w:hAnsi="Calibri" w:cs="Calibri"/>
        </w:rPr>
      </w:pPr>
      <w:r>
        <w:rPr>
          <w:rFonts w:ascii="Calibri" w:hAnsi="Calibri" w:cs="Calibri"/>
        </w:rPr>
        <w:t>Ces modules sont liés au module d'</w:t>
      </w:r>
      <w:r w:rsidR="00E405D9">
        <w:rPr>
          <w:rFonts w:ascii="Calibri" w:hAnsi="Calibri" w:cs="Calibri"/>
        </w:rPr>
        <w:t>interprétation</w:t>
      </w:r>
      <w:r>
        <w:rPr>
          <w:rFonts w:ascii="Calibri" w:hAnsi="Calibri" w:cs="Calibri"/>
        </w:rPr>
        <w:t xml:space="preserve"> et à la base de données. Chaque module fera une requête à la base de données et en récupérera sa réponse.</w:t>
      </w:r>
    </w:p>
    <w:p w:rsidR="005B4451" w:rsidRPr="005B4451" w:rsidRDefault="00E405D9" w:rsidP="005B4451">
      <w:pPr>
        <w:widowControl w:val="0"/>
        <w:autoSpaceDE w:val="0"/>
        <w:autoSpaceDN w:val="0"/>
        <w:adjustRightInd w:val="0"/>
        <w:rPr>
          <w:rFonts w:ascii="Calibri" w:hAnsi="Calibri" w:cs="Calibri"/>
        </w:rPr>
      </w:pPr>
      <w:r>
        <w:rPr>
          <w:rFonts w:ascii="Calibri" w:hAnsi="Calibri" w:cs="Calibri"/>
        </w:rPr>
        <w:tab/>
      </w:r>
      <w:bookmarkStart w:id="5" w:name="_Toc357716598"/>
      <w:r w:rsidR="005B4451" w:rsidRPr="00E405D9">
        <w:rPr>
          <w:rStyle w:val="Titre2Car"/>
          <w:rFonts w:eastAsiaTheme="minorHAnsi"/>
        </w:rPr>
        <w:t>Le module d'identification</w:t>
      </w:r>
      <w:bookmarkEnd w:id="5"/>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Avant de pouvoir se connecter l'utilisateur doit créer un compte Magic Tactil, pour cela il faut les informations suivantes : nom, prénom, mail et mot de passe). Il est tout de même possible d’envoyer les autres informations dans le paquet (âge, sexe, lieu d’habitation).</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Pour se connecter, le paquet doit contenir les informations suivantes : pseudonyme ou adresse mail et mot de passe.</w:t>
      </w:r>
    </w:p>
    <w:p w:rsidR="005B4451" w:rsidRDefault="005B4451" w:rsidP="005B4451">
      <w:pPr>
        <w:widowControl w:val="0"/>
        <w:autoSpaceDE w:val="0"/>
        <w:autoSpaceDN w:val="0"/>
        <w:adjustRightInd w:val="0"/>
        <w:rPr>
          <w:rFonts w:ascii="Calibri" w:hAnsi="Calibri" w:cs="Calibri"/>
        </w:rPr>
      </w:pPr>
      <w:r w:rsidRPr="005B4451">
        <w:rPr>
          <w:rFonts w:ascii="Calibri" w:hAnsi="Calibri" w:cs="Calibri"/>
        </w:rPr>
        <w:t>Si les informations sont  erronées, un code d'erreur sera renvoyé.</w:t>
      </w:r>
    </w:p>
    <w:p w:rsidR="00467760" w:rsidRDefault="00467760" w:rsidP="005B4451">
      <w:pPr>
        <w:widowControl w:val="0"/>
        <w:autoSpaceDE w:val="0"/>
        <w:autoSpaceDN w:val="0"/>
        <w:adjustRightInd w:val="0"/>
        <w:rPr>
          <w:rFonts w:ascii="Calibri" w:hAnsi="Calibri" w:cs="Calibri"/>
        </w:rPr>
      </w:pPr>
    </w:p>
    <w:p w:rsidR="00203BFE" w:rsidRDefault="00203BFE" w:rsidP="005B4451">
      <w:pPr>
        <w:widowControl w:val="0"/>
        <w:autoSpaceDE w:val="0"/>
        <w:autoSpaceDN w:val="0"/>
        <w:adjustRightInd w:val="0"/>
        <w:rPr>
          <w:rFonts w:ascii="Calibri" w:hAnsi="Calibri" w:cs="Calibri"/>
        </w:rPr>
      </w:pPr>
    </w:p>
    <w:p w:rsidR="00203BFE" w:rsidRDefault="00203BFE" w:rsidP="005B4451">
      <w:pPr>
        <w:widowControl w:val="0"/>
        <w:autoSpaceDE w:val="0"/>
        <w:autoSpaceDN w:val="0"/>
        <w:adjustRightInd w:val="0"/>
        <w:rPr>
          <w:rFonts w:ascii="Calibri" w:hAnsi="Calibri" w:cs="Calibri"/>
        </w:rPr>
      </w:pPr>
    </w:p>
    <w:p w:rsidR="00467760" w:rsidRDefault="00467760" w:rsidP="005B4451">
      <w:pPr>
        <w:widowControl w:val="0"/>
        <w:autoSpaceDE w:val="0"/>
        <w:autoSpaceDN w:val="0"/>
        <w:adjustRightInd w:val="0"/>
        <w:rPr>
          <w:rFonts w:ascii="Calibri" w:hAnsi="Calibri" w:cs="Calibri"/>
        </w:rPr>
      </w:pPr>
    </w:p>
    <w:p w:rsidR="00505124" w:rsidRDefault="00505124" w:rsidP="005B4451">
      <w:pPr>
        <w:widowControl w:val="0"/>
        <w:autoSpaceDE w:val="0"/>
        <w:autoSpaceDN w:val="0"/>
        <w:adjustRightInd w:val="0"/>
        <w:rPr>
          <w:rFonts w:ascii="Calibri" w:hAnsi="Calibri" w:cs="Calibri"/>
        </w:rPr>
      </w:pPr>
    </w:p>
    <w:p w:rsidR="00467760" w:rsidRPr="005B4451" w:rsidRDefault="00467760" w:rsidP="005B4451">
      <w:pPr>
        <w:widowControl w:val="0"/>
        <w:autoSpaceDE w:val="0"/>
        <w:autoSpaceDN w:val="0"/>
        <w:adjustRightInd w:val="0"/>
        <w:rPr>
          <w:rFonts w:ascii="Calibri" w:hAnsi="Calibri" w:cs="Calibri"/>
        </w:rPr>
      </w:pPr>
    </w:p>
    <w:p w:rsidR="005B4451" w:rsidRPr="005B4451" w:rsidRDefault="005B4451" w:rsidP="00E405D9">
      <w:pPr>
        <w:pStyle w:val="Titre2"/>
      </w:pPr>
      <w:bookmarkStart w:id="6" w:name="_Toc357716599"/>
      <w:r w:rsidRPr="005B4451">
        <w:lastRenderedPageBreak/>
        <w:t>Le module de profile</w:t>
      </w:r>
      <w:bookmarkEnd w:id="6"/>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Ce module permet de récupérer les informations concernant un utilisateur.</w:t>
      </w:r>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Pour cela, la donnée attendue est : pseudonyme de l'</w:t>
      </w:r>
      <w:r w:rsidR="00E405D9" w:rsidRPr="005B4451">
        <w:rPr>
          <w:rFonts w:ascii="Calibri" w:hAnsi="Calibri" w:cs="Calibri"/>
        </w:rPr>
        <w:t>émetteur</w:t>
      </w:r>
      <w:r w:rsidRPr="005B4451">
        <w:rPr>
          <w:rFonts w:ascii="Calibri" w:hAnsi="Calibri" w:cs="Calibri"/>
        </w:rPr>
        <w:t xml:space="preserve"> et pseudonyme de l'utilisateur.</w:t>
      </w:r>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 xml:space="preserve">Si les données sont différentes, les informations concernant l'utilisateur seront </w:t>
      </w:r>
      <w:r w:rsidR="00E405D9" w:rsidRPr="005B4451">
        <w:rPr>
          <w:rFonts w:ascii="Calibri" w:hAnsi="Calibri" w:cs="Calibri"/>
        </w:rPr>
        <w:t>renvoyées</w:t>
      </w:r>
      <w:r w:rsidRPr="005B4451">
        <w:rPr>
          <w:rFonts w:ascii="Calibri" w:hAnsi="Calibri" w:cs="Calibri"/>
        </w:rPr>
        <w:t xml:space="preserve"> en fonction de ce qu'il a choisi de publier.</w:t>
      </w:r>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S'ils sont identiques toutes les informations seront renvoyées  à l'exception du mot de passe.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En plus de cela, l'utilisateur a également la possibilité de changer ses informations personnelles.</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le pseudonyme de l'utilisateur n'existe pas, un code d'erreur sera renvoyé.</w:t>
      </w:r>
    </w:p>
    <w:p w:rsidR="005B4451" w:rsidRPr="005B4451" w:rsidRDefault="005B4451" w:rsidP="005B4451">
      <w:pPr>
        <w:pStyle w:val="Titre2"/>
      </w:pPr>
      <w:bookmarkStart w:id="7" w:name="_Toc357716600"/>
      <w:r w:rsidRPr="005B4451">
        <w:t>Le module de "room"</w:t>
      </w:r>
      <w:bookmarkEnd w:id="7"/>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Comme il a été précisé auparavant, lorsqu'un joueur se connecte, il sera automatiquement place dans une "room" principale.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Depuis cette "room" il est possible de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Créer une "room" avec : pseudonyme, nom de la "room"</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Joindre une "room" avec : pseudonyme, nom de la "room"</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Depuis une nouvelle "room" il est possible de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Quitter une "room" avec : pseudonyme, nom de la "room"</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Détruire une "room" avec : pseudonyme, nom de la "room" et doit </w:t>
      </w:r>
      <w:r w:rsidR="00E405D9" w:rsidRPr="005B4451">
        <w:rPr>
          <w:rFonts w:ascii="Calibri" w:hAnsi="Calibri" w:cs="Calibri"/>
        </w:rPr>
        <w:t>être</w:t>
      </w:r>
      <w:r w:rsidRPr="005B4451">
        <w:rPr>
          <w:rFonts w:ascii="Calibri" w:hAnsi="Calibri" w:cs="Calibri"/>
        </w:rPr>
        <w:t xml:space="preserve"> le </w:t>
      </w:r>
      <w:r w:rsidR="00E405D9" w:rsidRPr="005B4451">
        <w:rPr>
          <w:rFonts w:ascii="Calibri" w:hAnsi="Calibri" w:cs="Calibri"/>
        </w:rPr>
        <w:t>créateur</w:t>
      </w:r>
      <w:r w:rsidRPr="005B4451">
        <w:rPr>
          <w:rFonts w:ascii="Calibri" w:hAnsi="Calibri" w:cs="Calibri"/>
        </w:rPr>
        <w:t xml:space="preserve"> de la "room" </w:t>
      </w:r>
      <w:r w:rsidR="00E405D9" w:rsidRPr="005B4451">
        <w:rPr>
          <w:rFonts w:ascii="Calibri" w:hAnsi="Calibri" w:cs="Calibri"/>
        </w:rPr>
        <w:t>(visible</w:t>
      </w:r>
      <w:r w:rsidRPr="005B4451">
        <w:rPr>
          <w:rFonts w:ascii="Calibri" w:hAnsi="Calibri" w:cs="Calibri"/>
        </w:rPr>
        <w:t xml:space="preserve"> avec la base de </w:t>
      </w:r>
      <w:r w:rsidR="00E405D9" w:rsidRPr="005B4451">
        <w:rPr>
          <w:rFonts w:ascii="Calibri" w:hAnsi="Calibri" w:cs="Calibri"/>
        </w:rPr>
        <w:t>données)</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une nouvelle "room" est détruite ou que l'utilisateur la quitte, il sera automatiquement réinséré dans la "room" principale.</w:t>
      </w:r>
    </w:p>
    <w:p w:rsidR="005B4451" w:rsidRPr="005B4451" w:rsidRDefault="005B4451" w:rsidP="005B4451">
      <w:pPr>
        <w:widowControl w:val="0"/>
        <w:autoSpaceDE w:val="0"/>
        <w:autoSpaceDN w:val="0"/>
        <w:adjustRightInd w:val="0"/>
        <w:ind w:left="0" w:firstLine="720"/>
        <w:rPr>
          <w:rFonts w:ascii="Calibri" w:hAnsi="Calibri" w:cs="Calibri"/>
        </w:rPr>
      </w:pPr>
      <w:bookmarkStart w:id="8" w:name="_Toc357716601"/>
      <w:r w:rsidRPr="005B4451">
        <w:rPr>
          <w:rStyle w:val="Titre2Car"/>
          <w:rFonts w:eastAsiaTheme="minorHAnsi"/>
        </w:rPr>
        <w:lastRenderedPageBreak/>
        <w:t>Le module de discussion</w:t>
      </w:r>
      <w:bookmarkEnd w:id="8"/>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Il permet l'envoie de message. Il y a plusieurs types d'</w:t>
      </w:r>
      <w:r w:rsidR="00E405D9" w:rsidRPr="005B4451">
        <w:rPr>
          <w:rFonts w:ascii="Calibri" w:hAnsi="Calibri" w:cs="Calibri"/>
        </w:rPr>
        <w:t>envois</w:t>
      </w:r>
      <w:r w:rsidRPr="005B4451">
        <w:rPr>
          <w:rFonts w:ascii="Calibri" w:hAnsi="Calibri" w:cs="Calibri"/>
        </w:rPr>
        <w:t xml:space="preserve"> qui sont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Message privé : nom de l'</w:t>
      </w:r>
      <w:r w:rsidR="00E405D9" w:rsidRPr="005B4451">
        <w:rPr>
          <w:rFonts w:ascii="Calibri" w:hAnsi="Calibri" w:cs="Calibri"/>
        </w:rPr>
        <w:t>émetteur</w:t>
      </w:r>
      <w:r w:rsidRPr="005B4451">
        <w:rPr>
          <w:rFonts w:ascii="Calibri" w:hAnsi="Calibri" w:cs="Calibri"/>
        </w:rPr>
        <w:t>, nom du destinataire et le message</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Message dans une "room" : nom de l'</w:t>
      </w:r>
      <w:r w:rsidR="00E405D9" w:rsidRPr="005B4451">
        <w:rPr>
          <w:rFonts w:ascii="Calibri" w:hAnsi="Calibri" w:cs="Calibri"/>
        </w:rPr>
        <w:t>émetteur</w:t>
      </w:r>
      <w:r w:rsidRPr="005B4451">
        <w:rPr>
          <w:rFonts w:ascii="Calibri" w:hAnsi="Calibri" w:cs="Calibri"/>
        </w:rPr>
        <w:t>, nom de la "room", message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Si la personne n'est plus dans la "room" ou que le destinataire n'est plus connecté, une erreur sera </w:t>
      </w:r>
      <w:r w:rsidR="00E405D9" w:rsidRPr="005B4451">
        <w:rPr>
          <w:rFonts w:ascii="Calibri" w:hAnsi="Calibri" w:cs="Calibri"/>
        </w:rPr>
        <w:t>envoyée</w:t>
      </w:r>
      <w:r w:rsidRPr="005B4451">
        <w:rPr>
          <w:rFonts w:ascii="Calibri" w:hAnsi="Calibri" w:cs="Calibri"/>
        </w:rPr>
        <w:t>.</w:t>
      </w:r>
    </w:p>
    <w:p w:rsidR="005B4451" w:rsidRPr="005B4451" w:rsidRDefault="005B4451" w:rsidP="005B4451">
      <w:pPr>
        <w:pStyle w:val="Titre2"/>
      </w:pPr>
      <w:bookmarkStart w:id="9" w:name="_Toc357716602"/>
      <w:r w:rsidRPr="005B4451">
        <w:t>Le module de cartes</w:t>
      </w:r>
      <w:bookmarkEnd w:id="9"/>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permet la recherche de cartes, les informations dont le module </w:t>
      </w:r>
      <w:proofErr w:type="spellStart"/>
      <w:r w:rsidR="00022CE7" w:rsidRPr="005B4451">
        <w:rPr>
          <w:rFonts w:ascii="Calibri" w:hAnsi="Calibri" w:cs="Calibri"/>
        </w:rPr>
        <w:t>à</w:t>
      </w:r>
      <w:proofErr w:type="spellEnd"/>
      <w:r w:rsidRPr="005B4451">
        <w:rPr>
          <w:rFonts w:ascii="Calibri" w:hAnsi="Calibri" w:cs="Calibri"/>
        </w:rPr>
        <w:t xml:space="preserve"> besoin sont les </w:t>
      </w:r>
      <w:r w:rsidR="00E405D9" w:rsidRPr="005B4451">
        <w:rPr>
          <w:rFonts w:ascii="Calibri" w:hAnsi="Calibri" w:cs="Calibri"/>
        </w:rPr>
        <w:t>caractéristiques</w:t>
      </w:r>
      <w:r w:rsidRPr="005B4451">
        <w:rPr>
          <w:rFonts w:ascii="Calibri" w:hAnsi="Calibri" w:cs="Calibri"/>
        </w:rPr>
        <w:t xml:space="preserve"> de la carte </w:t>
      </w:r>
      <w:r w:rsidR="00E405D9" w:rsidRPr="005B4451">
        <w:rPr>
          <w:rFonts w:ascii="Calibri" w:hAnsi="Calibri" w:cs="Calibri"/>
        </w:rPr>
        <w:t>recherchée</w:t>
      </w:r>
      <w:r w:rsidRPr="005B4451">
        <w:rPr>
          <w:rFonts w:ascii="Calibri" w:hAnsi="Calibri" w:cs="Calibri"/>
        </w:rPr>
        <w:t xml:space="preserve">, les champs possibles qui sont : nom, couleur, cout de mana, type, points </w:t>
      </w:r>
      <w:r w:rsidR="00E405D9" w:rsidRPr="005B4451">
        <w:rPr>
          <w:rFonts w:ascii="Calibri" w:hAnsi="Calibri" w:cs="Calibri"/>
        </w:rPr>
        <w:t>(attaque</w:t>
      </w:r>
      <w:r w:rsidRPr="005B4451">
        <w:rPr>
          <w:rFonts w:ascii="Calibri" w:hAnsi="Calibri" w:cs="Calibri"/>
        </w:rPr>
        <w:t xml:space="preserve"> et </w:t>
      </w:r>
      <w:r w:rsidR="00E405D9" w:rsidRPr="005B4451">
        <w:rPr>
          <w:rFonts w:ascii="Calibri" w:hAnsi="Calibri" w:cs="Calibri"/>
        </w:rPr>
        <w:t>défense)</w:t>
      </w:r>
      <w:r w:rsidRPr="005B4451">
        <w:rPr>
          <w:rFonts w:ascii="Calibri" w:hAnsi="Calibri" w:cs="Calibri"/>
        </w:rPr>
        <w:t>, texte, loyauté.</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le module ne trouve pas la carte, un code d'erreur sera renvoyé.</w:t>
      </w:r>
    </w:p>
    <w:p w:rsidR="005B4451" w:rsidRPr="005B4451" w:rsidRDefault="005B4451" w:rsidP="005B4451">
      <w:pPr>
        <w:pStyle w:val="Titre2"/>
      </w:pPr>
      <w:bookmarkStart w:id="10" w:name="_Toc357716603"/>
      <w:r w:rsidRPr="005B4451">
        <w:t>Le module de Decks</w:t>
      </w:r>
      <w:bookmarkEnd w:id="10"/>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permet la gestion totale des decks. Il est important de savoir que lorsque le joueur gagne une carte, elle sera automatiquement </w:t>
      </w:r>
      <w:r w:rsidR="00E405D9" w:rsidRPr="005B4451">
        <w:rPr>
          <w:rFonts w:ascii="Calibri" w:hAnsi="Calibri" w:cs="Calibri"/>
        </w:rPr>
        <w:t>insérée</w:t>
      </w:r>
      <w:r w:rsidRPr="005B4451">
        <w:rPr>
          <w:rFonts w:ascii="Calibri" w:hAnsi="Calibri" w:cs="Calibri"/>
        </w:rPr>
        <w:t xml:space="preserve"> dans un "Deck </w:t>
      </w:r>
      <w:r w:rsidR="00E405D9" w:rsidRPr="005B4451">
        <w:rPr>
          <w:rFonts w:ascii="Calibri" w:hAnsi="Calibri" w:cs="Calibri"/>
        </w:rPr>
        <w:t>général</w:t>
      </w:r>
      <w:r w:rsidRPr="005B4451">
        <w:rPr>
          <w:rFonts w:ascii="Calibri" w:hAnsi="Calibri" w:cs="Calibri"/>
        </w:rPr>
        <w: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Il est </w:t>
      </w:r>
      <w:r w:rsidR="00E405D9" w:rsidRPr="005B4451">
        <w:rPr>
          <w:rFonts w:ascii="Calibri" w:hAnsi="Calibri" w:cs="Calibri"/>
        </w:rPr>
        <w:t>également</w:t>
      </w:r>
      <w:r w:rsidRPr="005B4451">
        <w:rPr>
          <w:rFonts w:ascii="Calibri" w:hAnsi="Calibri" w:cs="Calibri"/>
        </w:rPr>
        <w:t xml:space="preserve"> possible, de créer </w:t>
      </w:r>
      <w:r w:rsidR="00E405D9" w:rsidRPr="005B4451">
        <w:rPr>
          <w:rFonts w:ascii="Calibri" w:hAnsi="Calibri" w:cs="Calibri"/>
        </w:rPr>
        <w:t>différents</w:t>
      </w:r>
      <w:r w:rsidRPr="005B4451">
        <w:rPr>
          <w:rFonts w:ascii="Calibri" w:hAnsi="Calibri" w:cs="Calibri"/>
        </w:rPr>
        <w:t xml:space="preserve"> types de decks, qui sont les decks "réels" qui seront basés sur les cartes acquises par le joueur et le deck de "</w:t>
      </w:r>
      <w:r w:rsidR="00E405D9" w:rsidRPr="005B4451">
        <w:rPr>
          <w:rFonts w:ascii="Calibri" w:hAnsi="Calibri" w:cs="Calibri"/>
        </w:rPr>
        <w:t>vœux</w:t>
      </w:r>
      <w:r w:rsidRPr="005B4451">
        <w:rPr>
          <w:rFonts w:ascii="Calibri" w:hAnsi="Calibri" w:cs="Calibri"/>
        </w:rPr>
        <w:t>" qui sont seront basés sur les cartes que le joueur veut obtenir.</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A chaque fois qu'une carte sera ajoutée dans un nouveau deck, elle sera automatiquement retirée du "Deck </w:t>
      </w:r>
      <w:r w:rsidR="00E405D9" w:rsidRPr="005B4451">
        <w:rPr>
          <w:rFonts w:ascii="Calibri" w:hAnsi="Calibri" w:cs="Calibri"/>
        </w:rPr>
        <w:t>général</w:t>
      </w:r>
      <w:r w:rsidRPr="005B4451">
        <w:rPr>
          <w:rFonts w:ascii="Calibri" w:hAnsi="Calibri" w:cs="Calibri"/>
        </w:rPr>
        <w:t>".</w:t>
      </w:r>
    </w:p>
    <w:p w:rsid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Dans le cas contraire, elle sera automatiquement remise dans le "Deck </w:t>
      </w:r>
      <w:r w:rsidR="00E405D9" w:rsidRPr="005B4451">
        <w:rPr>
          <w:rFonts w:ascii="Calibri" w:hAnsi="Calibri" w:cs="Calibri"/>
        </w:rPr>
        <w:t>général</w:t>
      </w:r>
      <w:r w:rsidRPr="005B4451">
        <w:rPr>
          <w:rFonts w:ascii="Calibri" w:hAnsi="Calibri" w:cs="Calibri"/>
        </w:rPr>
        <w:t>"</w:t>
      </w:r>
    </w:p>
    <w:p w:rsidR="00467760" w:rsidRPr="005B4451" w:rsidRDefault="00467760" w:rsidP="005B4451">
      <w:pPr>
        <w:widowControl w:val="0"/>
        <w:autoSpaceDE w:val="0"/>
        <w:autoSpaceDN w:val="0"/>
        <w:adjustRightInd w:val="0"/>
        <w:ind w:left="0"/>
        <w:rPr>
          <w:rFonts w:ascii="Calibri" w:hAnsi="Calibri" w:cs="Calibri"/>
        </w:rPr>
      </w:pP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lastRenderedPageBreak/>
        <w:t>Il est possible d'effectuer diverses actions sur le "Deck General" et surtout les cartes qu'il contient qui sont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Créer un deck : pseudonyme utilisateur, nom du deck, bool</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Ajouter une carte au deck : pseudonyme utilisateur, nom du deck, id de la carte, nombre.</w:t>
      </w:r>
    </w:p>
    <w:p w:rsidR="005B4451" w:rsidRPr="005B4451" w:rsidRDefault="005B4451" w:rsidP="005B4451">
      <w:pPr>
        <w:widowControl w:val="0"/>
        <w:autoSpaceDE w:val="0"/>
        <w:autoSpaceDN w:val="0"/>
        <w:adjustRightInd w:val="0"/>
        <w:rPr>
          <w:rFonts w:ascii="Calibri" w:hAnsi="Calibri" w:cs="Calibri"/>
        </w:rPr>
      </w:pPr>
      <w:r>
        <w:rPr>
          <w:rFonts w:ascii="Calibri" w:hAnsi="Calibri" w:cs="Calibri"/>
        </w:rPr>
        <w:t xml:space="preserve"> </w:t>
      </w:r>
      <w:r w:rsidRPr="005B4451">
        <w:rPr>
          <w:rFonts w:ascii="Calibri" w:hAnsi="Calibri" w:cs="Calibri"/>
        </w:rPr>
        <w:t>- Retirer une carte du deck : pseudonyme utilisateur, nom du deck, id de la carte, nombre.</w:t>
      </w:r>
    </w:p>
    <w:p w:rsidR="005B4451" w:rsidRPr="005B4451" w:rsidRDefault="005B4451" w:rsidP="005B4451">
      <w:pPr>
        <w:pStyle w:val="Titre2"/>
      </w:pPr>
      <w:bookmarkStart w:id="11" w:name="_Toc357716604"/>
      <w:r w:rsidRPr="005B4451">
        <w:t>Le module magasin</w:t>
      </w:r>
      <w:bookmarkEnd w:id="11"/>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w:t>
      </w:r>
      <w:r w:rsidR="00E405D9" w:rsidRPr="005B4451">
        <w:rPr>
          <w:rFonts w:ascii="Calibri" w:hAnsi="Calibri" w:cs="Calibri"/>
        </w:rPr>
        <w:t>permet</w:t>
      </w:r>
      <w:r w:rsidRPr="005B4451">
        <w:rPr>
          <w:rFonts w:ascii="Calibri" w:hAnsi="Calibri" w:cs="Calibri"/>
        </w:rPr>
        <w:t xml:space="preserve"> l'échange de cartes ou paquets de cartes entre les joueurs et Magic Tactil.</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Magic Tactil propose trois types de ventes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La première étant la vente de carte à l'unité : pseudonyme de l'acheteur, id de la carte</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La seconde est la vente de cartes en paquet </w:t>
      </w:r>
      <w:r w:rsidR="00E405D9" w:rsidRPr="005B4451">
        <w:rPr>
          <w:rFonts w:ascii="Calibri" w:hAnsi="Calibri" w:cs="Calibri"/>
        </w:rPr>
        <w:t>(15</w:t>
      </w:r>
      <w:r w:rsidRPr="005B4451">
        <w:rPr>
          <w:rFonts w:ascii="Calibri" w:hAnsi="Calibri" w:cs="Calibri"/>
        </w:rPr>
        <w:t xml:space="preserve"> </w:t>
      </w:r>
      <w:r w:rsidR="00022CE7" w:rsidRPr="005B4451">
        <w:rPr>
          <w:rFonts w:ascii="Calibri" w:hAnsi="Calibri" w:cs="Calibri"/>
        </w:rPr>
        <w:t>cartes)</w:t>
      </w:r>
      <w:r w:rsidRPr="005B4451">
        <w:rPr>
          <w:rFonts w:ascii="Calibri" w:hAnsi="Calibri" w:cs="Calibri"/>
        </w:rPr>
        <w:t xml:space="preserve"> : pseudonyme de l'acheteur, nom de </w:t>
      </w:r>
      <w:r w:rsidR="00E405D9" w:rsidRPr="005B4451">
        <w:rPr>
          <w:rFonts w:ascii="Calibri" w:hAnsi="Calibri" w:cs="Calibri"/>
        </w:rPr>
        <w:t>l’édition</w:t>
      </w:r>
      <w:r w:rsidRPr="005B4451">
        <w:rPr>
          <w:rFonts w:ascii="Calibri" w:hAnsi="Calibri" w:cs="Calibri"/>
        </w:rPr>
        <w:t xml:space="preserve"> et type d'achat ("paquet").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Pour ce type de vente, le serveur générera 15 cartes de façon aléatoire qui respecteront une norme à savoir que le paquet doit obligatoirement contenir au moins 1 carte rare, 3 cartes non communes et 12 communes. Il est possible d'obtenir 1 carte mythique, à ce </w:t>
      </w:r>
      <w:r w:rsidR="00E405D9" w:rsidRPr="005B4451">
        <w:rPr>
          <w:rFonts w:ascii="Calibri" w:hAnsi="Calibri" w:cs="Calibri"/>
        </w:rPr>
        <w:t>moment-là</w:t>
      </w:r>
      <w:r w:rsidRPr="005B4451">
        <w:rPr>
          <w:rFonts w:ascii="Calibri" w:hAnsi="Calibri" w:cs="Calibri"/>
        </w:rPr>
        <w:t>, il n'y a pas de carte rare.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La troisième est la vente de boites </w:t>
      </w:r>
      <w:r w:rsidR="00E405D9" w:rsidRPr="005B4451">
        <w:rPr>
          <w:rFonts w:ascii="Calibri" w:hAnsi="Calibri" w:cs="Calibri"/>
        </w:rPr>
        <w:t>(36</w:t>
      </w:r>
      <w:r w:rsidRPr="005B4451">
        <w:rPr>
          <w:rFonts w:ascii="Calibri" w:hAnsi="Calibri" w:cs="Calibri"/>
        </w:rPr>
        <w:t xml:space="preserve"> </w:t>
      </w:r>
      <w:r w:rsidR="00E405D9" w:rsidRPr="005B4451">
        <w:rPr>
          <w:rFonts w:ascii="Calibri" w:hAnsi="Calibri" w:cs="Calibri"/>
        </w:rPr>
        <w:t>paquets)</w:t>
      </w:r>
      <w:r w:rsidRPr="005B4451">
        <w:rPr>
          <w:rFonts w:ascii="Calibri" w:hAnsi="Calibri" w:cs="Calibri"/>
        </w:rPr>
        <w:t xml:space="preserve"> : pseudonyme de l'acheteur, nom de l'édition, type d'achat ("boite").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Même principe que pour le paquet sauf que ce procédé sera répété 36 fois. Tout comme le paquet, la boite doit respecter une norme, en effet, la boite doit obligatoirement être constituée de 4 cartes</w:t>
      </w:r>
      <w:r w:rsidR="00E405D9">
        <w:rPr>
          <w:rFonts w:ascii="Calibri" w:hAnsi="Calibri" w:cs="Calibri"/>
        </w:rPr>
        <w:t xml:space="preserve"> rares</w:t>
      </w:r>
      <w:r w:rsidRPr="005B4451">
        <w:rPr>
          <w:rFonts w:ascii="Calibri" w:hAnsi="Calibri" w:cs="Calibri"/>
        </w:rPr>
        <w:t xml:space="preserve"> mythiques.</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Il est tout de même possible pour les joueurs de vendre et d'acheter des cartes à </w:t>
      </w:r>
      <w:r w:rsidRPr="005B4451">
        <w:rPr>
          <w:rFonts w:ascii="Calibri" w:hAnsi="Calibri" w:cs="Calibri"/>
        </w:rPr>
        <w:lastRenderedPageBreak/>
        <w:t>d'autres utilisateurs.</w:t>
      </w:r>
    </w:p>
    <w:p w:rsidR="005B4451" w:rsidRPr="005B4451" w:rsidRDefault="005B4451" w:rsidP="005B4451">
      <w:pPr>
        <w:widowControl w:val="0"/>
        <w:autoSpaceDE w:val="0"/>
        <w:autoSpaceDN w:val="0"/>
        <w:adjustRightInd w:val="0"/>
        <w:ind w:left="0"/>
        <w:jc w:val="left"/>
        <w:rPr>
          <w:rFonts w:ascii="Calibri" w:hAnsi="Calibri" w:cs="Calibri"/>
        </w:rPr>
      </w:pPr>
      <w:r w:rsidRPr="005B4451">
        <w:rPr>
          <w:rFonts w:ascii="Calibri" w:hAnsi="Calibri" w:cs="Calibri"/>
        </w:rPr>
        <w:t xml:space="preserve">Pour cela, Magic Tactil propose un </w:t>
      </w:r>
      <w:r w:rsidR="00E405D9" w:rsidRPr="005B4451">
        <w:rPr>
          <w:rFonts w:ascii="Calibri" w:hAnsi="Calibri" w:cs="Calibri"/>
        </w:rPr>
        <w:t>système</w:t>
      </w:r>
      <w:r w:rsidRPr="005B4451">
        <w:rPr>
          <w:rFonts w:ascii="Calibri" w:hAnsi="Calibri" w:cs="Calibri"/>
        </w:rPr>
        <w:t xml:space="preserve"> d'enchère. Ce système pourra supporter 2 types d'enchères :</w:t>
      </w:r>
      <w:r w:rsidRPr="005B4451">
        <w:rPr>
          <w:rFonts w:ascii="Calibri" w:hAnsi="Calibri" w:cs="Calibri"/>
        </w:rPr>
        <w:br/>
      </w:r>
      <w:r w:rsidRPr="005B4451">
        <w:rPr>
          <w:rFonts w:ascii="Calibri" w:hAnsi="Calibri" w:cs="Calibri"/>
        </w:rPr>
        <w:tab/>
        <w:t>- Enchère classique ("EC")</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Achat direct ("AD")</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L'utilisateur pourra donc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Mettre en enchère une carte : pseudonyme, nom de la carte, </w:t>
      </w:r>
      <w:r w:rsidR="00E405D9" w:rsidRPr="005B4451">
        <w:rPr>
          <w:rFonts w:ascii="Calibri" w:hAnsi="Calibri" w:cs="Calibri"/>
        </w:rPr>
        <w:t>édition</w:t>
      </w:r>
      <w:r w:rsidRPr="005B4451">
        <w:rPr>
          <w:rFonts w:ascii="Calibri" w:hAnsi="Calibri" w:cs="Calibri"/>
        </w:rPr>
        <w:t>, temps, prix, type d'</w:t>
      </w:r>
      <w:r w:rsidR="00E405D9" w:rsidRPr="005B4451">
        <w:rPr>
          <w:rFonts w:ascii="Calibri" w:hAnsi="Calibri" w:cs="Calibri"/>
        </w:rPr>
        <w:t>enchères</w:t>
      </w:r>
      <w:r w:rsidRPr="005B4451">
        <w:rPr>
          <w:rFonts w:ascii="Calibri" w:hAnsi="Calibri" w:cs="Calibri"/>
        </w:rPr>
        <w:t>.</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Enchérir sur une </w:t>
      </w:r>
      <w:r w:rsidR="00E405D9" w:rsidRPr="005B4451">
        <w:rPr>
          <w:rFonts w:ascii="Calibri" w:hAnsi="Calibri" w:cs="Calibri"/>
        </w:rPr>
        <w:t>carte</w:t>
      </w:r>
      <w:r w:rsidRPr="005B4451">
        <w:rPr>
          <w:rFonts w:ascii="Calibri" w:hAnsi="Calibri" w:cs="Calibri"/>
        </w:rPr>
        <w:t xml:space="preserve"> : pseudonyme de l'</w:t>
      </w:r>
      <w:r w:rsidR="00E405D9" w:rsidRPr="005B4451">
        <w:rPr>
          <w:rFonts w:ascii="Calibri" w:hAnsi="Calibri" w:cs="Calibri"/>
        </w:rPr>
        <w:t>émetteur</w:t>
      </w:r>
      <w:r w:rsidRPr="005B4451">
        <w:rPr>
          <w:rFonts w:ascii="Calibri" w:hAnsi="Calibri" w:cs="Calibri"/>
        </w:rPr>
        <w:t>, id de l'</w:t>
      </w:r>
      <w:r w:rsidR="00E405D9" w:rsidRPr="005B4451">
        <w:rPr>
          <w:rFonts w:ascii="Calibri" w:hAnsi="Calibri" w:cs="Calibri"/>
        </w:rPr>
        <w:t>enchère</w:t>
      </w:r>
      <w:r w:rsidRPr="005B4451">
        <w:rPr>
          <w:rFonts w:ascii="Calibri" w:hAnsi="Calibri" w:cs="Calibri"/>
        </w:rPr>
        <w:t>, prix</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Le Paquet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Le Paquet est une structure qui nous sert de norme de communication.</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La structure Paquet est constitué de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Source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Destination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Code de fonctions en 4 lettres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Données</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La donnée du Paquet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La donnée du Paquet doit être </w:t>
      </w:r>
      <w:r w:rsidR="00E405D9" w:rsidRPr="005B4451">
        <w:rPr>
          <w:rFonts w:ascii="Calibri" w:hAnsi="Calibri" w:cs="Calibri"/>
        </w:rPr>
        <w:t>construite</w:t>
      </w:r>
      <w:r w:rsidRPr="005B4451">
        <w:rPr>
          <w:rFonts w:ascii="Calibri" w:hAnsi="Calibri" w:cs="Calibri"/>
        </w:rPr>
        <w:t xml:space="preserve"> de </w:t>
      </w:r>
      <w:r w:rsidR="00E405D9" w:rsidRPr="005B4451">
        <w:rPr>
          <w:rFonts w:ascii="Calibri" w:hAnsi="Calibri" w:cs="Calibri"/>
        </w:rPr>
        <w:t>façon</w:t>
      </w:r>
      <w:r w:rsidRPr="005B4451">
        <w:rPr>
          <w:rFonts w:ascii="Calibri" w:hAnsi="Calibri" w:cs="Calibri"/>
        </w:rPr>
        <w:t xml:space="preserve"> spécial</w:t>
      </w:r>
      <w:r w:rsidR="00E405D9">
        <w:rPr>
          <w:rFonts w:ascii="Calibri" w:hAnsi="Calibri" w:cs="Calibri"/>
        </w:rPr>
        <w:t>e</w:t>
      </w:r>
      <w:r w:rsidRPr="005B4451">
        <w:rPr>
          <w:rFonts w:ascii="Calibri" w:hAnsi="Calibri" w:cs="Calibri"/>
        </w:rPr>
        <w:t xml:space="preserve"> qui est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clef\rvaleur\nclef2\rvaleur\n</w:t>
      </w:r>
    </w:p>
    <w:p w:rsid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une erreur se produit la donnée vaudra ("KO").</w:t>
      </w:r>
    </w:p>
    <w:p w:rsidR="00340EC4" w:rsidRDefault="00340EC4" w:rsidP="005B4451">
      <w:pPr>
        <w:widowControl w:val="0"/>
        <w:autoSpaceDE w:val="0"/>
        <w:autoSpaceDN w:val="0"/>
        <w:adjustRightInd w:val="0"/>
        <w:ind w:left="0"/>
        <w:rPr>
          <w:rFonts w:ascii="Calibri" w:hAnsi="Calibri" w:cs="Calibri"/>
        </w:rPr>
      </w:pPr>
    </w:p>
    <w:p w:rsidR="00340EC4" w:rsidRDefault="00340EC4" w:rsidP="005B4451">
      <w:pPr>
        <w:widowControl w:val="0"/>
        <w:autoSpaceDE w:val="0"/>
        <w:autoSpaceDN w:val="0"/>
        <w:adjustRightInd w:val="0"/>
        <w:ind w:left="0"/>
        <w:rPr>
          <w:rFonts w:ascii="Calibri" w:hAnsi="Calibri" w:cs="Calibri"/>
        </w:rPr>
      </w:pPr>
    </w:p>
    <w:p w:rsidR="00340EC4" w:rsidRDefault="00340EC4" w:rsidP="00340EC4">
      <w:pPr>
        <w:pStyle w:val="Titre2"/>
      </w:pPr>
      <w:bookmarkStart w:id="12" w:name="_Toc357716605"/>
      <w:r>
        <w:lastRenderedPageBreak/>
        <w:t>Comment ça marche ?</w:t>
      </w:r>
      <w:bookmarkEnd w:id="12"/>
    </w:p>
    <w:p w:rsidR="00340EC4" w:rsidRDefault="00340EC4" w:rsidP="00340EC4">
      <w:pPr>
        <w:pStyle w:val="NormalWeb"/>
        <w:spacing w:after="240"/>
      </w:pPr>
    </w:p>
    <w:p w:rsidR="00340EC4" w:rsidRDefault="00340EC4" w:rsidP="00340EC4">
      <w:pPr>
        <w:pStyle w:val="NormalWeb"/>
        <w:ind w:left="0"/>
      </w:pPr>
      <w:r>
        <w:t>Le diagramme suivant montre les différentes étapes de fonctionnement lorsque le serveur reçoit une requête d'un des utilisateurs.</w:t>
      </w:r>
    </w:p>
    <w:p w:rsidR="00340EC4" w:rsidRDefault="00340EC4" w:rsidP="00340EC4">
      <w:pPr>
        <w:pStyle w:val="NormalWeb"/>
        <w:spacing w:after="240"/>
        <w:ind w:left="0"/>
        <w:jc w:val="center"/>
      </w:pPr>
      <w:r>
        <w:rPr>
          <w:noProof/>
          <w:lang w:eastAsia="fr-FR"/>
        </w:rPr>
        <w:drawing>
          <wp:inline distT="0" distB="0" distL="0" distR="0">
            <wp:extent cx="5943600" cy="51232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23216"/>
                    </a:xfrm>
                    <a:prstGeom prst="rect">
                      <a:avLst/>
                    </a:prstGeom>
                    <a:noFill/>
                    <a:ln>
                      <a:noFill/>
                    </a:ln>
                  </pic:spPr>
                </pic:pic>
              </a:graphicData>
            </a:graphic>
          </wp:inline>
        </w:drawing>
      </w:r>
    </w:p>
    <w:p w:rsidR="00340EC4" w:rsidRDefault="00340EC4" w:rsidP="00340EC4">
      <w:pPr>
        <w:pStyle w:val="NormalWeb"/>
        <w:spacing w:after="240"/>
      </w:pPr>
    </w:p>
    <w:p w:rsidR="00340EC4" w:rsidRDefault="00340EC4" w:rsidP="00340EC4">
      <w:pPr>
        <w:pStyle w:val="NormalWeb"/>
        <w:spacing w:after="240"/>
      </w:pPr>
    </w:p>
    <w:p w:rsidR="00340EC4" w:rsidRDefault="00340EC4" w:rsidP="00340EC4">
      <w:pPr>
        <w:pStyle w:val="NormalWeb"/>
        <w:spacing w:after="240"/>
      </w:pPr>
    </w:p>
    <w:p w:rsidR="00340EC4" w:rsidRDefault="00340EC4" w:rsidP="00340EC4">
      <w:pPr>
        <w:pStyle w:val="NormalWeb"/>
        <w:spacing w:after="240"/>
      </w:pPr>
    </w:p>
    <w:p w:rsidR="00340EC4" w:rsidRDefault="00340EC4" w:rsidP="00340EC4">
      <w:pPr>
        <w:pStyle w:val="NormalWeb"/>
        <w:ind w:left="0"/>
      </w:pPr>
      <w:r>
        <w:lastRenderedPageBreak/>
        <w:t>Seulement dans le cas de la connexion d'un client à notre serveur, la réaction est un peu différente comme le montre le diagramme suivant.</w:t>
      </w:r>
    </w:p>
    <w:p w:rsidR="00340EC4" w:rsidRDefault="00340EC4" w:rsidP="00340EC4">
      <w:pPr>
        <w:pStyle w:val="NormalWeb"/>
        <w:ind w:left="0"/>
      </w:pPr>
      <w:r>
        <w:rPr>
          <w:noProof/>
          <w:lang w:eastAsia="fr-FR"/>
        </w:rPr>
        <w:drawing>
          <wp:inline distT="0" distB="0" distL="0" distR="0">
            <wp:extent cx="5943600" cy="487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72078"/>
                    </a:xfrm>
                    <a:prstGeom prst="rect">
                      <a:avLst/>
                    </a:prstGeom>
                    <a:noFill/>
                    <a:ln>
                      <a:noFill/>
                    </a:ln>
                  </pic:spPr>
                </pic:pic>
              </a:graphicData>
            </a:graphic>
          </wp:inline>
        </w:drawing>
      </w:r>
    </w:p>
    <w:p w:rsidR="005B4451" w:rsidRPr="0047448A" w:rsidRDefault="00340EC4" w:rsidP="00340EC4">
      <w:pPr>
        <w:pStyle w:val="NormalWeb"/>
        <w:spacing w:after="0"/>
        <w:ind w:left="0"/>
      </w:pPr>
      <w:r w:rsidRPr="00340EC4">
        <w:t xml:space="preserve">Nous avons donc vu que dans le cas d'une connexion, le serveur </w:t>
      </w:r>
      <w:r>
        <w:t>créera</w:t>
      </w:r>
      <w:r w:rsidRPr="00340EC4">
        <w:t xml:space="preserve"> un thread associ</w:t>
      </w:r>
      <w:r>
        <w:t>é</w:t>
      </w:r>
      <w:r w:rsidRPr="00340EC4">
        <w:t xml:space="preserve"> au client </w:t>
      </w:r>
      <w:r>
        <w:t>connecté.</w:t>
      </w:r>
    </w:p>
    <w:p w:rsidR="00404078" w:rsidRPr="005B4451" w:rsidRDefault="00404078" w:rsidP="00467760">
      <w:pPr>
        <w:ind w:left="0"/>
      </w:pPr>
    </w:p>
    <w:p w:rsidR="00F257EB" w:rsidRPr="0047448A" w:rsidRDefault="00F257EB" w:rsidP="00F257EB">
      <w:pPr>
        <w:pStyle w:val="Titre1"/>
        <w:ind w:left="0"/>
        <w:rPr>
          <w:lang w:val="en-US"/>
        </w:rPr>
      </w:pPr>
      <w:bookmarkStart w:id="13" w:name="_Toc357716606"/>
      <w:r w:rsidRPr="0047448A">
        <w:rPr>
          <w:lang w:val="en-US"/>
        </w:rPr>
        <w:t>Client Windows</w:t>
      </w:r>
      <w:bookmarkEnd w:id="13"/>
    </w:p>
    <w:p w:rsidR="00F257EB" w:rsidRPr="0047448A" w:rsidRDefault="00F257EB" w:rsidP="00F257EB">
      <w:pPr>
        <w:rPr>
          <w:lang w:val="en-US"/>
        </w:rPr>
      </w:pPr>
    </w:p>
    <w:p w:rsidR="00F257EB" w:rsidRDefault="00F257EB" w:rsidP="00F257EB">
      <w:r w:rsidRPr="00022CE7">
        <w:rPr>
          <w:lang w:val="en-US"/>
        </w:rPr>
        <w:lastRenderedPageBreak/>
        <w:t xml:space="preserve">Le client Windows est compatible avec Windows 7 et Windows 8. </w:t>
      </w:r>
      <w:r>
        <w:t>Il utilise le SDK Surface 2.</w:t>
      </w:r>
    </w:p>
    <w:p w:rsidR="00A6475B" w:rsidRDefault="00F257EB" w:rsidP="00A6475B">
      <w:r>
        <w:t>Un pattern MVVM</w:t>
      </w:r>
      <w:r w:rsidR="00A6475B">
        <w:t xml:space="preserve"> (~ MVC)</w:t>
      </w:r>
      <w:r>
        <w:t>,</w:t>
      </w:r>
      <w:r w:rsidR="00A6475B">
        <w:t xml:space="preserve"> a été mis en place. La partie View est en XAML, le ViewModel et le Model en C#, le model gère en réalité la communication avec le serveur.</w:t>
      </w:r>
      <w:r w:rsidR="00404078">
        <w:t xml:space="preserve"> </w:t>
      </w:r>
    </w:p>
    <w:p w:rsidR="00404078" w:rsidRDefault="00404078" w:rsidP="00A6475B"/>
    <w:p w:rsidR="00F257EB" w:rsidRDefault="00F257EB" w:rsidP="00A6475B">
      <w:pPr>
        <w:jc w:val="center"/>
      </w:pPr>
      <w:r>
        <w:rPr>
          <w:noProof/>
          <w:lang w:eastAsia="fr-FR"/>
        </w:rPr>
        <w:drawing>
          <wp:inline distT="0" distB="0" distL="0" distR="0" wp14:anchorId="3CC69DC0" wp14:editId="2A9E9ACE">
            <wp:extent cx="2623185" cy="3255010"/>
            <wp:effectExtent l="0" t="0" r="5715" b="2540"/>
            <wp:docPr id="5" name="Image 5" descr="http://forsterdaniel.files.wordpress.com/2011/11/mvv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rsterdaniel.files.wordpress.com/2011/11/mvvm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3185" cy="3255010"/>
                    </a:xfrm>
                    <a:prstGeom prst="rect">
                      <a:avLst/>
                    </a:prstGeom>
                    <a:noFill/>
                    <a:ln>
                      <a:noFill/>
                    </a:ln>
                  </pic:spPr>
                </pic:pic>
              </a:graphicData>
            </a:graphic>
          </wp:inline>
        </w:drawing>
      </w:r>
    </w:p>
    <w:p w:rsidR="00A6475B" w:rsidRDefault="00A6475B" w:rsidP="00A6475B">
      <w:pPr>
        <w:jc w:val="center"/>
        <w:rPr>
          <w:i/>
        </w:rPr>
      </w:pPr>
      <w:r w:rsidRPr="00A6475B">
        <w:rPr>
          <w:i/>
        </w:rPr>
        <w:t>Illustration : Pattern MVVM</w:t>
      </w:r>
    </w:p>
    <w:p w:rsidR="00404078" w:rsidRDefault="00404078" w:rsidP="00022CE7"/>
    <w:p w:rsidR="00404078" w:rsidRDefault="00404078" w:rsidP="00022CE7"/>
    <w:p w:rsidR="00404078" w:rsidRDefault="00404078" w:rsidP="00022CE7"/>
    <w:p w:rsidR="00A6475B" w:rsidRDefault="00A46769" w:rsidP="00404078">
      <w:pPr>
        <w:pStyle w:val="Titre2"/>
        <w:ind w:left="0"/>
      </w:pPr>
      <w:bookmarkStart w:id="14" w:name="_Toc357716607"/>
      <w:r>
        <w:t>Organisation générale</w:t>
      </w:r>
      <w:bookmarkEnd w:id="14"/>
    </w:p>
    <w:p w:rsidR="003A410F" w:rsidRDefault="003A410F" w:rsidP="003A410F">
      <w:pPr>
        <w:pStyle w:val="Titre3"/>
      </w:pPr>
      <w:bookmarkStart w:id="15" w:name="_Toc357716608"/>
      <w:r>
        <w:t>View</w:t>
      </w:r>
      <w:bookmarkEnd w:id="15"/>
    </w:p>
    <w:p w:rsidR="003A410F" w:rsidRDefault="003A410F" w:rsidP="003A410F">
      <w:pPr>
        <w:ind w:left="0"/>
        <w:jc w:val="center"/>
      </w:pPr>
      <w:r>
        <w:rPr>
          <w:noProof/>
          <w:lang w:eastAsia="fr-FR"/>
        </w:rPr>
        <w:lastRenderedPageBreak/>
        <w:drawing>
          <wp:inline distT="0" distB="0" distL="0" distR="0">
            <wp:extent cx="5956618" cy="5910943"/>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898" cy="5916182"/>
                    </a:xfrm>
                    <a:prstGeom prst="rect">
                      <a:avLst/>
                    </a:prstGeom>
                    <a:noFill/>
                    <a:ln>
                      <a:noFill/>
                    </a:ln>
                  </pic:spPr>
                </pic:pic>
              </a:graphicData>
            </a:graphic>
          </wp:inline>
        </w:drawing>
      </w: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pStyle w:val="Titre3"/>
      </w:pPr>
      <w:bookmarkStart w:id="16" w:name="_Toc357716609"/>
      <w:r>
        <w:t>ViewModel</w:t>
      </w:r>
      <w:bookmarkEnd w:id="16"/>
    </w:p>
    <w:p w:rsidR="00A46769" w:rsidRDefault="003A410F" w:rsidP="003A410F">
      <w:pPr>
        <w:pStyle w:val="Sansinterligne"/>
        <w:ind w:left="0"/>
        <w:jc w:val="center"/>
      </w:pPr>
      <w:r>
        <w:rPr>
          <w:noProof/>
          <w:lang w:eastAsia="fr-FR"/>
        </w:rPr>
        <w:lastRenderedPageBreak/>
        <w:drawing>
          <wp:inline distT="0" distB="0" distL="0" distR="0">
            <wp:extent cx="6023156" cy="595448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480" cy="5960736"/>
                    </a:xfrm>
                    <a:prstGeom prst="rect">
                      <a:avLst/>
                    </a:prstGeom>
                    <a:noFill/>
                    <a:ln>
                      <a:noFill/>
                    </a:ln>
                  </pic:spPr>
                </pic:pic>
              </a:graphicData>
            </a:graphic>
          </wp:inline>
        </w:drawing>
      </w:r>
    </w:p>
    <w:p w:rsidR="003A410F" w:rsidRDefault="003A410F" w:rsidP="003A410F">
      <w:pPr>
        <w:pStyle w:val="Sansinterligne"/>
        <w:ind w:left="0"/>
      </w:pPr>
    </w:p>
    <w:p w:rsidR="003A410F" w:rsidRDefault="003A410F" w:rsidP="003A410F">
      <w:pPr>
        <w:pStyle w:val="Sansinterligne"/>
        <w:ind w:left="0"/>
      </w:pPr>
    </w:p>
    <w:p w:rsidR="003A410F" w:rsidRDefault="003A410F" w:rsidP="003A410F">
      <w:pPr>
        <w:pStyle w:val="Sansinterligne"/>
        <w:ind w:left="0"/>
      </w:pPr>
    </w:p>
    <w:p w:rsidR="003A410F" w:rsidRDefault="003A410F" w:rsidP="003A410F">
      <w:pPr>
        <w:pStyle w:val="Sansinterligne"/>
        <w:ind w:left="0"/>
      </w:pPr>
    </w:p>
    <w:p w:rsidR="003A410F" w:rsidRDefault="003A410F" w:rsidP="003A410F">
      <w:pPr>
        <w:pStyle w:val="Sansinterligne"/>
        <w:ind w:left="0"/>
      </w:pPr>
    </w:p>
    <w:p w:rsidR="003A410F" w:rsidRDefault="003A410F" w:rsidP="003A410F">
      <w:pPr>
        <w:pStyle w:val="Sansinterligne"/>
        <w:ind w:left="0"/>
      </w:pPr>
    </w:p>
    <w:p w:rsidR="003A410F" w:rsidRDefault="003A410F" w:rsidP="003A410F">
      <w:pPr>
        <w:pStyle w:val="Sansinterligne"/>
        <w:ind w:left="0"/>
      </w:pPr>
    </w:p>
    <w:p w:rsidR="003A410F" w:rsidRDefault="003A410F" w:rsidP="003A410F">
      <w:pPr>
        <w:pStyle w:val="Titre3"/>
      </w:pPr>
      <w:bookmarkStart w:id="17" w:name="_Toc357716610"/>
      <w:r>
        <w:t>Model</w:t>
      </w:r>
      <w:bookmarkEnd w:id="17"/>
    </w:p>
    <w:p w:rsidR="003A410F" w:rsidRDefault="003A410F" w:rsidP="003A410F">
      <w:pPr>
        <w:pStyle w:val="Sansinterligne"/>
        <w:ind w:left="0"/>
      </w:pPr>
    </w:p>
    <w:p w:rsidR="003A410F" w:rsidRDefault="003A410F" w:rsidP="003A410F">
      <w:pPr>
        <w:pStyle w:val="Sansinterligne"/>
        <w:ind w:left="0"/>
        <w:jc w:val="center"/>
      </w:pPr>
      <w:r>
        <w:rPr>
          <w:noProof/>
          <w:lang w:eastAsia="fr-FR"/>
        </w:rPr>
        <w:drawing>
          <wp:inline distT="0" distB="0" distL="0" distR="0">
            <wp:extent cx="4785039" cy="697774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340" cy="6978181"/>
                    </a:xfrm>
                    <a:prstGeom prst="rect">
                      <a:avLst/>
                    </a:prstGeom>
                    <a:noFill/>
                    <a:ln>
                      <a:noFill/>
                    </a:ln>
                  </pic:spPr>
                </pic:pic>
              </a:graphicData>
            </a:graphic>
          </wp:inline>
        </w:drawing>
      </w:r>
    </w:p>
    <w:p w:rsidR="00404078" w:rsidRDefault="00404078" w:rsidP="003A410F">
      <w:pPr>
        <w:pStyle w:val="Sansinterligne"/>
        <w:ind w:left="0"/>
      </w:pPr>
    </w:p>
    <w:p w:rsidR="003A410F" w:rsidRDefault="003A410F" w:rsidP="003A410F">
      <w:pPr>
        <w:pStyle w:val="Titre2"/>
      </w:pPr>
      <w:bookmarkStart w:id="18" w:name="_Toc357716611"/>
      <w:r>
        <w:t>Module Network</w:t>
      </w:r>
      <w:bookmarkEnd w:id="18"/>
    </w:p>
    <w:p w:rsidR="003A410F" w:rsidRDefault="003A410F" w:rsidP="003A410F">
      <w:pPr>
        <w:ind w:left="0"/>
      </w:pPr>
      <w:r>
        <w:lastRenderedPageBreak/>
        <w:t xml:space="preserve">Le module Network est le module qui communique avec le serveur. Ce module et la partie ViewModel forment un Observer pattern. Ceci permet un retour asynchrone des requêtes faites au serveur. </w:t>
      </w:r>
    </w:p>
    <w:p w:rsidR="003A410F" w:rsidRDefault="003A410F" w:rsidP="003A410F">
      <w:pPr>
        <w:ind w:left="0"/>
      </w:pPr>
      <w:r>
        <w:t>Le module Network dispose d’un thread d’envoi vers le serveur et d’un thread de réception des messages du serveur.</w:t>
      </w:r>
    </w:p>
    <w:p w:rsidR="003A410F" w:rsidRDefault="003A410F" w:rsidP="003A410F">
      <w:pPr>
        <w:ind w:left="0"/>
      </w:pPr>
      <w:r>
        <w:t xml:space="preserve">Pour chaque requête possible vers le serveur, il y a dans le module Network une méthode et un Event associés. Quand le ViewModel appelle une méthode du module Network, le thread d’envoi fait la requête au serveur. Puis quand le thread de réception reçois la réponse du serveur, il throw l’évènement associé.  </w:t>
      </w:r>
    </w:p>
    <w:p w:rsidR="003A410F" w:rsidRDefault="003A410F" w:rsidP="003A410F">
      <w:pPr>
        <w:ind w:left="0"/>
        <w:jc w:val="center"/>
      </w:pPr>
      <w:r>
        <w:rPr>
          <w:noProof/>
          <w:lang w:eastAsia="fr-FR"/>
        </w:rPr>
        <w:drawing>
          <wp:inline distT="0" distB="0" distL="0" distR="0">
            <wp:extent cx="4332605" cy="36683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605" cy="3668395"/>
                    </a:xfrm>
                    <a:prstGeom prst="rect">
                      <a:avLst/>
                    </a:prstGeom>
                    <a:noFill/>
                    <a:ln>
                      <a:noFill/>
                    </a:ln>
                  </pic:spPr>
                </pic:pic>
              </a:graphicData>
            </a:graphic>
          </wp:inline>
        </w:drawing>
      </w:r>
    </w:p>
    <w:p w:rsidR="003A410F" w:rsidRDefault="003A410F" w:rsidP="003A410F">
      <w:pPr>
        <w:ind w:left="0"/>
        <w:jc w:val="center"/>
        <w:rPr>
          <w:i/>
        </w:rPr>
      </w:pPr>
      <w:r w:rsidRPr="003A410F">
        <w:rPr>
          <w:i/>
        </w:rPr>
        <w:t>Illustration de l’Observer pattern mis en place.</w:t>
      </w:r>
    </w:p>
    <w:p w:rsidR="003A410F" w:rsidRDefault="003A410F" w:rsidP="003A410F">
      <w:pPr>
        <w:ind w:left="0"/>
        <w:jc w:val="left"/>
      </w:pPr>
      <w:r>
        <w:t xml:space="preserve">Coté ViewModel, il faut que le module qui utilise la méthode de Network ce soit au préalable abonné </w:t>
      </w:r>
      <w:r w:rsidR="00022CE7">
        <w:t>à</w:t>
      </w:r>
      <w:r>
        <w:t xml:space="preserve"> l’event associé.</w:t>
      </w:r>
    </w:p>
    <w:p w:rsidR="003A410F" w:rsidRDefault="003A410F" w:rsidP="003A410F">
      <w:pPr>
        <w:pStyle w:val="Titre2"/>
      </w:pPr>
      <w:bookmarkStart w:id="19" w:name="_Toc357716612"/>
      <w:r>
        <w:t>Module Login</w:t>
      </w:r>
      <w:bookmarkEnd w:id="19"/>
    </w:p>
    <w:p w:rsidR="003A410F" w:rsidRDefault="003A410F" w:rsidP="003A410F">
      <w:pPr>
        <w:ind w:left="0"/>
      </w:pPr>
      <w:r>
        <w:lastRenderedPageBreak/>
        <w:t>Ce module sert à se connecter au serveur, se déconnecter ou créer un compte. Le module Login est composé de la classe VMLogin(C#) dans le View Model et de l’interface utilisateur LogIn (xaml) dans le View. Les deux entités sont liées par des bindings.</w:t>
      </w:r>
    </w:p>
    <w:tbl>
      <w:tblPr>
        <w:tblStyle w:val="Grilledutableau"/>
        <w:tblW w:w="0" w:type="auto"/>
        <w:tblInd w:w="720" w:type="dxa"/>
        <w:tblLayout w:type="fixed"/>
        <w:tblLook w:val="04A0" w:firstRow="1" w:lastRow="0" w:firstColumn="1" w:lastColumn="0" w:noHBand="0" w:noVBand="1"/>
      </w:tblPr>
      <w:tblGrid>
        <w:gridCol w:w="1798"/>
        <w:gridCol w:w="2268"/>
        <w:gridCol w:w="2410"/>
        <w:gridCol w:w="2380"/>
      </w:tblGrid>
      <w:tr w:rsidR="003A410F" w:rsidTr="003A410F">
        <w:tc>
          <w:tcPr>
            <w:tcW w:w="1798" w:type="dxa"/>
          </w:tcPr>
          <w:p w:rsidR="003A410F" w:rsidRDefault="003A410F" w:rsidP="003A410F">
            <w:pPr>
              <w:ind w:left="0"/>
            </w:pPr>
            <w:r>
              <w:t>VMlogin(C#)</w:t>
            </w:r>
          </w:p>
        </w:tc>
        <w:tc>
          <w:tcPr>
            <w:tcW w:w="2268" w:type="dxa"/>
          </w:tcPr>
          <w:p w:rsidR="003A410F" w:rsidRDefault="003A410F" w:rsidP="003A410F">
            <w:pPr>
              <w:ind w:left="0"/>
            </w:pPr>
            <w:r>
              <w:t>LogIn(xaml)</w:t>
            </w:r>
          </w:p>
        </w:tc>
        <w:tc>
          <w:tcPr>
            <w:tcW w:w="2410" w:type="dxa"/>
          </w:tcPr>
          <w:p w:rsidR="003A410F" w:rsidRDefault="003A410F" w:rsidP="003A410F">
            <w:pPr>
              <w:ind w:left="0"/>
            </w:pPr>
            <w:r>
              <w:t>Utilité ViewModel</w:t>
            </w:r>
          </w:p>
        </w:tc>
        <w:tc>
          <w:tcPr>
            <w:tcW w:w="2380" w:type="dxa"/>
          </w:tcPr>
          <w:p w:rsidR="003A410F" w:rsidRDefault="003A410F" w:rsidP="003A410F">
            <w:pPr>
              <w:ind w:left="0"/>
            </w:pPr>
            <w:r>
              <w:t>Utilité View</w:t>
            </w:r>
          </w:p>
        </w:tc>
      </w:tr>
      <w:tr w:rsidR="003A410F" w:rsidTr="003A410F">
        <w:trPr>
          <w:trHeight w:val="2290"/>
        </w:trPr>
        <w:tc>
          <w:tcPr>
            <w:tcW w:w="1798" w:type="dxa"/>
          </w:tcPr>
          <w:p w:rsidR="003A410F" w:rsidRDefault="003A410F" w:rsidP="003A410F">
            <w:pPr>
              <w:ind w:left="0"/>
              <w:jc w:val="left"/>
            </w:pPr>
            <w:r>
              <w:t>Boolean __RBlogIn</w:t>
            </w:r>
          </w:p>
        </w:tc>
        <w:tc>
          <w:tcPr>
            <w:tcW w:w="2268" w:type="dxa"/>
          </w:tcPr>
          <w:p w:rsidR="003A410F" w:rsidRDefault="003A410F" w:rsidP="003A410F">
            <w:pPr>
              <w:ind w:left="0"/>
              <w:jc w:val="left"/>
            </w:pPr>
            <w:r>
              <w:t>RadioButton radioLogin</w:t>
            </w:r>
          </w:p>
        </w:tc>
        <w:tc>
          <w:tcPr>
            <w:tcW w:w="2410" w:type="dxa"/>
          </w:tcPr>
          <w:p w:rsidR="003A410F" w:rsidRDefault="003A410F" w:rsidP="003A410F">
            <w:pPr>
              <w:ind w:left="0"/>
              <w:jc w:val="left"/>
            </w:pPr>
            <w:r>
              <w:t>Appelle la méthode de login ou la méthode de création de compte en fonction de la valeur.</w:t>
            </w:r>
          </w:p>
        </w:tc>
        <w:tc>
          <w:tcPr>
            <w:tcW w:w="2380" w:type="dxa"/>
          </w:tcPr>
          <w:p w:rsidR="003A410F" w:rsidRDefault="003A410F" w:rsidP="003A410F">
            <w:pPr>
              <w:ind w:left="0"/>
              <w:jc w:val="left"/>
            </w:pPr>
            <w:r>
              <w:t xml:space="preserve">Affiche le formulaire de login ou de création de compte (register) en fonction de la valeur. </w:t>
            </w:r>
          </w:p>
        </w:tc>
      </w:tr>
      <w:tr w:rsidR="003A410F" w:rsidTr="003A410F">
        <w:tc>
          <w:tcPr>
            <w:tcW w:w="1798" w:type="dxa"/>
          </w:tcPr>
          <w:p w:rsidR="003A410F" w:rsidRDefault="003A410F" w:rsidP="003A410F">
            <w:pPr>
              <w:ind w:left="0"/>
              <w:jc w:val="left"/>
            </w:pPr>
            <w:r>
              <w:t>String name</w:t>
            </w:r>
          </w:p>
        </w:tc>
        <w:tc>
          <w:tcPr>
            <w:tcW w:w="2268" w:type="dxa"/>
          </w:tcPr>
          <w:p w:rsidR="003A410F" w:rsidRDefault="003A410F" w:rsidP="003A410F">
            <w:pPr>
              <w:ind w:left="0"/>
              <w:jc w:val="left"/>
            </w:pPr>
            <w:r>
              <w:t>Textbox name</w:t>
            </w:r>
          </w:p>
        </w:tc>
        <w:tc>
          <w:tcPr>
            <w:tcW w:w="2410" w:type="dxa"/>
          </w:tcPr>
          <w:p w:rsidR="003A410F" w:rsidRDefault="003A410F" w:rsidP="003A410F">
            <w:pPr>
              <w:ind w:left="0"/>
              <w:jc w:val="left"/>
            </w:pPr>
            <w:r>
              <w:t xml:space="preserve">Utilisé pour communiquer avec le model </w:t>
            </w:r>
          </w:p>
        </w:tc>
        <w:tc>
          <w:tcPr>
            <w:tcW w:w="2380" w:type="dxa"/>
          </w:tcPr>
          <w:p w:rsidR="003A410F" w:rsidRDefault="003A410F" w:rsidP="003A410F">
            <w:pPr>
              <w:ind w:left="0"/>
              <w:jc w:val="left"/>
            </w:pPr>
            <w:r>
              <w:t>Permet à l’utilisateur d’écrire son username.</w:t>
            </w:r>
          </w:p>
        </w:tc>
      </w:tr>
      <w:tr w:rsidR="003A410F" w:rsidTr="003A410F">
        <w:tc>
          <w:tcPr>
            <w:tcW w:w="1798" w:type="dxa"/>
          </w:tcPr>
          <w:p w:rsidR="003A410F" w:rsidRDefault="003A410F" w:rsidP="003A410F">
            <w:pPr>
              <w:ind w:left="0"/>
              <w:jc w:val="left"/>
            </w:pPr>
            <w:r>
              <w:t>String password</w:t>
            </w:r>
          </w:p>
        </w:tc>
        <w:tc>
          <w:tcPr>
            <w:tcW w:w="2268" w:type="dxa"/>
          </w:tcPr>
          <w:p w:rsidR="003A410F" w:rsidRDefault="003A410F" w:rsidP="003A410F">
            <w:pPr>
              <w:ind w:left="0"/>
              <w:jc w:val="left"/>
            </w:pPr>
            <w:r>
              <w:t>PasswordBox password</w:t>
            </w:r>
          </w:p>
        </w:tc>
        <w:tc>
          <w:tcPr>
            <w:tcW w:w="2410" w:type="dxa"/>
          </w:tcPr>
          <w:p w:rsidR="003A410F" w:rsidRDefault="003A410F" w:rsidP="003A410F">
            <w:pPr>
              <w:ind w:left="0"/>
              <w:jc w:val="left"/>
            </w:pPr>
            <w:r>
              <w:t xml:space="preserve">Utilisé pour communiquer avec le model </w:t>
            </w:r>
          </w:p>
        </w:tc>
        <w:tc>
          <w:tcPr>
            <w:tcW w:w="2380" w:type="dxa"/>
          </w:tcPr>
          <w:p w:rsidR="003A410F" w:rsidRDefault="003A410F" w:rsidP="003A410F">
            <w:pPr>
              <w:ind w:left="0"/>
              <w:jc w:val="left"/>
            </w:pPr>
            <w:r>
              <w:t>Permet à l’utilisateur d’écrire son password.</w:t>
            </w:r>
          </w:p>
        </w:tc>
      </w:tr>
      <w:tr w:rsidR="003A410F" w:rsidTr="003A410F">
        <w:tc>
          <w:tcPr>
            <w:tcW w:w="1798" w:type="dxa"/>
          </w:tcPr>
          <w:p w:rsidR="003A410F" w:rsidRDefault="003A410F" w:rsidP="003A410F">
            <w:pPr>
              <w:ind w:left="0"/>
              <w:jc w:val="left"/>
            </w:pPr>
            <w:r>
              <w:t>String tmppassword</w:t>
            </w:r>
          </w:p>
        </w:tc>
        <w:tc>
          <w:tcPr>
            <w:tcW w:w="2268" w:type="dxa"/>
          </w:tcPr>
          <w:p w:rsidR="003A410F" w:rsidRDefault="003A410F" w:rsidP="003A410F">
            <w:pPr>
              <w:ind w:left="0"/>
              <w:jc w:val="left"/>
            </w:pPr>
            <w:r>
              <w:t>PasswordBox confirmPassword</w:t>
            </w:r>
          </w:p>
        </w:tc>
        <w:tc>
          <w:tcPr>
            <w:tcW w:w="2410" w:type="dxa"/>
          </w:tcPr>
          <w:p w:rsidR="003A410F" w:rsidRDefault="003A410F" w:rsidP="003A410F">
            <w:pPr>
              <w:ind w:left="0"/>
              <w:jc w:val="left"/>
            </w:pPr>
            <w:r>
              <w:t>Utilisé pour vérifier qu’il n’y a pas d’erreur de password lors de la création de compte</w:t>
            </w:r>
          </w:p>
        </w:tc>
        <w:tc>
          <w:tcPr>
            <w:tcW w:w="2380" w:type="dxa"/>
          </w:tcPr>
          <w:p w:rsidR="003A410F" w:rsidRDefault="003A410F" w:rsidP="003A410F">
            <w:pPr>
              <w:ind w:left="0"/>
              <w:jc w:val="left"/>
            </w:pPr>
            <w:r>
              <w:t>Permet à l’utilisateur d’écrire une deuxième fois son password lors de la création de compte.</w:t>
            </w:r>
          </w:p>
        </w:tc>
      </w:tr>
      <w:tr w:rsidR="003A410F" w:rsidTr="003A410F">
        <w:tc>
          <w:tcPr>
            <w:tcW w:w="1798" w:type="dxa"/>
          </w:tcPr>
          <w:p w:rsidR="003A410F" w:rsidRDefault="003A410F" w:rsidP="003A410F">
            <w:pPr>
              <w:ind w:left="0"/>
              <w:jc w:val="left"/>
            </w:pPr>
            <w:r>
              <w:t>String email</w:t>
            </w:r>
          </w:p>
        </w:tc>
        <w:tc>
          <w:tcPr>
            <w:tcW w:w="2268" w:type="dxa"/>
          </w:tcPr>
          <w:p w:rsidR="003A410F" w:rsidRDefault="003A410F" w:rsidP="003A410F">
            <w:pPr>
              <w:ind w:left="0"/>
              <w:jc w:val="left"/>
            </w:pPr>
            <w:r>
              <w:t xml:space="preserve">TextBox email </w:t>
            </w:r>
          </w:p>
        </w:tc>
        <w:tc>
          <w:tcPr>
            <w:tcW w:w="2410" w:type="dxa"/>
          </w:tcPr>
          <w:p w:rsidR="003A410F" w:rsidRDefault="003A410F" w:rsidP="003A410F">
            <w:pPr>
              <w:ind w:left="0"/>
              <w:jc w:val="left"/>
            </w:pPr>
            <w:r>
              <w:t>Utilisé pour communiquer avec le model lors de la création de compte</w:t>
            </w:r>
          </w:p>
        </w:tc>
        <w:tc>
          <w:tcPr>
            <w:tcW w:w="2380" w:type="dxa"/>
          </w:tcPr>
          <w:p w:rsidR="003A410F" w:rsidRDefault="003A410F" w:rsidP="003A410F">
            <w:pPr>
              <w:ind w:left="0"/>
              <w:jc w:val="left"/>
            </w:pPr>
            <w:r>
              <w:t>Permet à l’utilisateur d’écrire son email lors de la création de compte.</w:t>
            </w:r>
          </w:p>
        </w:tc>
      </w:tr>
      <w:tr w:rsidR="003A410F" w:rsidTr="003A410F">
        <w:tc>
          <w:tcPr>
            <w:tcW w:w="1798" w:type="dxa"/>
          </w:tcPr>
          <w:p w:rsidR="003A410F" w:rsidRDefault="003A410F" w:rsidP="003A410F">
            <w:pPr>
              <w:ind w:left="0"/>
              <w:jc w:val="left"/>
            </w:pPr>
            <w:r>
              <w:t>Action submit</w:t>
            </w:r>
          </w:p>
        </w:tc>
        <w:tc>
          <w:tcPr>
            <w:tcW w:w="2268" w:type="dxa"/>
          </w:tcPr>
          <w:p w:rsidR="003A410F" w:rsidRDefault="003A410F" w:rsidP="003A410F">
            <w:pPr>
              <w:ind w:left="0"/>
              <w:jc w:val="left"/>
            </w:pPr>
            <w:r>
              <w:t>Button Submit</w:t>
            </w:r>
          </w:p>
        </w:tc>
        <w:tc>
          <w:tcPr>
            <w:tcW w:w="2410" w:type="dxa"/>
          </w:tcPr>
          <w:p w:rsidR="003A410F" w:rsidRDefault="003A410F" w:rsidP="003A410F">
            <w:pPr>
              <w:ind w:left="0"/>
              <w:jc w:val="left"/>
            </w:pPr>
            <w:r>
              <w:t>Apelle la méthode du Model</w:t>
            </w:r>
          </w:p>
        </w:tc>
        <w:tc>
          <w:tcPr>
            <w:tcW w:w="2380" w:type="dxa"/>
          </w:tcPr>
          <w:p w:rsidR="003A410F" w:rsidRDefault="003A410F" w:rsidP="003A410F">
            <w:pPr>
              <w:ind w:left="0"/>
              <w:jc w:val="left"/>
            </w:pPr>
            <w:r>
              <w:t xml:space="preserve">Permet à l’utilisateur de confirmer ses </w:t>
            </w:r>
            <w:r>
              <w:lastRenderedPageBreak/>
              <w:t>informations et de se connecter ou créer un compte</w:t>
            </w:r>
          </w:p>
        </w:tc>
      </w:tr>
    </w:tbl>
    <w:p w:rsidR="003A410F" w:rsidRDefault="003A410F" w:rsidP="003A410F"/>
    <w:p w:rsidR="003A410F" w:rsidRDefault="003A410F" w:rsidP="003A410F">
      <w:pPr>
        <w:pStyle w:val="Titre2"/>
      </w:pPr>
      <w:bookmarkStart w:id="20" w:name="_Toc357716613"/>
      <w:r>
        <w:t>Module Profile</w:t>
      </w:r>
      <w:bookmarkEnd w:id="20"/>
    </w:p>
    <w:p w:rsidR="003A410F" w:rsidRDefault="003A410F" w:rsidP="003A410F">
      <w:pPr>
        <w:ind w:left="0"/>
      </w:pPr>
      <w:r>
        <w:t>Ce module sert à éditer ses informations personnelles. Le module profile est composé de la classe VMProfile(C#) dans le View Model et de l’interface utilisateur Profile (xaml) dans le View. Les deux entités sont liées par des bindings.</w:t>
      </w:r>
    </w:p>
    <w:p w:rsidR="003A410F" w:rsidRDefault="003A410F" w:rsidP="003A410F">
      <w:pPr>
        <w:ind w:left="0"/>
      </w:pPr>
      <w:r>
        <w:t>La modification des valeurs sur l’interface entraine l’appel des fonctions du serveur.</w:t>
      </w:r>
    </w:p>
    <w:tbl>
      <w:tblPr>
        <w:tblStyle w:val="Grilledutableau"/>
        <w:tblW w:w="0" w:type="auto"/>
        <w:tblLook w:val="04A0" w:firstRow="1" w:lastRow="0" w:firstColumn="1" w:lastColumn="0" w:noHBand="0" w:noVBand="1"/>
      </w:tblPr>
      <w:tblGrid>
        <w:gridCol w:w="4784"/>
        <w:gridCol w:w="4784"/>
      </w:tblGrid>
      <w:tr w:rsidR="003A410F" w:rsidTr="003A410F">
        <w:trPr>
          <w:trHeight w:val="343"/>
        </w:trPr>
        <w:tc>
          <w:tcPr>
            <w:tcW w:w="4784" w:type="dxa"/>
          </w:tcPr>
          <w:p w:rsidR="003A410F" w:rsidRDefault="003A410F" w:rsidP="003A410F">
            <w:pPr>
              <w:ind w:left="0"/>
            </w:pPr>
            <w:r>
              <w:t>VMProfile(C#)</w:t>
            </w:r>
          </w:p>
        </w:tc>
        <w:tc>
          <w:tcPr>
            <w:tcW w:w="4784" w:type="dxa"/>
          </w:tcPr>
          <w:p w:rsidR="003A410F" w:rsidRDefault="003A410F" w:rsidP="003A410F">
            <w:pPr>
              <w:ind w:left="0"/>
            </w:pPr>
            <w:r>
              <w:t>Profile(xaml)</w:t>
            </w:r>
          </w:p>
        </w:tc>
      </w:tr>
      <w:tr w:rsidR="003A410F" w:rsidTr="003A410F">
        <w:trPr>
          <w:trHeight w:val="343"/>
        </w:trPr>
        <w:tc>
          <w:tcPr>
            <w:tcW w:w="4784" w:type="dxa"/>
          </w:tcPr>
          <w:p w:rsidR="003A410F" w:rsidRDefault="003A410F" w:rsidP="003A410F">
            <w:pPr>
              <w:ind w:left="0"/>
            </w:pPr>
            <w:r>
              <w:t>String username</w:t>
            </w:r>
          </w:p>
        </w:tc>
        <w:tc>
          <w:tcPr>
            <w:tcW w:w="4784" w:type="dxa"/>
          </w:tcPr>
          <w:p w:rsidR="003A410F" w:rsidRDefault="003A410F" w:rsidP="003A410F">
            <w:pPr>
              <w:ind w:left="0"/>
            </w:pPr>
            <w:r>
              <w:t>Label/TextBox username</w:t>
            </w:r>
          </w:p>
        </w:tc>
      </w:tr>
      <w:tr w:rsidR="003A410F" w:rsidTr="003A410F">
        <w:trPr>
          <w:trHeight w:val="326"/>
        </w:trPr>
        <w:tc>
          <w:tcPr>
            <w:tcW w:w="4784" w:type="dxa"/>
          </w:tcPr>
          <w:p w:rsidR="003A410F" w:rsidRDefault="003A410F" w:rsidP="003A410F">
            <w:pPr>
              <w:ind w:left="0"/>
            </w:pPr>
            <w:r>
              <w:t>String mail</w:t>
            </w:r>
          </w:p>
        </w:tc>
        <w:tc>
          <w:tcPr>
            <w:tcW w:w="4784" w:type="dxa"/>
          </w:tcPr>
          <w:p w:rsidR="003A410F" w:rsidRDefault="003A410F" w:rsidP="003A410F">
            <w:pPr>
              <w:ind w:left="0"/>
            </w:pPr>
            <w:r>
              <w:t>Label/TextBox mail</w:t>
            </w:r>
          </w:p>
        </w:tc>
      </w:tr>
      <w:tr w:rsidR="003A410F" w:rsidTr="003A410F">
        <w:trPr>
          <w:trHeight w:val="343"/>
        </w:trPr>
        <w:tc>
          <w:tcPr>
            <w:tcW w:w="4784" w:type="dxa"/>
          </w:tcPr>
          <w:p w:rsidR="003A410F" w:rsidRDefault="003A410F" w:rsidP="003A410F">
            <w:pPr>
              <w:ind w:left="0"/>
            </w:pPr>
            <w:r>
              <w:t>String firstName</w:t>
            </w:r>
          </w:p>
        </w:tc>
        <w:tc>
          <w:tcPr>
            <w:tcW w:w="4784" w:type="dxa"/>
          </w:tcPr>
          <w:p w:rsidR="003A410F" w:rsidRDefault="003A410F" w:rsidP="003A410F">
            <w:pPr>
              <w:ind w:left="0"/>
            </w:pPr>
            <w:r>
              <w:t>Label/Textbox firstname</w:t>
            </w:r>
          </w:p>
        </w:tc>
      </w:tr>
      <w:tr w:rsidR="003A410F" w:rsidTr="003A410F">
        <w:trPr>
          <w:trHeight w:val="326"/>
        </w:trPr>
        <w:tc>
          <w:tcPr>
            <w:tcW w:w="4784" w:type="dxa"/>
          </w:tcPr>
          <w:p w:rsidR="003A410F" w:rsidRDefault="003A410F" w:rsidP="003A410F">
            <w:pPr>
              <w:ind w:left="0"/>
            </w:pPr>
            <w:r>
              <w:t>String surname</w:t>
            </w:r>
          </w:p>
        </w:tc>
        <w:tc>
          <w:tcPr>
            <w:tcW w:w="4784" w:type="dxa"/>
          </w:tcPr>
          <w:p w:rsidR="003A410F" w:rsidRDefault="00022CE7" w:rsidP="003A410F">
            <w:pPr>
              <w:ind w:left="0"/>
            </w:pPr>
            <w:r>
              <w:t>Label/TextBox surname</w:t>
            </w:r>
          </w:p>
        </w:tc>
      </w:tr>
      <w:tr w:rsidR="003A410F" w:rsidTr="003A410F">
        <w:trPr>
          <w:trHeight w:val="343"/>
        </w:trPr>
        <w:tc>
          <w:tcPr>
            <w:tcW w:w="4784" w:type="dxa"/>
          </w:tcPr>
          <w:p w:rsidR="003A410F" w:rsidRDefault="003A410F" w:rsidP="003A410F">
            <w:pPr>
              <w:ind w:left="0"/>
            </w:pPr>
            <w:r>
              <w:t>String birth</w:t>
            </w:r>
          </w:p>
        </w:tc>
        <w:tc>
          <w:tcPr>
            <w:tcW w:w="4784" w:type="dxa"/>
          </w:tcPr>
          <w:p w:rsidR="003A410F" w:rsidRDefault="003A410F" w:rsidP="003A410F">
            <w:pPr>
              <w:ind w:left="0"/>
            </w:pPr>
            <w:r>
              <w:t>Label/TextBox birth</w:t>
            </w:r>
          </w:p>
        </w:tc>
      </w:tr>
      <w:tr w:rsidR="003A410F" w:rsidTr="003A410F">
        <w:trPr>
          <w:trHeight w:val="326"/>
        </w:trPr>
        <w:tc>
          <w:tcPr>
            <w:tcW w:w="4784" w:type="dxa"/>
          </w:tcPr>
          <w:p w:rsidR="003A410F" w:rsidRDefault="003A410F" w:rsidP="003A410F">
            <w:pPr>
              <w:ind w:left="0"/>
            </w:pPr>
            <w:r>
              <w:t>String location</w:t>
            </w:r>
          </w:p>
        </w:tc>
        <w:tc>
          <w:tcPr>
            <w:tcW w:w="4784" w:type="dxa"/>
          </w:tcPr>
          <w:p w:rsidR="003A410F" w:rsidRDefault="003A410F" w:rsidP="003A410F">
            <w:pPr>
              <w:ind w:left="0"/>
            </w:pPr>
            <w:r>
              <w:t>Label/TextBox location</w:t>
            </w:r>
          </w:p>
        </w:tc>
      </w:tr>
      <w:tr w:rsidR="003A410F" w:rsidTr="003A410F">
        <w:trPr>
          <w:trHeight w:val="343"/>
        </w:trPr>
        <w:tc>
          <w:tcPr>
            <w:tcW w:w="4784" w:type="dxa"/>
          </w:tcPr>
          <w:p w:rsidR="003A410F" w:rsidRDefault="003A410F" w:rsidP="003A410F">
            <w:pPr>
              <w:ind w:left="0"/>
            </w:pPr>
            <w:r>
              <w:t>String phone</w:t>
            </w:r>
          </w:p>
        </w:tc>
        <w:tc>
          <w:tcPr>
            <w:tcW w:w="4784" w:type="dxa"/>
          </w:tcPr>
          <w:p w:rsidR="003A410F" w:rsidRDefault="003A410F" w:rsidP="003A410F">
            <w:pPr>
              <w:ind w:left="0"/>
            </w:pPr>
            <w:r>
              <w:t>Label/Textbox phone</w:t>
            </w:r>
          </w:p>
        </w:tc>
      </w:tr>
      <w:tr w:rsidR="003A410F" w:rsidTr="003A410F">
        <w:trPr>
          <w:trHeight w:val="343"/>
        </w:trPr>
        <w:tc>
          <w:tcPr>
            <w:tcW w:w="4784" w:type="dxa"/>
          </w:tcPr>
          <w:p w:rsidR="003A410F" w:rsidRDefault="003A410F" w:rsidP="003A410F">
            <w:pPr>
              <w:ind w:left="0"/>
            </w:pPr>
            <w:r>
              <w:t>String gender</w:t>
            </w:r>
          </w:p>
        </w:tc>
        <w:tc>
          <w:tcPr>
            <w:tcW w:w="4784" w:type="dxa"/>
          </w:tcPr>
          <w:p w:rsidR="003A410F" w:rsidRDefault="003A410F" w:rsidP="003A410F">
            <w:pPr>
              <w:ind w:left="0"/>
            </w:pPr>
            <w:r>
              <w:t>Label/Textbox gender</w:t>
            </w:r>
          </w:p>
        </w:tc>
      </w:tr>
      <w:tr w:rsidR="003A410F" w:rsidTr="003A410F">
        <w:trPr>
          <w:trHeight w:val="343"/>
        </w:trPr>
        <w:tc>
          <w:tcPr>
            <w:tcW w:w="4784" w:type="dxa"/>
          </w:tcPr>
          <w:p w:rsidR="003A410F" w:rsidRDefault="003A410F" w:rsidP="003A410F">
            <w:pPr>
              <w:ind w:left="0"/>
            </w:pPr>
            <w:r>
              <w:t>Action edit</w:t>
            </w:r>
          </w:p>
        </w:tc>
        <w:tc>
          <w:tcPr>
            <w:tcW w:w="4784" w:type="dxa"/>
          </w:tcPr>
          <w:p w:rsidR="003A410F" w:rsidRDefault="003A410F" w:rsidP="003A410F">
            <w:pPr>
              <w:ind w:left="0"/>
            </w:pPr>
            <w:r>
              <w:t>Button edit</w:t>
            </w:r>
          </w:p>
        </w:tc>
      </w:tr>
    </w:tbl>
    <w:p w:rsidR="003A410F" w:rsidRDefault="003A410F" w:rsidP="003A410F">
      <w:pPr>
        <w:ind w:left="0"/>
      </w:pPr>
    </w:p>
    <w:p w:rsidR="003A410F" w:rsidRDefault="003A410F" w:rsidP="003A410F">
      <w:pPr>
        <w:ind w:left="0"/>
      </w:pPr>
      <w:r>
        <w:t>Avant d’être transmises au model les nouvelles entrées sont vérifiées pour correspondre aux standards du serveur.</w:t>
      </w:r>
    </w:p>
    <w:p w:rsidR="003A410F" w:rsidRDefault="003A410F" w:rsidP="003A410F">
      <w:pPr>
        <w:ind w:left="0"/>
      </w:pPr>
    </w:p>
    <w:p w:rsidR="00022CE7" w:rsidRDefault="00022CE7" w:rsidP="003A410F">
      <w:pPr>
        <w:ind w:left="0"/>
      </w:pPr>
    </w:p>
    <w:p w:rsidR="003A410F" w:rsidRDefault="003A410F" w:rsidP="003A410F">
      <w:pPr>
        <w:pStyle w:val="Titre2"/>
      </w:pPr>
      <w:bookmarkStart w:id="21" w:name="_Toc357716614"/>
      <w:r>
        <w:t>Module Friend</w:t>
      </w:r>
      <w:bookmarkEnd w:id="21"/>
    </w:p>
    <w:p w:rsidR="003A410F" w:rsidRDefault="003A410F" w:rsidP="003A410F">
      <w:pPr>
        <w:ind w:left="0"/>
      </w:pPr>
      <w:r>
        <w:lastRenderedPageBreak/>
        <w:t xml:space="preserve">Ce module sert à </w:t>
      </w:r>
      <w:r w:rsidR="00022CE7">
        <w:t>gérer</w:t>
      </w:r>
      <w:r>
        <w:t xml:space="preserve"> une lite d’amis. Le module friend est composé de la classe VMFriend(C#) dans le View Model et du contrôle utilisateur UCFriendList (xaml) dans le View. Les deux entités sont liées par des bindings.</w:t>
      </w:r>
    </w:p>
    <w:p w:rsidR="003A410F" w:rsidRDefault="003A410F" w:rsidP="003A410F">
      <w:pPr>
        <w:ind w:left="0"/>
      </w:pPr>
    </w:p>
    <w:tbl>
      <w:tblPr>
        <w:tblStyle w:val="Grilledutableau"/>
        <w:tblW w:w="0" w:type="auto"/>
        <w:tblLook w:val="04A0" w:firstRow="1" w:lastRow="0" w:firstColumn="1" w:lastColumn="0" w:noHBand="0" w:noVBand="1"/>
      </w:tblPr>
      <w:tblGrid>
        <w:gridCol w:w="3585"/>
        <w:gridCol w:w="3025"/>
        <w:gridCol w:w="2966"/>
      </w:tblGrid>
      <w:tr w:rsidR="003A410F" w:rsidTr="003A410F">
        <w:tc>
          <w:tcPr>
            <w:tcW w:w="3420" w:type="dxa"/>
          </w:tcPr>
          <w:p w:rsidR="003A410F" w:rsidRDefault="003A410F" w:rsidP="003A410F">
            <w:pPr>
              <w:ind w:left="0"/>
              <w:jc w:val="left"/>
            </w:pPr>
            <w:r>
              <w:t>VMFriend(C#)</w:t>
            </w:r>
          </w:p>
        </w:tc>
        <w:tc>
          <w:tcPr>
            <w:tcW w:w="3078" w:type="dxa"/>
          </w:tcPr>
          <w:p w:rsidR="003A410F" w:rsidRDefault="003A410F" w:rsidP="003A410F">
            <w:pPr>
              <w:ind w:left="0"/>
              <w:jc w:val="left"/>
            </w:pPr>
            <w:r>
              <w:t>UCFriendList(xaml)</w:t>
            </w:r>
          </w:p>
        </w:tc>
        <w:tc>
          <w:tcPr>
            <w:tcW w:w="3078" w:type="dxa"/>
          </w:tcPr>
          <w:p w:rsidR="003A410F" w:rsidRDefault="003A410F" w:rsidP="003A410F">
            <w:pPr>
              <w:ind w:left="0"/>
              <w:jc w:val="left"/>
            </w:pPr>
            <w:r>
              <w:t>Utilité</w:t>
            </w:r>
          </w:p>
        </w:tc>
      </w:tr>
      <w:tr w:rsidR="003A410F" w:rsidTr="003A410F">
        <w:tc>
          <w:tcPr>
            <w:tcW w:w="3420" w:type="dxa"/>
          </w:tcPr>
          <w:p w:rsidR="003A410F" w:rsidRDefault="003A410F" w:rsidP="003A410F">
            <w:pPr>
              <w:ind w:left="0"/>
              <w:jc w:val="left"/>
            </w:pPr>
            <w:r>
              <w:t>Boolean frORbl</w:t>
            </w:r>
          </w:p>
        </w:tc>
        <w:tc>
          <w:tcPr>
            <w:tcW w:w="3078" w:type="dxa"/>
          </w:tcPr>
          <w:p w:rsidR="003A410F" w:rsidRDefault="003A410F" w:rsidP="003A410F">
            <w:pPr>
              <w:ind w:left="0"/>
              <w:jc w:val="left"/>
            </w:pPr>
            <w:r>
              <w:t>RadioButton frORbl</w:t>
            </w:r>
          </w:p>
        </w:tc>
        <w:tc>
          <w:tcPr>
            <w:tcW w:w="3078" w:type="dxa"/>
          </w:tcPr>
          <w:p w:rsidR="003A410F" w:rsidRDefault="003A410F" w:rsidP="003A410F">
            <w:pPr>
              <w:ind w:left="0"/>
              <w:jc w:val="left"/>
            </w:pPr>
            <w:r>
              <w:t>Permet d’afficher la liste d’amis ou la liste noire</w:t>
            </w:r>
          </w:p>
        </w:tc>
      </w:tr>
      <w:tr w:rsidR="003A410F" w:rsidTr="003A410F">
        <w:tc>
          <w:tcPr>
            <w:tcW w:w="3420" w:type="dxa"/>
          </w:tcPr>
          <w:p w:rsidR="003A410F" w:rsidRDefault="003A410F" w:rsidP="003A410F">
            <w:pPr>
              <w:ind w:left="0"/>
              <w:jc w:val="left"/>
            </w:pPr>
            <w:r>
              <w:t>ObservableCollection&lt;String&gt; frORblList</w:t>
            </w:r>
          </w:p>
        </w:tc>
        <w:tc>
          <w:tcPr>
            <w:tcW w:w="3078" w:type="dxa"/>
          </w:tcPr>
          <w:p w:rsidR="003A410F" w:rsidRDefault="003A410F" w:rsidP="003A410F">
            <w:pPr>
              <w:ind w:left="0"/>
              <w:jc w:val="left"/>
            </w:pPr>
            <w:r>
              <w:t>ListBox friendListBox</w:t>
            </w:r>
          </w:p>
        </w:tc>
        <w:tc>
          <w:tcPr>
            <w:tcW w:w="3078" w:type="dxa"/>
          </w:tcPr>
          <w:p w:rsidR="003A410F" w:rsidRDefault="003A410F" w:rsidP="003A410F">
            <w:pPr>
              <w:ind w:left="0"/>
              <w:jc w:val="left"/>
            </w:pPr>
            <w:r>
              <w:t>Contiens la liste noire ou la liste d’amis en fonction de la valeur de frORbl</w:t>
            </w:r>
          </w:p>
        </w:tc>
      </w:tr>
      <w:tr w:rsidR="003A410F" w:rsidTr="003A410F">
        <w:tc>
          <w:tcPr>
            <w:tcW w:w="3420" w:type="dxa"/>
          </w:tcPr>
          <w:p w:rsidR="003A410F" w:rsidRDefault="003A410F" w:rsidP="003A410F">
            <w:pPr>
              <w:ind w:left="0"/>
              <w:jc w:val="left"/>
            </w:pPr>
            <w:r>
              <w:t>String friend</w:t>
            </w:r>
          </w:p>
        </w:tc>
        <w:tc>
          <w:tcPr>
            <w:tcW w:w="3078" w:type="dxa"/>
          </w:tcPr>
          <w:p w:rsidR="003A410F" w:rsidRDefault="003A410F" w:rsidP="003A410F">
            <w:pPr>
              <w:ind w:left="0"/>
              <w:jc w:val="left"/>
            </w:pPr>
            <w:r>
              <w:t>TextBox friend</w:t>
            </w:r>
          </w:p>
        </w:tc>
        <w:tc>
          <w:tcPr>
            <w:tcW w:w="3078" w:type="dxa"/>
          </w:tcPr>
          <w:p w:rsidR="003A410F" w:rsidRDefault="003A410F" w:rsidP="003A410F">
            <w:pPr>
              <w:ind w:left="0"/>
              <w:jc w:val="left"/>
            </w:pPr>
            <w:r>
              <w:t xml:space="preserve">L’utilisateur </w:t>
            </w:r>
            <w:r w:rsidR="00022CE7">
              <w:t>peut</w:t>
            </w:r>
            <w:r>
              <w:t xml:space="preserve"> rentrer le nom de </w:t>
            </w:r>
            <w:r w:rsidR="00022CE7">
              <w:t>l’ami</w:t>
            </w:r>
            <w:r>
              <w:t xml:space="preserve"> </w:t>
            </w:r>
            <w:r w:rsidR="00022CE7">
              <w:t>à</w:t>
            </w:r>
            <w:r>
              <w:t xml:space="preserve"> ajouter</w:t>
            </w:r>
          </w:p>
        </w:tc>
      </w:tr>
      <w:tr w:rsidR="003A410F" w:rsidTr="003A410F">
        <w:tc>
          <w:tcPr>
            <w:tcW w:w="3420" w:type="dxa"/>
          </w:tcPr>
          <w:p w:rsidR="003A410F" w:rsidRDefault="003A410F" w:rsidP="003A410F">
            <w:pPr>
              <w:ind w:left="0"/>
              <w:jc w:val="left"/>
            </w:pPr>
            <w:r>
              <w:t>Action addFriend</w:t>
            </w:r>
          </w:p>
        </w:tc>
        <w:tc>
          <w:tcPr>
            <w:tcW w:w="3078" w:type="dxa"/>
          </w:tcPr>
          <w:p w:rsidR="003A410F" w:rsidRDefault="003A410F" w:rsidP="003A410F">
            <w:pPr>
              <w:ind w:left="0"/>
              <w:jc w:val="left"/>
            </w:pPr>
            <w:r>
              <w:t>Button addFriend</w:t>
            </w:r>
          </w:p>
        </w:tc>
        <w:tc>
          <w:tcPr>
            <w:tcW w:w="3078" w:type="dxa"/>
          </w:tcPr>
          <w:p w:rsidR="003A410F" w:rsidRDefault="003A410F" w:rsidP="003A410F">
            <w:pPr>
              <w:ind w:left="0"/>
              <w:jc w:val="left"/>
            </w:pPr>
            <w:r>
              <w:t xml:space="preserve">Ajoute la valeur ‘friend’ </w:t>
            </w:r>
            <w:r w:rsidR="00022CE7">
              <w:t>à</w:t>
            </w:r>
            <w:r>
              <w:t xml:space="preserve"> la liste d’amis ou </w:t>
            </w:r>
            <w:r w:rsidR="00022CE7">
              <w:t>à</w:t>
            </w:r>
            <w:r>
              <w:t xml:space="preserve"> la liste noire en fonction de frORbl</w:t>
            </w:r>
          </w:p>
        </w:tc>
      </w:tr>
    </w:tbl>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pStyle w:val="Titre2"/>
      </w:pPr>
      <w:bookmarkStart w:id="22" w:name="_Toc357716615"/>
      <w:r>
        <w:t>Module Home</w:t>
      </w:r>
      <w:bookmarkEnd w:id="22"/>
    </w:p>
    <w:p w:rsidR="003A410F" w:rsidRDefault="003A410F" w:rsidP="003A410F">
      <w:pPr>
        <w:ind w:left="0"/>
      </w:pPr>
    </w:p>
    <w:p w:rsidR="003A410F" w:rsidRDefault="003A410F" w:rsidP="003A410F">
      <w:pPr>
        <w:ind w:left="0"/>
      </w:pPr>
      <w:r>
        <w:t>Ce module affiche la liste des events et leurs informations. Le module Home est composé de la classe VMHome(C#) dans le View Model et de l’interface utilisateur Home (xaml) dans le View. Les deux entités sont liées par des bindings.</w:t>
      </w:r>
    </w:p>
    <w:tbl>
      <w:tblPr>
        <w:tblStyle w:val="Grilledutableau"/>
        <w:tblW w:w="0" w:type="auto"/>
        <w:tblLook w:val="04A0" w:firstRow="1" w:lastRow="0" w:firstColumn="1" w:lastColumn="0" w:noHBand="0" w:noVBand="1"/>
      </w:tblPr>
      <w:tblGrid>
        <w:gridCol w:w="3166"/>
        <w:gridCol w:w="3167"/>
        <w:gridCol w:w="3167"/>
      </w:tblGrid>
      <w:tr w:rsidR="003A410F" w:rsidTr="003A410F">
        <w:tc>
          <w:tcPr>
            <w:tcW w:w="3166" w:type="dxa"/>
          </w:tcPr>
          <w:p w:rsidR="003A410F" w:rsidRDefault="003A410F" w:rsidP="003A410F">
            <w:pPr>
              <w:ind w:left="0"/>
              <w:jc w:val="left"/>
            </w:pPr>
            <w:r>
              <w:t>VMHome(C#)</w:t>
            </w:r>
          </w:p>
        </w:tc>
        <w:tc>
          <w:tcPr>
            <w:tcW w:w="3167" w:type="dxa"/>
          </w:tcPr>
          <w:p w:rsidR="003A410F" w:rsidRDefault="003A410F" w:rsidP="003A410F">
            <w:pPr>
              <w:ind w:left="0"/>
              <w:jc w:val="left"/>
            </w:pPr>
            <w:r>
              <w:t>Home(xaml)</w:t>
            </w:r>
          </w:p>
        </w:tc>
        <w:tc>
          <w:tcPr>
            <w:tcW w:w="3167" w:type="dxa"/>
          </w:tcPr>
          <w:p w:rsidR="003A410F" w:rsidRDefault="003A410F" w:rsidP="003A410F">
            <w:pPr>
              <w:ind w:left="0"/>
              <w:jc w:val="left"/>
            </w:pPr>
            <w:r>
              <w:t>Utilité</w:t>
            </w:r>
          </w:p>
        </w:tc>
      </w:tr>
      <w:tr w:rsidR="003A410F" w:rsidTr="003A410F">
        <w:tc>
          <w:tcPr>
            <w:tcW w:w="3166" w:type="dxa"/>
          </w:tcPr>
          <w:p w:rsidR="003A410F" w:rsidRDefault="003A410F" w:rsidP="003A410F">
            <w:pPr>
              <w:ind w:left="0"/>
              <w:jc w:val="left"/>
            </w:pPr>
            <w:r>
              <w:t>ObservableList&lt;String&gt; events</w:t>
            </w:r>
          </w:p>
        </w:tc>
        <w:tc>
          <w:tcPr>
            <w:tcW w:w="3167" w:type="dxa"/>
          </w:tcPr>
          <w:p w:rsidR="003A410F" w:rsidRDefault="003A410F" w:rsidP="003A410F">
            <w:pPr>
              <w:ind w:left="0"/>
              <w:jc w:val="left"/>
            </w:pPr>
            <w:r>
              <w:t>ListBox events</w:t>
            </w:r>
          </w:p>
        </w:tc>
        <w:tc>
          <w:tcPr>
            <w:tcW w:w="3167" w:type="dxa"/>
          </w:tcPr>
          <w:p w:rsidR="003A410F" w:rsidRDefault="003A410F" w:rsidP="003A410F">
            <w:pPr>
              <w:ind w:left="0"/>
              <w:jc w:val="left"/>
            </w:pPr>
            <w:r>
              <w:t>La liste des noms des events sur le serveur.</w:t>
            </w:r>
          </w:p>
        </w:tc>
      </w:tr>
      <w:tr w:rsidR="003A410F" w:rsidTr="003A410F">
        <w:tc>
          <w:tcPr>
            <w:tcW w:w="3166" w:type="dxa"/>
          </w:tcPr>
          <w:p w:rsidR="003A410F" w:rsidRDefault="003A410F" w:rsidP="003A410F">
            <w:pPr>
              <w:ind w:left="0"/>
              <w:jc w:val="left"/>
            </w:pPr>
            <w:r>
              <w:t>String eventName</w:t>
            </w:r>
          </w:p>
        </w:tc>
        <w:tc>
          <w:tcPr>
            <w:tcW w:w="3167" w:type="dxa"/>
          </w:tcPr>
          <w:p w:rsidR="003A410F" w:rsidRDefault="003A410F" w:rsidP="003A410F">
            <w:pPr>
              <w:ind w:left="0"/>
              <w:jc w:val="left"/>
            </w:pPr>
            <w:r>
              <w:t>TextBox eventName</w:t>
            </w:r>
          </w:p>
        </w:tc>
        <w:tc>
          <w:tcPr>
            <w:tcW w:w="3167" w:type="dxa"/>
          </w:tcPr>
          <w:p w:rsidR="003A410F" w:rsidRDefault="003A410F" w:rsidP="003A410F">
            <w:pPr>
              <w:ind w:left="0"/>
              <w:jc w:val="left"/>
            </w:pPr>
            <w:r>
              <w:t xml:space="preserve">Le nom de l’event sélectionné.  </w:t>
            </w:r>
          </w:p>
        </w:tc>
      </w:tr>
      <w:tr w:rsidR="003A410F" w:rsidTr="003A410F">
        <w:tc>
          <w:tcPr>
            <w:tcW w:w="3166" w:type="dxa"/>
          </w:tcPr>
          <w:p w:rsidR="003A410F" w:rsidRDefault="003A410F" w:rsidP="003A410F">
            <w:pPr>
              <w:ind w:left="0"/>
              <w:jc w:val="left"/>
            </w:pPr>
            <w:r>
              <w:t>String creatorName</w:t>
            </w:r>
          </w:p>
        </w:tc>
        <w:tc>
          <w:tcPr>
            <w:tcW w:w="3167" w:type="dxa"/>
          </w:tcPr>
          <w:p w:rsidR="003A410F" w:rsidRDefault="003A410F" w:rsidP="003A410F">
            <w:pPr>
              <w:ind w:left="0"/>
              <w:jc w:val="left"/>
            </w:pPr>
            <w:r>
              <w:t>TextBox creatorName</w:t>
            </w:r>
          </w:p>
        </w:tc>
        <w:tc>
          <w:tcPr>
            <w:tcW w:w="3167" w:type="dxa"/>
          </w:tcPr>
          <w:p w:rsidR="003A410F" w:rsidRDefault="003A410F" w:rsidP="003A410F">
            <w:pPr>
              <w:ind w:left="0"/>
              <w:jc w:val="left"/>
            </w:pPr>
            <w:r>
              <w:t>Le nom du créateur de l’event sélectionné.</w:t>
            </w:r>
          </w:p>
        </w:tc>
      </w:tr>
      <w:tr w:rsidR="003A410F" w:rsidTr="003A410F">
        <w:tc>
          <w:tcPr>
            <w:tcW w:w="3166" w:type="dxa"/>
          </w:tcPr>
          <w:p w:rsidR="003A410F" w:rsidRDefault="003A410F" w:rsidP="003A410F">
            <w:pPr>
              <w:ind w:left="0"/>
              <w:jc w:val="left"/>
            </w:pPr>
            <w:r>
              <w:t>String date</w:t>
            </w:r>
          </w:p>
        </w:tc>
        <w:tc>
          <w:tcPr>
            <w:tcW w:w="3167" w:type="dxa"/>
          </w:tcPr>
          <w:p w:rsidR="003A410F" w:rsidRDefault="003A410F" w:rsidP="003A410F">
            <w:pPr>
              <w:ind w:left="0"/>
              <w:jc w:val="left"/>
            </w:pPr>
            <w:r>
              <w:t>TextBox date</w:t>
            </w:r>
          </w:p>
        </w:tc>
        <w:tc>
          <w:tcPr>
            <w:tcW w:w="3167" w:type="dxa"/>
          </w:tcPr>
          <w:p w:rsidR="003A410F" w:rsidRDefault="003A410F" w:rsidP="003A410F">
            <w:pPr>
              <w:ind w:left="0"/>
              <w:jc w:val="left"/>
            </w:pPr>
            <w:r>
              <w:t>La date de l’event sélectionné</w:t>
            </w:r>
          </w:p>
        </w:tc>
      </w:tr>
      <w:tr w:rsidR="003A410F" w:rsidTr="003A410F">
        <w:tc>
          <w:tcPr>
            <w:tcW w:w="3166" w:type="dxa"/>
          </w:tcPr>
          <w:p w:rsidR="003A410F" w:rsidRDefault="003A410F" w:rsidP="003A410F">
            <w:pPr>
              <w:ind w:left="0"/>
              <w:jc w:val="left"/>
            </w:pPr>
            <w:r>
              <w:t>String location</w:t>
            </w:r>
          </w:p>
        </w:tc>
        <w:tc>
          <w:tcPr>
            <w:tcW w:w="3167" w:type="dxa"/>
          </w:tcPr>
          <w:p w:rsidR="003A410F" w:rsidRDefault="003A410F" w:rsidP="003A410F">
            <w:pPr>
              <w:ind w:left="0"/>
              <w:jc w:val="left"/>
            </w:pPr>
            <w:r>
              <w:t>TextBox location</w:t>
            </w:r>
          </w:p>
        </w:tc>
        <w:tc>
          <w:tcPr>
            <w:tcW w:w="3167" w:type="dxa"/>
          </w:tcPr>
          <w:p w:rsidR="003A410F" w:rsidRDefault="003A410F" w:rsidP="003A410F">
            <w:pPr>
              <w:ind w:left="0"/>
              <w:jc w:val="left"/>
            </w:pPr>
            <w:r>
              <w:t>Le lieu de l’event sélectionné</w:t>
            </w:r>
          </w:p>
        </w:tc>
      </w:tr>
      <w:tr w:rsidR="003A410F" w:rsidTr="003A410F">
        <w:tc>
          <w:tcPr>
            <w:tcW w:w="3166" w:type="dxa"/>
          </w:tcPr>
          <w:p w:rsidR="003A410F" w:rsidRDefault="003A410F" w:rsidP="003A410F">
            <w:pPr>
              <w:ind w:left="0"/>
              <w:jc w:val="left"/>
            </w:pPr>
            <w:r>
              <w:t>String content</w:t>
            </w:r>
          </w:p>
        </w:tc>
        <w:tc>
          <w:tcPr>
            <w:tcW w:w="3167" w:type="dxa"/>
          </w:tcPr>
          <w:p w:rsidR="003A410F" w:rsidRDefault="003A410F" w:rsidP="003A410F">
            <w:pPr>
              <w:ind w:left="0"/>
              <w:jc w:val="left"/>
            </w:pPr>
            <w:r>
              <w:t>TextBox content</w:t>
            </w:r>
          </w:p>
        </w:tc>
        <w:tc>
          <w:tcPr>
            <w:tcW w:w="3167" w:type="dxa"/>
          </w:tcPr>
          <w:p w:rsidR="003A410F" w:rsidRDefault="003A410F" w:rsidP="003A410F">
            <w:pPr>
              <w:ind w:left="0"/>
              <w:jc w:val="left"/>
            </w:pPr>
            <w:r>
              <w:t>La description de l’event sélectionné</w:t>
            </w:r>
          </w:p>
        </w:tc>
      </w:tr>
    </w:tbl>
    <w:p w:rsidR="003A410F" w:rsidRDefault="003A410F" w:rsidP="003A410F">
      <w:pPr>
        <w:ind w:left="0"/>
      </w:pPr>
    </w:p>
    <w:p w:rsidR="003A410F" w:rsidRDefault="003A410F" w:rsidP="003A410F">
      <w:pPr>
        <w:pStyle w:val="Titre2"/>
        <w:ind w:left="0"/>
      </w:pPr>
      <w:r>
        <w:tab/>
      </w:r>
      <w:bookmarkStart w:id="23" w:name="_Toc357716616"/>
      <w:r>
        <w:t>Module CreateEvent</w:t>
      </w:r>
      <w:bookmarkEnd w:id="23"/>
    </w:p>
    <w:p w:rsidR="003A410F" w:rsidRDefault="003A410F" w:rsidP="003A410F">
      <w:pPr>
        <w:ind w:left="0"/>
      </w:pPr>
      <w:r>
        <w:t>Ce module permet de créer un event. Le module CreateEvent est composé de la classe VMCreateEvent(C#) dans le View Model et de l’interface utilisateur CreateEvent (xaml) dans le View. Les deux entités sont liées par des bindings.</w:t>
      </w:r>
    </w:p>
    <w:tbl>
      <w:tblPr>
        <w:tblStyle w:val="Grilledutableau"/>
        <w:tblW w:w="0" w:type="auto"/>
        <w:tblLook w:val="04A0" w:firstRow="1" w:lastRow="0" w:firstColumn="1" w:lastColumn="0" w:noHBand="0" w:noVBand="1"/>
      </w:tblPr>
      <w:tblGrid>
        <w:gridCol w:w="4750"/>
        <w:gridCol w:w="4750"/>
      </w:tblGrid>
      <w:tr w:rsidR="003A410F" w:rsidTr="003A410F">
        <w:tc>
          <w:tcPr>
            <w:tcW w:w="4750" w:type="dxa"/>
          </w:tcPr>
          <w:p w:rsidR="003A410F" w:rsidRDefault="003A410F" w:rsidP="005B4451">
            <w:pPr>
              <w:ind w:left="0"/>
              <w:jc w:val="left"/>
            </w:pPr>
            <w:r>
              <w:t>VMCreateEvent(C#)</w:t>
            </w:r>
          </w:p>
        </w:tc>
        <w:tc>
          <w:tcPr>
            <w:tcW w:w="4750" w:type="dxa"/>
          </w:tcPr>
          <w:p w:rsidR="003A410F" w:rsidRDefault="003A410F" w:rsidP="005B4451">
            <w:pPr>
              <w:ind w:left="0"/>
              <w:jc w:val="left"/>
            </w:pPr>
            <w:r>
              <w:t>CreateEvent(xaml)</w:t>
            </w:r>
          </w:p>
        </w:tc>
      </w:tr>
      <w:tr w:rsidR="003A410F" w:rsidTr="003A410F">
        <w:tc>
          <w:tcPr>
            <w:tcW w:w="4750" w:type="dxa"/>
          </w:tcPr>
          <w:p w:rsidR="003A410F" w:rsidRDefault="003A410F" w:rsidP="005B4451">
            <w:pPr>
              <w:ind w:left="0"/>
              <w:jc w:val="left"/>
            </w:pPr>
            <w:r>
              <w:t>String eventName</w:t>
            </w:r>
          </w:p>
        </w:tc>
        <w:tc>
          <w:tcPr>
            <w:tcW w:w="4750" w:type="dxa"/>
          </w:tcPr>
          <w:p w:rsidR="003A410F" w:rsidRDefault="003A410F" w:rsidP="005B4451">
            <w:pPr>
              <w:ind w:left="0"/>
              <w:jc w:val="left"/>
            </w:pPr>
            <w:r>
              <w:t>TextBox eventName</w:t>
            </w:r>
          </w:p>
        </w:tc>
      </w:tr>
      <w:tr w:rsidR="003A410F" w:rsidTr="003A410F">
        <w:tc>
          <w:tcPr>
            <w:tcW w:w="4750" w:type="dxa"/>
          </w:tcPr>
          <w:p w:rsidR="003A410F" w:rsidRDefault="003A410F" w:rsidP="005B4451">
            <w:pPr>
              <w:ind w:left="0"/>
              <w:jc w:val="left"/>
            </w:pPr>
            <w:r>
              <w:t>String date</w:t>
            </w:r>
          </w:p>
        </w:tc>
        <w:tc>
          <w:tcPr>
            <w:tcW w:w="4750" w:type="dxa"/>
          </w:tcPr>
          <w:p w:rsidR="003A410F" w:rsidRDefault="003A410F" w:rsidP="005B4451">
            <w:pPr>
              <w:ind w:left="0"/>
              <w:jc w:val="left"/>
            </w:pPr>
            <w:r>
              <w:t>TextBox date</w:t>
            </w:r>
          </w:p>
        </w:tc>
      </w:tr>
      <w:tr w:rsidR="003A410F" w:rsidTr="003A410F">
        <w:tc>
          <w:tcPr>
            <w:tcW w:w="4750" w:type="dxa"/>
          </w:tcPr>
          <w:p w:rsidR="003A410F" w:rsidRDefault="003A410F" w:rsidP="005B4451">
            <w:pPr>
              <w:ind w:left="0"/>
              <w:jc w:val="left"/>
            </w:pPr>
            <w:r>
              <w:t>String location</w:t>
            </w:r>
          </w:p>
        </w:tc>
        <w:tc>
          <w:tcPr>
            <w:tcW w:w="4750" w:type="dxa"/>
          </w:tcPr>
          <w:p w:rsidR="003A410F" w:rsidRDefault="003A410F" w:rsidP="005B4451">
            <w:pPr>
              <w:ind w:left="0"/>
              <w:jc w:val="left"/>
            </w:pPr>
            <w:r>
              <w:t>TextBox location</w:t>
            </w:r>
          </w:p>
        </w:tc>
      </w:tr>
      <w:tr w:rsidR="003A410F" w:rsidTr="003A410F">
        <w:tc>
          <w:tcPr>
            <w:tcW w:w="4750" w:type="dxa"/>
          </w:tcPr>
          <w:p w:rsidR="003A410F" w:rsidRDefault="003A410F" w:rsidP="005B4451">
            <w:pPr>
              <w:ind w:left="0"/>
              <w:jc w:val="left"/>
            </w:pPr>
            <w:r>
              <w:t>String content</w:t>
            </w:r>
          </w:p>
        </w:tc>
        <w:tc>
          <w:tcPr>
            <w:tcW w:w="4750" w:type="dxa"/>
          </w:tcPr>
          <w:p w:rsidR="003A410F" w:rsidRDefault="003A410F" w:rsidP="005B4451">
            <w:pPr>
              <w:ind w:left="0"/>
              <w:jc w:val="left"/>
            </w:pPr>
            <w:r>
              <w:t>TextBox content</w:t>
            </w:r>
          </w:p>
        </w:tc>
      </w:tr>
      <w:tr w:rsidR="003A410F" w:rsidTr="003A410F">
        <w:tc>
          <w:tcPr>
            <w:tcW w:w="4750" w:type="dxa"/>
          </w:tcPr>
          <w:p w:rsidR="003A410F" w:rsidRDefault="003A410F" w:rsidP="003A410F">
            <w:pPr>
              <w:ind w:left="0"/>
            </w:pPr>
            <w:r>
              <w:t>Action Create</w:t>
            </w:r>
          </w:p>
        </w:tc>
        <w:tc>
          <w:tcPr>
            <w:tcW w:w="4750" w:type="dxa"/>
          </w:tcPr>
          <w:p w:rsidR="003A410F" w:rsidRDefault="003A410F" w:rsidP="003A410F">
            <w:pPr>
              <w:ind w:left="0"/>
            </w:pPr>
            <w:r>
              <w:t>Button create</w:t>
            </w:r>
          </w:p>
        </w:tc>
      </w:tr>
      <w:tr w:rsidR="003A410F" w:rsidTr="003A410F">
        <w:tc>
          <w:tcPr>
            <w:tcW w:w="4750" w:type="dxa"/>
          </w:tcPr>
          <w:p w:rsidR="003A410F" w:rsidRDefault="003A410F" w:rsidP="003A410F">
            <w:pPr>
              <w:ind w:left="0"/>
            </w:pPr>
            <w:r>
              <w:t>Action Cancel</w:t>
            </w:r>
          </w:p>
        </w:tc>
        <w:tc>
          <w:tcPr>
            <w:tcW w:w="4750" w:type="dxa"/>
          </w:tcPr>
          <w:p w:rsidR="003A410F" w:rsidRDefault="003A410F" w:rsidP="003A410F">
            <w:pPr>
              <w:ind w:left="0"/>
            </w:pPr>
            <w:r>
              <w:t>Button cancel</w:t>
            </w:r>
          </w:p>
        </w:tc>
      </w:tr>
    </w:tbl>
    <w:p w:rsidR="003A410F" w:rsidRDefault="003A410F" w:rsidP="003A410F">
      <w:pPr>
        <w:pStyle w:val="Titre2"/>
      </w:pPr>
      <w:bookmarkStart w:id="24" w:name="_Toc357716617"/>
      <w:r>
        <w:t>Module ModifyEvent</w:t>
      </w:r>
      <w:bookmarkEnd w:id="24"/>
    </w:p>
    <w:p w:rsidR="003A410F" w:rsidRDefault="003A410F" w:rsidP="003A410F">
      <w:pPr>
        <w:ind w:left="0"/>
      </w:pPr>
      <w:r>
        <w:lastRenderedPageBreak/>
        <w:t xml:space="preserve">Ce module permet de modifier un event dont on est le </w:t>
      </w:r>
      <w:r w:rsidR="00022CE7">
        <w:t>créateur</w:t>
      </w:r>
      <w:r>
        <w:t>. Le module ModifyEvent est composé de la classe VMModifyEvent(C#) dans le View Model et de l’interface utilisateur ModifyEvent (xaml) dans le View. Les deux entités sont liées par des bindings.</w:t>
      </w:r>
    </w:p>
    <w:tbl>
      <w:tblPr>
        <w:tblStyle w:val="Grilledutableau"/>
        <w:tblW w:w="0" w:type="auto"/>
        <w:tblLook w:val="04A0" w:firstRow="1" w:lastRow="0" w:firstColumn="1" w:lastColumn="0" w:noHBand="0" w:noVBand="1"/>
      </w:tblPr>
      <w:tblGrid>
        <w:gridCol w:w="4750"/>
        <w:gridCol w:w="4750"/>
      </w:tblGrid>
      <w:tr w:rsidR="003A410F" w:rsidTr="005B4451">
        <w:tc>
          <w:tcPr>
            <w:tcW w:w="4750" w:type="dxa"/>
          </w:tcPr>
          <w:p w:rsidR="003A410F" w:rsidRDefault="003A410F" w:rsidP="005B4451">
            <w:pPr>
              <w:ind w:left="0"/>
              <w:jc w:val="left"/>
            </w:pPr>
            <w:r>
              <w:t>VMModifyEvent(C#)</w:t>
            </w:r>
          </w:p>
        </w:tc>
        <w:tc>
          <w:tcPr>
            <w:tcW w:w="4750" w:type="dxa"/>
          </w:tcPr>
          <w:p w:rsidR="003A410F" w:rsidRDefault="003A410F" w:rsidP="005B4451">
            <w:pPr>
              <w:ind w:left="0"/>
              <w:jc w:val="left"/>
            </w:pPr>
            <w:r>
              <w:t>ModifyEvent(xaml)</w:t>
            </w:r>
          </w:p>
        </w:tc>
      </w:tr>
      <w:tr w:rsidR="003A410F" w:rsidTr="005B4451">
        <w:tc>
          <w:tcPr>
            <w:tcW w:w="4750" w:type="dxa"/>
          </w:tcPr>
          <w:p w:rsidR="003A410F" w:rsidRDefault="003A410F" w:rsidP="005B4451">
            <w:pPr>
              <w:ind w:left="0"/>
              <w:jc w:val="left"/>
            </w:pPr>
            <w:r>
              <w:t>String date</w:t>
            </w:r>
          </w:p>
        </w:tc>
        <w:tc>
          <w:tcPr>
            <w:tcW w:w="4750" w:type="dxa"/>
          </w:tcPr>
          <w:p w:rsidR="003A410F" w:rsidRDefault="003A410F" w:rsidP="005B4451">
            <w:pPr>
              <w:ind w:left="0"/>
              <w:jc w:val="left"/>
            </w:pPr>
            <w:r>
              <w:t>TextBox date</w:t>
            </w:r>
          </w:p>
        </w:tc>
      </w:tr>
      <w:tr w:rsidR="003A410F" w:rsidTr="005B4451">
        <w:tc>
          <w:tcPr>
            <w:tcW w:w="4750" w:type="dxa"/>
          </w:tcPr>
          <w:p w:rsidR="003A410F" w:rsidRDefault="003A410F" w:rsidP="005B4451">
            <w:pPr>
              <w:ind w:left="0"/>
              <w:jc w:val="left"/>
            </w:pPr>
            <w:r>
              <w:t>String location</w:t>
            </w:r>
          </w:p>
        </w:tc>
        <w:tc>
          <w:tcPr>
            <w:tcW w:w="4750" w:type="dxa"/>
          </w:tcPr>
          <w:p w:rsidR="003A410F" w:rsidRDefault="003A410F" w:rsidP="005B4451">
            <w:pPr>
              <w:ind w:left="0"/>
              <w:jc w:val="left"/>
            </w:pPr>
            <w:r>
              <w:t>TextBox location</w:t>
            </w:r>
          </w:p>
        </w:tc>
      </w:tr>
      <w:tr w:rsidR="003A410F" w:rsidTr="005B4451">
        <w:tc>
          <w:tcPr>
            <w:tcW w:w="4750" w:type="dxa"/>
          </w:tcPr>
          <w:p w:rsidR="003A410F" w:rsidRDefault="003A410F" w:rsidP="005B4451">
            <w:pPr>
              <w:ind w:left="0"/>
              <w:jc w:val="left"/>
            </w:pPr>
            <w:r>
              <w:t>String content</w:t>
            </w:r>
          </w:p>
        </w:tc>
        <w:tc>
          <w:tcPr>
            <w:tcW w:w="4750" w:type="dxa"/>
          </w:tcPr>
          <w:p w:rsidR="003A410F" w:rsidRDefault="003A410F" w:rsidP="005B4451">
            <w:pPr>
              <w:ind w:left="0"/>
              <w:jc w:val="left"/>
            </w:pPr>
            <w:r>
              <w:t>TextBox content</w:t>
            </w:r>
          </w:p>
        </w:tc>
      </w:tr>
      <w:tr w:rsidR="003A410F" w:rsidTr="005B4451">
        <w:tc>
          <w:tcPr>
            <w:tcW w:w="4750" w:type="dxa"/>
          </w:tcPr>
          <w:p w:rsidR="003A410F" w:rsidRDefault="003A410F" w:rsidP="005B4451">
            <w:pPr>
              <w:ind w:left="0"/>
            </w:pPr>
            <w:r>
              <w:t>Action Edit</w:t>
            </w:r>
          </w:p>
        </w:tc>
        <w:tc>
          <w:tcPr>
            <w:tcW w:w="4750" w:type="dxa"/>
          </w:tcPr>
          <w:p w:rsidR="003A410F" w:rsidRDefault="003A410F" w:rsidP="005B4451">
            <w:pPr>
              <w:ind w:left="0"/>
            </w:pPr>
            <w:r>
              <w:t>Button edit</w:t>
            </w:r>
          </w:p>
        </w:tc>
      </w:tr>
      <w:tr w:rsidR="003A410F" w:rsidTr="005B4451">
        <w:tc>
          <w:tcPr>
            <w:tcW w:w="4750" w:type="dxa"/>
          </w:tcPr>
          <w:p w:rsidR="003A410F" w:rsidRDefault="003A410F" w:rsidP="005B4451">
            <w:pPr>
              <w:ind w:left="0"/>
            </w:pPr>
            <w:r>
              <w:t>Action Cancel</w:t>
            </w:r>
          </w:p>
        </w:tc>
        <w:tc>
          <w:tcPr>
            <w:tcW w:w="4750" w:type="dxa"/>
          </w:tcPr>
          <w:p w:rsidR="003A410F" w:rsidRDefault="003A410F" w:rsidP="005B4451">
            <w:pPr>
              <w:ind w:left="0"/>
            </w:pPr>
            <w:r>
              <w:t>Button cancel</w:t>
            </w:r>
          </w:p>
        </w:tc>
      </w:tr>
    </w:tbl>
    <w:p w:rsidR="003A410F" w:rsidRDefault="003A410F"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404078">
      <w:pPr>
        <w:pStyle w:val="Titre1"/>
      </w:pPr>
      <w:bookmarkStart w:id="25" w:name="_Toc357716618"/>
      <w:r>
        <w:lastRenderedPageBreak/>
        <w:t>Client IOS</w:t>
      </w:r>
      <w:bookmarkEnd w:id="25"/>
    </w:p>
    <w:p w:rsidR="00404078" w:rsidRDefault="00404078" w:rsidP="00404078">
      <w:pPr>
        <w:rPr>
          <w:sz w:val="32"/>
        </w:rPr>
      </w:pPr>
    </w:p>
    <w:p w:rsidR="00404078" w:rsidRDefault="00404078" w:rsidP="00404078">
      <w:pPr>
        <w:ind w:left="0"/>
      </w:pPr>
      <w:r>
        <w:t>Le client IOS est compatible iPhone (3G, 3GS, 4, 4S, 5), iPad (1, 2, Rétina, Mini) et iPod Touch. Il est développé avec les technologies officielles d’Apple en Objective-C avec Xcode 4.6.2. Il faudra au moins disposer d’IOS 6.0 sur son iDevice pour exécuter l’application.</w:t>
      </w:r>
    </w:p>
    <w:p w:rsidR="00404078" w:rsidRDefault="00404078" w:rsidP="00404078"/>
    <w:p w:rsidR="00404078" w:rsidRDefault="00404078" w:rsidP="00404078">
      <w:pPr>
        <w:ind w:left="0"/>
      </w:pPr>
      <w:r>
        <w:t>Un design pattern MVC (Model View Controller) a été implémenté. La view est généré en XML, le viewController ainsi que le model sont en Objective-C. Le viewController gère les évènements de la view (touch, multiple touch, scroll, etc…) et le model est le pont reliant l’application au serveur.</w:t>
      </w:r>
    </w:p>
    <w:p w:rsidR="00404078" w:rsidRDefault="00404078" w:rsidP="00404078"/>
    <w:p w:rsidR="00404078" w:rsidRDefault="00404078" w:rsidP="00404078">
      <w:r>
        <w:rPr>
          <w:noProof/>
          <w:lang w:eastAsia="fr-FR"/>
        </w:rPr>
        <w:drawing>
          <wp:inline distT="0" distB="0" distL="0" distR="0">
            <wp:extent cx="5349240" cy="3078480"/>
            <wp:effectExtent l="57150" t="0" r="6096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04078" w:rsidRDefault="00404078" w:rsidP="00404078"/>
    <w:p w:rsidR="00404078" w:rsidRDefault="00404078" w:rsidP="00404078"/>
    <w:p w:rsidR="00404078" w:rsidRDefault="00404078" w:rsidP="00404078">
      <w:pPr>
        <w:pStyle w:val="Titre2"/>
      </w:pPr>
      <w:bookmarkStart w:id="26" w:name="_Toc357716619"/>
      <w:r>
        <w:lastRenderedPageBreak/>
        <w:t>VIEW :</w:t>
      </w:r>
      <w:bookmarkEnd w:id="26"/>
    </w:p>
    <w:p w:rsidR="00404078" w:rsidRDefault="00404078" w:rsidP="00404078">
      <w:r>
        <w:rPr>
          <w:noProof/>
          <w:lang w:eastAsia="fr-FR"/>
        </w:rPr>
        <w:drawing>
          <wp:inline distT="0" distB="0" distL="0" distR="0">
            <wp:extent cx="5273040" cy="3322320"/>
            <wp:effectExtent l="0" t="0" r="3810" b="0"/>
            <wp:docPr id="8" name="Image 8" descr="Macintosh HD:Users:cedric:Desktop:Capture d’écran 2013-05-27 à 09.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dric:Desktop:Capture d’écran 2013-05-27 à 09.09.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322320"/>
                    </a:xfrm>
                    <a:prstGeom prst="rect">
                      <a:avLst/>
                    </a:prstGeom>
                    <a:noFill/>
                    <a:ln>
                      <a:noFill/>
                    </a:ln>
                  </pic:spPr>
                </pic:pic>
              </a:graphicData>
            </a:graphic>
          </wp:inline>
        </w:drawing>
      </w:r>
    </w:p>
    <w:p w:rsidR="00404078" w:rsidRDefault="00404078" w:rsidP="00404078"/>
    <w:p w:rsidR="00404078" w:rsidRDefault="00404078" w:rsidP="00404078">
      <w:pPr>
        <w:pStyle w:val="Titre2"/>
      </w:pPr>
      <w:bookmarkStart w:id="27" w:name="_Toc357716620"/>
      <w:r>
        <w:t>VIEW CONTROLLER :</w:t>
      </w:r>
      <w:bookmarkEnd w:id="27"/>
    </w:p>
    <w:p w:rsidR="00404078" w:rsidRDefault="00404078" w:rsidP="00404078"/>
    <w:p w:rsidR="00404078" w:rsidRDefault="00404078" w:rsidP="00404078">
      <w:r>
        <w:rPr>
          <w:noProof/>
          <w:lang w:eastAsia="fr-FR"/>
        </w:rPr>
        <w:drawing>
          <wp:inline distT="0" distB="0" distL="0" distR="0">
            <wp:extent cx="5273040" cy="2590800"/>
            <wp:effectExtent l="0" t="0" r="3810" b="0"/>
            <wp:docPr id="2" name="Image 2" descr="Macintosh HD:Users:cedric:Desktop:Capture d’écran 2013-05-27 à 09.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edric:Desktop:Capture d’écran 2013-05-27 à 09.22.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590800"/>
                    </a:xfrm>
                    <a:prstGeom prst="rect">
                      <a:avLst/>
                    </a:prstGeom>
                    <a:noFill/>
                    <a:ln>
                      <a:noFill/>
                    </a:ln>
                  </pic:spPr>
                </pic:pic>
              </a:graphicData>
            </a:graphic>
          </wp:inline>
        </w:drawing>
      </w:r>
    </w:p>
    <w:p w:rsidR="00404078" w:rsidRDefault="00404078" w:rsidP="00404078"/>
    <w:p w:rsidR="00404078" w:rsidRDefault="00404078" w:rsidP="00404078">
      <w:pPr>
        <w:pStyle w:val="Titre2"/>
      </w:pPr>
      <w:bookmarkStart w:id="28" w:name="_Toc357716621"/>
      <w:r>
        <w:t>MODEL :</w:t>
      </w:r>
      <w:bookmarkEnd w:id="28"/>
    </w:p>
    <w:p w:rsidR="00404078" w:rsidRDefault="00404078" w:rsidP="00404078">
      <w:r>
        <w:rPr>
          <w:noProof/>
          <w:lang w:eastAsia="fr-FR"/>
        </w:rPr>
        <w:drawing>
          <wp:inline distT="0" distB="0" distL="0" distR="0">
            <wp:extent cx="5273040" cy="2636520"/>
            <wp:effectExtent l="0" t="0" r="3810" b="0"/>
            <wp:docPr id="1" name="Image 1" descr="Macintosh HD:Users:cedric:Desktop:Capture d’écran 2013-05-27 à 09.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edric:Desktop:Capture d’écran 2013-05-27 à 09.27.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rsidR="00404078" w:rsidRDefault="00404078" w:rsidP="00404078"/>
    <w:p w:rsidR="00404078" w:rsidRDefault="00404078" w:rsidP="00404078">
      <w:pPr>
        <w:pStyle w:val="Titre2"/>
      </w:pPr>
      <w:bookmarkStart w:id="29" w:name="_Toc357716622"/>
      <w:r>
        <w:t>Module Network :</w:t>
      </w:r>
      <w:bookmarkEnd w:id="29"/>
    </w:p>
    <w:p w:rsidR="00404078" w:rsidRDefault="00404078" w:rsidP="00404078"/>
    <w:p w:rsidR="00404078" w:rsidRDefault="00404078" w:rsidP="00063C4A">
      <w:pPr>
        <w:ind w:left="0"/>
      </w:pPr>
      <w:r>
        <w:t>Le module Network permet de manière asynchrone d’envoyer et de recevoir des paquets au serveur. Il utilise une connexion TCP classique. Le module Network reçoit les paquets en temps réel et envoi les signaux correspondants afin de réveiller les modules correspondants. Il utilise un système de producteur-consommateur à l’aide d’une queue qui est approvisionné par le serveur et consommé par les modules correspondants.</w:t>
      </w:r>
    </w:p>
    <w:p w:rsidR="00404078" w:rsidRDefault="00404078" w:rsidP="00404078"/>
    <w:p w:rsidR="00404078" w:rsidRDefault="00404078" w:rsidP="00404078">
      <w:r>
        <w:rPr>
          <w:noProof/>
          <w:lang w:eastAsia="fr-FR"/>
        </w:rPr>
        <w:lastRenderedPageBreak/>
        <w:drawing>
          <wp:inline distT="0" distB="0" distL="0" distR="0">
            <wp:extent cx="5273040" cy="3139440"/>
            <wp:effectExtent l="0" t="19050" r="0" b="8001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404078" w:rsidRDefault="00404078" w:rsidP="00404078"/>
    <w:p w:rsidR="00404078" w:rsidRDefault="00404078" w:rsidP="00404078">
      <w:pPr>
        <w:jc w:val="right"/>
      </w:pPr>
      <w:r>
        <w:rPr>
          <w:noProof/>
          <w:lang w:eastAsia="fr-FR"/>
        </w:rPr>
        <w:drawing>
          <wp:inline distT="0" distB="0" distL="0" distR="0">
            <wp:extent cx="5273040" cy="3139440"/>
            <wp:effectExtent l="0" t="19050" r="0" b="8001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404078" w:rsidRDefault="00404078" w:rsidP="00404078">
      <w:pPr>
        <w:jc w:val="right"/>
      </w:pPr>
    </w:p>
    <w:p w:rsidR="00404078" w:rsidRDefault="00404078" w:rsidP="00404078">
      <w:pPr>
        <w:jc w:val="right"/>
      </w:pPr>
    </w:p>
    <w:p w:rsidR="00404078" w:rsidRDefault="00404078" w:rsidP="00404078">
      <w:pPr>
        <w:pStyle w:val="Titre2"/>
      </w:pPr>
      <w:bookmarkStart w:id="30" w:name="_Toc357716623"/>
      <w:r>
        <w:lastRenderedPageBreak/>
        <w:t>Module Login :</w:t>
      </w:r>
      <w:bookmarkEnd w:id="30"/>
    </w:p>
    <w:p w:rsidR="00404078" w:rsidRDefault="00404078" w:rsidP="00404078"/>
    <w:p w:rsidR="00404078" w:rsidRDefault="00404078" w:rsidP="00063C4A">
      <w:pPr>
        <w:ind w:left="0"/>
      </w:pPr>
      <w:r>
        <w:t>Le module Login permet de s’inscrire, se connecter ou se déconnecter du serveur. Il est composé des classes SIGNIN et SIGNUP qui sont chacune associées à une vue.</w:t>
      </w:r>
    </w:p>
    <w:tbl>
      <w:tblPr>
        <w:tblStyle w:val="Grilledutableau"/>
        <w:tblpPr w:leftFromText="180" w:rightFromText="180" w:vertAnchor="text" w:horzAnchor="page" w:tblpXSpec="center" w:tblpY="-65"/>
        <w:tblW w:w="9180" w:type="dxa"/>
        <w:tblLayout w:type="fixed"/>
        <w:tblLook w:val="04A0" w:firstRow="1" w:lastRow="0" w:firstColumn="1" w:lastColumn="0" w:noHBand="0" w:noVBand="1"/>
      </w:tblPr>
      <w:tblGrid>
        <w:gridCol w:w="1951"/>
        <w:gridCol w:w="1701"/>
        <w:gridCol w:w="3149"/>
        <w:gridCol w:w="2379"/>
      </w:tblGrid>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lastRenderedPageBreak/>
              <w:t>VClogin(Objective C)</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SIGNIN(xml)</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Utilité ViewController</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Utilité View</w:t>
            </w:r>
          </w:p>
        </w:tc>
      </w:tr>
      <w:tr w:rsidR="00404078" w:rsidTr="00404078">
        <w:trPr>
          <w:trHeight w:val="2290"/>
        </w:trPr>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UITabBard</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UIButton</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Appelle la méthode de login ou la méthode de création de compte en fonction du button selectionné</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Affiche le formulaire de login ou de création de compte. </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name</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UITextField name</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Utilisé pour communiquer avec le model </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son username.</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password</w:t>
            </w:r>
          </w:p>
        </w:tc>
        <w:tc>
          <w:tcPr>
            <w:tcW w:w="1701" w:type="dxa"/>
            <w:tcBorders>
              <w:top w:val="single" w:sz="4" w:space="0" w:color="auto"/>
              <w:left w:val="single" w:sz="4" w:space="0" w:color="auto"/>
              <w:bottom w:val="single" w:sz="4" w:space="0" w:color="auto"/>
              <w:right w:val="single" w:sz="4" w:space="0" w:color="auto"/>
            </w:tcBorders>
          </w:tcPr>
          <w:p w:rsidR="00404078" w:rsidRDefault="00404078" w:rsidP="00404078">
            <w:pPr>
              <w:ind w:left="0"/>
              <w:jc w:val="left"/>
            </w:pPr>
            <w:r>
              <w:t>UITextField password</w:t>
            </w:r>
          </w:p>
          <w:p w:rsidR="00404078" w:rsidRDefault="00404078" w:rsidP="00404078">
            <w:pPr>
              <w:jc w:val="left"/>
              <w:rPr>
                <w:sz w:val="22"/>
                <w:szCs w:val="22"/>
              </w:rPr>
            </w:pP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Utilisé pour communiquer avec le model </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son password.</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Confirmpassword</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UITextField confirmPassword</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Utilisé pour vérifier qu’il n’y a pas d’erreur de password lors de la création de compte</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une deuxième fois son password lors de la création de compte.</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email</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UITextField email </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Utilisé pour communiquer avec le model lors de la création de compte</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son email lors de la création de compte.</w:t>
            </w:r>
          </w:p>
        </w:tc>
      </w:tr>
      <w:tr w:rsidR="00404078" w:rsidTr="00404078">
        <w:trPr>
          <w:trHeight w:val="1047"/>
        </w:trPr>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022CE7">
            <w:pPr>
              <w:ind w:left="0"/>
              <w:jc w:val="left"/>
              <w:rPr>
                <w:sz w:val="22"/>
                <w:szCs w:val="22"/>
              </w:rPr>
            </w:pPr>
            <w:r>
              <w:t>NSEvent submit</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022CE7">
            <w:pPr>
              <w:ind w:left="0"/>
              <w:jc w:val="left"/>
              <w:rPr>
                <w:sz w:val="22"/>
                <w:szCs w:val="22"/>
              </w:rPr>
            </w:pPr>
            <w:r>
              <w:t>UIButton Submit</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Apelle la méthode du Model</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de confirmer ses informations et de se connecter ou créer un compte</w:t>
            </w:r>
          </w:p>
        </w:tc>
      </w:tr>
    </w:tbl>
    <w:p w:rsidR="00404078" w:rsidRDefault="00404078" w:rsidP="00404078">
      <w:pPr>
        <w:jc w:val="right"/>
      </w:pPr>
    </w:p>
    <w:p w:rsidR="00404078" w:rsidRDefault="00404078" w:rsidP="00404078">
      <w:pPr>
        <w:pStyle w:val="Titre2"/>
      </w:pPr>
      <w:bookmarkStart w:id="31" w:name="_Toc357716624"/>
      <w:r>
        <w:t>Module Profile :</w:t>
      </w:r>
      <w:bookmarkEnd w:id="31"/>
    </w:p>
    <w:p w:rsidR="00404078" w:rsidRDefault="00404078" w:rsidP="00063C4A">
      <w:pPr>
        <w:ind w:left="0"/>
      </w:pPr>
      <w:r>
        <w:t>Le module profile permet de voir toutes les informations du compte, il permet aussi d’éditer ses informations. Il est composé de la classe Profile qui est associé à une vue.</w:t>
      </w:r>
    </w:p>
    <w:tbl>
      <w:tblPr>
        <w:tblStyle w:val="Grilledutableau"/>
        <w:tblW w:w="0" w:type="auto"/>
        <w:tblLook w:val="04A0" w:firstRow="1" w:lastRow="0" w:firstColumn="1" w:lastColumn="0" w:noHBand="0" w:noVBand="1"/>
      </w:tblPr>
      <w:tblGrid>
        <w:gridCol w:w="4784"/>
        <w:gridCol w:w="4784"/>
      </w:tblGrid>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VCProfile(Objective C)</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Profile(XML)</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username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username</w:t>
            </w:r>
          </w:p>
        </w:tc>
      </w:tr>
      <w:tr w:rsidR="00404078"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mail</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mail</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firstName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firstname</w:t>
            </w:r>
          </w:p>
        </w:tc>
      </w:tr>
      <w:tr w:rsidR="00404078"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surname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w:t>
            </w:r>
            <w:r w:rsidR="00022CE7">
              <w:t>/</w:t>
            </w:r>
            <w:r>
              <w:t>UITextField surname</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birth</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birth</w:t>
            </w:r>
          </w:p>
        </w:tc>
      </w:tr>
      <w:tr w:rsidR="00404078"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location</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location</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phone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phone</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gender</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gender</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NSEvent update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UIButton update</w:t>
            </w:r>
          </w:p>
        </w:tc>
      </w:tr>
    </w:tbl>
    <w:p w:rsidR="00404078" w:rsidRDefault="00404078" w:rsidP="00063C4A">
      <w:pPr>
        <w:pStyle w:val="Titre2"/>
      </w:pPr>
      <w:bookmarkStart w:id="32" w:name="_Toc357716625"/>
      <w:r>
        <w:t>Module CreateEvent :</w:t>
      </w:r>
      <w:bookmarkEnd w:id="32"/>
    </w:p>
    <w:p w:rsidR="00404078" w:rsidRDefault="00404078" w:rsidP="00404078"/>
    <w:p w:rsidR="00404078" w:rsidRDefault="00404078" w:rsidP="00063C4A">
      <w:pPr>
        <w:ind w:left="0"/>
      </w:pPr>
      <w:r>
        <w:t>Ce module permet de créer un événement. Ce module est composé des Classes Events, EventObject, AddEvent qui sont chacune associés à une vue.</w:t>
      </w:r>
    </w:p>
    <w:p w:rsidR="00404078" w:rsidRDefault="00404078" w:rsidP="00404078"/>
    <w:tbl>
      <w:tblPr>
        <w:tblStyle w:val="Grilledutableau"/>
        <w:tblW w:w="0" w:type="auto"/>
        <w:tblLook w:val="04A0" w:firstRow="1" w:lastRow="0" w:firstColumn="1" w:lastColumn="0" w:noHBand="0" w:noVBand="1"/>
      </w:tblPr>
      <w:tblGrid>
        <w:gridCol w:w="4750"/>
        <w:gridCol w:w="4750"/>
      </w:tblGrid>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VCCreateEvent(Objective-C)</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AddEvent(XML)</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eventName</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UITextField eventName</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date</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UITextField date</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location</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UITextField location</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content</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UITextEdit content</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NSEvent Add</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UIButton add</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NSEvent Back</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UIButton back</w:t>
            </w:r>
          </w:p>
        </w:tc>
      </w:tr>
    </w:tbl>
    <w:p w:rsidR="004657B8" w:rsidRDefault="004657B8" w:rsidP="004657B8">
      <w:pPr>
        <w:ind w:left="0"/>
      </w:pPr>
    </w:p>
    <w:p w:rsidR="004657B8" w:rsidRDefault="004657B8" w:rsidP="004657B8">
      <w:pPr>
        <w:pStyle w:val="Titre1"/>
      </w:pPr>
      <w:bookmarkStart w:id="33" w:name="_Toc357716626"/>
      <w:r>
        <w:rPr>
          <w:noProof/>
          <w:lang w:eastAsia="fr-FR"/>
        </w:rPr>
        <w:lastRenderedPageBreak/>
        <w:drawing>
          <wp:anchor distT="0" distB="0" distL="114300" distR="114300" simplePos="0" relativeHeight="251664384" behindDoc="1" locked="0" layoutInCell="1" allowOverlap="1" wp14:anchorId="6ADE1636" wp14:editId="65070688">
            <wp:simplePos x="0" y="0"/>
            <wp:positionH relativeFrom="column">
              <wp:posOffset>-203200</wp:posOffset>
            </wp:positionH>
            <wp:positionV relativeFrom="paragraph">
              <wp:posOffset>-46355</wp:posOffset>
            </wp:positionV>
            <wp:extent cx="1073785" cy="1073785"/>
            <wp:effectExtent l="0" t="0" r="0" b="0"/>
            <wp:wrapThrough wrapText="bothSides">
              <wp:wrapPolygon edited="0">
                <wp:start x="5748" y="0"/>
                <wp:lineTo x="4215" y="5365"/>
                <wp:lineTo x="383" y="6898"/>
                <wp:lineTo x="383" y="13412"/>
                <wp:lineTo x="4982" y="18394"/>
                <wp:lineTo x="6514" y="21076"/>
                <wp:lineTo x="14562" y="21076"/>
                <wp:lineTo x="15711" y="18394"/>
                <wp:lineTo x="20693" y="13029"/>
                <wp:lineTo x="21076" y="7281"/>
                <wp:lineTo x="17627" y="4982"/>
                <wp:lineTo x="15328" y="0"/>
                <wp:lineTo x="5748" y="0"/>
              </wp:wrapPolygon>
            </wp:wrapThrough>
            <wp:docPr id="10" name="Image 10" descr="C:\Users\Benjamin\Pictures\bug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min\Pictures\bugdroi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3785" cy="1073785"/>
                    </a:xfrm>
                    <a:prstGeom prst="rect">
                      <a:avLst/>
                    </a:prstGeom>
                    <a:noFill/>
                    <a:ln>
                      <a:noFill/>
                    </a:ln>
                  </pic:spPr>
                </pic:pic>
              </a:graphicData>
            </a:graphic>
            <wp14:sizeRelH relativeFrom="page">
              <wp14:pctWidth>0</wp14:pctWidth>
            </wp14:sizeRelH>
            <wp14:sizeRelV relativeFrom="page">
              <wp14:pctHeight>0</wp14:pctHeight>
            </wp14:sizeRelV>
          </wp:anchor>
        </w:drawing>
      </w:r>
      <w:r>
        <w:t>Client Android</w:t>
      </w:r>
      <w:bookmarkEnd w:id="33"/>
    </w:p>
    <w:p w:rsidR="004657B8" w:rsidRDefault="004657B8" w:rsidP="004657B8"/>
    <w:p w:rsidR="004657B8" w:rsidRPr="00D67C92" w:rsidRDefault="004657B8" w:rsidP="004657B8"/>
    <w:p w:rsidR="004657B8" w:rsidRDefault="004657B8" w:rsidP="004657B8">
      <w:pPr>
        <w:ind w:left="0"/>
      </w:pPr>
      <w:r>
        <w:t xml:space="preserve">L’application Android MagicTactil est supporté à partir de la version 8 de l’API Android soit des téléphones à partir de la version 2.2.x du nom de FROYO. Elle est aussi adaptée aux versions tablette. </w:t>
      </w:r>
    </w:p>
    <w:p w:rsidR="004657B8" w:rsidRDefault="004657B8" w:rsidP="004657B8">
      <w:pPr>
        <w:ind w:left="0"/>
      </w:pPr>
      <w:r>
        <w:t>Le design pattern MVC (Model View Controller) est utilisé. Les vue (</w:t>
      </w:r>
      <w:proofErr w:type="spellStart"/>
      <w:r>
        <w:t>layouts</w:t>
      </w:r>
      <w:proofErr w:type="spellEnd"/>
      <w:r>
        <w:t>) sont en XML. Les modelés et les contrôleurs sont en JAVA.</w:t>
      </w:r>
    </w:p>
    <w:p w:rsidR="004657B8" w:rsidRDefault="004657B8" w:rsidP="004657B8">
      <w:pPr>
        <w:ind w:left="0"/>
      </w:pPr>
      <w:r>
        <w:t>Les librairies supplémentaires utilisées pour l’application Android sont :</w:t>
      </w:r>
    </w:p>
    <w:p w:rsidR="004657B8" w:rsidRDefault="004657B8" w:rsidP="004657B8">
      <w:pPr>
        <w:pStyle w:val="Paragraphedeliste"/>
        <w:numPr>
          <w:ilvl w:val="0"/>
          <w:numId w:val="23"/>
        </w:numPr>
      </w:pPr>
      <w:proofErr w:type="spellStart"/>
      <w:r>
        <w:t>ActionBarSherlock</w:t>
      </w:r>
      <w:proofErr w:type="spellEnd"/>
      <w:r>
        <w:t> : permet d’utiliser l’action bar sur toutes les versions d’Android.</w:t>
      </w:r>
    </w:p>
    <w:p w:rsidR="004657B8" w:rsidRPr="003A410F" w:rsidRDefault="004657B8" w:rsidP="004657B8">
      <w:pPr>
        <w:pStyle w:val="Paragraphedeliste"/>
        <w:numPr>
          <w:ilvl w:val="0"/>
          <w:numId w:val="23"/>
        </w:numPr>
      </w:pPr>
      <w:r>
        <w:t>SDK Facebook : Permet d’utiliser l’API Facebook</w:t>
      </w:r>
    </w:p>
    <w:p w:rsidR="004657B8" w:rsidRDefault="004657B8" w:rsidP="004657B8">
      <w:pPr>
        <w:ind w:left="0"/>
      </w:pPr>
      <w:r>
        <w:rPr>
          <w:noProof/>
          <w:lang w:eastAsia="fr-FR"/>
        </w:rPr>
        <w:drawing>
          <wp:inline distT="0" distB="0" distL="0" distR="0" wp14:anchorId="5992856B" wp14:editId="651536EE">
            <wp:extent cx="5349240" cy="3078480"/>
            <wp:effectExtent l="57150" t="0" r="60960" b="0"/>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4657B8" w:rsidRDefault="004657B8" w:rsidP="004657B8">
      <w:pPr>
        <w:ind w:left="0"/>
      </w:pPr>
    </w:p>
    <w:p w:rsidR="004657B8" w:rsidRDefault="004657B8" w:rsidP="004657B8">
      <w:pPr>
        <w:pStyle w:val="Titre2"/>
      </w:pPr>
      <w:bookmarkStart w:id="34" w:name="_Toc357716627"/>
      <w:r>
        <w:lastRenderedPageBreak/>
        <w:t>Network</w:t>
      </w:r>
      <w:bookmarkEnd w:id="34"/>
    </w:p>
    <w:p w:rsidR="004657B8" w:rsidRDefault="004657B8" w:rsidP="004657B8">
      <w:pPr>
        <w:ind w:left="0"/>
      </w:pPr>
      <w:r>
        <w:rPr>
          <w:noProof/>
          <w:lang w:eastAsia="fr-FR"/>
        </w:rPr>
        <w:drawing>
          <wp:inline distT="0" distB="0" distL="0" distR="0" wp14:anchorId="79E9393A" wp14:editId="03454E13">
            <wp:extent cx="5943600" cy="34988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rsidR="004657B8" w:rsidRDefault="004657B8" w:rsidP="004657B8">
      <w:pPr>
        <w:ind w:left="0"/>
      </w:pPr>
    </w:p>
    <w:p w:rsidR="004657B8" w:rsidRDefault="004657B8" w:rsidP="004657B8">
      <w:pPr>
        <w:pStyle w:val="Titre2"/>
      </w:pPr>
      <w:bookmarkStart w:id="35" w:name="_Toc357716628"/>
      <w:r>
        <w:t>Module Login</w:t>
      </w:r>
      <w:bookmarkEnd w:id="35"/>
    </w:p>
    <w:p w:rsidR="004657B8" w:rsidRDefault="004657B8" w:rsidP="004657B8"/>
    <w:p w:rsidR="004657B8" w:rsidRDefault="004657B8" w:rsidP="004657B8">
      <w:pPr>
        <w:ind w:left="0"/>
      </w:pPr>
      <w:r>
        <w:t>Le module Login permet la connexion à son compte et la création de compte sur le serveur.</w:t>
      </w:r>
    </w:p>
    <w:p w:rsidR="004657B8" w:rsidRDefault="004657B8" w:rsidP="004657B8">
      <w:pPr>
        <w:ind w:left="0"/>
      </w:pPr>
      <w:r>
        <w:rPr>
          <w:noProof/>
          <w:lang w:eastAsia="fr-FR"/>
        </w:rPr>
        <w:lastRenderedPageBreak/>
        <w:drawing>
          <wp:inline distT="0" distB="0" distL="0" distR="0" wp14:anchorId="14D0E6E0" wp14:editId="2D35ED28">
            <wp:extent cx="4363059" cy="229584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5">
                      <a:extLst>
                        <a:ext uri="{28A0092B-C50C-407E-A947-70E740481C1C}">
                          <a14:useLocalDpi xmlns:a14="http://schemas.microsoft.com/office/drawing/2010/main" val="0"/>
                        </a:ext>
                      </a:extLst>
                    </a:blip>
                    <a:stretch>
                      <a:fillRect/>
                    </a:stretch>
                  </pic:blipFill>
                  <pic:spPr>
                    <a:xfrm>
                      <a:off x="0" y="0"/>
                      <a:ext cx="4363059" cy="2295846"/>
                    </a:xfrm>
                    <a:prstGeom prst="rect">
                      <a:avLst/>
                    </a:prstGeom>
                  </pic:spPr>
                </pic:pic>
              </a:graphicData>
            </a:graphic>
          </wp:inline>
        </w:drawing>
      </w:r>
    </w:p>
    <w:p w:rsidR="004657B8" w:rsidRDefault="004657B8" w:rsidP="004657B8">
      <w:pPr>
        <w:pStyle w:val="Titre2"/>
      </w:pPr>
      <w:bookmarkStart w:id="36" w:name="_Toc357716629"/>
      <w:r>
        <w:t>Module Event</w:t>
      </w:r>
      <w:bookmarkEnd w:id="36"/>
    </w:p>
    <w:p w:rsidR="004657B8" w:rsidRDefault="004657B8" w:rsidP="004657B8">
      <w:pPr>
        <w:ind w:left="0"/>
      </w:pPr>
      <w:r>
        <w:t>Le module Event permet pour l’instant de créer des évènements.</w:t>
      </w:r>
    </w:p>
    <w:p w:rsidR="004657B8" w:rsidRDefault="004657B8" w:rsidP="004657B8">
      <w:pPr>
        <w:ind w:left="0"/>
      </w:pPr>
      <w:r>
        <w:rPr>
          <w:noProof/>
          <w:lang w:eastAsia="fr-FR"/>
        </w:rPr>
        <w:drawing>
          <wp:inline distT="0" distB="0" distL="0" distR="0" wp14:anchorId="08D7D07B" wp14:editId="5A65B3F5">
            <wp:extent cx="3572374" cy="3943901"/>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46">
                      <a:extLst>
                        <a:ext uri="{28A0092B-C50C-407E-A947-70E740481C1C}">
                          <a14:useLocalDpi xmlns:a14="http://schemas.microsoft.com/office/drawing/2010/main" val="0"/>
                        </a:ext>
                      </a:extLst>
                    </a:blip>
                    <a:stretch>
                      <a:fillRect/>
                    </a:stretch>
                  </pic:blipFill>
                  <pic:spPr>
                    <a:xfrm>
                      <a:off x="0" y="0"/>
                      <a:ext cx="3572374" cy="3943901"/>
                    </a:xfrm>
                    <a:prstGeom prst="rect">
                      <a:avLst/>
                    </a:prstGeom>
                  </pic:spPr>
                </pic:pic>
              </a:graphicData>
            </a:graphic>
          </wp:inline>
        </w:drawing>
      </w:r>
    </w:p>
    <w:p w:rsidR="00505124" w:rsidRDefault="00505124" w:rsidP="00505124"/>
    <w:p w:rsidR="004657B8" w:rsidRDefault="004657B8" w:rsidP="004657B8">
      <w:pPr>
        <w:pStyle w:val="Titre2"/>
      </w:pPr>
      <w:bookmarkStart w:id="37" w:name="_Toc357716630"/>
      <w:r>
        <w:lastRenderedPageBreak/>
        <w:t>Module Profile</w:t>
      </w:r>
      <w:bookmarkEnd w:id="37"/>
    </w:p>
    <w:p w:rsidR="004657B8" w:rsidRDefault="004657B8" w:rsidP="004657B8">
      <w:pPr>
        <w:ind w:left="0"/>
      </w:pPr>
      <w:r>
        <w:t>Le module profile permet de voir toutes les informations du compte, il permet aussi d’éditer ses informations.</w:t>
      </w:r>
    </w:p>
    <w:p w:rsidR="004657B8" w:rsidRPr="003A410F" w:rsidRDefault="004657B8" w:rsidP="004657B8">
      <w:pPr>
        <w:ind w:left="0"/>
      </w:pPr>
      <w:r>
        <w:rPr>
          <w:noProof/>
          <w:lang w:eastAsia="fr-FR"/>
        </w:rPr>
        <w:drawing>
          <wp:inline distT="0" distB="0" distL="0" distR="0" wp14:anchorId="0AB59D77" wp14:editId="7466A170">
            <wp:extent cx="3200847" cy="5496693"/>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47">
                      <a:extLst>
                        <a:ext uri="{28A0092B-C50C-407E-A947-70E740481C1C}">
                          <a14:useLocalDpi xmlns:a14="http://schemas.microsoft.com/office/drawing/2010/main" val="0"/>
                        </a:ext>
                      </a:extLst>
                    </a:blip>
                    <a:stretch>
                      <a:fillRect/>
                    </a:stretch>
                  </pic:blipFill>
                  <pic:spPr>
                    <a:xfrm>
                      <a:off x="0" y="0"/>
                      <a:ext cx="3200847" cy="5496693"/>
                    </a:xfrm>
                    <a:prstGeom prst="rect">
                      <a:avLst/>
                    </a:prstGeom>
                  </pic:spPr>
                </pic:pic>
              </a:graphicData>
            </a:graphic>
          </wp:inline>
        </w:drawing>
      </w:r>
    </w:p>
    <w:p w:rsidR="004657B8" w:rsidRPr="003A410F" w:rsidRDefault="004657B8" w:rsidP="00404078">
      <w:pPr>
        <w:ind w:left="0"/>
      </w:pPr>
    </w:p>
    <w:sectPr w:rsidR="004657B8" w:rsidRPr="003A410F" w:rsidSect="003F1348">
      <w:headerReference w:type="default" r:id="rId48"/>
      <w:footerReference w:type="default" r:id="rId49"/>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1B89" w:rsidRDefault="00DA1B89" w:rsidP="00362358">
      <w:r>
        <w:separator/>
      </w:r>
    </w:p>
  </w:endnote>
  <w:endnote w:type="continuationSeparator" w:id="0">
    <w:p w:rsidR="00DA1B89" w:rsidRDefault="00DA1B89" w:rsidP="00362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6829864"/>
      <w:docPartObj>
        <w:docPartGallery w:val="Page Numbers (Bottom of Page)"/>
        <w:docPartUnique/>
      </w:docPartObj>
    </w:sdtPr>
    <w:sdtEndPr/>
    <w:sdtContent>
      <w:p w:rsidR="00022CE7" w:rsidRDefault="00022CE7">
        <w:pPr>
          <w:pStyle w:val="Pieddepage"/>
          <w:jc w:val="center"/>
        </w:pPr>
        <w:r>
          <w:rPr>
            <w:noProof/>
            <w:lang w:eastAsia="fr-FR"/>
          </w:rPr>
          <mc:AlternateContent>
            <mc:Choice Requires="wps">
              <w:drawing>
                <wp:inline distT="0" distB="0" distL="0" distR="0" wp14:anchorId="14AA7084" wp14:editId="69AB2D73">
                  <wp:extent cx="5467350" cy="54610"/>
                  <wp:effectExtent l="9525" t="19050" r="9525" b="12065"/>
                  <wp:docPr id="647"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Forme automatiqu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pwLAIAAFIEAAAOAAAAZHJzL2Uyb0RvYy54bWysVFGP2jAMfp+0/xDlfZQiyh0V5XSCMU26&#10;bSfd9gNCmtJoaZxzAoX9+jnpwbjtZZrWhyiO7c/2Z7uLu2Nn2EGh12Arno/GnCkrodZ2V/FvXzfv&#10;bjnzQdhaGLCq4ifl+d3y7ZtF70o1gRZMrZARiPVl7yrehuDKLPOyVZ3wI3DKkrIB7EQgEXdZjaIn&#10;9M5kk/F4lvWAtUOQynt6XQ9Kvkz4TaNk+NI0XgVmKk65hXRiOrfxzJYLUe5QuFbLlzTEP2TRCW0p&#10;6AVqLYJge9R/QHVaInhowkhCl0HTaKlSDVRNPv6tmqdWOJVqIXK8u9Dk/x+s/Hx4RKbris+mN5xZ&#10;0VGTNkS3YmIfgFjXz3vF8khU73xJ9k/uEWOp3j2A/O6ZhVUr7E7dI0LfKlFTesk+e+UQBU+ubNt/&#10;gpqiRPzE2bHBLgISG+yYWnO6tEYdA5P0WMwn06KgDkrSFdNZnlqXifLs7NCHDwo6Fi8Vbwz0lBaG&#10;tZI6DmeKJA4PPlAl5He2T5WA0fVGG5ME3G1XBtlBxJFJXyyeXPy1mbGsr/i8mBQJ+ZXO/x1EpwPN&#10;vtFdxW8vcUQZKXxv6zSZQWgz3Cm+sZTGmcahHVuoT0QpwjDYtIh0aQF/cNbTUFfcP+8FKs7MR0tt&#10;mefTadyCJEyLmwkJeK3ZXmuElQRV8cDZcF2FYXP2DvWupUh5qt3CPbWy0YnZmN+Q1UuyNLiJvZcl&#10;i5txLSerX7+C5U8AAAD//wMAUEsDBBQABgAIAAAAIQAi5fz52QAAAAMBAAAPAAAAZHJzL2Rvd25y&#10;ZXYueG1sTI9BT8MwDIXvSPyHyEjcWDoO1ShNpwmB4IIEHWNXr/HaQuNUTdYVfj0eF7hYfnrW8/fy&#10;5eQ6NdIQWs8G5rMEFHHlbcu1gbf1w9UCVIjIFjvPZOCLAiyL87McM+uP/EpjGWslIRwyNNDE2Gda&#10;h6ohh2Hme2Lx9n5wGEUOtbYDHiXcdfo6SVLtsGX50GBPdw1Vn+XBGejT98en/ct2U5cjjeHj/mbz&#10;nT4bc3kxrW5BRZri3zGc8AUdCmHa+QPboDoDUiT+TvEW6Vzk7rSALnL9n734AQAA//8DAFBLAQIt&#10;ABQABgAIAAAAIQC2gziS/gAAAOEBAAATAAAAAAAAAAAAAAAAAAAAAABbQ29udGVudF9UeXBlc10u&#10;eG1sUEsBAi0AFAAGAAgAAAAhADj9If/WAAAAlAEAAAsAAAAAAAAAAAAAAAAALwEAAF9yZWxzLy5y&#10;ZWxzUEsBAi0AFAAGAAgAAAAhAA2RSnAsAgAAUgQAAA4AAAAAAAAAAAAAAAAALgIAAGRycy9lMm9E&#10;b2MueG1sUEsBAi0AFAAGAAgAAAAhACLl/PnZAAAAAwEAAA8AAAAAAAAAAAAAAAAAhgQAAGRycy9k&#10;b3ducmV2LnhtbFBLBQYAAAAABAAEAPMAAACMBQAAAAA=&#10;" fillcolor="black">
                  <w10:anchorlock/>
                </v:shape>
              </w:pict>
            </mc:Fallback>
          </mc:AlternateContent>
        </w:r>
      </w:p>
      <w:p w:rsidR="00022CE7" w:rsidRDefault="00022CE7">
        <w:pPr>
          <w:pStyle w:val="Pieddepage"/>
          <w:jc w:val="center"/>
        </w:pPr>
        <w:r>
          <w:fldChar w:fldCharType="begin"/>
        </w:r>
        <w:r>
          <w:instrText>PAGE    \* MERGEFORMAT</w:instrText>
        </w:r>
        <w:r>
          <w:fldChar w:fldCharType="separate"/>
        </w:r>
        <w:r w:rsidR="00E27746">
          <w:rPr>
            <w:noProof/>
          </w:rPr>
          <w:t>3</w:t>
        </w:r>
        <w:r>
          <w:fldChar w:fldCharType="end"/>
        </w:r>
      </w:p>
    </w:sdtContent>
  </w:sdt>
  <w:p w:rsidR="00022CE7" w:rsidRDefault="00022CE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1B89" w:rsidRDefault="00DA1B89" w:rsidP="00362358">
      <w:r>
        <w:separator/>
      </w:r>
    </w:p>
  </w:footnote>
  <w:footnote w:type="continuationSeparator" w:id="0">
    <w:p w:rsidR="00DA1B89" w:rsidRDefault="00DA1B89" w:rsidP="003623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340"/>
      <w:gridCol w:w="2250"/>
    </w:tblGrid>
    <w:tr w:rsidR="00022CE7">
      <w:trPr>
        <w:trHeight w:val="288"/>
      </w:trPr>
      <w:sdt>
        <w:sdt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022CE7" w:rsidRDefault="00022CE7" w:rsidP="00362358">
              <w:pPr>
                <w:pStyle w:val="En-tte"/>
              </w:pPr>
              <w:r>
                <w:t>[2014][TD3]</w:t>
              </w:r>
            </w:p>
          </w:tc>
        </w:sdtContent>
      </w:sdt>
      <w:tc>
        <w:tcPr>
          <w:tcW w:w="1105" w:type="dxa"/>
        </w:tcPr>
        <w:p w:rsidR="00022CE7" w:rsidRDefault="00022CE7" w:rsidP="00362358">
          <w:pPr>
            <w:pStyle w:val="En-tte"/>
          </w:pPr>
          <w:r>
            <w:rPr>
              <w14:shadow w14:blurRad="50800" w14:dist="38100" w14:dir="2700000" w14:sx="100000" w14:sy="100000" w14:kx="0" w14:ky="0" w14:algn="tl">
                <w14:srgbClr w14:val="000000">
                  <w14:alpha w14:val="60000"/>
                </w14:srgbClr>
              </w14:shadow>
            </w:rPr>
            <w:t>MagicTactil</w:t>
          </w:r>
        </w:p>
      </w:tc>
    </w:tr>
  </w:tbl>
  <w:p w:rsidR="00022CE7" w:rsidRDefault="00022CE7" w:rsidP="003623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4746"/>
    <w:multiLevelType w:val="hybridMultilevel"/>
    <w:tmpl w:val="F9524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8C5D49"/>
    <w:multiLevelType w:val="multilevel"/>
    <w:tmpl w:val="E47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B5EB7"/>
    <w:multiLevelType w:val="hybridMultilevel"/>
    <w:tmpl w:val="AEAC8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317E35"/>
    <w:multiLevelType w:val="hybridMultilevel"/>
    <w:tmpl w:val="F3046F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E50E12"/>
    <w:multiLevelType w:val="multilevel"/>
    <w:tmpl w:val="0CB6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4B5383"/>
    <w:multiLevelType w:val="hybridMultilevel"/>
    <w:tmpl w:val="32B48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67DBE"/>
    <w:multiLevelType w:val="hybridMultilevel"/>
    <w:tmpl w:val="7D92EF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D">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A3623CC"/>
    <w:multiLevelType w:val="hybridMultilevel"/>
    <w:tmpl w:val="90D81622"/>
    <w:lvl w:ilvl="0" w:tplc="F35222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E885046"/>
    <w:multiLevelType w:val="multilevel"/>
    <w:tmpl w:val="903E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4C1E1B"/>
    <w:multiLevelType w:val="multilevel"/>
    <w:tmpl w:val="36E0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AF7938"/>
    <w:multiLevelType w:val="hybridMultilevel"/>
    <w:tmpl w:val="6A70B50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33EC27C4"/>
    <w:multiLevelType w:val="hybridMultilevel"/>
    <w:tmpl w:val="A14C74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0B0E03"/>
    <w:multiLevelType w:val="hybridMultilevel"/>
    <w:tmpl w:val="89B6A29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23D50B5"/>
    <w:multiLevelType w:val="multilevel"/>
    <w:tmpl w:val="FD8A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9628F9"/>
    <w:multiLevelType w:val="hybridMultilevel"/>
    <w:tmpl w:val="38EC0B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1C1214"/>
    <w:multiLevelType w:val="hybridMultilevel"/>
    <w:tmpl w:val="9E8AC4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4A08D6"/>
    <w:multiLevelType w:val="multilevel"/>
    <w:tmpl w:val="65BC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7180EE4"/>
    <w:multiLevelType w:val="hybridMultilevel"/>
    <w:tmpl w:val="F78C64B8"/>
    <w:lvl w:ilvl="0" w:tplc="7B7CE1FA">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58D075A0"/>
    <w:multiLevelType w:val="hybridMultilevel"/>
    <w:tmpl w:val="AD6CB2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AF02B0"/>
    <w:multiLevelType w:val="hybridMultilevel"/>
    <w:tmpl w:val="F43C3CC0"/>
    <w:lvl w:ilvl="0" w:tplc="12220BE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DF13121"/>
    <w:multiLevelType w:val="hybridMultilevel"/>
    <w:tmpl w:val="E702B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7C5508"/>
    <w:multiLevelType w:val="multilevel"/>
    <w:tmpl w:val="B478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4C0DB1"/>
    <w:multiLevelType w:val="hybridMultilevel"/>
    <w:tmpl w:val="D6064E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9"/>
  </w:num>
  <w:num w:numId="3">
    <w:abstractNumId w:val="9"/>
  </w:num>
  <w:num w:numId="4">
    <w:abstractNumId w:val="1"/>
  </w:num>
  <w:num w:numId="5">
    <w:abstractNumId w:val="13"/>
  </w:num>
  <w:num w:numId="6">
    <w:abstractNumId w:val="8"/>
  </w:num>
  <w:num w:numId="7">
    <w:abstractNumId w:val="4"/>
  </w:num>
  <w:num w:numId="8">
    <w:abstractNumId w:val="16"/>
  </w:num>
  <w:num w:numId="9">
    <w:abstractNumId w:val="21"/>
  </w:num>
  <w:num w:numId="10">
    <w:abstractNumId w:val="20"/>
  </w:num>
  <w:num w:numId="11">
    <w:abstractNumId w:val="5"/>
  </w:num>
  <w:num w:numId="12">
    <w:abstractNumId w:val="11"/>
  </w:num>
  <w:num w:numId="13">
    <w:abstractNumId w:val="14"/>
  </w:num>
  <w:num w:numId="14">
    <w:abstractNumId w:val="3"/>
  </w:num>
  <w:num w:numId="15">
    <w:abstractNumId w:val="18"/>
  </w:num>
  <w:num w:numId="16">
    <w:abstractNumId w:val="15"/>
  </w:num>
  <w:num w:numId="17">
    <w:abstractNumId w:val="0"/>
  </w:num>
  <w:num w:numId="18">
    <w:abstractNumId w:val="22"/>
  </w:num>
  <w:num w:numId="19">
    <w:abstractNumId w:val="6"/>
  </w:num>
  <w:num w:numId="20">
    <w:abstractNumId w:val="10"/>
  </w:num>
  <w:num w:numId="21">
    <w:abstractNumId w:val="12"/>
  </w:num>
  <w:num w:numId="22">
    <w:abstractNumId w:val="17"/>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D30"/>
    <w:rsid w:val="00021D5D"/>
    <w:rsid w:val="00022CE7"/>
    <w:rsid w:val="000319AE"/>
    <w:rsid w:val="00051F82"/>
    <w:rsid w:val="00063C4A"/>
    <w:rsid w:val="00064371"/>
    <w:rsid w:val="00083260"/>
    <w:rsid w:val="0009748D"/>
    <w:rsid w:val="000C0777"/>
    <w:rsid w:val="000E1112"/>
    <w:rsid w:val="000E29AF"/>
    <w:rsid w:val="00114D30"/>
    <w:rsid w:val="00136B4B"/>
    <w:rsid w:val="00141A13"/>
    <w:rsid w:val="00154108"/>
    <w:rsid w:val="00157DE4"/>
    <w:rsid w:val="001605C2"/>
    <w:rsid w:val="001E1955"/>
    <w:rsid w:val="00203BFE"/>
    <w:rsid w:val="00260A31"/>
    <w:rsid w:val="00266CA2"/>
    <w:rsid w:val="002814DF"/>
    <w:rsid w:val="002D098B"/>
    <w:rsid w:val="002E4ABE"/>
    <w:rsid w:val="002E7408"/>
    <w:rsid w:val="003070FD"/>
    <w:rsid w:val="00340EC4"/>
    <w:rsid w:val="00352CDB"/>
    <w:rsid w:val="00362358"/>
    <w:rsid w:val="003A410F"/>
    <w:rsid w:val="003B360A"/>
    <w:rsid w:val="003F0326"/>
    <w:rsid w:val="003F1348"/>
    <w:rsid w:val="00404078"/>
    <w:rsid w:val="00407BA6"/>
    <w:rsid w:val="004657B8"/>
    <w:rsid w:val="00467760"/>
    <w:rsid w:val="0047448A"/>
    <w:rsid w:val="004E44BB"/>
    <w:rsid w:val="00505124"/>
    <w:rsid w:val="00506B04"/>
    <w:rsid w:val="00547927"/>
    <w:rsid w:val="00584909"/>
    <w:rsid w:val="005A4D08"/>
    <w:rsid w:val="005B0B11"/>
    <w:rsid w:val="005B4451"/>
    <w:rsid w:val="005E3AE4"/>
    <w:rsid w:val="006058B1"/>
    <w:rsid w:val="00611A7A"/>
    <w:rsid w:val="00643459"/>
    <w:rsid w:val="00682943"/>
    <w:rsid w:val="00692C5A"/>
    <w:rsid w:val="006C769A"/>
    <w:rsid w:val="006E60EB"/>
    <w:rsid w:val="006F2B5E"/>
    <w:rsid w:val="0071029D"/>
    <w:rsid w:val="00752673"/>
    <w:rsid w:val="007A1A83"/>
    <w:rsid w:val="007C7501"/>
    <w:rsid w:val="00816902"/>
    <w:rsid w:val="00830A56"/>
    <w:rsid w:val="0084109E"/>
    <w:rsid w:val="00874936"/>
    <w:rsid w:val="00877BCD"/>
    <w:rsid w:val="008B0CE6"/>
    <w:rsid w:val="008E1BF8"/>
    <w:rsid w:val="008E3EC8"/>
    <w:rsid w:val="008F793E"/>
    <w:rsid w:val="0097011A"/>
    <w:rsid w:val="00973287"/>
    <w:rsid w:val="009C7FE0"/>
    <w:rsid w:val="00A24357"/>
    <w:rsid w:val="00A46769"/>
    <w:rsid w:val="00A6475B"/>
    <w:rsid w:val="00AA3976"/>
    <w:rsid w:val="00AC55F3"/>
    <w:rsid w:val="00AF31CA"/>
    <w:rsid w:val="00B313BE"/>
    <w:rsid w:val="00B5044E"/>
    <w:rsid w:val="00B762AE"/>
    <w:rsid w:val="00BA75A0"/>
    <w:rsid w:val="00BB0771"/>
    <w:rsid w:val="00BF5D53"/>
    <w:rsid w:val="00C51034"/>
    <w:rsid w:val="00C82441"/>
    <w:rsid w:val="00D01AB0"/>
    <w:rsid w:val="00D0201D"/>
    <w:rsid w:val="00D742E4"/>
    <w:rsid w:val="00D962F0"/>
    <w:rsid w:val="00DA1B89"/>
    <w:rsid w:val="00DC3381"/>
    <w:rsid w:val="00DD2381"/>
    <w:rsid w:val="00DF570D"/>
    <w:rsid w:val="00E27746"/>
    <w:rsid w:val="00E405D9"/>
    <w:rsid w:val="00E63A6F"/>
    <w:rsid w:val="00E77EB6"/>
    <w:rsid w:val="00E93102"/>
    <w:rsid w:val="00E97A54"/>
    <w:rsid w:val="00EB7C5C"/>
    <w:rsid w:val="00EE1C56"/>
    <w:rsid w:val="00EE3E3B"/>
    <w:rsid w:val="00EF5036"/>
    <w:rsid w:val="00F035C6"/>
    <w:rsid w:val="00F15936"/>
    <w:rsid w:val="00F257EB"/>
    <w:rsid w:val="00F30A88"/>
    <w:rsid w:val="00F856B3"/>
    <w:rsid w:val="00F92A11"/>
    <w:rsid w:val="00F94388"/>
    <w:rsid w:val="00F95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1483">
      <w:bodyDiv w:val="1"/>
      <w:marLeft w:val="0"/>
      <w:marRight w:val="0"/>
      <w:marTop w:val="0"/>
      <w:marBottom w:val="0"/>
      <w:divBdr>
        <w:top w:val="none" w:sz="0" w:space="0" w:color="auto"/>
        <w:left w:val="none" w:sz="0" w:space="0" w:color="auto"/>
        <w:bottom w:val="none" w:sz="0" w:space="0" w:color="auto"/>
        <w:right w:val="none" w:sz="0" w:space="0" w:color="auto"/>
      </w:divBdr>
    </w:div>
    <w:div w:id="240991845">
      <w:bodyDiv w:val="1"/>
      <w:marLeft w:val="0"/>
      <w:marRight w:val="0"/>
      <w:marTop w:val="0"/>
      <w:marBottom w:val="0"/>
      <w:divBdr>
        <w:top w:val="none" w:sz="0" w:space="0" w:color="auto"/>
        <w:left w:val="none" w:sz="0" w:space="0" w:color="auto"/>
        <w:bottom w:val="none" w:sz="0" w:space="0" w:color="auto"/>
        <w:right w:val="none" w:sz="0" w:space="0" w:color="auto"/>
      </w:divBdr>
    </w:div>
    <w:div w:id="534464621">
      <w:bodyDiv w:val="1"/>
      <w:marLeft w:val="0"/>
      <w:marRight w:val="0"/>
      <w:marTop w:val="0"/>
      <w:marBottom w:val="0"/>
      <w:divBdr>
        <w:top w:val="none" w:sz="0" w:space="0" w:color="auto"/>
        <w:left w:val="none" w:sz="0" w:space="0" w:color="auto"/>
        <w:bottom w:val="none" w:sz="0" w:space="0" w:color="auto"/>
        <w:right w:val="none" w:sz="0" w:space="0" w:color="auto"/>
      </w:divBdr>
    </w:div>
    <w:div w:id="1166363406">
      <w:bodyDiv w:val="1"/>
      <w:marLeft w:val="0"/>
      <w:marRight w:val="0"/>
      <w:marTop w:val="0"/>
      <w:marBottom w:val="0"/>
      <w:divBdr>
        <w:top w:val="none" w:sz="0" w:space="0" w:color="auto"/>
        <w:left w:val="none" w:sz="0" w:space="0" w:color="auto"/>
        <w:bottom w:val="none" w:sz="0" w:space="0" w:color="auto"/>
        <w:right w:val="none" w:sz="0" w:space="0" w:color="auto"/>
      </w:divBdr>
      <w:divsChild>
        <w:div w:id="992829358">
          <w:marLeft w:val="0"/>
          <w:marRight w:val="0"/>
          <w:marTop w:val="0"/>
          <w:marBottom w:val="0"/>
          <w:divBdr>
            <w:top w:val="none" w:sz="0" w:space="0" w:color="auto"/>
            <w:left w:val="none" w:sz="0" w:space="0" w:color="auto"/>
            <w:bottom w:val="none" w:sz="0" w:space="0" w:color="auto"/>
            <w:right w:val="none" w:sz="0" w:space="0" w:color="auto"/>
          </w:divBdr>
          <w:divsChild>
            <w:div w:id="1074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2584">
      <w:bodyDiv w:val="1"/>
      <w:marLeft w:val="0"/>
      <w:marRight w:val="0"/>
      <w:marTop w:val="0"/>
      <w:marBottom w:val="0"/>
      <w:divBdr>
        <w:top w:val="none" w:sz="0" w:space="0" w:color="auto"/>
        <w:left w:val="none" w:sz="0" w:space="0" w:color="auto"/>
        <w:bottom w:val="none" w:sz="0" w:space="0" w:color="auto"/>
        <w:right w:val="none" w:sz="0" w:space="0" w:color="auto"/>
      </w:divBdr>
      <w:divsChild>
        <w:div w:id="772242045">
          <w:marLeft w:val="0"/>
          <w:marRight w:val="0"/>
          <w:marTop w:val="0"/>
          <w:marBottom w:val="0"/>
          <w:divBdr>
            <w:top w:val="none" w:sz="0" w:space="0" w:color="auto"/>
            <w:left w:val="none" w:sz="0" w:space="0" w:color="auto"/>
            <w:bottom w:val="none" w:sz="0" w:space="0" w:color="auto"/>
            <w:right w:val="none" w:sz="0" w:space="0" w:color="auto"/>
          </w:divBdr>
          <w:divsChild>
            <w:div w:id="154612217">
              <w:marLeft w:val="0"/>
              <w:marRight w:val="0"/>
              <w:marTop w:val="0"/>
              <w:marBottom w:val="0"/>
              <w:divBdr>
                <w:top w:val="none" w:sz="0" w:space="0" w:color="auto"/>
                <w:left w:val="none" w:sz="0" w:space="0" w:color="auto"/>
                <w:bottom w:val="none" w:sz="0" w:space="0" w:color="auto"/>
                <w:right w:val="none" w:sz="0" w:space="0" w:color="auto"/>
              </w:divBdr>
            </w:div>
          </w:divsChild>
        </w:div>
        <w:div w:id="1275017741">
          <w:marLeft w:val="0"/>
          <w:marRight w:val="0"/>
          <w:marTop w:val="0"/>
          <w:marBottom w:val="0"/>
          <w:divBdr>
            <w:top w:val="none" w:sz="0" w:space="0" w:color="auto"/>
            <w:left w:val="none" w:sz="0" w:space="0" w:color="auto"/>
            <w:bottom w:val="none" w:sz="0" w:space="0" w:color="auto"/>
            <w:right w:val="none" w:sz="0" w:space="0" w:color="auto"/>
          </w:divBdr>
          <w:divsChild>
            <w:div w:id="1654603719">
              <w:marLeft w:val="0"/>
              <w:marRight w:val="0"/>
              <w:marTop w:val="0"/>
              <w:marBottom w:val="0"/>
              <w:divBdr>
                <w:top w:val="none" w:sz="0" w:space="0" w:color="auto"/>
                <w:left w:val="none" w:sz="0" w:space="0" w:color="auto"/>
                <w:bottom w:val="none" w:sz="0" w:space="0" w:color="auto"/>
                <w:right w:val="none" w:sz="0" w:space="0" w:color="auto"/>
              </w:divBdr>
            </w:div>
          </w:divsChild>
        </w:div>
        <w:div w:id="1303728246">
          <w:marLeft w:val="0"/>
          <w:marRight w:val="0"/>
          <w:marTop w:val="0"/>
          <w:marBottom w:val="0"/>
          <w:divBdr>
            <w:top w:val="none" w:sz="0" w:space="0" w:color="auto"/>
            <w:left w:val="none" w:sz="0" w:space="0" w:color="auto"/>
            <w:bottom w:val="none" w:sz="0" w:space="0" w:color="auto"/>
            <w:right w:val="none" w:sz="0" w:space="0" w:color="auto"/>
          </w:divBdr>
          <w:divsChild>
            <w:div w:id="20174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963">
      <w:bodyDiv w:val="1"/>
      <w:marLeft w:val="0"/>
      <w:marRight w:val="0"/>
      <w:marTop w:val="0"/>
      <w:marBottom w:val="0"/>
      <w:divBdr>
        <w:top w:val="none" w:sz="0" w:space="0" w:color="auto"/>
        <w:left w:val="none" w:sz="0" w:space="0" w:color="auto"/>
        <w:bottom w:val="none" w:sz="0" w:space="0" w:color="auto"/>
        <w:right w:val="none" w:sz="0" w:space="0" w:color="auto"/>
      </w:divBdr>
      <w:divsChild>
        <w:div w:id="1411538160">
          <w:marLeft w:val="0"/>
          <w:marRight w:val="0"/>
          <w:marTop w:val="0"/>
          <w:marBottom w:val="0"/>
          <w:divBdr>
            <w:top w:val="none" w:sz="0" w:space="0" w:color="auto"/>
            <w:left w:val="none" w:sz="0" w:space="0" w:color="auto"/>
            <w:bottom w:val="none" w:sz="0" w:space="0" w:color="auto"/>
            <w:right w:val="none" w:sz="0" w:space="0" w:color="auto"/>
          </w:divBdr>
          <w:divsChild>
            <w:div w:id="341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diagramData" Target="diagrams/data4.xml"/><Relationship Id="rId21" Type="http://schemas.openxmlformats.org/officeDocument/2006/relationships/diagramLayout" Target="diagrams/layout1.xml"/><Relationship Id="rId34" Type="http://schemas.openxmlformats.org/officeDocument/2006/relationships/diagramLayout" Target="diagrams/layout3.xml"/><Relationship Id="rId42" Type="http://schemas.openxmlformats.org/officeDocument/2006/relationships/diagramColors" Target="diagrams/colors4.xml"/><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diagramLayout" Target="diagrams/layout2.xml"/><Relationship Id="rId11" Type="http://schemas.openxmlformats.org/officeDocument/2006/relationships/image" Target="media/image2.jpeg"/><Relationship Id="rId24" Type="http://schemas.microsoft.com/office/2007/relationships/diagramDrawing" Target="diagrams/drawing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Layout" Target="diagrams/layout4.xml"/><Relationship Id="rId45"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diagramColors" Target="diagrams/colors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diagramColors" Target="diagrams/colors2.xml"/><Relationship Id="rId44" Type="http://schemas.openxmlformats.org/officeDocument/2006/relationships/image" Target="media/image1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microsoft.com/office/2007/relationships/diagramDrawing" Target="diagrams/drawing4.xml"/><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magictactil@epitech.eu"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diagramData" Target="diagrams/data3.xml"/><Relationship Id="rId38" Type="http://schemas.openxmlformats.org/officeDocument/2006/relationships/image" Target="media/image12.png"/><Relationship Id="rId46" Type="http://schemas.openxmlformats.org/officeDocument/2006/relationships/image" Target="media/image15.png"/><Relationship Id="rId20" Type="http://schemas.openxmlformats.org/officeDocument/2006/relationships/diagramData" Target="diagrams/data1.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ViewController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F2C0E7D3-EAE8-F249-B533-DDDF0F0C1B17}" srcId="{67BE7AE9-F622-8242-A32A-1622DA7EDF8A}" destId="{411D7B64-5A9A-4B49-ADEB-FE7FE2D59114}" srcOrd="1" destOrd="0" parTransId="{F4881305-EB86-1F46-9FE9-66B8FD699A56}" sibTransId="{6994C294-7467-DB4C-928B-2F616CBACB86}"/>
    <dgm:cxn modelId="{79A35ECE-4103-4167-B373-5D2FE96DD06B}" type="presOf" srcId="{6994C294-7467-DB4C-928B-2F616CBACB86}" destId="{8D5A6D9B-E954-E14C-94FB-B2F164204A1C}" srcOrd="1" destOrd="0" presId="urn:microsoft.com/office/officeart/2005/8/layout/process1"/>
    <dgm:cxn modelId="{28916144-55E4-4BA7-8899-8825AD68F688}" type="presOf" srcId="{EBD1599A-85F7-E14D-9A88-AEEDE7E3BAE7}" destId="{25B301FA-10D3-B945-8DA0-E9B0A5845F45}" srcOrd="0" destOrd="0" presId="urn:microsoft.com/office/officeart/2005/8/layout/process1"/>
    <dgm:cxn modelId="{EA8638FC-8763-49CB-95F8-42FD2402007C}" type="presOf" srcId="{024E4848-D48F-934D-9303-5669E254CEC5}" destId="{1499D257-4116-C247-A316-0EE23C46375E}"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67823475-A414-4D4C-8866-F51DFB0C966D}" type="presOf" srcId="{411D7B64-5A9A-4B49-ADEB-FE7FE2D59114}" destId="{E8871A37-EF19-FD44-866F-665AACD6A2BF}" srcOrd="0" destOrd="0" presId="urn:microsoft.com/office/officeart/2005/8/layout/process1"/>
    <dgm:cxn modelId="{EAC44420-55B5-44BA-A047-0E52433D3E56}" type="presOf" srcId="{EB9A115A-78FC-B54D-A6AA-DBCEA67AED68}" destId="{EF5E445E-76E2-BC4C-AAF1-E55998EE610D}" srcOrd="0"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7A526B4A-0973-46B8-8CAA-F8C60404FBB7}" type="presOf" srcId="{024E4848-D48F-934D-9303-5669E254CEC5}" destId="{7FFC9183-3E36-AD40-AECC-DA1CB04DDF11}" srcOrd="1" destOrd="0" presId="urn:microsoft.com/office/officeart/2005/8/layout/process1"/>
    <dgm:cxn modelId="{00026A6A-A185-4531-B0AA-3BD0FBB7FB09}" type="presOf" srcId="{6994C294-7467-DB4C-928B-2F616CBACB86}" destId="{FD580A12-36FA-9644-81B6-FDAA43C94DA2}" srcOrd="0" destOrd="0" presId="urn:microsoft.com/office/officeart/2005/8/layout/process1"/>
    <dgm:cxn modelId="{FBE6AB55-6239-4AF8-8751-1E393D0DA3F4}" type="presOf" srcId="{67BE7AE9-F622-8242-A32A-1622DA7EDF8A}" destId="{571A354E-26CD-8440-B966-6E53F5AC527B}" srcOrd="0" destOrd="0" presId="urn:microsoft.com/office/officeart/2005/8/layout/process1"/>
    <dgm:cxn modelId="{AA3B3112-D0C9-44FF-8C0C-5163BB46E12B}" type="presParOf" srcId="{571A354E-26CD-8440-B966-6E53F5AC527B}" destId="{EF5E445E-76E2-BC4C-AAF1-E55998EE610D}" srcOrd="0" destOrd="0" presId="urn:microsoft.com/office/officeart/2005/8/layout/process1"/>
    <dgm:cxn modelId="{1F9060D7-E586-4C08-8861-37B9E944634B}" type="presParOf" srcId="{571A354E-26CD-8440-B966-6E53F5AC527B}" destId="{1499D257-4116-C247-A316-0EE23C46375E}" srcOrd="1" destOrd="0" presId="urn:microsoft.com/office/officeart/2005/8/layout/process1"/>
    <dgm:cxn modelId="{6B97E318-8D48-4F3C-B494-A62F1A68B16B}" type="presParOf" srcId="{1499D257-4116-C247-A316-0EE23C46375E}" destId="{7FFC9183-3E36-AD40-AECC-DA1CB04DDF11}" srcOrd="0" destOrd="0" presId="urn:microsoft.com/office/officeart/2005/8/layout/process1"/>
    <dgm:cxn modelId="{7746FC90-934B-4873-9BA3-9CD7E87F18F8}" type="presParOf" srcId="{571A354E-26CD-8440-B966-6E53F5AC527B}" destId="{E8871A37-EF19-FD44-866F-665AACD6A2BF}" srcOrd="2" destOrd="0" presId="urn:microsoft.com/office/officeart/2005/8/layout/process1"/>
    <dgm:cxn modelId="{A19738C4-9AB4-49E0-AFAD-4F91D85EF0B9}" type="presParOf" srcId="{571A354E-26CD-8440-B966-6E53F5AC527B}" destId="{FD580A12-36FA-9644-81B6-FDAA43C94DA2}" srcOrd="3" destOrd="0" presId="urn:microsoft.com/office/officeart/2005/8/layout/process1"/>
    <dgm:cxn modelId="{AF5D1CF7-478E-4D92-8B3B-9A11509CAC9F}" type="presParOf" srcId="{FD580A12-36FA-9644-81B6-FDAA43C94DA2}" destId="{8D5A6D9B-E954-E14C-94FB-B2F164204A1C}" srcOrd="0" destOrd="0" presId="urn:microsoft.com/office/officeart/2005/8/layout/process1"/>
    <dgm:cxn modelId="{110CE2C5-41E6-4832-9FB5-CC45124C933B}"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DFB1CE-907A-2F4A-903B-D55B4197AAC2}" type="doc">
      <dgm:prSet loTypeId="urn:microsoft.com/office/officeart/2005/8/layout/arrow2" loCatId="" qsTypeId="urn:microsoft.com/office/officeart/2005/8/quickstyle/simple4" qsCatId="simple" csTypeId="urn:microsoft.com/office/officeart/2005/8/colors/accent1_2" csCatId="accent1" phldr="1"/>
      <dgm:spPr/>
    </dgm:pt>
    <dgm:pt modelId="{D1623F1B-3D10-834D-BB2A-580D09E15E7E}">
      <dgm:prSet phldrT="[Text]"/>
      <dgm:spPr/>
      <dgm:t>
        <a:bodyPr/>
        <a:lstStyle/>
        <a:p>
          <a:r>
            <a:rPr lang="en-US"/>
            <a:t>ViewController</a:t>
          </a:r>
        </a:p>
      </dgm:t>
    </dgm:pt>
    <dgm:pt modelId="{62F16E48-026F-4448-9BDD-CDE52ACEA553}" type="parTrans" cxnId="{5CE0553D-A610-514F-9CB8-F0D88185B449}">
      <dgm:prSet/>
      <dgm:spPr/>
    </dgm:pt>
    <dgm:pt modelId="{0AC497F8-3B04-3A4E-99BD-0FF039781DAA}" type="sibTrans" cxnId="{5CE0553D-A610-514F-9CB8-F0D88185B449}">
      <dgm:prSet/>
      <dgm:spPr/>
    </dgm:pt>
    <dgm:pt modelId="{12E9484D-E356-DA41-82E5-D32D03D3AF57}">
      <dgm:prSet phldrT="[Text]"/>
      <dgm:spPr/>
      <dgm:t>
        <a:bodyPr/>
        <a:lstStyle/>
        <a:p>
          <a:r>
            <a:rPr lang="en-US"/>
            <a:t>Request</a:t>
          </a:r>
        </a:p>
      </dgm:t>
    </dgm:pt>
    <dgm:pt modelId="{2C6549D6-DEB2-3C4B-9B3F-0128D03308DC}" type="parTrans" cxnId="{75E4165A-2155-3B44-9F5E-A1326762736B}">
      <dgm:prSet/>
      <dgm:spPr/>
    </dgm:pt>
    <dgm:pt modelId="{E8D896B4-E8BA-0245-9E00-427506D83DF9}" type="sibTrans" cxnId="{75E4165A-2155-3B44-9F5E-A1326762736B}">
      <dgm:prSet/>
      <dgm:spPr/>
    </dgm:pt>
    <dgm:pt modelId="{E942BA2F-0AA5-A242-92F1-5F71C161F19E}">
      <dgm:prSet phldrT="[Text]"/>
      <dgm:spPr/>
      <dgm:t>
        <a:bodyPr/>
        <a:lstStyle/>
        <a:p>
          <a:r>
            <a:rPr lang="en-US"/>
            <a:t>Network</a:t>
          </a:r>
        </a:p>
      </dgm:t>
    </dgm:pt>
    <dgm:pt modelId="{A48CEBF0-DFDE-6040-998E-5C944D15148C}" type="parTrans" cxnId="{C8E3994C-7F00-EB4A-9AD8-983BA28B04E6}">
      <dgm:prSet/>
      <dgm:spPr/>
    </dgm:pt>
    <dgm:pt modelId="{AA9FFD33-98F9-B94F-9F26-B3A86801186C}" type="sibTrans" cxnId="{C8E3994C-7F00-EB4A-9AD8-983BA28B04E6}">
      <dgm:prSet/>
      <dgm:spPr/>
    </dgm:pt>
    <dgm:pt modelId="{22A7545F-C21A-FA4A-86B1-8720630EEB1E}">
      <dgm:prSet/>
      <dgm:spPr/>
      <dgm:t>
        <a:bodyPr/>
        <a:lstStyle/>
        <a:p>
          <a:r>
            <a:rPr lang="en-US"/>
            <a:t>Server</a:t>
          </a:r>
        </a:p>
      </dgm:t>
    </dgm:pt>
    <dgm:pt modelId="{09D789CA-707B-9442-96F2-057013AEA160}" type="parTrans" cxnId="{C61A2C58-BA65-FA49-9F00-A7AD03A75B99}">
      <dgm:prSet/>
      <dgm:spPr/>
    </dgm:pt>
    <dgm:pt modelId="{FB790FF2-9079-4640-B492-DD688D769C91}" type="sibTrans" cxnId="{C61A2C58-BA65-FA49-9F00-A7AD03A75B99}">
      <dgm:prSet/>
      <dgm:spPr/>
    </dgm:pt>
    <dgm:pt modelId="{B6339C00-CB72-CB4B-AAB2-6C90CF89930B}" type="pres">
      <dgm:prSet presAssocID="{9DDFB1CE-907A-2F4A-903B-D55B4197AAC2}" presName="arrowDiagram" presStyleCnt="0">
        <dgm:presLayoutVars>
          <dgm:chMax val="5"/>
          <dgm:dir/>
          <dgm:resizeHandles val="exact"/>
        </dgm:presLayoutVars>
      </dgm:prSet>
      <dgm:spPr/>
    </dgm:pt>
    <dgm:pt modelId="{F187C405-C0D9-494E-9D7B-32B9A92EC1DB}" type="pres">
      <dgm:prSet presAssocID="{9DDFB1CE-907A-2F4A-903B-D55B4197AAC2}" presName="arrow" presStyleLbl="bgShp" presStyleIdx="0" presStyleCnt="1"/>
      <dgm:spPr/>
      <dgm:t>
        <a:bodyPr/>
        <a:lstStyle/>
        <a:p>
          <a:endParaRPr lang="en-US"/>
        </a:p>
      </dgm:t>
    </dgm:pt>
    <dgm:pt modelId="{73DDB4B4-46D0-0A49-8D3E-E0F96A50A7C9}" type="pres">
      <dgm:prSet presAssocID="{9DDFB1CE-907A-2F4A-903B-D55B4197AAC2}" presName="arrowDiagram4" presStyleCnt="0"/>
      <dgm:spPr/>
    </dgm:pt>
    <dgm:pt modelId="{33A5030C-6099-AC4D-AAE5-5B788D9638F0}" type="pres">
      <dgm:prSet presAssocID="{D1623F1B-3D10-834D-BB2A-580D09E15E7E}" presName="bullet4a" presStyleLbl="node1" presStyleIdx="0" presStyleCnt="4"/>
      <dgm:spPr/>
    </dgm:pt>
    <dgm:pt modelId="{ED7221E4-86FB-914B-B887-26130A1271B5}" type="pres">
      <dgm:prSet presAssocID="{D1623F1B-3D10-834D-BB2A-580D09E15E7E}" presName="textBox4a" presStyleLbl="revTx" presStyleIdx="0" presStyleCnt="4">
        <dgm:presLayoutVars>
          <dgm:bulletEnabled val="1"/>
        </dgm:presLayoutVars>
      </dgm:prSet>
      <dgm:spPr/>
      <dgm:t>
        <a:bodyPr/>
        <a:lstStyle/>
        <a:p>
          <a:endParaRPr lang="fr-FR"/>
        </a:p>
      </dgm:t>
    </dgm:pt>
    <dgm:pt modelId="{295E78EC-446D-6147-BE46-D80C1B2B0A33}" type="pres">
      <dgm:prSet presAssocID="{12E9484D-E356-DA41-82E5-D32D03D3AF57}" presName="bullet4b" presStyleLbl="node1" presStyleIdx="1" presStyleCnt="4"/>
      <dgm:spPr/>
    </dgm:pt>
    <dgm:pt modelId="{4E858852-84F7-024E-9FF2-4ABE6C29558B}" type="pres">
      <dgm:prSet presAssocID="{12E9484D-E356-DA41-82E5-D32D03D3AF57}" presName="textBox4b" presStyleLbl="revTx" presStyleIdx="1" presStyleCnt="4">
        <dgm:presLayoutVars>
          <dgm:bulletEnabled val="1"/>
        </dgm:presLayoutVars>
      </dgm:prSet>
      <dgm:spPr/>
      <dgm:t>
        <a:bodyPr/>
        <a:lstStyle/>
        <a:p>
          <a:endParaRPr lang="fr-FR"/>
        </a:p>
      </dgm:t>
    </dgm:pt>
    <dgm:pt modelId="{2E12A858-6AA9-994E-BB7D-19DEBF7121D6}" type="pres">
      <dgm:prSet presAssocID="{E942BA2F-0AA5-A242-92F1-5F71C161F19E}" presName="bullet4c" presStyleLbl="node1" presStyleIdx="2" presStyleCnt="4"/>
      <dgm:spPr/>
    </dgm:pt>
    <dgm:pt modelId="{34B28E1D-C8FD-3449-8FFD-74C66998B57E}" type="pres">
      <dgm:prSet presAssocID="{E942BA2F-0AA5-A242-92F1-5F71C161F19E}" presName="textBox4c" presStyleLbl="revTx" presStyleIdx="2" presStyleCnt="4">
        <dgm:presLayoutVars>
          <dgm:bulletEnabled val="1"/>
        </dgm:presLayoutVars>
      </dgm:prSet>
      <dgm:spPr/>
      <dgm:t>
        <a:bodyPr/>
        <a:lstStyle/>
        <a:p>
          <a:endParaRPr lang="fr-FR"/>
        </a:p>
      </dgm:t>
    </dgm:pt>
    <dgm:pt modelId="{56F2C94D-A318-544C-9E0A-B25CBCFCFCF5}" type="pres">
      <dgm:prSet presAssocID="{22A7545F-C21A-FA4A-86B1-8720630EEB1E}" presName="bullet4d" presStyleLbl="node1" presStyleIdx="3" presStyleCnt="4"/>
      <dgm:spPr/>
    </dgm:pt>
    <dgm:pt modelId="{F0346F66-2188-AA42-BA6B-76EC05E57CED}" type="pres">
      <dgm:prSet presAssocID="{22A7545F-C21A-FA4A-86B1-8720630EEB1E}" presName="textBox4d" presStyleLbl="revTx" presStyleIdx="3" presStyleCnt="4">
        <dgm:presLayoutVars>
          <dgm:bulletEnabled val="1"/>
        </dgm:presLayoutVars>
      </dgm:prSet>
      <dgm:spPr/>
      <dgm:t>
        <a:bodyPr/>
        <a:lstStyle/>
        <a:p>
          <a:endParaRPr lang="fr-FR"/>
        </a:p>
      </dgm:t>
    </dgm:pt>
  </dgm:ptLst>
  <dgm:cxnLst>
    <dgm:cxn modelId="{E75AF3D3-6D99-4AD9-8D60-137235BE10BA}" type="presOf" srcId="{9DDFB1CE-907A-2F4A-903B-D55B4197AAC2}" destId="{B6339C00-CB72-CB4B-AAB2-6C90CF89930B}" srcOrd="0" destOrd="0" presId="urn:microsoft.com/office/officeart/2005/8/layout/arrow2"/>
    <dgm:cxn modelId="{5CE0553D-A610-514F-9CB8-F0D88185B449}" srcId="{9DDFB1CE-907A-2F4A-903B-D55B4197AAC2}" destId="{D1623F1B-3D10-834D-BB2A-580D09E15E7E}" srcOrd="0" destOrd="0" parTransId="{62F16E48-026F-4448-9BDD-CDE52ACEA553}" sibTransId="{0AC497F8-3B04-3A4E-99BD-0FF039781DAA}"/>
    <dgm:cxn modelId="{9C1F8C4F-D6CC-4A29-B8F0-7D1A41CC4149}" type="presOf" srcId="{22A7545F-C21A-FA4A-86B1-8720630EEB1E}" destId="{F0346F66-2188-AA42-BA6B-76EC05E57CED}" srcOrd="0" destOrd="0" presId="urn:microsoft.com/office/officeart/2005/8/layout/arrow2"/>
    <dgm:cxn modelId="{75E4165A-2155-3B44-9F5E-A1326762736B}" srcId="{9DDFB1CE-907A-2F4A-903B-D55B4197AAC2}" destId="{12E9484D-E356-DA41-82E5-D32D03D3AF57}" srcOrd="1" destOrd="0" parTransId="{2C6549D6-DEB2-3C4B-9B3F-0128D03308DC}" sibTransId="{E8D896B4-E8BA-0245-9E00-427506D83DF9}"/>
    <dgm:cxn modelId="{C8E3994C-7F00-EB4A-9AD8-983BA28B04E6}" srcId="{9DDFB1CE-907A-2F4A-903B-D55B4197AAC2}" destId="{E942BA2F-0AA5-A242-92F1-5F71C161F19E}" srcOrd="2" destOrd="0" parTransId="{A48CEBF0-DFDE-6040-998E-5C944D15148C}" sibTransId="{AA9FFD33-98F9-B94F-9F26-B3A86801186C}"/>
    <dgm:cxn modelId="{C61A2C58-BA65-FA49-9F00-A7AD03A75B99}" srcId="{9DDFB1CE-907A-2F4A-903B-D55B4197AAC2}" destId="{22A7545F-C21A-FA4A-86B1-8720630EEB1E}" srcOrd="3" destOrd="0" parTransId="{09D789CA-707B-9442-96F2-057013AEA160}" sibTransId="{FB790FF2-9079-4640-B492-DD688D769C91}"/>
    <dgm:cxn modelId="{D2834116-6E8A-4877-B887-F749A58018DD}" type="presOf" srcId="{D1623F1B-3D10-834D-BB2A-580D09E15E7E}" destId="{ED7221E4-86FB-914B-B887-26130A1271B5}" srcOrd="0" destOrd="0" presId="urn:microsoft.com/office/officeart/2005/8/layout/arrow2"/>
    <dgm:cxn modelId="{FA4DD584-5915-42A4-B8BF-B1F506841986}" type="presOf" srcId="{E942BA2F-0AA5-A242-92F1-5F71C161F19E}" destId="{34B28E1D-C8FD-3449-8FFD-74C66998B57E}" srcOrd="0" destOrd="0" presId="urn:microsoft.com/office/officeart/2005/8/layout/arrow2"/>
    <dgm:cxn modelId="{CF6431BD-A3D1-48B7-9537-AAEF9E68B8CA}" type="presOf" srcId="{12E9484D-E356-DA41-82E5-D32D03D3AF57}" destId="{4E858852-84F7-024E-9FF2-4ABE6C29558B}" srcOrd="0" destOrd="0" presId="urn:microsoft.com/office/officeart/2005/8/layout/arrow2"/>
    <dgm:cxn modelId="{46CA33A1-8903-48E2-A830-EFD8C9A3FD65}" type="presParOf" srcId="{B6339C00-CB72-CB4B-AAB2-6C90CF89930B}" destId="{F187C405-C0D9-494E-9D7B-32B9A92EC1DB}" srcOrd="0" destOrd="0" presId="urn:microsoft.com/office/officeart/2005/8/layout/arrow2"/>
    <dgm:cxn modelId="{172CE3C5-3C75-46CD-B921-BA70C35A1FD8}" type="presParOf" srcId="{B6339C00-CB72-CB4B-AAB2-6C90CF89930B}" destId="{73DDB4B4-46D0-0A49-8D3E-E0F96A50A7C9}" srcOrd="1" destOrd="0" presId="urn:microsoft.com/office/officeart/2005/8/layout/arrow2"/>
    <dgm:cxn modelId="{E0DF7F7B-94D9-4027-9626-5490F7485852}" type="presParOf" srcId="{73DDB4B4-46D0-0A49-8D3E-E0F96A50A7C9}" destId="{33A5030C-6099-AC4D-AAE5-5B788D9638F0}" srcOrd="0" destOrd="0" presId="urn:microsoft.com/office/officeart/2005/8/layout/arrow2"/>
    <dgm:cxn modelId="{BCB0ABAE-C158-4D00-B7AC-1F193C3CB63A}" type="presParOf" srcId="{73DDB4B4-46D0-0A49-8D3E-E0F96A50A7C9}" destId="{ED7221E4-86FB-914B-B887-26130A1271B5}" srcOrd="1" destOrd="0" presId="urn:microsoft.com/office/officeart/2005/8/layout/arrow2"/>
    <dgm:cxn modelId="{AEAF2FF6-6DF5-40B0-9AAF-EA32A674C1ED}" type="presParOf" srcId="{73DDB4B4-46D0-0A49-8D3E-E0F96A50A7C9}" destId="{295E78EC-446D-6147-BE46-D80C1B2B0A33}" srcOrd="2" destOrd="0" presId="urn:microsoft.com/office/officeart/2005/8/layout/arrow2"/>
    <dgm:cxn modelId="{E5862A39-5AB9-4CA6-B872-BD01498DA517}" type="presParOf" srcId="{73DDB4B4-46D0-0A49-8D3E-E0F96A50A7C9}" destId="{4E858852-84F7-024E-9FF2-4ABE6C29558B}" srcOrd="3" destOrd="0" presId="urn:microsoft.com/office/officeart/2005/8/layout/arrow2"/>
    <dgm:cxn modelId="{CB058F06-6F05-4D7C-B3F8-9B46B016D4A3}" type="presParOf" srcId="{73DDB4B4-46D0-0A49-8D3E-E0F96A50A7C9}" destId="{2E12A858-6AA9-994E-BB7D-19DEBF7121D6}" srcOrd="4" destOrd="0" presId="urn:microsoft.com/office/officeart/2005/8/layout/arrow2"/>
    <dgm:cxn modelId="{F44FA957-976D-49F4-8CC5-E770E6962AB2}" type="presParOf" srcId="{73DDB4B4-46D0-0A49-8D3E-E0F96A50A7C9}" destId="{34B28E1D-C8FD-3449-8FFD-74C66998B57E}" srcOrd="5" destOrd="0" presId="urn:microsoft.com/office/officeart/2005/8/layout/arrow2"/>
    <dgm:cxn modelId="{02851D97-52C4-4BBA-A4A9-154D344F9FA5}" type="presParOf" srcId="{73DDB4B4-46D0-0A49-8D3E-E0F96A50A7C9}" destId="{56F2C94D-A318-544C-9E0A-B25CBCFCFCF5}" srcOrd="6" destOrd="0" presId="urn:microsoft.com/office/officeart/2005/8/layout/arrow2"/>
    <dgm:cxn modelId="{E70FD35D-F161-45E4-A35A-07B92AB92A66}" type="presParOf" srcId="{73DDB4B4-46D0-0A49-8D3E-E0F96A50A7C9}" destId="{F0346F66-2188-AA42-BA6B-76EC05E57CED}" srcOrd="7" destOrd="0" presId="urn:microsoft.com/office/officeart/2005/8/layout/arrow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5F7DEF-DDD7-0542-8861-46DCAC129C20}" type="doc">
      <dgm:prSet loTypeId="urn:microsoft.com/office/officeart/2005/8/layout/arrow2" loCatId="" qsTypeId="urn:microsoft.com/office/officeart/2005/8/quickstyle/simple4" qsCatId="simple" csTypeId="urn:microsoft.com/office/officeart/2005/8/colors/accent1_2" csCatId="accent1" phldr="1"/>
      <dgm:spPr/>
    </dgm:pt>
    <dgm:pt modelId="{1FF60497-CA42-D24C-8CD0-92F14D2F0CBF}">
      <dgm:prSet phldrT="[Text]"/>
      <dgm:spPr/>
      <dgm:t>
        <a:bodyPr/>
        <a:lstStyle/>
        <a:p>
          <a:r>
            <a:rPr lang="en-US"/>
            <a:t>Server</a:t>
          </a:r>
        </a:p>
      </dgm:t>
    </dgm:pt>
    <dgm:pt modelId="{E3F0846C-62FF-2B47-9DA4-0DB2F6DE5608}" type="parTrans" cxnId="{5199EA4C-FBB6-2A4F-915C-94349B1F43E6}">
      <dgm:prSet/>
      <dgm:spPr/>
      <dgm:t>
        <a:bodyPr/>
        <a:lstStyle/>
        <a:p>
          <a:endParaRPr lang="en-US"/>
        </a:p>
      </dgm:t>
    </dgm:pt>
    <dgm:pt modelId="{53DBB212-85F7-C347-A08A-36C38FCBEECD}" type="sibTrans" cxnId="{5199EA4C-FBB6-2A4F-915C-94349B1F43E6}">
      <dgm:prSet/>
      <dgm:spPr/>
      <dgm:t>
        <a:bodyPr/>
        <a:lstStyle/>
        <a:p>
          <a:endParaRPr lang="en-US"/>
        </a:p>
      </dgm:t>
    </dgm:pt>
    <dgm:pt modelId="{9C37B29A-2229-7F46-B4C9-C2E94606AFA2}">
      <dgm:prSet phldrT="[Text]"/>
      <dgm:spPr/>
      <dgm:t>
        <a:bodyPr/>
        <a:lstStyle/>
        <a:p>
          <a:r>
            <a:rPr lang="en-US"/>
            <a:t>Response</a:t>
          </a:r>
        </a:p>
      </dgm:t>
    </dgm:pt>
    <dgm:pt modelId="{AED7BE8C-56B6-034F-9F27-D9F03C908D5A}" type="parTrans" cxnId="{41E04C25-ACF1-2544-B462-FCAD6C66472A}">
      <dgm:prSet/>
      <dgm:spPr/>
      <dgm:t>
        <a:bodyPr/>
        <a:lstStyle/>
        <a:p>
          <a:endParaRPr lang="en-US"/>
        </a:p>
      </dgm:t>
    </dgm:pt>
    <dgm:pt modelId="{CA074DFE-C705-7D49-B422-2C4CD870E38E}" type="sibTrans" cxnId="{41E04C25-ACF1-2544-B462-FCAD6C66472A}">
      <dgm:prSet/>
      <dgm:spPr/>
      <dgm:t>
        <a:bodyPr/>
        <a:lstStyle/>
        <a:p>
          <a:endParaRPr lang="en-US"/>
        </a:p>
      </dgm:t>
    </dgm:pt>
    <dgm:pt modelId="{C793D59E-99F8-E445-9CCF-FF5050A13FDD}">
      <dgm:prSet phldrT="[Text]"/>
      <dgm:spPr/>
      <dgm:t>
        <a:bodyPr/>
        <a:lstStyle/>
        <a:p>
          <a:r>
            <a:rPr lang="en-US"/>
            <a:t>Network</a:t>
          </a:r>
        </a:p>
      </dgm:t>
    </dgm:pt>
    <dgm:pt modelId="{B275C5CD-06EF-1040-921D-CBD688356D35}" type="parTrans" cxnId="{1D2D004D-94A4-9A4D-B4B8-ABCD75CA530E}">
      <dgm:prSet/>
      <dgm:spPr/>
      <dgm:t>
        <a:bodyPr/>
        <a:lstStyle/>
        <a:p>
          <a:endParaRPr lang="en-US"/>
        </a:p>
      </dgm:t>
    </dgm:pt>
    <dgm:pt modelId="{B1518A84-B21D-CE44-899C-C10995721CAF}" type="sibTrans" cxnId="{1D2D004D-94A4-9A4D-B4B8-ABCD75CA530E}">
      <dgm:prSet/>
      <dgm:spPr/>
      <dgm:t>
        <a:bodyPr/>
        <a:lstStyle/>
        <a:p>
          <a:endParaRPr lang="en-US"/>
        </a:p>
      </dgm:t>
    </dgm:pt>
    <dgm:pt modelId="{D21BADC2-E6D2-624B-8DBE-56043129EED0}">
      <dgm:prSet/>
      <dgm:spPr/>
      <dgm:t>
        <a:bodyPr/>
        <a:lstStyle/>
        <a:p>
          <a:r>
            <a:rPr lang="en-US"/>
            <a:t>ViewController</a:t>
          </a:r>
        </a:p>
      </dgm:t>
    </dgm:pt>
    <dgm:pt modelId="{575A838E-82B2-E44E-9C02-4AD7148F556D}" type="parTrans" cxnId="{B3646B59-D785-F04A-8B97-CFFE43EDE736}">
      <dgm:prSet/>
      <dgm:spPr/>
      <dgm:t>
        <a:bodyPr/>
        <a:lstStyle/>
        <a:p>
          <a:endParaRPr lang="en-US"/>
        </a:p>
      </dgm:t>
    </dgm:pt>
    <dgm:pt modelId="{E532756B-041C-B140-8EF5-61DCDAE91902}" type="sibTrans" cxnId="{B3646B59-D785-F04A-8B97-CFFE43EDE736}">
      <dgm:prSet/>
      <dgm:spPr/>
      <dgm:t>
        <a:bodyPr/>
        <a:lstStyle/>
        <a:p>
          <a:endParaRPr lang="en-US"/>
        </a:p>
      </dgm:t>
    </dgm:pt>
    <dgm:pt modelId="{7AA20165-AAAF-2B46-92FE-4063F1B015B8}" type="pres">
      <dgm:prSet presAssocID="{005F7DEF-DDD7-0542-8861-46DCAC129C20}" presName="arrowDiagram" presStyleCnt="0">
        <dgm:presLayoutVars>
          <dgm:chMax val="5"/>
          <dgm:dir/>
          <dgm:resizeHandles val="exact"/>
        </dgm:presLayoutVars>
      </dgm:prSet>
      <dgm:spPr/>
    </dgm:pt>
    <dgm:pt modelId="{3C9C5C8A-0915-8741-8582-5486AF29FEC8}" type="pres">
      <dgm:prSet presAssocID="{005F7DEF-DDD7-0542-8861-46DCAC129C20}" presName="arrow" presStyleLbl="bgShp" presStyleIdx="0" presStyleCnt="1"/>
      <dgm:spPr/>
    </dgm:pt>
    <dgm:pt modelId="{96BA7316-75E9-334B-80CF-2BA9068E10D0}" type="pres">
      <dgm:prSet presAssocID="{005F7DEF-DDD7-0542-8861-46DCAC129C20}" presName="arrowDiagram4" presStyleCnt="0"/>
      <dgm:spPr/>
    </dgm:pt>
    <dgm:pt modelId="{0ADDEC9B-DA07-9B41-8029-3CBF3F4B8A7D}" type="pres">
      <dgm:prSet presAssocID="{1FF60497-CA42-D24C-8CD0-92F14D2F0CBF}" presName="bullet4a" presStyleLbl="node1" presStyleIdx="0" presStyleCnt="4"/>
      <dgm:spPr/>
    </dgm:pt>
    <dgm:pt modelId="{C959C88D-C3FA-8943-9648-87CB85D4727A}" type="pres">
      <dgm:prSet presAssocID="{1FF60497-CA42-D24C-8CD0-92F14D2F0CBF}" presName="textBox4a" presStyleLbl="revTx" presStyleIdx="0" presStyleCnt="4">
        <dgm:presLayoutVars>
          <dgm:bulletEnabled val="1"/>
        </dgm:presLayoutVars>
      </dgm:prSet>
      <dgm:spPr/>
      <dgm:t>
        <a:bodyPr/>
        <a:lstStyle/>
        <a:p>
          <a:endParaRPr lang="fr-FR"/>
        </a:p>
      </dgm:t>
    </dgm:pt>
    <dgm:pt modelId="{89F77080-E91E-DE44-B959-D01D7BCD0BB9}" type="pres">
      <dgm:prSet presAssocID="{9C37B29A-2229-7F46-B4C9-C2E94606AFA2}" presName="bullet4b" presStyleLbl="node1" presStyleIdx="1" presStyleCnt="4"/>
      <dgm:spPr/>
    </dgm:pt>
    <dgm:pt modelId="{A7590B9B-2F12-944F-AB86-7419DE95AB8A}" type="pres">
      <dgm:prSet presAssocID="{9C37B29A-2229-7F46-B4C9-C2E94606AFA2}" presName="textBox4b" presStyleLbl="revTx" presStyleIdx="1" presStyleCnt="4">
        <dgm:presLayoutVars>
          <dgm:bulletEnabled val="1"/>
        </dgm:presLayoutVars>
      </dgm:prSet>
      <dgm:spPr/>
      <dgm:t>
        <a:bodyPr/>
        <a:lstStyle/>
        <a:p>
          <a:endParaRPr lang="fr-FR"/>
        </a:p>
      </dgm:t>
    </dgm:pt>
    <dgm:pt modelId="{68E26091-8E89-6B4C-A910-F67C0E11EB96}" type="pres">
      <dgm:prSet presAssocID="{C793D59E-99F8-E445-9CCF-FF5050A13FDD}" presName="bullet4c" presStyleLbl="node1" presStyleIdx="2" presStyleCnt="4"/>
      <dgm:spPr/>
    </dgm:pt>
    <dgm:pt modelId="{3DDA3D5C-290F-A142-9AB1-B1D042B6CE34}" type="pres">
      <dgm:prSet presAssocID="{C793D59E-99F8-E445-9CCF-FF5050A13FDD}" presName="textBox4c" presStyleLbl="revTx" presStyleIdx="2" presStyleCnt="4">
        <dgm:presLayoutVars>
          <dgm:bulletEnabled val="1"/>
        </dgm:presLayoutVars>
      </dgm:prSet>
      <dgm:spPr/>
      <dgm:t>
        <a:bodyPr/>
        <a:lstStyle/>
        <a:p>
          <a:endParaRPr lang="fr-FR"/>
        </a:p>
      </dgm:t>
    </dgm:pt>
    <dgm:pt modelId="{5EDEF0A3-6FF8-614E-9954-03A2B1289BA9}" type="pres">
      <dgm:prSet presAssocID="{D21BADC2-E6D2-624B-8DBE-56043129EED0}" presName="bullet4d" presStyleLbl="node1" presStyleIdx="3" presStyleCnt="4"/>
      <dgm:spPr/>
    </dgm:pt>
    <dgm:pt modelId="{39B734D9-257B-9C40-9F89-380039A1E73E}" type="pres">
      <dgm:prSet presAssocID="{D21BADC2-E6D2-624B-8DBE-56043129EED0}" presName="textBox4d" presStyleLbl="revTx" presStyleIdx="3" presStyleCnt="4">
        <dgm:presLayoutVars>
          <dgm:bulletEnabled val="1"/>
        </dgm:presLayoutVars>
      </dgm:prSet>
      <dgm:spPr/>
      <dgm:t>
        <a:bodyPr/>
        <a:lstStyle/>
        <a:p>
          <a:endParaRPr lang="fr-FR"/>
        </a:p>
      </dgm:t>
    </dgm:pt>
  </dgm:ptLst>
  <dgm:cxnLst>
    <dgm:cxn modelId="{49DF49B6-0CC8-44EF-B564-59A575B4D1A6}" type="presOf" srcId="{005F7DEF-DDD7-0542-8861-46DCAC129C20}" destId="{7AA20165-AAAF-2B46-92FE-4063F1B015B8}" srcOrd="0" destOrd="0" presId="urn:microsoft.com/office/officeart/2005/8/layout/arrow2"/>
    <dgm:cxn modelId="{5199EA4C-FBB6-2A4F-915C-94349B1F43E6}" srcId="{005F7DEF-DDD7-0542-8861-46DCAC129C20}" destId="{1FF60497-CA42-D24C-8CD0-92F14D2F0CBF}" srcOrd="0" destOrd="0" parTransId="{E3F0846C-62FF-2B47-9DA4-0DB2F6DE5608}" sibTransId="{53DBB212-85F7-C347-A08A-36C38FCBEECD}"/>
    <dgm:cxn modelId="{41E04C25-ACF1-2544-B462-FCAD6C66472A}" srcId="{005F7DEF-DDD7-0542-8861-46DCAC129C20}" destId="{9C37B29A-2229-7F46-B4C9-C2E94606AFA2}" srcOrd="1" destOrd="0" parTransId="{AED7BE8C-56B6-034F-9F27-D9F03C908D5A}" sibTransId="{CA074DFE-C705-7D49-B422-2C4CD870E38E}"/>
    <dgm:cxn modelId="{B3646B59-D785-F04A-8B97-CFFE43EDE736}" srcId="{005F7DEF-DDD7-0542-8861-46DCAC129C20}" destId="{D21BADC2-E6D2-624B-8DBE-56043129EED0}" srcOrd="3" destOrd="0" parTransId="{575A838E-82B2-E44E-9C02-4AD7148F556D}" sibTransId="{E532756B-041C-B140-8EF5-61DCDAE91902}"/>
    <dgm:cxn modelId="{4BA71393-582B-4DEA-A2C4-D7AC0F60DD63}" type="presOf" srcId="{C793D59E-99F8-E445-9CCF-FF5050A13FDD}" destId="{3DDA3D5C-290F-A142-9AB1-B1D042B6CE34}" srcOrd="0" destOrd="0" presId="urn:microsoft.com/office/officeart/2005/8/layout/arrow2"/>
    <dgm:cxn modelId="{D05D7D0B-FFBB-4CEE-9ECD-4B108EFC1C60}" type="presOf" srcId="{1FF60497-CA42-D24C-8CD0-92F14D2F0CBF}" destId="{C959C88D-C3FA-8943-9648-87CB85D4727A}" srcOrd="0" destOrd="0" presId="urn:microsoft.com/office/officeart/2005/8/layout/arrow2"/>
    <dgm:cxn modelId="{1D2D004D-94A4-9A4D-B4B8-ABCD75CA530E}" srcId="{005F7DEF-DDD7-0542-8861-46DCAC129C20}" destId="{C793D59E-99F8-E445-9CCF-FF5050A13FDD}" srcOrd="2" destOrd="0" parTransId="{B275C5CD-06EF-1040-921D-CBD688356D35}" sibTransId="{B1518A84-B21D-CE44-899C-C10995721CAF}"/>
    <dgm:cxn modelId="{372D0DB6-4758-459D-837D-9CA6C80F82D1}" type="presOf" srcId="{9C37B29A-2229-7F46-B4C9-C2E94606AFA2}" destId="{A7590B9B-2F12-944F-AB86-7419DE95AB8A}" srcOrd="0" destOrd="0" presId="urn:microsoft.com/office/officeart/2005/8/layout/arrow2"/>
    <dgm:cxn modelId="{EA2265AA-00B3-46BE-B19E-2BC215CCFB53}" type="presOf" srcId="{D21BADC2-E6D2-624B-8DBE-56043129EED0}" destId="{39B734D9-257B-9C40-9F89-380039A1E73E}" srcOrd="0" destOrd="0" presId="urn:microsoft.com/office/officeart/2005/8/layout/arrow2"/>
    <dgm:cxn modelId="{DB49DB1E-F1B0-4D89-B46A-24002F917204}" type="presParOf" srcId="{7AA20165-AAAF-2B46-92FE-4063F1B015B8}" destId="{3C9C5C8A-0915-8741-8582-5486AF29FEC8}" srcOrd="0" destOrd="0" presId="urn:microsoft.com/office/officeart/2005/8/layout/arrow2"/>
    <dgm:cxn modelId="{23367176-8A80-4500-9A58-CD2B64B745CC}" type="presParOf" srcId="{7AA20165-AAAF-2B46-92FE-4063F1B015B8}" destId="{96BA7316-75E9-334B-80CF-2BA9068E10D0}" srcOrd="1" destOrd="0" presId="urn:microsoft.com/office/officeart/2005/8/layout/arrow2"/>
    <dgm:cxn modelId="{E3EB2EE6-8F55-454E-AB5D-F7A7BF64DC9C}" type="presParOf" srcId="{96BA7316-75E9-334B-80CF-2BA9068E10D0}" destId="{0ADDEC9B-DA07-9B41-8029-3CBF3F4B8A7D}" srcOrd="0" destOrd="0" presId="urn:microsoft.com/office/officeart/2005/8/layout/arrow2"/>
    <dgm:cxn modelId="{7AE33B8D-D723-4D4E-A872-7DD993BB0256}" type="presParOf" srcId="{96BA7316-75E9-334B-80CF-2BA9068E10D0}" destId="{C959C88D-C3FA-8943-9648-87CB85D4727A}" srcOrd="1" destOrd="0" presId="urn:microsoft.com/office/officeart/2005/8/layout/arrow2"/>
    <dgm:cxn modelId="{85E97500-1C3B-4174-A8DF-D2BC36CCE733}" type="presParOf" srcId="{96BA7316-75E9-334B-80CF-2BA9068E10D0}" destId="{89F77080-E91E-DE44-B959-D01D7BCD0BB9}" srcOrd="2" destOrd="0" presId="urn:microsoft.com/office/officeart/2005/8/layout/arrow2"/>
    <dgm:cxn modelId="{58B1F28F-2DA9-46C1-871B-9D01D78614B7}" type="presParOf" srcId="{96BA7316-75E9-334B-80CF-2BA9068E10D0}" destId="{A7590B9B-2F12-944F-AB86-7419DE95AB8A}" srcOrd="3" destOrd="0" presId="urn:microsoft.com/office/officeart/2005/8/layout/arrow2"/>
    <dgm:cxn modelId="{A7E64A56-3A69-4385-A442-93C53BD4B777}" type="presParOf" srcId="{96BA7316-75E9-334B-80CF-2BA9068E10D0}" destId="{68E26091-8E89-6B4C-A910-F67C0E11EB96}" srcOrd="4" destOrd="0" presId="urn:microsoft.com/office/officeart/2005/8/layout/arrow2"/>
    <dgm:cxn modelId="{5D936A85-5659-41F7-95BC-57609831A143}" type="presParOf" srcId="{96BA7316-75E9-334B-80CF-2BA9068E10D0}" destId="{3DDA3D5C-290F-A142-9AB1-B1D042B6CE34}" srcOrd="5" destOrd="0" presId="urn:microsoft.com/office/officeart/2005/8/layout/arrow2"/>
    <dgm:cxn modelId="{A30CD51A-4B21-4EF8-943E-11EB96EAB6A1}" type="presParOf" srcId="{96BA7316-75E9-334B-80CF-2BA9068E10D0}" destId="{5EDEF0A3-6FF8-614E-9954-03A2B1289BA9}" srcOrd="6" destOrd="0" presId="urn:microsoft.com/office/officeart/2005/8/layout/arrow2"/>
    <dgm:cxn modelId="{76014B3C-D992-42F0-AE20-910488FB799F}" type="presParOf" srcId="{96BA7316-75E9-334B-80CF-2BA9068E10D0}" destId="{39B734D9-257B-9C40-9F89-380039A1E73E}" srcOrd="7" destOrd="0" presId="urn:microsoft.com/office/officeart/2005/8/layout/arrow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F2C0E7D3-EAE8-F249-B533-DDDF0F0C1B17}" srcId="{67BE7AE9-F622-8242-A32A-1622DA7EDF8A}" destId="{411D7B64-5A9A-4B49-ADEB-FE7FE2D59114}" srcOrd="1" destOrd="0" parTransId="{F4881305-EB86-1F46-9FE9-66B8FD699A56}" sibTransId="{6994C294-7467-DB4C-928B-2F616CBACB86}"/>
    <dgm:cxn modelId="{075393EA-90A4-47DB-A54D-3D50072811BD}" type="presOf" srcId="{411D7B64-5A9A-4B49-ADEB-FE7FE2D59114}" destId="{E8871A37-EF19-FD44-866F-665AACD6A2BF}" srcOrd="0" destOrd="0" presId="urn:microsoft.com/office/officeart/2005/8/layout/process1"/>
    <dgm:cxn modelId="{D2B66424-4087-422C-8AB8-15802A8FBC36}" type="presOf" srcId="{024E4848-D48F-934D-9303-5669E254CEC5}" destId="{7FFC9183-3E36-AD40-AECC-DA1CB04DDF11}" srcOrd="1"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B3A7F3E4-D439-4DAC-A5D8-87513687948A}" type="presOf" srcId="{EBD1599A-85F7-E14D-9A88-AEEDE7E3BAE7}" destId="{25B301FA-10D3-B945-8DA0-E9B0A5845F45}" srcOrd="0" destOrd="0" presId="urn:microsoft.com/office/officeart/2005/8/layout/process1"/>
    <dgm:cxn modelId="{1916496D-4433-486A-9908-54DCC53B2EE0}" type="presOf" srcId="{67BE7AE9-F622-8242-A32A-1622DA7EDF8A}" destId="{571A354E-26CD-8440-B966-6E53F5AC527B}" srcOrd="0"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C530FF4D-B16A-4775-9B5E-D46E8FEE4835}" type="presOf" srcId="{024E4848-D48F-934D-9303-5669E254CEC5}" destId="{1499D257-4116-C247-A316-0EE23C46375E}" srcOrd="0" destOrd="0" presId="urn:microsoft.com/office/officeart/2005/8/layout/process1"/>
    <dgm:cxn modelId="{E5B8B721-B040-4C38-935A-25D8C454E4BB}" type="presOf" srcId="{EB9A115A-78FC-B54D-A6AA-DBCEA67AED68}" destId="{EF5E445E-76E2-BC4C-AAF1-E55998EE610D}" srcOrd="0" destOrd="0" presId="urn:microsoft.com/office/officeart/2005/8/layout/process1"/>
    <dgm:cxn modelId="{F93B3388-4B22-4000-99AA-7FE58F39070A}" type="presOf" srcId="{6994C294-7467-DB4C-928B-2F616CBACB86}" destId="{8D5A6D9B-E954-E14C-94FB-B2F164204A1C}" srcOrd="1" destOrd="0" presId="urn:microsoft.com/office/officeart/2005/8/layout/process1"/>
    <dgm:cxn modelId="{92275FA8-4151-40B8-BB67-9FAF82975DD2}" type="presOf" srcId="{6994C294-7467-DB4C-928B-2F616CBACB86}" destId="{FD580A12-36FA-9644-81B6-FDAA43C94DA2}" srcOrd="0" destOrd="0" presId="urn:microsoft.com/office/officeart/2005/8/layout/process1"/>
    <dgm:cxn modelId="{31C6C059-BB56-4B00-8147-ED98C34F0221}" type="presParOf" srcId="{571A354E-26CD-8440-B966-6E53F5AC527B}" destId="{EF5E445E-76E2-BC4C-AAF1-E55998EE610D}" srcOrd="0" destOrd="0" presId="urn:microsoft.com/office/officeart/2005/8/layout/process1"/>
    <dgm:cxn modelId="{5C3ED089-54AC-466F-A87D-B9F522FB7E51}" type="presParOf" srcId="{571A354E-26CD-8440-B966-6E53F5AC527B}" destId="{1499D257-4116-C247-A316-0EE23C46375E}" srcOrd="1" destOrd="0" presId="urn:microsoft.com/office/officeart/2005/8/layout/process1"/>
    <dgm:cxn modelId="{C878CB3B-4513-4472-867F-BFF1EF8A0D69}" type="presParOf" srcId="{1499D257-4116-C247-A316-0EE23C46375E}" destId="{7FFC9183-3E36-AD40-AECC-DA1CB04DDF11}" srcOrd="0" destOrd="0" presId="urn:microsoft.com/office/officeart/2005/8/layout/process1"/>
    <dgm:cxn modelId="{10D2EA40-75F9-43E1-B178-8495C3CD9FB0}" type="presParOf" srcId="{571A354E-26CD-8440-B966-6E53F5AC527B}" destId="{E8871A37-EF19-FD44-866F-665AACD6A2BF}" srcOrd="2" destOrd="0" presId="urn:microsoft.com/office/officeart/2005/8/layout/process1"/>
    <dgm:cxn modelId="{36D33047-CDB6-4DDD-9A23-5F01B1366EF5}" type="presParOf" srcId="{571A354E-26CD-8440-B966-6E53F5AC527B}" destId="{FD580A12-36FA-9644-81B6-FDAA43C94DA2}" srcOrd="3" destOrd="0" presId="urn:microsoft.com/office/officeart/2005/8/layout/process1"/>
    <dgm:cxn modelId="{403C4E5B-C853-4D87-BA56-F53C05FF5688}" type="presParOf" srcId="{FD580A12-36FA-9644-81B6-FDAA43C94DA2}" destId="{8D5A6D9B-E954-E14C-94FB-B2F164204A1C}" srcOrd="0" destOrd="0" presId="urn:microsoft.com/office/officeart/2005/8/layout/process1"/>
    <dgm:cxn modelId="{8CA86109-54AE-47B8-9C85-B6352EF44666}"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a:t>
          </a:r>
        </a:p>
      </dsp:txBody>
      <dsp:txXfrm>
        <a:off x="29395" y="1142367"/>
        <a:ext cx="1355832" cy="793744"/>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550443" y="1434691"/>
        <a:ext cx="208534" cy="209096"/>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ViewController</a:t>
          </a:r>
        </a:p>
      </dsp:txBody>
      <dsp:txXfrm>
        <a:off x="1996703" y="1142367"/>
        <a:ext cx="1355832" cy="793744"/>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517752" y="1434691"/>
        <a:ext cx="208534" cy="209096"/>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Model</a:t>
          </a:r>
        </a:p>
      </dsp:txBody>
      <dsp:txXfrm>
        <a:off x="3964012" y="1142367"/>
        <a:ext cx="1355832" cy="7937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87C405-C0D9-494E-9D7B-32B9A92EC1DB}">
      <dsp:nvSpPr>
        <dsp:cNvPr id="0" name=""/>
        <dsp:cNvSpPr/>
      </dsp:nvSpPr>
      <dsp:spPr>
        <a:xfrm>
          <a:off x="124968" y="0"/>
          <a:ext cx="5023104" cy="3139440"/>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3A5030C-6099-AC4D-AAE5-5B788D9638F0}">
      <dsp:nvSpPr>
        <dsp:cNvPr id="0" name=""/>
        <dsp:cNvSpPr/>
      </dsp:nvSpPr>
      <dsp:spPr>
        <a:xfrm>
          <a:off x="619743" y="2334487"/>
          <a:ext cx="115531" cy="11553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D7221E4-86FB-914B-B887-26130A1271B5}">
      <dsp:nvSpPr>
        <dsp:cNvPr id="0" name=""/>
        <dsp:cNvSpPr/>
      </dsp:nvSpPr>
      <dsp:spPr>
        <a:xfrm>
          <a:off x="677509" y="2392253"/>
          <a:ext cx="858950" cy="747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218" tIns="0" rIns="0" bIns="0" numCol="1" spcCol="1270" anchor="t" anchorCtr="0">
          <a:noAutofit/>
        </a:bodyPr>
        <a:lstStyle/>
        <a:p>
          <a:pPr lvl="0" algn="l" defTabSz="444500">
            <a:lnSpc>
              <a:spcPct val="90000"/>
            </a:lnSpc>
            <a:spcBef>
              <a:spcPct val="0"/>
            </a:spcBef>
            <a:spcAft>
              <a:spcPct val="35000"/>
            </a:spcAft>
          </a:pPr>
          <a:r>
            <a:rPr lang="en-US" sz="1000" kern="1200"/>
            <a:t>ViewController</a:t>
          </a:r>
        </a:p>
      </dsp:txBody>
      <dsp:txXfrm>
        <a:off x="677509" y="2392253"/>
        <a:ext cx="858950" cy="747186"/>
      </dsp:txXfrm>
    </dsp:sp>
    <dsp:sp modelId="{295E78EC-446D-6147-BE46-D80C1B2B0A33}">
      <dsp:nvSpPr>
        <dsp:cNvPr id="0" name=""/>
        <dsp:cNvSpPr/>
      </dsp:nvSpPr>
      <dsp:spPr>
        <a:xfrm>
          <a:off x="1435998" y="1604253"/>
          <a:ext cx="200924" cy="2009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E858852-84F7-024E-9FF2-4ABE6C29558B}">
      <dsp:nvSpPr>
        <dsp:cNvPr id="0" name=""/>
        <dsp:cNvSpPr/>
      </dsp:nvSpPr>
      <dsp:spPr>
        <a:xfrm>
          <a:off x="1536460" y="1704715"/>
          <a:ext cx="1054851" cy="1434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466" tIns="0" rIns="0" bIns="0" numCol="1" spcCol="1270" anchor="t" anchorCtr="0">
          <a:noAutofit/>
        </a:bodyPr>
        <a:lstStyle/>
        <a:p>
          <a:pPr lvl="0" algn="l" defTabSz="444500">
            <a:lnSpc>
              <a:spcPct val="90000"/>
            </a:lnSpc>
            <a:spcBef>
              <a:spcPct val="0"/>
            </a:spcBef>
            <a:spcAft>
              <a:spcPct val="35000"/>
            </a:spcAft>
          </a:pPr>
          <a:r>
            <a:rPr lang="en-US" sz="1000" kern="1200"/>
            <a:t>Request</a:t>
          </a:r>
        </a:p>
      </dsp:txBody>
      <dsp:txXfrm>
        <a:off x="1536460" y="1704715"/>
        <a:ext cx="1054851" cy="1434724"/>
      </dsp:txXfrm>
    </dsp:sp>
    <dsp:sp modelId="{2E12A858-6AA9-994E-BB7D-19DEBF7121D6}">
      <dsp:nvSpPr>
        <dsp:cNvPr id="0" name=""/>
        <dsp:cNvSpPr/>
      </dsp:nvSpPr>
      <dsp:spPr>
        <a:xfrm>
          <a:off x="2478292" y="1066153"/>
          <a:ext cx="266224" cy="2662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4B28E1D-C8FD-3449-8FFD-74C66998B57E}">
      <dsp:nvSpPr>
        <dsp:cNvPr id="0" name=""/>
        <dsp:cNvSpPr/>
      </dsp:nvSpPr>
      <dsp:spPr>
        <a:xfrm>
          <a:off x="2611404" y="1199266"/>
          <a:ext cx="1054851" cy="19401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1067" tIns="0" rIns="0" bIns="0" numCol="1" spcCol="1270" anchor="t" anchorCtr="0">
          <a:noAutofit/>
        </a:bodyPr>
        <a:lstStyle/>
        <a:p>
          <a:pPr lvl="0" algn="l" defTabSz="444500">
            <a:lnSpc>
              <a:spcPct val="90000"/>
            </a:lnSpc>
            <a:spcBef>
              <a:spcPct val="0"/>
            </a:spcBef>
            <a:spcAft>
              <a:spcPct val="35000"/>
            </a:spcAft>
          </a:pPr>
          <a:r>
            <a:rPr lang="en-US" sz="1000" kern="1200"/>
            <a:t>Network</a:t>
          </a:r>
        </a:p>
      </dsp:txBody>
      <dsp:txXfrm>
        <a:off x="2611404" y="1199266"/>
        <a:ext cx="1054851" cy="1940173"/>
      </dsp:txXfrm>
    </dsp:sp>
    <dsp:sp modelId="{56F2C94D-A318-544C-9E0A-B25CBCFCFCF5}">
      <dsp:nvSpPr>
        <dsp:cNvPr id="0" name=""/>
        <dsp:cNvSpPr/>
      </dsp:nvSpPr>
      <dsp:spPr>
        <a:xfrm>
          <a:off x="3613513" y="710141"/>
          <a:ext cx="356640" cy="356640"/>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0346F66-2188-AA42-BA6B-76EC05E57CED}">
      <dsp:nvSpPr>
        <dsp:cNvPr id="0" name=""/>
        <dsp:cNvSpPr/>
      </dsp:nvSpPr>
      <dsp:spPr>
        <a:xfrm>
          <a:off x="3791833" y="888461"/>
          <a:ext cx="1054851" cy="2250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976" tIns="0" rIns="0" bIns="0" numCol="1" spcCol="1270" anchor="t" anchorCtr="0">
          <a:noAutofit/>
        </a:bodyPr>
        <a:lstStyle/>
        <a:p>
          <a:pPr lvl="0" algn="l" defTabSz="444500">
            <a:lnSpc>
              <a:spcPct val="90000"/>
            </a:lnSpc>
            <a:spcBef>
              <a:spcPct val="0"/>
            </a:spcBef>
            <a:spcAft>
              <a:spcPct val="35000"/>
            </a:spcAft>
          </a:pPr>
          <a:r>
            <a:rPr lang="en-US" sz="1000" kern="1200"/>
            <a:t>Server</a:t>
          </a:r>
        </a:p>
      </dsp:txBody>
      <dsp:txXfrm>
        <a:off x="3791833" y="888461"/>
        <a:ext cx="1054851" cy="22509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9C5C8A-0915-8741-8582-5486AF29FEC8}">
      <dsp:nvSpPr>
        <dsp:cNvPr id="0" name=""/>
        <dsp:cNvSpPr/>
      </dsp:nvSpPr>
      <dsp:spPr>
        <a:xfrm>
          <a:off x="124968" y="0"/>
          <a:ext cx="5023104" cy="3139440"/>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0ADDEC9B-DA07-9B41-8029-3CBF3F4B8A7D}">
      <dsp:nvSpPr>
        <dsp:cNvPr id="0" name=""/>
        <dsp:cNvSpPr/>
      </dsp:nvSpPr>
      <dsp:spPr>
        <a:xfrm>
          <a:off x="619743" y="2334487"/>
          <a:ext cx="115531" cy="11553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959C88D-C3FA-8943-9648-87CB85D4727A}">
      <dsp:nvSpPr>
        <dsp:cNvPr id="0" name=""/>
        <dsp:cNvSpPr/>
      </dsp:nvSpPr>
      <dsp:spPr>
        <a:xfrm>
          <a:off x="677509" y="2392253"/>
          <a:ext cx="858950" cy="747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218" tIns="0" rIns="0" bIns="0" numCol="1" spcCol="1270" anchor="t" anchorCtr="0">
          <a:noAutofit/>
        </a:bodyPr>
        <a:lstStyle/>
        <a:p>
          <a:pPr lvl="0" algn="l" defTabSz="488950">
            <a:lnSpc>
              <a:spcPct val="90000"/>
            </a:lnSpc>
            <a:spcBef>
              <a:spcPct val="0"/>
            </a:spcBef>
            <a:spcAft>
              <a:spcPct val="35000"/>
            </a:spcAft>
          </a:pPr>
          <a:r>
            <a:rPr lang="en-US" sz="1100" kern="1200"/>
            <a:t>Server</a:t>
          </a:r>
        </a:p>
      </dsp:txBody>
      <dsp:txXfrm>
        <a:off x="677509" y="2392253"/>
        <a:ext cx="858950" cy="747186"/>
      </dsp:txXfrm>
    </dsp:sp>
    <dsp:sp modelId="{89F77080-E91E-DE44-B959-D01D7BCD0BB9}">
      <dsp:nvSpPr>
        <dsp:cNvPr id="0" name=""/>
        <dsp:cNvSpPr/>
      </dsp:nvSpPr>
      <dsp:spPr>
        <a:xfrm>
          <a:off x="1435998" y="1604253"/>
          <a:ext cx="200924" cy="2009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7590B9B-2F12-944F-AB86-7419DE95AB8A}">
      <dsp:nvSpPr>
        <dsp:cNvPr id="0" name=""/>
        <dsp:cNvSpPr/>
      </dsp:nvSpPr>
      <dsp:spPr>
        <a:xfrm>
          <a:off x="1536460" y="1704715"/>
          <a:ext cx="1054851" cy="1434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466" tIns="0" rIns="0" bIns="0" numCol="1" spcCol="1270" anchor="t" anchorCtr="0">
          <a:noAutofit/>
        </a:bodyPr>
        <a:lstStyle/>
        <a:p>
          <a:pPr lvl="0" algn="l" defTabSz="488950">
            <a:lnSpc>
              <a:spcPct val="90000"/>
            </a:lnSpc>
            <a:spcBef>
              <a:spcPct val="0"/>
            </a:spcBef>
            <a:spcAft>
              <a:spcPct val="35000"/>
            </a:spcAft>
          </a:pPr>
          <a:r>
            <a:rPr lang="en-US" sz="1100" kern="1200"/>
            <a:t>Response</a:t>
          </a:r>
        </a:p>
      </dsp:txBody>
      <dsp:txXfrm>
        <a:off x="1536460" y="1704715"/>
        <a:ext cx="1054851" cy="1434724"/>
      </dsp:txXfrm>
    </dsp:sp>
    <dsp:sp modelId="{68E26091-8E89-6B4C-A910-F67C0E11EB96}">
      <dsp:nvSpPr>
        <dsp:cNvPr id="0" name=""/>
        <dsp:cNvSpPr/>
      </dsp:nvSpPr>
      <dsp:spPr>
        <a:xfrm>
          <a:off x="2478292" y="1066153"/>
          <a:ext cx="266224" cy="2662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DDA3D5C-290F-A142-9AB1-B1D042B6CE34}">
      <dsp:nvSpPr>
        <dsp:cNvPr id="0" name=""/>
        <dsp:cNvSpPr/>
      </dsp:nvSpPr>
      <dsp:spPr>
        <a:xfrm>
          <a:off x="2611404" y="1199266"/>
          <a:ext cx="1054851" cy="19401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1067" tIns="0" rIns="0" bIns="0" numCol="1" spcCol="1270" anchor="t" anchorCtr="0">
          <a:noAutofit/>
        </a:bodyPr>
        <a:lstStyle/>
        <a:p>
          <a:pPr lvl="0" algn="l" defTabSz="488950">
            <a:lnSpc>
              <a:spcPct val="90000"/>
            </a:lnSpc>
            <a:spcBef>
              <a:spcPct val="0"/>
            </a:spcBef>
            <a:spcAft>
              <a:spcPct val="35000"/>
            </a:spcAft>
          </a:pPr>
          <a:r>
            <a:rPr lang="en-US" sz="1100" kern="1200"/>
            <a:t>Network</a:t>
          </a:r>
        </a:p>
      </dsp:txBody>
      <dsp:txXfrm>
        <a:off x="2611404" y="1199266"/>
        <a:ext cx="1054851" cy="1940173"/>
      </dsp:txXfrm>
    </dsp:sp>
    <dsp:sp modelId="{5EDEF0A3-6FF8-614E-9954-03A2B1289BA9}">
      <dsp:nvSpPr>
        <dsp:cNvPr id="0" name=""/>
        <dsp:cNvSpPr/>
      </dsp:nvSpPr>
      <dsp:spPr>
        <a:xfrm>
          <a:off x="3613513" y="710141"/>
          <a:ext cx="356640" cy="356640"/>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9B734D9-257B-9C40-9F89-380039A1E73E}">
      <dsp:nvSpPr>
        <dsp:cNvPr id="0" name=""/>
        <dsp:cNvSpPr/>
      </dsp:nvSpPr>
      <dsp:spPr>
        <a:xfrm>
          <a:off x="3791833" y="888461"/>
          <a:ext cx="1054851" cy="2250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976" tIns="0" rIns="0" bIns="0" numCol="1" spcCol="1270" anchor="t" anchorCtr="0">
          <a:noAutofit/>
        </a:bodyPr>
        <a:lstStyle/>
        <a:p>
          <a:pPr lvl="0" algn="l" defTabSz="488950">
            <a:lnSpc>
              <a:spcPct val="90000"/>
            </a:lnSpc>
            <a:spcBef>
              <a:spcPct val="0"/>
            </a:spcBef>
            <a:spcAft>
              <a:spcPct val="35000"/>
            </a:spcAft>
          </a:pPr>
          <a:r>
            <a:rPr lang="en-US" sz="1100" kern="1200"/>
            <a:t>ViewController</a:t>
          </a:r>
        </a:p>
      </dsp:txBody>
      <dsp:txXfrm>
        <a:off x="3791833" y="888461"/>
        <a:ext cx="1054851" cy="225097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View</a:t>
          </a:r>
        </a:p>
      </dsp:txBody>
      <dsp:txXfrm>
        <a:off x="29395" y="1142367"/>
        <a:ext cx="1355832" cy="793744"/>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550443" y="1434691"/>
        <a:ext cx="208534" cy="209096"/>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Controller</a:t>
          </a:r>
        </a:p>
      </dsp:txBody>
      <dsp:txXfrm>
        <a:off x="1996703" y="1142367"/>
        <a:ext cx="1355832" cy="793744"/>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517752" y="1434691"/>
        <a:ext cx="208534" cy="209096"/>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Model</a:t>
          </a:r>
        </a:p>
      </dsp:txBody>
      <dsp:txXfrm>
        <a:off x="3964012" y="1142367"/>
        <a:ext cx="1355832" cy="7937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Magic Tactil est un jeu sur tablette et PC qui permet de jouer à Magic.  Magic est un jeu de carte à collectionner. En plus, d'échanger des cartes et de s'amuser avec ses amis, le joueur pourra participer à la vie d'une communauté internationale. Pour cela, l'utilisateur discutera sur nos forums et pourra organiser des évènements.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391D75-06D8-44DF-9844-E4113382C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34</Pages>
  <Words>3274</Words>
  <Characters>18013</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[2014][TD3]</vt:lpstr>
    </vt:vector>
  </TitlesOfParts>
  <Company/>
  <LinksUpToDate>false</LinksUpToDate>
  <CharactersWithSpaces>21245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[2014][TD3]</dc:title>
  <dc:subject>Magic tactil -</dc:subject>
  <dc:creator>oualid</dc:creator>
  <cp:lastModifiedBy>Periph_a</cp:lastModifiedBy>
  <cp:revision>23</cp:revision>
  <cp:lastPrinted>2013-05-30T20:34:00Z</cp:lastPrinted>
  <dcterms:created xsi:type="dcterms:W3CDTF">2013-05-22T12:31:00Z</dcterms:created>
  <dcterms:modified xsi:type="dcterms:W3CDTF">2013-07-18T16:16:00Z</dcterms:modified>
</cp:coreProperties>
</file>