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 w:cs="黑体"/>
          <w:b w:val="0"/>
          <w:sz w:val="28"/>
          <w:szCs w:val="28"/>
        </w:rPr>
        <w:t>任务一：用柱状图展示设备历史各个状态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持续</w:t>
      </w:r>
      <w:r>
        <w:rPr>
          <w:rFonts w:hint="eastAsia" w:ascii="黑体" w:hAnsi="黑体" w:eastAsia="黑体" w:cs="黑体"/>
          <w:b w:val="0"/>
          <w:sz w:val="28"/>
          <w:szCs w:val="28"/>
        </w:rPr>
        <w:t>时长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</w:t>
      </w:r>
      <w:r>
        <w:rPr>
          <w:rFonts w:hint="eastAsia" w:ascii="仿宋" w:hAnsi="仿宋" w:eastAsia="仿宋"/>
          <w:lang w:val="en-US" w:eastAsia="zh-CN"/>
        </w:rPr>
        <w:t>接口</w:t>
      </w:r>
      <w:r>
        <w:rPr>
          <w:rFonts w:hint="eastAsia" w:ascii="仿宋" w:hAnsi="仿宋" w:eastAsia="仿宋"/>
        </w:rPr>
        <w:t>所有数据</w:t>
      </w:r>
      <w:r>
        <w:rPr>
          <w:rFonts w:hint="eastAsia" w:ascii="仿宋" w:hAnsi="仿宋" w:eastAsia="仿宋"/>
          <w:lang w:val="en-US" w:eastAsia="zh-CN"/>
        </w:rPr>
        <w:t>中各设备</w:t>
      </w:r>
      <w:r>
        <w:rPr>
          <w:rFonts w:hint="eastAsia" w:ascii="仿宋" w:hAnsi="仿宋" w:eastAsia="仿宋"/>
        </w:rPr>
        <w:t>各个状态</w:t>
      </w:r>
      <w:r>
        <w:rPr>
          <w:rFonts w:hint="eastAsia" w:ascii="仿宋" w:hAnsi="仿宋" w:eastAsia="仿宋"/>
          <w:lang w:val="en-US" w:eastAsia="zh-CN"/>
        </w:rPr>
        <w:t>持续</w:t>
      </w:r>
      <w:r>
        <w:rPr>
          <w:rFonts w:hint="eastAsia" w:ascii="仿宋" w:hAnsi="仿宋" w:eastAsia="仿宋"/>
        </w:rPr>
        <w:t>时长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秒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  <w:lang w:val="en-US" w:eastAsia="zh-CN"/>
        </w:rPr>
        <w:t>，</w:t>
      </w:r>
      <w:r>
        <w:rPr>
          <w:rFonts w:hint="eastAsia" w:ascii="仿宋" w:hAnsi="仿宋" w:eastAsia="仿宋"/>
        </w:rPr>
        <w:t>同时将用于图表展示的数据结构在浏览器的console中进行打印输出，将图表可视化结果和浏览器console打印结果分别截图并粘贴至对应报告中。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任务二：用柱状图展示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每日所有</w:t>
      </w:r>
      <w:r>
        <w:rPr>
          <w:rFonts w:hint="eastAsia" w:ascii="黑体" w:hAnsi="黑体" w:eastAsia="黑体" w:cs="黑体"/>
          <w:b w:val="0"/>
          <w:sz w:val="28"/>
          <w:szCs w:val="28"/>
        </w:rPr>
        <w:t>车间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各</w:t>
      </w:r>
      <w:r>
        <w:rPr>
          <w:rFonts w:hint="eastAsia" w:ascii="黑体" w:hAnsi="黑体" w:eastAsia="黑体" w:cs="黑体"/>
          <w:b w:val="0"/>
          <w:sz w:val="28"/>
          <w:szCs w:val="28"/>
        </w:rPr>
        <w:t>设备平均运行时长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</w:t>
      </w:r>
      <w:r>
        <w:rPr>
          <w:rFonts w:hint="eastAsia" w:ascii="仿宋" w:hAnsi="仿宋" w:eastAsia="仿宋"/>
          <w:lang w:val="en-US" w:eastAsia="zh-CN"/>
        </w:rPr>
        <w:t>每日所有</w:t>
      </w:r>
      <w:r>
        <w:rPr>
          <w:rFonts w:hint="eastAsia" w:ascii="仿宋" w:hAnsi="仿宋" w:eastAsia="仿宋"/>
        </w:rPr>
        <w:t>车间</w:t>
      </w:r>
      <w:r>
        <w:rPr>
          <w:rFonts w:hint="eastAsia" w:ascii="仿宋" w:hAnsi="仿宋" w:eastAsia="仿宋"/>
          <w:lang w:val="en-US" w:eastAsia="zh-CN"/>
        </w:rPr>
        <w:t>各</w:t>
      </w:r>
      <w:r>
        <w:rPr>
          <w:rFonts w:hint="eastAsia" w:ascii="仿宋" w:hAnsi="仿宋" w:eastAsia="仿宋"/>
        </w:rPr>
        <w:t>设备平均运行时长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秒，四舍五入保留两位小数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每日里的所有设备按照接口返回的数据顺序展示即可，</w:t>
      </w:r>
      <w:r>
        <w:rPr>
          <w:rFonts w:hint="eastAsia" w:ascii="仿宋" w:hAnsi="仿宋" w:eastAsia="仿宋"/>
        </w:rPr>
        <w:t>同时将用于图表展示的数据结构在浏览器的console中进行打印输出，将图表可视化结果和浏览器console打印结果分别截图并粘贴至对应报告中。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/>
        </w:rPr>
      </w:pPr>
    </w:p>
    <w:p>
      <w:pPr>
        <w:outlineLvl w:val="2"/>
        <w:rPr>
          <w:rFonts w:hint="eastAsia" w:ascii="仿宋" w:hAnsi="仿宋" w:eastAsia="仿宋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任务三：用折线图展示某设备每日运行时长</w:t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仿宋" w:hAnsi="仿宋" w:eastAsia="仿宋"/>
        </w:rPr>
        <w:t>编写Vue工程代码，根据接口，用折线图展示</w:t>
      </w:r>
      <w:r>
        <w:rPr>
          <w:rFonts w:hint="eastAsia" w:ascii="仿宋" w:hAnsi="仿宋" w:eastAsia="仿宋"/>
          <w:lang w:val="en-US" w:eastAsia="zh-CN"/>
        </w:rPr>
        <w:t>设备OP160</w:t>
      </w:r>
      <w:r>
        <w:rPr>
          <w:rFonts w:hint="eastAsia" w:ascii="仿宋" w:hAnsi="仿宋" w:eastAsia="仿宋"/>
        </w:rPr>
        <w:t>每日的运行时长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秒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，同时将用于图表展示的数据结构在浏览器的console中进行打印输出，将图表可视化结果和浏览器console打印结果分别截图并粘贴至对应报告中。</w:t>
      </w:r>
    </w:p>
    <w:p>
      <w:pPr>
        <w:outlineLvl w:val="9"/>
        <w:rPr>
          <w:rFonts w:hint="eastAsia" w:ascii="仿宋" w:hAnsi="仿宋" w:eastAsia="仿宋"/>
        </w:rPr>
      </w:pPr>
    </w:p>
    <w:p>
      <w:pPr>
        <w:outlineLvl w:val="2"/>
        <w:rPr>
          <w:rFonts w:hint="eastAsia" w:ascii="仿宋" w:hAnsi="仿宋" w:eastAsia="仿宋"/>
          <w:b w:val="0"/>
          <w:kern w:val="2"/>
          <w:sz w:val="24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任务四：用条形图展示每日各设备产量</w:t>
      </w:r>
      <w:r>
        <w:rPr>
          <w:rFonts w:hint="eastAsia" w:ascii="黑体" w:hAnsi="黑体" w:eastAsia="黑体" w:cs="黑体"/>
          <w:b w:val="0"/>
          <w:szCs w:val="28"/>
        </w:rPr>
        <w:br w:type="textWrapping"/>
      </w:r>
      <w:r>
        <w:rPr>
          <w:rFonts w:hint="eastAsia" w:ascii="仿宋" w:hAnsi="仿宋" w:eastAsia="仿宋"/>
          <w:b w:val="0"/>
          <w:kern w:val="2"/>
          <w:sz w:val="24"/>
        </w:rPr>
        <w:t>编写Vue工程代码，根据接口</w:t>
      </w:r>
      <w:r>
        <w:rPr>
          <w:rFonts w:hint="eastAsia" w:ascii="仿宋" w:hAnsi="仿宋" w:eastAsia="仿宋"/>
          <w:b w:val="0"/>
          <w:kern w:val="2"/>
          <w:sz w:val="24"/>
          <w:lang w:eastAsia="zh-CN"/>
        </w:rPr>
        <w:t>，</w:t>
      </w:r>
      <w:r>
        <w:rPr>
          <w:rFonts w:hint="eastAsia" w:ascii="仿宋" w:hAnsi="仿宋" w:eastAsia="仿宋"/>
          <w:b w:val="0"/>
          <w:kern w:val="2"/>
          <w:sz w:val="24"/>
        </w:rPr>
        <w:t>用条形图展示</w:t>
      </w:r>
      <w:r>
        <w:rPr>
          <w:rFonts w:hint="eastAsia" w:ascii="仿宋" w:hAnsi="仿宋" w:eastAsia="仿宋"/>
          <w:b w:val="0"/>
          <w:kern w:val="2"/>
          <w:sz w:val="24"/>
          <w:lang w:val="en-US" w:eastAsia="zh-CN"/>
        </w:rPr>
        <w:t>每日</w:t>
      </w:r>
      <w:r>
        <w:rPr>
          <w:rFonts w:hint="eastAsia" w:ascii="仿宋" w:hAnsi="仿宋" w:eastAsia="仿宋"/>
          <w:b w:val="0"/>
          <w:kern w:val="2"/>
          <w:sz w:val="24"/>
        </w:rPr>
        <w:t>各</w:t>
      </w:r>
      <w:r>
        <w:rPr>
          <w:rFonts w:hint="eastAsia" w:ascii="仿宋" w:hAnsi="仿宋" w:eastAsia="仿宋"/>
          <w:b w:val="0"/>
          <w:kern w:val="2"/>
          <w:sz w:val="24"/>
          <w:lang w:val="en-US" w:eastAsia="zh-CN"/>
        </w:rPr>
        <w:t>设备</w:t>
      </w:r>
      <w:r>
        <w:rPr>
          <w:rFonts w:hint="eastAsia" w:ascii="仿宋" w:hAnsi="仿宋" w:eastAsia="仿宋"/>
          <w:b w:val="0"/>
          <w:kern w:val="2"/>
          <w:sz w:val="24"/>
        </w:rPr>
        <w:t>产量</w:t>
      </w:r>
      <w:r>
        <w:rPr>
          <w:rFonts w:hint="eastAsia" w:ascii="仿宋" w:hAnsi="仿宋" w:eastAsia="仿宋"/>
          <w:lang w:val="en-US" w:eastAsia="zh-CN"/>
        </w:rPr>
        <w:t>，</w:t>
      </w:r>
      <w:r>
        <w:rPr>
          <w:rFonts w:hint="eastAsia" w:ascii="仿宋" w:hAnsi="仿宋" w:eastAsia="仿宋"/>
          <w:b w:val="0"/>
          <w:kern w:val="2"/>
          <w:sz w:val="24"/>
        </w:rPr>
        <w:t>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</w:rPr>
        <w:t>对应报告中</w:t>
      </w:r>
      <w:r>
        <w:rPr>
          <w:rFonts w:hint="eastAsia" w:ascii="仿宋" w:hAnsi="仿宋" w:eastAsia="仿宋"/>
          <w:b w:val="0"/>
          <w:kern w:val="2"/>
          <w:sz w:val="24"/>
        </w:rPr>
        <w:t>。</w:t>
      </w:r>
    </w:p>
    <w:p>
      <w:pPr>
        <w:outlineLvl w:val="9"/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br w:type="textWrapping"/>
      </w:r>
    </w:p>
    <w:p>
      <w:pPr>
        <w:outlineLvl w:val="2"/>
        <w:rPr>
          <w:rFonts w:hint="eastAsia" w:ascii="仿宋" w:hAnsi="仿宋" w:eastAsia="仿宋"/>
          <w:b w:val="0"/>
          <w:kern w:val="2"/>
          <w:sz w:val="24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任务五：用折柱混合图展示设备日均产量和所在车间日均产量</w:t>
      </w:r>
      <w:r>
        <w:rPr>
          <w:rFonts w:hint="eastAsia" w:ascii="黑体" w:hAnsi="黑体" w:eastAsia="黑体" w:cs="黑体"/>
          <w:b w:val="0"/>
          <w:szCs w:val="28"/>
        </w:rPr>
        <w:br w:type="textWrapping"/>
      </w:r>
      <w:r>
        <w:rPr>
          <w:rFonts w:hint="eastAsia" w:ascii="仿宋" w:hAnsi="仿宋" w:eastAsia="仿宋"/>
          <w:b w:val="0"/>
          <w:kern w:val="2"/>
          <w:sz w:val="24"/>
        </w:rPr>
        <w:t>编写Vue工程代码，根据接口，用折柱混合图展示</w:t>
      </w:r>
      <w:r>
        <w:rPr>
          <w:rFonts w:hint="eastAsia" w:ascii="仿宋" w:hAnsi="仿宋" w:eastAsia="仿宋"/>
          <w:b w:val="0"/>
          <w:kern w:val="2"/>
          <w:sz w:val="24"/>
          <w:lang w:val="en-US" w:eastAsia="zh-CN"/>
        </w:rPr>
        <w:t>设备</w:t>
      </w:r>
      <w:r>
        <w:rPr>
          <w:rFonts w:hint="eastAsia" w:ascii="仿宋" w:hAnsi="仿宋" w:eastAsia="仿宋"/>
          <w:b w:val="0"/>
          <w:kern w:val="2"/>
          <w:sz w:val="24"/>
        </w:rPr>
        <w:t>日均产量</w:t>
      </w:r>
      <w:r>
        <w:rPr>
          <w:rFonts w:hint="eastAsia" w:ascii="仿宋" w:hAnsi="仿宋" w:eastAsia="仿宋"/>
          <w:b w:val="0"/>
          <w:kern w:val="2"/>
          <w:sz w:val="24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b w:val="0"/>
          <w:kern w:val="2"/>
          <w:sz w:val="24"/>
          <w:lang w:eastAsia="zh-CN"/>
        </w:rPr>
        <w:t>）</w:t>
      </w:r>
      <w:r>
        <w:rPr>
          <w:rFonts w:hint="eastAsia" w:ascii="仿宋" w:hAnsi="仿宋" w:eastAsia="仿宋"/>
          <w:b w:val="0"/>
          <w:kern w:val="2"/>
          <w:sz w:val="24"/>
        </w:rPr>
        <w:t>和所在车间日均产量</w:t>
      </w:r>
      <w:r>
        <w:rPr>
          <w:rFonts w:hint="eastAsia" w:ascii="仿宋" w:hAnsi="仿宋" w:eastAsia="仿宋"/>
          <w:b w:val="0"/>
          <w:kern w:val="2"/>
          <w:sz w:val="24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b w:val="0"/>
          <w:kern w:val="2"/>
          <w:sz w:val="24"/>
          <w:lang w:eastAsia="zh-CN"/>
        </w:rPr>
        <w:t>）</w:t>
      </w:r>
      <w:r>
        <w:rPr>
          <w:rFonts w:hint="eastAsia" w:ascii="仿宋" w:hAnsi="仿宋" w:eastAsia="仿宋"/>
          <w:b w:val="0"/>
          <w:kern w:val="2"/>
          <w:sz w:val="24"/>
        </w:rPr>
        <w:t>，其中柱状图展示各</w:t>
      </w:r>
      <w:r>
        <w:rPr>
          <w:rFonts w:hint="eastAsia" w:ascii="仿宋" w:hAnsi="仿宋" w:eastAsia="仿宋"/>
          <w:b w:val="0"/>
          <w:kern w:val="2"/>
          <w:sz w:val="24"/>
          <w:lang w:val="en-US" w:eastAsia="zh-CN"/>
        </w:rPr>
        <w:t>设备</w:t>
      </w:r>
      <w:r>
        <w:rPr>
          <w:rFonts w:hint="eastAsia" w:ascii="仿宋" w:hAnsi="仿宋" w:eastAsia="仿宋"/>
          <w:b w:val="0"/>
          <w:kern w:val="2"/>
          <w:sz w:val="24"/>
        </w:rPr>
        <w:t>的日均产量，折线图展示该</w:t>
      </w:r>
      <w:r>
        <w:rPr>
          <w:rFonts w:hint="eastAsia" w:ascii="仿宋" w:hAnsi="仿宋" w:eastAsia="仿宋"/>
          <w:b w:val="0"/>
          <w:kern w:val="2"/>
          <w:sz w:val="24"/>
          <w:lang w:val="en-US" w:eastAsia="zh-CN"/>
        </w:rPr>
        <w:t>设备</w:t>
      </w:r>
      <w:r>
        <w:rPr>
          <w:rFonts w:hint="eastAsia" w:ascii="仿宋" w:hAnsi="仿宋" w:eastAsia="仿宋"/>
          <w:b w:val="0"/>
          <w:kern w:val="2"/>
          <w:sz w:val="24"/>
        </w:rPr>
        <w:t>所在车间的日均产量，同时将用于图表展示的数据结构在浏览器的console中进行打印输出，将图表可视化结果和浏览器console打印结果分别截图并粘贴至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</w:rPr>
        <w:t>对应报告中</w:t>
      </w:r>
      <w:r>
        <w:rPr>
          <w:rFonts w:hint="eastAsia" w:ascii="仿宋" w:hAnsi="仿宋" w:eastAsia="仿宋"/>
          <w:b w:val="0"/>
          <w:kern w:val="2"/>
          <w:sz w:val="24"/>
        </w:rPr>
        <w:t>。</w:t>
      </w:r>
    </w:p>
    <w:p>
      <w:pPr>
        <w:outlineLvl w:val="9"/>
        <w:rPr>
          <w:rFonts w:hint="eastAsia" w:ascii="仿宋" w:hAnsi="仿宋" w:eastAsia="仿宋"/>
          <w:b w:val="0"/>
          <w:kern w:val="2"/>
          <w:sz w:val="24"/>
        </w:rPr>
      </w:pPr>
    </w:p>
    <w:p>
      <w:pPr>
        <w:outlineLvl w:val="9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六</w:t>
      </w:r>
      <w:r>
        <w:rPr>
          <w:rFonts w:hint="eastAsia" w:ascii="黑体" w:hAnsi="黑体" w:eastAsia="黑体" w:cs="黑体"/>
          <w:b w:val="0"/>
          <w:sz w:val="28"/>
          <w:szCs w:val="28"/>
        </w:rPr>
        <w:t>：用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多个饼状</w:t>
      </w:r>
      <w:r>
        <w:rPr>
          <w:rFonts w:hint="eastAsia" w:ascii="黑体" w:hAnsi="黑体" w:eastAsia="黑体" w:cs="黑体"/>
          <w:b w:val="0"/>
          <w:sz w:val="28"/>
          <w:szCs w:val="28"/>
        </w:rPr>
        <w:t>图展示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某设备每天各状态时间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</w:t>
      </w:r>
      <w:r>
        <w:rPr>
          <w:rFonts w:hint="eastAsia" w:ascii="仿宋" w:hAnsi="仿宋" w:eastAsia="仿宋"/>
          <w:lang w:val="en-US" w:eastAsia="zh-CN"/>
        </w:rPr>
        <w:t>多个饼状</w:t>
      </w:r>
      <w:r>
        <w:rPr>
          <w:rFonts w:hint="eastAsia" w:ascii="仿宋" w:hAnsi="仿宋" w:eastAsia="仿宋"/>
        </w:rPr>
        <w:t>图展示</w:t>
      </w:r>
      <w:r>
        <w:rPr>
          <w:rFonts w:hint="eastAsia" w:ascii="仿宋" w:hAnsi="仿宋" w:eastAsia="仿宋"/>
          <w:lang w:val="en-US" w:eastAsia="zh-CN"/>
        </w:rPr>
        <w:t>OP170B该设备的每天各个状态的持续时长</w:t>
      </w:r>
      <w:r>
        <w:rPr>
          <w:rFonts w:hint="eastAsia" w:ascii="仿宋" w:hAnsi="仿宋" w:eastAsia="仿宋"/>
        </w:rPr>
        <w:t>（秒）</w:t>
      </w:r>
      <w:r>
        <w:rPr>
          <w:rFonts w:hint="eastAsia" w:ascii="仿宋" w:hAnsi="仿宋" w:eastAsia="仿宋"/>
          <w:lang w:val="en-US" w:eastAsia="zh-CN"/>
        </w:rPr>
        <w:t>占比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</w:t>
      </w:r>
      <w:r>
        <w:rPr>
          <w:rFonts w:hint="eastAsia" w:ascii="仿宋" w:hAnsi="仿宋" w:eastAsia="仿宋"/>
          <w:lang w:val="en-US" w:eastAsia="zh-CN"/>
        </w:rPr>
        <w:t>粘贴至</w:t>
      </w:r>
      <w:r>
        <w:rPr>
          <w:rFonts w:hint="eastAsia" w:ascii="仿宋" w:hAnsi="仿宋" w:eastAsia="仿宋"/>
        </w:rPr>
        <w:t>对应报告中。</w:t>
      </w:r>
    </w:p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七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：用散点图展示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设备</w:t>
      </w:r>
      <w:r>
        <w:rPr>
          <w:rFonts w:hint="eastAsia" w:ascii="黑体" w:hAnsi="黑体" w:eastAsia="黑体" w:cs="黑体"/>
          <w:b w:val="0"/>
          <w:sz w:val="28"/>
          <w:szCs w:val="28"/>
        </w:rPr>
        <w:t>运行时长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</w:t>
      </w:r>
      <w:r>
        <w:rPr>
          <w:rFonts w:hint="eastAsia" w:ascii="仿宋" w:hAnsi="仿宋" w:eastAsia="仿宋"/>
          <w:lang w:val="en-US" w:eastAsia="zh-CN"/>
        </w:rPr>
        <w:t>基础</w:t>
      </w:r>
      <w:r>
        <w:rPr>
          <w:rFonts w:hint="eastAsia" w:ascii="仿宋" w:hAnsi="仿宋" w:eastAsia="仿宋"/>
        </w:rPr>
        <w:t>散点图展示</w:t>
      </w:r>
      <w:r>
        <w:rPr>
          <w:rFonts w:hint="eastAsia" w:ascii="仿宋" w:hAnsi="仿宋" w:eastAsia="仿宋"/>
          <w:lang w:val="en-US" w:eastAsia="zh-CN"/>
        </w:rPr>
        <w:t>设备</w:t>
      </w:r>
      <w:r>
        <w:rPr>
          <w:rFonts w:hint="eastAsia" w:ascii="仿宋" w:hAnsi="仿宋" w:eastAsia="仿宋"/>
        </w:rPr>
        <w:t>运行时长（秒），同时将用于图表展示的数据结构在浏览器的console中进行打印输出，将图表可视化结果和浏览器console打印结果分别截图并粘贴至对应报告中。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八</w:t>
      </w:r>
      <w:r>
        <w:rPr>
          <w:rFonts w:hint="eastAsia" w:ascii="黑体" w:hAnsi="黑体" w:eastAsia="黑体" w:cs="黑体"/>
          <w:b w:val="0"/>
          <w:sz w:val="28"/>
          <w:szCs w:val="28"/>
        </w:rPr>
        <w:t>：用单轴散点图展示各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设备</w:t>
      </w:r>
      <w:r>
        <w:rPr>
          <w:rFonts w:hint="eastAsia" w:ascii="黑体" w:hAnsi="黑体" w:eastAsia="黑体" w:cs="黑体"/>
          <w:b w:val="0"/>
          <w:sz w:val="28"/>
          <w:szCs w:val="28"/>
        </w:rPr>
        <w:t>加工每件产品所需时长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编写Vue工程代码，根据接口，用单轴散点图展示各</w:t>
      </w:r>
      <w:r>
        <w:rPr>
          <w:rFonts w:hint="eastAsia" w:ascii="仿宋" w:hAnsi="仿宋" w:eastAsia="仿宋"/>
          <w:lang w:val="en-US" w:eastAsia="zh-CN"/>
        </w:rPr>
        <w:t>设备</w:t>
      </w:r>
      <w:r>
        <w:rPr>
          <w:rFonts w:hint="eastAsia" w:ascii="仿宋" w:hAnsi="仿宋" w:eastAsia="仿宋"/>
        </w:rPr>
        <w:t>加工每件产品所需时长（秒），同时将用于图表展示的数据结构在浏览器的console中进行打印输出，将图表可视化结果和浏览器console打印结果分别截图并粘贴至对应报告中。</w:t>
      </w:r>
    </w:p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九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：用折线图展示PM2.5浓度变化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设备所处环境的PM2.5浓度的变化，同时将用于图表展示的数据结构在浏览器的console中进行打印输出，将图表可视化结果和浏览器console打印结果分别截图并粘贴至对应报告中。</w:t>
      </w:r>
    </w:p>
    <w:p>
      <w:pPr>
        <w:ind w:left="0" w:leftChars="0" w:firstLine="0" w:firstLineChars="0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</w:rPr>
      </w:pPr>
    </w:p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十</w:t>
      </w:r>
      <w:r>
        <w:rPr>
          <w:rFonts w:hint="eastAsia" w:ascii="黑体" w:hAnsi="黑体" w:eastAsia="黑体" w:cs="黑体"/>
          <w:b w:val="0"/>
          <w:sz w:val="28"/>
          <w:szCs w:val="28"/>
        </w:rPr>
        <w:t>：用饼状图展示每日各状态总时长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编写Vue工程代码，根据接口，用饼状图展示每日各状态总时长（秒），同时将用于图表展示的数据结构在浏览器的console中进行打印输出，将图表可视化结果和浏览器console打印结果分别截图并粘贴至对应报告中。</w:t>
      </w:r>
    </w:p>
    <w:p>
      <w:pPr>
        <w:ind w:left="0" w:leftChars="0" w:firstLine="0" w:firstLineChars="0"/>
      </w:pPr>
    </w:p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十一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：用散点图展示环境湿度变化</w:t>
      </w:r>
    </w:p>
    <w:p>
      <w:pPr>
        <w:spacing w:line="360" w:lineRule="auto"/>
      </w:pPr>
      <w:r>
        <w:rPr>
          <w:rFonts w:hint="eastAsia" w:ascii="仿宋" w:hAnsi="仿宋" w:eastAsia="仿宋"/>
        </w:rPr>
        <w:t>编写Vue工程代码，根据接口，用</w:t>
      </w:r>
      <w:r>
        <w:rPr>
          <w:rFonts w:hint="eastAsia" w:ascii="仿宋" w:hAnsi="仿宋" w:eastAsia="仿宋"/>
          <w:lang w:val="en-US" w:eastAsia="zh-CN"/>
        </w:rPr>
        <w:t>基础</w:t>
      </w:r>
      <w:r>
        <w:rPr>
          <w:rFonts w:hint="eastAsia" w:ascii="仿宋" w:hAnsi="仿宋" w:eastAsia="仿宋"/>
        </w:rPr>
        <w:t>散点图展示设备所处环境的湿度（Humidity）的变化，同时将用于图表展示的数据结构在浏览器的console中进行打印输出，将图表可视化结果和浏览器console打印结果分别截图并粘贴至对应报告中。</w:t>
      </w:r>
    </w:p>
    <w:p>
      <w:pPr>
        <w:ind w:left="0" w:leftChars="0" w:firstLine="0" w:firstLineChars="0"/>
      </w:pPr>
    </w:p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十</w:t>
      </w:r>
      <w:r>
        <w:rPr>
          <w:rFonts w:hint="eastAsia" w:ascii="黑体" w:hAnsi="黑体" w:eastAsia="黑体" w:cs="黑体"/>
          <w:b w:val="0"/>
          <w:sz w:val="28"/>
          <w:szCs w:val="28"/>
        </w:rPr>
        <w:t>二：用柱状图展示每日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各设备</w:t>
      </w:r>
      <w:r>
        <w:rPr>
          <w:rFonts w:hint="eastAsia" w:ascii="黑体" w:hAnsi="黑体" w:eastAsia="黑体" w:cs="黑体"/>
          <w:b w:val="0"/>
          <w:sz w:val="28"/>
          <w:szCs w:val="28"/>
        </w:rPr>
        <w:t>产量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</w:t>
      </w:r>
      <w:r>
        <w:rPr>
          <w:rFonts w:hint="eastAsia" w:ascii="仿宋" w:hAnsi="仿宋" w:eastAsia="仿宋"/>
          <w:lang w:val="en-US" w:eastAsia="zh-CN"/>
        </w:rPr>
        <w:t>每日各设备的</w:t>
      </w:r>
      <w:r>
        <w:rPr>
          <w:rFonts w:hint="eastAsia" w:ascii="仿宋" w:hAnsi="仿宋" w:eastAsia="仿宋"/>
        </w:rPr>
        <w:t>产量，同时将用于图表展示的数据结构在浏览器的console中进行打印输出，将图表可视化结果和浏览器console打印结果分别截图并粘贴至对应报告中。</w:t>
      </w:r>
    </w:p>
    <w:p>
      <w:pPr>
        <w:ind w:left="0" w:leftChars="0" w:firstLine="0" w:firstLineChars="0"/>
      </w:pPr>
    </w:p>
    <w:p>
      <w:pPr>
        <w:pStyle w:val="3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十三</w:t>
      </w:r>
      <w:r>
        <w:rPr>
          <w:rFonts w:hint="eastAsia" w:ascii="黑体" w:hAnsi="黑体" w:eastAsia="黑体" w:cs="黑体"/>
          <w:b w:val="0"/>
          <w:sz w:val="28"/>
          <w:szCs w:val="28"/>
        </w:rPr>
        <w:t>：用单轴散点图展示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设备</w:t>
      </w:r>
      <w:r>
        <w:rPr>
          <w:rFonts w:hint="eastAsia" w:ascii="黑体" w:hAnsi="黑体" w:eastAsia="黑体" w:cs="黑体"/>
          <w:b w:val="0"/>
          <w:sz w:val="28"/>
          <w:szCs w:val="28"/>
        </w:rPr>
        <w:t>运行时长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编写Vue工程代码，根据接口，用单轴散点图展示</w:t>
      </w:r>
      <w:r>
        <w:rPr>
          <w:rFonts w:hint="eastAsia" w:ascii="仿宋" w:hAnsi="仿宋" w:eastAsia="仿宋"/>
          <w:lang w:val="en-US" w:eastAsia="zh-CN"/>
        </w:rPr>
        <w:t>设备</w:t>
      </w:r>
      <w:r>
        <w:rPr>
          <w:rFonts w:hint="eastAsia" w:ascii="仿宋" w:hAnsi="仿宋" w:eastAsia="仿宋"/>
        </w:rPr>
        <w:t>运行时长（秒），同时将用于图表展示的数据结构在浏览器的console中进行打印输出，将图表可视化结果和浏览器console打印结果分别截图并粘贴至对应报告中。</w:t>
      </w:r>
    </w:p>
    <w:p>
      <w:pPr>
        <w:ind w:left="0" w:leftChars="0" w:firstLine="0" w:firstLineChars="0"/>
      </w:pPr>
    </w:p>
    <w:p>
      <w:pPr>
        <w:pStyle w:val="3"/>
        <w:ind w:left="0" w:leftChars="0" w:firstLine="0" w:firstLineChars="0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接口文档</w:t>
      </w:r>
    </w:p>
    <w:p>
      <w:pPr>
        <w:pStyle w:val="4"/>
        <w:spacing w:before="0" w:beforeAutospacing="0" w:after="0" w:afterAutospacing="0"/>
        <w:ind w:left="0" w:leftChars="0" w:firstLine="0" w:firstLineChars="0"/>
      </w:pPr>
      <w:r>
        <w:rPr>
          <w:rFonts w:hint="eastAsia" w:ascii="微软雅黑" w:hAnsi="微软雅黑" w:eastAsia="微软雅黑"/>
          <w:b/>
          <w:bCs/>
        </w:rPr>
        <w:t>http请求方式</w:t>
      </w:r>
      <w:r>
        <w:rPr>
          <w:rFonts w:hint="eastAsia" w:ascii="微软雅黑" w:hAnsi="微软雅黑" w:eastAsia="微软雅黑"/>
        </w:rPr>
        <w:t>: GET</w:t>
      </w:r>
    </w:p>
    <w:p>
      <w:pPr>
        <w:pStyle w:val="4"/>
        <w:spacing w:before="0" w:beforeAutospacing="0" w:after="0" w:afterAutospacing="0"/>
        <w:ind w:left="0" w:leftChars="0" w:firstLine="0" w:firstLineChars="0"/>
      </w:pPr>
      <w:r>
        <w:rPr>
          <w:rFonts w:hint="eastAsia" w:ascii="微软雅黑" w:hAnsi="微软雅黑" w:eastAsia="微软雅黑"/>
          <w:b/>
          <w:bCs/>
        </w:rPr>
        <w:t>请求地址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color w:val="212121"/>
          <w:sz w:val="18"/>
          <w:szCs w:val="18"/>
          <w:shd w:val="clear" w:color="auto" w:fill="FFFFFF"/>
        </w:rPr>
        <w:t>http://192.168.</w:t>
      </w:r>
      <w:r>
        <w:rPr>
          <w:rFonts w:hint="eastAsia" w:ascii="微软雅黑" w:hAnsi="微软雅黑" w:eastAsia="微软雅黑"/>
          <w:color w:val="212121"/>
          <w:sz w:val="18"/>
          <w:szCs w:val="18"/>
          <w:shd w:val="clear" w:color="auto" w:fill="FFFFFF"/>
          <w:lang w:val="en-US" w:eastAsia="zh-CN"/>
        </w:rPr>
        <w:t>45.5</w:t>
      </w:r>
      <w:r>
        <w:rPr>
          <w:rFonts w:hint="eastAsia" w:ascii="微软雅黑" w:hAnsi="微软雅黑" w:eastAsia="微软雅黑"/>
          <w:color w:val="212121"/>
          <w:sz w:val="18"/>
          <w:szCs w:val="18"/>
          <w:shd w:val="clear" w:color="auto" w:fill="FFFFFF"/>
        </w:rPr>
        <w:t>:</w:t>
      </w:r>
      <w:r>
        <w:rPr>
          <w:rFonts w:hint="eastAsia" w:ascii="微软雅黑" w:hAnsi="微软雅黑" w:eastAsia="微软雅黑"/>
          <w:b/>
          <w:bCs/>
          <w:color w:val="212121"/>
          <w:sz w:val="21"/>
          <w:szCs w:val="21"/>
          <w:shd w:val="clear" w:color="auto" w:fill="FFFFFF"/>
          <w:lang w:eastAsia="zh-CN"/>
        </w:rPr>
        <w:t>“</w:t>
      </w:r>
      <w:r>
        <w:rPr>
          <w:rFonts w:hint="eastAsia" w:ascii="微软雅黑" w:hAnsi="微软雅黑" w:eastAsia="微软雅黑"/>
          <w:b/>
          <w:bCs/>
          <w:color w:val="212121"/>
          <w:sz w:val="21"/>
          <w:szCs w:val="21"/>
          <w:shd w:val="clear" w:color="auto" w:fill="FFFFFF"/>
          <w:lang w:val="en-US" w:eastAsia="zh-CN"/>
        </w:rPr>
        <w:t>这里为8999映射的宿主机端口</w:t>
      </w:r>
      <w:r>
        <w:rPr>
          <w:rFonts w:hint="eastAsia" w:ascii="微软雅黑" w:hAnsi="微软雅黑" w:eastAsia="微软雅黑"/>
          <w:b/>
          <w:bCs/>
          <w:color w:val="212121"/>
          <w:sz w:val="21"/>
          <w:szCs w:val="21"/>
          <w:shd w:val="clear" w:color="auto" w:fill="FFFFFF"/>
          <w:lang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/machine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/getIndustrial</w:t>
      </w:r>
    </w:p>
    <w:p>
      <w:pPr>
        <w:pStyle w:val="4"/>
        <w:spacing w:before="0" w:beforeAutospacing="0" w:after="0" w:afterAutospacing="0"/>
        <w:ind w:left="0" w:leftChars="0" w:firstLine="0" w:firstLineChars="0"/>
        <w:rPr>
          <w:rFonts w:ascii="微软雅黑" w:hAnsi="微软雅黑" w:eastAsia="微软雅黑"/>
          <w:color w:val="212121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212121"/>
          <w:shd w:val="clear" w:color="auto" w:fill="FFFFFF"/>
        </w:rPr>
        <w:t>请求参数</w:t>
      </w:r>
      <w:r>
        <w:rPr>
          <w:rFonts w:hint="eastAsia" w:ascii="微软雅黑" w:hAnsi="微软雅黑" w:eastAsia="微软雅黑"/>
          <w:color w:val="212121"/>
          <w:shd w:val="clear" w:color="auto" w:fill="FFFFFF"/>
        </w:rPr>
        <w:t>   无</w:t>
      </w:r>
    </w:p>
    <w:p>
      <w:pPr>
        <w:pStyle w:val="4"/>
        <w:spacing w:before="0" w:beforeAutospacing="0" w:after="0" w:afterAutospacing="0"/>
        <w:ind w:left="0" w:leftChars="0" w:firstLine="0" w:firstLineChars="0"/>
        <w:rPr>
          <w:rFonts w:ascii="微软雅黑" w:hAnsi="微软雅黑" w:eastAsia="微软雅黑"/>
          <w:b/>
          <w:color w:val="2121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212121"/>
          <w:shd w:val="clear" w:color="auto" w:fill="FFFFFF"/>
        </w:rPr>
        <w:t>字段说明 ：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baseMachineId</w:t>
      </w:r>
      <w:r>
        <w:rPr>
          <w:rFonts w:hint="eastAsia" w:ascii="Consolas" w:hAnsi="Consolas" w:eastAsia="宋体" w:cs="宋体"/>
          <w:sz w:val="24"/>
          <w:szCs w:val="24"/>
        </w:rPr>
        <w:t xml:space="preserve">：设备id 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machineFactory</w:t>
      </w:r>
      <w:r>
        <w:rPr>
          <w:rFonts w:hint="eastAsia" w:ascii="Consolas" w:hAnsi="Consolas" w:eastAsia="宋体" w:cs="宋体"/>
          <w:sz w:val="24"/>
          <w:szCs w:val="24"/>
        </w:rPr>
        <w:t>：所属车间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machineNo：</w:t>
      </w:r>
      <w:r>
        <w:rPr>
          <w:rFonts w:hint="eastAsia" w:ascii="Consolas" w:hAnsi="Consolas" w:eastAsia="宋体" w:cs="宋体"/>
          <w:sz w:val="24"/>
          <w:szCs w:val="24"/>
        </w:rPr>
        <w:t>设备编号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machineName：</w:t>
      </w:r>
      <w:r>
        <w:rPr>
          <w:rFonts w:hint="eastAsia" w:ascii="Consolas" w:hAnsi="Consolas" w:eastAsia="宋体" w:cs="宋体"/>
          <w:sz w:val="24"/>
          <w:szCs w:val="24"/>
        </w:rPr>
        <w:t>设备名称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machineIp：</w:t>
      </w:r>
      <w:r>
        <w:rPr>
          <w:rFonts w:hint="eastAsia" w:ascii="Consolas" w:hAnsi="Consolas" w:eastAsia="宋体" w:cs="宋体"/>
          <w:sz w:val="24"/>
          <w:szCs w:val="24"/>
        </w:rPr>
        <w:t>通讯</w:t>
      </w:r>
      <w:r>
        <w:rPr>
          <w:rFonts w:ascii="Consolas" w:hAnsi="Consolas" w:eastAsia="宋体" w:cs="宋体"/>
          <w:sz w:val="24"/>
          <w:szCs w:val="24"/>
        </w:rPr>
        <w:t>IP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machinePort：</w:t>
      </w:r>
      <w:r>
        <w:rPr>
          <w:rFonts w:hint="eastAsia" w:ascii="Consolas" w:hAnsi="Consolas" w:eastAsia="宋体" w:cs="宋体"/>
          <w:sz w:val="24"/>
          <w:szCs w:val="24"/>
        </w:rPr>
        <w:t>通讯端口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machineAddDate：</w:t>
      </w:r>
      <w:r>
        <w:rPr>
          <w:rFonts w:hint="eastAsia" w:ascii="Consolas" w:hAnsi="Consolas" w:eastAsia="宋体" w:cs="宋体"/>
          <w:sz w:val="24"/>
          <w:szCs w:val="24"/>
        </w:rPr>
        <w:t>维护日期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machineRemarks：</w:t>
      </w:r>
      <w:r>
        <w:rPr>
          <w:rFonts w:hint="eastAsia" w:ascii="Consolas" w:hAnsi="Consolas" w:eastAsia="宋体" w:cs="宋体"/>
          <w:sz w:val="24"/>
          <w:szCs w:val="24"/>
        </w:rPr>
        <w:t>备注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machineAddEmpId：</w:t>
      </w:r>
      <w:r>
        <w:rPr>
          <w:rFonts w:hint="eastAsia" w:ascii="Consolas" w:hAnsi="Consolas" w:eastAsia="宋体" w:cs="宋体"/>
          <w:sz w:val="24"/>
          <w:szCs w:val="24"/>
        </w:rPr>
        <w:t>数据维护人员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machineResponsEmpId：</w:t>
      </w:r>
      <w:r>
        <w:rPr>
          <w:rFonts w:hint="eastAsia" w:ascii="Consolas" w:hAnsi="Consolas" w:eastAsia="宋体" w:cs="宋体"/>
          <w:sz w:val="24"/>
          <w:szCs w:val="24"/>
        </w:rPr>
        <w:t>设备负责人员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machineLedgerXml：</w:t>
      </w:r>
      <w:r>
        <w:rPr>
          <w:rFonts w:hint="eastAsia" w:ascii="Consolas" w:hAnsi="Consolas" w:eastAsia="宋体" w:cs="宋体"/>
          <w:sz w:val="24"/>
          <w:szCs w:val="24"/>
        </w:rPr>
        <w:t>设备附带台账细信息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isws：</w:t>
      </w:r>
      <w:r>
        <w:rPr>
          <w:rFonts w:hint="eastAsia" w:ascii="Consolas" w:hAnsi="Consolas" w:eastAsia="宋体" w:cs="宋体"/>
          <w:sz w:val="24"/>
          <w:szCs w:val="24"/>
        </w:rPr>
        <w:t>设备适配采集协议</w:t>
      </w:r>
    </w:p>
    <w:p>
      <w:pPr>
        <w:widowControl/>
        <w:shd w:val="clear" w:color="auto" w:fill="FFFFFE"/>
        <w:autoSpaceDE/>
        <w:autoSpaceDN/>
        <w:spacing w:line="270" w:lineRule="atLeast"/>
        <w:ind w:firstLine="241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b/>
          <w:sz w:val="24"/>
          <w:szCs w:val="24"/>
        </w:rPr>
        <w:t>showFactChangeRecordList</w:t>
      </w:r>
      <w:r>
        <w:rPr>
          <w:rFonts w:hint="eastAsia" w:ascii="Consolas" w:hAnsi="Consolas" w:eastAsia="宋体" w:cs="宋体"/>
          <w:sz w:val="24"/>
          <w:szCs w:val="24"/>
        </w:rPr>
        <w:t>{ ：设备各状态信息</w:t>
      </w:r>
    </w:p>
    <w:p>
      <w:pPr>
        <w:widowControl/>
        <w:shd w:val="clear" w:color="auto" w:fill="FFFFFE"/>
        <w:autoSpaceDE/>
        <w:autoSpaceDN/>
        <w:spacing w:line="270" w:lineRule="atLeast"/>
        <w:ind w:firstLine="480" w:firstLineChars="2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changeId</w:t>
      </w:r>
      <w:r>
        <w:rPr>
          <w:rFonts w:hint="eastAsia" w:ascii="Consolas" w:hAnsi="Consolas" w:eastAsia="宋体" w:cs="宋体"/>
          <w:sz w:val="24"/>
          <w:szCs w:val="24"/>
        </w:rPr>
        <w:t>：设备状态切换表</w:t>
      </w:r>
      <w:r>
        <w:rPr>
          <w:rFonts w:ascii="Consolas" w:hAnsi="Consolas" w:eastAsia="宋体" w:cs="宋体"/>
          <w:sz w:val="24"/>
          <w:szCs w:val="24"/>
        </w:rPr>
        <w:t>ID</w:t>
      </w:r>
    </w:p>
    <w:p>
      <w:pPr>
        <w:widowControl/>
        <w:shd w:val="clear" w:color="auto" w:fill="FFFFFE"/>
        <w:autoSpaceDE/>
        <w:autoSpaceDN/>
        <w:spacing w:line="270" w:lineRule="atLeast"/>
        <w:ind w:firstLine="480" w:firstLineChars="2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changeMachineId：</w:t>
      </w:r>
      <w:r>
        <w:rPr>
          <w:rFonts w:hint="eastAsia" w:ascii="Consolas" w:hAnsi="Consolas" w:eastAsia="宋体" w:cs="宋体"/>
          <w:sz w:val="24"/>
          <w:szCs w:val="24"/>
        </w:rPr>
        <w:t>设备</w:t>
      </w:r>
      <w:r>
        <w:rPr>
          <w:rFonts w:ascii="Consolas" w:hAnsi="Consolas" w:eastAsia="宋体" w:cs="宋体"/>
          <w:sz w:val="24"/>
          <w:szCs w:val="24"/>
        </w:rPr>
        <w:t>ID</w:t>
      </w:r>
    </w:p>
    <w:p>
      <w:pPr>
        <w:widowControl/>
        <w:shd w:val="clear" w:color="auto" w:fill="FFFFFE"/>
        <w:autoSpaceDE/>
        <w:autoSpaceDN/>
        <w:spacing w:line="270" w:lineRule="atLeast"/>
        <w:ind w:firstLine="480" w:firstLineChars="2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changeRecordState：</w:t>
      </w:r>
      <w:r>
        <w:rPr>
          <w:rFonts w:hint="eastAsia" w:ascii="Consolas" w:hAnsi="Consolas" w:eastAsia="宋体" w:cs="宋体"/>
          <w:sz w:val="24"/>
          <w:szCs w:val="24"/>
        </w:rPr>
        <w:t>状态信息</w:t>
      </w:r>
    </w:p>
    <w:p>
      <w:pPr>
        <w:widowControl/>
        <w:shd w:val="clear" w:color="auto" w:fill="FFFFFE"/>
        <w:autoSpaceDE/>
        <w:autoSpaceDN/>
        <w:spacing w:line="270" w:lineRule="atLeast"/>
        <w:ind w:firstLine="480" w:firstLineChars="2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changeStartTime：</w:t>
      </w:r>
      <w:r>
        <w:rPr>
          <w:rFonts w:hint="eastAsia" w:ascii="Consolas" w:hAnsi="Consolas" w:eastAsia="宋体" w:cs="宋体"/>
          <w:sz w:val="24"/>
          <w:szCs w:val="24"/>
        </w:rPr>
        <w:t>状态开始时间</w:t>
      </w:r>
    </w:p>
    <w:p>
      <w:pPr>
        <w:widowControl/>
        <w:shd w:val="clear" w:color="auto" w:fill="FFFFFE"/>
        <w:autoSpaceDE/>
        <w:autoSpaceDN/>
        <w:spacing w:line="270" w:lineRule="atLeast"/>
        <w:ind w:firstLine="480" w:firstLineChars="2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changeEndTime：</w:t>
      </w:r>
      <w:r>
        <w:rPr>
          <w:rFonts w:hint="eastAsia" w:ascii="Consolas" w:hAnsi="Consolas" w:eastAsia="宋体" w:cs="宋体"/>
          <w:sz w:val="24"/>
          <w:szCs w:val="24"/>
        </w:rPr>
        <w:t>状态结束时间</w:t>
      </w:r>
    </w:p>
    <w:p>
      <w:pPr>
        <w:widowControl/>
        <w:shd w:val="clear" w:color="auto" w:fill="FFFFFE"/>
        <w:autoSpaceDE/>
        <w:autoSpaceDN/>
        <w:spacing w:line="270" w:lineRule="atLeast"/>
        <w:ind w:firstLine="480" w:firstLineChars="2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hangeRecordData：</w:t>
      </w:r>
      <w:r>
        <w:rPr>
          <w:rFonts w:hint="eastAsia" w:ascii="Consolas" w:hAnsi="Consolas" w:eastAsia="宋体" w:cs="宋体"/>
          <w:sz w:val="24"/>
          <w:szCs w:val="24"/>
        </w:rPr>
        <w:t>状态最后一次采集数据信息</w:t>
      </w:r>
    </w:p>
    <w:p>
      <w:pPr>
        <w:widowControl/>
        <w:shd w:val="clear" w:color="auto" w:fill="FFFFFE"/>
        <w:autoSpaceDE/>
        <w:autoSpaceDN/>
        <w:spacing w:line="270" w:lineRule="atLeast"/>
        <w:ind w:firstLine="480" w:firstLineChars="2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changeHandleState：</w:t>
      </w:r>
      <w:r>
        <w:rPr>
          <w:rFonts w:hint="eastAsia" w:ascii="Consolas" w:hAnsi="Consolas" w:eastAsia="宋体" w:cs="宋体"/>
          <w:sz w:val="24"/>
          <w:szCs w:val="24"/>
        </w:rPr>
        <w:t>当</w:t>
      </w:r>
      <w:r>
        <w:rPr>
          <w:rFonts w:ascii="Consolas" w:hAnsi="Consolas" w:eastAsia="宋体" w:cs="宋体"/>
          <w:sz w:val="24"/>
          <w:szCs w:val="24"/>
        </w:rPr>
        <w:t>ChangeRecordState</w:t>
      </w:r>
      <w:r>
        <w:rPr>
          <w:rFonts w:hint="eastAsia" w:ascii="Consolas" w:hAnsi="Consolas" w:eastAsia="宋体" w:cs="宋体"/>
          <w:sz w:val="24"/>
          <w:szCs w:val="24"/>
        </w:rPr>
        <w:t>为报警的时候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hint="eastAsia" w:ascii="Consolas" w:hAnsi="Consolas" w:eastAsia="宋体" w:cs="宋体"/>
          <w:sz w:val="24"/>
          <w:szCs w:val="24"/>
        </w:rPr>
        <w:t>}</w:t>
      </w:r>
    </w:p>
    <w:p>
      <w:pPr>
        <w:widowControl/>
        <w:shd w:val="clear" w:color="auto" w:fill="FFFFFE"/>
        <w:autoSpaceDE/>
        <w:autoSpaceDN/>
        <w:spacing w:line="270" w:lineRule="atLeast"/>
        <w:ind w:firstLine="241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b/>
          <w:sz w:val="24"/>
          <w:szCs w:val="24"/>
        </w:rPr>
        <w:t>showFactEnvironmentDat</w:t>
      </w:r>
      <w:r>
        <w:rPr>
          <w:rFonts w:hint="eastAsia" w:ascii="Consolas" w:hAnsi="Consolas" w:eastAsia="宋体" w:cs="宋体"/>
          <w:b/>
          <w:sz w:val="24"/>
          <w:szCs w:val="24"/>
        </w:rPr>
        <w:t>a</w:t>
      </w:r>
      <w:r>
        <w:rPr>
          <w:rFonts w:hint="eastAsia" w:ascii="Consolas" w:hAnsi="Consolas" w:eastAsia="宋体" w:cs="宋体"/>
          <w:sz w:val="24"/>
          <w:szCs w:val="24"/>
        </w:rPr>
        <w:t>{ :设备对应检测信息</w:t>
      </w:r>
    </w:p>
    <w:p>
      <w:pPr>
        <w:widowControl/>
        <w:shd w:val="clear" w:color="auto" w:fill="FFFFFE"/>
        <w:autoSpaceDE/>
        <w:autoSpaceDN/>
        <w:spacing w:line="270" w:lineRule="atLeast"/>
        <w:ind w:firstLine="480" w:firstLineChars="200"/>
        <w:rPr>
          <w:rFonts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envoid</w:t>
      </w:r>
      <w:r>
        <w:rPr>
          <w:rFonts w:hint="eastAsia" w:ascii="Consolas" w:hAnsi="Consolas" w:eastAsia="宋体" w:cs="宋体"/>
          <w:sz w:val="24"/>
          <w:szCs w:val="24"/>
        </w:rPr>
        <w:t>：环境检测表</w:t>
      </w:r>
      <w:r>
        <w:rPr>
          <w:rFonts w:ascii="Consolas" w:hAnsi="Consolas" w:eastAsia="宋体" w:cs="宋体"/>
          <w:sz w:val="24"/>
          <w:szCs w:val="24"/>
        </w:rPr>
        <w:t>ID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ab/>
      </w:r>
      <w:r>
        <w:rPr>
          <w:rFonts w:hint="eastAsia" w:ascii="Consolas" w:hAnsi="Consolas" w:eastAsia="宋体" w:cs="宋体"/>
          <w:sz w:val="24"/>
          <w:szCs w:val="24"/>
        </w:rPr>
        <w:t xml:space="preserve"> </w:t>
      </w:r>
      <w:r>
        <w:rPr>
          <w:rFonts w:ascii="Consolas" w:hAnsi="Consolas" w:eastAsia="宋体" w:cs="宋体"/>
          <w:sz w:val="24"/>
          <w:szCs w:val="24"/>
        </w:rPr>
        <w:t>baseid：</w:t>
      </w:r>
      <w:r>
        <w:rPr>
          <w:rFonts w:hint="eastAsia" w:ascii="Consolas" w:hAnsi="Consolas" w:eastAsia="宋体" w:cs="宋体"/>
          <w:sz w:val="24"/>
          <w:szCs w:val="24"/>
        </w:rPr>
        <w:t>设备</w:t>
      </w:r>
      <w:r>
        <w:rPr>
          <w:rFonts w:ascii="Consolas" w:hAnsi="Consolas" w:eastAsia="宋体" w:cs="宋体"/>
          <w:sz w:val="24"/>
          <w:szCs w:val="24"/>
        </w:rPr>
        <w:t>ID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ab/>
      </w:r>
      <w:r>
        <w:rPr>
          <w:rFonts w:hint="eastAsia" w:ascii="Consolas" w:hAnsi="Consolas" w:eastAsia="宋体" w:cs="宋体"/>
          <w:sz w:val="24"/>
          <w:szCs w:val="24"/>
        </w:rPr>
        <w:t xml:space="preserve"> </w:t>
      </w:r>
      <w:r>
        <w:rPr>
          <w:rFonts w:ascii="Consolas" w:hAnsi="Consolas" w:eastAsia="宋体" w:cs="宋体"/>
          <w:sz w:val="24"/>
          <w:szCs w:val="24"/>
        </w:rPr>
        <w:t>co2</w:t>
      </w:r>
      <w:r>
        <w:rPr>
          <w:rFonts w:hint="eastAsia" w:ascii="Consolas" w:hAnsi="Consolas" w:eastAsia="宋体" w:cs="宋体"/>
          <w:sz w:val="24"/>
          <w:szCs w:val="24"/>
        </w:rPr>
        <w:t>：检测环境项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ab/>
      </w:r>
      <w:r>
        <w:rPr>
          <w:rFonts w:hint="eastAsia" w:ascii="Consolas" w:hAnsi="Consolas" w:eastAsia="宋体" w:cs="宋体"/>
          <w:sz w:val="24"/>
          <w:szCs w:val="24"/>
        </w:rPr>
        <w:t xml:space="preserve"> </w:t>
      </w:r>
      <w:r>
        <w:rPr>
          <w:rFonts w:ascii="Consolas" w:hAnsi="Consolas" w:eastAsia="宋体" w:cs="宋体"/>
          <w:sz w:val="24"/>
          <w:szCs w:val="24"/>
        </w:rPr>
        <w:t>pm25：颗粒物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ab/>
      </w:r>
      <w:r>
        <w:rPr>
          <w:rFonts w:hint="eastAsia" w:ascii="Consolas" w:hAnsi="Consolas" w:eastAsia="宋体" w:cs="宋体"/>
          <w:sz w:val="24"/>
          <w:szCs w:val="24"/>
        </w:rPr>
        <w:t xml:space="preserve"> </w:t>
      </w:r>
      <w:r>
        <w:rPr>
          <w:rFonts w:ascii="Consolas" w:hAnsi="Consolas" w:eastAsia="宋体" w:cs="宋体"/>
          <w:sz w:val="24"/>
          <w:szCs w:val="24"/>
        </w:rPr>
        <w:t>pm10：可吸入颗粒物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ab/>
      </w:r>
      <w:r>
        <w:rPr>
          <w:rFonts w:hint="eastAsia" w:ascii="Consolas" w:hAnsi="Consolas" w:eastAsia="宋体" w:cs="宋体"/>
          <w:sz w:val="24"/>
          <w:szCs w:val="24"/>
        </w:rPr>
        <w:t xml:space="preserve"> </w:t>
      </w:r>
      <w:r>
        <w:rPr>
          <w:rFonts w:ascii="Consolas" w:hAnsi="Consolas" w:eastAsia="宋体" w:cs="宋体"/>
          <w:sz w:val="24"/>
          <w:szCs w:val="24"/>
        </w:rPr>
        <w:t>temperature：温度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ab/>
      </w:r>
      <w:r>
        <w:rPr>
          <w:rFonts w:hint="eastAsia" w:ascii="Consolas" w:hAnsi="Consolas" w:eastAsia="宋体" w:cs="宋体"/>
          <w:sz w:val="24"/>
          <w:szCs w:val="24"/>
        </w:rPr>
        <w:t xml:space="preserve"> </w:t>
      </w:r>
      <w:r>
        <w:rPr>
          <w:rFonts w:ascii="Consolas" w:hAnsi="Consolas" w:eastAsia="宋体" w:cs="宋体"/>
          <w:sz w:val="24"/>
          <w:szCs w:val="24"/>
        </w:rPr>
        <w:t>humidity：环境湿度变化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ab/>
      </w:r>
      <w:r>
        <w:rPr>
          <w:rFonts w:hint="eastAsia" w:ascii="Consolas" w:hAnsi="Consolas" w:eastAsia="宋体" w:cs="宋体"/>
          <w:sz w:val="24"/>
          <w:szCs w:val="24"/>
        </w:rPr>
        <w:t xml:space="preserve"> </w:t>
      </w:r>
      <w:r>
        <w:rPr>
          <w:rFonts w:ascii="Consolas" w:hAnsi="Consolas" w:eastAsia="宋体" w:cs="宋体"/>
          <w:sz w:val="24"/>
          <w:szCs w:val="24"/>
        </w:rPr>
        <w:t>tvoc</w:t>
      </w:r>
      <w:r>
        <w:rPr>
          <w:rFonts w:hint="eastAsia" w:ascii="Consolas" w:hAnsi="Consolas" w:eastAsia="宋体" w:cs="宋体"/>
          <w:sz w:val="24"/>
          <w:szCs w:val="24"/>
        </w:rPr>
        <w:t>：有机气态物质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ab/>
      </w:r>
      <w:r>
        <w:rPr>
          <w:rFonts w:hint="eastAsia" w:ascii="Consolas" w:hAnsi="Consolas" w:eastAsia="宋体" w:cs="宋体"/>
          <w:sz w:val="24"/>
          <w:szCs w:val="24"/>
        </w:rPr>
        <w:t xml:space="preserve"> </w:t>
      </w:r>
      <w:r>
        <w:rPr>
          <w:rFonts w:ascii="Consolas" w:hAnsi="Consolas" w:eastAsia="宋体" w:cs="宋体"/>
          <w:sz w:val="24"/>
          <w:szCs w:val="24"/>
        </w:rPr>
        <w:t>ch2o：碳水化合物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ab/>
      </w:r>
      <w:r>
        <w:rPr>
          <w:rFonts w:hint="eastAsia" w:ascii="Consolas" w:hAnsi="Consolas" w:eastAsia="宋体" w:cs="宋体"/>
          <w:sz w:val="24"/>
          <w:szCs w:val="24"/>
        </w:rPr>
        <w:t xml:space="preserve"> </w:t>
      </w:r>
      <w:r>
        <w:rPr>
          <w:rFonts w:ascii="Consolas" w:hAnsi="Consolas" w:eastAsia="宋体" w:cs="宋体"/>
          <w:sz w:val="24"/>
          <w:szCs w:val="24"/>
        </w:rPr>
        <w:t>smoke：含烟量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ab/>
      </w:r>
      <w:r>
        <w:rPr>
          <w:rFonts w:hint="eastAsia" w:ascii="Consolas" w:hAnsi="Consolas" w:eastAsia="宋体" w:cs="宋体"/>
          <w:sz w:val="24"/>
          <w:szCs w:val="24"/>
        </w:rPr>
        <w:t xml:space="preserve"> </w:t>
      </w:r>
      <w:r>
        <w:rPr>
          <w:rFonts w:ascii="Consolas" w:hAnsi="Consolas" w:eastAsia="宋体" w:cs="宋体"/>
          <w:sz w:val="24"/>
          <w:szCs w:val="24"/>
        </w:rPr>
        <w:t>InPuttime</w:t>
      </w:r>
      <w:r>
        <w:rPr>
          <w:rFonts w:hint="eastAsia" w:ascii="Consolas" w:hAnsi="Consolas" w:eastAsia="宋体" w:cs="宋体"/>
          <w:sz w:val="24"/>
          <w:szCs w:val="24"/>
        </w:rPr>
        <w:t>：维护时间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hint="eastAsia" w:ascii="Consolas" w:hAnsi="Consolas" w:eastAsia="宋体" w:cs="宋体"/>
          <w:sz w:val="24"/>
          <w:szCs w:val="24"/>
        </w:rPr>
        <w:t>}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b/>
          <w:sz w:val="24"/>
          <w:szCs w:val="24"/>
        </w:rPr>
        <w:t>showFactProduceRecords</w:t>
      </w:r>
      <w:r>
        <w:rPr>
          <w:rFonts w:hint="eastAsia" w:ascii="Consolas" w:hAnsi="Consolas" w:eastAsia="宋体" w:cs="宋体"/>
          <w:sz w:val="24"/>
          <w:szCs w:val="24"/>
        </w:rPr>
        <w:t>{ ：设备产品加工信息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produceRecordId：</w:t>
      </w:r>
      <w:r>
        <w:rPr>
          <w:rFonts w:hint="eastAsia" w:ascii="Consolas" w:hAnsi="Consolas" w:eastAsia="宋体" w:cs="宋体"/>
          <w:sz w:val="24"/>
          <w:szCs w:val="24"/>
        </w:rPr>
        <w:t>设备加工产品过程记录</w:t>
      </w:r>
      <w:r>
        <w:rPr>
          <w:rFonts w:ascii="Consolas" w:hAnsi="Consolas" w:eastAsia="宋体" w:cs="宋体"/>
          <w:sz w:val="24"/>
          <w:szCs w:val="24"/>
        </w:rPr>
        <w:t>ID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produceMachineId：</w:t>
      </w:r>
      <w:r>
        <w:rPr>
          <w:rFonts w:hint="eastAsia" w:ascii="Consolas" w:hAnsi="Consolas" w:eastAsia="宋体" w:cs="宋体"/>
          <w:sz w:val="24"/>
          <w:szCs w:val="24"/>
        </w:rPr>
        <w:t>加工设备</w:t>
      </w:r>
      <w:r>
        <w:rPr>
          <w:rFonts w:ascii="Consolas" w:hAnsi="Consolas" w:eastAsia="宋体" w:cs="宋体"/>
          <w:sz w:val="24"/>
          <w:szCs w:val="24"/>
        </w:rPr>
        <w:t>ID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produceCodeNumber：</w:t>
      </w:r>
      <w:r>
        <w:rPr>
          <w:rFonts w:hint="eastAsia" w:ascii="Consolas" w:hAnsi="Consolas" w:eastAsia="宋体" w:cs="宋体"/>
          <w:sz w:val="24"/>
          <w:szCs w:val="24"/>
        </w:rPr>
        <w:t>设备加工所用的程序代号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produceStartWaitTime：</w:t>
      </w:r>
      <w:r>
        <w:rPr>
          <w:rFonts w:hint="eastAsia" w:ascii="Consolas" w:hAnsi="Consolas" w:eastAsia="宋体" w:cs="宋体"/>
          <w:sz w:val="24"/>
          <w:szCs w:val="24"/>
        </w:rPr>
        <w:t>产品加工准备时间，也就是上一个产品加工的结束时间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produceCodeStartTime：</w:t>
      </w:r>
      <w:r>
        <w:rPr>
          <w:rFonts w:hint="eastAsia" w:ascii="Consolas" w:hAnsi="Consolas" w:eastAsia="宋体" w:cs="宋体"/>
          <w:sz w:val="24"/>
          <w:szCs w:val="24"/>
        </w:rPr>
        <w:t>产品开始加工时间，也就是员工按下启动按钮的时间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produceCodeEndTime：</w:t>
      </w:r>
      <w:r>
        <w:rPr>
          <w:rFonts w:hint="eastAsia" w:ascii="Consolas" w:hAnsi="Consolas" w:eastAsia="宋体" w:cs="宋体"/>
          <w:sz w:val="24"/>
          <w:szCs w:val="24"/>
        </w:rPr>
        <w:t>产品加工结束时间，也就是下一个产品的加工准备时间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produceCodeCycleTime：</w:t>
      </w:r>
      <w:r>
        <w:rPr>
          <w:rFonts w:hint="eastAsia" w:ascii="Consolas" w:hAnsi="Consolas" w:eastAsia="宋体" w:cs="宋体"/>
          <w:sz w:val="24"/>
          <w:szCs w:val="24"/>
        </w:rPr>
        <w:t>加工产品的标准时间，单位是毫秒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produceEndTime：</w:t>
      </w:r>
      <w:r>
        <w:rPr>
          <w:rFonts w:hint="eastAsia" w:ascii="Consolas" w:hAnsi="Consolas" w:eastAsia="宋体" w:cs="宋体"/>
          <w:sz w:val="24"/>
          <w:szCs w:val="24"/>
        </w:rPr>
        <w:t>加工产品结束时间，单位是毫秒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produceTotalout：</w:t>
      </w:r>
      <w:r>
        <w:rPr>
          <w:rFonts w:hint="eastAsia" w:ascii="Consolas" w:hAnsi="Consolas" w:eastAsia="宋体" w:cs="宋体"/>
          <w:sz w:val="24"/>
          <w:szCs w:val="24"/>
        </w:rPr>
        <w:t>实时读取的设备累计加工数量</w:t>
      </w:r>
    </w:p>
    <w:p>
      <w:pPr>
        <w:widowControl/>
        <w:shd w:val="clear" w:color="auto" w:fill="FFFFFE"/>
        <w:autoSpaceDE/>
        <w:autoSpaceDN/>
        <w:spacing w:line="270" w:lineRule="atLeast"/>
        <w:ind w:firstLine="240" w:firstLineChars="100"/>
        <w:rPr>
          <w:rFonts w:hint="eastAsia" w:ascii="Consolas" w:hAnsi="Consolas" w:eastAsia="宋体" w:cs="宋体"/>
          <w:sz w:val="24"/>
          <w:szCs w:val="24"/>
        </w:rPr>
      </w:pPr>
      <w:r>
        <w:rPr>
          <w:rFonts w:ascii="Consolas" w:hAnsi="Consolas" w:eastAsia="宋体" w:cs="宋体"/>
          <w:sz w:val="24"/>
          <w:szCs w:val="24"/>
        </w:rPr>
        <w:t>produceInspect：</w:t>
      </w:r>
      <w:r>
        <w:rPr>
          <w:rFonts w:hint="eastAsia" w:ascii="Consolas" w:hAnsi="Consolas" w:eastAsia="宋体" w:cs="宋体"/>
          <w:sz w:val="24"/>
          <w:szCs w:val="24"/>
        </w:rPr>
        <w:t>是否已经检验，</w:t>
      </w:r>
      <w:r>
        <w:rPr>
          <w:rFonts w:ascii="Consolas" w:hAnsi="Consolas" w:eastAsia="宋体" w:cs="宋体"/>
          <w:sz w:val="24"/>
          <w:szCs w:val="24"/>
        </w:rPr>
        <w:t>1代表已</w:t>
      </w:r>
      <w:r>
        <w:rPr>
          <w:rFonts w:hint="eastAsia" w:ascii="Consolas" w:hAnsi="Consolas" w:eastAsia="宋体" w:cs="宋体"/>
          <w:sz w:val="24"/>
          <w:szCs w:val="24"/>
        </w:rPr>
        <w:t>经检验，</w:t>
      </w:r>
      <w:r>
        <w:rPr>
          <w:rFonts w:ascii="Consolas" w:hAnsi="Consolas" w:eastAsia="宋体" w:cs="宋体"/>
          <w:sz w:val="24"/>
          <w:szCs w:val="24"/>
        </w:rPr>
        <w:t>0代表未</w:t>
      </w:r>
      <w:r>
        <w:rPr>
          <w:rFonts w:hint="eastAsia" w:ascii="Consolas" w:hAnsi="Consolas" w:eastAsia="宋体" w:cs="宋体"/>
          <w:sz w:val="24"/>
          <w:szCs w:val="24"/>
        </w:rPr>
        <w:t>检验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C00000"/>
          <w:sz w:val="24"/>
          <w:szCs w:val="24"/>
        </w:rPr>
      </w:pPr>
      <w:r>
        <w:rPr>
          <w:rFonts w:hint="eastAsia" w:ascii="Consolas" w:hAnsi="Consolas" w:eastAsia="宋体" w:cs="宋体"/>
          <w:sz w:val="24"/>
          <w:szCs w:val="24"/>
        </w:rPr>
        <w:t>}</w:t>
      </w:r>
    </w:p>
    <w:p>
      <w:pPr>
        <w:pStyle w:val="4"/>
        <w:spacing w:before="0" w:beforeAutospacing="0" w:after="0" w:afterAutospacing="0"/>
        <w:ind w:firstLine="241" w:firstLineChars="100"/>
        <w:rPr>
          <w:b/>
          <w:color w:val="C00000"/>
        </w:rPr>
      </w:pPr>
    </w:p>
    <w:p>
      <w:pPr>
        <w:pStyle w:val="4"/>
        <w:spacing w:before="0" w:beforeAutospacing="0" w:after="0" w:afterAutospacing="0" w:line="271" w:lineRule="auto"/>
        <w:ind w:firstLine="240" w:firstLineChars="10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请求成功返回JSON数据包: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</w:t>
      </w:r>
      <w:r>
        <w:rPr>
          <w:rFonts w:ascii="Consolas" w:hAnsi="Consolas" w:eastAsia="宋体" w:cs="宋体"/>
          <w:color w:val="A31515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"操作成功"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</w:t>
      </w:r>
      <w:r>
        <w:rPr>
          <w:rFonts w:ascii="Consolas" w:hAnsi="Consolas" w:eastAsia="宋体" w:cs="宋体"/>
          <w:color w:val="A31515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200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</w:t>
      </w:r>
      <w:r>
        <w:rPr>
          <w:rFonts w:ascii="Consolas" w:hAnsi="Consolas" w:eastAsia="宋体" w:cs="宋体"/>
          <w:color w:val="A31515"/>
          <w:sz w:val="18"/>
          <w:szCs w:val="18"/>
        </w:rPr>
        <w:t>"data"</w:t>
      </w:r>
      <w:r>
        <w:rPr>
          <w:rFonts w:ascii="Consolas" w:hAnsi="Consolas" w:eastAsia="宋体" w:cs="宋体"/>
          <w:color w:val="000000"/>
          <w:sz w:val="18"/>
          <w:szCs w:val="18"/>
        </w:rPr>
        <w:t>: [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{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"baseMachineId"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112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"machineFactory"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787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"machineNo"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"OP160"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"machineName"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"OP160"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"machineIp"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"192.168.1.205"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"machinePort"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8193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"machineAddDate"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"2019-07-18 00:00:00"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"machineRemarks"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"machineAddEmpId"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"machineResponsEmpId"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"machineLedgerXml"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"isws"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"showFactChangeRecordList"</w:t>
      </w:r>
      <w:r>
        <w:rPr>
          <w:rFonts w:ascii="Consolas" w:hAnsi="Consolas" w:eastAsia="宋体" w:cs="宋体"/>
          <w:color w:val="000000"/>
          <w:sz w:val="18"/>
          <w:szCs w:val="18"/>
        </w:rPr>
        <w:t>: [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{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20260976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"changeMachineId"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112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"changeMachineRecordId"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b/>
          <w:bCs/>
          <w:color w:val="0451A5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"changeRecordState"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"运行"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"changeStartTime"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"2021-10-13 10:02:30"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"changeEndTime"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"2021-10-13 10:22:16"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"changeRecordData"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"&lt;col ColName=\"设备IP\"&gt;192.168.1.205&lt;/col&gt;&lt;col ColName=\"进给速度\"&gt;0&lt;/col&gt;&lt;col ColName=\"急停状态\"&gt;否&lt;/col&gt;&lt;col ColName=\"加工状态\"&gt;MDI&lt;/col&gt;&lt;col ColName=\"刀片相关信息\"&gt;刀片组号:0;type:0;刀片组的全部数量:6;刀片号:0;刀片组号:0;寿命计时0&lt;/col&gt;&lt;col ColName=\"切削时间\"&gt;41591&lt;/col&gt;&lt;col ColName=\"未使用内存\"&gt;1064&lt;/col&gt;&lt;col ColName=\"循环时间\"&gt;183984&lt;/col&gt;&lt;col ColName=\"报警信息\"&gt;{\"AlmNo\":0,\"AlmStartTime\":\"无\",\"AlmMsg\":\"无报警\"}&lt;/col&gt;&lt;col ColName=\"主轴转速\"&gt;0&lt;/col&gt;&lt;col ColName=\"上电时间\"&gt;1979800&lt;/col&gt;&lt;col ColName=\"总加工个数\"&gt;181079&lt;/col&gt;&lt;col ColName=\"班次信息\"&gt;null&lt;/col&gt;&lt;col ColName=\"运行时间\"&gt;408407&lt;/col&gt;&lt;col ColName=\"正在运行刀具信息\"&gt;没有刀具在运行&lt;/col&gt;&lt;col ColName=\"有效轴数\"&gt;3&lt;/col&gt;&lt;col ColName=\"主轴负载\"&gt;0&lt;/col&gt;&lt;col ColName=\"PMC程序号\"&gt;0001&lt;/col&gt;&lt;col ColName=\"进给倍率\"&gt;155&lt;/col&gt;&lt;col ColName=\"主轴倍率\"&gt;100&lt;/col&gt;&lt;col ColName=\"已使用内存\"&gt;9&lt;/col&gt;&lt;col ColName=\"可用程序量\"&gt;987&lt;/col&gt;&lt;col ColName=\"刀补值\"&gt;0&lt;/col&gt;&lt;col ColName=\"工作模式\"&gt;MEMory&lt;/col&gt;&lt;col ColName=\"机器状态\"&gt;运行&lt;/col&gt;&lt;col ColName=\"连接状态\"&gt;normal&lt;/col&gt;&lt;col ColName=\"加工个数\"&gt;10584&lt;/col&gt;&lt;col ColName=\"机床位置\"&gt;[\"0\",\"0\",\"0\",\"0\",\"0.001\",\"0\",\"0\",\"0\",\"-340\",\"0\",\"0\",\"0\"]&lt;/col&gt;&lt;col ColName=\"注册程序量\"&gt;24&lt;/col&gt;"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"changeHandleState"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0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},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</w:t>
      </w:r>
      <w:r>
        <w:rPr>
          <w:rFonts w:ascii="Consolas" w:hAnsi="Consolas" w:eastAsia="宋体" w:cs="宋体"/>
          <w:color w:val="A31515"/>
          <w:sz w:val="18"/>
          <w:szCs w:val="18"/>
        </w:rPr>
        <w:t>"showFactEnvironmentData"</w:t>
      </w:r>
      <w:r>
        <w:rPr>
          <w:rFonts w:ascii="Consolas" w:hAnsi="Consolas" w:eastAsia="宋体" w:cs="宋体"/>
          <w:color w:val="000000"/>
          <w:sz w:val="18"/>
          <w:szCs w:val="18"/>
        </w:rPr>
        <w:t>: [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{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"envoid"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245656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"baseId"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117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"co2"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400.0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"pm25"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162.0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"pm10"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213.0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"temperature"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27.8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"humidity"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59.84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"tvoc"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0.0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"ch2o"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0.0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"smoke"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0.0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"inputTime"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"2020-09-19 00:00:21"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},</w:t>
      </w:r>
    </w:p>
    <w:p>
      <w:pPr>
        <w:tabs>
          <w:tab w:val="left" w:pos="814"/>
        </w:tabs>
        <w:jc w:val="center"/>
        <w:rPr>
          <w:rFonts w:hint="eastAsia" w:eastAsiaTheme="minorEastAsia"/>
        </w:rPr>
      </w:pP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A31515"/>
          <w:sz w:val="18"/>
          <w:szCs w:val="18"/>
        </w:rPr>
        <w:t>"showFactProduceRecords"</w:t>
      </w:r>
      <w:r>
        <w:rPr>
          <w:rFonts w:ascii="Consolas" w:hAnsi="Consolas" w:eastAsia="宋体" w:cs="宋体"/>
          <w:color w:val="000000"/>
          <w:sz w:val="18"/>
          <w:szCs w:val="18"/>
        </w:rPr>
        <w:t>: [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{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"produceRecordId"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355524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"produceMachineId"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111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"produceCodeNumber"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"0001"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"produceStartWaitTime"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"2021-10-15 18:27:43"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"produceCodeStartTime"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"2021-10-15 18:28:33"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"produceCodeEndTime"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"2021-10-15 18:32:11"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"produceCodeCycleTime"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240976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"produceEndTime"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451A5"/>
          <w:sz w:val="18"/>
          <w:szCs w:val="18"/>
        </w:rPr>
        <w:t>"1900-01-01 00:00:00"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"produceTotalout"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73859</w:t>
      </w:r>
      <w:r>
        <w:rPr>
          <w:rFonts w:ascii="Consolas" w:hAnsi="Consolas" w:eastAsia="宋体" w:cs="宋体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宋体" w:cs="宋体"/>
          <w:color w:val="A31515"/>
          <w:sz w:val="18"/>
          <w:szCs w:val="18"/>
        </w:rPr>
        <w:t>"produceInspect"</w:t>
      </w:r>
      <w:r>
        <w:rPr>
          <w:rFonts w:ascii="Consolas" w:hAnsi="Consolas" w:eastAsia="宋体" w:cs="宋体"/>
          <w:color w:val="000000"/>
          <w:sz w:val="18"/>
          <w:szCs w:val="18"/>
        </w:rPr>
        <w:t>: </w:t>
      </w:r>
      <w:r>
        <w:rPr>
          <w:rFonts w:ascii="Consolas" w:hAnsi="Consolas" w:eastAsia="宋体" w:cs="宋体"/>
          <w:color w:val="098658"/>
          <w:sz w:val="18"/>
          <w:szCs w:val="18"/>
        </w:rPr>
        <w:t>0</w:t>
      </w:r>
    </w:p>
    <w:p>
      <w:pPr>
        <w:widowControl/>
        <w:shd w:val="clear" w:color="auto" w:fill="FFFFFE"/>
        <w:autoSpaceDE/>
        <w:autoSpaceDN/>
        <w:spacing w:line="270" w:lineRule="atLeast"/>
        <w:rPr>
          <w:rFonts w:ascii="Consolas" w:hAnsi="Consolas" w:eastAsia="宋体" w:cs="宋体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sz w:val="18"/>
          <w:szCs w:val="18"/>
        </w:rPr>
        <w:t>                },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000000"/>
    <w:rsid w:val="20C3677C"/>
    <w:rsid w:val="3EC15CC1"/>
    <w:rsid w:val="41DC1ED5"/>
    <w:rsid w:val="469D2F78"/>
    <w:rsid w:val="4C915758"/>
    <w:rsid w:val="52261F8E"/>
    <w:rsid w:val="7727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1"/>
    <w:pPr>
      <w:ind w:left="1057" w:firstLine="55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2405</Words>
  <Characters>5013</Characters>
  <Lines>0</Lines>
  <Paragraphs>0</Paragraphs>
  <TotalTime>1</TotalTime>
  <ScaleCrop>false</ScaleCrop>
  <LinksUpToDate>false</LinksUpToDate>
  <CharactersWithSpaces>5976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2022-09-22T06:12:00Z</dcterms:created>
  <dc:creator>user</dc:creator>
  <cp:lastModifiedBy>吳諾 is just comin round</cp:lastModifiedBy>
  <dcterms:modified xsi:type="dcterms:W3CDTF">2022-09-23T01:14:57Z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9313FB6A5D154A72B539098C40EE1729</vt:lpwstr>
  </property>
</Properties>
</file>