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78"/>
        <w:gridCol w:w="2693"/>
        <w:gridCol w:w="3486"/>
        <w:gridCol w:w="2561"/>
        <w:gridCol w:w="848"/>
      </w:tblGrid>
      <w:tr w:rsidR="00545212" w:rsidRPr="001D6B23" w14:paraId="19A2CFFF" w14:textId="77777777" w:rsidTr="00605A5B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7D89D964" w14:textId="77777777" w:rsidR="00605A5B" w:rsidRPr="001D6B23" w:rsidRDefault="00605A5B">
            <w:pPr>
              <w:rPr>
                <w:noProof/>
                <w:lang w:val="en-GB"/>
              </w:rPr>
            </w:pPr>
          </w:p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2C65CA6A" w14:textId="2E626406" w:rsidR="00605A5B" w:rsidRPr="001D6B23" w:rsidRDefault="00545212" w:rsidP="00605A5B">
            <w:pPr>
              <w:pStyle w:val="Title"/>
              <w:rPr>
                <w:noProof/>
                <w:lang w:val="en-GB"/>
              </w:rPr>
            </w:pPr>
            <w:r>
              <w:rPr>
                <w:noProof/>
                <w:lang w:val="en-GB" w:bidi="en-GB"/>
              </w:rPr>
              <w:t>Peter</w:t>
            </w:r>
            <w:r w:rsidR="00A77921" w:rsidRPr="001D6B23">
              <w:rPr>
                <w:noProof/>
                <w:lang w:val="en-GB" w:bidi="en-GB"/>
              </w:rPr>
              <w:t xml:space="preserve"> </w:t>
            </w:r>
            <w:r>
              <w:rPr>
                <w:rStyle w:val="Emphasis"/>
                <w:noProof/>
                <w:lang w:val="en-GB"/>
              </w:rPr>
              <w:t>F</w:t>
            </w:r>
            <w:proofErr w:type="spellStart"/>
            <w:r>
              <w:rPr>
                <w:rStyle w:val="Emphasis"/>
              </w:rPr>
              <w:t>itzsimmons</w:t>
            </w:r>
            <w:proofErr w:type="spellEnd"/>
          </w:p>
          <w:p w14:paraId="58130C5D" w14:textId="7485FE4A" w:rsidR="00605A5B" w:rsidRPr="001D6B23" w:rsidRDefault="00605A5B" w:rsidP="00A77921">
            <w:pPr>
              <w:pStyle w:val="Subtitle"/>
              <w:rPr>
                <w:noProof/>
                <w:lang w:val="en-GB"/>
              </w:rPr>
            </w:pP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6DCE2D0A" w14:textId="77777777" w:rsidR="00605A5B" w:rsidRPr="001D6B23" w:rsidRDefault="00605A5B">
            <w:pPr>
              <w:rPr>
                <w:noProof/>
                <w:lang w:val="en-GB"/>
              </w:rPr>
            </w:pPr>
          </w:p>
        </w:tc>
      </w:tr>
      <w:tr w:rsidR="00545212" w:rsidRPr="001D6B23" w14:paraId="1E6E7A13" w14:textId="77777777" w:rsidTr="000E1D44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16122AC1" w14:textId="77777777" w:rsidR="00F4501B" w:rsidRPr="001D6B23" w:rsidRDefault="00F4501B">
            <w:pPr>
              <w:rPr>
                <w:noProof/>
                <w:lang w:val="en-GB"/>
              </w:rPr>
            </w:pPr>
          </w:p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51FEDBAB" w14:textId="77777777" w:rsidR="00F4501B" w:rsidRPr="001D6B23" w:rsidRDefault="00F4501B">
            <w:pPr>
              <w:rPr>
                <w:noProof/>
                <w:lang w:val="en-GB"/>
              </w:rPr>
            </w:pPr>
          </w:p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393E19BF" w14:textId="77777777" w:rsidR="00F4501B" w:rsidRPr="001D6B23" w:rsidRDefault="00F4501B">
            <w:pPr>
              <w:rPr>
                <w:noProof/>
                <w:lang w:val="en-GB"/>
              </w:rPr>
            </w:pPr>
          </w:p>
        </w:tc>
      </w:tr>
      <w:tr w:rsidR="00545212" w:rsidRPr="001D6B23" w14:paraId="32945B43" w14:textId="77777777" w:rsidTr="0057534A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0F4DDB89" w14:textId="77777777" w:rsidR="00605A5B" w:rsidRPr="001D6B23" w:rsidRDefault="00000000" w:rsidP="00605A5B">
            <w:pPr>
              <w:pStyle w:val="Heading1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1604447469"/>
                <w:placeholder>
                  <w:docPart w:val="8F767CF12043436D86600176BDCCE9C1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1D6B23">
                  <w:rPr>
                    <w:noProof/>
                    <w:lang w:val="en-GB" w:bidi="en-GB"/>
                  </w:rPr>
                  <w:t>Contact</w:t>
                </w:r>
              </w:sdtContent>
            </w:sdt>
          </w:p>
          <w:p w14:paraId="72335E35" w14:textId="53E919B7" w:rsidR="00545212" w:rsidRPr="00545212" w:rsidRDefault="00545212" w:rsidP="00545212">
            <w:pPr>
              <w:pStyle w:val="TextLeft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20 John Ball Close           Rugeley                     Staffordshire                 WS152NN</w:t>
            </w:r>
          </w:p>
          <w:p w14:paraId="510D73CA" w14:textId="69B0B81F" w:rsidR="00C1095A" w:rsidRPr="001D6B23" w:rsidRDefault="00545212" w:rsidP="00C1095A">
            <w:pPr>
              <w:pStyle w:val="TextLeft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07860635565                 </w:t>
            </w:r>
          </w:p>
          <w:p w14:paraId="0C1FEADF" w14:textId="4F478D31" w:rsidR="00C1095A" w:rsidRPr="001D6B23" w:rsidRDefault="00545212" w:rsidP="00C1095A">
            <w:pPr>
              <w:pStyle w:val="TextLeft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PRFitzsimmons@hotmail.com</w:t>
            </w:r>
          </w:p>
          <w:p w14:paraId="3F82225C" w14:textId="77777777" w:rsidR="00605A5B" w:rsidRPr="001D6B23" w:rsidRDefault="00605A5B" w:rsidP="00605A5B">
            <w:pPr>
              <w:pStyle w:val="TextLeft"/>
              <w:rPr>
                <w:noProof/>
                <w:lang w:val="en-GB"/>
              </w:rPr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7E6D09D8" w14:textId="77777777" w:rsidR="00605A5B" w:rsidRPr="001D6B23" w:rsidRDefault="00000000" w:rsidP="00605A5B">
            <w:pPr>
              <w:pStyle w:val="Heading2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-651833632"/>
                <w:placeholder>
                  <w:docPart w:val="755C7F9E94E64B97BAB6F4278813CCFF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1D6B23">
                  <w:rPr>
                    <w:noProof/>
                    <w:lang w:val="en-GB" w:bidi="en-GB"/>
                  </w:rPr>
                  <w:t>Objective</w:t>
                </w:r>
              </w:sdtContent>
            </w:sdt>
          </w:p>
          <w:p w14:paraId="381FAF49" w14:textId="3D364C82" w:rsidR="00605A5B" w:rsidRPr="001D6B23" w:rsidRDefault="004F0075" w:rsidP="006E70D3">
            <w:pPr>
              <w:pStyle w:val="TextRight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My goal is to get a great job working for an amazing company who treat their staff with respect </w:t>
            </w:r>
            <w:r w:rsidR="00356EC9">
              <w:rPr>
                <w:noProof/>
                <w:lang w:val="en-GB"/>
              </w:rPr>
              <w:t xml:space="preserve">and make new friends along the way. Progressing would also be amazing to achieve </w:t>
            </w:r>
            <w:r w:rsidR="00734113">
              <w:rPr>
                <w:noProof/>
                <w:lang w:val="en-GB"/>
              </w:rPr>
              <w:t xml:space="preserve">and push my knowledge in the job I’m doing. But if I’m honest my main goal is to provide for my wife and children </w:t>
            </w:r>
            <w:r w:rsidR="002C2281">
              <w:rPr>
                <w:noProof/>
                <w:lang w:val="en-GB"/>
              </w:rPr>
              <w:t>and hopefully get a chance to own our own home.</w:t>
            </w:r>
          </w:p>
        </w:tc>
      </w:tr>
      <w:tr w:rsidR="00545212" w:rsidRPr="001D6B23" w14:paraId="0CBFF753" w14:textId="77777777" w:rsidTr="000E1D44">
        <w:trPr>
          <w:trHeight w:val="3688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007DE7B8" w14:textId="77777777" w:rsidR="000E1D44" w:rsidRPr="001D6B23" w:rsidRDefault="00000000" w:rsidP="000E1D44">
            <w:pPr>
              <w:pStyle w:val="Heading1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1723097672"/>
                <w:placeholder>
                  <w:docPart w:val="563E7D4C8D674F2BA54322D7BAEA632F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1D6B23">
                  <w:rPr>
                    <w:noProof/>
                    <w:lang w:val="en-GB" w:bidi="en-GB"/>
                  </w:rPr>
                  <w:t>Education</w:t>
                </w:r>
              </w:sdtContent>
            </w:sdt>
          </w:p>
          <w:p w14:paraId="7918245A" w14:textId="340B7D5C" w:rsidR="00545212" w:rsidRDefault="00545212" w:rsidP="00545212">
            <w:pPr>
              <w:pStyle w:val="TextLeft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Hagley Park High School    GCSE C’s and D’s in Maths and English</w:t>
            </w:r>
          </w:p>
          <w:p w14:paraId="5CE7757F" w14:textId="77777777" w:rsidR="00545212" w:rsidRDefault="00E161B4" w:rsidP="00545212">
            <w:pPr>
              <w:jc w:val="right"/>
              <w:rPr>
                <w:color w:val="404040" w:themeColor="text1" w:themeTint="BF"/>
                <w:sz w:val="22"/>
                <w:szCs w:val="22"/>
                <w:lang w:val="en-GB"/>
              </w:rPr>
            </w:pPr>
            <w:r>
              <w:rPr>
                <w:color w:val="404040" w:themeColor="text1" w:themeTint="BF"/>
                <w:sz w:val="22"/>
                <w:szCs w:val="22"/>
                <w:lang w:val="en-GB"/>
              </w:rPr>
              <w:t>Stafford College</w:t>
            </w:r>
          </w:p>
          <w:p w14:paraId="2B5AF27D" w14:textId="77777777" w:rsidR="00E161B4" w:rsidRDefault="00E161B4" w:rsidP="00545212">
            <w:pPr>
              <w:jc w:val="right"/>
              <w:rPr>
                <w:color w:val="404040" w:themeColor="text1" w:themeTint="BF"/>
                <w:sz w:val="22"/>
                <w:szCs w:val="22"/>
                <w:lang w:val="en-GB"/>
              </w:rPr>
            </w:pPr>
            <w:r>
              <w:rPr>
                <w:color w:val="404040" w:themeColor="text1" w:themeTint="BF"/>
                <w:sz w:val="22"/>
                <w:szCs w:val="22"/>
                <w:lang w:val="en-GB"/>
              </w:rPr>
              <w:t>NVQ Level 2 Catering and Hospitality</w:t>
            </w:r>
          </w:p>
          <w:p w14:paraId="5CED0803" w14:textId="0C6C21DA" w:rsidR="0071674E" w:rsidRPr="00E161B4" w:rsidRDefault="0071674E" w:rsidP="00545212">
            <w:pPr>
              <w:jc w:val="right"/>
              <w:rPr>
                <w:color w:val="404040" w:themeColor="text1" w:themeTint="BF"/>
                <w:sz w:val="22"/>
                <w:szCs w:val="22"/>
                <w:lang w:val="en-GB"/>
              </w:rPr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rPr>
                <w:noProof/>
                <w:lang w:val="en-GB"/>
              </w:rPr>
              <w:id w:val="-1767221959"/>
              <w:placeholder>
                <w:docPart w:val="1988579E28CE483395D6C594B27AB9AD"/>
              </w:placeholder>
              <w:temporary/>
              <w:showingPlcHdr/>
              <w15:appearance w15:val="hidden"/>
              <w:text/>
            </w:sdtPr>
            <w:sdtContent>
              <w:p w14:paraId="0C594DE2" w14:textId="77777777" w:rsidR="00A77921" w:rsidRPr="001D6B23" w:rsidRDefault="00A77921" w:rsidP="00A77921">
                <w:pPr>
                  <w:pStyle w:val="Heading2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Experience</w:t>
                </w:r>
              </w:p>
            </w:sdtContent>
          </w:sdt>
          <w:p w14:paraId="590D9511" w14:textId="03553768" w:rsidR="000E1D44" w:rsidRPr="001D6B23" w:rsidRDefault="00E161B4" w:rsidP="000E1D44">
            <w:pPr>
              <w:pStyle w:val="SmallText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09/2008 – 07/2019</w:t>
            </w:r>
          </w:p>
          <w:p w14:paraId="791C8F54" w14:textId="7EC36DF1" w:rsidR="000E1D44" w:rsidRPr="001D6B23" w:rsidRDefault="00E161B4" w:rsidP="000E1D44">
            <w:pPr>
              <w:pStyle w:val="TextRight"/>
              <w:rPr>
                <w:noProof/>
                <w:lang w:val="en-GB"/>
              </w:rPr>
            </w:pPr>
            <w:r>
              <w:rPr>
                <w:noProof/>
                <w:lang w:val="en-GB" w:bidi="en-GB"/>
              </w:rPr>
              <w:t>Retail assistant</w:t>
            </w:r>
            <w:r w:rsidR="000E1D44" w:rsidRPr="001D6B23">
              <w:rPr>
                <w:noProof/>
                <w:lang w:val="en-GB" w:bidi="en-GB"/>
              </w:rPr>
              <w:t xml:space="preserve"> • </w:t>
            </w:r>
            <w:r>
              <w:rPr>
                <w:noProof/>
                <w:lang w:val="en-GB"/>
              </w:rPr>
              <w:t>Duty manager</w:t>
            </w:r>
            <w:r w:rsidR="000E1D44" w:rsidRPr="001D6B23">
              <w:rPr>
                <w:noProof/>
                <w:lang w:val="en-GB" w:bidi="en-GB"/>
              </w:rPr>
              <w:t xml:space="preserve"> • </w:t>
            </w:r>
            <w:r>
              <w:rPr>
                <w:noProof/>
                <w:lang w:val="en-GB"/>
              </w:rPr>
              <w:t>Iceland Frozen Foods</w:t>
            </w:r>
          </w:p>
          <w:p w14:paraId="57B387C5" w14:textId="77777777" w:rsidR="000E1D44" w:rsidRPr="001D6B23" w:rsidRDefault="000E1D44" w:rsidP="000E1D44">
            <w:pPr>
              <w:pStyle w:val="TextRight"/>
              <w:rPr>
                <w:noProof/>
                <w:sz w:val="21"/>
                <w:lang w:val="en-GB"/>
              </w:rPr>
            </w:pPr>
          </w:p>
          <w:p w14:paraId="1D6C6CF5" w14:textId="44B90566" w:rsidR="0057534A" w:rsidRPr="001D6B23" w:rsidRDefault="00E161B4" w:rsidP="0057534A">
            <w:pPr>
              <w:pStyle w:val="SmallText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2001 - 2006</w:t>
            </w:r>
          </w:p>
          <w:p w14:paraId="639CA50E" w14:textId="1372B8BC" w:rsidR="0057534A" w:rsidRPr="001D6B23" w:rsidRDefault="00E161B4" w:rsidP="0057534A">
            <w:pPr>
              <w:pStyle w:val="TextRight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Butcher</w:t>
            </w:r>
            <w:r w:rsidR="0057534A" w:rsidRPr="001D6B23">
              <w:rPr>
                <w:noProof/>
                <w:lang w:val="en-GB" w:bidi="en-GB"/>
              </w:rPr>
              <w:t xml:space="preserve"> • </w:t>
            </w:r>
            <w:r>
              <w:rPr>
                <w:noProof/>
                <w:lang w:val="en-GB"/>
              </w:rPr>
              <w:t>butcher</w:t>
            </w:r>
            <w:r w:rsidR="0057534A" w:rsidRPr="001D6B23">
              <w:rPr>
                <w:noProof/>
                <w:lang w:val="en-GB" w:bidi="en-GB"/>
              </w:rPr>
              <w:t xml:space="preserve"> • </w:t>
            </w:r>
            <w:r>
              <w:rPr>
                <w:noProof/>
                <w:lang w:val="en-GB"/>
              </w:rPr>
              <w:t>Perry Follows Butchers</w:t>
            </w:r>
          </w:p>
          <w:p w14:paraId="6703A026" w14:textId="2237D112" w:rsidR="0057534A" w:rsidRPr="00E161B4" w:rsidRDefault="0057534A" w:rsidP="00E161B4">
            <w:pPr>
              <w:pStyle w:val="TextRight"/>
              <w:rPr>
                <w:noProof/>
                <w:sz w:val="21"/>
                <w:lang w:val="en-GB"/>
              </w:rPr>
            </w:pPr>
            <w:r w:rsidRPr="001D6B23">
              <w:rPr>
                <w:noProof/>
                <w:sz w:val="21"/>
                <w:szCs w:val="21"/>
                <w:lang w:val="en-GB" w:bidi="en-GB"/>
              </w:rPr>
              <w:t xml:space="preserve"> </w:t>
            </w:r>
            <w:r w:rsidRPr="001D6B23">
              <w:rPr>
                <w:noProof/>
                <w:lang w:val="en-GB" w:bidi="en-GB"/>
              </w:rPr>
              <w:t xml:space="preserve">  </w:t>
            </w:r>
          </w:p>
          <w:p w14:paraId="1123BA1C" w14:textId="77777777" w:rsidR="000E1D44" w:rsidRPr="001D6B23" w:rsidRDefault="0057534A" w:rsidP="0057534A">
            <w:pPr>
              <w:pStyle w:val="TextRight"/>
              <w:rPr>
                <w:noProof/>
                <w:sz w:val="21"/>
                <w:lang w:val="en-GB"/>
              </w:rPr>
            </w:pPr>
            <w:r w:rsidRPr="001D6B23">
              <w:rPr>
                <w:noProof/>
                <w:sz w:val="21"/>
                <w:szCs w:val="21"/>
                <w:lang w:val="en-GB" w:bidi="en-GB"/>
              </w:rPr>
              <w:t xml:space="preserve"> </w:t>
            </w:r>
          </w:p>
          <w:p w14:paraId="22A771A8" w14:textId="77B0CEFA" w:rsidR="000E1D44" w:rsidRPr="001D6B23" w:rsidRDefault="00E161B4" w:rsidP="0057534A">
            <w:pPr>
              <w:pStyle w:val="TextRight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When I was woring for Icland as a duty manager I was in charge of the store and staff after management left the building, I also had to cash up for the night and lock the store. </w:t>
            </w:r>
          </w:p>
        </w:tc>
      </w:tr>
      <w:tr w:rsidR="00545212" w:rsidRPr="001D6B23" w14:paraId="0CC609B5" w14:textId="77777777" w:rsidTr="000E1D44">
        <w:trPr>
          <w:trHeight w:val="2375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6801C6BF" w14:textId="1D70EDA3" w:rsidR="000E1D44" w:rsidRDefault="00545212" w:rsidP="00545212">
            <w:pPr>
              <w:pStyle w:val="Heading1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Soft Skills</w:t>
            </w:r>
          </w:p>
          <w:p w14:paraId="12A42C18" w14:textId="41D53A3E" w:rsidR="00545212" w:rsidRDefault="00E161B4" w:rsidP="00545212">
            <w:pPr>
              <w:jc w:val="right"/>
              <w:rPr>
                <w:color w:val="404040" w:themeColor="text1" w:themeTint="BF"/>
                <w:sz w:val="22"/>
                <w:szCs w:val="22"/>
                <w:lang w:val="en-GB"/>
              </w:rPr>
            </w:pPr>
            <w:r>
              <w:rPr>
                <w:color w:val="404040" w:themeColor="text1" w:themeTint="BF"/>
                <w:sz w:val="22"/>
                <w:szCs w:val="22"/>
                <w:lang w:val="en-GB"/>
              </w:rPr>
              <w:t>Communication skills</w:t>
            </w:r>
          </w:p>
          <w:p w14:paraId="1CC8EA53" w14:textId="51146456" w:rsidR="00E161B4" w:rsidRDefault="00E161B4" w:rsidP="00545212">
            <w:pPr>
              <w:jc w:val="right"/>
              <w:rPr>
                <w:color w:val="404040" w:themeColor="text1" w:themeTint="BF"/>
                <w:sz w:val="22"/>
                <w:szCs w:val="22"/>
                <w:lang w:val="en-GB"/>
              </w:rPr>
            </w:pPr>
            <w:r>
              <w:rPr>
                <w:color w:val="404040" w:themeColor="text1" w:themeTint="BF"/>
                <w:sz w:val="22"/>
                <w:szCs w:val="22"/>
                <w:lang w:val="en-GB"/>
              </w:rPr>
              <w:t>Dependable</w:t>
            </w:r>
          </w:p>
          <w:p w14:paraId="188D6175" w14:textId="256DCA66" w:rsidR="00E161B4" w:rsidRDefault="00E161B4" w:rsidP="00545212">
            <w:pPr>
              <w:jc w:val="right"/>
              <w:rPr>
                <w:color w:val="404040" w:themeColor="text1" w:themeTint="BF"/>
                <w:sz w:val="22"/>
                <w:szCs w:val="22"/>
                <w:lang w:val="en-GB"/>
              </w:rPr>
            </w:pPr>
            <w:r>
              <w:rPr>
                <w:color w:val="404040" w:themeColor="text1" w:themeTint="BF"/>
                <w:sz w:val="22"/>
                <w:szCs w:val="22"/>
                <w:lang w:val="en-GB"/>
              </w:rPr>
              <w:t>Egar to learn new skills</w:t>
            </w:r>
          </w:p>
          <w:p w14:paraId="4317B86E" w14:textId="3D77CD2E" w:rsidR="00E161B4" w:rsidRDefault="00E161B4" w:rsidP="00545212">
            <w:pPr>
              <w:jc w:val="right"/>
              <w:rPr>
                <w:color w:val="404040" w:themeColor="text1" w:themeTint="BF"/>
                <w:sz w:val="22"/>
                <w:szCs w:val="22"/>
                <w:lang w:val="en-GB"/>
              </w:rPr>
            </w:pPr>
            <w:r>
              <w:rPr>
                <w:color w:val="404040" w:themeColor="text1" w:themeTint="BF"/>
                <w:sz w:val="22"/>
                <w:szCs w:val="22"/>
                <w:lang w:val="en-GB"/>
              </w:rPr>
              <w:t>Work as part of a team</w:t>
            </w:r>
          </w:p>
          <w:p w14:paraId="066C9F19" w14:textId="3BF08096" w:rsidR="00E161B4" w:rsidRPr="00E161B4" w:rsidRDefault="00E161B4" w:rsidP="00545212">
            <w:pPr>
              <w:jc w:val="right"/>
              <w:rPr>
                <w:color w:val="404040" w:themeColor="text1" w:themeTint="BF"/>
                <w:sz w:val="22"/>
                <w:szCs w:val="22"/>
                <w:lang w:val="en-GB"/>
              </w:rPr>
            </w:pPr>
            <w:r>
              <w:rPr>
                <w:color w:val="404040" w:themeColor="text1" w:themeTint="BF"/>
                <w:sz w:val="22"/>
                <w:szCs w:val="22"/>
                <w:lang w:val="en-GB"/>
              </w:rPr>
              <w:t>Time management</w:t>
            </w:r>
          </w:p>
          <w:p w14:paraId="43EB1051" w14:textId="77777777" w:rsidR="00545212" w:rsidRPr="00545212" w:rsidRDefault="00545212" w:rsidP="00545212">
            <w:pPr>
              <w:jc w:val="right"/>
              <w:rPr>
                <w:lang w:val="en-GB"/>
              </w:rPr>
            </w:pPr>
          </w:p>
          <w:p w14:paraId="4DB5E28E" w14:textId="211A1F0F" w:rsidR="00545212" w:rsidRPr="00545212" w:rsidRDefault="00545212" w:rsidP="0054521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</w:t>
            </w:r>
          </w:p>
          <w:p w14:paraId="53B32E2D" w14:textId="2B33AB6C" w:rsidR="00545212" w:rsidRPr="00545212" w:rsidRDefault="00545212" w:rsidP="00545212">
            <w:pPr>
              <w:rPr>
                <w:lang w:val="en-GB"/>
              </w:rPr>
            </w:pPr>
          </w:p>
        </w:tc>
        <w:tc>
          <w:tcPr>
            <w:tcW w:w="7189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rPr>
                <w:noProof/>
                <w:lang w:val="en-GB"/>
              </w:rPr>
              <w:id w:val="61914896"/>
              <w:placeholder>
                <w:docPart w:val="FB2370EE3E91479B8539794619FE1371"/>
              </w:placeholder>
              <w:temporary/>
              <w:showingPlcHdr/>
              <w15:appearance w15:val="hidden"/>
              <w:text/>
            </w:sdtPr>
            <w:sdtContent>
              <w:p w14:paraId="1BFF4400" w14:textId="77777777" w:rsidR="000E1D44" w:rsidRPr="001D6B23" w:rsidRDefault="00A77921" w:rsidP="00A77921">
                <w:pPr>
                  <w:pStyle w:val="Heading2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Communication</w:t>
                </w:r>
              </w:p>
            </w:sdtContent>
          </w:sdt>
          <w:p w14:paraId="7E6A1F6D" w14:textId="704BF746" w:rsidR="0057534A" w:rsidRPr="001D6B23" w:rsidRDefault="00214E78" w:rsidP="00214E78">
            <w:pPr>
              <w:pStyle w:val="TextRight"/>
              <w:rPr>
                <w:noProof/>
                <w:lang w:val="en-GB"/>
              </w:rPr>
            </w:pPr>
            <w:r>
              <w:rPr>
                <w:noProof/>
                <w:w w:val="105"/>
                <w:lang w:val="en-GB"/>
              </w:rPr>
              <w:t xml:space="preserve">Hello I’m Peter, I am a friendly hard working and I am pen to learn ne skills and progress further. I work well within a team. I have great communication skills.   </w:t>
            </w:r>
          </w:p>
          <w:p w14:paraId="4844A6F6" w14:textId="77777777" w:rsidR="000E1D44" w:rsidRPr="001D6B23" w:rsidRDefault="000E1D44" w:rsidP="000E1D44">
            <w:pPr>
              <w:pStyle w:val="TextRight"/>
              <w:rPr>
                <w:noProof/>
                <w:lang w:val="en-GB"/>
              </w:rPr>
            </w:pPr>
          </w:p>
        </w:tc>
      </w:tr>
      <w:tr w:rsidR="00545212" w:rsidRPr="001D6B23" w14:paraId="137F6176" w14:textId="77777777" w:rsidTr="000E1D44">
        <w:trPr>
          <w:trHeight w:val="1604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246F0C2B" w14:textId="77777777" w:rsidR="000E1D44" w:rsidRPr="001D6B23" w:rsidRDefault="000E1D44">
            <w:pPr>
              <w:rPr>
                <w:noProof/>
                <w:lang w:val="en-GB"/>
              </w:rPr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533295ED" w14:textId="53EAA5D2" w:rsidR="0057534A" w:rsidRPr="001D6B23" w:rsidRDefault="0057534A" w:rsidP="0057534A">
            <w:pPr>
              <w:pStyle w:val="Heading2"/>
              <w:rPr>
                <w:noProof/>
                <w:lang w:val="en-GB"/>
              </w:rPr>
            </w:pPr>
          </w:p>
          <w:p w14:paraId="00E95C1C" w14:textId="25230951" w:rsidR="000E1D44" w:rsidRPr="001D6B23" w:rsidRDefault="000E1D44" w:rsidP="00214E78">
            <w:pPr>
              <w:pStyle w:val="TextRight"/>
              <w:rPr>
                <w:noProof/>
                <w:lang w:val="en-GB"/>
              </w:rPr>
            </w:pPr>
          </w:p>
        </w:tc>
      </w:tr>
      <w:tr w:rsidR="00545212" w:rsidRPr="001D6B23" w14:paraId="72A9C24B" w14:textId="77777777" w:rsidTr="000E1D44">
        <w:trPr>
          <w:trHeight w:val="149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18CAA3B1" w14:textId="77777777" w:rsidR="000E1D44" w:rsidRPr="001D6B23" w:rsidRDefault="000E1D44">
            <w:pPr>
              <w:rPr>
                <w:noProof/>
                <w:lang w:val="en-GB"/>
              </w:rPr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</w:tcBorders>
          </w:tcPr>
          <w:p w14:paraId="30F688A4" w14:textId="59B3E35B" w:rsidR="000E1D44" w:rsidRPr="001D6B23" w:rsidRDefault="000E1D44" w:rsidP="00A77921">
            <w:pPr>
              <w:pStyle w:val="Heading2"/>
              <w:rPr>
                <w:noProof/>
                <w:lang w:val="en-GB"/>
              </w:rPr>
            </w:pPr>
          </w:p>
          <w:p w14:paraId="7CE4DAC5" w14:textId="2E40EF5F" w:rsidR="000E1D44" w:rsidRPr="001D6B23" w:rsidRDefault="000E1D44" w:rsidP="0057534A">
            <w:pPr>
              <w:pStyle w:val="TextRight"/>
              <w:rPr>
                <w:noProof/>
                <w:lang w:val="en-GB"/>
              </w:rPr>
            </w:pPr>
          </w:p>
        </w:tc>
      </w:tr>
    </w:tbl>
    <w:p w14:paraId="758FB01A" w14:textId="77777777" w:rsidR="00C55D85" w:rsidRPr="001D6B23" w:rsidRDefault="00C55D85">
      <w:pPr>
        <w:rPr>
          <w:noProof/>
          <w:lang w:val="en-GB"/>
        </w:rPr>
      </w:pPr>
    </w:p>
    <w:sectPr w:rsidR="00C55D85" w:rsidRPr="001D6B23" w:rsidSect="0016224E">
      <w:footerReference w:type="default" r:id="rId10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2C7CA8" w14:textId="77777777" w:rsidR="00400197" w:rsidRDefault="00400197" w:rsidP="00F316AD">
      <w:r>
        <w:separator/>
      </w:r>
    </w:p>
  </w:endnote>
  <w:endnote w:type="continuationSeparator" w:id="0">
    <w:p w14:paraId="36B91EA0" w14:textId="77777777" w:rsidR="00400197" w:rsidRDefault="00400197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charset w:val="00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DCA1E1" w14:textId="77777777" w:rsidR="000E1D44" w:rsidRPr="00492867" w:rsidRDefault="000E1D44">
    <w:pPr>
      <w:pStyle w:val="Footer"/>
      <w:rPr>
        <w:lang w:val="en-GB"/>
      </w:rPr>
    </w:pPr>
    <w:r w:rsidRPr="00492867">
      <w:rPr>
        <w:noProof/>
        <w:lang w:val="en-GB" w:eastAsia="zh-CN" w:bidi="th-T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EE8B3C" wp14:editId="06603CCA">
              <wp:simplePos x="0" y="0"/>
              <wp:positionH relativeFrom="page">
                <wp:posOffset>463138</wp:posOffset>
              </wp:positionH>
              <wp:positionV relativeFrom="page">
                <wp:posOffset>10224655</wp:posOffset>
              </wp:positionV>
              <wp:extent cx="6638306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38306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C3C00A" id="Rectangle 2" o:spid="_x0000_s1026" alt="&quot;&quot;" style="position:absolute;margin-left:36.45pt;margin-top:805.1pt;width:522.7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7DDE0" w14:textId="77777777" w:rsidR="00400197" w:rsidRDefault="00400197" w:rsidP="00F316AD">
      <w:r>
        <w:separator/>
      </w:r>
    </w:p>
  </w:footnote>
  <w:footnote w:type="continuationSeparator" w:id="0">
    <w:p w14:paraId="15C39A0E" w14:textId="77777777" w:rsidR="00400197" w:rsidRDefault="00400197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80CB1C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482CF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8F846E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3787D7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3A1E5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C6226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86AF8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368BA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32B6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623F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F2847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290259D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E2D51E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57960483">
    <w:abstractNumId w:val="11"/>
  </w:num>
  <w:num w:numId="2" w16cid:durableId="1418865427">
    <w:abstractNumId w:val="12"/>
  </w:num>
  <w:num w:numId="3" w16cid:durableId="1823890830">
    <w:abstractNumId w:val="10"/>
  </w:num>
  <w:num w:numId="4" w16cid:durableId="129055416">
    <w:abstractNumId w:val="9"/>
  </w:num>
  <w:num w:numId="5" w16cid:durableId="96408259">
    <w:abstractNumId w:val="7"/>
  </w:num>
  <w:num w:numId="6" w16cid:durableId="1316686156">
    <w:abstractNumId w:val="6"/>
  </w:num>
  <w:num w:numId="7" w16cid:durableId="150099719">
    <w:abstractNumId w:val="5"/>
  </w:num>
  <w:num w:numId="8" w16cid:durableId="1654750354">
    <w:abstractNumId w:val="4"/>
  </w:num>
  <w:num w:numId="9" w16cid:durableId="615068310">
    <w:abstractNumId w:val="8"/>
  </w:num>
  <w:num w:numId="10" w16cid:durableId="1232932191">
    <w:abstractNumId w:val="3"/>
  </w:num>
  <w:num w:numId="11" w16cid:durableId="1199122440">
    <w:abstractNumId w:val="2"/>
  </w:num>
  <w:num w:numId="12" w16cid:durableId="242221763">
    <w:abstractNumId w:val="1"/>
  </w:num>
  <w:num w:numId="13" w16cid:durableId="1138033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12"/>
    <w:rsid w:val="00016396"/>
    <w:rsid w:val="00025812"/>
    <w:rsid w:val="000E1D44"/>
    <w:rsid w:val="0016224E"/>
    <w:rsid w:val="0019332B"/>
    <w:rsid w:val="001D6B23"/>
    <w:rsid w:val="0020696E"/>
    <w:rsid w:val="00214E78"/>
    <w:rsid w:val="002356A2"/>
    <w:rsid w:val="002C2281"/>
    <w:rsid w:val="002D12DA"/>
    <w:rsid w:val="003019B2"/>
    <w:rsid w:val="0034688D"/>
    <w:rsid w:val="00346A7D"/>
    <w:rsid w:val="00356EC9"/>
    <w:rsid w:val="00372CFF"/>
    <w:rsid w:val="00400197"/>
    <w:rsid w:val="0040233B"/>
    <w:rsid w:val="00492867"/>
    <w:rsid w:val="004C3737"/>
    <w:rsid w:val="004C42B7"/>
    <w:rsid w:val="004F0075"/>
    <w:rsid w:val="00511A6E"/>
    <w:rsid w:val="00545212"/>
    <w:rsid w:val="0057534A"/>
    <w:rsid w:val="00605A5B"/>
    <w:rsid w:val="006C60E6"/>
    <w:rsid w:val="006E70D3"/>
    <w:rsid w:val="0071674E"/>
    <w:rsid w:val="00734113"/>
    <w:rsid w:val="007A04AF"/>
    <w:rsid w:val="007B0F94"/>
    <w:rsid w:val="009D2F5C"/>
    <w:rsid w:val="00A77921"/>
    <w:rsid w:val="00AD4397"/>
    <w:rsid w:val="00B575FB"/>
    <w:rsid w:val="00C1095A"/>
    <w:rsid w:val="00C373A4"/>
    <w:rsid w:val="00C55D85"/>
    <w:rsid w:val="00CA2273"/>
    <w:rsid w:val="00CD50FD"/>
    <w:rsid w:val="00CD52FA"/>
    <w:rsid w:val="00D440F0"/>
    <w:rsid w:val="00D47124"/>
    <w:rsid w:val="00DD5D7B"/>
    <w:rsid w:val="00E161B4"/>
    <w:rsid w:val="00F03537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27359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7" w:qFormat="1"/>
    <w:lsdException w:name="heading 1" w:uiPriority="2" w:qFormat="1"/>
    <w:lsdException w:name="heading 2" w:semiHidden="1" w:uiPriority="3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AD4397"/>
    <w:rPr>
      <w:rFonts w:ascii="Arial" w:hAnsi="Arial" w:cs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D4397"/>
    <w:pPr>
      <w:spacing w:before="120" w:after="120"/>
      <w:jc w:val="right"/>
      <w:outlineLvl w:val="0"/>
    </w:pPr>
    <w:rPr>
      <w:rFonts w:ascii="Georgia" w:hAnsi="Georgia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D4397"/>
    <w:pPr>
      <w:spacing w:before="120" w:after="120"/>
      <w:outlineLvl w:val="1"/>
    </w:pPr>
    <w:rPr>
      <w:rFonts w:ascii="Georgia" w:hAnsi="Georgia"/>
      <w:b/>
      <w:color w:val="648276" w:themeColor="accent5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AD4397"/>
    <w:pPr>
      <w:keepNext/>
      <w:keepLines/>
      <w:spacing w:before="40"/>
      <w:outlineLvl w:val="2"/>
    </w:pPr>
    <w:rPr>
      <w:rFonts w:ascii="Georgia" w:eastAsiaTheme="majorEastAsia" w:hAnsi="Georgia" w:cstheme="majorBidi"/>
      <w:color w:val="181B2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D4397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24293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D4397"/>
    <w:pPr>
      <w:keepNext/>
      <w:keepLines/>
      <w:spacing w:before="40"/>
      <w:outlineLvl w:val="4"/>
    </w:pPr>
    <w:rPr>
      <w:rFonts w:ascii="Georgia" w:eastAsiaTheme="majorEastAsia" w:hAnsi="Georgia" w:cstheme="majorBidi"/>
      <w:color w:val="24293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D4397"/>
    <w:pPr>
      <w:keepNext/>
      <w:keepLines/>
      <w:spacing w:before="40"/>
      <w:outlineLvl w:val="5"/>
    </w:pPr>
    <w:rPr>
      <w:rFonts w:ascii="Georgia" w:eastAsiaTheme="majorEastAsia" w:hAnsi="Georgia" w:cstheme="majorBidi"/>
      <w:color w:val="181B2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D4397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181B2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D4397"/>
    <w:pPr>
      <w:keepNext/>
      <w:keepLines/>
      <w:spacing w:before="40"/>
      <w:outlineLvl w:val="7"/>
    </w:pPr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D4397"/>
    <w:pPr>
      <w:keepNext/>
      <w:keepLines/>
      <w:spacing w:before="40"/>
      <w:outlineLvl w:val="8"/>
    </w:pPr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D43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AD43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4397"/>
    <w:rPr>
      <w:rFonts w:ascii="Arial" w:hAnsi="Arial" w:cs="Arial"/>
      <w:color w:val="000000" w:themeColor="text1"/>
    </w:rPr>
  </w:style>
  <w:style w:type="table" w:styleId="TableGrid">
    <w:name w:val="Table Grid"/>
    <w:basedOn w:val="TableNormal"/>
    <w:uiPriority w:val="39"/>
    <w:rsid w:val="00AD4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AD4397"/>
    <w:pPr>
      <w:spacing w:before="120" w:after="120"/>
    </w:pPr>
    <w:rPr>
      <w:rFonts w:ascii="Georgia" w:hAnsi="Georgia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AD4397"/>
    <w:rPr>
      <w:rFonts w:ascii="Georgia" w:hAnsi="Georgia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D4397"/>
    <w:pPr>
      <w:spacing w:before="120" w:after="120"/>
    </w:pPr>
    <w:rPr>
      <w:rFonts w:ascii="Georgia" w:hAnsi="Georgia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AD4397"/>
    <w:rPr>
      <w:rFonts w:ascii="Georgia" w:hAnsi="Georgia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AD4397"/>
    <w:rPr>
      <w:rFonts w:ascii="Georgia" w:hAnsi="Georgia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AD4397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AD4397"/>
    <w:rPr>
      <w:rFonts w:ascii="Georgia" w:hAnsi="Georgia" w:cs="Arial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AD4397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AD4397"/>
    <w:pPr>
      <w:spacing w:line="288" w:lineRule="auto"/>
    </w:pPr>
    <w:rPr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D4397"/>
    <w:rPr>
      <w:rFonts w:ascii="Arial" w:hAnsi="Arial" w:cs="Arial"/>
      <w:color w:val="808080"/>
    </w:rPr>
  </w:style>
  <w:style w:type="character" w:styleId="Emphasis">
    <w:name w:val="Emphasis"/>
    <w:uiPriority w:val="20"/>
    <w:qFormat/>
    <w:rsid w:val="00AD4397"/>
    <w:rPr>
      <w:rFonts w:ascii="Arial" w:hAnsi="Arial" w:cs="Arial"/>
      <w:color w:val="648276" w:themeColor="accent5"/>
    </w:rPr>
  </w:style>
  <w:style w:type="numbering" w:styleId="111111">
    <w:name w:val="Outline List 2"/>
    <w:basedOn w:val="NoList"/>
    <w:uiPriority w:val="99"/>
    <w:semiHidden/>
    <w:unhideWhenUsed/>
    <w:rsid w:val="00AD4397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AD4397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D4397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397"/>
    <w:rPr>
      <w:rFonts w:ascii="Georgia" w:eastAsiaTheme="majorEastAsia" w:hAnsi="Georgia" w:cstheme="majorBidi"/>
      <w:i/>
      <w:iCs/>
      <w:color w:val="24293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397"/>
    <w:rPr>
      <w:rFonts w:ascii="Georgia" w:eastAsiaTheme="majorEastAsia" w:hAnsi="Georgia" w:cstheme="majorBidi"/>
      <w:color w:val="24293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397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397"/>
    <w:rPr>
      <w:rFonts w:ascii="Georgia" w:eastAsiaTheme="majorEastAsia" w:hAnsi="Georgia" w:cstheme="majorBidi"/>
      <w:i/>
      <w:iCs/>
      <w:color w:val="181B2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397"/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397"/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unhideWhenUsed/>
    <w:rsid w:val="00AD4397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43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97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D4397"/>
  </w:style>
  <w:style w:type="paragraph" w:styleId="BlockText">
    <w:name w:val="Block Text"/>
    <w:basedOn w:val="Normal"/>
    <w:uiPriority w:val="99"/>
    <w:semiHidden/>
    <w:unhideWhenUsed/>
    <w:rsid w:val="00AD4397"/>
    <w:pPr>
      <w:pBdr>
        <w:top w:val="single" w:sz="2" w:space="10" w:color="303848" w:themeColor="accent1"/>
        <w:left w:val="single" w:sz="2" w:space="10" w:color="303848" w:themeColor="accent1"/>
        <w:bottom w:val="single" w:sz="2" w:space="10" w:color="303848" w:themeColor="accent1"/>
        <w:right w:val="single" w:sz="2" w:space="10" w:color="303848" w:themeColor="accent1"/>
      </w:pBdr>
      <w:ind w:left="1152" w:right="1152"/>
    </w:pPr>
    <w:rPr>
      <w:rFonts w:eastAsiaTheme="minorEastAsia"/>
      <w:i/>
      <w:iCs/>
      <w:color w:val="303848" w:themeColor="accent1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D43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AD4397"/>
    <w:rPr>
      <w:rFonts w:ascii="Arial" w:hAnsi="Arial" w:cs="Arial"/>
      <w:color w:val="000000" w:themeColor="tex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D439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D439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D4397"/>
    <w:rPr>
      <w:rFonts w:ascii="Arial" w:hAnsi="Arial" w:cs="Arial"/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D439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D439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D4397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D439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D439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D4397"/>
    <w:rPr>
      <w:rFonts w:ascii="Arial" w:hAnsi="Arial" w:cs="Arial"/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rsid w:val="00AD4397"/>
    <w:rPr>
      <w:rFonts w:ascii="Arial" w:hAnsi="Arial" w:cs="Arial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4397"/>
    <w:pPr>
      <w:spacing w:after="200"/>
    </w:pPr>
    <w:rPr>
      <w:i/>
      <w:iCs/>
      <w:color w:val="775F55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D4397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D4397"/>
    <w:rPr>
      <w:rFonts w:ascii="Arial" w:hAnsi="Arial" w:cs="Arial"/>
      <w:color w:val="000000" w:themeColor="text1"/>
    </w:rPr>
  </w:style>
  <w:style w:type="table" w:styleId="ColourfulGrid">
    <w:name w:val="Colorful Grid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</w:rPr>
      <w:tblPr/>
      <w:tcPr>
        <w:shd w:val="clear" w:color="auto" w:fill="A1AB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B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</w:rPr>
      <w:tblPr/>
      <w:tcPr>
        <w:shd w:val="clear" w:color="auto" w:fill="E5D3C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D3C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</w:rPr>
      <w:tblPr/>
      <w:tcPr>
        <w:shd w:val="clear" w:color="auto" w:fill="BFCEC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EC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E8E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8F4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EFF3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675E" w:themeFill="accent5" w:themeFillShade="CC"/>
      </w:tcPr>
    </w:tblStylePr>
    <w:tblStylePr w:type="lastRow">
      <w:rPr>
        <w:b/>
        <w:bCs/>
        <w:color w:val="50675E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212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212B" w:themeColor="accent1" w:themeShade="99"/>
          <w:insideV w:val="nil"/>
        </w:tcBorders>
        <w:shd w:val="clear" w:color="auto" w:fill="1C212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212B" w:themeFill="accent1" w:themeFillShade="99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8A97B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573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5734" w:themeColor="accent2" w:themeShade="99"/>
          <w:insideV w:val="nil"/>
        </w:tcBorders>
        <w:shd w:val="clear" w:color="auto" w:fill="7C573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5734" w:themeFill="accent2" w:themeFillShade="99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DFC8B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3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4D4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4D46" w:themeColor="accent5" w:themeShade="99"/>
          <w:insideV w:val="nil"/>
        </w:tcBorders>
        <w:shd w:val="clear" w:color="auto" w:fill="3C4D4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4D46" w:themeFill="accent5" w:themeFillShade="99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0C2B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648276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D4397"/>
    <w:rPr>
      <w:rFonts w:ascii="Arial" w:hAnsi="Arial" w:cs="Arial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3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397"/>
    <w:rPr>
      <w:rFonts w:ascii="Arial" w:hAnsi="Arial" w:cs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3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397"/>
    <w:rPr>
      <w:rFonts w:ascii="Arial" w:hAnsi="Arial" w:cs="Arial"/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1B2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4293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482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A6C4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0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15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D4397"/>
  </w:style>
  <w:style w:type="character" w:customStyle="1" w:styleId="DateChar">
    <w:name w:val="Date Char"/>
    <w:basedOn w:val="DefaultParagraphFont"/>
    <w:link w:val="Date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D4397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D4397"/>
    <w:rPr>
      <w:rFonts w:ascii="Segoe UI" w:hAnsi="Segoe UI" w:cs="Segoe UI"/>
      <w:color w:val="000000" w:themeColor="text1"/>
      <w:sz w:val="16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AD4397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AD4397"/>
    <w:rPr>
      <w:rFonts w:ascii="Arial" w:hAnsi="Arial" w:cs="Arial"/>
      <w:color w:val="000000" w:themeColor="text1"/>
    </w:rPr>
  </w:style>
  <w:style w:type="character" w:styleId="EndnoteReference">
    <w:name w:val="endnote reference"/>
    <w:basedOn w:val="DefaultParagraphFont"/>
    <w:uiPriority w:val="99"/>
    <w:semiHidden/>
    <w:unhideWhenUsed/>
    <w:rsid w:val="00AD4397"/>
    <w:rPr>
      <w:rFonts w:ascii="Arial" w:hAnsi="Arial" w:cs="Arial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D439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4397"/>
    <w:rPr>
      <w:rFonts w:ascii="Arial" w:hAnsi="Arial" w:cs="Arial"/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D4397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</w:rPr>
  </w:style>
  <w:style w:type="paragraph" w:styleId="EnvelopeReturn">
    <w:name w:val="envelope return"/>
    <w:basedOn w:val="Normal"/>
    <w:uiPriority w:val="99"/>
    <w:semiHidden/>
    <w:unhideWhenUsed/>
    <w:rsid w:val="00AD4397"/>
    <w:rPr>
      <w:rFonts w:ascii="Georgia" w:eastAsiaTheme="majorEastAsia" w:hAnsi="Georg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4397"/>
    <w:rPr>
      <w:rFonts w:ascii="Arial" w:hAnsi="Arial" w:cs="Arial"/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D4397"/>
    <w:rPr>
      <w:rFonts w:ascii="Arial" w:hAnsi="Arial" w:cs="Arial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439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4397"/>
    <w:rPr>
      <w:rFonts w:ascii="Arial" w:hAnsi="Arial" w:cs="Arial"/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A1ABC0" w:themeColor="accent1" w:themeTint="66"/>
        <w:left w:val="single" w:sz="4" w:space="0" w:color="A1ABC0" w:themeColor="accent1" w:themeTint="66"/>
        <w:bottom w:val="single" w:sz="4" w:space="0" w:color="A1ABC0" w:themeColor="accent1" w:themeTint="66"/>
        <w:right w:val="single" w:sz="4" w:space="0" w:color="A1ABC0" w:themeColor="accent1" w:themeTint="66"/>
        <w:insideH w:val="single" w:sz="4" w:space="0" w:color="A1ABC0" w:themeColor="accent1" w:themeTint="66"/>
        <w:insideV w:val="single" w:sz="4" w:space="0" w:color="A1ABC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E5D3C2" w:themeColor="accent2" w:themeTint="66"/>
        <w:left w:val="single" w:sz="4" w:space="0" w:color="E5D3C2" w:themeColor="accent2" w:themeTint="66"/>
        <w:bottom w:val="single" w:sz="4" w:space="0" w:color="E5D3C2" w:themeColor="accent2" w:themeTint="66"/>
        <w:right w:val="single" w:sz="4" w:space="0" w:color="E5D3C2" w:themeColor="accent2" w:themeTint="66"/>
        <w:insideH w:val="single" w:sz="4" w:space="0" w:color="E5D3C2" w:themeColor="accent2" w:themeTint="66"/>
        <w:insideV w:val="single" w:sz="4" w:space="0" w:color="E5D3C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BFCEC8" w:themeColor="accent5" w:themeTint="66"/>
        <w:left w:val="single" w:sz="4" w:space="0" w:color="BFCEC8" w:themeColor="accent5" w:themeTint="66"/>
        <w:bottom w:val="single" w:sz="4" w:space="0" w:color="BFCEC8" w:themeColor="accent5" w:themeTint="66"/>
        <w:right w:val="single" w:sz="4" w:space="0" w:color="BFCEC8" w:themeColor="accent5" w:themeTint="66"/>
        <w:insideH w:val="single" w:sz="4" w:space="0" w:color="BFCEC8" w:themeColor="accent5" w:themeTint="66"/>
        <w:insideV w:val="single" w:sz="4" w:space="0" w:color="BFCEC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7282A1" w:themeColor="accent1" w:themeTint="99"/>
        <w:bottom w:val="single" w:sz="2" w:space="0" w:color="7282A1" w:themeColor="accent1" w:themeTint="99"/>
        <w:insideH w:val="single" w:sz="2" w:space="0" w:color="7282A1" w:themeColor="accent1" w:themeTint="99"/>
        <w:insideV w:val="single" w:sz="2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82A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D8BDA4" w:themeColor="accent2" w:themeTint="99"/>
        <w:bottom w:val="single" w:sz="2" w:space="0" w:color="D8BDA4" w:themeColor="accent2" w:themeTint="99"/>
        <w:insideH w:val="single" w:sz="2" w:space="0" w:color="D8BDA4" w:themeColor="accent2" w:themeTint="99"/>
        <w:insideV w:val="single" w:sz="2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BDA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A0B6AD" w:themeColor="accent5" w:themeTint="99"/>
        <w:bottom w:val="single" w:sz="2" w:space="0" w:color="A0B6AD" w:themeColor="accent5" w:themeTint="99"/>
        <w:insideH w:val="single" w:sz="2" w:space="0" w:color="A0B6AD" w:themeColor="accent5" w:themeTint="99"/>
        <w:insideV w:val="single" w:sz="2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B6A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A1ABC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E5D3C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FCEC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AD43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AD4397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AD4397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AD4397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AD4397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AD4397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AD4397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AD43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AD4397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AD4397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AD4397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AD4397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AD4397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AD4397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AD4397"/>
    <w:rPr>
      <w:rFonts w:ascii="Arial" w:hAnsi="Arial" w:cs="Arial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AD4397"/>
    <w:rPr>
      <w:rFonts w:ascii="Arial" w:hAnsi="Arial" w:cs="Arial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D439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D4397"/>
    <w:rPr>
      <w:rFonts w:ascii="Arial" w:hAnsi="Arial" w:cs="Arial"/>
      <w:i/>
      <w:iCs/>
      <w:color w:val="000000" w:themeColor="text1"/>
    </w:rPr>
  </w:style>
  <w:style w:type="character" w:styleId="HTMLCite">
    <w:name w:val="HTML Cite"/>
    <w:basedOn w:val="DefaultParagraphFont"/>
    <w:uiPriority w:val="99"/>
    <w:semiHidden/>
    <w:unhideWhenUsed/>
    <w:rsid w:val="00AD4397"/>
    <w:rPr>
      <w:rFonts w:ascii="Arial" w:hAnsi="Arial" w:cs="Arial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D4397"/>
    <w:rPr>
      <w:rFonts w:ascii="Consolas" w:hAnsi="Consolas" w:cs="Arial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D4397"/>
    <w:rPr>
      <w:rFonts w:ascii="Arial" w:hAnsi="Arial" w:cs="Arial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D4397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397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397"/>
    <w:rPr>
      <w:rFonts w:ascii="Consolas" w:hAnsi="Consolas" w:cs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D4397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D4397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D4397"/>
    <w:rPr>
      <w:rFonts w:ascii="Arial" w:hAnsi="Arial" w:cs="Arial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D4397"/>
    <w:rPr>
      <w:rFonts w:ascii="Arial" w:hAnsi="Arial" w:cs="Arial"/>
      <w:color w:val="F7B61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D4397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D4397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D4397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D4397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D4397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D4397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D4397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D4397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D4397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D4397"/>
    <w:rPr>
      <w:rFonts w:ascii="Georgia" w:eastAsiaTheme="majorEastAsia" w:hAnsi="Georg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AD4397"/>
    <w:rPr>
      <w:rFonts w:ascii="Arial" w:hAnsi="Arial" w:cs="Arial"/>
      <w:i/>
      <w:iCs/>
      <w:color w:val="30384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AD4397"/>
    <w:pPr>
      <w:pBdr>
        <w:top w:val="single" w:sz="4" w:space="10" w:color="303848" w:themeColor="accent1"/>
        <w:bottom w:val="single" w:sz="4" w:space="10" w:color="303848" w:themeColor="accent1"/>
      </w:pBdr>
      <w:spacing w:before="360" w:after="360"/>
      <w:ind w:left="864" w:right="864"/>
      <w:jc w:val="center"/>
    </w:pPr>
    <w:rPr>
      <w:i/>
      <w:iCs/>
      <w:color w:val="30384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D4397"/>
    <w:rPr>
      <w:rFonts w:ascii="Arial" w:hAnsi="Arial" w:cs="Arial"/>
      <w:i/>
      <w:iCs/>
      <w:color w:val="303848" w:themeColor="accent1"/>
    </w:rPr>
  </w:style>
  <w:style w:type="character" w:styleId="IntenseReference">
    <w:name w:val="Intense Reference"/>
    <w:basedOn w:val="DefaultParagraphFont"/>
    <w:uiPriority w:val="32"/>
    <w:semiHidden/>
    <w:qFormat/>
    <w:rsid w:val="00AD4397"/>
    <w:rPr>
      <w:rFonts w:ascii="Arial" w:hAnsi="Arial" w:cs="Arial"/>
      <w:b/>
      <w:bCs/>
      <w:smallCaps/>
      <w:color w:val="303848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1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  <w:shd w:val="clear" w:color="auto" w:fill="C5CBD8" w:themeFill="accent1" w:themeFillTint="3F"/>
      </w:tcPr>
    </w:tblStylePr>
    <w:tblStylePr w:type="band2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1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  <w:shd w:val="clear" w:color="auto" w:fill="EFE3D9" w:themeFill="accent2" w:themeFillTint="3F"/>
      </w:tcPr>
    </w:tblStylePr>
    <w:tblStylePr w:type="band2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1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  <w:shd w:val="clear" w:color="auto" w:fill="D7E1DD" w:themeFill="accent5" w:themeFillTint="3F"/>
      </w:tcPr>
    </w:tblStylePr>
    <w:tblStylePr w:type="band2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D439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D4397"/>
    <w:rPr>
      <w:color w:val="242935" w:themeColor="accent1" w:themeShade="BF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D4397"/>
    <w:rPr>
      <w:color w:val="9A6C41" w:themeColor="accent2" w:themeShade="BF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D4397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D4397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D4397"/>
    <w:rPr>
      <w:color w:val="4A6158" w:themeColor="accent5" w:themeShade="BF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D4397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D4397"/>
    <w:rPr>
      <w:rFonts w:ascii="Arial" w:hAnsi="Arial" w:cs="Arial"/>
    </w:rPr>
  </w:style>
  <w:style w:type="paragraph" w:styleId="List">
    <w:name w:val="List"/>
    <w:basedOn w:val="Normal"/>
    <w:uiPriority w:val="99"/>
    <w:semiHidden/>
    <w:unhideWhenUsed/>
    <w:rsid w:val="00AD439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AD439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AD439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AD439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AD4397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AD4397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D4397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D4397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D4397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D4397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D439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D439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D439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D439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D439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AD4397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D4397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D4397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D4397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D4397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AD439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7282A1" w:themeColor="accent1" w:themeTint="99"/>
        <w:bottom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D8BDA4" w:themeColor="accent2" w:themeTint="99"/>
        <w:bottom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A0B6AD" w:themeColor="accent5" w:themeTint="99"/>
        <w:bottom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303848" w:themeColor="accent1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03848" w:themeColor="accent1"/>
          <w:right w:val="single" w:sz="4" w:space="0" w:color="303848" w:themeColor="accent1"/>
        </w:tcBorders>
      </w:tcPr>
    </w:tblStylePr>
    <w:tblStylePr w:type="band1Horz">
      <w:tblPr/>
      <w:tcPr>
        <w:tcBorders>
          <w:top w:val="single" w:sz="4" w:space="0" w:color="303848" w:themeColor="accent1"/>
          <w:bottom w:val="single" w:sz="4" w:space="0" w:color="30384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03848" w:themeColor="accent1"/>
          <w:left w:val="nil"/>
        </w:tcBorders>
      </w:tcPr>
    </w:tblStylePr>
    <w:tblStylePr w:type="swCell">
      <w:tblPr/>
      <w:tcPr>
        <w:tcBorders>
          <w:top w:val="double" w:sz="4" w:space="0" w:color="30384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9268" w:themeColor="accent2"/>
          <w:right w:val="single" w:sz="4" w:space="0" w:color="BF9268" w:themeColor="accent2"/>
        </w:tcBorders>
      </w:tcPr>
    </w:tblStylePr>
    <w:tblStylePr w:type="band1Horz">
      <w:tblPr/>
      <w:tcPr>
        <w:tcBorders>
          <w:top w:val="single" w:sz="4" w:space="0" w:color="BF9268" w:themeColor="accent2"/>
          <w:bottom w:val="single" w:sz="4" w:space="0" w:color="BF926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9268" w:themeColor="accent2"/>
          <w:left w:val="nil"/>
        </w:tcBorders>
      </w:tcPr>
    </w:tblStylePr>
    <w:tblStylePr w:type="swCell">
      <w:tblPr/>
      <w:tcPr>
        <w:tcBorders>
          <w:top w:val="double" w:sz="4" w:space="0" w:color="BF926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648276" w:themeColor="accent5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48276" w:themeColor="accent5"/>
          <w:right w:val="single" w:sz="4" w:space="0" w:color="648276" w:themeColor="accent5"/>
        </w:tcBorders>
      </w:tcPr>
    </w:tblStylePr>
    <w:tblStylePr w:type="band1Horz">
      <w:tblPr/>
      <w:tcPr>
        <w:tcBorders>
          <w:top w:val="single" w:sz="4" w:space="0" w:color="648276" w:themeColor="accent5"/>
          <w:bottom w:val="single" w:sz="4" w:space="0" w:color="64827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48276" w:themeColor="accent5"/>
          <w:left w:val="nil"/>
        </w:tcBorders>
      </w:tcPr>
    </w:tblStylePr>
    <w:tblStylePr w:type="swCell">
      <w:tblPr/>
      <w:tcPr>
        <w:tcBorders>
          <w:top w:val="double" w:sz="4" w:space="0" w:color="64827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303848" w:themeColor="accent1"/>
        <w:left w:val="single" w:sz="24" w:space="0" w:color="303848" w:themeColor="accent1"/>
        <w:bottom w:val="single" w:sz="24" w:space="0" w:color="303848" w:themeColor="accent1"/>
        <w:right w:val="single" w:sz="24" w:space="0" w:color="303848" w:themeColor="accent1"/>
      </w:tblBorders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BF9268" w:themeColor="accent2"/>
        <w:left w:val="single" w:sz="24" w:space="0" w:color="BF9268" w:themeColor="accent2"/>
        <w:bottom w:val="single" w:sz="24" w:space="0" w:color="BF9268" w:themeColor="accent2"/>
        <w:right w:val="single" w:sz="24" w:space="0" w:color="BF9268" w:themeColor="accent2"/>
      </w:tblBorders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648276" w:themeColor="accent5"/>
        <w:left w:val="single" w:sz="24" w:space="0" w:color="648276" w:themeColor="accent5"/>
        <w:bottom w:val="single" w:sz="24" w:space="0" w:color="648276" w:themeColor="accent5"/>
        <w:right w:val="single" w:sz="24" w:space="0" w:color="648276" w:themeColor="accent5"/>
      </w:tblBorders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AD439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AD4397"/>
    <w:rPr>
      <w:color w:val="242935" w:themeColor="accent1" w:themeShade="BF"/>
    </w:rPr>
    <w:tblPr>
      <w:tblStyleRowBandSize w:val="1"/>
      <w:tblStyleColBandSize w:val="1"/>
      <w:tblBorders>
        <w:top w:val="single" w:sz="4" w:space="0" w:color="303848" w:themeColor="accent1"/>
        <w:bottom w:val="single" w:sz="4" w:space="0" w:color="30384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0384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AD4397"/>
    <w:rPr>
      <w:color w:val="9A6C41" w:themeColor="accent2" w:themeShade="BF"/>
    </w:rPr>
    <w:tblPr>
      <w:tblStyleRowBandSize w:val="1"/>
      <w:tblStyleColBandSize w:val="1"/>
      <w:tblBorders>
        <w:top w:val="single" w:sz="4" w:space="0" w:color="BF9268" w:themeColor="accent2"/>
        <w:bottom w:val="single" w:sz="4" w:space="0" w:color="BF926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926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AD4397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AD4397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AD4397"/>
    <w:rPr>
      <w:color w:val="4A6158" w:themeColor="accent5" w:themeShade="BF"/>
    </w:rPr>
    <w:tblPr>
      <w:tblStyleRowBandSize w:val="1"/>
      <w:tblStyleColBandSize w:val="1"/>
      <w:tblBorders>
        <w:top w:val="single" w:sz="4" w:space="0" w:color="648276" w:themeColor="accent5"/>
        <w:bottom w:val="single" w:sz="4" w:space="0" w:color="64827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4827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AD4397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AD439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AD4397"/>
    <w:rPr>
      <w:color w:val="24293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0384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0384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0384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0384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AD4397"/>
    <w:rPr>
      <w:color w:val="9A6C4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926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926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926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926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AD4397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AD4397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AD4397"/>
    <w:rPr>
      <w:color w:val="4A615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4827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4827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4827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4827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AD4397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D43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D4397"/>
    <w:rPr>
      <w:rFonts w:ascii="Consolas" w:hAnsi="Consolas" w:cs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  <w:insideV w:val="single" w:sz="8" w:space="0" w:color="576582" w:themeColor="accent1" w:themeTint="BF"/>
      </w:tblBorders>
    </w:tblPr>
    <w:tcPr>
      <w:shd w:val="clear" w:color="auto" w:fill="C5CB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658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  <w:insideV w:val="single" w:sz="8" w:space="0" w:color="CFAD8D" w:themeColor="accent2" w:themeTint="BF"/>
      </w:tblBorders>
    </w:tblPr>
    <w:tcPr>
      <w:shd w:val="clear" w:color="auto" w:fill="EFE3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AD8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  <w:insideV w:val="single" w:sz="8" w:space="0" w:color="88A398" w:themeColor="accent5" w:themeTint="BF"/>
      </w:tblBorders>
    </w:tblPr>
    <w:tcPr>
      <w:shd w:val="clear" w:color="auto" w:fill="D7E1D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A39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cPr>
      <w:shd w:val="clear" w:color="auto" w:fill="C5CB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E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5DF" w:themeFill="accent1" w:themeFillTint="33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tcBorders>
          <w:insideH w:val="single" w:sz="6" w:space="0" w:color="303848" w:themeColor="accent1"/>
          <w:insideV w:val="single" w:sz="6" w:space="0" w:color="303848" w:themeColor="accent1"/>
        </w:tcBorders>
        <w:shd w:val="clear" w:color="auto" w:fill="8A97B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cPr>
      <w:shd w:val="clear" w:color="auto" w:fill="EFE3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9E0" w:themeFill="accent2" w:themeFillTint="33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tcBorders>
          <w:insideH w:val="single" w:sz="6" w:space="0" w:color="BF9268" w:themeColor="accent2"/>
          <w:insideV w:val="single" w:sz="6" w:space="0" w:color="BF9268" w:themeColor="accent2"/>
        </w:tcBorders>
        <w:shd w:val="clear" w:color="auto" w:fill="DFC8B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cPr>
      <w:shd w:val="clear" w:color="auto" w:fill="D7E1D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3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E3" w:themeFill="accent5" w:themeFillTint="33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tcBorders>
          <w:insideH w:val="single" w:sz="6" w:space="0" w:color="648276" w:themeColor="accent5"/>
          <w:insideV w:val="single" w:sz="6" w:space="0" w:color="648276" w:themeColor="accent5"/>
        </w:tcBorders>
        <w:shd w:val="clear" w:color="auto" w:fill="B0C2B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CB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A97B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A97B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3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C8B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C8B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1D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2B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2B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03848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shd w:val="clear" w:color="auto" w:fill="C5CB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9268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shd w:val="clear" w:color="auto" w:fill="EFE3D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8276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shd w:val="clear" w:color="auto" w:fill="D7E1D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0384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0384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0384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B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926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926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3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827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827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1D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B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3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1D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AD4397"/>
    <w:rPr>
      <w:rFonts w:ascii="Arial" w:hAnsi="Arial" w:cs="Arial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D43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Georgia" w:eastAsiaTheme="majorEastAsia" w:hAnsi="Georg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D4397"/>
    <w:rPr>
      <w:rFonts w:ascii="Georgia" w:eastAsiaTheme="majorEastAsia" w:hAnsi="Georgia" w:cstheme="majorBidi"/>
      <w:color w:val="000000" w:themeColor="text1"/>
      <w:shd w:val="pct20" w:color="auto" w:fill="auto"/>
    </w:rPr>
  </w:style>
  <w:style w:type="paragraph" w:styleId="NoSpacing">
    <w:name w:val="No Spacing"/>
    <w:uiPriority w:val="1"/>
    <w:semiHidden/>
    <w:qFormat/>
    <w:rsid w:val="00AD4397"/>
    <w:rPr>
      <w:rFonts w:ascii="Arial" w:hAnsi="Arial" w:cs="Arial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AD4397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D439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D439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D4397"/>
    <w:rPr>
      <w:rFonts w:ascii="Arial" w:hAnsi="Arial" w:cs="Arial"/>
      <w:color w:val="000000" w:themeColor="text1"/>
    </w:rPr>
  </w:style>
  <w:style w:type="character" w:styleId="PageNumber">
    <w:name w:val="page number"/>
    <w:basedOn w:val="DefaultParagraphFont"/>
    <w:uiPriority w:val="99"/>
    <w:semiHidden/>
    <w:unhideWhenUsed/>
    <w:rsid w:val="00AD4397"/>
    <w:rPr>
      <w:rFonts w:ascii="Arial" w:hAnsi="Arial" w:cs="Arial"/>
    </w:rPr>
  </w:style>
  <w:style w:type="table" w:styleId="PlainTable1">
    <w:name w:val="Plain Table 1"/>
    <w:basedOn w:val="TableNormal"/>
    <w:uiPriority w:val="41"/>
    <w:rsid w:val="00AD43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D43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D43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D43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D43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D439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D4397"/>
    <w:rPr>
      <w:rFonts w:ascii="Consolas" w:hAnsi="Consolas" w:cs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AD439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D4397"/>
    <w:rPr>
      <w:rFonts w:ascii="Arial" w:hAnsi="Arial" w:cs="Arial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D439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D4397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D4397"/>
    <w:rPr>
      <w:rFonts w:ascii="Arial" w:hAnsi="Arial" w:cs="Arial"/>
      <w:color w:val="000000" w:themeColor="text1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AD4397"/>
    <w:rPr>
      <w:rFonts w:ascii="Arial" w:hAnsi="Arial" w:cs="Arial"/>
      <w:u w:val="dotted"/>
    </w:rPr>
  </w:style>
  <w:style w:type="character" w:styleId="Strong">
    <w:name w:val="Strong"/>
    <w:basedOn w:val="DefaultParagraphFont"/>
    <w:uiPriority w:val="22"/>
    <w:semiHidden/>
    <w:qFormat/>
    <w:rsid w:val="00AD4397"/>
    <w:rPr>
      <w:rFonts w:ascii="Arial" w:hAnsi="Arial" w:cs="Arial"/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AD4397"/>
    <w:rPr>
      <w:rFonts w:ascii="Arial" w:hAnsi="Arial" w:cs="Arial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AD4397"/>
    <w:rPr>
      <w:rFonts w:ascii="Arial" w:hAnsi="Arial" w:cs="Arial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D439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D439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D439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D439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D439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AD439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AD439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AD439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D439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D439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D439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D439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D439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D439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D439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D439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D439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D439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D439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D43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D439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D439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D439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D43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D439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D43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D4397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D4397"/>
  </w:style>
  <w:style w:type="table" w:styleId="TableProfessional">
    <w:name w:val="Table Professional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D439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D439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D439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D439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D4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D439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D439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D439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D4397"/>
    <w:pPr>
      <w:spacing w:before="120"/>
    </w:pPr>
    <w:rPr>
      <w:rFonts w:ascii="Georgia" w:eastAsiaTheme="majorEastAsia" w:hAnsi="Georgia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D439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D439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D4397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D4397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D4397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D4397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D4397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D4397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D4397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4397"/>
    <w:pPr>
      <w:keepNext/>
      <w:keepLines/>
      <w:spacing w:before="240" w:after="0"/>
      <w:jc w:val="left"/>
      <w:outlineLvl w:val="9"/>
    </w:pPr>
    <w:rPr>
      <w:rFonts w:eastAsiaTheme="majorEastAsia" w:cstheme="majorBidi"/>
      <w:b w:val="0"/>
      <w:color w:val="242935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4397"/>
    <w:rPr>
      <w:rFonts w:ascii="Arial" w:hAnsi="Arial" w:cs="Arial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glossaryDocument" Target="glossary/document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ntTable" Target="fontTable.xml" /><Relationship Id="rId5" Type="http://schemas.openxmlformats.org/officeDocument/2006/relationships/styles" Target="styles.xml" /><Relationship Id="rId10" Type="http://schemas.openxmlformats.org/officeDocument/2006/relationships/footer" Target="footer1.xml" /><Relationship Id="rId4" Type="http://schemas.openxmlformats.org/officeDocument/2006/relationships/numbering" Target="numbering.xml" /><Relationship Id="rId9" Type="http://schemas.openxmlformats.org/officeDocument/2006/relationships/endnotes" Target="endnote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upl\AppData\Roaming\Microsoft\Templates\Basic%20modern%20CV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F767CF12043436D86600176BDCCE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6A586-E82F-4CB6-A42B-5F7B7AAB4704}"/>
      </w:docPartPr>
      <w:docPartBody>
        <w:p w:rsidR="006132B8" w:rsidRDefault="00000000">
          <w:pPr>
            <w:pStyle w:val="8F767CF12043436D86600176BDCCE9C1"/>
          </w:pPr>
          <w:r w:rsidRPr="00605A5B">
            <w:rPr>
              <w:lang w:bidi="en-GB"/>
            </w:rPr>
            <w:t>Contact</w:t>
          </w:r>
        </w:p>
      </w:docPartBody>
    </w:docPart>
    <w:docPart>
      <w:docPartPr>
        <w:name w:val="755C7F9E94E64B97BAB6F4278813C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47672-BDCC-4A77-A7B7-5D31AB539336}"/>
      </w:docPartPr>
      <w:docPartBody>
        <w:p w:rsidR="006132B8" w:rsidRDefault="00000000">
          <w:pPr>
            <w:pStyle w:val="755C7F9E94E64B97BAB6F4278813CCFF"/>
          </w:pPr>
          <w:r w:rsidRPr="00605A5B">
            <w:rPr>
              <w:lang w:bidi="en-GB"/>
            </w:rPr>
            <w:t>Objective</w:t>
          </w:r>
        </w:p>
      </w:docPartBody>
    </w:docPart>
    <w:docPart>
      <w:docPartPr>
        <w:name w:val="563E7D4C8D674F2BA54322D7BAEA6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B9B9B-96DE-4DDB-BFBE-C07F4DE783B3}"/>
      </w:docPartPr>
      <w:docPartBody>
        <w:p w:rsidR="006132B8" w:rsidRDefault="00000000">
          <w:pPr>
            <w:pStyle w:val="563E7D4C8D674F2BA54322D7BAEA632F"/>
          </w:pPr>
          <w:r>
            <w:rPr>
              <w:lang w:bidi="en-GB"/>
            </w:rPr>
            <w:t>Education</w:t>
          </w:r>
        </w:p>
      </w:docPartBody>
    </w:docPart>
    <w:docPart>
      <w:docPartPr>
        <w:name w:val="1988579E28CE483395D6C594B27AB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4AAE7-3FC4-4172-8203-6D403C44E670}"/>
      </w:docPartPr>
      <w:docPartBody>
        <w:p w:rsidR="006132B8" w:rsidRDefault="00000000">
          <w:pPr>
            <w:pStyle w:val="1988579E28CE483395D6C594B27AB9AD"/>
          </w:pPr>
          <w:r>
            <w:rPr>
              <w:lang w:bidi="en-GB"/>
            </w:rPr>
            <w:t>Experience</w:t>
          </w:r>
        </w:p>
      </w:docPartBody>
    </w:docPart>
    <w:docPart>
      <w:docPartPr>
        <w:name w:val="FB2370EE3E91479B8539794619FE13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1BCAE-1F7F-497D-AEDE-114F75BC2166}"/>
      </w:docPartPr>
      <w:docPartBody>
        <w:p w:rsidR="006132B8" w:rsidRDefault="00000000">
          <w:pPr>
            <w:pStyle w:val="FB2370EE3E91479B8539794619FE1371"/>
          </w:pPr>
          <w:r>
            <w:rPr>
              <w:lang w:bidi="en-GB"/>
            </w:rPr>
            <w:t>Communication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charset w:val="00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36F"/>
    <w:rsid w:val="00016396"/>
    <w:rsid w:val="00372CFF"/>
    <w:rsid w:val="004C3737"/>
    <w:rsid w:val="006132B8"/>
    <w:rsid w:val="008F74D2"/>
    <w:rsid w:val="00957A85"/>
    <w:rsid w:val="00E3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A02B93" w:themeColor="accent5"/>
    </w:rPr>
  </w:style>
  <w:style w:type="paragraph" w:customStyle="1" w:styleId="8F767CF12043436D86600176BDCCE9C1">
    <w:name w:val="8F767CF12043436D86600176BDCCE9C1"/>
  </w:style>
  <w:style w:type="paragraph" w:customStyle="1" w:styleId="755C7F9E94E64B97BAB6F4278813CCFF">
    <w:name w:val="755C7F9E94E64B97BAB6F4278813CCFF"/>
  </w:style>
  <w:style w:type="paragraph" w:customStyle="1" w:styleId="563E7D4C8D674F2BA54322D7BAEA632F">
    <w:name w:val="563E7D4C8D674F2BA54322D7BAEA632F"/>
  </w:style>
  <w:style w:type="paragraph" w:customStyle="1" w:styleId="1988579E28CE483395D6C594B27AB9AD">
    <w:name w:val="1988579E28CE483395D6C594B27AB9AD"/>
  </w:style>
  <w:style w:type="paragraph" w:customStyle="1" w:styleId="FB2370EE3E91479B8539794619FE1371">
    <w:name w:val="FB2370EE3E91479B8539794619FE1371"/>
  </w:style>
  <w:style w:type="paragraph" w:customStyle="1" w:styleId="738B00A0459F43C790F0C5FB38BB8F85">
    <w:name w:val="738B00A0459F43C790F0C5FB38BB8F85"/>
  </w:style>
  <w:style w:type="paragraph" w:customStyle="1" w:styleId="7BD29C9C58FE4C2FB329165758037991">
    <w:name w:val="7BD29C9C58FE4C2FB3291657580379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customXml/itemProps3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Basic%20modern%20CV.dotx</Template>
  <TotalTime>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2024-08-21T18:10:00Z</dcterms:created>
  <dcterms:modified xsi:type="dcterms:W3CDTF">2024-09-20T18:00:00Z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