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4CC8B" w14:textId="77777777" w:rsidR="009E1922" w:rsidRPr="00CE7139" w:rsidRDefault="009E1922" w:rsidP="00CE7139"/>
    <w:sectPr w:rsidR="009E1922" w:rsidRPr="00CE7139" w:rsidSect="003611F7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01376" w14:textId="77777777" w:rsidR="00944A02" w:rsidRDefault="00944A02" w:rsidP="00FF06BA">
      <w:pPr>
        <w:spacing w:after="0"/>
      </w:pPr>
      <w:r>
        <w:separator/>
      </w:r>
    </w:p>
  </w:endnote>
  <w:endnote w:type="continuationSeparator" w:id="0">
    <w:p w14:paraId="422B12F9" w14:textId="77777777" w:rsidR="00944A02" w:rsidRDefault="00944A02" w:rsidP="00FF0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2F7D" w14:textId="5B1462AF" w:rsidR="00D12F72" w:rsidRDefault="00CE7139">
    <w:pPr>
      <w:pStyle w:val="Footer"/>
    </w:pPr>
    <w:sdt>
      <w:sdtPr>
        <w:alias w:val="Title"/>
        <w:tag w:val=""/>
        <w:id w:val="570778581"/>
        <w:placeholder>
          <w:docPart w:val="2838DEB41ED94A64B25CD59DD86115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4A4B">
          <w:t>Milestone 3</w:t>
        </w:r>
      </w:sdtContent>
    </w:sdt>
    <w:r w:rsidR="00D12F72">
      <w:ptab w:relativeTo="margin" w:alignment="center" w:leader="none"/>
    </w:r>
    <w:r w:rsidR="00D12F72">
      <w:ptab w:relativeTo="margin" w:alignment="right" w:leader="none"/>
    </w:r>
    <w:r w:rsidR="000554FE" w:rsidRPr="000554FE">
      <w:rPr>
        <w:color w:val="7F7F7F" w:themeColor="background1" w:themeShade="7F"/>
        <w:spacing w:val="60"/>
      </w:rPr>
      <w:t>Page</w:t>
    </w:r>
    <w:r w:rsidR="000554FE" w:rsidRPr="000554FE">
      <w:t xml:space="preserve"> | </w:t>
    </w:r>
    <w:r w:rsidR="000554FE" w:rsidRPr="000554FE">
      <w:fldChar w:fldCharType="begin"/>
    </w:r>
    <w:r w:rsidR="000554FE" w:rsidRPr="000554FE">
      <w:instrText xml:space="preserve"> PAGE   \* MERGEFORMAT </w:instrText>
    </w:r>
    <w:r w:rsidR="000554FE" w:rsidRPr="000554FE">
      <w:fldChar w:fldCharType="separate"/>
    </w:r>
    <w:r w:rsidR="000554FE" w:rsidRPr="000554FE">
      <w:rPr>
        <w:b/>
        <w:bCs/>
        <w:noProof/>
      </w:rPr>
      <w:t>1</w:t>
    </w:r>
    <w:r w:rsidR="000554FE" w:rsidRPr="000554FE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88215" w14:textId="77777777" w:rsidR="00944A02" w:rsidRDefault="00944A02" w:rsidP="00FF06BA">
      <w:pPr>
        <w:spacing w:after="0"/>
      </w:pPr>
      <w:r>
        <w:separator/>
      </w:r>
    </w:p>
  </w:footnote>
  <w:footnote w:type="continuationSeparator" w:id="0">
    <w:p w14:paraId="7CC5580D" w14:textId="77777777" w:rsidR="00944A02" w:rsidRDefault="00944A02" w:rsidP="00FF06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2B4D0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6E09BA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CE27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11184482">
    <w:abstractNumId w:val="0"/>
  </w:num>
  <w:num w:numId="2" w16cid:durableId="1492059587">
    <w:abstractNumId w:val="1"/>
  </w:num>
  <w:num w:numId="3" w16cid:durableId="1560483743">
    <w:abstractNumId w:val="1"/>
  </w:num>
  <w:num w:numId="4" w16cid:durableId="1780837545">
    <w:abstractNumId w:val="1"/>
  </w:num>
  <w:num w:numId="5" w16cid:durableId="292564106">
    <w:abstractNumId w:val="1"/>
  </w:num>
  <w:num w:numId="6" w16cid:durableId="1983387862">
    <w:abstractNumId w:val="1"/>
  </w:num>
  <w:num w:numId="7" w16cid:durableId="1371221284">
    <w:abstractNumId w:val="1"/>
  </w:num>
  <w:num w:numId="8" w16cid:durableId="999427093">
    <w:abstractNumId w:val="1"/>
  </w:num>
  <w:num w:numId="9" w16cid:durableId="1734310770">
    <w:abstractNumId w:val="1"/>
  </w:num>
  <w:num w:numId="10" w16cid:durableId="1034692182">
    <w:abstractNumId w:val="1"/>
  </w:num>
  <w:num w:numId="11" w16cid:durableId="38090808">
    <w:abstractNumId w:val="1"/>
  </w:num>
  <w:num w:numId="12" w16cid:durableId="160043565">
    <w:abstractNumId w:val="1"/>
  </w:num>
  <w:num w:numId="13" w16cid:durableId="598409465">
    <w:abstractNumId w:val="1"/>
  </w:num>
  <w:num w:numId="14" w16cid:durableId="2023894598">
    <w:abstractNumId w:val="1"/>
  </w:num>
  <w:num w:numId="15" w16cid:durableId="1188564575">
    <w:abstractNumId w:val="1"/>
  </w:num>
  <w:num w:numId="16" w16cid:durableId="1837190163">
    <w:abstractNumId w:val="1"/>
  </w:num>
  <w:num w:numId="17" w16cid:durableId="276304332">
    <w:abstractNumId w:val="1"/>
  </w:num>
  <w:num w:numId="18" w16cid:durableId="11911447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3B0"/>
    <w:rsid w:val="000554FE"/>
    <w:rsid w:val="000B649A"/>
    <w:rsid w:val="000E2DE5"/>
    <w:rsid w:val="0013738F"/>
    <w:rsid w:val="002C11CC"/>
    <w:rsid w:val="002D37CE"/>
    <w:rsid w:val="00303F46"/>
    <w:rsid w:val="00316A2F"/>
    <w:rsid w:val="003611F7"/>
    <w:rsid w:val="00366AC0"/>
    <w:rsid w:val="00434A4B"/>
    <w:rsid w:val="0044340D"/>
    <w:rsid w:val="004D2021"/>
    <w:rsid w:val="004E4588"/>
    <w:rsid w:val="00596FDC"/>
    <w:rsid w:val="00633EDE"/>
    <w:rsid w:val="006643B0"/>
    <w:rsid w:val="00717088"/>
    <w:rsid w:val="00795301"/>
    <w:rsid w:val="007D30F6"/>
    <w:rsid w:val="00841351"/>
    <w:rsid w:val="008A2B9E"/>
    <w:rsid w:val="008D45E6"/>
    <w:rsid w:val="009207E3"/>
    <w:rsid w:val="00944A02"/>
    <w:rsid w:val="009E1922"/>
    <w:rsid w:val="00AB0FB1"/>
    <w:rsid w:val="00B529A0"/>
    <w:rsid w:val="00BC1AEC"/>
    <w:rsid w:val="00BD6705"/>
    <w:rsid w:val="00CE7139"/>
    <w:rsid w:val="00D12F72"/>
    <w:rsid w:val="00D2009A"/>
    <w:rsid w:val="00D22738"/>
    <w:rsid w:val="00D97819"/>
    <w:rsid w:val="00E806CF"/>
    <w:rsid w:val="00E810DB"/>
    <w:rsid w:val="00F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D4E403"/>
  <w15:docId w15:val="{3268EAC1-4A28-46EB-883E-E3ED8B3E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Followed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Intense Reference" w:uiPriority="32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AC0"/>
    <w:pPr>
      <w:spacing w:after="160" w:line="278" w:lineRule="auto"/>
    </w:pPr>
    <w:rPr>
      <w:kern w:val="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66AC0"/>
    <w:pPr>
      <w:spacing w:before="180" w:after="180" w:line="240" w:lineRule="auto"/>
    </w:pPr>
    <w:rPr>
      <w:kern w:val="0"/>
      <w:lang w:val="en-US"/>
    </w:rPr>
  </w:style>
  <w:style w:type="paragraph" w:customStyle="1" w:styleId="FirstParagraph">
    <w:name w:val="First Paragraph"/>
    <w:basedOn w:val="BodyText"/>
    <w:next w:val="BodyText"/>
    <w:qFormat/>
    <w:rsid w:val="00366AC0"/>
  </w:style>
  <w:style w:type="paragraph" w:customStyle="1" w:styleId="Compact">
    <w:name w:val="Compact"/>
    <w:basedOn w:val="BodyText"/>
    <w:qFormat/>
    <w:rsid w:val="00366AC0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66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AC0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AC0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ZA"/>
      <w14:ligatures w14:val="standardContextual"/>
    </w:rPr>
  </w:style>
  <w:style w:type="paragraph" w:customStyle="1" w:styleId="Author">
    <w:name w:val="Author"/>
    <w:next w:val="BodyText"/>
    <w:qFormat/>
    <w:rsid w:val="00366AC0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366AC0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366AC0"/>
    <w:pPr>
      <w:keepNext/>
      <w:keepLines/>
      <w:spacing w:before="300" w:after="0" w:line="240" w:lineRule="auto"/>
      <w:jc w:val="center"/>
    </w:pPr>
    <w:rPr>
      <w:b/>
      <w:kern w:val="0"/>
      <w:sz w:val="20"/>
      <w:szCs w:val="20"/>
      <w:lang w:val="en-US"/>
    </w:rPr>
  </w:style>
  <w:style w:type="paragraph" w:customStyle="1" w:styleId="Abstract">
    <w:name w:val="Abstract"/>
    <w:basedOn w:val="Normal"/>
    <w:next w:val="BodyText"/>
    <w:qFormat/>
    <w:rsid w:val="00366AC0"/>
    <w:pPr>
      <w:keepNext/>
      <w:keepLines/>
      <w:spacing w:before="100" w:after="300" w:line="240" w:lineRule="auto"/>
    </w:pPr>
    <w:rPr>
      <w:kern w:val="0"/>
      <w:sz w:val="20"/>
      <w:szCs w:val="20"/>
      <w:lang w:val="en-US"/>
    </w:rPr>
  </w:style>
  <w:style w:type="paragraph" w:styleId="Bibliography">
    <w:name w:val="Bibliography"/>
    <w:basedOn w:val="Normal"/>
    <w:qFormat/>
    <w:rsid w:val="00366AC0"/>
    <w:pPr>
      <w:spacing w:after="200" w:line="240" w:lineRule="auto"/>
    </w:pPr>
    <w:rPr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6AC0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ZA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366AC0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Z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66AC0"/>
    <w:rPr>
      <w:rFonts w:eastAsiaTheme="majorEastAsia" w:cstheme="majorBidi"/>
      <w:color w:val="0F4761" w:themeColor="accent1" w:themeShade="BF"/>
      <w:kern w:val="2"/>
      <w:sz w:val="28"/>
      <w:szCs w:val="28"/>
      <w:lang w:val="en-ZA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366AC0"/>
    <w:rPr>
      <w:rFonts w:eastAsiaTheme="majorEastAsia" w:cstheme="majorBidi"/>
      <w:i/>
      <w:iCs/>
      <w:color w:val="0F4761" w:themeColor="accent1" w:themeShade="BF"/>
      <w:kern w:val="2"/>
      <w:lang w:val="en-ZA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366AC0"/>
    <w:rPr>
      <w:rFonts w:eastAsiaTheme="majorEastAsia" w:cstheme="majorBidi"/>
      <w:color w:val="0F4761" w:themeColor="accent1" w:themeShade="BF"/>
      <w:kern w:val="2"/>
      <w:lang w:val="en-ZA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AC0"/>
    <w:rPr>
      <w:rFonts w:eastAsiaTheme="majorEastAsia" w:cstheme="majorBidi"/>
      <w:i/>
      <w:iCs/>
      <w:color w:val="595959" w:themeColor="text1" w:themeTint="A6"/>
      <w:kern w:val="2"/>
      <w:lang w:val="en-ZA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AC0"/>
    <w:rPr>
      <w:rFonts w:eastAsiaTheme="majorEastAsia" w:cstheme="majorBidi"/>
      <w:color w:val="595959" w:themeColor="text1" w:themeTint="A6"/>
      <w:kern w:val="2"/>
      <w:lang w:val="en-ZA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AC0"/>
    <w:rPr>
      <w:rFonts w:eastAsiaTheme="majorEastAsia" w:cstheme="majorBidi"/>
      <w:i/>
      <w:iCs/>
      <w:color w:val="272727" w:themeColor="text1" w:themeTint="D8"/>
      <w:kern w:val="2"/>
      <w:lang w:val="en-ZA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AC0"/>
    <w:rPr>
      <w:rFonts w:eastAsiaTheme="majorEastAsia" w:cstheme="majorBidi"/>
      <w:color w:val="272727" w:themeColor="text1" w:themeTint="D8"/>
      <w:kern w:val="2"/>
      <w:lang w:val="en-ZA"/>
      <w14:ligatures w14:val="standardContextual"/>
    </w:rPr>
  </w:style>
  <w:style w:type="paragraph" w:styleId="BlockText">
    <w:name w:val="Block Text"/>
    <w:basedOn w:val="BodyText"/>
    <w:next w:val="BodyText"/>
    <w:uiPriority w:val="9"/>
    <w:unhideWhenUsed/>
    <w:qFormat/>
    <w:rsid w:val="00366AC0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366AC0"/>
    <w:pPr>
      <w:spacing w:after="200" w:line="240" w:lineRule="auto"/>
    </w:pPr>
    <w:rPr>
      <w:kern w:val="0"/>
      <w:lang w:val="en-US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366AC0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366AC0"/>
    <w:rPr>
      <w:sz w:val="20"/>
      <w:szCs w:val="20"/>
      <w:lang w:val="en-GB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66AC0"/>
    <w:pPr>
      <w:keepNext/>
      <w:keepLines/>
      <w:spacing w:after="0" w:line="240" w:lineRule="auto"/>
    </w:pPr>
    <w:rPr>
      <w:b/>
      <w:kern w:val="0"/>
      <w:lang w:val="en-US"/>
    </w:rPr>
  </w:style>
  <w:style w:type="paragraph" w:customStyle="1" w:styleId="Definition">
    <w:name w:val="Definition"/>
    <w:basedOn w:val="Normal"/>
    <w:rsid w:val="00366AC0"/>
    <w:pPr>
      <w:spacing w:after="200" w:line="240" w:lineRule="auto"/>
    </w:pPr>
    <w:rPr>
      <w:kern w:val="0"/>
      <w:lang w:val="en-US"/>
    </w:rPr>
  </w:style>
  <w:style w:type="paragraph" w:styleId="Caption">
    <w:name w:val="caption"/>
    <w:basedOn w:val="Normal"/>
    <w:link w:val="CaptionChar"/>
    <w:rsid w:val="00366AC0"/>
    <w:pPr>
      <w:spacing w:after="120" w:line="240" w:lineRule="auto"/>
    </w:pPr>
    <w:rPr>
      <w:i/>
      <w:kern w:val="0"/>
      <w:lang w:val="en-US"/>
    </w:rPr>
  </w:style>
  <w:style w:type="paragraph" w:customStyle="1" w:styleId="TableCaption">
    <w:name w:val="Table Caption"/>
    <w:basedOn w:val="Caption"/>
    <w:rsid w:val="00366AC0"/>
    <w:pPr>
      <w:keepNext/>
    </w:pPr>
  </w:style>
  <w:style w:type="paragraph" w:customStyle="1" w:styleId="ImageCaption">
    <w:name w:val="Image Caption"/>
    <w:basedOn w:val="Caption"/>
    <w:rsid w:val="00366AC0"/>
  </w:style>
  <w:style w:type="paragraph" w:customStyle="1" w:styleId="Figure">
    <w:name w:val="Figure"/>
    <w:basedOn w:val="Normal"/>
    <w:rsid w:val="00366AC0"/>
    <w:pPr>
      <w:spacing w:after="200" w:line="240" w:lineRule="auto"/>
    </w:pPr>
    <w:rPr>
      <w:kern w:val="0"/>
      <w:lang w:val="en-US"/>
    </w:rPr>
  </w:style>
  <w:style w:type="paragraph" w:customStyle="1" w:styleId="CaptionedFigure">
    <w:name w:val="Captioned Figure"/>
    <w:basedOn w:val="Figure"/>
    <w:rsid w:val="00366AC0"/>
    <w:pPr>
      <w:keepNext/>
    </w:pPr>
  </w:style>
  <w:style w:type="character" w:customStyle="1" w:styleId="CaptionChar">
    <w:name w:val="Caption Char"/>
    <w:basedOn w:val="DefaultParagraphFont"/>
    <w:link w:val="Caption"/>
    <w:rsid w:val="00366AC0"/>
    <w:rPr>
      <w:i/>
      <w14:ligatures w14:val="standardContextual"/>
    </w:rPr>
  </w:style>
  <w:style w:type="character" w:customStyle="1" w:styleId="VerbatimChar">
    <w:name w:val="Verbatim Char"/>
    <w:basedOn w:val="CaptionChar"/>
    <w:link w:val="SourceCode"/>
    <w:rsid w:val="00366AC0"/>
    <w:rPr>
      <w:rFonts w:ascii="Consolas" w:hAnsi="Consolas"/>
      <w:i/>
      <w:sz w:val="22"/>
      <w:shd w:val="clear" w:color="auto" w:fill="F8F8F8"/>
      <w14:ligatures w14:val="standardContextual"/>
    </w:rPr>
  </w:style>
  <w:style w:type="character" w:customStyle="1" w:styleId="SectionNumber">
    <w:name w:val="Section Number"/>
    <w:basedOn w:val="CaptionChar"/>
    <w:rsid w:val="00366AC0"/>
    <w:rPr>
      <w:i/>
      <w:kern w:val="0"/>
      <w14:ligatures w14:val="standardContextual"/>
    </w:rPr>
  </w:style>
  <w:style w:type="character" w:styleId="FootnoteReference">
    <w:name w:val="footnote reference"/>
    <w:basedOn w:val="CaptionChar"/>
    <w:rsid w:val="00366AC0"/>
    <w:rPr>
      <w:i/>
      <w:kern w:val="0"/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rsid w:val="00366AC0"/>
    <w:rPr>
      <w:i/>
      <w:color w:val="156082" w:themeColor="accent1"/>
      <w:kern w:val="0"/>
      <w14:ligatures w14:val="standardContextual"/>
    </w:rPr>
  </w:style>
  <w:style w:type="paragraph" w:styleId="TOCHeading">
    <w:name w:val="TOC Heading"/>
    <w:basedOn w:val="Heading1"/>
    <w:next w:val="BodyText"/>
    <w:uiPriority w:val="39"/>
    <w:unhideWhenUsed/>
    <w:qFormat/>
    <w:rsid w:val="00366AC0"/>
    <w:pPr>
      <w:spacing w:before="240" w:line="259" w:lineRule="auto"/>
      <w:outlineLvl w:val="9"/>
    </w:pPr>
    <w:rPr>
      <w:kern w:val="0"/>
      <w:lang w:val="en-US"/>
    </w:rPr>
  </w:style>
  <w:style w:type="paragraph" w:customStyle="1" w:styleId="SourceCode">
    <w:name w:val="Source Code"/>
    <w:basedOn w:val="Normal"/>
    <w:link w:val="VerbatimChar"/>
    <w:rsid w:val="00366AC0"/>
    <w:pPr>
      <w:shd w:val="clear" w:color="auto" w:fill="F8F8F8"/>
      <w:wordWrap w:val="0"/>
      <w:spacing w:after="200" w:line="240" w:lineRule="auto"/>
    </w:pPr>
    <w:rPr>
      <w:rFonts w:ascii="Consolas" w:hAnsi="Consolas"/>
      <w:i/>
      <w:kern w:val="0"/>
      <w:sz w:val="22"/>
      <w:lang w:val="en-US"/>
    </w:rPr>
  </w:style>
  <w:style w:type="character" w:customStyle="1" w:styleId="KeywordTok">
    <w:name w:val="KeywordTok"/>
    <w:basedOn w:val="DefaultParagraphFont"/>
    <w:rsid w:val="00366AC0"/>
    <w:rPr>
      <w:rFonts w:ascii="Consolas" w:hAnsi="Consolas"/>
      <w:b/>
      <w:i/>
      <w:color w:val="204A87"/>
      <w:kern w:val="0"/>
      <w:sz w:val="22"/>
      <w:shd w:val="clear" w:color="auto" w:fill="F8F8F8"/>
    </w:rPr>
  </w:style>
  <w:style w:type="character" w:customStyle="1" w:styleId="DataTypeTok">
    <w:name w:val="DataTypeTok"/>
    <w:basedOn w:val="DefaultParagraphFont"/>
    <w:rsid w:val="00366AC0"/>
    <w:rPr>
      <w:rFonts w:ascii="Consolas" w:hAnsi="Consolas"/>
      <w:i/>
      <w:color w:val="204A87"/>
      <w:kern w:val="0"/>
      <w:sz w:val="22"/>
      <w:shd w:val="clear" w:color="auto" w:fill="F8F8F8"/>
    </w:rPr>
  </w:style>
  <w:style w:type="character" w:customStyle="1" w:styleId="DecValTok">
    <w:name w:val="DecValTok"/>
    <w:basedOn w:val="DefaultParagraphFont"/>
    <w:rsid w:val="00366AC0"/>
    <w:rPr>
      <w:rFonts w:ascii="Consolas" w:hAnsi="Consolas"/>
      <w:i/>
      <w:color w:val="0000CF"/>
      <w:kern w:val="0"/>
      <w:sz w:val="22"/>
      <w:shd w:val="clear" w:color="auto" w:fill="F8F8F8"/>
    </w:rPr>
  </w:style>
  <w:style w:type="character" w:customStyle="1" w:styleId="BaseNTok">
    <w:name w:val="BaseNTok"/>
    <w:basedOn w:val="DefaultParagraphFont"/>
    <w:rsid w:val="00366AC0"/>
    <w:rPr>
      <w:rFonts w:ascii="Consolas" w:hAnsi="Consolas"/>
      <w:i/>
      <w:color w:val="0000CF"/>
      <w:kern w:val="0"/>
      <w:sz w:val="22"/>
      <w:shd w:val="clear" w:color="auto" w:fill="F8F8F8"/>
    </w:rPr>
  </w:style>
  <w:style w:type="character" w:customStyle="1" w:styleId="FloatTok">
    <w:name w:val="FloatTok"/>
    <w:basedOn w:val="DefaultParagraphFont"/>
    <w:rsid w:val="00366AC0"/>
    <w:rPr>
      <w:rFonts w:ascii="Consolas" w:hAnsi="Consolas"/>
      <w:i/>
      <w:color w:val="0000CF"/>
      <w:kern w:val="0"/>
      <w:sz w:val="22"/>
      <w:shd w:val="clear" w:color="auto" w:fill="F8F8F8"/>
    </w:rPr>
  </w:style>
  <w:style w:type="character" w:customStyle="1" w:styleId="ConstantTok">
    <w:name w:val="ConstantTok"/>
    <w:basedOn w:val="DefaultParagraphFont"/>
    <w:rsid w:val="00366AC0"/>
    <w:rPr>
      <w:rFonts w:ascii="Consolas" w:hAnsi="Consolas"/>
      <w:i/>
      <w:color w:val="8F5902"/>
      <w:kern w:val="0"/>
      <w:sz w:val="22"/>
      <w:shd w:val="clear" w:color="auto" w:fill="F8F8F8"/>
    </w:rPr>
  </w:style>
  <w:style w:type="character" w:customStyle="1" w:styleId="CharTok">
    <w:name w:val="CharTok"/>
    <w:basedOn w:val="DefaultParagraphFont"/>
    <w:rsid w:val="00366AC0"/>
    <w:rPr>
      <w:rFonts w:ascii="Consolas" w:hAnsi="Consolas"/>
      <w:i/>
      <w:color w:val="4E9A06"/>
      <w:kern w:val="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66AC0"/>
    <w:rPr>
      <w:rFonts w:ascii="Consolas" w:hAnsi="Consolas"/>
      <w:b/>
      <w:i/>
      <w:color w:val="CE5C00"/>
      <w:kern w:val="0"/>
      <w:sz w:val="22"/>
      <w:shd w:val="clear" w:color="auto" w:fill="F8F8F8"/>
      <w14:ligatures w14:val="standardContextual"/>
    </w:rPr>
  </w:style>
  <w:style w:type="character" w:customStyle="1" w:styleId="StringTok">
    <w:name w:val="StringTok"/>
    <w:basedOn w:val="VerbatimChar"/>
    <w:rsid w:val="00366AC0"/>
    <w:rPr>
      <w:rFonts w:ascii="Consolas" w:hAnsi="Consolas"/>
      <w:i/>
      <w:color w:val="4E9A06"/>
      <w:kern w:val="0"/>
      <w:sz w:val="22"/>
      <w:shd w:val="clear" w:color="auto" w:fill="F8F8F8"/>
      <w14:ligatures w14:val="standardContextual"/>
    </w:rPr>
  </w:style>
  <w:style w:type="character" w:customStyle="1" w:styleId="VerbatimStringTok">
    <w:name w:val="VerbatimStringTok"/>
    <w:basedOn w:val="VerbatimChar"/>
    <w:rsid w:val="00366AC0"/>
    <w:rPr>
      <w:rFonts w:ascii="Consolas" w:hAnsi="Consolas"/>
      <w:i/>
      <w:color w:val="4E9A06"/>
      <w:kern w:val="0"/>
      <w:sz w:val="22"/>
      <w:shd w:val="clear" w:color="auto" w:fill="F8F8F8"/>
      <w14:ligatures w14:val="standardContextual"/>
    </w:rPr>
  </w:style>
  <w:style w:type="character" w:customStyle="1" w:styleId="SpecialStringTok">
    <w:name w:val="SpecialStringTok"/>
    <w:basedOn w:val="VerbatimChar"/>
    <w:rsid w:val="00366AC0"/>
    <w:rPr>
      <w:rFonts w:ascii="Consolas" w:hAnsi="Consolas"/>
      <w:i/>
      <w:color w:val="4E9A06"/>
      <w:kern w:val="0"/>
      <w:sz w:val="22"/>
      <w:shd w:val="clear" w:color="auto" w:fill="F8F8F8"/>
      <w14:ligatures w14:val="standardContextual"/>
    </w:rPr>
  </w:style>
  <w:style w:type="character" w:customStyle="1" w:styleId="ImportTok">
    <w:name w:val="Import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character" w:customStyle="1" w:styleId="CommentTok">
    <w:name w:val="CommentTok"/>
    <w:basedOn w:val="DefaultParagraphFont"/>
    <w:rsid w:val="00366AC0"/>
    <w:rPr>
      <w:rFonts w:ascii="Consolas" w:hAnsi="Consolas"/>
      <w:i w:val="0"/>
      <w:color w:val="8F5902"/>
      <w:kern w:val="0"/>
      <w:sz w:val="22"/>
      <w:shd w:val="clear" w:color="auto" w:fill="F8F8F8"/>
    </w:rPr>
  </w:style>
  <w:style w:type="character" w:customStyle="1" w:styleId="DocumentationTok">
    <w:name w:val="Document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</w:rPr>
  </w:style>
  <w:style w:type="character" w:customStyle="1" w:styleId="AnnotationTok">
    <w:name w:val="Annot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</w:rPr>
  </w:style>
  <w:style w:type="character" w:customStyle="1" w:styleId="CommentVarTok">
    <w:name w:val="CommentVar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366AC0"/>
    <w:rPr>
      <w:rFonts w:ascii="Consolas" w:hAnsi="Consolas"/>
      <w:i/>
      <w:color w:val="8F5902"/>
      <w:kern w:val="0"/>
      <w:sz w:val="22"/>
      <w:shd w:val="clear" w:color="auto" w:fill="F8F8F8"/>
    </w:rPr>
  </w:style>
  <w:style w:type="character" w:customStyle="1" w:styleId="FunctionTok">
    <w:name w:val="FunctionTok"/>
    <w:basedOn w:val="DefaultParagraphFont"/>
    <w:rsid w:val="00366AC0"/>
    <w:rPr>
      <w:rFonts w:ascii="Consolas" w:hAnsi="Consolas"/>
      <w:b/>
      <w:i/>
      <w:color w:val="204A87"/>
      <w:kern w:val="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366AC0"/>
    <w:rPr>
      <w:rFonts w:ascii="Consolas" w:hAnsi="Consolas"/>
      <w:i/>
      <w:color w:val="000000"/>
      <w:kern w:val="0"/>
      <w:sz w:val="22"/>
      <w:shd w:val="clear" w:color="auto" w:fill="F8F8F8"/>
      <w14:ligatures w14:val="standardContextual"/>
    </w:rPr>
  </w:style>
  <w:style w:type="character" w:customStyle="1" w:styleId="ControlFlowTok">
    <w:name w:val="ControlFlowTok"/>
    <w:basedOn w:val="DefaultParagraphFont"/>
    <w:rsid w:val="00366AC0"/>
    <w:rPr>
      <w:rFonts w:ascii="Consolas" w:hAnsi="Consolas"/>
      <w:b/>
      <w:i/>
      <w:color w:val="204A87"/>
      <w:kern w:val="0"/>
      <w:sz w:val="22"/>
      <w:shd w:val="clear" w:color="auto" w:fill="F8F8F8"/>
    </w:rPr>
  </w:style>
  <w:style w:type="character" w:customStyle="1" w:styleId="OperatorTok">
    <w:name w:val="OperatorTok"/>
    <w:basedOn w:val="DefaultParagraphFont"/>
    <w:rsid w:val="00366AC0"/>
    <w:rPr>
      <w:rFonts w:ascii="Consolas" w:hAnsi="Consolas"/>
      <w:b/>
      <w:i/>
      <w:color w:val="CE5C00"/>
      <w:kern w:val="0"/>
      <w:sz w:val="22"/>
      <w:shd w:val="clear" w:color="auto" w:fill="F8F8F8"/>
    </w:rPr>
  </w:style>
  <w:style w:type="character" w:customStyle="1" w:styleId="BuiltInTok">
    <w:name w:val="BuiltIn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character" w:customStyle="1" w:styleId="ExtensionTok">
    <w:name w:val="Extension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character" w:customStyle="1" w:styleId="PreprocessorTok">
    <w:name w:val="PreprocessorTok"/>
    <w:basedOn w:val="DefaultParagraphFont"/>
    <w:rsid w:val="00366AC0"/>
    <w:rPr>
      <w:rFonts w:ascii="Consolas" w:hAnsi="Consolas"/>
      <w:i w:val="0"/>
      <w:color w:val="8F5902"/>
      <w:kern w:val="0"/>
      <w:sz w:val="22"/>
      <w:shd w:val="clear" w:color="auto" w:fill="F8F8F8"/>
    </w:rPr>
  </w:style>
  <w:style w:type="character" w:customStyle="1" w:styleId="AttributeTok">
    <w:name w:val="AttributeTok"/>
    <w:basedOn w:val="DefaultParagraphFont"/>
    <w:rsid w:val="00366AC0"/>
    <w:rPr>
      <w:rFonts w:ascii="Consolas" w:hAnsi="Consolas"/>
      <w:i/>
      <w:color w:val="204A87"/>
      <w:kern w:val="0"/>
      <w:sz w:val="22"/>
      <w:shd w:val="clear" w:color="auto" w:fill="F8F8F8"/>
    </w:rPr>
  </w:style>
  <w:style w:type="character" w:customStyle="1" w:styleId="RegionMarkerTok">
    <w:name w:val="RegionMarker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character" w:customStyle="1" w:styleId="InformationTok">
    <w:name w:val="Inform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</w:rPr>
  </w:style>
  <w:style w:type="character" w:customStyle="1" w:styleId="WarningTok">
    <w:name w:val="WarningTok"/>
    <w:basedOn w:val="VerbatimChar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standardContextual"/>
    </w:rPr>
  </w:style>
  <w:style w:type="character" w:customStyle="1" w:styleId="AlertTok">
    <w:name w:val="AlertTok"/>
    <w:basedOn w:val="DefaultParagraphFont"/>
    <w:rsid w:val="00366AC0"/>
    <w:rPr>
      <w:rFonts w:ascii="Consolas" w:hAnsi="Consolas"/>
      <w:i/>
      <w:color w:val="EF2929"/>
      <w:kern w:val="0"/>
      <w:sz w:val="22"/>
      <w:shd w:val="clear" w:color="auto" w:fill="F8F8F8"/>
    </w:rPr>
  </w:style>
  <w:style w:type="character" w:customStyle="1" w:styleId="ErrorTok">
    <w:name w:val="ErrorTok"/>
    <w:basedOn w:val="DefaultParagraphFont"/>
    <w:rsid w:val="00366AC0"/>
    <w:rPr>
      <w:rFonts w:ascii="Consolas" w:hAnsi="Consolas"/>
      <w:b/>
      <w:i/>
      <w:color w:val="A40000"/>
      <w:kern w:val="0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366AC0"/>
    <w:pPr>
      <w:spacing w:after="100" w:line="240" w:lineRule="auto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rsid w:val="00366AC0"/>
    <w:pPr>
      <w:spacing w:after="100" w:line="240" w:lineRule="auto"/>
      <w:ind w:left="240"/>
    </w:pPr>
    <w:rPr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rsid w:val="00366AC0"/>
    <w:pPr>
      <w:spacing w:after="100" w:line="240" w:lineRule="auto"/>
      <w:ind w:left="480"/>
    </w:pPr>
    <w:rPr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C0"/>
    <w:rPr>
      <w:kern w:val="2"/>
      <w:lang w:val="en-Z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6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C0"/>
    <w:rPr>
      <w:kern w:val="2"/>
      <w:lang w:val="en-ZA"/>
      <w14:ligatures w14:val="standardContextual"/>
    </w:rPr>
  </w:style>
  <w:style w:type="character" w:styleId="PlaceholderText">
    <w:name w:val="Placeholder Text"/>
    <w:basedOn w:val="DefaultParagraphFont"/>
    <w:rsid w:val="00434A4B"/>
    <w:rPr>
      <w:color w:val="666666"/>
    </w:rPr>
  </w:style>
  <w:style w:type="character" w:customStyle="1" w:styleId="BodyTextChar">
    <w:name w:val="Body Text Char"/>
    <w:basedOn w:val="DefaultParagraphFont"/>
    <w:link w:val="BodyText"/>
    <w:rsid w:val="00366AC0"/>
    <w:rPr>
      <w14:ligatures w14:val="standardContextual"/>
    </w:rPr>
  </w:style>
  <w:style w:type="character" w:customStyle="1" w:styleId="DateChar">
    <w:name w:val="Date Char"/>
    <w:basedOn w:val="DefaultParagraphFont"/>
    <w:link w:val="Date"/>
    <w:rsid w:val="00366AC0"/>
  </w:style>
  <w:style w:type="character" w:styleId="FollowedHyperlink">
    <w:name w:val="FollowedHyperlink"/>
    <w:basedOn w:val="DefaultParagraphFont"/>
    <w:uiPriority w:val="99"/>
    <w:unhideWhenUsed/>
    <w:rsid w:val="00366AC0"/>
    <w:rPr>
      <w:color w:val="96607D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66AC0"/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6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AC0"/>
    <w:rPr>
      <w:i/>
      <w:iCs/>
      <w:color w:val="0F4761" w:themeColor="accent1" w:themeShade="BF"/>
      <w:kern w:val="2"/>
      <w:lang w:val="en-ZA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66AC0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366A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6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AC0"/>
    <w:rPr>
      <w:i/>
      <w:iCs/>
      <w:color w:val="404040" w:themeColor="text1" w:themeTint="BF"/>
      <w:kern w:val="2"/>
      <w:lang w:val="en-ZA"/>
      <w14:ligatures w14:val="standardContextual"/>
    </w:rPr>
  </w:style>
  <w:style w:type="table" w:styleId="TableGrid">
    <w:name w:val="Table Grid"/>
    <w:basedOn w:val="TableNormal"/>
    <w:uiPriority w:val="39"/>
    <w:rsid w:val="00366AC0"/>
    <w:pPr>
      <w:spacing w:after="0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38DEB41ED94A64B25CD59DD8611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A59D6-54F4-4222-AD84-E82723B405CE}"/>
      </w:docPartPr>
      <w:docPartBody>
        <w:p w:rsidR="00541731" w:rsidRDefault="00E95B57">
          <w:r w:rsidRPr="0003446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57"/>
    <w:rsid w:val="000A3C11"/>
    <w:rsid w:val="00303F46"/>
    <w:rsid w:val="004E4588"/>
    <w:rsid w:val="00541731"/>
    <w:rsid w:val="00795301"/>
    <w:rsid w:val="00841351"/>
    <w:rsid w:val="008553FE"/>
    <w:rsid w:val="00E95B57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95B5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2ECBB-BE40-4518-B9DD-B3AAFC9E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3</dc:title>
  <dc:creator>ED Cullen</dc:creator>
  <cp:keywords/>
  <cp:lastModifiedBy>Ed Cullen</cp:lastModifiedBy>
  <cp:revision>31</cp:revision>
  <cp:lastPrinted>2025-10-03T16:52:00Z</cp:lastPrinted>
  <dcterms:created xsi:type="dcterms:W3CDTF">2025-10-03T16:21:00Z</dcterms:created>
  <dcterms:modified xsi:type="dcterms:W3CDTF">2025-10-10T12:40:00Z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2025-10-03</vt:lpwstr>
  </property>
  <property fmtid="{D5CDD505-2E9C-101B-9397-08002B2CF9AE}" pid="3" name="output">
    <vt:lpwstr/>
  </property>
</Properties>
</file>