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70D429" w14:textId="1F4A2634" w:rsidR="006D00ED" w:rsidRDefault="00D5088F" w:rsidP="00141C64">
      <w:pPr>
        <w:pStyle w:val="NoSpacing"/>
        <w:spacing w:afterLines="0"/>
        <w:jc w:val="center"/>
      </w:pPr>
      <w:r>
        <w:rPr>
          <w:b/>
          <w:noProof/>
          <w:sz w:val="36"/>
          <w:szCs w:val="36"/>
          <w:lang w:val="en-GB"/>
        </w:rPr>
        <w:drawing>
          <wp:inline distT="0" distB="0" distL="0" distR="0" wp14:anchorId="7AA8670A" wp14:editId="2985D5C8">
            <wp:extent cx="4269105" cy="1193800"/>
            <wp:effectExtent l="0" t="0" r="0" b="6350"/>
            <wp:docPr id="1476656599"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56599" name="Picture 1" descr="A close-up of a sig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9105" cy="1193800"/>
                    </a:xfrm>
                    <a:prstGeom prst="rect">
                      <a:avLst/>
                    </a:prstGeom>
                    <a:noFill/>
                    <a:ln>
                      <a:noFill/>
                    </a:ln>
                  </pic:spPr>
                </pic:pic>
              </a:graphicData>
            </a:graphic>
          </wp:inline>
        </w:drawing>
      </w:r>
    </w:p>
    <w:p w14:paraId="18E1672F" w14:textId="77777777" w:rsidR="006921EF" w:rsidRPr="006921EF" w:rsidRDefault="006921EF" w:rsidP="00141C64">
      <w:pPr>
        <w:pStyle w:val="NoSpacing"/>
        <w:spacing w:afterLines="0"/>
        <w:jc w:val="center"/>
        <w:rPr>
          <w:sz w:val="6"/>
        </w:rPr>
      </w:pPr>
    </w:p>
    <w:p w14:paraId="44E4C312" w14:textId="388D4D93" w:rsidR="006D00ED" w:rsidRDefault="006D00ED" w:rsidP="006921EF">
      <w:pPr>
        <w:spacing w:after="200" w:line="240" w:lineRule="auto"/>
        <w:jc w:val="center"/>
        <w:rPr>
          <w:color w:val="000000"/>
          <w:sz w:val="12"/>
          <w:szCs w:val="12"/>
        </w:rPr>
      </w:pPr>
      <w:r>
        <w:rPr>
          <w:b/>
          <w:sz w:val="36"/>
          <w:szCs w:val="36"/>
        </w:rPr>
        <w:t>Programming Tasks (Extension)</w:t>
      </w:r>
    </w:p>
    <w:p w14:paraId="2B014142" w14:textId="46D65C63" w:rsidR="005949B4" w:rsidRDefault="00214F17" w:rsidP="006D00ED">
      <w:pPr>
        <w:pStyle w:val="Heading2"/>
      </w:pPr>
      <w:r w:rsidRPr="006D00ED">
        <w:t>Extension 1</w:t>
      </w:r>
      <w:r w:rsidR="005949B4" w:rsidRPr="006D00ED">
        <w:tab/>
      </w:r>
    </w:p>
    <w:p w14:paraId="27CF6FCF" w14:textId="77E1D364" w:rsidR="002140F1" w:rsidRDefault="002F374D" w:rsidP="006921EF">
      <w:pPr>
        <w:spacing w:after="0" w:line="264" w:lineRule="auto"/>
      </w:pPr>
      <w:r>
        <w:t xml:space="preserve">The random game has default values of 10 for </w:t>
      </w:r>
      <w:r w:rsidRPr="00C435D2">
        <w:rPr>
          <w:rStyle w:val="InlineCode"/>
        </w:rPr>
        <w:t>MaxNumber</w:t>
      </w:r>
      <w:r>
        <w:t xml:space="preserve"> and 50 for </w:t>
      </w:r>
      <w:r w:rsidRPr="00C435D2">
        <w:rPr>
          <w:rStyle w:val="InlineCode"/>
        </w:rPr>
        <w:t>MaxTarget</w:t>
      </w:r>
      <w:r>
        <w:t>. Introduce new functionality for levels in the game which adjust these values. Introduce a new menu which allows the user to select from the following options:</w:t>
      </w:r>
    </w:p>
    <w:p w14:paraId="5E9BEEAD" w14:textId="77777777" w:rsidR="002F374D" w:rsidRPr="006921EF" w:rsidRDefault="002F374D" w:rsidP="006921EF">
      <w:pPr>
        <w:spacing w:after="0" w:line="264" w:lineRule="auto"/>
        <w:rPr>
          <w:sz w:val="10"/>
        </w:rPr>
      </w:pPr>
    </w:p>
    <w:tbl>
      <w:tblPr>
        <w:tblStyle w:val="TableGrid"/>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3391"/>
        <w:gridCol w:w="3392"/>
        <w:gridCol w:w="3392"/>
      </w:tblGrid>
      <w:tr w:rsidR="002F374D" w14:paraId="63FA0C01" w14:textId="77777777" w:rsidTr="006921EF">
        <w:tc>
          <w:tcPr>
            <w:tcW w:w="3398" w:type="dxa"/>
            <w:tcBorders>
              <w:top w:val="single" w:sz="12" w:space="0" w:color="auto"/>
              <w:bottom w:val="single" w:sz="12" w:space="0" w:color="auto"/>
            </w:tcBorders>
            <w:vAlign w:val="center"/>
          </w:tcPr>
          <w:p w14:paraId="602D3013" w14:textId="07B441F6" w:rsidR="002F374D" w:rsidRPr="006921EF" w:rsidRDefault="002F374D" w:rsidP="006921EF">
            <w:pPr>
              <w:spacing w:before="20" w:after="20" w:line="264" w:lineRule="auto"/>
              <w:jc w:val="center"/>
              <w:rPr>
                <w:b/>
              </w:rPr>
            </w:pPr>
            <w:r w:rsidRPr="006921EF">
              <w:rPr>
                <w:b/>
              </w:rPr>
              <w:t>Game Mode</w:t>
            </w:r>
          </w:p>
        </w:tc>
        <w:tc>
          <w:tcPr>
            <w:tcW w:w="3398" w:type="dxa"/>
            <w:tcBorders>
              <w:top w:val="single" w:sz="12" w:space="0" w:color="auto"/>
              <w:bottom w:val="single" w:sz="12" w:space="0" w:color="auto"/>
            </w:tcBorders>
            <w:vAlign w:val="center"/>
          </w:tcPr>
          <w:p w14:paraId="409A3CD1" w14:textId="57848EAE" w:rsidR="002F374D" w:rsidRPr="006921EF" w:rsidRDefault="002F374D" w:rsidP="006921EF">
            <w:pPr>
              <w:spacing w:before="20" w:after="20" w:line="264" w:lineRule="auto"/>
              <w:jc w:val="center"/>
              <w:rPr>
                <w:b/>
              </w:rPr>
            </w:pPr>
            <w:r w:rsidRPr="006921EF">
              <w:rPr>
                <w:b/>
              </w:rPr>
              <w:t>MaxNumber</w:t>
            </w:r>
          </w:p>
        </w:tc>
        <w:tc>
          <w:tcPr>
            <w:tcW w:w="3399" w:type="dxa"/>
            <w:tcBorders>
              <w:top w:val="single" w:sz="12" w:space="0" w:color="auto"/>
              <w:bottom w:val="single" w:sz="12" w:space="0" w:color="auto"/>
            </w:tcBorders>
            <w:vAlign w:val="center"/>
          </w:tcPr>
          <w:p w14:paraId="781BF7B0" w14:textId="7D801DAB" w:rsidR="002F374D" w:rsidRPr="006921EF" w:rsidRDefault="002F374D" w:rsidP="006921EF">
            <w:pPr>
              <w:spacing w:before="20" w:after="20" w:line="264" w:lineRule="auto"/>
              <w:jc w:val="center"/>
              <w:rPr>
                <w:b/>
              </w:rPr>
            </w:pPr>
            <w:r w:rsidRPr="006921EF">
              <w:rPr>
                <w:b/>
              </w:rPr>
              <w:t>MaxTarget</w:t>
            </w:r>
          </w:p>
        </w:tc>
      </w:tr>
      <w:tr w:rsidR="002F374D" w14:paraId="7F5252D3" w14:textId="77777777" w:rsidTr="006921EF">
        <w:tc>
          <w:tcPr>
            <w:tcW w:w="3398" w:type="dxa"/>
            <w:tcBorders>
              <w:top w:val="single" w:sz="12" w:space="0" w:color="auto"/>
            </w:tcBorders>
          </w:tcPr>
          <w:p w14:paraId="0AAB5FF4" w14:textId="441C6E24" w:rsidR="002F374D" w:rsidRDefault="002F374D" w:rsidP="006921EF">
            <w:pPr>
              <w:spacing w:before="20" w:after="20" w:line="264" w:lineRule="auto"/>
            </w:pPr>
            <w:r>
              <w:t>Easy</w:t>
            </w:r>
          </w:p>
        </w:tc>
        <w:tc>
          <w:tcPr>
            <w:tcW w:w="3398" w:type="dxa"/>
            <w:tcBorders>
              <w:top w:val="single" w:sz="12" w:space="0" w:color="auto"/>
            </w:tcBorders>
          </w:tcPr>
          <w:p w14:paraId="6B8CC218" w14:textId="29B00D3C" w:rsidR="002F374D" w:rsidRDefault="002F374D" w:rsidP="006921EF">
            <w:pPr>
              <w:spacing w:before="20" w:after="20" w:line="264" w:lineRule="auto"/>
            </w:pPr>
            <w:r>
              <w:t>6</w:t>
            </w:r>
          </w:p>
        </w:tc>
        <w:tc>
          <w:tcPr>
            <w:tcW w:w="3399" w:type="dxa"/>
            <w:tcBorders>
              <w:top w:val="single" w:sz="12" w:space="0" w:color="auto"/>
            </w:tcBorders>
          </w:tcPr>
          <w:p w14:paraId="11FF043D" w14:textId="0FA645CE" w:rsidR="002F374D" w:rsidRDefault="002F374D" w:rsidP="006921EF">
            <w:pPr>
              <w:spacing w:before="20" w:after="20" w:line="264" w:lineRule="auto"/>
            </w:pPr>
            <w:r>
              <w:t>30</w:t>
            </w:r>
          </w:p>
        </w:tc>
      </w:tr>
      <w:tr w:rsidR="002F374D" w14:paraId="23B01E11" w14:textId="77777777" w:rsidTr="006921EF">
        <w:tc>
          <w:tcPr>
            <w:tcW w:w="3398" w:type="dxa"/>
          </w:tcPr>
          <w:p w14:paraId="4AEB678A" w14:textId="572EEECA" w:rsidR="002F374D" w:rsidRDefault="002F374D" w:rsidP="006921EF">
            <w:pPr>
              <w:spacing w:before="20" w:after="20" w:line="264" w:lineRule="auto"/>
            </w:pPr>
            <w:r>
              <w:t>Medium</w:t>
            </w:r>
          </w:p>
        </w:tc>
        <w:tc>
          <w:tcPr>
            <w:tcW w:w="3398" w:type="dxa"/>
          </w:tcPr>
          <w:p w14:paraId="43EFF3DF" w14:textId="0ACBEA30" w:rsidR="002F374D" w:rsidRDefault="002F374D" w:rsidP="006921EF">
            <w:pPr>
              <w:spacing w:before="20" w:after="20" w:line="264" w:lineRule="auto"/>
            </w:pPr>
            <w:r>
              <w:t>20</w:t>
            </w:r>
          </w:p>
        </w:tc>
        <w:tc>
          <w:tcPr>
            <w:tcW w:w="3399" w:type="dxa"/>
          </w:tcPr>
          <w:p w14:paraId="676B8A93" w14:textId="64BFC7B3" w:rsidR="002F374D" w:rsidRDefault="002F374D" w:rsidP="006921EF">
            <w:pPr>
              <w:spacing w:before="20" w:after="20" w:line="264" w:lineRule="auto"/>
            </w:pPr>
            <w:r>
              <w:t>100</w:t>
            </w:r>
          </w:p>
        </w:tc>
      </w:tr>
      <w:tr w:rsidR="002F374D" w14:paraId="3A59DD2E" w14:textId="77777777" w:rsidTr="006921EF">
        <w:tc>
          <w:tcPr>
            <w:tcW w:w="3398" w:type="dxa"/>
          </w:tcPr>
          <w:p w14:paraId="659FD749" w14:textId="5F4D5198" w:rsidR="002F374D" w:rsidRDefault="002F374D" w:rsidP="006921EF">
            <w:pPr>
              <w:spacing w:before="20" w:after="20" w:line="264" w:lineRule="auto"/>
            </w:pPr>
            <w:r>
              <w:t>Hard</w:t>
            </w:r>
          </w:p>
        </w:tc>
        <w:tc>
          <w:tcPr>
            <w:tcW w:w="3398" w:type="dxa"/>
          </w:tcPr>
          <w:p w14:paraId="4012F671" w14:textId="7DB6A5B5" w:rsidR="002F374D" w:rsidRDefault="002F374D" w:rsidP="006921EF">
            <w:pPr>
              <w:spacing w:before="20" w:after="20" w:line="264" w:lineRule="auto"/>
            </w:pPr>
            <w:r>
              <w:t>50</w:t>
            </w:r>
          </w:p>
        </w:tc>
        <w:tc>
          <w:tcPr>
            <w:tcW w:w="3399" w:type="dxa"/>
          </w:tcPr>
          <w:p w14:paraId="32852E9C" w14:textId="0B028EA0" w:rsidR="002F374D" w:rsidRDefault="002F374D" w:rsidP="006921EF">
            <w:pPr>
              <w:spacing w:before="20" w:after="20" w:line="264" w:lineRule="auto"/>
            </w:pPr>
            <w:r>
              <w:t>1000</w:t>
            </w:r>
          </w:p>
        </w:tc>
      </w:tr>
      <w:tr w:rsidR="002F374D" w14:paraId="7730535D" w14:textId="77777777" w:rsidTr="006921EF">
        <w:tc>
          <w:tcPr>
            <w:tcW w:w="3398" w:type="dxa"/>
          </w:tcPr>
          <w:p w14:paraId="1E74766C" w14:textId="1D9D95D1" w:rsidR="002F374D" w:rsidRDefault="002F374D" w:rsidP="006921EF">
            <w:pPr>
              <w:spacing w:before="20" w:after="20" w:line="264" w:lineRule="auto"/>
            </w:pPr>
            <w:r>
              <w:t>Extreme</w:t>
            </w:r>
          </w:p>
        </w:tc>
        <w:tc>
          <w:tcPr>
            <w:tcW w:w="3398" w:type="dxa"/>
          </w:tcPr>
          <w:p w14:paraId="74EFC25B" w14:textId="54A17432" w:rsidR="002F374D" w:rsidRDefault="002F374D" w:rsidP="006921EF">
            <w:pPr>
              <w:spacing w:before="20" w:after="20" w:line="264" w:lineRule="auto"/>
            </w:pPr>
            <w:r>
              <w:t>100</w:t>
            </w:r>
          </w:p>
        </w:tc>
        <w:tc>
          <w:tcPr>
            <w:tcW w:w="3399" w:type="dxa"/>
          </w:tcPr>
          <w:p w14:paraId="2D0014F2" w14:textId="60C4BCCB" w:rsidR="002F374D" w:rsidRDefault="002F374D" w:rsidP="006921EF">
            <w:pPr>
              <w:spacing w:before="20" w:after="20" w:line="264" w:lineRule="auto"/>
            </w:pPr>
            <w:r>
              <w:t>750</w:t>
            </w:r>
          </w:p>
        </w:tc>
      </w:tr>
    </w:tbl>
    <w:p w14:paraId="350103E0" w14:textId="77777777" w:rsidR="002F374D" w:rsidRPr="006921EF" w:rsidRDefault="002F374D" w:rsidP="006921EF">
      <w:pPr>
        <w:spacing w:line="264" w:lineRule="auto"/>
        <w:rPr>
          <w:sz w:val="12"/>
        </w:rPr>
      </w:pPr>
    </w:p>
    <w:p w14:paraId="774F2DC2" w14:textId="05252ABB" w:rsidR="00F32B5B" w:rsidRDefault="00F32B5B" w:rsidP="00F32B5B">
      <w:pPr>
        <w:pStyle w:val="Heading2"/>
      </w:pPr>
      <w:r w:rsidRPr="006D00ED">
        <w:t xml:space="preserve">Extension </w:t>
      </w:r>
      <w:r>
        <w:t>2</w:t>
      </w:r>
      <w:r w:rsidRPr="006D00ED">
        <w:tab/>
      </w:r>
    </w:p>
    <w:p w14:paraId="3643606B" w14:textId="1A40292E" w:rsidR="00283A86" w:rsidRDefault="002F374D" w:rsidP="006921EF">
      <w:pPr>
        <w:spacing w:after="100" w:line="264" w:lineRule="auto"/>
        <w:rPr>
          <w:color w:val="000000"/>
        </w:rPr>
      </w:pPr>
      <w:r>
        <w:rPr>
          <w:color w:val="000000"/>
        </w:rPr>
        <w:t xml:space="preserve">Introduce new functionality of “Timed Challenge Mode”. In this mode, the user is given a fixed number of attempts (e.g. 20) to identify all the targets. If the user fails to identify the targets within the given attempts, the game ends, and the final score is displayed. </w:t>
      </w:r>
      <w:r w:rsidR="00E95D67">
        <w:rPr>
          <w:color w:val="000000"/>
        </w:rPr>
        <w:t xml:space="preserve">If the user achieves the challenge, award an additional 50 points. </w:t>
      </w:r>
      <w:r>
        <w:rPr>
          <w:color w:val="000000"/>
        </w:rPr>
        <w:t>Add the necessary input prompts and logic to handle this new game mode.</w:t>
      </w:r>
    </w:p>
    <w:p w14:paraId="0FF3ECF7" w14:textId="77777777" w:rsidR="00E95D67" w:rsidRPr="006921EF" w:rsidRDefault="00E95D67" w:rsidP="00F32B5B">
      <w:pPr>
        <w:rPr>
          <w:sz w:val="2"/>
        </w:rPr>
      </w:pPr>
    </w:p>
    <w:p w14:paraId="53658146" w14:textId="7C6B7439" w:rsidR="00283A86" w:rsidRDefault="00283A86" w:rsidP="00283A86">
      <w:pPr>
        <w:pStyle w:val="Heading2"/>
      </w:pPr>
      <w:r w:rsidRPr="006D00ED">
        <w:t xml:space="preserve">Extension </w:t>
      </w:r>
      <w:r w:rsidR="00CA7BCC">
        <w:t>3</w:t>
      </w:r>
      <w:r w:rsidRPr="006D00ED">
        <w:tab/>
      </w:r>
    </w:p>
    <w:p w14:paraId="2E69368E" w14:textId="2A78788B" w:rsidR="00E95D67" w:rsidRDefault="00E95D67" w:rsidP="006921EF">
      <w:pPr>
        <w:spacing w:line="264" w:lineRule="auto"/>
      </w:pPr>
      <w:r>
        <w:t xml:space="preserve">Modify the application to include two </w:t>
      </w:r>
      <w:r w:rsidRPr="00C435D2">
        <w:rPr>
          <w:rStyle w:val="InlineCode"/>
        </w:rPr>
        <w:t>Targets</w:t>
      </w:r>
      <w:r>
        <w:t xml:space="preserve"> lines, enabling a two-player game. Both lines should be shown on the screen at each turn, one above </w:t>
      </w:r>
      <w:r w:rsidR="009D70C3">
        <w:t xml:space="preserve">the </w:t>
      </w:r>
      <w:r>
        <w:t xml:space="preserve">other, together with the </w:t>
      </w:r>
      <w:r w:rsidRPr="00C435D2">
        <w:rPr>
          <w:rStyle w:val="InlineCode"/>
        </w:rPr>
        <w:t>NumbersAllowed</w:t>
      </w:r>
      <w:r>
        <w:t xml:space="preserve"> list. The two players should use the same </w:t>
      </w:r>
      <w:r w:rsidRPr="00C435D2">
        <w:rPr>
          <w:rStyle w:val="InlineCode"/>
        </w:rPr>
        <w:t>NumbersAllowed</w:t>
      </w:r>
      <w:r>
        <w:t xml:space="preserve"> list which should operate as normal between each turn. Player 1 should identify targets in </w:t>
      </w:r>
      <w:r w:rsidRPr="00C435D2">
        <w:rPr>
          <w:rStyle w:val="InlineCode"/>
        </w:rPr>
        <w:t>Targets</w:t>
      </w:r>
      <w:r>
        <w:t xml:space="preserve"> list 1. Player 2 should identify targets in </w:t>
      </w:r>
      <w:r w:rsidRPr="00C435D2">
        <w:rPr>
          <w:rStyle w:val="InlineCode"/>
        </w:rPr>
        <w:t>Targets</w:t>
      </w:r>
      <w:r>
        <w:t xml:space="preserve"> list 2. </w:t>
      </w:r>
    </w:p>
    <w:p w14:paraId="6A9B5B8A" w14:textId="620316BB" w:rsidR="00E95D67" w:rsidRDefault="00E95D67" w:rsidP="006921EF">
      <w:pPr>
        <w:spacing w:after="100" w:line="264" w:lineRule="auto"/>
      </w:pPr>
      <w:r>
        <w:t xml:space="preserve">A player wins the game by being the first to achieve 20 points. A player loses as normal if one of their targets reaches the first index in their </w:t>
      </w:r>
      <w:r w:rsidRPr="00C435D2">
        <w:rPr>
          <w:rStyle w:val="InlineCode"/>
        </w:rPr>
        <w:t>Targets</w:t>
      </w:r>
      <w:r>
        <w:t xml:space="preserve"> list.</w:t>
      </w:r>
    </w:p>
    <w:p w14:paraId="6A1CAA01" w14:textId="77777777" w:rsidR="006921EF" w:rsidRPr="006921EF" w:rsidRDefault="006921EF" w:rsidP="006921EF">
      <w:pPr>
        <w:rPr>
          <w:sz w:val="2"/>
        </w:rPr>
      </w:pPr>
    </w:p>
    <w:p w14:paraId="238553F6" w14:textId="6529D73B" w:rsidR="001A1C8D" w:rsidRDefault="001A1C8D" w:rsidP="001A1C8D">
      <w:pPr>
        <w:pStyle w:val="Heading2"/>
      </w:pPr>
      <w:r w:rsidRPr="006D00ED">
        <w:t xml:space="preserve">Extension </w:t>
      </w:r>
      <w:r w:rsidR="00F533AB">
        <w:t>4</w:t>
      </w:r>
      <w:r w:rsidRPr="006D00ED">
        <w:tab/>
      </w:r>
    </w:p>
    <w:p w14:paraId="7AF459EA" w14:textId="02C33328" w:rsidR="00F533AB" w:rsidRDefault="00E95D67" w:rsidP="006921EF">
      <w:pPr>
        <w:spacing w:after="100" w:line="264" w:lineRule="auto"/>
      </w:pPr>
      <w:r>
        <w:t xml:space="preserve">Modify the application to include two </w:t>
      </w:r>
      <w:r w:rsidRPr="00C435D2">
        <w:rPr>
          <w:rStyle w:val="InlineCode"/>
        </w:rPr>
        <w:t>NumbersAllowed</w:t>
      </w:r>
      <w:r>
        <w:t xml:space="preserve"> lists, enabling a collaborative two-player game. Each player has their own </w:t>
      </w:r>
      <w:r w:rsidRPr="00C435D2">
        <w:rPr>
          <w:rStyle w:val="InlineCode"/>
        </w:rPr>
        <w:t>NumbersAllowed</w:t>
      </w:r>
      <w:r>
        <w:t xml:space="preserve"> list. On each turn, each player should enter an expression which can only use values from their own list. This will evaluate to two operands. The players should then enter a third expression which uses these two operands to identify a target. The players must work together to identify targets.</w:t>
      </w:r>
    </w:p>
    <w:p w14:paraId="0CEECB01" w14:textId="77777777" w:rsidR="006921EF" w:rsidRPr="006921EF" w:rsidRDefault="006921EF" w:rsidP="006921EF">
      <w:pPr>
        <w:rPr>
          <w:sz w:val="2"/>
        </w:rPr>
      </w:pPr>
    </w:p>
    <w:p w14:paraId="61EF7402" w14:textId="09100ADA" w:rsidR="00F533AB" w:rsidRDefault="00F533AB" w:rsidP="00F533AB">
      <w:pPr>
        <w:pStyle w:val="Heading2"/>
      </w:pPr>
      <w:r w:rsidRPr="006D00ED">
        <w:t xml:space="preserve">Extension </w:t>
      </w:r>
      <w:r>
        <w:t>5</w:t>
      </w:r>
      <w:r w:rsidRPr="006D00ED">
        <w:tab/>
      </w:r>
    </w:p>
    <w:p w14:paraId="2095F412" w14:textId="33C1084B" w:rsidR="006921EF" w:rsidRDefault="00D44134" w:rsidP="006921EF">
      <w:pPr>
        <w:spacing w:line="264" w:lineRule="auto"/>
      </w:pPr>
      <w:r w:rsidRPr="00D44134">
        <w:t xml:space="preserve">Modify the </w:t>
      </w:r>
      <w:r w:rsidRPr="00C435D2">
        <w:rPr>
          <w:rStyle w:val="InlineCode"/>
        </w:rPr>
        <w:t>CheckIfUserInputEvaluationIsATarget</w:t>
      </w:r>
      <w:r w:rsidRPr="00D44134">
        <w:t xml:space="preserve"> method to allow a different number of points to be awarded depending on how close the user’s calculation is to a target. Award 4 points if the user hits the target. Award 3 points if the user’s calculation is within 5 of the target and 2 points if the user’s calculation is within </w:t>
      </w:r>
      <w:bookmarkStart w:id="0" w:name="_GoBack"/>
      <w:bookmarkEnd w:id="0"/>
      <w:r w:rsidRPr="00D44134">
        <w:t>10 of the target.</w:t>
      </w:r>
      <w:r w:rsidR="006921EF">
        <w:br w:type="page"/>
      </w:r>
    </w:p>
    <w:p w14:paraId="50792CB6" w14:textId="364FA015" w:rsidR="00425CD1" w:rsidRDefault="00425CD1" w:rsidP="00425CD1">
      <w:pPr>
        <w:pStyle w:val="Heading2"/>
      </w:pPr>
      <w:r w:rsidRPr="006D00ED">
        <w:lastRenderedPageBreak/>
        <w:t xml:space="preserve">Extension </w:t>
      </w:r>
      <w:r>
        <w:t>6</w:t>
      </w:r>
      <w:r w:rsidRPr="006D00ED">
        <w:tab/>
      </w:r>
    </w:p>
    <w:p w14:paraId="384FFFC2" w14:textId="4B62637F" w:rsidR="00E709FB" w:rsidRDefault="00D44134" w:rsidP="006921EF">
      <w:pPr>
        <w:spacing w:line="264" w:lineRule="auto"/>
        <w:rPr>
          <w:color w:val="000000"/>
        </w:rPr>
      </w:pPr>
      <w:r>
        <w:rPr>
          <w:color w:val="000000"/>
        </w:rPr>
        <w:t xml:space="preserve">Modify the </w:t>
      </w:r>
      <w:r w:rsidRPr="00C435D2">
        <w:rPr>
          <w:rStyle w:val="InlineCode"/>
        </w:rPr>
        <w:t>CheckIfUserInputValid</w:t>
      </w:r>
      <w:r>
        <w:rPr>
          <w:color w:val="000000"/>
        </w:rPr>
        <w:t xml:space="preserve"> method to allow the user to use parts of the numbers in the </w:t>
      </w:r>
      <w:r w:rsidRPr="00C435D2">
        <w:rPr>
          <w:rStyle w:val="InlineCode"/>
        </w:rPr>
        <w:t>NumbersAllowed</w:t>
      </w:r>
      <w:r>
        <w:rPr>
          <w:color w:val="000000"/>
        </w:rPr>
        <w:t xml:space="preserve"> list. For example</w:t>
      </w:r>
      <w:r w:rsidR="00C435D2">
        <w:rPr>
          <w:color w:val="000000"/>
        </w:rPr>
        <w:t>,</w:t>
      </w:r>
      <w:r>
        <w:rPr>
          <w:color w:val="000000"/>
        </w:rPr>
        <w:t xml:space="preserve"> in the training game the final number in the list is 512. Allow the user to input this as individual digits 5, 1 or 2 or the values 51 or 12</w:t>
      </w:r>
      <w:r w:rsidR="002770B3">
        <w:rPr>
          <w:color w:val="000000"/>
        </w:rPr>
        <w:t>.</w:t>
      </w:r>
    </w:p>
    <w:p w14:paraId="77E991A8" w14:textId="77777777" w:rsidR="00C435D2" w:rsidRPr="006921EF" w:rsidRDefault="00C435D2" w:rsidP="00425CD1">
      <w:pPr>
        <w:rPr>
          <w:sz w:val="2"/>
        </w:rPr>
      </w:pPr>
    </w:p>
    <w:p w14:paraId="701381E7" w14:textId="6BF01BC1" w:rsidR="00E709FB" w:rsidRDefault="00E709FB" w:rsidP="00E709FB">
      <w:pPr>
        <w:pStyle w:val="Heading2"/>
      </w:pPr>
      <w:r w:rsidRPr="006D00ED">
        <w:t xml:space="preserve">Extension </w:t>
      </w:r>
      <w:r>
        <w:t>7</w:t>
      </w:r>
      <w:r w:rsidRPr="006D00ED">
        <w:tab/>
      </w:r>
    </w:p>
    <w:p w14:paraId="2D636030" w14:textId="0BCF23BF" w:rsidR="00E709FB" w:rsidRDefault="00D44134" w:rsidP="006921EF">
      <w:pPr>
        <w:spacing w:line="264" w:lineRule="auto"/>
        <w:rPr>
          <w:color w:val="000000"/>
        </w:rPr>
      </w:pPr>
      <w:r>
        <w:rPr>
          <w:color w:val="000000"/>
        </w:rPr>
        <w:t xml:space="preserve">Introduce the concept of a Meteor event. A Meteor event has a 33% chance of happening and can only happen once per game. A Meteor event strikes the </w:t>
      </w:r>
      <w:r w:rsidRPr="00C435D2">
        <w:rPr>
          <w:rStyle w:val="InlineCode"/>
        </w:rPr>
        <w:t>Targets</w:t>
      </w:r>
      <w:r>
        <w:rPr>
          <w:color w:val="000000"/>
        </w:rPr>
        <w:t xml:space="preserve"> </w:t>
      </w:r>
      <w:r w:rsidR="00C435D2">
        <w:rPr>
          <w:color w:val="000000"/>
        </w:rPr>
        <w:t>list</w:t>
      </w:r>
      <w:r>
        <w:rPr>
          <w:color w:val="000000"/>
        </w:rPr>
        <w:t xml:space="preserve"> between two randomly selected indices causing everything to the left of the strike to move two positions to the left and everything to the right of the strike to move two positions to the right. Any targets which are caused to move outside the bounds of the </w:t>
      </w:r>
      <w:r w:rsidRPr="00C435D2">
        <w:rPr>
          <w:rStyle w:val="InlineCode"/>
        </w:rPr>
        <w:t>Targets</w:t>
      </w:r>
      <w:r>
        <w:rPr>
          <w:color w:val="000000"/>
        </w:rPr>
        <w:t xml:space="preserve"> list can be deleted. If a Meteor </w:t>
      </w:r>
      <w:r w:rsidR="00C435D2">
        <w:rPr>
          <w:color w:val="000000"/>
        </w:rPr>
        <w:t>e</w:t>
      </w:r>
      <w:r>
        <w:rPr>
          <w:color w:val="000000"/>
        </w:rPr>
        <w:t xml:space="preserve">vent causes a valid target to move into element zero of the </w:t>
      </w:r>
      <w:r w:rsidRPr="00C435D2">
        <w:rPr>
          <w:rStyle w:val="InlineCode"/>
        </w:rPr>
        <w:t>Targets</w:t>
      </w:r>
      <w:r>
        <w:rPr>
          <w:color w:val="000000"/>
        </w:rPr>
        <w:t xml:space="preserve"> list, the game is over.</w:t>
      </w:r>
    </w:p>
    <w:p w14:paraId="677C8844" w14:textId="77777777" w:rsidR="00C435D2" w:rsidRPr="006921EF" w:rsidRDefault="00C435D2" w:rsidP="00E709FB">
      <w:pPr>
        <w:rPr>
          <w:sz w:val="2"/>
        </w:rPr>
      </w:pPr>
    </w:p>
    <w:p w14:paraId="012596D5" w14:textId="35B197F5" w:rsidR="00E709FB" w:rsidRDefault="00E709FB" w:rsidP="00E709FB">
      <w:pPr>
        <w:pStyle w:val="Heading2"/>
      </w:pPr>
      <w:r w:rsidRPr="006D00ED">
        <w:t xml:space="preserve">Extension </w:t>
      </w:r>
      <w:r>
        <w:t>8</w:t>
      </w:r>
      <w:r w:rsidRPr="006D00ED">
        <w:tab/>
      </w:r>
    </w:p>
    <w:p w14:paraId="57DE9C05" w14:textId="1B6703AE" w:rsidR="00F50958" w:rsidRDefault="00D44134" w:rsidP="006921EF">
      <w:pPr>
        <w:spacing w:line="264" w:lineRule="auto"/>
        <w:rPr>
          <w:color w:val="000000"/>
        </w:rPr>
      </w:pPr>
      <w:r>
        <w:rPr>
          <w:color w:val="000000"/>
        </w:rPr>
        <w:t>Introduce a new option to the game to allow an infix expression entered by the user to be evaluated using backtracking instead of converting it to RPN</w:t>
      </w:r>
      <w:r w:rsidR="00C435D2">
        <w:rPr>
          <w:color w:val="000000"/>
        </w:rPr>
        <w:t>.</w:t>
      </w:r>
    </w:p>
    <w:p w14:paraId="0B837E1F" w14:textId="77777777" w:rsidR="00C435D2" w:rsidRPr="006921EF" w:rsidRDefault="00C435D2" w:rsidP="00F50958">
      <w:pPr>
        <w:rPr>
          <w:sz w:val="2"/>
        </w:rPr>
      </w:pPr>
    </w:p>
    <w:p w14:paraId="7A57F7A8" w14:textId="0B68E2FD" w:rsidR="00E709FB" w:rsidRDefault="00E709FB" w:rsidP="00E709FB">
      <w:pPr>
        <w:pStyle w:val="Heading2"/>
      </w:pPr>
      <w:r w:rsidRPr="006D00ED">
        <w:t xml:space="preserve">Extension </w:t>
      </w:r>
      <w:r>
        <w:t>9</w:t>
      </w:r>
      <w:r w:rsidRPr="006D00ED">
        <w:tab/>
      </w:r>
    </w:p>
    <w:p w14:paraId="799466F5" w14:textId="266A6937" w:rsidR="00F26B02" w:rsidRDefault="00D44134" w:rsidP="006921EF">
      <w:pPr>
        <w:spacing w:line="264" w:lineRule="auto"/>
        <w:rPr>
          <w:color w:val="000000"/>
        </w:rPr>
      </w:pPr>
      <w:r>
        <w:rPr>
          <w:color w:val="000000"/>
        </w:rPr>
        <w:t xml:space="preserve">Modify the </w:t>
      </w:r>
      <w:r w:rsidRPr="00C435D2">
        <w:rPr>
          <w:rStyle w:val="InlineCode"/>
        </w:rPr>
        <w:t>CheckIfUserInputEvaluationIsATarget</w:t>
      </w:r>
      <w:r>
        <w:rPr>
          <w:color w:val="000000"/>
        </w:rPr>
        <w:t xml:space="preserve"> method so that when a target is matched, the number is removed from the </w:t>
      </w:r>
      <w:r w:rsidRPr="00C435D2">
        <w:rPr>
          <w:rStyle w:val="InlineCode"/>
        </w:rPr>
        <w:t>Targets</w:t>
      </w:r>
      <w:r>
        <w:rPr>
          <w:color w:val="000000"/>
        </w:rPr>
        <w:t xml:space="preserve"> list and all values to the right are shunted down to fill in the gap.</w:t>
      </w:r>
    </w:p>
    <w:p w14:paraId="262E4ECA" w14:textId="77777777" w:rsidR="00C435D2" w:rsidRPr="006921EF" w:rsidRDefault="00C435D2" w:rsidP="00E709FB">
      <w:pPr>
        <w:rPr>
          <w:sz w:val="2"/>
        </w:rPr>
      </w:pPr>
    </w:p>
    <w:p w14:paraId="7696AD07" w14:textId="1B727F4B" w:rsidR="00F26B02" w:rsidRDefault="00F26B02" w:rsidP="00F26B02">
      <w:pPr>
        <w:pStyle w:val="Heading2"/>
      </w:pPr>
      <w:r w:rsidRPr="006D00ED">
        <w:t xml:space="preserve">Extension </w:t>
      </w:r>
      <w:r>
        <w:t>10</w:t>
      </w:r>
      <w:r w:rsidRPr="006D00ED">
        <w:tab/>
      </w:r>
    </w:p>
    <w:p w14:paraId="0AD68D03" w14:textId="3F70BBF5" w:rsidR="00F26B02" w:rsidRDefault="00D44134" w:rsidP="006921EF">
      <w:pPr>
        <w:spacing w:line="264" w:lineRule="auto"/>
        <w:rPr>
          <w:color w:val="000000"/>
        </w:rPr>
      </w:pPr>
      <w:r>
        <w:rPr>
          <w:color w:val="000000"/>
        </w:rPr>
        <w:t xml:space="preserve">Introduce a complexity score which is based on the number of values from the </w:t>
      </w:r>
      <w:r w:rsidRPr="00C435D2">
        <w:rPr>
          <w:rStyle w:val="InlineCode"/>
        </w:rPr>
        <w:t>NumbersAllowed</w:t>
      </w:r>
      <w:r>
        <w:rPr>
          <w:color w:val="000000"/>
        </w:rPr>
        <w:t xml:space="preserve"> list together with the number of operators used to encourage more complex expressions and risk. Award the player an additional 10 points if they use all the values from the </w:t>
      </w:r>
      <w:r w:rsidRPr="00C435D2">
        <w:rPr>
          <w:rStyle w:val="InlineCode"/>
        </w:rPr>
        <w:t>NumbersAllowed</w:t>
      </w:r>
      <w:r>
        <w:rPr>
          <w:color w:val="000000"/>
        </w:rPr>
        <w:t xml:space="preserve"> list and an additional 5 points per operator they use. </w:t>
      </w:r>
    </w:p>
    <w:p w14:paraId="3729387B" w14:textId="77777777" w:rsidR="00C435D2" w:rsidRPr="006921EF" w:rsidRDefault="00C435D2" w:rsidP="00E709FB">
      <w:pPr>
        <w:rPr>
          <w:sz w:val="2"/>
        </w:rPr>
      </w:pPr>
    </w:p>
    <w:p w14:paraId="716B488B" w14:textId="15AB5FA5" w:rsidR="00F26B02" w:rsidRPr="00F50958" w:rsidRDefault="00F26B02" w:rsidP="00F26B02">
      <w:pPr>
        <w:pStyle w:val="Heading2"/>
      </w:pPr>
      <w:r w:rsidRPr="00F50958">
        <w:t>Extension 11</w:t>
      </w:r>
      <w:r w:rsidRPr="00F50958">
        <w:tab/>
      </w:r>
    </w:p>
    <w:p w14:paraId="4BA76F72" w14:textId="6706FF15" w:rsidR="00F26B02" w:rsidRPr="00F50958" w:rsidRDefault="00D44134" w:rsidP="006921EF">
      <w:pPr>
        <w:spacing w:line="264" w:lineRule="auto"/>
        <w:rPr>
          <w:spacing w:val="-3"/>
        </w:rPr>
      </w:pPr>
      <w:r>
        <w:rPr>
          <w:spacing w:val="-3"/>
        </w:rPr>
        <w:t xml:space="preserve">Introduce a multi-game mode which displays the average score and number of turns taken over </w:t>
      </w:r>
      <w:r w:rsidR="00D35363">
        <w:rPr>
          <w:spacing w:val="-3"/>
        </w:rPr>
        <w:t>five</w:t>
      </w:r>
      <w:r>
        <w:rPr>
          <w:spacing w:val="-3"/>
        </w:rPr>
        <w:t xml:space="preserve"> plays </w:t>
      </w:r>
      <w:r w:rsidR="006921EF">
        <w:rPr>
          <w:spacing w:val="-3"/>
        </w:rPr>
        <w:br/>
      </w:r>
      <w:r>
        <w:rPr>
          <w:spacing w:val="-3"/>
        </w:rPr>
        <w:t>of the game.</w:t>
      </w:r>
    </w:p>
    <w:p w14:paraId="7B5E8D06" w14:textId="77777777" w:rsidR="008E174B" w:rsidRPr="006921EF" w:rsidRDefault="008E174B" w:rsidP="00F26B02">
      <w:pPr>
        <w:rPr>
          <w:sz w:val="2"/>
        </w:rPr>
      </w:pPr>
    </w:p>
    <w:p w14:paraId="2991FB06" w14:textId="453F91BA" w:rsidR="008E174B" w:rsidRDefault="008E174B" w:rsidP="008E174B">
      <w:pPr>
        <w:pStyle w:val="Heading2"/>
      </w:pPr>
      <w:r w:rsidRPr="006D00ED">
        <w:t xml:space="preserve">Extension </w:t>
      </w:r>
      <w:r>
        <w:t>12</w:t>
      </w:r>
      <w:r w:rsidRPr="006D00ED">
        <w:tab/>
      </w:r>
    </w:p>
    <w:p w14:paraId="2DCDEFE7" w14:textId="68E1A3AF" w:rsidR="00425CD1" w:rsidRDefault="00D44134" w:rsidP="006921EF">
      <w:pPr>
        <w:spacing w:line="264" w:lineRule="auto"/>
        <w:rPr>
          <w:color w:val="000000"/>
        </w:rPr>
      </w:pPr>
      <w:r>
        <w:rPr>
          <w:color w:val="000000"/>
        </w:rPr>
        <w:t xml:space="preserve">Modify the </w:t>
      </w:r>
      <w:r w:rsidRPr="00C435D2">
        <w:rPr>
          <w:rStyle w:val="InlineCode"/>
        </w:rPr>
        <w:t>CheckIfUserInputValid</w:t>
      </w:r>
      <w:r>
        <w:rPr>
          <w:color w:val="000000"/>
        </w:rPr>
        <w:t xml:space="preserve"> function to ensure that the user input can also include spaces between numbers and operators. For example, the input “3 + 5 * 2” should be considered valid. Update the regular expression in the function to accommodate this change.</w:t>
      </w:r>
    </w:p>
    <w:p w14:paraId="1EC40F6A" w14:textId="0BEF41FA" w:rsidR="00C435D2" w:rsidRDefault="000240A1" w:rsidP="006921EF">
      <w:pPr>
        <w:spacing w:line="264" w:lineRule="auto"/>
        <w:rPr>
          <w:i/>
          <w:iCs/>
          <w:color w:val="000000"/>
        </w:rPr>
      </w:pPr>
      <w:r>
        <w:rPr>
          <w:color w:val="000000"/>
        </w:rPr>
        <w:t xml:space="preserve">Teacher Notes: </w:t>
      </w:r>
      <w:r w:rsidRPr="000240A1">
        <w:rPr>
          <w:i/>
          <w:iCs/>
          <w:color w:val="000000"/>
        </w:rPr>
        <w:t>This question was not chosen because it is too easy to “cheat” the answer b</w:t>
      </w:r>
      <w:r>
        <w:rPr>
          <w:i/>
          <w:iCs/>
          <w:color w:val="000000"/>
        </w:rPr>
        <w:t>y using string.split(‘ ‘) to split the input on the space and then recombine it back into string without the spaces. Additionally, identifying spaces in a string using regex requires the escape character \s which is beyond the spec</w:t>
      </w:r>
      <w:r w:rsidR="00C435D2">
        <w:rPr>
          <w:i/>
          <w:iCs/>
          <w:color w:val="000000"/>
        </w:rPr>
        <w:t>ification.</w:t>
      </w:r>
    </w:p>
    <w:p w14:paraId="4B579F45" w14:textId="2EC04AA2" w:rsidR="007A40F8" w:rsidRPr="006921EF" w:rsidRDefault="007A40F8" w:rsidP="00D44134">
      <w:pPr>
        <w:rPr>
          <w:spacing w:val="-1"/>
          <w:sz w:val="2"/>
        </w:rPr>
      </w:pPr>
    </w:p>
    <w:p w14:paraId="1137952D" w14:textId="0059069C" w:rsidR="00C435D2" w:rsidRDefault="00C435D2" w:rsidP="00C435D2">
      <w:pPr>
        <w:pStyle w:val="Heading2"/>
      </w:pPr>
      <w:r w:rsidRPr="006D00ED">
        <w:t xml:space="preserve">Extension </w:t>
      </w:r>
      <w:r>
        <w:t>13</w:t>
      </w:r>
      <w:r w:rsidRPr="006D00ED">
        <w:tab/>
      </w:r>
    </w:p>
    <w:p w14:paraId="4F97E4F6" w14:textId="41BD4702" w:rsidR="00C435D2" w:rsidRPr="006921EF" w:rsidRDefault="00C435D2" w:rsidP="006921EF">
      <w:pPr>
        <w:spacing w:line="264" w:lineRule="auto"/>
        <w:rPr>
          <w:color w:val="000000"/>
          <w:lang w:val="en-GB"/>
        </w:rPr>
      </w:pPr>
      <w:r w:rsidRPr="00C435D2">
        <w:rPr>
          <w:color w:val="000000"/>
          <w:lang w:val="en-GB"/>
        </w:rPr>
        <w:t xml:space="preserve">The application will only allow the user to enter “complex” mathematical expressions which include both operators and operands. Update the </w:t>
      </w:r>
      <w:r w:rsidRPr="00C435D2">
        <w:rPr>
          <w:rStyle w:val="InlineCode"/>
          <w:lang w:val="en-GB"/>
        </w:rPr>
        <w:t>CheckIfUserInputValid</w:t>
      </w:r>
      <w:r w:rsidRPr="00C435D2">
        <w:rPr>
          <w:color w:val="000000"/>
          <w:lang w:val="en-GB"/>
        </w:rPr>
        <w:t xml:space="preserve"> and the </w:t>
      </w:r>
      <w:r w:rsidRPr="00C435D2">
        <w:rPr>
          <w:rStyle w:val="InlineCode"/>
          <w:lang w:val="en-GB"/>
        </w:rPr>
        <w:t>EvaluateRPN</w:t>
      </w:r>
      <w:r w:rsidRPr="00C435D2">
        <w:rPr>
          <w:color w:val="000000"/>
          <w:lang w:val="en-GB"/>
        </w:rPr>
        <w:t xml:space="preserve"> methods to allow the user to enter a single</w:t>
      </w:r>
      <w:r w:rsidR="00621A69">
        <w:rPr>
          <w:color w:val="000000"/>
          <w:lang w:val="en-GB"/>
        </w:rPr>
        <w:t>-</w:t>
      </w:r>
      <w:r w:rsidRPr="00C435D2">
        <w:rPr>
          <w:color w:val="000000"/>
          <w:lang w:val="en-GB"/>
        </w:rPr>
        <w:t>digit expression.</w:t>
      </w:r>
    </w:p>
    <w:sectPr w:rsidR="00C435D2" w:rsidRPr="006921EF">
      <w:headerReference w:type="even" r:id="rId13"/>
      <w:headerReference w:type="default" r:id="rId14"/>
      <w:footerReference w:type="even" r:id="rId15"/>
      <w:footerReference w:type="default" r:id="rId16"/>
      <w:headerReference w:type="first" r:id="rId17"/>
      <w:footerReference w:type="first" r:id="rId18"/>
      <w:pgSz w:w="11907" w:h="16840"/>
      <w:pgMar w:top="851" w:right="851" w:bottom="851" w:left="851" w:header="0" w:footer="36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35285D" w14:textId="77777777" w:rsidR="00BD3459" w:rsidRDefault="00BD3459">
      <w:pPr>
        <w:spacing w:after="384" w:line="240" w:lineRule="auto"/>
      </w:pPr>
      <w:r>
        <w:separator/>
      </w:r>
    </w:p>
  </w:endnote>
  <w:endnote w:type="continuationSeparator" w:id="0">
    <w:p w14:paraId="4BC6D225" w14:textId="77777777" w:rsidR="00BD3459" w:rsidRDefault="00BD3459">
      <w:pPr>
        <w:spacing w:after="384" w:line="240" w:lineRule="auto"/>
      </w:pPr>
      <w:r>
        <w:continuationSeparator/>
      </w:r>
    </w:p>
  </w:endnote>
  <w:endnote w:type="continuationNotice" w:id="1">
    <w:p w14:paraId="0755FE05" w14:textId="77777777" w:rsidR="008C1625" w:rsidRDefault="008C162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lue Highway Linocut">
    <w:altName w:val="Calibri"/>
    <w:panose1 w:val="00000000000000000000"/>
    <w:charset w:val="00"/>
    <w:family w:val="auto"/>
    <w:pitch w:val="variable"/>
    <w:sig w:usb0="A0000027" w:usb1="00000000" w:usb2="00000000" w:usb3="00000000" w:csb0="00000193" w:csb1="00000000"/>
    <w:embedBold r:id="rId1" w:fontKey="{F7E4A475-0CC1-4C7F-9C8D-9D4F3172E3F5}"/>
  </w:font>
  <w:font w:name="Calibri">
    <w:panose1 w:val="020F0502020204030204"/>
    <w:charset w:val="00"/>
    <w:family w:val="swiss"/>
    <w:pitch w:val="variable"/>
    <w:sig w:usb0="E4002EFF" w:usb1="C000247B" w:usb2="00000009" w:usb3="00000000" w:csb0="000001FF" w:csb1="00000000"/>
    <w:embedRegular r:id="rId2" w:fontKey="{18686351-7226-4E0E-BEB3-4C3676C27F8F}"/>
  </w:font>
  <w:font w:name="Segoe UI">
    <w:panose1 w:val="020B0502040204020203"/>
    <w:charset w:val="00"/>
    <w:family w:val="swiss"/>
    <w:pitch w:val="variable"/>
    <w:sig w:usb0="E4002EFF" w:usb1="C000E47F" w:usb2="00000009" w:usb3="00000000" w:csb0="000001FF" w:csb1="00000000"/>
    <w:embedRegular r:id="rId3" w:fontKey="{4BCD1CB5-4D45-4005-BE7E-BC31B0EC79B8}"/>
  </w:font>
  <w:font w:name="Georgia">
    <w:panose1 w:val="02040502050405020303"/>
    <w:charset w:val="00"/>
    <w:family w:val="roman"/>
    <w:pitch w:val="variable"/>
    <w:sig w:usb0="00000287" w:usb1="00000000" w:usb2="00000000" w:usb3="00000000" w:csb0="0000009F" w:csb1="00000000"/>
    <w:embedRegular r:id="rId4" w:fontKey="{097B94F7-D339-418B-BEBD-06EDCFADB579}"/>
    <w:embedItalic r:id="rId5" w:fontKey="{ADDAFF7E-2AEF-4A5D-B460-81BA6D7BA2CA}"/>
  </w:font>
  <w:font w:name="Consolas">
    <w:panose1 w:val="020B0609020204030204"/>
    <w:charset w:val="00"/>
    <w:family w:val="modern"/>
    <w:pitch w:val="fixed"/>
    <w:sig w:usb0="E00006FF" w:usb1="0000FCFF" w:usb2="00000001" w:usb3="00000000" w:csb0="0000019F" w:csb1="00000000"/>
    <w:embedRegular r:id="rId6" w:fontKey="{101F6B3A-15FC-4622-B503-11B845DB1982}"/>
    <w:embedBold r:id="rId7" w:fontKey="{C619B2FE-5A42-4993-A702-DC6DFB01C5E2}"/>
  </w:font>
  <w:font w:name="Calibri Light">
    <w:panose1 w:val="020F0302020204030204"/>
    <w:charset w:val="00"/>
    <w:family w:val="swiss"/>
    <w:pitch w:val="variable"/>
    <w:sig w:usb0="E4002EFF" w:usb1="C000247B" w:usb2="00000009" w:usb3="00000000" w:csb0="000001FF" w:csb1="00000000"/>
    <w:embedRegular r:id="rId8" w:fontKey="{4724C0E1-E236-4A25-9536-6CAF5EDFAAC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77706A" w14:textId="77777777" w:rsidR="002B196D" w:rsidRDefault="002B196D" w:rsidP="006D00ED">
    <w:pPr>
      <w:pStyle w:val="Footer"/>
      <w:spacing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0D4CC" w14:textId="0D0075DE" w:rsidR="00E6137C" w:rsidRDefault="00E6137C" w:rsidP="006D00ED">
    <w:pPr>
      <w:pBdr>
        <w:top w:val="nil"/>
        <w:left w:val="nil"/>
        <w:bottom w:val="nil"/>
        <w:right w:val="nil"/>
        <w:between w:val="nil"/>
      </w:pBdr>
      <w:tabs>
        <w:tab w:val="center" w:pos="5103"/>
        <w:tab w:val="right" w:pos="10489"/>
        <w:tab w:val="right" w:pos="15136"/>
      </w:tabs>
      <w:spacing w:after="0" w:line="240" w:lineRule="auto"/>
      <w:rPr>
        <w:color w:val="000000"/>
        <w:sz w:val="18"/>
        <w:szCs w:val="18"/>
      </w:rPr>
    </w:pPr>
    <w:r>
      <w:rPr>
        <w:color w:val="000000"/>
        <w:sz w:val="18"/>
        <w:szCs w:val="18"/>
      </w:rPr>
      <w:t>AQA 202</w:t>
    </w:r>
    <w:r w:rsidR="00710D68">
      <w:rPr>
        <w:color w:val="000000"/>
        <w:sz w:val="18"/>
        <w:szCs w:val="18"/>
      </w:rPr>
      <w:t>5</w:t>
    </w:r>
    <w:r>
      <w:rPr>
        <w:color w:val="000000"/>
        <w:sz w:val="18"/>
        <w:szCs w:val="18"/>
      </w:rPr>
      <w:t xml:space="preserve">: </w:t>
    </w:r>
    <w:r w:rsidR="002F374D">
      <w:rPr>
        <w:color w:val="000000"/>
        <w:sz w:val="18"/>
        <w:szCs w:val="18"/>
      </w:rPr>
      <w:t>Target Clear</w:t>
    </w:r>
    <w:r>
      <w:rPr>
        <w:color w:val="000000"/>
        <w:sz w:val="18"/>
        <w:szCs w:val="18"/>
      </w:rPr>
      <w:tab/>
      <w:t xml:space="preserve">Page </w:t>
    </w:r>
    <w:r>
      <w:rPr>
        <w:color w:val="000000"/>
        <w:sz w:val="18"/>
        <w:szCs w:val="18"/>
      </w:rPr>
      <w:fldChar w:fldCharType="begin"/>
    </w:r>
    <w:r>
      <w:rPr>
        <w:color w:val="000000"/>
        <w:sz w:val="18"/>
        <w:szCs w:val="18"/>
      </w:rPr>
      <w:instrText>PAGE</w:instrText>
    </w:r>
    <w:r>
      <w:rPr>
        <w:color w:val="000000"/>
        <w:sz w:val="18"/>
        <w:szCs w:val="18"/>
      </w:rPr>
      <w:fldChar w:fldCharType="separate"/>
    </w:r>
    <w:r w:rsidR="00710D68">
      <w:rPr>
        <w:noProof/>
        <w:color w:val="000000"/>
        <w:sz w:val="18"/>
        <w:szCs w:val="18"/>
      </w:rPr>
      <w:t>2</w:t>
    </w:r>
    <w:r>
      <w:rPr>
        <w:color w:val="000000"/>
        <w:sz w:val="18"/>
        <w:szCs w:val="18"/>
      </w:rPr>
      <w:fldChar w:fldCharType="end"/>
    </w:r>
    <w:r>
      <w:rPr>
        <w:color w:val="000000"/>
        <w:sz w:val="18"/>
        <w:szCs w:val="18"/>
      </w:rPr>
      <w:t xml:space="preserve"> of </w:t>
    </w:r>
    <w:r>
      <w:rPr>
        <w:color w:val="000000"/>
        <w:sz w:val="18"/>
        <w:szCs w:val="18"/>
      </w:rPr>
      <w:fldChar w:fldCharType="begin"/>
    </w:r>
    <w:r>
      <w:rPr>
        <w:color w:val="000000"/>
        <w:sz w:val="18"/>
        <w:szCs w:val="18"/>
      </w:rPr>
      <w:instrText>NUMPAGES</w:instrText>
    </w:r>
    <w:r>
      <w:rPr>
        <w:color w:val="000000"/>
        <w:sz w:val="18"/>
        <w:szCs w:val="18"/>
      </w:rPr>
      <w:fldChar w:fldCharType="separate"/>
    </w:r>
    <w:r w:rsidR="00710D68">
      <w:rPr>
        <w:noProof/>
        <w:color w:val="000000"/>
        <w:sz w:val="18"/>
        <w:szCs w:val="18"/>
      </w:rPr>
      <w:t>2</w:t>
    </w:r>
    <w:r>
      <w:rPr>
        <w:color w:val="000000"/>
        <w:sz w:val="18"/>
        <w:szCs w:val="18"/>
      </w:rPr>
      <w:fldChar w:fldCharType="end"/>
    </w:r>
    <w:r>
      <w:rPr>
        <w:color w:val="000000"/>
        <w:sz w:val="18"/>
        <w:szCs w:val="18"/>
      </w:rPr>
      <w:tab/>
      <w:t>© ZigZag Education, 202</w:t>
    </w:r>
    <w:r w:rsidR="006921EF">
      <w:rPr>
        <w:color w:val="000000"/>
        <w:sz w:val="18"/>
        <w:szCs w:val="18"/>
      </w:rPr>
      <w:t>4</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A2C82" w14:textId="77777777" w:rsidR="002B196D" w:rsidRDefault="002B196D" w:rsidP="006D00ED">
    <w:pPr>
      <w:pStyle w:val="Footer"/>
      <w:spacing w:after="1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1B6975" w14:textId="77777777" w:rsidR="00BD3459" w:rsidRDefault="00BD3459">
      <w:pPr>
        <w:spacing w:after="384" w:line="240" w:lineRule="auto"/>
      </w:pPr>
      <w:r>
        <w:separator/>
      </w:r>
    </w:p>
  </w:footnote>
  <w:footnote w:type="continuationSeparator" w:id="0">
    <w:p w14:paraId="13F9F739" w14:textId="77777777" w:rsidR="00BD3459" w:rsidRDefault="00BD3459">
      <w:pPr>
        <w:spacing w:after="384" w:line="240" w:lineRule="auto"/>
      </w:pPr>
      <w:r>
        <w:continuationSeparator/>
      </w:r>
    </w:p>
  </w:footnote>
  <w:footnote w:type="continuationNotice" w:id="1">
    <w:p w14:paraId="41BF93B0" w14:textId="77777777" w:rsidR="008C1625" w:rsidRDefault="008C1625">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FE965" w14:textId="77777777" w:rsidR="002B196D" w:rsidRDefault="002B196D" w:rsidP="006D00ED">
    <w:pPr>
      <w:pStyle w:val="Header"/>
      <w:spacing w:after="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B4FAA1" w14:textId="77777777" w:rsidR="002B196D" w:rsidRDefault="002B196D" w:rsidP="006D00ED">
    <w:pPr>
      <w:pStyle w:val="Header"/>
      <w:spacing w:after="1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6B3E6" w14:textId="77777777" w:rsidR="002B196D" w:rsidRDefault="002B196D" w:rsidP="006D00ED">
    <w:pPr>
      <w:pStyle w:val="Header"/>
      <w:spacing w:after="1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41D18"/>
    <w:multiLevelType w:val="hybridMultilevel"/>
    <w:tmpl w:val="B3C2B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F96DFD"/>
    <w:multiLevelType w:val="multilevel"/>
    <w:tmpl w:val="9CDC3C44"/>
    <w:lvl w:ilvl="0">
      <w:start w:val="1"/>
      <w:numFmt w:val="decimal"/>
      <w:lvlText w:val="%1."/>
      <w:lvlJc w:val="left"/>
      <w:pPr>
        <w:ind w:left="720" w:hanging="360"/>
      </w:pPr>
      <w:rPr>
        <w:rFonts w:ascii="Courier New" w:hAnsi="Courier New" w:cs="Courier New"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2DA14429"/>
    <w:multiLevelType w:val="hybridMultilevel"/>
    <w:tmpl w:val="87846B8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32773BC6"/>
    <w:multiLevelType w:val="hybridMultilevel"/>
    <w:tmpl w:val="C5B8B2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4915666"/>
    <w:multiLevelType w:val="multilevel"/>
    <w:tmpl w:val="B7C480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69B21B6"/>
    <w:multiLevelType w:val="multilevel"/>
    <w:tmpl w:val="F70081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6A36747"/>
    <w:multiLevelType w:val="multilevel"/>
    <w:tmpl w:val="CA40B0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7186E5D"/>
    <w:multiLevelType w:val="hybridMultilevel"/>
    <w:tmpl w:val="603668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E341C8B"/>
    <w:multiLevelType w:val="hybridMultilevel"/>
    <w:tmpl w:val="7A5828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5"/>
  </w:num>
  <w:num w:numId="4">
    <w:abstractNumId w:val="6"/>
  </w:num>
  <w:num w:numId="5">
    <w:abstractNumId w:val="2"/>
  </w:num>
  <w:num w:numId="6">
    <w:abstractNumId w:val="0"/>
  </w:num>
  <w:num w:numId="7">
    <w:abstractNumId w:val="7"/>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TrueTypeFonts/>
  <w:proofState w:spelling="clean" w:grammar="clean"/>
  <w:defaultTabStop w:val="720"/>
  <w:characterSpacingControl w:val="doNotCompress"/>
  <w:hdrShapeDefaults>
    <o:shapedefaults v:ext="edit" spidmax="4096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6E2"/>
    <w:rsid w:val="00007941"/>
    <w:rsid w:val="00012069"/>
    <w:rsid w:val="000240A1"/>
    <w:rsid w:val="00030E21"/>
    <w:rsid w:val="00043BCE"/>
    <w:rsid w:val="00044FBC"/>
    <w:rsid w:val="00053392"/>
    <w:rsid w:val="00057E13"/>
    <w:rsid w:val="000B583C"/>
    <w:rsid w:val="000E4ED3"/>
    <w:rsid w:val="000E6389"/>
    <w:rsid w:val="000E7952"/>
    <w:rsid w:val="000F1B78"/>
    <w:rsid w:val="000F3F38"/>
    <w:rsid w:val="000F4FE3"/>
    <w:rsid w:val="00117913"/>
    <w:rsid w:val="0012796E"/>
    <w:rsid w:val="00132990"/>
    <w:rsid w:val="001410DF"/>
    <w:rsid w:val="00141C64"/>
    <w:rsid w:val="00153E75"/>
    <w:rsid w:val="00164809"/>
    <w:rsid w:val="00170D4F"/>
    <w:rsid w:val="00190A78"/>
    <w:rsid w:val="00193F4B"/>
    <w:rsid w:val="0019487B"/>
    <w:rsid w:val="001961CC"/>
    <w:rsid w:val="001A1C8D"/>
    <w:rsid w:val="001B1674"/>
    <w:rsid w:val="001B29AA"/>
    <w:rsid w:val="001C10A8"/>
    <w:rsid w:val="001C36F5"/>
    <w:rsid w:val="001D58EA"/>
    <w:rsid w:val="001D7015"/>
    <w:rsid w:val="002140F1"/>
    <w:rsid w:val="00214F17"/>
    <w:rsid w:val="00224E76"/>
    <w:rsid w:val="002252E6"/>
    <w:rsid w:val="00232DA6"/>
    <w:rsid w:val="002506DF"/>
    <w:rsid w:val="002626BD"/>
    <w:rsid w:val="002770B3"/>
    <w:rsid w:val="00283A86"/>
    <w:rsid w:val="002A6D64"/>
    <w:rsid w:val="002B196D"/>
    <w:rsid w:val="002B69AC"/>
    <w:rsid w:val="002D54DB"/>
    <w:rsid w:val="002E30D6"/>
    <w:rsid w:val="002E72C5"/>
    <w:rsid w:val="002F374D"/>
    <w:rsid w:val="00311E3A"/>
    <w:rsid w:val="00314DCA"/>
    <w:rsid w:val="003270E7"/>
    <w:rsid w:val="00334563"/>
    <w:rsid w:val="0036053E"/>
    <w:rsid w:val="003610C5"/>
    <w:rsid w:val="00365B18"/>
    <w:rsid w:val="00375F10"/>
    <w:rsid w:val="003929CA"/>
    <w:rsid w:val="003A5497"/>
    <w:rsid w:val="003B4CF6"/>
    <w:rsid w:val="003B66DF"/>
    <w:rsid w:val="003B700F"/>
    <w:rsid w:val="003D2E89"/>
    <w:rsid w:val="003E1C86"/>
    <w:rsid w:val="003E30C9"/>
    <w:rsid w:val="003E3426"/>
    <w:rsid w:val="003E572A"/>
    <w:rsid w:val="003F4638"/>
    <w:rsid w:val="00403BED"/>
    <w:rsid w:val="0041252E"/>
    <w:rsid w:val="00425CD1"/>
    <w:rsid w:val="00430B5F"/>
    <w:rsid w:val="0043131C"/>
    <w:rsid w:val="00436157"/>
    <w:rsid w:val="004405A9"/>
    <w:rsid w:val="0045452E"/>
    <w:rsid w:val="00461C86"/>
    <w:rsid w:val="00483391"/>
    <w:rsid w:val="00487013"/>
    <w:rsid w:val="0049185C"/>
    <w:rsid w:val="004B244C"/>
    <w:rsid w:val="004C32AA"/>
    <w:rsid w:val="004D3DB0"/>
    <w:rsid w:val="004F4D70"/>
    <w:rsid w:val="004F6FD8"/>
    <w:rsid w:val="005009A7"/>
    <w:rsid w:val="00501518"/>
    <w:rsid w:val="0051190D"/>
    <w:rsid w:val="005138A8"/>
    <w:rsid w:val="0051640D"/>
    <w:rsid w:val="00527399"/>
    <w:rsid w:val="00562C77"/>
    <w:rsid w:val="00566A27"/>
    <w:rsid w:val="0057572F"/>
    <w:rsid w:val="00580D77"/>
    <w:rsid w:val="0058712B"/>
    <w:rsid w:val="0058798E"/>
    <w:rsid w:val="005949B4"/>
    <w:rsid w:val="00597C21"/>
    <w:rsid w:val="005B6DFD"/>
    <w:rsid w:val="005B7F5C"/>
    <w:rsid w:val="005E3517"/>
    <w:rsid w:val="005E487C"/>
    <w:rsid w:val="005F0812"/>
    <w:rsid w:val="005F399A"/>
    <w:rsid w:val="0060339A"/>
    <w:rsid w:val="00617C27"/>
    <w:rsid w:val="00620A76"/>
    <w:rsid w:val="00621A69"/>
    <w:rsid w:val="00624ABC"/>
    <w:rsid w:val="00626A20"/>
    <w:rsid w:val="00632585"/>
    <w:rsid w:val="0065335A"/>
    <w:rsid w:val="0065478C"/>
    <w:rsid w:val="0067013E"/>
    <w:rsid w:val="006702BB"/>
    <w:rsid w:val="00684C0D"/>
    <w:rsid w:val="006921EF"/>
    <w:rsid w:val="006A1976"/>
    <w:rsid w:val="006A7AE3"/>
    <w:rsid w:val="006B7DB4"/>
    <w:rsid w:val="006C2730"/>
    <w:rsid w:val="006C5092"/>
    <w:rsid w:val="006D00ED"/>
    <w:rsid w:val="006D5E89"/>
    <w:rsid w:val="00710D68"/>
    <w:rsid w:val="00712841"/>
    <w:rsid w:val="00713E89"/>
    <w:rsid w:val="00721AC1"/>
    <w:rsid w:val="0077227D"/>
    <w:rsid w:val="007A40F8"/>
    <w:rsid w:val="007B3FAA"/>
    <w:rsid w:val="007C4303"/>
    <w:rsid w:val="007D5DCA"/>
    <w:rsid w:val="00812B29"/>
    <w:rsid w:val="00821CC8"/>
    <w:rsid w:val="008246DA"/>
    <w:rsid w:val="0085623C"/>
    <w:rsid w:val="00856E2E"/>
    <w:rsid w:val="00870586"/>
    <w:rsid w:val="008744B8"/>
    <w:rsid w:val="008746B2"/>
    <w:rsid w:val="00890232"/>
    <w:rsid w:val="00890308"/>
    <w:rsid w:val="008C07DE"/>
    <w:rsid w:val="008C1625"/>
    <w:rsid w:val="008D3CC4"/>
    <w:rsid w:val="008E174B"/>
    <w:rsid w:val="008F1BB1"/>
    <w:rsid w:val="009011C3"/>
    <w:rsid w:val="009126C9"/>
    <w:rsid w:val="00916877"/>
    <w:rsid w:val="00923F2D"/>
    <w:rsid w:val="00937881"/>
    <w:rsid w:val="00954DBE"/>
    <w:rsid w:val="00962D40"/>
    <w:rsid w:val="00964E69"/>
    <w:rsid w:val="009661B6"/>
    <w:rsid w:val="00973158"/>
    <w:rsid w:val="0099466F"/>
    <w:rsid w:val="009A63DE"/>
    <w:rsid w:val="009B08EC"/>
    <w:rsid w:val="009B59DD"/>
    <w:rsid w:val="009B79B5"/>
    <w:rsid w:val="009D70C3"/>
    <w:rsid w:val="009E1531"/>
    <w:rsid w:val="009E763D"/>
    <w:rsid w:val="009F43F6"/>
    <w:rsid w:val="00A042C9"/>
    <w:rsid w:val="00A44532"/>
    <w:rsid w:val="00A50F7F"/>
    <w:rsid w:val="00A96DC1"/>
    <w:rsid w:val="00AA0B5F"/>
    <w:rsid w:val="00AA450F"/>
    <w:rsid w:val="00AB31CF"/>
    <w:rsid w:val="00AE7E3E"/>
    <w:rsid w:val="00AF7F1E"/>
    <w:rsid w:val="00B01B8A"/>
    <w:rsid w:val="00B065E4"/>
    <w:rsid w:val="00B2244B"/>
    <w:rsid w:val="00B3014B"/>
    <w:rsid w:val="00B32870"/>
    <w:rsid w:val="00B445C2"/>
    <w:rsid w:val="00B705A0"/>
    <w:rsid w:val="00B7476A"/>
    <w:rsid w:val="00BA2DD2"/>
    <w:rsid w:val="00BA390C"/>
    <w:rsid w:val="00BB33CA"/>
    <w:rsid w:val="00BC14DF"/>
    <w:rsid w:val="00BD3459"/>
    <w:rsid w:val="00BF3D13"/>
    <w:rsid w:val="00BF7BC5"/>
    <w:rsid w:val="00C23343"/>
    <w:rsid w:val="00C25DB3"/>
    <w:rsid w:val="00C30E75"/>
    <w:rsid w:val="00C435D2"/>
    <w:rsid w:val="00C503C3"/>
    <w:rsid w:val="00C52EE0"/>
    <w:rsid w:val="00C550DB"/>
    <w:rsid w:val="00C76607"/>
    <w:rsid w:val="00C84649"/>
    <w:rsid w:val="00C90515"/>
    <w:rsid w:val="00CA7BCC"/>
    <w:rsid w:val="00CB75B6"/>
    <w:rsid w:val="00CC41CF"/>
    <w:rsid w:val="00CE3019"/>
    <w:rsid w:val="00CF13DF"/>
    <w:rsid w:val="00CF35A9"/>
    <w:rsid w:val="00CF4D5D"/>
    <w:rsid w:val="00D02C34"/>
    <w:rsid w:val="00D038B8"/>
    <w:rsid w:val="00D12788"/>
    <w:rsid w:val="00D14BE5"/>
    <w:rsid w:val="00D1691E"/>
    <w:rsid w:val="00D25EC9"/>
    <w:rsid w:val="00D27164"/>
    <w:rsid w:val="00D34EBD"/>
    <w:rsid w:val="00D35363"/>
    <w:rsid w:val="00D44134"/>
    <w:rsid w:val="00D50558"/>
    <w:rsid w:val="00D5088F"/>
    <w:rsid w:val="00D55625"/>
    <w:rsid w:val="00D57A7A"/>
    <w:rsid w:val="00D7291D"/>
    <w:rsid w:val="00D77453"/>
    <w:rsid w:val="00D80775"/>
    <w:rsid w:val="00D81760"/>
    <w:rsid w:val="00D826E2"/>
    <w:rsid w:val="00D92F04"/>
    <w:rsid w:val="00DA1C3D"/>
    <w:rsid w:val="00DA3BDC"/>
    <w:rsid w:val="00DD02EB"/>
    <w:rsid w:val="00DD0BC9"/>
    <w:rsid w:val="00DD3C72"/>
    <w:rsid w:val="00DD5FC6"/>
    <w:rsid w:val="00DE6A77"/>
    <w:rsid w:val="00DE77DF"/>
    <w:rsid w:val="00DF560D"/>
    <w:rsid w:val="00E06C87"/>
    <w:rsid w:val="00E24233"/>
    <w:rsid w:val="00E252F0"/>
    <w:rsid w:val="00E317C7"/>
    <w:rsid w:val="00E46FD2"/>
    <w:rsid w:val="00E5086C"/>
    <w:rsid w:val="00E5702C"/>
    <w:rsid w:val="00E6137C"/>
    <w:rsid w:val="00E62849"/>
    <w:rsid w:val="00E709FB"/>
    <w:rsid w:val="00E71CFE"/>
    <w:rsid w:val="00E83380"/>
    <w:rsid w:val="00E95D67"/>
    <w:rsid w:val="00EA03CA"/>
    <w:rsid w:val="00EA2444"/>
    <w:rsid w:val="00EB4401"/>
    <w:rsid w:val="00ED5C4B"/>
    <w:rsid w:val="00F159D1"/>
    <w:rsid w:val="00F26B02"/>
    <w:rsid w:val="00F316F1"/>
    <w:rsid w:val="00F32B5B"/>
    <w:rsid w:val="00F32D53"/>
    <w:rsid w:val="00F33BAC"/>
    <w:rsid w:val="00F50958"/>
    <w:rsid w:val="00F50F1C"/>
    <w:rsid w:val="00F533AB"/>
    <w:rsid w:val="00F96C3C"/>
    <w:rsid w:val="00FC3A76"/>
    <w:rsid w:val="00FC44E2"/>
    <w:rsid w:val="00FC6C5E"/>
    <w:rsid w:val="00FD3C7A"/>
    <w:rsid w:val="00FD67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61"/>
    <o:shapelayout v:ext="edit">
      <o:idmap v:ext="edit" data="1"/>
    </o:shapelayout>
  </w:shapeDefaults>
  <w:decimalSymbol w:val="."/>
  <w:listSeparator w:val=","/>
  <w14:docId w14:val="5470D3D7"/>
  <w15:docId w15:val="{913B4E67-5A0B-47F5-AABD-1DDB297C6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GB" w:bidi="ar-SA"/>
      </w:rPr>
    </w:rPrDefault>
    <w:pPrDefault>
      <w:pPr>
        <w:spacing w:afterLines="160"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00ED"/>
    <w:pPr>
      <w:spacing w:afterLines="0" w:after="120"/>
    </w:pPr>
  </w:style>
  <w:style w:type="paragraph" w:styleId="Heading1">
    <w:name w:val="heading 1"/>
    <w:basedOn w:val="Normal"/>
    <w:next w:val="Normal"/>
    <w:link w:val="Heading1Char"/>
    <w:uiPriority w:val="9"/>
    <w:qFormat/>
    <w:rsid w:val="00E6137C"/>
    <w:pPr>
      <w:keepNext/>
      <w:keepLines/>
      <w:tabs>
        <w:tab w:val="right" w:pos="15136"/>
      </w:tabs>
      <w:spacing w:after="0" w:line="240" w:lineRule="auto"/>
      <w:outlineLvl w:val="0"/>
    </w:pPr>
    <w:rPr>
      <w:rFonts w:eastAsiaTheme="majorEastAsia" w:cstheme="majorBidi"/>
      <w:b/>
      <w:color w:val="FFFFFF" w:themeColor="background1"/>
      <w:sz w:val="2"/>
      <w:szCs w:val="2"/>
      <w:lang w:val="en-GB"/>
    </w:rPr>
  </w:style>
  <w:style w:type="paragraph" w:styleId="Heading2">
    <w:name w:val="heading 2"/>
    <w:basedOn w:val="Normal"/>
    <w:next w:val="Normal"/>
    <w:link w:val="Heading2Char"/>
    <w:uiPriority w:val="9"/>
    <w:unhideWhenUsed/>
    <w:qFormat/>
    <w:rsid w:val="006D00ED"/>
    <w:pPr>
      <w:pBdr>
        <w:bottom w:val="single" w:sz="8" w:space="1" w:color="auto"/>
      </w:pBdr>
      <w:tabs>
        <w:tab w:val="right" w:pos="10149"/>
      </w:tabs>
      <w:spacing w:line="240" w:lineRule="auto"/>
      <w:outlineLvl w:val="1"/>
    </w:pPr>
    <w:rPr>
      <w:rFonts w:eastAsia="Blue Highway Linocut"/>
      <w:b/>
      <w:color w:val="000000" w:themeColor="text1"/>
      <w:sz w:val="32"/>
      <w:szCs w:val="32"/>
    </w:rPr>
  </w:style>
  <w:style w:type="paragraph" w:styleId="Heading3">
    <w:name w:val="heading 3"/>
    <w:basedOn w:val="Normal"/>
    <w:next w:val="Normal"/>
    <w:link w:val="Heading3Char"/>
    <w:uiPriority w:val="9"/>
    <w:unhideWhenUsed/>
    <w:qFormat/>
    <w:rsid w:val="00487FDF"/>
    <w:pPr>
      <w:spacing w:before="120" w:line="240" w:lineRule="auto"/>
      <w:outlineLvl w:val="2"/>
    </w:pPr>
    <w:rPr>
      <w:rFonts w:cstheme="minorHAnsi"/>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ListParagraph">
    <w:name w:val="List Paragraph"/>
    <w:basedOn w:val="Normal"/>
    <w:uiPriority w:val="34"/>
    <w:qFormat/>
    <w:rsid w:val="00E02FA3"/>
    <w:pPr>
      <w:ind w:left="720"/>
      <w:contextualSpacing/>
    </w:pPr>
  </w:style>
  <w:style w:type="character" w:customStyle="1" w:styleId="Heading1Char">
    <w:name w:val="Heading 1 Char"/>
    <w:basedOn w:val="DefaultParagraphFont"/>
    <w:link w:val="Heading1"/>
    <w:uiPriority w:val="9"/>
    <w:rsid w:val="00E6137C"/>
    <w:rPr>
      <w:rFonts w:eastAsiaTheme="majorEastAsia" w:cstheme="majorBidi"/>
      <w:b/>
      <w:color w:val="FFFFFF" w:themeColor="background1"/>
      <w:sz w:val="2"/>
      <w:szCs w:val="2"/>
      <w:lang w:val="en-GB"/>
    </w:rPr>
  </w:style>
  <w:style w:type="paragraph" w:styleId="NoSpacing">
    <w:name w:val="No Spacing"/>
    <w:uiPriority w:val="1"/>
    <w:qFormat/>
    <w:rsid w:val="00C47D39"/>
    <w:pPr>
      <w:spacing w:after="0" w:line="240" w:lineRule="auto"/>
    </w:pPr>
  </w:style>
  <w:style w:type="character" w:customStyle="1" w:styleId="Heading2Char">
    <w:name w:val="Heading 2 Char"/>
    <w:basedOn w:val="DefaultParagraphFont"/>
    <w:link w:val="Heading2"/>
    <w:uiPriority w:val="9"/>
    <w:rsid w:val="006D00ED"/>
    <w:rPr>
      <w:rFonts w:eastAsia="Blue Highway Linocut"/>
      <w:b/>
      <w:color w:val="000000" w:themeColor="text1"/>
      <w:sz w:val="32"/>
      <w:szCs w:val="32"/>
    </w:rPr>
  </w:style>
  <w:style w:type="paragraph" w:styleId="BalloonText">
    <w:name w:val="Balloon Text"/>
    <w:basedOn w:val="Normal"/>
    <w:link w:val="BalloonTextChar"/>
    <w:uiPriority w:val="99"/>
    <w:semiHidden/>
    <w:unhideWhenUsed/>
    <w:rsid w:val="00C47D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7D39"/>
    <w:rPr>
      <w:rFonts w:ascii="Segoe UI" w:hAnsi="Segoe UI" w:cs="Segoe UI"/>
      <w:sz w:val="18"/>
      <w:szCs w:val="18"/>
    </w:rPr>
  </w:style>
  <w:style w:type="character" w:customStyle="1" w:styleId="Heading3Char">
    <w:name w:val="Heading 3 Char"/>
    <w:basedOn w:val="DefaultParagraphFont"/>
    <w:link w:val="Heading3"/>
    <w:uiPriority w:val="9"/>
    <w:rsid w:val="00487FDF"/>
    <w:rPr>
      <w:rFonts w:cstheme="minorHAnsi"/>
      <w:b/>
    </w:rPr>
  </w:style>
  <w:style w:type="paragraph" w:styleId="Header">
    <w:name w:val="header"/>
    <w:basedOn w:val="Normal"/>
    <w:link w:val="HeaderChar"/>
    <w:uiPriority w:val="99"/>
    <w:unhideWhenUsed/>
    <w:rsid w:val="007200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00AF"/>
  </w:style>
  <w:style w:type="paragraph" w:styleId="Footer">
    <w:name w:val="footer"/>
    <w:basedOn w:val="Normal"/>
    <w:link w:val="FooterChar"/>
    <w:uiPriority w:val="99"/>
    <w:unhideWhenUsed/>
    <w:rsid w:val="007200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00AF"/>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F550A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lineCode">
    <w:name w:val="InlineCode"/>
    <w:uiPriority w:val="1"/>
    <w:qFormat/>
    <w:rsid w:val="001B1674"/>
    <w:rPr>
      <w:rFonts w:eastAsia="Consolas" w:cs="Consolas"/>
      <w:b/>
      <w:color w:val="1155CC"/>
    </w:rPr>
  </w:style>
  <w:style w:type="character" w:styleId="CommentReference">
    <w:name w:val="annotation reference"/>
    <w:basedOn w:val="DefaultParagraphFont"/>
    <w:uiPriority w:val="99"/>
    <w:semiHidden/>
    <w:unhideWhenUsed/>
    <w:rsid w:val="00065C90"/>
    <w:rPr>
      <w:sz w:val="16"/>
      <w:szCs w:val="16"/>
    </w:rPr>
  </w:style>
  <w:style w:type="paragraph" w:styleId="CommentText">
    <w:name w:val="annotation text"/>
    <w:basedOn w:val="Normal"/>
    <w:link w:val="CommentTextChar"/>
    <w:uiPriority w:val="99"/>
    <w:unhideWhenUsed/>
    <w:rsid w:val="00065C90"/>
    <w:pPr>
      <w:spacing w:line="240" w:lineRule="auto"/>
    </w:pPr>
    <w:rPr>
      <w:sz w:val="20"/>
      <w:szCs w:val="20"/>
    </w:rPr>
  </w:style>
  <w:style w:type="character" w:customStyle="1" w:styleId="CommentTextChar">
    <w:name w:val="Comment Text Char"/>
    <w:basedOn w:val="DefaultParagraphFont"/>
    <w:link w:val="CommentText"/>
    <w:uiPriority w:val="99"/>
    <w:rsid w:val="00065C90"/>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065C90"/>
    <w:rPr>
      <w:b/>
      <w:bCs/>
    </w:rPr>
  </w:style>
  <w:style w:type="character" w:customStyle="1" w:styleId="CommentSubjectChar">
    <w:name w:val="Comment Subject Char"/>
    <w:basedOn w:val="CommentTextChar"/>
    <w:link w:val="CommentSubject"/>
    <w:uiPriority w:val="99"/>
    <w:semiHidden/>
    <w:rsid w:val="00065C90"/>
    <w:rPr>
      <w:rFonts w:ascii="Arial" w:hAnsi="Arial"/>
      <w:b/>
      <w:bCs/>
      <w:sz w:val="20"/>
      <w:szCs w:val="20"/>
    </w:rPr>
  </w:style>
  <w:style w:type="paragraph" w:styleId="TOCHeading">
    <w:name w:val="TOC Heading"/>
    <w:basedOn w:val="Heading1"/>
    <w:next w:val="Normal"/>
    <w:uiPriority w:val="39"/>
    <w:unhideWhenUsed/>
    <w:qFormat/>
    <w:rsid w:val="00E6137C"/>
    <w:pPr>
      <w:tabs>
        <w:tab w:val="clear" w:pos="15136"/>
      </w:tabs>
      <w:spacing w:before="240" w:line="259" w:lineRule="auto"/>
      <w:outlineLvl w:val="9"/>
    </w:pPr>
    <w:rPr>
      <w:rFonts w:asciiTheme="majorHAnsi" w:hAnsiTheme="majorHAnsi"/>
      <w:b w:val="0"/>
      <w:color w:val="2F5496" w:themeColor="accent1" w:themeShade="BF"/>
      <w:sz w:val="32"/>
      <w:szCs w:val="32"/>
      <w:lang w:val="en-US" w:eastAsia="en-US"/>
    </w:rPr>
  </w:style>
  <w:style w:type="paragraph" w:styleId="TOC1">
    <w:name w:val="toc 1"/>
    <w:basedOn w:val="Normal"/>
    <w:next w:val="Normal"/>
    <w:autoRedefine/>
    <w:uiPriority w:val="39"/>
    <w:unhideWhenUsed/>
    <w:rsid w:val="00E6137C"/>
    <w:pPr>
      <w:tabs>
        <w:tab w:val="right" w:leader="dot" w:pos="9072"/>
      </w:tabs>
      <w:spacing w:after="100" w:line="240" w:lineRule="auto"/>
      <w:ind w:left="1134" w:right="1134"/>
    </w:pPr>
  </w:style>
  <w:style w:type="character" w:styleId="Hyperlink">
    <w:name w:val="Hyperlink"/>
    <w:basedOn w:val="DefaultParagraphFont"/>
    <w:uiPriority w:val="99"/>
    <w:unhideWhenUsed/>
    <w:rsid w:val="00E6137C"/>
    <w:rPr>
      <w:color w:val="0563C1" w:themeColor="hyperlink"/>
      <w:u w:val="single"/>
    </w:rPr>
  </w:style>
  <w:style w:type="table" w:styleId="TableGrid">
    <w:name w:val="Table Grid"/>
    <w:basedOn w:val="TableNormal"/>
    <w:uiPriority w:val="39"/>
    <w:rsid w:val="00DE6A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829406">
      <w:bodyDiv w:val="1"/>
      <w:marLeft w:val="0"/>
      <w:marRight w:val="0"/>
      <w:marTop w:val="0"/>
      <w:marBottom w:val="0"/>
      <w:divBdr>
        <w:top w:val="none" w:sz="0" w:space="0" w:color="auto"/>
        <w:left w:val="none" w:sz="0" w:space="0" w:color="auto"/>
        <w:bottom w:val="none" w:sz="0" w:space="0" w:color="auto"/>
        <w:right w:val="none" w:sz="0" w:space="0" w:color="auto"/>
      </w:divBdr>
    </w:div>
    <w:div w:id="529488227">
      <w:bodyDiv w:val="1"/>
      <w:marLeft w:val="0"/>
      <w:marRight w:val="0"/>
      <w:marTop w:val="0"/>
      <w:marBottom w:val="0"/>
      <w:divBdr>
        <w:top w:val="none" w:sz="0" w:space="0" w:color="auto"/>
        <w:left w:val="none" w:sz="0" w:space="0" w:color="auto"/>
        <w:bottom w:val="none" w:sz="0" w:space="0" w:color="auto"/>
        <w:right w:val="none" w:sz="0" w:space="0" w:color="auto"/>
      </w:divBdr>
    </w:div>
    <w:div w:id="1182204823">
      <w:bodyDiv w:val="1"/>
      <w:marLeft w:val="0"/>
      <w:marRight w:val="0"/>
      <w:marTop w:val="0"/>
      <w:marBottom w:val="0"/>
      <w:divBdr>
        <w:top w:val="none" w:sz="0" w:space="0" w:color="auto"/>
        <w:left w:val="none" w:sz="0" w:space="0" w:color="auto"/>
        <w:bottom w:val="none" w:sz="0" w:space="0" w:color="auto"/>
        <w:right w:val="none" w:sz="0" w:space="0" w:color="auto"/>
      </w:divBdr>
    </w:div>
    <w:div w:id="1202983487">
      <w:bodyDiv w:val="1"/>
      <w:marLeft w:val="0"/>
      <w:marRight w:val="0"/>
      <w:marTop w:val="0"/>
      <w:marBottom w:val="0"/>
      <w:divBdr>
        <w:top w:val="none" w:sz="0" w:space="0" w:color="auto"/>
        <w:left w:val="none" w:sz="0" w:space="0" w:color="auto"/>
        <w:bottom w:val="none" w:sz="0" w:space="0" w:color="auto"/>
        <w:right w:val="none" w:sz="0" w:space="0" w:color="auto"/>
      </w:divBdr>
    </w:div>
    <w:div w:id="1255240148">
      <w:bodyDiv w:val="1"/>
      <w:marLeft w:val="0"/>
      <w:marRight w:val="0"/>
      <w:marTop w:val="0"/>
      <w:marBottom w:val="0"/>
      <w:divBdr>
        <w:top w:val="none" w:sz="0" w:space="0" w:color="auto"/>
        <w:left w:val="none" w:sz="0" w:space="0" w:color="auto"/>
        <w:bottom w:val="none" w:sz="0" w:space="0" w:color="auto"/>
        <w:right w:val="none" w:sz="0" w:space="0" w:color="auto"/>
      </w:divBdr>
    </w:div>
    <w:div w:id="20747387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g3uACsrSXH/11eeGVE7XihucQIPQ==">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</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93C3C74BAE04F246808DBB4AEFDAB6CA" ma:contentTypeVersion="12" ma:contentTypeDescription="Create a new document." ma:contentTypeScope="" ma:versionID="57a99dacaed76676f17df0237944bf37">
  <xsd:schema xmlns:xsd="http://www.w3.org/2001/XMLSchema" xmlns:xs="http://www.w3.org/2001/XMLSchema" xmlns:p="http://schemas.microsoft.com/office/2006/metadata/properties" xmlns:ns2="d1650294-eb2e-4d66-9edb-da61b6a70bcb" xmlns:ns3="a063fa90-1532-4607-85bd-a7fe100ab49d" targetNamespace="http://schemas.microsoft.com/office/2006/metadata/properties" ma:root="true" ma:fieldsID="cba8ff2682b68365f29cc0fcb2ffb640" ns2:_="" ns3:_="">
    <xsd:import namespace="d1650294-eb2e-4d66-9edb-da61b6a70bcb"/>
    <xsd:import namespace="a063fa90-1532-4607-85bd-a7fe100ab49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650294-eb2e-4d66-9edb-da61b6a70b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d00f9e56-177e-460b-872b-a9a7127bccae"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063fa90-1532-4607-85bd-a7fe100ab49d"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bf034704-76c9-47e0-9141-b25a653131d0}" ma:internalName="TaxCatchAll" ma:showField="CatchAllData" ma:web="a063fa90-1532-4607-85bd-a7fe100ab49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a063fa90-1532-4607-85bd-a7fe100ab49d" xsi:nil="true"/>
    <lcf76f155ced4ddcb4097134ff3c332f xmlns="d1650294-eb2e-4d66-9edb-da61b6a70bcb">
      <Terms xmlns="http://schemas.microsoft.com/office/infopath/2007/PartnerControls"/>
    </lcf76f155ced4ddcb4097134ff3c332f>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989DB-4F64-453E-B180-B14409E09A64}">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13907D9A-7C77-4D7D-BBDD-C804FC898669}"/>
</file>

<file path=customXml/itemProps4.xml><?xml version="1.0" encoding="utf-8"?>
<ds:datastoreItem xmlns:ds="http://schemas.openxmlformats.org/officeDocument/2006/customXml" ds:itemID="{C793D833-490C-4A60-AEDB-E746F4D72FE9}">
  <ds:schemaRefs>
    <ds:schemaRef ds:uri="http://schemas.microsoft.com/office/2006/metadata/properties"/>
    <ds:schemaRef ds:uri="http://schemas.microsoft.com/office/infopath/2007/PartnerControls"/>
    <ds:schemaRef ds:uri="09c8b568-5d9c-4e20-ba84-ccb34f689f67"/>
    <ds:schemaRef ds:uri="8caf5177-4c59-4105-a7f9-f48ef841a81d"/>
  </ds:schemaRefs>
</ds:datastoreItem>
</file>

<file path=customXml/itemProps5.xml><?xml version="1.0" encoding="utf-8"?>
<ds:datastoreItem xmlns:ds="http://schemas.openxmlformats.org/officeDocument/2006/customXml" ds:itemID="{A5D3AA30-D08E-49D9-8B70-25312AACE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Pages>
  <Words>711</Words>
  <Characters>4056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Paul Scullion</dc:creator>
  <cp:lastModifiedBy>Natasha Andrew</cp:lastModifiedBy>
  <cp:revision>4</cp:revision>
  <cp:lastPrinted>2022-12-07T07:34:00Z</cp:lastPrinted>
  <dcterms:created xsi:type="dcterms:W3CDTF">2024-12-04T16:01:00Z</dcterms:created>
  <dcterms:modified xsi:type="dcterms:W3CDTF">2024-12-05T18:06:00Z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0x01010093C3C74BAE04F246808DBB4AEFDAB6CA</vt:lpwstr>
  </property>
</Properties>
</file>