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ASSIGNMENT NO. 10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Shridhar Gore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 No.: 3820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PRN No: 223115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Branch: CSE(AI) - B div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pumkgxwz3ubq" w:id="0"/>
    <w:bookmarkEnd w:id="0"/>
    <w:p w:rsidR="00000000" w:rsidDel="00000000" w:rsidP="00000000" w:rsidRDefault="00000000" w:rsidRPr="00000000" w14:paraId="00000008">
      <w:pPr>
        <w:pStyle w:val="Heading1"/>
        <w:numPr>
          <w:ilvl w:val="0"/>
          <w:numId w:val="1"/>
        </w:numPr>
        <w:tabs>
          <w:tab w:val="left" w:leader="none" w:pos="376"/>
        </w:tabs>
        <w:ind w:left="376" w:hanging="376"/>
        <w:rPr/>
      </w:pPr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" w:line="27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 modeling is a fundamental task in Natural Language Processing that involves predicting the probability of a word sequence or the next word given previous words.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8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assignment demonstrates the implementation of an N-gram language model with Laplace smoothing for next-word prediction.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rj02t4rk8pel" w:id="1"/>
    <w:bookmarkEnd w:id="1"/>
    <w:p w:rsidR="00000000" w:rsidDel="00000000" w:rsidP="00000000" w:rsidRDefault="00000000" w:rsidRPr="00000000" w14:paraId="0000000C">
      <w:pPr>
        <w:pStyle w:val="Heading2"/>
        <w:numPr>
          <w:ilvl w:val="1"/>
          <w:numId w:val="1"/>
        </w:numPr>
        <w:tabs>
          <w:tab w:val="left" w:leader="none" w:pos="435"/>
        </w:tabs>
        <w:ind w:left="435" w:hanging="435"/>
        <w:rPr/>
      </w:pPr>
      <w:r w:rsidDel="00000000" w:rsidR="00000000" w:rsidRPr="00000000">
        <w:rPr>
          <w:rtl w:val="0"/>
        </w:rPr>
        <w:t xml:space="preserve">Language Modeling Overview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" w:line="27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language model assigns probabilities to word sequences, capturing the statistical structure of a language. Language models are essential for next-word prediction,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machine translation, speech recognition, text generation, and spell checking.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sc3p86myckez" w:id="2"/>
    <w:bookmarkEnd w:id="2"/>
    <w:p w:rsidR="00000000" w:rsidDel="00000000" w:rsidP="00000000" w:rsidRDefault="00000000" w:rsidRPr="00000000" w14:paraId="00000010">
      <w:pPr>
        <w:pStyle w:val="Heading2"/>
        <w:numPr>
          <w:ilvl w:val="1"/>
          <w:numId w:val="1"/>
        </w:numPr>
        <w:tabs>
          <w:tab w:val="left" w:leader="none" w:pos="435"/>
        </w:tabs>
        <w:ind w:left="435" w:hanging="435"/>
        <w:rPr/>
      </w:pPr>
      <w:r w:rsidDel="00000000" w:rsidR="00000000" w:rsidRPr="00000000">
        <w:rPr>
          <w:rtl w:val="0"/>
        </w:rPr>
        <w:t xml:space="preserve">N-gram Models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" w:line="276" w:lineRule="auto"/>
        <w:ind w:left="0" w:right="2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N-gram models predict the next word based on the previous n-1 words using the Markov assumption. Unigram models use no context, bigram models use one previous word, and trigram models use two previous words. Probability is estimated using maximum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likelihood estimation based on frequencies from training data.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nmrxteyz1szg" w:id="3"/>
    <w:bookmarkEnd w:id="3"/>
    <w:p w:rsidR="00000000" w:rsidDel="00000000" w:rsidP="00000000" w:rsidRDefault="00000000" w:rsidRPr="00000000" w14:paraId="00000014">
      <w:pPr>
        <w:pStyle w:val="Heading2"/>
        <w:numPr>
          <w:ilvl w:val="1"/>
          <w:numId w:val="1"/>
        </w:numPr>
        <w:tabs>
          <w:tab w:val="left" w:leader="none" w:pos="435"/>
        </w:tabs>
        <w:ind w:left="435" w:hanging="435"/>
        <w:rPr/>
      </w:pPr>
      <w:r w:rsidDel="00000000" w:rsidR="00000000" w:rsidRPr="00000000">
        <w:rPr>
          <w:rtl w:val="0"/>
        </w:rPr>
        <w:t xml:space="preserve">Laplace Smoothing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" w:line="27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major challenge is unseen n-grams which would receive zero probability without smoothing. Laplace smoothing adds one to all n-gram counts, ensuring non-zero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8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probabilities for all sequences. The probability becomes (count + 1) / (total context count + vocabulary size).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opgj2ypjbce8" w:id="4"/>
    <w:bookmarkEnd w:id="4"/>
    <w:p w:rsidR="00000000" w:rsidDel="00000000" w:rsidP="00000000" w:rsidRDefault="00000000" w:rsidRPr="00000000" w14:paraId="00000018">
      <w:pPr>
        <w:pStyle w:val="Heading2"/>
        <w:numPr>
          <w:ilvl w:val="1"/>
          <w:numId w:val="1"/>
        </w:numPr>
        <w:tabs>
          <w:tab w:val="left" w:leader="none" w:pos="435"/>
        </w:tabs>
        <w:ind w:left="435" w:hanging="435"/>
        <w:rPr/>
        <w:sectPr>
          <w:pgSz w:h="15840" w:w="12240" w:orient="portrait"/>
          <w:pgMar w:bottom="280" w:top="136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Backoff Strategy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higher-order contexts are unseen, backoff falls back to lower-order models. This implementation tries trigram context ﬁrst, then bigram, and ﬁnally unigram for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vmmgirnud2t9" w:id="5"/>
    <w:bookmarkEnd w:id="5"/>
    <w:p w:rsidR="00000000" w:rsidDel="00000000" w:rsidP="00000000" w:rsidRDefault="00000000" w:rsidRPr="00000000" w14:paraId="0000001C">
      <w:pPr>
        <w:pStyle w:val="Heading1"/>
        <w:numPr>
          <w:ilvl w:val="0"/>
          <w:numId w:val="1"/>
        </w:numPr>
        <w:tabs>
          <w:tab w:val="left" w:leader="none" w:pos="376"/>
        </w:tabs>
        <w:ind w:left="376" w:hanging="376"/>
        <w:rPr/>
      </w:pPr>
      <w:r w:rsidDel="00000000" w:rsidR="00000000" w:rsidRPr="00000000">
        <w:rPr>
          <w:rtl w:val="0"/>
        </w:rPr>
        <w:t xml:space="preserve">Implementation Details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hozkm4v2d3s" w:id="6"/>
    <w:bookmarkEnd w:id="6"/>
    <w:p w:rsidR="00000000" w:rsidDel="00000000" w:rsidP="00000000" w:rsidRDefault="00000000" w:rsidRPr="00000000" w14:paraId="0000001E">
      <w:pPr>
        <w:pStyle w:val="Heading2"/>
        <w:numPr>
          <w:ilvl w:val="1"/>
          <w:numId w:val="1"/>
        </w:numPr>
        <w:tabs>
          <w:tab w:val="left" w:leader="none" w:pos="435"/>
        </w:tabs>
        <w:ind w:left="435" w:hanging="435"/>
        <w:rPr/>
      </w:pPr>
      <w:r w:rsidDel="00000000" w:rsidR="00000000" w:rsidRPr="00000000">
        <w:rPr>
          <w:rtl w:val="0"/>
        </w:rPr>
        <w:t xml:space="preserve">NGramModel Class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" w:line="276" w:lineRule="auto"/>
        <w:ind w:left="0" w:right="11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custom class maintains n-gram counts for each context, total context counts for normalization, and the vocabulary set. The train method processes the corpus and builds counts for unigrams, bigrams, and trigrams. The get_probability method returns Laplace-smoothed probabilities. The predict_next method implements backoff strategy to return top-k word predictions.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14s3swrrd5sw" w:id="7"/>
    <w:bookmarkEnd w:id="7"/>
    <w:p w:rsidR="00000000" w:rsidDel="00000000" w:rsidP="00000000" w:rsidRDefault="00000000" w:rsidRPr="00000000" w14:paraId="00000021">
      <w:pPr>
        <w:pStyle w:val="Heading2"/>
        <w:numPr>
          <w:ilvl w:val="1"/>
          <w:numId w:val="1"/>
        </w:numPr>
        <w:tabs>
          <w:tab w:val="left" w:leader="none" w:pos="435"/>
        </w:tabs>
        <w:ind w:left="435" w:hanging="435"/>
        <w:rPr/>
      </w:pPr>
      <w:r w:rsidDel="00000000" w:rsidR="00000000" w:rsidRPr="00000000">
        <w:rPr>
          <w:rtl w:val="0"/>
        </w:rPr>
        <w:t xml:space="preserve">Training Corpus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" w:line="27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corpus of approximately 45 sentences about NLP and machine learning topics was used, containing around 350 words with a vocabulary of about 150 unique words.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qydwekdhlpdb" w:id="8"/>
    <w:bookmarkEnd w:id="8"/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tabs>
          <w:tab w:val="left" w:leader="none" w:pos="376"/>
        </w:tabs>
        <w:spacing w:before="1" w:lineRule="auto"/>
        <w:ind w:left="376" w:hanging="376"/>
        <w:rPr/>
      </w:pPr>
      <w:r w:rsidDel="00000000" w:rsidR="00000000" w:rsidRPr="00000000">
        <w:rPr>
          <w:rtl w:val="0"/>
        </w:rPr>
        <w:t xml:space="preserve">Results and Analysis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94azw3c9zm1h" w:id="9"/>
    <w:bookmarkEnd w:id="9"/>
    <w:p w:rsidR="00000000" w:rsidDel="00000000" w:rsidP="00000000" w:rsidRDefault="00000000" w:rsidRPr="00000000" w14:paraId="00000026">
      <w:pPr>
        <w:pStyle w:val="Heading2"/>
        <w:numPr>
          <w:ilvl w:val="1"/>
          <w:numId w:val="1"/>
        </w:numPr>
        <w:tabs>
          <w:tab w:val="left" w:leader="none" w:pos="435"/>
        </w:tabs>
        <w:spacing w:before="1" w:lineRule="auto"/>
        <w:ind w:left="435" w:hanging="435"/>
        <w:rPr/>
      </w:pPr>
      <w:r w:rsidDel="00000000" w:rsidR="00000000" w:rsidRPr="00000000">
        <w:rPr>
          <w:rtl w:val="0"/>
        </w:rPr>
        <w:t xml:space="preserve">Prediction Results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" w:line="27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input "hi" with no context, common words like "language" (0.0259) and "a" (0.0204) dominated. For "natural language", the trigram context correctly predicted "processing"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(0.015). For "artiﬁcial", the bigram context correctly predicted "intelligence" (0.0202). For "machine learning", the trigram context predicted "algorithms" (0.0102). For "AI", an unseen word triggered unigram fallback to common vocabulary words.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enqy1lyc6c3o" w:id="10"/>
    <w:bookmarkEnd w:id="10"/>
    <w:p w:rsidR="00000000" w:rsidDel="00000000" w:rsidP="00000000" w:rsidRDefault="00000000" w:rsidRPr="00000000" w14:paraId="0000002A">
      <w:pPr>
        <w:pStyle w:val="Heading2"/>
        <w:numPr>
          <w:ilvl w:val="1"/>
          <w:numId w:val="1"/>
        </w:numPr>
        <w:tabs>
          <w:tab w:val="left" w:leader="none" w:pos="435"/>
        </w:tabs>
        <w:ind w:left="435" w:hanging="435"/>
        <w:rPr/>
      </w:pPr>
      <w:r w:rsidDel="00000000" w:rsidR="00000000" w:rsidRPr="00000000">
        <w:rPr>
          <w:rtl w:val="0"/>
        </w:rPr>
        <w:t xml:space="preserve">Context Analysis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" w:line="27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1440" w:header="720" w:footer="720"/>
        </w:sect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Trigram contexts produced more concentrated probability distributions with higher conﬁdence, bigram contexts showed moderate spread, and unigram predictions were widely spread with lower conﬁdence.</w:t>
      </w:r>
    </w:p>
    <w:bookmarkStart w:colFirst="0" w:colLast="0" w:name="f1zyit5cc012" w:id="11"/>
    <w:bookmarkEnd w:id="11"/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tabs>
          <w:tab w:val="left" w:leader="none" w:pos="376"/>
        </w:tabs>
        <w:spacing w:before="80" w:lineRule="auto"/>
        <w:ind w:left="376" w:hanging="376"/>
        <w:rPr/>
      </w:pPr>
      <w:r w:rsidDel="00000000" w:rsidR="00000000" w:rsidRPr="00000000">
        <w:rPr>
          <w:rtl w:val="0"/>
        </w:rPr>
        <w:t xml:space="preserve">Strengths and Limitations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" w:line="27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Strengths include simplicity, interpretability, fast count-based training, and graceful degradation through smoothing and backoff. Limitations include data sparsity, ﬁxed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8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 window, vocabulary sensitivity, lack of semantic understanding, and need for large training corpora.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2swiqgqgjkqy" w:id="12"/>
    <w:bookmarkEnd w:id="12"/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tabs>
          <w:tab w:val="left" w:leader="none" w:pos="376"/>
        </w:tabs>
        <w:ind w:left="376" w:hanging="376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" w:line="27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N-gram models remain useful for spell checking, mobile keyboard suggestions, speech recognition, low-resource settings, baseline models, and feature engineering for classiﬁers.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8lkax4vevnbz" w:id="13"/>
    <w:bookmarkEnd w:id="13"/>
    <w:p w:rsidR="00000000" w:rsidDel="00000000" w:rsidP="00000000" w:rsidRDefault="00000000" w:rsidRPr="00000000" w14:paraId="00000033">
      <w:pPr>
        <w:pStyle w:val="Heading1"/>
        <w:numPr>
          <w:ilvl w:val="0"/>
          <w:numId w:val="1"/>
        </w:numPr>
        <w:tabs>
          <w:tab w:val="left" w:leader="none" w:pos="376"/>
        </w:tabs>
        <w:ind w:left="376" w:hanging="376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assignment successfully implemented a trigram language model with Laplace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76" w:lineRule="auto"/>
        <w:ind w:left="0" w:right="121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smoothing and backoff strategy. The model learned domain-speciﬁc patterns, correctly predicting "processing" after "natural language", "intelligence" after "artiﬁcial", and "algorithms" after "machine learning". While transformer-based models have surpassed n-gram models, this implementation demonstrates that even simple count-based models capture meaningful linguistic patterns and illustrate fundamental concepts of probability, smoothing, and backoff relevant to modern approaches.</w:t>
      </w:r>
    </w:p>
    <w:sectPr>
      <w:type w:val="nextPage"/>
      <w:pgSz w:h="15840" w:w="12240" w:orient="portrait"/>
      <w:pgMar w:bottom="280" w:top="136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78" w:hanging="378"/>
      </w:pPr>
      <w:rPr>
        <w:rFonts w:ascii="Roboto" w:cs="Roboto" w:eastAsia="Roboto" w:hAnsi="Roboto"/>
        <w:b w:val="1"/>
        <w:bCs w:val="1"/>
        <w:i w:val="0"/>
        <w:iCs w:val="0"/>
        <w:sz w:val="34"/>
        <w:szCs w:val="34"/>
      </w:rPr>
    </w:lvl>
    <w:lvl w:ilvl="1">
      <w:start w:val="1"/>
      <w:numFmt w:val="decimal"/>
      <w:lvlText w:val="%1.%2"/>
      <w:lvlJc w:val="left"/>
      <w:pPr>
        <w:ind w:left="438" w:hanging="439"/>
      </w:pPr>
      <w:rPr>
        <w:rFonts w:ascii="Roboto" w:cs="Roboto" w:eastAsia="Roboto" w:hAnsi="Roboto"/>
        <w:b w:val="1"/>
        <w:bCs w:val="1"/>
        <w:i w:val="0"/>
        <w:iCs w:val="0"/>
        <w:sz w:val="26"/>
        <w:szCs w:val="26"/>
      </w:rPr>
    </w:lvl>
    <w:lvl w:ilvl="2">
      <w:start w:val="0"/>
      <w:numFmt w:val="bullet"/>
      <w:lvlText w:val="•"/>
      <w:lvlJc w:val="left"/>
      <w:pPr>
        <w:ind w:left="1431" w:hanging="439.0000000000001"/>
      </w:pPr>
      <w:rPr/>
    </w:lvl>
    <w:lvl w:ilvl="3">
      <w:start w:val="0"/>
      <w:numFmt w:val="bullet"/>
      <w:lvlText w:val="•"/>
      <w:lvlJc w:val="left"/>
      <w:pPr>
        <w:ind w:left="2422" w:hanging="439.0000000000002"/>
      </w:pPr>
      <w:rPr/>
    </w:lvl>
    <w:lvl w:ilvl="4">
      <w:start w:val="0"/>
      <w:numFmt w:val="bullet"/>
      <w:lvlText w:val="•"/>
      <w:lvlJc w:val="left"/>
      <w:pPr>
        <w:ind w:left="3413" w:hanging="438.99999999999955"/>
      </w:pPr>
      <w:rPr/>
    </w:lvl>
    <w:lvl w:ilvl="5">
      <w:start w:val="0"/>
      <w:numFmt w:val="bullet"/>
      <w:lvlText w:val="•"/>
      <w:lvlJc w:val="left"/>
      <w:pPr>
        <w:ind w:left="4404" w:hanging="439"/>
      </w:pPr>
      <w:rPr/>
    </w:lvl>
    <w:lvl w:ilvl="6">
      <w:start w:val="0"/>
      <w:numFmt w:val="bullet"/>
      <w:lvlText w:val="•"/>
      <w:lvlJc w:val="left"/>
      <w:pPr>
        <w:ind w:left="5395" w:hanging="439"/>
      </w:pPr>
      <w:rPr/>
    </w:lvl>
    <w:lvl w:ilvl="7">
      <w:start w:val="0"/>
      <w:numFmt w:val="bullet"/>
      <w:lvlText w:val="•"/>
      <w:lvlJc w:val="left"/>
      <w:pPr>
        <w:ind w:left="6386" w:hanging="439"/>
      </w:pPr>
      <w:rPr/>
    </w:lvl>
    <w:lvl w:ilvl="8">
      <w:start w:val="0"/>
      <w:numFmt w:val="bullet"/>
      <w:lvlText w:val="•"/>
      <w:lvlJc w:val="left"/>
      <w:pPr>
        <w:ind w:left="7377" w:hanging="438.999999999999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76" w:hanging="376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ind w:left="435" w:hanging="435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2026-03-12T00:00:00Z</vt:lpwstr>
  </property>
  <property fmtid="{D5CDD505-2E9C-101B-9397-08002B2CF9AE}" pid="3" name="Producer">
    <vt:lpwstr>Skia/PDF m147 Google Docs Renderer</vt:lpwstr>
  </property>
  <property fmtid="{D5CDD505-2E9C-101B-9397-08002B2CF9AE}" pid="4" name="LastSaved">
    <vt:lpwstr>2026-03-12T00:00:00Z</vt:lpwstr>
  </property>
</Properties>
</file>