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Shashank Rao</w:t>
      </w:r>
    </w:p>
    <w:p>
      <w:r>
        <w:t>Applied AI lead at PebbleRoad, Singapore. Builds document intelligence products.</w:t>
      </w:r>
    </w:p>
  </w:body>
</w:document>
</file>