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The organization faces a significant risk as customer information, meant to be private, is accessible to all employees. To address this, I suggest implementing role-based access control to assign privileges based on job roles, enhancing data security. Updating policies and the security framework is crucial, along with considering encryption for data both at rest and in transit, ensuring comprehensive protection of user information.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