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Nome:</w:t>
      </w:r>
      <w:r w:rsidR="00E41CB7">
        <w:rPr>
          <w:b/>
          <w:bCs/>
          <w:sz w:val="20"/>
          <w:szCs w:val="20"/>
        </w:rPr>
        <w:t xml:space="preserve"> </w:t>
      </w:r>
      <w:r w:rsidR="00E41CB7" w:rsidRPr="00FF5BA6">
        <w:rPr>
          <w:sz w:val="20"/>
          <w:szCs w:val="20"/>
        </w:rPr>
        <w:t>Beatriz Galdino Torres</w:t>
      </w:r>
    </w:p>
    <w:p w:rsidR="002C71E7" w:rsidRPr="00FF5BA6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Data:</w:t>
      </w:r>
      <w:r w:rsidR="00FF5BA6">
        <w:rPr>
          <w:b/>
          <w:bCs/>
          <w:sz w:val="20"/>
          <w:szCs w:val="20"/>
        </w:rPr>
        <w:t xml:space="preserve"> </w:t>
      </w:r>
      <w:r w:rsidRPr="00FF5BA6">
        <w:rPr>
          <w:sz w:val="20"/>
          <w:szCs w:val="20"/>
        </w:rPr>
        <w:t>19/03/2026 e 02/04/2026</w:t>
      </w:r>
    </w:p>
    <w:p w:rsidR="002C71E7" w:rsidRDefault="002C71E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2C71E7" w:rsidRDefault="002C71E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Atividade de Internet e Protocolo</w:t>
      </w:r>
    </w:p>
    <w:p w:rsidR="002C71E7" w:rsidRDefault="002C71E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Nas questões abaixo marque a única alternativa correta de cada questão.</w:t>
      </w: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RESPONDER NO GABARITO POR FAVOR.</w:t>
      </w:r>
    </w:p>
    <w:p w:rsidR="002C71E7" w:rsidRDefault="00000000" w:rsidP="00FF5BA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Parte -</w:t>
      </w:r>
      <w:r w:rsidR="00FF5BA6">
        <w:rPr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 w:rsidR="00777E54">
        <w:rPr>
          <w:sz w:val="20"/>
          <w:szCs w:val="20"/>
        </w:rPr>
        <w:br/>
      </w: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1)Como se deu o surgimento das redes de computadores.</w:t>
      </w:r>
    </w:p>
    <w:p w:rsidR="002C71E7" w:rsidRDefault="006C7C7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Surgiram</w:t>
      </w:r>
      <w:r w:rsidR="00000000">
        <w:rPr>
          <w:sz w:val="20"/>
          <w:szCs w:val="20"/>
        </w:rPr>
        <w:t xml:space="preserve"> da necessidade do estabelecimento de comunicação entre os computadores e seus operadores.</w:t>
      </w:r>
    </w:p>
    <w:p w:rsidR="002C71E7" w:rsidRDefault="006C7C7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Surgiram</w:t>
      </w:r>
      <w:r w:rsidR="00000000">
        <w:rPr>
          <w:sz w:val="20"/>
          <w:szCs w:val="20"/>
        </w:rPr>
        <w:t xml:space="preserve"> da necessidade do estabelecimento de comunicação entre os computadores e os aplicativos.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c</w:t>
      </w:r>
      <w:r w:rsidR="006C7C7A" w:rsidRPr="00777E54">
        <w:rPr>
          <w:color w:val="365F91" w:themeColor="accent1" w:themeShade="BF"/>
          <w:sz w:val="20"/>
          <w:szCs w:val="20"/>
        </w:rPr>
        <w:t xml:space="preserve">) </w:t>
      </w:r>
      <w:r w:rsidRPr="00777E54">
        <w:rPr>
          <w:color w:val="365F91" w:themeColor="accent1" w:themeShade="BF"/>
          <w:sz w:val="20"/>
          <w:szCs w:val="20"/>
        </w:rPr>
        <w:t>Surgiram da necessidade do estabelecimento de elos de comunicação entre os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 xml:space="preserve">computadores e os demais equipamentos e aplicativos. 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Surgiram da necessidade do estabelecimento de comunicação entre as impressoras e os terminais de usuários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2) São TOPOLOGIAS de rede.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Anel – </w:t>
      </w:r>
      <w:proofErr w:type="gramStart"/>
      <w:r>
        <w:rPr>
          <w:sz w:val="20"/>
          <w:szCs w:val="20"/>
        </w:rPr>
        <w:t>Estrela  -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UTP  -</w:t>
      </w:r>
      <w:proofErr w:type="gramEnd"/>
      <w:r>
        <w:rPr>
          <w:sz w:val="20"/>
          <w:szCs w:val="20"/>
        </w:rPr>
        <w:t xml:space="preserve"> UDP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b)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proofErr w:type="gramStart"/>
      <w:r w:rsidRPr="00777E54">
        <w:rPr>
          <w:color w:val="365F91" w:themeColor="accent1" w:themeShade="BF"/>
          <w:sz w:val="20"/>
          <w:szCs w:val="20"/>
        </w:rPr>
        <w:t>Anel  –</w:t>
      </w:r>
      <w:proofErr w:type="gramEnd"/>
      <w:r w:rsidRPr="00777E54">
        <w:rPr>
          <w:color w:val="365F91" w:themeColor="accent1" w:themeShade="BF"/>
          <w:sz w:val="20"/>
          <w:szCs w:val="20"/>
        </w:rPr>
        <w:t xml:space="preserve"> Estrela – </w:t>
      </w:r>
      <w:proofErr w:type="gramStart"/>
      <w:r w:rsidRPr="00777E54">
        <w:rPr>
          <w:color w:val="365F91" w:themeColor="accent1" w:themeShade="BF"/>
          <w:sz w:val="20"/>
          <w:szCs w:val="20"/>
        </w:rPr>
        <w:t>Barramento  –</w:t>
      </w:r>
      <w:proofErr w:type="gramEnd"/>
      <w:r w:rsidRPr="00777E54">
        <w:rPr>
          <w:color w:val="365F91" w:themeColor="accent1" w:themeShade="BF"/>
          <w:sz w:val="20"/>
          <w:szCs w:val="20"/>
        </w:rPr>
        <w:t xml:space="preserve"> Híbrida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proofErr w:type="gramStart"/>
      <w:r>
        <w:rPr>
          <w:sz w:val="20"/>
          <w:szCs w:val="20"/>
        </w:rPr>
        <w:t>Anel  –</w:t>
      </w:r>
      <w:proofErr w:type="gramEnd"/>
      <w:r>
        <w:rPr>
          <w:sz w:val="20"/>
          <w:szCs w:val="20"/>
        </w:rPr>
        <w:t xml:space="preserve"> Estrela – Barramento – Cabos par Trançado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Switch – Hub – Repetidor – Cabo de Rede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3)O que ocorre ao desconectar o cabo de um dos nós de uma rede com topologia barramento (coaxial)?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a) O trafego na rede para em algumas máquinas e continua em outras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O trafego na rede para parcialmente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O trafego na rede para completamente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O trafego na rede para somente a partir do nó desconectado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4) O que é TOPOLOGIA DE REDE?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Forma como os dados e protocolos físicos de rede estão organizados no ambiente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Cabos par trançado UTP/STP/Fibra </w:t>
      </w:r>
      <w:proofErr w:type="spellStart"/>
      <w:r>
        <w:rPr>
          <w:sz w:val="20"/>
          <w:szCs w:val="20"/>
        </w:rPr>
        <w:t>optica</w:t>
      </w:r>
      <w:proofErr w:type="spellEnd"/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Placa de rede – </w:t>
      </w:r>
      <w:proofErr w:type="gramStart"/>
      <w:r>
        <w:rPr>
          <w:sz w:val="20"/>
          <w:szCs w:val="20"/>
        </w:rPr>
        <w:t>roteador  –</w:t>
      </w:r>
      <w:proofErr w:type="gramEnd"/>
      <w:r>
        <w:rPr>
          <w:sz w:val="20"/>
          <w:szCs w:val="20"/>
        </w:rPr>
        <w:t xml:space="preserve"> Switch - Hub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d)</w:t>
      </w:r>
      <w:r w:rsidR="006C7C7A" w:rsidRPr="00777E54">
        <w:rPr>
          <w:color w:val="365F91" w:themeColor="accent1" w:themeShade="BF"/>
          <w:sz w:val="20"/>
          <w:szCs w:val="20"/>
        </w:rPr>
        <w:t xml:space="preserve"> É</w:t>
      </w:r>
      <w:r w:rsidRPr="00777E54">
        <w:rPr>
          <w:color w:val="365F91" w:themeColor="accent1" w:themeShade="BF"/>
          <w:sz w:val="20"/>
          <w:szCs w:val="20"/>
        </w:rPr>
        <w:t xml:space="preserve"> a maneira pela qual os enlaces de comunicação e dispositivos de comutação estão interligados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5) Antes da adoção do protocolo TCP qual era o protocolo utilizado pela ARPANET?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Token Ring 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IP (Internet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c)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 xml:space="preserve">NCP (Network </w:t>
      </w:r>
      <w:proofErr w:type="spellStart"/>
      <w:r w:rsidRPr="00777E54">
        <w:rPr>
          <w:color w:val="365F91" w:themeColor="accent1" w:themeShade="BF"/>
          <w:sz w:val="20"/>
          <w:szCs w:val="20"/>
        </w:rPr>
        <w:t>Control</w:t>
      </w:r>
      <w:proofErr w:type="spellEnd"/>
      <w:r w:rsidRPr="00777E54">
        <w:rPr>
          <w:color w:val="365F91" w:themeColor="accent1" w:themeShade="BF"/>
          <w:sz w:val="20"/>
          <w:szCs w:val="20"/>
        </w:rPr>
        <w:t xml:space="preserve"> </w:t>
      </w:r>
      <w:proofErr w:type="spellStart"/>
      <w:r w:rsidRPr="00777E54">
        <w:rPr>
          <w:color w:val="365F91" w:themeColor="accent1" w:themeShade="BF"/>
          <w:sz w:val="20"/>
          <w:szCs w:val="20"/>
        </w:rPr>
        <w:t>Protocol</w:t>
      </w:r>
      <w:proofErr w:type="spellEnd"/>
      <w:r w:rsidRPr="00777E54">
        <w:rPr>
          <w:color w:val="365F91" w:themeColor="accent1" w:themeShade="BF"/>
          <w:sz w:val="20"/>
          <w:szCs w:val="20"/>
        </w:rPr>
        <w:t>)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DNS (Domain </w:t>
      </w:r>
      <w:proofErr w:type="spellStart"/>
      <w:r>
        <w:rPr>
          <w:sz w:val="20"/>
          <w:szCs w:val="20"/>
        </w:rPr>
        <w:t>Name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6) Quanto ao conceito de rede de computadores estudado</w:t>
      </w: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é correto afirmar que: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um conjunto de roteadores dispersos geograficamente e conectados entre si.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b)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>É um conjunto de equipamentos dispersos geograficamente e conectados através de pontos de conexão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um conjunto de softwares dispersos geograficamente e conectados através de roteadores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um</w:t>
      </w:r>
      <w:r w:rsidR="006C7C7A">
        <w:rPr>
          <w:sz w:val="20"/>
          <w:szCs w:val="20"/>
        </w:rPr>
        <w:t>a</w:t>
      </w:r>
      <w:r>
        <w:rPr>
          <w:sz w:val="20"/>
          <w:szCs w:val="20"/>
        </w:rPr>
        <w:t xml:space="preserve"> forma de interligação de bancos de dados e outros aplicativos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7) Quanto à definição de rede ponto a ponto é correto afirmar que: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necessário a configuração dos computadores num domínio.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de fácil implementação as rotinas de backup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É uma rede de fácil implementação </w:t>
      </w:r>
      <w:r w:rsidR="006C7C7A">
        <w:rPr>
          <w:sz w:val="20"/>
          <w:szCs w:val="20"/>
        </w:rPr>
        <w:t>de configuração,</w:t>
      </w:r>
      <w:r>
        <w:rPr>
          <w:sz w:val="20"/>
          <w:szCs w:val="20"/>
        </w:rPr>
        <w:t xml:space="preserve"> porém é necessário a figura de um administrador de redes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d)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>É uma rede de fácil implementação de configuração. Nesta os computadores compartilham dados e periféricos sem mais complicações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8) Quanto à definição de rede cliente servidor é correto afirmar que: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a)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>Nesse tipo de configuração, a administração da rede é centralizada, o que melhora a organização e segurança da rede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de fácil implementação as rotinas de backup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uma rede de fácil implementação de configuração</w:t>
      </w:r>
      <w:r w:rsidR="006C7C7A">
        <w:rPr>
          <w:sz w:val="20"/>
          <w:szCs w:val="20"/>
        </w:rPr>
        <w:t>,</w:t>
      </w:r>
      <w:r>
        <w:rPr>
          <w:sz w:val="20"/>
          <w:szCs w:val="20"/>
        </w:rPr>
        <w:t xml:space="preserve"> porém é necessário a figura de um administrador de redes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uma rede de fácil implementação de configuração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9) As palavras ETHERNET e TOKEN RING são: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a)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>Serviços de arquitetura de redes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Regras e padrões de arquitetura de rede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Configurações IP de rede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Recomendações de nomenclaturas para computadores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10) Qual O objetivo das redes de computadores?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 xml:space="preserve">a) Disponibilizar aos usuários, os recursos computacionais dispo níveis, sem considerar a localização física do recurso e do usuário. 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Transmitir dados sem muita burocracia.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 Disponibilizar aos usuári</w:t>
      </w:r>
      <w:r w:rsidR="006C7C7A">
        <w:rPr>
          <w:sz w:val="20"/>
          <w:szCs w:val="20"/>
        </w:rPr>
        <w:t>os</w:t>
      </w:r>
      <w:r>
        <w:rPr>
          <w:sz w:val="20"/>
          <w:szCs w:val="20"/>
        </w:rPr>
        <w:t xml:space="preserve"> os recursos disponíveis na internet.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 NRA  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11)</w:t>
      </w:r>
      <w:r w:rsidR="006C7C7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Qual a principal diferença de uma rede com topologia estrela utilizando “Switch” e relação a uma rede com topologia estrela usando “Hub”.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a) </w:t>
      </w:r>
      <w:r w:rsidR="006C7C7A">
        <w:rPr>
          <w:sz w:val="20"/>
          <w:szCs w:val="20"/>
        </w:rPr>
        <w:t>A</w:t>
      </w:r>
      <w:r>
        <w:rPr>
          <w:sz w:val="20"/>
          <w:szCs w:val="20"/>
        </w:rPr>
        <w:t>mbas as topologia</w:t>
      </w:r>
      <w:r w:rsidR="006C7C7A">
        <w:rPr>
          <w:sz w:val="20"/>
          <w:szCs w:val="20"/>
        </w:rPr>
        <w:t>s</w:t>
      </w:r>
      <w:r>
        <w:rPr>
          <w:sz w:val="20"/>
          <w:szCs w:val="20"/>
        </w:rPr>
        <w:t xml:space="preserve"> não possu</w:t>
      </w:r>
      <w:r w:rsidR="006C7C7A">
        <w:rPr>
          <w:sz w:val="20"/>
          <w:szCs w:val="20"/>
        </w:rPr>
        <w:t>em</w:t>
      </w:r>
      <w:r>
        <w:rPr>
          <w:sz w:val="20"/>
          <w:szCs w:val="20"/>
        </w:rPr>
        <w:t xml:space="preserve"> menor diferença.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“Switch”, topologia fisicamente estrela e logicamente estrela e “Hub” topologia fisicamente estrela e logicamente estrela.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c) “Switch”, topologia fisicamente estrela e logicamente estrela e “Hub” topologia fisicamente estrela e logicamente barramento.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“Switch”, topologia fisicamente barramento e logicamente estrela e “Hub” topologia fisicamente estrela e logicamente estrela.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Pr="00440186" w:rsidRDefault="00000000">
      <w:pPr>
        <w:spacing w:after="0" w:line="240" w:lineRule="auto"/>
        <w:rPr>
          <w:b/>
          <w:bCs/>
          <w:sz w:val="20"/>
          <w:szCs w:val="20"/>
        </w:rPr>
      </w:pPr>
      <w:r w:rsidRPr="00440186">
        <w:rPr>
          <w:b/>
          <w:bCs/>
          <w:sz w:val="20"/>
          <w:szCs w:val="20"/>
        </w:rPr>
        <w:t>12)</w:t>
      </w:r>
      <w:r w:rsidRPr="00440186">
        <w:rPr>
          <w:b/>
          <w:bCs/>
          <w:color w:val="000000"/>
          <w:sz w:val="20"/>
          <w:szCs w:val="20"/>
        </w:rPr>
        <w:t xml:space="preserve"> Não</w:t>
      </w:r>
      <w:r w:rsidRPr="00440186">
        <w:rPr>
          <w:b/>
          <w:bCs/>
          <w:sz w:val="20"/>
          <w:szCs w:val="20"/>
        </w:rPr>
        <w:t xml:space="preserve"> permite o controle de tempo de acesso e da largura de banda. A frase refere-se: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topologia estrela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topologia mista</w:t>
      </w:r>
    </w:p>
    <w:p w:rsidR="002C71E7" w:rsidRPr="00FF5BA6" w:rsidRDefault="00000000">
      <w:pPr>
        <w:spacing w:after="0" w:line="240" w:lineRule="auto"/>
        <w:rPr>
          <w:color w:val="365F91" w:themeColor="accent1" w:themeShade="BF"/>
          <w:sz w:val="20"/>
          <w:szCs w:val="20"/>
        </w:rPr>
      </w:pPr>
      <w:r w:rsidRPr="00FF5BA6">
        <w:rPr>
          <w:color w:val="365F91" w:themeColor="accent1" w:themeShade="BF"/>
          <w:sz w:val="20"/>
          <w:szCs w:val="20"/>
        </w:rPr>
        <w:t>c) topologia barramento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topologia anel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</w:t>
      </w:r>
      <w:r w:rsidR="006C7C7A">
        <w:rPr>
          <w:b/>
          <w:bCs/>
          <w:sz w:val="20"/>
          <w:szCs w:val="20"/>
        </w:rPr>
        <w:t xml:space="preserve">) </w:t>
      </w:r>
      <w:r>
        <w:rPr>
          <w:b/>
          <w:bCs/>
          <w:color w:val="000000"/>
          <w:sz w:val="20"/>
          <w:szCs w:val="20"/>
        </w:rPr>
        <w:t>Numa rede de computadores s</w:t>
      </w:r>
      <w:r>
        <w:rPr>
          <w:b/>
          <w:bCs/>
          <w:sz w:val="20"/>
          <w:szCs w:val="20"/>
        </w:rPr>
        <w:t>e a estação 1 enviar um pacote de dados para a estação 2, todas as demais estações recebem esse mesmo pacote. O concentrador desta rede é: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roteador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bridge</w:t>
      </w:r>
    </w:p>
    <w:p w:rsidR="002C71E7" w:rsidRPr="00FF5BA6" w:rsidRDefault="00000000">
      <w:pPr>
        <w:spacing w:after="0" w:line="240" w:lineRule="auto"/>
        <w:jc w:val="both"/>
        <w:rPr>
          <w:sz w:val="20"/>
          <w:szCs w:val="20"/>
        </w:rPr>
      </w:pPr>
      <w:r w:rsidRPr="00FF5BA6">
        <w:rPr>
          <w:sz w:val="20"/>
          <w:szCs w:val="20"/>
        </w:rPr>
        <w:t>c) switch</w:t>
      </w:r>
    </w:p>
    <w:p w:rsidR="002C71E7" w:rsidRPr="00FF5BA6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FF5BA6">
        <w:rPr>
          <w:color w:val="365F91" w:themeColor="accent1" w:themeShade="BF"/>
          <w:sz w:val="20"/>
          <w:szCs w:val="20"/>
        </w:rPr>
        <w:t>d) hub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14) Na rede de computadores onde   cada computador funciona como um repetidor (os pacotes passam por todos dispositivos), em que consistem em estações conectadas através de um caminho fechado. O texto refere-se: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topologia mista</w:t>
      </w:r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topologia hibrida</w:t>
      </w:r>
    </w:p>
    <w:p w:rsidR="002C71E7" w:rsidRPr="00777E54" w:rsidRDefault="00000000">
      <w:pPr>
        <w:spacing w:after="0" w:line="240" w:lineRule="auto"/>
        <w:jc w:val="both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 xml:space="preserve">c) topologia token </w:t>
      </w:r>
      <w:proofErr w:type="spellStart"/>
      <w:r w:rsidRPr="00777E54">
        <w:rPr>
          <w:color w:val="365F91" w:themeColor="accent1" w:themeShade="BF"/>
          <w:sz w:val="20"/>
          <w:szCs w:val="20"/>
        </w:rPr>
        <w:t>ring</w:t>
      </w:r>
      <w:proofErr w:type="spellEnd"/>
    </w:p>
    <w:p w:rsidR="002C71E7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 topologia hierárquica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15) Assinale a alternativa correta referente a definição de redes de computadores.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É formada por um conjunto de módulos processadores capazes de trocar informações e compartilhar recursos, interligados por um sistema de comunicação.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Um arranjo topológico interligando os vários módulos processadores através de enlaces físicos (meios de transmissão).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</w:t>
      </w:r>
      <w:r w:rsidR="006C7C7A">
        <w:rPr>
          <w:sz w:val="20"/>
          <w:szCs w:val="20"/>
        </w:rPr>
        <w:t xml:space="preserve"> </w:t>
      </w:r>
      <w:r>
        <w:rPr>
          <w:sz w:val="20"/>
          <w:szCs w:val="20"/>
        </w:rPr>
        <w:t>Um conjunto de regras com o fim de organizar a comunicação (protocolos).</w:t>
      </w:r>
    </w:p>
    <w:p w:rsidR="002C71E7" w:rsidRPr="00777E54" w:rsidRDefault="00000000">
      <w:pPr>
        <w:spacing w:after="0" w:line="240" w:lineRule="auto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d)</w:t>
      </w:r>
      <w:r w:rsidR="006C7C7A" w:rsidRPr="00777E54">
        <w:rPr>
          <w:color w:val="365F91" w:themeColor="accent1" w:themeShade="BF"/>
          <w:sz w:val="20"/>
          <w:szCs w:val="20"/>
        </w:rPr>
        <w:t xml:space="preserve"> </w:t>
      </w:r>
      <w:r w:rsidRPr="00777E54">
        <w:rPr>
          <w:color w:val="365F91" w:themeColor="accent1" w:themeShade="BF"/>
          <w:sz w:val="20"/>
          <w:szCs w:val="20"/>
        </w:rPr>
        <w:t>Todas as alternativas acima estão corretas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16)</w:t>
      </w:r>
      <w:r w:rsidR="006C7C7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Qual foi o primeiro cabo utilizado em redes de computadores.</w:t>
      </w:r>
    </w:p>
    <w:p w:rsidR="002C71E7" w:rsidRPr="00777E54" w:rsidRDefault="00000000">
      <w:pPr>
        <w:spacing w:after="0" w:line="240" w:lineRule="auto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a) cabo coaxial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cabo de par trançados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 cabo de fibra óptica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d)cabo de rede elétrica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777E54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17) Qual categoria de cabo de par trançado não é utilizado em redes de computadores?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</w:t>
      </w:r>
      <w:r w:rsidR="00440186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5     b)</w:t>
      </w:r>
      <w:r w:rsidR="00440186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5e    c) 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6    </w:t>
      </w:r>
      <w:r w:rsidRPr="00777E54">
        <w:rPr>
          <w:color w:val="365F91" w:themeColor="accent1" w:themeShade="BF"/>
          <w:sz w:val="20"/>
          <w:szCs w:val="20"/>
        </w:rPr>
        <w:t>d)</w:t>
      </w:r>
      <w:r w:rsidR="00777E54" w:rsidRPr="00777E54">
        <w:rPr>
          <w:color w:val="365F91" w:themeColor="accent1" w:themeShade="BF"/>
          <w:sz w:val="20"/>
          <w:szCs w:val="20"/>
        </w:rPr>
        <w:t xml:space="preserve"> </w:t>
      </w:r>
      <w:proofErr w:type="spellStart"/>
      <w:r w:rsidRPr="00777E54">
        <w:rPr>
          <w:color w:val="365F91" w:themeColor="accent1" w:themeShade="BF"/>
          <w:sz w:val="20"/>
          <w:szCs w:val="20"/>
        </w:rPr>
        <w:t>cat</w:t>
      </w:r>
      <w:proofErr w:type="spellEnd"/>
      <w:r w:rsidRPr="00777E54">
        <w:rPr>
          <w:color w:val="365F91" w:themeColor="accent1" w:themeShade="BF"/>
          <w:sz w:val="20"/>
          <w:szCs w:val="20"/>
        </w:rPr>
        <w:t xml:space="preserve"> 2e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18)</w:t>
      </w:r>
      <w:r w:rsidR="00777E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Assinale a alternativa correta referente as normas de cabeamento de redes.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normas de cabeamento par trançados para redes de computadores é T568A e T658A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normas de cabeamento par trançados para redes de computadores é T568A e T658C</w:t>
      </w:r>
    </w:p>
    <w:p w:rsidR="002C71E7" w:rsidRPr="00777E54" w:rsidRDefault="00000000">
      <w:pPr>
        <w:spacing w:after="0" w:line="240" w:lineRule="auto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c) normas de cabeamento par trançados para redes de computadores é T568A e T568B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normas de cabeamento par trançados para redes de computadores é T568A e T658B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19) Quantos pares de cabo possui o cabeamento de par trançados para redes de computadores?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2 pares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8 pares</w:t>
      </w:r>
    </w:p>
    <w:p w:rsidR="002C71E7" w:rsidRPr="00777E54" w:rsidRDefault="00000000">
      <w:pPr>
        <w:spacing w:after="0" w:line="240" w:lineRule="auto"/>
        <w:rPr>
          <w:color w:val="365F91" w:themeColor="accent1" w:themeShade="BF"/>
          <w:sz w:val="20"/>
          <w:szCs w:val="20"/>
        </w:rPr>
      </w:pPr>
      <w:r w:rsidRPr="00777E54">
        <w:rPr>
          <w:color w:val="365F91" w:themeColor="accent1" w:themeShade="BF"/>
          <w:sz w:val="20"/>
          <w:szCs w:val="20"/>
        </w:rPr>
        <w:t>c) 4 pares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6 pares</w:t>
      </w:r>
    </w:p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GABARITO</w:t>
      </w:r>
    </w:p>
    <w:tbl>
      <w:tblPr>
        <w:tblStyle w:val="a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4"/>
        <w:gridCol w:w="455"/>
        <w:gridCol w:w="454"/>
        <w:gridCol w:w="454"/>
        <w:gridCol w:w="454"/>
        <w:gridCol w:w="454"/>
        <w:gridCol w:w="454"/>
        <w:gridCol w:w="454"/>
        <w:gridCol w:w="4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2C71E7">
        <w:tc>
          <w:tcPr>
            <w:tcW w:w="455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455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Q4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Q5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Q6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Q7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Q8</w:t>
            </w:r>
          </w:p>
        </w:tc>
        <w:tc>
          <w:tcPr>
            <w:tcW w:w="4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Q9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Q10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Q11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Q12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Q13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Q14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Q15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Q16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Q17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Q18</w:t>
            </w:r>
          </w:p>
        </w:tc>
        <w:tc>
          <w:tcPr>
            <w:tcW w:w="554" w:type="dxa"/>
          </w:tcPr>
          <w:p w:rsidR="002C71E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Q19</w:t>
            </w:r>
          </w:p>
        </w:tc>
      </w:tr>
      <w:tr w:rsidR="002C71E7">
        <w:tc>
          <w:tcPr>
            <w:tcW w:w="455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455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 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4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A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A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</w:t>
            </w:r>
          </w:p>
        </w:tc>
        <w:tc>
          <w:tcPr>
            <w:tcW w:w="554" w:type="dxa"/>
          </w:tcPr>
          <w:p w:rsidR="002C71E7" w:rsidRDefault="00E41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</w:t>
            </w:r>
          </w:p>
        </w:tc>
      </w:tr>
    </w:tbl>
    <w:p w:rsidR="002C71E7" w:rsidRDefault="002C71E7">
      <w:pPr>
        <w:spacing w:after="0" w:line="240" w:lineRule="auto"/>
        <w:rPr>
          <w:sz w:val="20"/>
          <w:szCs w:val="20"/>
        </w:rPr>
      </w:pPr>
    </w:p>
    <w:p w:rsidR="002C71E7" w:rsidRDefault="0000000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-II</w:t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1) Faça um esboço de rede </w:t>
      </w:r>
      <w:proofErr w:type="spellStart"/>
      <w:r>
        <w:rPr>
          <w:b/>
          <w:bCs/>
          <w:sz w:val="20"/>
          <w:szCs w:val="20"/>
        </w:rPr>
        <w:t>Peer-To-Peer</w:t>
      </w:r>
      <w:proofErr w:type="spellEnd"/>
      <w:r>
        <w:rPr>
          <w:b/>
          <w:bCs/>
          <w:sz w:val="20"/>
          <w:szCs w:val="20"/>
        </w:rPr>
        <w:t>. Informe qual topologia utilizada.</w:t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6A4F3F">
        <w:rPr>
          <w:b/>
          <w:bCs/>
          <w:sz w:val="20"/>
          <w:szCs w:val="20"/>
        </w:rPr>
        <w:t xml:space="preserve"> </w:t>
      </w:r>
      <w:r w:rsidR="00785883">
        <w:rPr>
          <w:sz w:val="20"/>
          <w:szCs w:val="20"/>
        </w:rPr>
        <w:t>Topologia ponto a ponto.</w:t>
      </w:r>
      <w:r w:rsidR="006C7C7A">
        <w:rPr>
          <w:b/>
          <w:bCs/>
          <w:sz w:val="20"/>
          <w:szCs w:val="20"/>
        </w:rPr>
        <w:br/>
      </w:r>
      <w:r w:rsidR="00785883" w:rsidRPr="00785883">
        <w:rPr>
          <w:b/>
          <w:bCs/>
          <w:sz w:val="20"/>
          <w:szCs w:val="20"/>
        </w:rPr>
        <w:drawing>
          <wp:inline distT="0" distB="0" distL="0" distR="0" wp14:anchorId="049E7E8B" wp14:editId="31519943">
            <wp:extent cx="2136038" cy="1171985"/>
            <wp:effectExtent l="0" t="0" r="0" b="9525"/>
            <wp:docPr id="1177659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5085" cy="11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F3F">
        <w:rPr>
          <w:b/>
          <w:bCs/>
          <w:sz w:val="20"/>
          <w:szCs w:val="20"/>
        </w:rPr>
        <w:br/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2) Faça um esboço de rede cliente/servidor. Informe qual topologia utilizada. </w:t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E41CB7">
        <w:rPr>
          <w:b/>
          <w:bCs/>
          <w:sz w:val="20"/>
          <w:szCs w:val="20"/>
        </w:rPr>
        <w:t>:</w:t>
      </w:r>
      <w:r w:rsidR="006A4F3F" w:rsidRPr="006A4F3F">
        <w:rPr>
          <w:noProof/>
        </w:rPr>
        <w:t xml:space="preserve"> </w:t>
      </w:r>
      <w:r w:rsidR="00785883">
        <w:rPr>
          <w:noProof/>
        </w:rPr>
        <w:t>T</w:t>
      </w:r>
      <w:r w:rsidR="006A4F3F">
        <w:rPr>
          <w:noProof/>
        </w:rPr>
        <w:t>opologia estrela</w:t>
      </w:r>
      <w:r w:rsidR="00785883">
        <w:rPr>
          <w:noProof/>
        </w:rPr>
        <w:t>.</w:t>
      </w:r>
      <w:r w:rsidR="006C7C7A">
        <w:rPr>
          <w:b/>
          <w:bCs/>
          <w:sz w:val="20"/>
          <w:szCs w:val="20"/>
        </w:rPr>
        <w:br/>
      </w:r>
      <w:r w:rsidR="006A4F3F" w:rsidRPr="006A4F3F">
        <w:rPr>
          <w:b/>
          <w:bCs/>
          <w:sz w:val="20"/>
          <w:szCs w:val="20"/>
        </w:rPr>
        <w:drawing>
          <wp:inline distT="0" distB="0" distL="0" distR="0" wp14:anchorId="01AA977F" wp14:editId="08829C29">
            <wp:extent cx="2483892" cy="2175661"/>
            <wp:effectExtent l="0" t="0" r="0" b="0"/>
            <wp:docPr id="204623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3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0232" cy="21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C7A">
        <w:rPr>
          <w:b/>
          <w:bCs/>
          <w:sz w:val="20"/>
          <w:szCs w:val="20"/>
        </w:rPr>
        <w:br/>
      </w:r>
      <w:r w:rsidR="00E41CB7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3) De qual camada do modelo OSI o equipamento HUB faz parte? Porque</w:t>
      </w:r>
    </w:p>
    <w:p w:rsidR="002C71E7" w:rsidRDefault="00000000">
      <w:pPr>
        <w:spacing w:after="0" w:line="240" w:lineRule="auto"/>
        <w:rPr>
          <w:sz w:val="20"/>
          <w:szCs w:val="20"/>
        </w:rPr>
      </w:pPr>
      <w:r w:rsidRPr="00E41CB7">
        <w:rPr>
          <w:b/>
          <w:bCs/>
          <w:sz w:val="20"/>
          <w:szCs w:val="20"/>
        </w:rPr>
        <w:t>Resposta:</w:t>
      </w:r>
      <w:r w:rsidR="006D1936">
        <w:rPr>
          <w:b/>
          <w:bCs/>
          <w:sz w:val="20"/>
          <w:szCs w:val="20"/>
        </w:rPr>
        <w:t xml:space="preserve"> </w:t>
      </w:r>
      <w:r w:rsidR="006D1936">
        <w:rPr>
          <w:sz w:val="20"/>
          <w:szCs w:val="20"/>
        </w:rPr>
        <w:t>Ele faz parte da camada 1 – Física.</w:t>
      </w:r>
      <w:r w:rsidR="00C366BA">
        <w:rPr>
          <w:sz w:val="20"/>
          <w:szCs w:val="20"/>
        </w:rPr>
        <w:t xml:space="preserve"> Pois ele </w:t>
      </w:r>
      <w:r w:rsidR="00C366BA" w:rsidRPr="00C366BA">
        <w:rPr>
          <w:sz w:val="20"/>
          <w:szCs w:val="20"/>
        </w:rPr>
        <w:t>apenas recebe e retransmite sinais para todas as portas, sem analisar os dados.</w:t>
      </w:r>
      <w:r w:rsidR="00C366BA">
        <w:rPr>
          <w:sz w:val="20"/>
          <w:szCs w:val="20"/>
        </w:rPr>
        <w:br/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4) De qual camada do modelo OSI o equipamento roteador faz parte? Porque</w:t>
      </w:r>
    </w:p>
    <w:p w:rsidR="002C71E7" w:rsidRPr="00E41CB7" w:rsidRDefault="00000000">
      <w:pPr>
        <w:spacing w:after="0" w:line="240" w:lineRule="auto"/>
        <w:rPr>
          <w:b/>
          <w:bCs/>
          <w:sz w:val="20"/>
          <w:szCs w:val="20"/>
        </w:rPr>
      </w:pPr>
      <w:r w:rsidRPr="00E41CB7">
        <w:rPr>
          <w:b/>
          <w:bCs/>
          <w:sz w:val="20"/>
          <w:szCs w:val="20"/>
        </w:rPr>
        <w:t>Resposta:</w:t>
      </w:r>
      <w:r w:rsidR="00C366BA">
        <w:rPr>
          <w:b/>
          <w:bCs/>
          <w:sz w:val="20"/>
          <w:szCs w:val="20"/>
        </w:rPr>
        <w:t xml:space="preserve"> </w:t>
      </w:r>
      <w:r w:rsidR="00C366BA">
        <w:rPr>
          <w:sz w:val="20"/>
          <w:szCs w:val="20"/>
        </w:rPr>
        <w:t>Ele faz parte da camada 3 – Redes. Pois ele é responsável pelo endereço lógico e roteamento de pacotes.</w:t>
      </w:r>
      <w:r w:rsidR="006C7C7A">
        <w:rPr>
          <w:b/>
          <w:bCs/>
          <w:sz w:val="20"/>
          <w:szCs w:val="20"/>
        </w:rPr>
        <w:br/>
      </w:r>
    </w:p>
    <w:p w:rsidR="002C71E7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5) De qual camada do modelo OSI o equipamento roteador faz parte? Porque</w:t>
      </w:r>
    </w:p>
    <w:p w:rsidR="002C71E7" w:rsidRPr="00C366BA" w:rsidRDefault="00000000">
      <w:pPr>
        <w:spacing w:after="0" w:line="240" w:lineRule="auto"/>
        <w:rPr>
          <w:sz w:val="20"/>
          <w:szCs w:val="20"/>
        </w:rPr>
      </w:pPr>
      <w:r w:rsidRPr="006C7C7A">
        <w:rPr>
          <w:b/>
          <w:bCs/>
          <w:sz w:val="20"/>
          <w:szCs w:val="20"/>
        </w:rPr>
        <w:t>Resposta</w:t>
      </w:r>
      <w:r w:rsidR="00E41CB7" w:rsidRPr="006C7C7A">
        <w:rPr>
          <w:b/>
          <w:bCs/>
          <w:sz w:val="20"/>
          <w:szCs w:val="20"/>
        </w:rPr>
        <w:t>:</w:t>
      </w:r>
      <w:r w:rsidR="00C366BA">
        <w:rPr>
          <w:b/>
          <w:bCs/>
          <w:sz w:val="20"/>
          <w:szCs w:val="20"/>
        </w:rPr>
        <w:t xml:space="preserve">  </w:t>
      </w:r>
      <w:r w:rsidR="00C366BA">
        <w:rPr>
          <w:sz w:val="20"/>
          <w:szCs w:val="20"/>
        </w:rPr>
        <w:t>Ele faz parte da camada 3 – Redes.</w:t>
      </w:r>
      <w:r w:rsidR="00C366BA">
        <w:rPr>
          <w:sz w:val="20"/>
          <w:szCs w:val="20"/>
        </w:rPr>
        <w:t xml:space="preserve"> </w:t>
      </w:r>
      <w:r w:rsidR="00C366BA">
        <w:rPr>
          <w:sz w:val="20"/>
          <w:szCs w:val="20"/>
        </w:rPr>
        <w:t>Pois ele é responsável pelo endereço lógico e roteamento de pacotes.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FF5BA6" w:rsidRDefault="00FF5BA6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FF5BA6" w:rsidRDefault="00FF5BA6" w:rsidP="00FF5BA6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FF5BA6" w:rsidRDefault="00FF5BA6" w:rsidP="00FF5BA6">
      <w:pPr>
        <w:spacing w:after="0" w:line="240" w:lineRule="auto"/>
        <w:rPr>
          <w:b/>
          <w:bCs/>
          <w:sz w:val="20"/>
          <w:szCs w:val="20"/>
        </w:rPr>
      </w:pPr>
    </w:p>
    <w:p w:rsidR="00FF5BA6" w:rsidRDefault="00000000" w:rsidP="00FF5BA6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6) O que é o modelo OSI?</w:t>
      </w:r>
    </w:p>
    <w:p w:rsidR="002C71E7" w:rsidRPr="00FF5BA6" w:rsidRDefault="00000000" w:rsidP="00FF5BA6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FF5BA6">
        <w:rPr>
          <w:b/>
          <w:bCs/>
          <w:sz w:val="20"/>
          <w:szCs w:val="20"/>
        </w:rPr>
        <w:t xml:space="preserve"> </w:t>
      </w:r>
      <w:r w:rsidR="00FF5BA6" w:rsidRPr="00FF5BA6">
        <w:rPr>
          <w:sz w:val="20"/>
          <w:szCs w:val="20"/>
        </w:rPr>
        <w:t>O</w:t>
      </w:r>
      <w:r w:rsidR="00FF5BA6">
        <w:rPr>
          <w:sz w:val="20"/>
          <w:szCs w:val="20"/>
        </w:rPr>
        <w:t xml:space="preserve"> </w:t>
      </w:r>
      <w:r w:rsidR="00FF5BA6" w:rsidRPr="00FF5BA6">
        <w:rPr>
          <w:sz w:val="20"/>
          <w:szCs w:val="20"/>
        </w:rPr>
        <w:t>modelo OSI é um padrão que organiza a comunicação de rede em 7 camadas.</w:t>
      </w:r>
      <w:r w:rsidR="00FF5BA6" w:rsidRPr="00FF5BA6">
        <w:rPr>
          <w:sz w:val="20"/>
          <w:szCs w:val="20"/>
        </w:rPr>
        <w:br/>
        <w:t>Ele serve para explicar como os dados saem de um dispositivo e chegam a outro pela rede.</w:t>
      </w:r>
      <w:r w:rsidR="006C7C7A">
        <w:rPr>
          <w:b/>
          <w:bCs/>
          <w:sz w:val="20"/>
          <w:szCs w:val="20"/>
        </w:rPr>
        <w:br/>
      </w: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7) Quais são as 7 camadas do modelo OSI?</w:t>
      </w:r>
    </w:p>
    <w:p w:rsidR="002C71E7" w:rsidRPr="00C366BA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C366BA">
        <w:rPr>
          <w:b/>
          <w:bCs/>
          <w:sz w:val="20"/>
          <w:szCs w:val="20"/>
        </w:rPr>
        <w:t xml:space="preserve"> </w:t>
      </w:r>
      <w:r w:rsidR="00C366BA">
        <w:rPr>
          <w:sz w:val="20"/>
          <w:szCs w:val="20"/>
        </w:rPr>
        <w:t>1 – Física; 2 – Enlace de Dados; 3 – Redes; 4 – Transporte; 5 – Sessão; 6 – Apresentação; 7 – Aplicação.</w:t>
      </w:r>
    </w:p>
    <w:p w:rsidR="002C71E7" w:rsidRDefault="002C71E7">
      <w:pPr>
        <w:spacing w:after="0" w:line="240" w:lineRule="auto"/>
        <w:jc w:val="both"/>
        <w:rPr>
          <w:sz w:val="20"/>
          <w:szCs w:val="20"/>
        </w:rPr>
      </w:pPr>
    </w:p>
    <w:p w:rsidR="002C71E7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8) Qual é a função da camada Física?</w:t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7D6351">
        <w:rPr>
          <w:b/>
          <w:bCs/>
          <w:sz w:val="20"/>
          <w:szCs w:val="20"/>
        </w:rPr>
        <w:t xml:space="preserve"> </w:t>
      </w:r>
      <w:r w:rsidR="007D6351" w:rsidRPr="007D6351">
        <w:rPr>
          <w:sz w:val="20"/>
          <w:szCs w:val="20"/>
        </w:rPr>
        <w:t>A função da camada Física é transmitir os dados em forma de bits pelos meios físicos da rede.</w:t>
      </w:r>
      <w:r w:rsidR="006C7C7A">
        <w:rPr>
          <w:b/>
          <w:bCs/>
          <w:sz w:val="20"/>
          <w:szCs w:val="20"/>
        </w:rPr>
        <w:br/>
      </w:r>
      <w:r w:rsidR="006C7C7A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9) Qual camada é responsável pelo endereçamento lógico e roteamento?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7D6351">
        <w:rPr>
          <w:b/>
          <w:bCs/>
          <w:sz w:val="20"/>
          <w:szCs w:val="20"/>
        </w:rPr>
        <w:t xml:space="preserve"> </w:t>
      </w:r>
      <w:r w:rsidR="007D6351">
        <w:rPr>
          <w:sz w:val="20"/>
          <w:szCs w:val="20"/>
        </w:rPr>
        <w:t>A camada 3 – Redes.</w:t>
      </w:r>
      <w:r>
        <w:rPr>
          <w:sz w:val="20"/>
          <w:szCs w:val="20"/>
        </w:rPr>
        <w:br/>
      </w:r>
      <w:r w:rsidR="007D6351">
        <w:rPr>
          <w:sz w:val="20"/>
          <w:szCs w:val="20"/>
        </w:rPr>
        <w:t xml:space="preserve"> </w:t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10) Qual é a função da camada de Transporte?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6C7C7A">
        <w:rPr>
          <w:b/>
          <w:bCs/>
          <w:sz w:val="20"/>
          <w:szCs w:val="20"/>
        </w:rPr>
        <w:t>:</w:t>
      </w:r>
      <w:r w:rsidR="007D6351">
        <w:rPr>
          <w:b/>
          <w:bCs/>
          <w:sz w:val="20"/>
          <w:szCs w:val="20"/>
        </w:rPr>
        <w:t xml:space="preserve"> </w:t>
      </w:r>
      <w:r w:rsidR="007D6351">
        <w:rPr>
          <w:sz w:val="20"/>
          <w:szCs w:val="20"/>
        </w:rPr>
        <w:t xml:space="preserve">É garantir que os dados cheguem </w:t>
      </w:r>
      <w:r w:rsidR="00586BD9">
        <w:rPr>
          <w:sz w:val="20"/>
          <w:szCs w:val="20"/>
        </w:rPr>
        <w:t>na ordem correta, garantindo que não hajam erros nem perdas no processo.</w:t>
      </w:r>
      <w:r w:rsidR="006C7C7A">
        <w:rPr>
          <w:b/>
          <w:bCs/>
          <w:sz w:val="20"/>
          <w:szCs w:val="20"/>
        </w:rPr>
        <w:br/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11) Qual camada estabelece, gerencia e encerra sessões de comunicação?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586BD9">
        <w:rPr>
          <w:b/>
          <w:bCs/>
          <w:sz w:val="20"/>
          <w:szCs w:val="20"/>
        </w:rPr>
        <w:t xml:space="preserve"> </w:t>
      </w:r>
      <w:r w:rsidR="00586BD9">
        <w:rPr>
          <w:sz w:val="20"/>
          <w:szCs w:val="20"/>
        </w:rPr>
        <w:t xml:space="preserve">A camada </w:t>
      </w:r>
      <w:r w:rsidR="00FF5BA6">
        <w:rPr>
          <w:sz w:val="20"/>
          <w:szCs w:val="20"/>
        </w:rPr>
        <w:t>5</w:t>
      </w:r>
      <w:r w:rsidR="00586BD9">
        <w:rPr>
          <w:sz w:val="20"/>
          <w:szCs w:val="20"/>
        </w:rPr>
        <w:t xml:space="preserve"> – </w:t>
      </w:r>
      <w:r w:rsidR="00FF5BA6">
        <w:rPr>
          <w:sz w:val="20"/>
          <w:szCs w:val="20"/>
        </w:rPr>
        <w:t>Sessão</w:t>
      </w:r>
      <w:r w:rsidR="00586BD9"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12) O que a camada de Apresentação faz?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586BD9">
        <w:rPr>
          <w:b/>
          <w:bCs/>
          <w:sz w:val="20"/>
          <w:szCs w:val="20"/>
        </w:rPr>
        <w:t xml:space="preserve"> </w:t>
      </w:r>
      <w:r w:rsidR="00586BD9" w:rsidRPr="00586BD9">
        <w:rPr>
          <w:sz w:val="20"/>
          <w:szCs w:val="20"/>
        </w:rPr>
        <w:t>A camada de apresentação é responsável pela tradução, </w:t>
      </w:r>
      <w:r w:rsidR="00586BD9">
        <w:rPr>
          <w:sz w:val="20"/>
          <w:szCs w:val="20"/>
        </w:rPr>
        <w:t>criptografia</w:t>
      </w:r>
      <w:r w:rsidR="00586BD9" w:rsidRPr="00586BD9">
        <w:rPr>
          <w:sz w:val="20"/>
          <w:szCs w:val="20"/>
        </w:rPr>
        <w:t xml:space="preserve"> </w:t>
      </w:r>
      <w:r w:rsidR="00586BD9" w:rsidRPr="00586BD9">
        <w:rPr>
          <w:sz w:val="20"/>
          <w:szCs w:val="20"/>
        </w:rPr>
        <w:t>e compactação dos dados.</w:t>
      </w:r>
      <w:r>
        <w:rPr>
          <w:sz w:val="20"/>
          <w:szCs w:val="20"/>
        </w:rPr>
        <w:br/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13) Qual camada está mais próxima do usuário final?</w:t>
      </w:r>
    </w:p>
    <w:p w:rsidR="002C71E7" w:rsidRDefault="00000000" w:rsidP="007D635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586BD9">
        <w:rPr>
          <w:b/>
          <w:bCs/>
          <w:sz w:val="20"/>
          <w:szCs w:val="20"/>
        </w:rPr>
        <w:t xml:space="preserve"> </w:t>
      </w:r>
      <w:r w:rsidR="00586BD9">
        <w:rPr>
          <w:sz w:val="20"/>
          <w:szCs w:val="20"/>
        </w:rPr>
        <w:t>A camada 7 – Aplicação.</w:t>
      </w:r>
      <w:r w:rsidR="006C7C7A">
        <w:rPr>
          <w:b/>
          <w:bCs/>
          <w:sz w:val="20"/>
          <w:szCs w:val="20"/>
        </w:rPr>
        <w:br/>
      </w:r>
      <w:r w:rsidR="006C7C7A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14) Qual camada cuida do controle de acesso ao meio e detecção de erros físicos?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586BD9">
        <w:rPr>
          <w:b/>
          <w:bCs/>
          <w:sz w:val="20"/>
          <w:szCs w:val="20"/>
        </w:rPr>
        <w:t xml:space="preserve"> </w:t>
      </w:r>
      <w:r w:rsidR="00FF5BA6">
        <w:rPr>
          <w:sz w:val="20"/>
          <w:szCs w:val="20"/>
        </w:rPr>
        <w:t>A camada 2 – Enlace de Dados.</w:t>
      </w:r>
      <w:r>
        <w:rPr>
          <w:sz w:val="20"/>
          <w:szCs w:val="20"/>
        </w:rPr>
        <w:br/>
      </w:r>
    </w:p>
    <w:p w:rsidR="002C71E7" w:rsidRPr="00FF5BA6" w:rsidRDefault="00000000" w:rsidP="007D6351">
      <w:p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>15) Dê um exemplo de protocolo da camada de Aplicação.</w:t>
      </w:r>
    </w:p>
    <w:p w:rsidR="002C71E7" w:rsidRDefault="00000000" w:rsidP="007D635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Resposta:</w:t>
      </w:r>
      <w:r w:rsidR="00FF5BA6">
        <w:rPr>
          <w:b/>
          <w:bCs/>
          <w:sz w:val="20"/>
          <w:szCs w:val="20"/>
        </w:rPr>
        <w:t xml:space="preserve"> </w:t>
      </w:r>
      <w:r w:rsidR="00FF5BA6">
        <w:rPr>
          <w:sz w:val="20"/>
          <w:szCs w:val="20"/>
        </w:rPr>
        <w:t xml:space="preserve">Como exemplo temos o </w:t>
      </w:r>
      <w:proofErr w:type="spellStart"/>
      <w:r w:rsidR="00FF5BA6" w:rsidRPr="00FF5BA6">
        <w:rPr>
          <w:sz w:val="20"/>
          <w:szCs w:val="20"/>
        </w:rPr>
        <w:t>HyperText</w:t>
      </w:r>
      <w:proofErr w:type="spellEnd"/>
      <w:r w:rsidR="00FF5BA6" w:rsidRPr="00FF5BA6">
        <w:rPr>
          <w:sz w:val="20"/>
          <w:szCs w:val="20"/>
        </w:rPr>
        <w:t xml:space="preserve"> </w:t>
      </w:r>
      <w:proofErr w:type="spellStart"/>
      <w:r w:rsidR="00FF5BA6" w:rsidRPr="00FF5BA6">
        <w:rPr>
          <w:sz w:val="20"/>
          <w:szCs w:val="20"/>
        </w:rPr>
        <w:t>Transfer</w:t>
      </w:r>
      <w:proofErr w:type="spellEnd"/>
      <w:r w:rsidR="00FF5BA6" w:rsidRPr="00FF5BA6">
        <w:rPr>
          <w:sz w:val="20"/>
          <w:szCs w:val="20"/>
        </w:rPr>
        <w:t xml:space="preserve"> </w:t>
      </w:r>
      <w:proofErr w:type="spellStart"/>
      <w:r w:rsidR="00FF5BA6" w:rsidRPr="00FF5BA6">
        <w:rPr>
          <w:sz w:val="20"/>
          <w:szCs w:val="20"/>
        </w:rPr>
        <w:t>Protocol</w:t>
      </w:r>
      <w:proofErr w:type="spellEnd"/>
      <w:r w:rsidR="00FF5BA6" w:rsidRPr="00FF5BA6">
        <w:rPr>
          <w:sz w:val="20"/>
          <w:szCs w:val="20"/>
        </w:rPr>
        <w:t xml:space="preserve"> </w:t>
      </w:r>
      <w:proofErr w:type="spellStart"/>
      <w:r w:rsidR="00FF5BA6" w:rsidRPr="00FF5BA6">
        <w:rPr>
          <w:sz w:val="20"/>
          <w:szCs w:val="20"/>
        </w:rPr>
        <w:t>Secure</w:t>
      </w:r>
      <w:proofErr w:type="spellEnd"/>
      <w:r w:rsidR="00FF5BA6" w:rsidRPr="00FF5BA6">
        <w:rPr>
          <w:sz w:val="20"/>
          <w:szCs w:val="20"/>
        </w:rPr>
        <w:t xml:space="preserve"> (HTTPS)</w:t>
      </w:r>
      <w:r w:rsidR="00FF5BA6">
        <w:rPr>
          <w:sz w:val="20"/>
          <w:szCs w:val="20"/>
        </w:rPr>
        <w:t xml:space="preserve">, </w:t>
      </w:r>
      <w:r w:rsidR="00FF5BA6" w:rsidRPr="00FF5BA6">
        <w:rPr>
          <w:sz w:val="20"/>
          <w:szCs w:val="20"/>
        </w:rPr>
        <w:t>usado para proteger a troca de dados entre o navegador e o site</w:t>
      </w:r>
      <w:r w:rsidR="00FF5BA6"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2C71E7" w:rsidRDefault="00000000" w:rsidP="007D6351">
      <w:pPr>
        <w:spacing w:after="0" w:line="240" w:lineRule="auto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Obs</w:t>
      </w:r>
      <w:proofErr w:type="spellEnd"/>
      <w:r>
        <w:rPr>
          <w:b/>
          <w:bCs/>
          <w:color w:val="FF0000"/>
          <w:sz w:val="20"/>
          <w:szCs w:val="20"/>
        </w:rPr>
        <w:t>: salvar o arquivo com seu nome e postar na plataforma.</w:t>
      </w:r>
    </w:p>
    <w:sectPr w:rsidR="002C71E7">
      <w:pgSz w:w="11906" w:h="16838"/>
      <w:pgMar w:top="1134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0D46B2-9246-41ED-B47A-312412522723}"/>
    <w:embedBold r:id="rId2" w:fontKey="{9611EC82-5768-4041-9735-AFA61CD590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3EFAFDB-A634-4718-A154-0CD93C967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26F814-045A-4428-959D-F0CF0D58CC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E7"/>
    <w:rsid w:val="002C71E7"/>
    <w:rsid w:val="00440186"/>
    <w:rsid w:val="004D6E8A"/>
    <w:rsid w:val="00586BD9"/>
    <w:rsid w:val="006A4F3F"/>
    <w:rsid w:val="006C7C7A"/>
    <w:rsid w:val="006D1936"/>
    <w:rsid w:val="00777E54"/>
    <w:rsid w:val="00785883"/>
    <w:rsid w:val="007D6351"/>
    <w:rsid w:val="00C366BA"/>
    <w:rsid w:val="00E41CB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E6EAD"/>
  <w15:docId w15:val="{2882546C-F316-4212-ABA1-C08E828F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586BD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6B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5B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1321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Galdino</dc:creator>
  <cp:lastModifiedBy>BEATRIZ GALDINO TORRES</cp:lastModifiedBy>
  <cp:revision>2</cp:revision>
  <dcterms:created xsi:type="dcterms:W3CDTF">2026-03-22T19:21:00Z</dcterms:created>
  <dcterms:modified xsi:type="dcterms:W3CDTF">2026-03-22T19:21:00Z</dcterms:modified>
</cp:coreProperties>
</file>