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14E00" w14:textId="77777777" w:rsidR="00183063" w:rsidRDefault="005B4EA8">
      <w:pPr>
        <w:spacing w:before="1800"/>
        <w:jc w:val="center"/>
      </w:pPr>
      <w:r>
        <w:rPr>
          <w:noProof/>
        </w:rPr>
        <w:drawing>
          <wp:inline distT="0" distB="0" distL="0" distR="0" wp14:anchorId="3D2E600F" wp14:editId="3727EB0D">
            <wp:extent cx="1809750" cy="1809750"/>
            <wp:effectExtent l="0" t="0" r="0" b="0"/>
            <wp:docPr id="1" name="logo" descr="Escudo de Hércules Control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1C0F" w14:textId="77777777" w:rsidR="00183063" w:rsidRDefault="005B4EA8">
      <w:pPr>
        <w:spacing w:before="240"/>
        <w:jc w:val="center"/>
      </w:pPr>
      <w:r>
        <w:rPr>
          <w:b/>
          <w:bCs/>
          <w:color w:val="0E2A47"/>
          <w:spacing w:val="40"/>
          <w:sz w:val="64"/>
          <w:szCs w:val="64"/>
        </w:rPr>
        <w:t>HÉRCULES</w:t>
      </w:r>
    </w:p>
    <w:p w14:paraId="1B233EEC" w14:textId="77777777" w:rsidR="00183063" w:rsidRDefault="005B4EA8">
      <w:pPr>
        <w:spacing w:after="600"/>
        <w:jc w:val="center"/>
      </w:pPr>
      <w:r>
        <w:rPr>
          <w:b/>
          <w:bCs/>
          <w:color w:val="C9A227"/>
          <w:spacing w:val="240"/>
          <w:sz w:val="32"/>
          <w:szCs w:val="32"/>
        </w:rPr>
        <w:t>CONTROL</w:t>
      </w:r>
    </w:p>
    <w:p w14:paraId="3231A48C" w14:textId="77777777" w:rsidR="00183063" w:rsidRDefault="005B4EA8">
      <w:pPr>
        <w:spacing w:after="120"/>
        <w:jc w:val="center"/>
      </w:pPr>
      <w:r>
        <w:rPr>
          <w:b/>
          <w:bCs/>
          <w:color w:val="0E2A47"/>
          <w:sz w:val="44"/>
          <w:szCs w:val="44"/>
        </w:rPr>
        <w:t>Manual de usuario</w:t>
      </w:r>
    </w:p>
    <w:p w14:paraId="35826D45" w14:textId="77777777" w:rsidR="00183063" w:rsidRDefault="005B4EA8">
      <w:pPr>
        <w:spacing w:after="120"/>
        <w:jc w:val="center"/>
      </w:pPr>
      <w:r>
        <w:rPr>
          <w:color w:val="5B6B7C"/>
        </w:rPr>
        <w:t>Administrador · Supervisor · Consulta gerencial · Auditor · Alumno/Cobrador</w:t>
      </w:r>
    </w:p>
    <w:p w14:paraId="67A6C4CF" w14:textId="77777777" w:rsidR="00183063" w:rsidRDefault="005B4EA8">
      <w:pPr>
        <w:spacing w:before="1600"/>
        <w:jc w:val="center"/>
      </w:pPr>
      <w:r>
        <w:rPr>
          <w:color w:val="5B6B7C"/>
        </w:rPr>
        <w:t>Versión 1.1.0 · Octubre de 2026</w:t>
      </w:r>
    </w:p>
    <w:p w14:paraId="03D923C0" w14:textId="77777777" w:rsidR="00183063" w:rsidRDefault="005B4EA8">
      <w:pPr>
        <w:pageBreakBefore/>
        <w:spacing w:after="240"/>
      </w:pPr>
      <w:r>
        <w:rPr>
          <w:b/>
          <w:bCs/>
          <w:color w:val="0E2A47"/>
          <w:sz w:val="36"/>
          <w:szCs w:val="36"/>
        </w:rPr>
        <w:t>Contenido</w:t>
      </w:r>
    </w:p>
    <w:sdt>
      <w:sdtPr>
        <w:alias w:val="Contenido"/>
        <w:id w:val="509959377"/>
      </w:sdtPr>
      <w:sdtEndPr/>
      <w:sdtContent>
        <w:p w14:paraId="360C28D7" w14:textId="469B9202" w:rsidR="00196E63" w:rsidRDefault="005B4EA8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93044" w:history="1">
            <w:r w:rsidR="00196E63" w:rsidRPr="00766293">
              <w:rPr>
                <w:rStyle w:val="Hipervnculo"/>
                <w:noProof/>
              </w:rPr>
              <w:t>1. Qué es Hércules Control</w:t>
            </w:r>
            <w:r w:rsidR="00196E63">
              <w:rPr>
                <w:noProof/>
              </w:rPr>
              <w:tab/>
            </w:r>
            <w:r w:rsidR="00196E63">
              <w:rPr>
                <w:noProof/>
              </w:rPr>
              <w:fldChar w:fldCharType="begin"/>
            </w:r>
            <w:r w:rsidR="00196E63">
              <w:rPr>
                <w:noProof/>
              </w:rPr>
              <w:instrText xml:space="preserve"> PAGEREF _Toc243393044 \h </w:instrText>
            </w:r>
            <w:r w:rsidR="00196E63">
              <w:rPr>
                <w:noProof/>
              </w:rPr>
            </w:r>
            <w:r w:rsidR="00196E63">
              <w:rPr>
                <w:noProof/>
              </w:rPr>
              <w:fldChar w:fldCharType="separate"/>
            </w:r>
            <w:r w:rsidR="00196E63">
              <w:rPr>
                <w:noProof/>
              </w:rPr>
              <w:t>3</w:t>
            </w:r>
            <w:r w:rsidR="00196E63">
              <w:rPr>
                <w:noProof/>
              </w:rPr>
              <w:fldChar w:fldCharType="end"/>
            </w:r>
          </w:hyperlink>
        </w:p>
        <w:p w14:paraId="0B87A39D" w14:textId="1E0F3EBC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45" w:history="1">
            <w:r w:rsidRPr="00766293">
              <w:rPr>
                <w:rStyle w:val="Hipervnculo"/>
                <w:noProof/>
              </w:rPr>
              <w:t>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9C79E7" w14:textId="291734DE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46" w:history="1">
            <w:r w:rsidRPr="00766293">
              <w:rPr>
                <w:rStyle w:val="Hipervnculo"/>
                <w:noProof/>
              </w:rPr>
              <w:t>Qué necesitas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FD71C7" w14:textId="01B440D2" w:rsidR="00196E63" w:rsidRDefault="00196E6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393047" w:history="1">
            <w:r w:rsidRPr="00766293">
              <w:rPr>
                <w:rStyle w:val="Hipervnculo"/>
                <w:noProof/>
              </w:rPr>
              <w:t>2. Para todos los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02B7A2" w14:textId="347A7791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48" w:history="1">
            <w:r w:rsidRPr="00766293">
              <w:rPr>
                <w:rStyle w:val="Hipervnculo"/>
                <w:noProof/>
              </w:rPr>
              <w:t>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4BA19C" w14:textId="7C2FB4B6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49" w:history="1">
            <w:r w:rsidRPr="00766293">
              <w:rPr>
                <w:rStyle w:val="Hipervnculo"/>
                <w:noProof/>
              </w:rPr>
              <w:t>El menú y tu panel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83BCC2" w14:textId="7A204A64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50" w:history="1">
            <w:r w:rsidRPr="00766293">
              <w:rPr>
                <w:rStyle w:val="Hipervnculo"/>
                <w:noProof/>
              </w:rPr>
              <w:t>En el celular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ED2535" w14:textId="0D3F6741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51" w:history="1">
            <w:r w:rsidRPr="00766293">
              <w:rPr>
                <w:rStyle w:val="Hipervnculo"/>
                <w:noProof/>
              </w:rPr>
              <w:t>Cambiar tu contraseña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B94E13" w14:textId="583A3439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52" w:history="1">
            <w:r w:rsidRPr="00766293">
              <w:rPr>
                <w:rStyle w:val="Hipervnculo"/>
                <w:noProof/>
              </w:rPr>
              <w:t>Mensajes que puedes 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F5175A" w14:textId="2837DBA5" w:rsidR="00196E63" w:rsidRDefault="00196E6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393053" w:history="1">
            <w:r w:rsidRPr="00766293">
              <w:rPr>
                <w:rStyle w:val="Hipervnculo"/>
                <w:noProof/>
              </w:rPr>
              <w:t>3.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F8DB97A" w14:textId="4094CB2F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54" w:history="1">
            <w:r w:rsidRPr="00766293">
              <w:rPr>
                <w:rStyle w:val="Hipervnculo"/>
                <w:noProof/>
              </w:rPr>
              <w:t>3.1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1158BD" w14:textId="671FA5C3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55" w:history="1">
            <w:r w:rsidRPr="00766293">
              <w:rPr>
                <w:rStyle w:val="Hipervnculo"/>
                <w:noProof/>
              </w:rPr>
              <w:t>3.2 Catálogo de 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385EEDA" w14:textId="29462A8E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56" w:history="1">
            <w:r w:rsidRPr="00766293">
              <w:rPr>
                <w:rStyle w:val="Hipervnculo"/>
                <w:noProof/>
              </w:rPr>
              <w:t>3.3 Crear o editar un curso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428F0C5" w14:textId="102C392C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57" w:history="1">
            <w:r w:rsidRPr="00766293">
              <w:rPr>
                <w:rStyle w:val="Hipervnculo"/>
                <w:noProof/>
              </w:rPr>
              <w:t>3.4 Bancos de preguntas al azar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1A98BA9" w14:textId="2FF92A8E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58" w:history="1">
            <w:r w:rsidRPr="00766293">
              <w:rPr>
                <w:rStyle w:val="Hipervnculo"/>
                <w:noProof/>
              </w:rPr>
              <w:t>3.5 Banco de preguntas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5FA0EC" w14:textId="7A7AB05F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59" w:history="1">
            <w:r w:rsidRPr="00766293">
              <w:rPr>
                <w:rStyle w:val="Hipervnculo"/>
                <w:noProof/>
              </w:rPr>
              <w:t>3.6 Avance de alumnos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FAD3EFF" w14:textId="0D61786C" w:rsidR="00196E63" w:rsidRDefault="00196E6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393060" w:history="1">
            <w:r w:rsidRPr="00766293">
              <w:rPr>
                <w:rStyle w:val="Hipervnculo"/>
                <w:noProof/>
              </w:rPr>
              <w:t>4. Supervisor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569E7E" w14:textId="3B65DFE8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61" w:history="1">
            <w:r w:rsidRPr="00766293">
              <w:rPr>
                <w:rStyle w:val="Hipervnculo"/>
                <w:noProof/>
              </w:rPr>
              <w:t>Catálogo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A0B388A" w14:textId="42C21E5A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62" w:history="1">
            <w:r w:rsidRPr="00766293">
              <w:rPr>
                <w:rStyle w:val="Hipervnculo"/>
                <w:noProof/>
              </w:rPr>
              <w:t>Banco de preguntas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B84EE22" w14:textId="7A4DD6B2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63" w:history="1">
            <w:r w:rsidRPr="00766293">
              <w:rPr>
                <w:rStyle w:val="Hipervnculo"/>
                <w:noProof/>
              </w:rPr>
              <w:t>Avance de alumnos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5B06CB0" w14:textId="02BF2978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64" w:history="1">
            <w:r w:rsidRPr="00766293">
              <w:rPr>
                <w:rStyle w:val="Hipervnculo"/>
                <w:noProof/>
              </w:rPr>
              <w:t>Notas e intentos de un alumno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C4669B7" w14:textId="658DD110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65" w:history="1">
            <w:r w:rsidRPr="00766293">
              <w:rPr>
                <w:rStyle w:val="Hipervnculo"/>
                <w:noProof/>
              </w:rPr>
              <w:t>Preguntas más falladas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45259C9" w14:textId="13C0BC8C" w:rsidR="00196E63" w:rsidRDefault="00196E6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393066" w:history="1">
            <w:r w:rsidRPr="00766293">
              <w:rPr>
                <w:rStyle w:val="Hipervnculo"/>
                <w:noProof/>
              </w:rPr>
              <w:t>5. Consulta gerencial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64B58B8" w14:textId="0891382D" w:rsidR="00196E63" w:rsidRDefault="00196E6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393067" w:history="1">
            <w:r w:rsidRPr="00766293">
              <w:rPr>
                <w:rStyle w:val="Hipervnculo"/>
                <w:noProof/>
              </w:rPr>
              <w:t>6. Auditor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3978FD7" w14:textId="0AE40666" w:rsidR="00196E63" w:rsidRDefault="00196E6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393068" w:history="1">
            <w:r w:rsidRPr="00766293">
              <w:rPr>
                <w:rStyle w:val="Hipervnculo"/>
                <w:noProof/>
              </w:rPr>
              <w:t>7. Alumno / Cobrador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87614D5" w14:textId="7C21A9F4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69" w:history="1">
            <w:r w:rsidRPr="00766293">
              <w:rPr>
                <w:rStyle w:val="Hipervnculo"/>
                <w:noProof/>
              </w:rPr>
              <w:t>7.1 Mis cursos y tu camino de avance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509EE2B" w14:textId="3D5141C5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70" w:history="1">
            <w:r w:rsidRPr="00766293">
              <w:rPr>
                <w:rStyle w:val="Hipervnculo"/>
                <w:noProof/>
              </w:rPr>
              <w:t>7.2 Leer la teoría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902C9B3" w14:textId="63EE18C1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71" w:history="1">
            <w:r w:rsidRPr="00766293">
              <w:rPr>
                <w:rStyle w:val="Hipervnculo"/>
                <w:noProof/>
              </w:rPr>
              <w:t>7.3 Hacer la práctica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B00CF4F" w14:textId="54897130" w:rsidR="00196E63" w:rsidRDefault="00196E6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72" w:history="1">
            <w:r w:rsidRPr="00766293">
              <w:rPr>
                <w:rStyle w:val="Hipervnculo"/>
                <w:noProof/>
              </w:rPr>
              <w:t>7.4 Si algo no aparece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91E107E" w14:textId="14019A54" w:rsidR="00196E63" w:rsidRDefault="00196E6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393073" w:history="1">
            <w:r w:rsidRPr="00766293">
              <w:rPr>
                <w:rStyle w:val="Hipervnculo"/>
                <w:noProof/>
              </w:rPr>
              <w:t>8. Preguntas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35EB598" w14:textId="416BA949" w:rsidR="00183063" w:rsidRDefault="005B4EA8">
          <w:r>
            <w:fldChar w:fldCharType="end"/>
          </w:r>
        </w:p>
      </w:sdtContent>
    </w:sdt>
    <w:p w14:paraId="33694463" w14:textId="77777777" w:rsidR="00183063" w:rsidRDefault="005B4EA8">
      <w:pPr>
        <w:pStyle w:val="Ttulo1"/>
        <w:pageBreakBefore/>
      </w:pPr>
      <w:bookmarkStart w:id="0" w:name="_Toc243393044"/>
      <w:r>
        <w:t>1. Qué es Hércules Control</w:t>
      </w:r>
      <w:bookmarkEnd w:id="0"/>
    </w:p>
    <w:p w14:paraId="68715E55" w14:textId="77777777" w:rsidR="00183063" w:rsidRDefault="005B4EA8">
      <w:pPr>
        <w:spacing w:after="120"/>
      </w:pPr>
      <w:r>
        <w:t>Hércules Control es la herramienta interna para capacitar y controlar al personal de las tiendas. En esta versión 1.1.0 incluye:</w:t>
      </w:r>
    </w:p>
    <w:p w14:paraId="603CD0F2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Cursos</w:t>
      </w:r>
      <w:r>
        <w:t>: capacitación por tienda con teoría, práctica calificada y avance de cada alumno.</w:t>
      </w:r>
    </w:p>
    <w:p w14:paraId="1828CD9A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Usuarios</w:t>
      </w:r>
      <w:r>
        <w:t>: altas, roles, tiendas y contraseñas del personal.</w:t>
      </w:r>
    </w:p>
    <w:p w14:paraId="70643FD2" w14:textId="77777777" w:rsidR="00183063" w:rsidRDefault="005B4EA8">
      <w:pPr>
        <w:spacing w:after="120"/>
      </w:pPr>
      <w:r>
        <w:t xml:space="preserve">Novedades de la versión 1.1.0: se usa cómodo en </w:t>
      </w:r>
      <w:r>
        <w:rPr>
          <w:b/>
          <w:bCs/>
        </w:rPr>
        <w:t>celular y tableta</w:t>
      </w:r>
      <w:r>
        <w:t xml:space="preserve">; cada pregunta puede llevar una </w:t>
      </w:r>
      <w:r>
        <w:rPr>
          <w:b/>
          <w:bCs/>
        </w:rPr>
        <w:t>explicación</w:t>
      </w:r>
      <w:r>
        <w:t xml:space="preserve"> que el alumno ve al fallar; el alumno ve en cada lección si </w:t>
      </w:r>
      <w:r>
        <w:rPr>
          <w:b/>
          <w:bCs/>
        </w:rPr>
        <w:t>aprobó o no</w:t>
      </w:r>
      <w:r>
        <w:t xml:space="preserve"> la práctica; y el personal puede ver las </w:t>
      </w:r>
      <w:r>
        <w:rPr>
          <w:b/>
          <w:bCs/>
        </w:rPr>
        <w:t>notas e intentos</w:t>
      </w:r>
      <w:r>
        <w:t xml:space="preserve"> de cada alumno y las </w:t>
      </w:r>
      <w:r>
        <w:rPr>
          <w:b/>
          <w:bCs/>
        </w:rPr>
        <w:t>preguntas más falladas</w:t>
      </w:r>
      <w:r>
        <w:t>.</w:t>
      </w:r>
    </w:p>
    <w:p w14:paraId="50F141F1" w14:textId="77777777" w:rsidR="00183063" w:rsidRDefault="005B4EA8">
      <w:pPr>
        <w:spacing w:after="120"/>
      </w:pPr>
      <w:r>
        <w:t>El resto de los módulos (auditorías, empleados, reportes y otros) se irán habilitando en versiones siguientes.</w:t>
      </w:r>
    </w:p>
    <w:p w14:paraId="527B8EB2" w14:textId="77777777" w:rsidR="00183063" w:rsidRDefault="005B4EA8">
      <w:pPr>
        <w:pStyle w:val="Ttulo2"/>
      </w:pPr>
      <w:bookmarkStart w:id="1" w:name="_Toc243393045"/>
      <w:r>
        <w:t>Roles</w:t>
      </w:r>
      <w:bookmarkEnd w:id="1"/>
    </w:p>
    <w:p w14:paraId="691E1BD4" w14:textId="77777777" w:rsidR="00183063" w:rsidRDefault="005B4EA8">
      <w:pPr>
        <w:spacing w:after="120"/>
      </w:pPr>
      <w:r>
        <w:t>Cada persona entra con su propio usuario y ve solo lo que su rol permite. El sistema revisa los permisos en cada acción: aunque alguien conociera una dirección interna, no podría usar lo que no le corresponde.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5426"/>
        <w:gridCol w:w="1300"/>
      </w:tblGrid>
      <w:tr w:rsidR="00183063" w14:paraId="3C59E8B2" w14:textId="77777777">
        <w:trPr>
          <w:tblHeader/>
        </w:trPr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73B3" w14:textId="77777777" w:rsidR="00183063" w:rsidRDefault="005B4EA8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5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7226" w14:textId="77777777" w:rsidR="00183063" w:rsidRDefault="005B4EA8">
            <w:r>
              <w:rPr>
                <w:b/>
                <w:bCs/>
                <w:color w:val="FFFFFF"/>
                <w:sz w:val="20"/>
                <w:szCs w:val="20"/>
              </w:rPr>
              <w:t>Qué puede hacer en esta versión</w:t>
            </w:r>
          </w:p>
        </w:tc>
        <w:tc>
          <w:tcPr>
            <w:tcW w:w="1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C04B" w14:textId="77777777" w:rsidR="00183063" w:rsidRDefault="005B4EA8">
            <w:r>
              <w:rPr>
                <w:b/>
                <w:bCs/>
                <w:color w:val="FFFFFF"/>
                <w:sz w:val="20"/>
                <w:szCs w:val="20"/>
              </w:rPr>
              <w:t>Capítulo</w:t>
            </w:r>
          </w:p>
        </w:tc>
      </w:tr>
      <w:tr w:rsidR="00183063" w14:paraId="1320A3A0" w14:textId="77777777"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D146" w14:textId="77777777" w:rsidR="00183063" w:rsidRDefault="005B4EA8">
            <w:r>
              <w:rPr>
                <w:b/>
                <w:bCs/>
                <w:sz w:val="20"/>
                <w:szCs w:val="20"/>
              </w:rPr>
              <w:t>Administrador</w:t>
            </w:r>
          </w:p>
        </w:tc>
        <w:tc>
          <w:tcPr>
            <w:tcW w:w="5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57C0" w14:textId="77777777" w:rsidR="00183063" w:rsidRDefault="005B4EA8">
            <w:r>
              <w:rPr>
                <w:sz w:val="20"/>
                <w:szCs w:val="20"/>
              </w:rPr>
              <w:t>Crea usuarios, crea y edita cursos, publica, ve el avance de todos.</w:t>
            </w:r>
          </w:p>
        </w:tc>
        <w:tc>
          <w:tcPr>
            <w:tcW w:w="1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3B1D" w14:textId="77777777" w:rsidR="00183063" w:rsidRDefault="005B4EA8">
            <w:r>
              <w:rPr>
                <w:sz w:val="20"/>
                <w:szCs w:val="20"/>
              </w:rPr>
              <w:t>3</w:t>
            </w:r>
          </w:p>
        </w:tc>
      </w:tr>
      <w:tr w:rsidR="00183063" w14:paraId="01BEEB26" w14:textId="77777777"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EDAA" w14:textId="77777777" w:rsidR="00183063" w:rsidRDefault="005B4EA8">
            <w:r>
              <w:rPr>
                <w:b/>
                <w:bCs/>
                <w:sz w:val="20"/>
                <w:szCs w:val="20"/>
              </w:rPr>
              <w:t>Supervisor</w:t>
            </w:r>
          </w:p>
        </w:tc>
        <w:tc>
          <w:tcPr>
            <w:tcW w:w="5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89F9" w14:textId="77777777" w:rsidR="00183063" w:rsidRDefault="005B4EA8">
            <w:r>
              <w:rPr>
                <w:sz w:val="20"/>
                <w:szCs w:val="20"/>
              </w:rPr>
              <w:t>Consulta los cursos (con respuestas correctas), el avance, las notas e intentos de los alumnos.</w:t>
            </w:r>
          </w:p>
        </w:tc>
        <w:tc>
          <w:tcPr>
            <w:tcW w:w="1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C890" w14:textId="77777777" w:rsidR="00183063" w:rsidRDefault="005B4EA8">
            <w:r>
              <w:rPr>
                <w:sz w:val="20"/>
                <w:szCs w:val="20"/>
              </w:rPr>
              <w:t>4</w:t>
            </w:r>
          </w:p>
        </w:tc>
      </w:tr>
      <w:tr w:rsidR="00183063" w14:paraId="166EA809" w14:textId="77777777"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B213" w14:textId="77777777" w:rsidR="00183063" w:rsidRDefault="005B4EA8">
            <w:r>
              <w:rPr>
                <w:b/>
                <w:bCs/>
                <w:sz w:val="20"/>
                <w:szCs w:val="20"/>
              </w:rPr>
              <w:t>Consulta gerencial</w:t>
            </w:r>
          </w:p>
        </w:tc>
        <w:tc>
          <w:tcPr>
            <w:tcW w:w="5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4F42" w14:textId="77777777" w:rsidR="00183063" w:rsidRDefault="005B4EA8">
            <w:r>
              <w:rPr>
                <w:sz w:val="20"/>
                <w:szCs w:val="20"/>
              </w:rPr>
              <w:t>Lo mismo que Supervisor, solo lectura.</w:t>
            </w:r>
          </w:p>
        </w:tc>
        <w:tc>
          <w:tcPr>
            <w:tcW w:w="1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64FA" w14:textId="77777777" w:rsidR="00183063" w:rsidRDefault="005B4EA8">
            <w:r>
              <w:rPr>
                <w:sz w:val="20"/>
                <w:szCs w:val="20"/>
              </w:rPr>
              <w:t>5</w:t>
            </w:r>
          </w:p>
        </w:tc>
      </w:tr>
      <w:tr w:rsidR="00183063" w14:paraId="60CE9746" w14:textId="77777777"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1340" w14:textId="77777777" w:rsidR="00183063" w:rsidRDefault="005B4EA8">
            <w:r>
              <w:rPr>
                <w:b/>
                <w:bCs/>
                <w:sz w:val="20"/>
                <w:szCs w:val="20"/>
              </w:rPr>
              <w:t>Auditor</w:t>
            </w:r>
          </w:p>
        </w:tc>
        <w:tc>
          <w:tcPr>
            <w:tcW w:w="5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37A6" w14:textId="77777777" w:rsidR="00183063" w:rsidRDefault="005B4EA8">
            <w:r>
              <w:rPr>
                <w:sz w:val="20"/>
                <w:szCs w:val="20"/>
              </w:rPr>
              <w:t>Por ahora no tiene módulos habilitados.</w:t>
            </w:r>
          </w:p>
        </w:tc>
        <w:tc>
          <w:tcPr>
            <w:tcW w:w="1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9406" w14:textId="77777777" w:rsidR="00183063" w:rsidRDefault="005B4EA8">
            <w:r>
              <w:rPr>
                <w:sz w:val="20"/>
                <w:szCs w:val="20"/>
              </w:rPr>
              <w:t>6</w:t>
            </w:r>
          </w:p>
        </w:tc>
      </w:tr>
      <w:tr w:rsidR="00183063" w14:paraId="62AA0F5A" w14:textId="77777777">
        <w:tc>
          <w:tcPr>
            <w:tcW w:w="2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4440" w14:textId="77777777" w:rsidR="00183063" w:rsidRDefault="005B4EA8">
            <w:r>
              <w:rPr>
                <w:b/>
                <w:bCs/>
                <w:sz w:val="20"/>
                <w:szCs w:val="20"/>
              </w:rPr>
              <w:t>Alumno / Cobrador</w:t>
            </w:r>
          </w:p>
        </w:tc>
        <w:tc>
          <w:tcPr>
            <w:tcW w:w="5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33B4" w14:textId="77777777" w:rsidR="00183063" w:rsidRDefault="005B4EA8">
            <w:r>
              <w:rPr>
                <w:sz w:val="20"/>
                <w:szCs w:val="20"/>
              </w:rPr>
              <w:t>Toma los cursos de su tienda: lee la teoría y hace las prácticas.</w:t>
            </w:r>
          </w:p>
        </w:tc>
        <w:tc>
          <w:tcPr>
            <w:tcW w:w="1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3BF5" w14:textId="77777777" w:rsidR="00183063" w:rsidRDefault="005B4EA8">
            <w:r>
              <w:rPr>
                <w:sz w:val="20"/>
                <w:szCs w:val="20"/>
              </w:rPr>
              <w:t>7</w:t>
            </w:r>
          </w:p>
        </w:tc>
      </w:tr>
    </w:tbl>
    <w:p w14:paraId="311BD885" w14:textId="77777777" w:rsidR="00183063" w:rsidRDefault="00183063">
      <w:pPr>
        <w:spacing w:after="120"/>
      </w:pPr>
    </w:p>
    <w:p w14:paraId="144E4494" w14:textId="77777777" w:rsidR="00183063" w:rsidRDefault="005B4EA8">
      <w:pPr>
        <w:pStyle w:val="Ttulo2"/>
      </w:pPr>
      <w:bookmarkStart w:id="2" w:name="_Toc243393046"/>
      <w:r>
        <w:t>Qué necesitas</w:t>
      </w:r>
      <w:bookmarkEnd w:id="2"/>
    </w:p>
    <w:p w14:paraId="19A9A893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t>Una computadora, tableta o teléfono con un navegador actualizado (Chrome, Edge, Firefox o Safari).</w:t>
      </w:r>
    </w:p>
    <w:p w14:paraId="1CB4DBD5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t>La dirección del sistema, que te da el administrador (por ejemplo, https://hercules.tuempresa.com).</w:t>
      </w:r>
    </w:p>
    <w:p w14:paraId="61623858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t>Tu usuario y contraseña. Los crea el administrador; no hay registro libre.</w:t>
      </w:r>
    </w:p>
    <w:p w14:paraId="10186A21" w14:textId="77777777" w:rsidR="00183063" w:rsidRDefault="005B4EA8">
      <w:pPr>
        <w:pStyle w:val="Ttulo1"/>
        <w:pageBreakBefore/>
      </w:pPr>
      <w:bookmarkStart w:id="3" w:name="_Toc243393047"/>
      <w:r>
        <w:t>2. Para todos los usuarios</w:t>
      </w:r>
      <w:bookmarkEnd w:id="3"/>
    </w:p>
    <w:p w14:paraId="13AC2585" w14:textId="77777777" w:rsidR="00183063" w:rsidRDefault="005B4EA8">
      <w:pPr>
        <w:pStyle w:val="Ttulo2"/>
      </w:pPr>
      <w:bookmarkStart w:id="4" w:name="_Toc243393048"/>
      <w:r>
        <w:t>Iniciar sesión</w:t>
      </w:r>
      <w:bookmarkEnd w:id="4"/>
    </w:p>
    <w:p w14:paraId="4E281544" w14:textId="77777777" w:rsidR="00183063" w:rsidRDefault="005B4EA8">
      <w:pPr>
        <w:pStyle w:val="Prrafodelista"/>
        <w:numPr>
          <w:ilvl w:val="0"/>
          <w:numId w:val="3"/>
        </w:numPr>
        <w:spacing w:after="60"/>
      </w:pPr>
      <w:r>
        <w:t>Abre la dirección del sistema en tu navegador.</w:t>
      </w:r>
    </w:p>
    <w:p w14:paraId="72C4A326" w14:textId="77777777" w:rsidR="00183063" w:rsidRDefault="005B4EA8">
      <w:pPr>
        <w:pStyle w:val="Prrafodelista"/>
        <w:numPr>
          <w:ilvl w:val="0"/>
          <w:numId w:val="3"/>
        </w:numPr>
        <w:spacing w:after="60"/>
      </w:pPr>
      <w:r>
        <w:t xml:space="preserve">Escribe tu </w:t>
      </w:r>
      <w:r>
        <w:rPr>
          <w:b/>
          <w:bCs/>
        </w:rPr>
        <w:t>Usuario</w:t>
      </w:r>
      <w:r>
        <w:t xml:space="preserve"> y tu </w:t>
      </w:r>
      <w:r>
        <w:rPr>
          <w:b/>
          <w:bCs/>
        </w:rPr>
        <w:t>Contraseña</w:t>
      </w:r>
      <w:r>
        <w:t>. Puedes tocar el ojo para ver lo que escribiste.</w:t>
      </w:r>
    </w:p>
    <w:p w14:paraId="7CB3D3A6" w14:textId="77777777" w:rsidR="00183063" w:rsidRDefault="005B4EA8">
      <w:pPr>
        <w:pStyle w:val="Prrafodelista"/>
        <w:numPr>
          <w:ilvl w:val="0"/>
          <w:numId w:val="3"/>
        </w:numPr>
        <w:spacing w:after="60"/>
      </w:pPr>
      <w:r>
        <w:t xml:space="preserve">Toca </w:t>
      </w:r>
      <w:r>
        <w:rPr>
          <w:b/>
          <w:bCs/>
        </w:rPr>
        <w:t>Ingresar</w:t>
      </w:r>
      <w:r>
        <w:t>.</w:t>
      </w:r>
    </w:p>
    <w:p w14:paraId="19CB8869" w14:textId="77777777" w:rsidR="00183063" w:rsidRDefault="005B4EA8">
      <w:pPr>
        <w:spacing w:before="120" w:after="60"/>
        <w:jc w:val="center"/>
      </w:pPr>
      <w:r>
        <w:rPr>
          <w:noProof/>
        </w:rPr>
        <w:drawing>
          <wp:inline distT="0" distB="0" distL="0" distR="0" wp14:anchorId="11713621" wp14:editId="3F3652C0">
            <wp:extent cx="4953000" cy="2971800"/>
            <wp:effectExtent l="0" t="0" r="0" b="0"/>
            <wp:docPr id="2" name="00_login" descr="Figura 1. Pantalla de inicio de sesión." title="Figura 1. Pantalla de inicio de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D66C" w14:textId="77777777" w:rsidR="00183063" w:rsidRDefault="005B4EA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1. Pantalla de inicio de sesión.</w:t>
      </w:r>
    </w:p>
    <w:p w14:paraId="28FAC281" w14:textId="77777777" w:rsidR="00183063" w:rsidRDefault="005B4EA8">
      <w:pPr>
        <w:spacing w:after="120"/>
      </w:pPr>
      <w:r>
        <w:t xml:space="preserve">Si el usuario o la contraseña no coinciden, aparece el aviso </w:t>
      </w:r>
      <w:r>
        <w:rPr>
          <w:b/>
          <w:bCs/>
        </w:rPr>
        <w:t>Usuario o contraseña incorrectos.</w:t>
      </w:r>
      <w:r>
        <w:t xml:space="preserve"> Revisa mayúsculas y vuelve a intentar. Si no recuerdas tu contraseña, pide al administrador que la restablezca.</w:t>
      </w:r>
    </w:p>
    <w:p w14:paraId="37049D77" w14:textId="77777777" w:rsidR="00183063" w:rsidRDefault="005B4EA8">
      <w:pPr>
        <w:spacing w:before="120" w:after="60"/>
        <w:jc w:val="center"/>
      </w:pPr>
      <w:r>
        <w:rPr>
          <w:noProof/>
        </w:rPr>
        <w:drawing>
          <wp:inline distT="0" distB="0" distL="0" distR="0" wp14:anchorId="22116386" wp14:editId="1023C202">
            <wp:extent cx="4953000" cy="2971800"/>
            <wp:effectExtent l="0" t="0" r="0" b="0"/>
            <wp:docPr id="3" name="02_login_error" descr="Figura 2. Aviso cuando los datos no coinciden." title="Figura 2. Aviso cuando los datos no coincid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A676" w14:textId="77777777" w:rsidR="00183063" w:rsidRDefault="005B4EA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2. Aviso cuando los datos no coinciden.</w:t>
      </w:r>
    </w:p>
    <w:p w14:paraId="3E13DA9A" w14:textId="77777777" w:rsidR="00183063" w:rsidRDefault="005B4EA8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La sesión dura 8 horas. Después el sistema te pide entrar otra vez con el aviso «Tu sesión expiró». Si recargas la página, la sesión se mantiene.</w:t>
      </w:r>
    </w:p>
    <w:p w14:paraId="1AB628B4" w14:textId="77777777" w:rsidR="00183063" w:rsidRDefault="005B4EA8">
      <w:pPr>
        <w:pStyle w:val="Ttulo2"/>
      </w:pPr>
      <w:bookmarkStart w:id="5" w:name="_Toc243393049"/>
      <w:r>
        <w:t>El menú y tu panel de usuario</w:t>
      </w:r>
      <w:bookmarkEnd w:id="5"/>
    </w:p>
    <w:p w14:paraId="5944444D" w14:textId="77777777" w:rsidR="00183063" w:rsidRDefault="005B4EA8">
      <w:pPr>
        <w:spacing w:after="120"/>
      </w:pPr>
      <w:r>
        <w:t xml:space="preserve">A la izquierda está el </w:t>
      </w:r>
      <w:r>
        <w:rPr>
          <w:b/>
          <w:bCs/>
        </w:rPr>
        <w:t>menú</w:t>
      </w:r>
      <w:r>
        <w:t xml:space="preserve"> con los módulos de tu rol. Abajo a la izquierda está tu </w:t>
      </w:r>
      <w:r>
        <w:rPr>
          <w:b/>
          <w:bCs/>
        </w:rPr>
        <w:t>panel de usuario</w:t>
      </w:r>
      <w:r>
        <w:t>: tu nombre, tu rol (y tu tienda si eres alumno) y dos botones:</w:t>
      </w:r>
    </w:p>
    <w:p w14:paraId="2AFD1FAE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Llave</w:t>
      </w:r>
      <w:r>
        <w:t>: cambiar tu contraseña.</w:t>
      </w:r>
    </w:p>
    <w:p w14:paraId="4BB52AA8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Salida</w:t>
      </w:r>
      <w:r>
        <w:t>: cerrar sesión. Hazlo siempre si usas una computadora compartida.</w:t>
      </w:r>
    </w:p>
    <w:p w14:paraId="00323DB6" w14:textId="77777777" w:rsidR="00183063" w:rsidRDefault="005B4EA8">
      <w:pPr>
        <w:spacing w:after="120"/>
      </w:pPr>
      <w:r>
        <w:t>La flecha doble junto al logo achica el menú para dejar más espacio a la pantalla.</w:t>
      </w:r>
    </w:p>
    <w:p w14:paraId="227617F5" w14:textId="77777777" w:rsidR="00183063" w:rsidRDefault="005B4EA8">
      <w:pPr>
        <w:pStyle w:val="Ttulo2"/>
      </w:pPr>
      <w:bookmarkStart w:id="6" w:name="_Toc243393050"/>
      <w:r>
        <w:t>En el celular</w:t>
      </w:r>
      <w:bookmarkEnd w:id="6"/>
    </w:p>
    <w:p w14:paraId="2781C542" w14:textId="77777777" w:rsidR="00183063" w:rsidRDefault="005B4EA8">
      <w:pPr>
        <w:spacing w:after="120"/>
      </w:pPr>
      <w:r>
        <w:t xml:space="preserve">En el teléfono el menú se esconde: ábrelo con el botón </w:t>
      </w:r>
      <w:r>
        <w:rPr>
          <w:b/>
          <w:bCs/>
        </w:rPr>
        <w:t>☰</w:t>
      </w:r>
      <w:r>
        <w:t xml:space="preserve"> de arriba a la izquierda. Ahí también están tu panel de usuario, la </w:t>
      </w:r>
      <w:r>
        <w:rPr>
          <w:b/>
          <w:bCs/>
        </w:rPr>
        <w:t>llave</w:t>
      </w:r>
      <w:r>
        <w:t xml:space="preserve"> y el botón de </w:t>
      </w:r>
      <w:r>
        <w:rPr>
          <w:b/>
          <w:bCs/>
        </w:rPr>
        <w:t>salida</w:t>
      </w:r>
      <w:r>
        <w:t>. Las listas se ven como tarjetas y los editores ocupan toda la pantalla.</w:t>
      </w:r>
    </w:p>
    <w:p w14:paraId="38794021" w14:textId="77777777" w:rsidR="00183063" w:rsidRDefault="005B4EA8">
      <w:pPr>
        <w:spacing w:before="120" w:after="60"/>
        <w:jc w:val="center"/>
      </w:pPr>
      <w:r>
        <w:rPr>
          <w:noProof/>
        </w:rPr>
        <w:drawing>
          <wp:inline distT="0" distB="0" distL="0" distR="0" wp14:anchorId="46D66E4A" wp14:editId="2B51E320">
            <wp:extent cx="2286000" cy="4943475"/>
            <wp:effectExtent l="0" t="0" r="0" b="0"/>
            <wp:docPr id="4" name="m02_cobrador_lecciones" descr="Figura 3. Vista en un celular." title="Figura 3. Vista en un celul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12F3" w14:textId="77777777" w:rsidR="00183063" w:rsidRDefault="005B4EA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3. Vista en un celular.</w:t>
      </w:r>
    </w:p>
    <w:p w14:paraId="3149A967" w14:textId="77777777" w:rsidR="00183063" w:rsidRDefault="005B4EA8">
      <w:pPr>
        <w:pStyle w:val="Ttulo2"/>
      </w:pPr>
      <w:bookmarkStart w:id="7" w:name="_Toc243393051"/>
      <w:r>
        <w:t>Cambiar tu contraseña</w:t>
      </w:r>
      <w:bookmarkEnd w:id="7"/>
    </w:p>
    <w:p w14:paraId="71F4A5F0" w14:textId="77777777" w:rsidR="00183063" w:rsidRDefault="005B4EA8">
      <w:pPr>
        <w:pStyle w:val="Prrafodelista"/>
        <w:numPr>
          <w:ilvl w:val="0"/>
          <w:numId w:val="4"/>
        </w:numPr>
        <w:spacing w:after="60"/>
      </w:pPr>
      <w:r>
        <w:t xml:space="preserve">Toca la </w:t>
      </w:r>
      <w:r>
        <w:rPr>
          <w:b/>
          <w:bCs/>
        </w:rPr>
        <w:t>llave</w:t>
      </w:r>
      <w:r>
        <w:t xml:space="preserve"> en tu panel de usuario.</w:t>
      </w:r>
    </w:p>
    <w:p w14:paraId="518EDA01" w14:textId="77777777" w:rsidR="00183063" w:rsidRDefault="005B4EA8">
      <w:pPr>
        <w:pStyle w:val="Prrafodelista"/>
        <w:numPr>
          <w:ilvl w:val="0"/>
          <w:numId w:val="4"/>
        </w:numPr>
        <w:spacing w:after="60"/>
      </w:pPr>
      <w:r>
        <w:t xml:space="preserve">Escribe tu </w:t>
      </w:r>
      <w:r>
        <w:rPr>
          <w:b/>
          <w:bCs/>
        </w:rPr>
        <w:t>contraseña actual</w:t>
      </w:r>
      <w:r>
        <w:t>.</w:t>
      </w:r>
    </w:p>
    <w:p w14:paraId="704E2EE7" w14:textId="77777777" w:rsidR="00183063" w:rsidRDefault="005B4EA8">
      <w:pPr>
        <w:pStyle w:val="Prrafodelista"/>
        <w:numPr>
          <w:ilvl w:val="0"/>
          <w:numId w:val="4"/>
        </w:numPr>
        <w:spacing w:after="60"/>
      </w:pPr>
      <w:r>
        <w:t xml:space="preserve">Escribe la </w:t>
      </w:r>
      <w:r>
        <w:rPr>
          <w:b/>
          <w:bCs/>
        </w:rPr>
        <w:t>nueva contraseña</w:t>
      </w:r>
      <w:r>
        <w:t xml:space="preserve"> (mínimo 8 caracteres, distinta de la actual) y repítela.</w:t>
      </w:r>
    </w:p>
    <w:p w14:paraId="026A4C42" w14:textId="77777777" w:rsidR="00183063" w:rsidRDefault="005B4EA8">
      <w:pPr>
        <w:pStyle w:val="Prrafodelista"/>
        <w:numPr>
          <w:ilvl w:val="0"/>
          <w:numId w:val="4"/>
        </w:numPr>
        <w:spacing w:after="60"/>
      </w:pPr>
      <w:r>
        <w:t xml:space="preserve">Toca </w:t>
      </w:r>
      <w:r>
        <w:rPr>
          <w:b/>
          <w:bCs/>
        </w:rPr>
        <w:t>Guardar</w:t>
      </w:r>
      <w:r>
        <w:t>.</w:t>
      </w:r>
    </w:p>
    <w:p w14:paraId="42FC28AA" w14:textId="77777777" w:rsidR="00183063" w:rsidRDefault="005B4EA8">
      <w:pPr>
        <w:spacing w:before="120" w:after="60"/>
        <w:jc w:val="center"/>
      </w:pPr>
      <w:r>
        <w:rPr>
          <w:noProof/>
        </w:rPr>
        <w:drawing>
          <wp:inline distT="0" distB="0" distL="0" distR="0" wp14:anchorId="7F831F15" wp14:editId="644C6E60">
            <wp:extent cx="4476750" cy="4095750"/>
            <wp:effectExtent l="0" t="0" r="0" b="0"/>
            <wp:docPr id="5" name="32_cambiar_clave" descr="Figura 4. Cambiar contraseña." title="Figura 4. Cambiar contraseñ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CD70" w14:textId="77777777" w:rsidR="00183063" w:rsidRDefault="005B4EA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4. Cambiar contraseña.</w:t>
      </w:r>
    </w:p>
    <w:p w14:paraId="3FC61DB3" w14:textId="77777777" w:rsidR="00183063" w:rsidRDefault="005B4EA8">
      <w:pPr>
        <w:pStyle w:val="Ttulo2"/>
      </w:pPr>
      <w:bookmarkStart w:id="8" w:name="_Toc243393052"/>
      <w:r>
        <w:t>Mensajes que puedes ver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5726"/>
      </w:tblGrid>
      <w:tr w:rsidR="00183063" w14:paraId="3E77531E" w14:textId="77777777">
        <w:trPr>
          <w:tblHeader/>
        </w:trPr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37F7" w14:textId="77777777" w:rsidR="00183063" w:rsidRDefault="005B4EA8">
            <w:r>
              <w:rPr>
                <w:b/>
                <w:bCs/>
                <w:color w:val="FFFFFF"/>
                <w:sz w:val="20"/>
                <w:szCs w:val="20"/>
              </w:rPr>
              <w:t>Mensaje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D3B3" w14:textId="77777777" w:rsidR="00183063" w:rsidRDefault="005B4EA8">
            <w:r>
              <w:rPr>
                <w:b/>
                <w:bCs/>
                <w:color w:val="FFFFFF"/>
                <w:sz w:val="20"/>
                <w:szCs w:val="20"/>
              </w:rPr>
              <w:t>Qué significa y qué hacer</w:t>
            </w:r>
          </w:p>
        </w:tc>
      </w:tr>
      <w:tr w:rsidR="00183063" w14:paraId="2F062CEA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7E9E" w14:textId="77777777" w:rsidR="00183063" w:rsidRDefault="005B4EA8">
            <w:r>
              <w:rPr>
                <w:sz w:val="20"/>
                <w:szCs w:val="20"/>
              </w:rPr>
              <w:t>Usuario o contraseña incorrectos.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2946" w14:textId="77777777" w:rsidR="00183063" w:rsidRDefault="005B4EA8">
            <w:r>
              <w:rPr>
                <w:sz w:val="20"/>
                <w:szCs w:val="20"/>
              </w:rPr>
              <w:t>Los datos no coinciden o tu usuario está desactivado. Revisa y, si sigue, avisa al administrador.</w:t>
            </w:r>
          </w:p>
        </w:tc>
      </w:tr>
      <w:tr w:rsidR="00183063" w14:paraId="239613D1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C641" w14:textId="77777777" w:rsidR="00183063" w:rsidRDefault="005B4EA8">
            <w:r>
              <w:rPr>
                <w:sz w:val="20"/>
                <w:szCs w:val="20"/>
              </w:rPr>
              <w:t>Tu sesión expiró…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7CC2" w14:textId="77777777" w:rsidR="00183063" w:rsidRDefault="005B4EA8">
            <w:r>
              <w:rPr>
                <w:sz w:val="20"/>
                <w:szCs w:val="20"/>
              </w:rPr>
              <w:t>Pasaron 8 horas o te desactivaron. Vuelve a iniciar sesión.</w:t>
            </w:r>
          </w:p>
        </w:tc>
      </w:tr>
      <w:tr w:rsidR="00183063" w14:paraId="63445798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FDA2" w14:textId="77777777" w:rsidR="00183063" w:rsidRDefault="005B4EA8">
            <w:r>
              <w:rPr>
                <w:sz w:val="20"/>
                <w:szCs w:val="20"/>
              </w:rPr>
              <w:t>No tienes permiso para realizar esta acción.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1F58" w14:textId="77777777" w:rsidR="00183063" w:rsidRDefault="005B4EA8">
            <w:r>
              <w:rPr>
                <w:sz w:val="20"/>
                <w:szCs w:val="20"/>
              </w:rPr>
              <w:t>Tu rol no permite esa acción. Si la necesitas, pídela al administrador.</w:t>
            </w:r>
          </w:p>
        </w:tc>
      </w:tr>
      <w:tr w:rsidR="00183063" w14:paraId="6E54FABB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6053" w14:textId="77777777" w:rsidR="00183063" w:rsidRDefault="005B4EA8">
            <w:r>
              <w:rPr>
                <w:sz w:val="20"/>
                <w:szCs w:val="20"/>
              </w:rPr>
              <w:t>No se pudo conectar con el servidor…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1E88" w14:textId="77777777" w:rsidR="00183063" w:rsidRDefault="005B4EA8">
            <w:r>
              <w:rPr>
                <w:sz w:val="20"/>
                <w:szCs w:val="20"/>
              </w:rPr>
              <w:t>Falla de internet o del servidor. Revisa tu conexión y toca Reintentar.</w:t>
            </w:r>
          </w:p>
        </w:tc>
      </w:tr>
      <w:tr w:rsidR="00183063" w14:paraId="3B84119C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3C208" w14:textId="77777777" w:rsidR="00183063" w:rsidRDefault="005B4EA8">
            <w:r>
              <w:rPr>
                <w:sz w:val="20"/>
                <w:szCs w:val="20"/>
              </w:rPr>
              <w:t>Completa la lección anterior…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78E89" w14:textId="77777777" w:rsidR="00183063" w:rsidRDefault="005B4EA8">
            <w:r>
              <w:rPr>
                <w:sz w:val="20"/>
                <w:szCs w:val="20"/>
              </w:rPr>
              <w:t>Las lecciones se desbloquean en orden. Termina teoría y práctica de la anterior.</w:t>
            </w:r>
          </w:p>
        </w:tc>
      </w:tr>
      <w:tr w:rsidR="00183063" w14:paraId="53C47BCA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609E" w14:textId="77777777" w:rsidR="00183063" w:rsidRDefault="005B4EA8">
            <w:r>
              <w:rPr>
                <w:sz w:val="20"/>
                <w:szCs w:val="20"/>
              </w:rPr>
              <w:t>Mensajes en rojo debajo de un campo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B6A29" w14:textId="77777777" w:rsidR="00183063" w:rsidRDefault="005B4EA8">
            <w:r>
              <w:rPr>
                <w:sz w:val="20"/>
                <w:szCs w:val="20"/>
              </w:rPr>
              <w:t>Falta un dato o no tiene el formato correcto. Corrige ese campo y guarda de nuevo.</w:t>
            </w:r>
          </w:p>
        </w:tc>
      </w:tr>
    </w:tbl>
    <w:p w14:paraId="33CDC681" w14:textId="77777777" w:rsidR="00183063" w:rsidRDefault="005B4EA8">
      <w:pPr>
        <w:pStyle w:val="Ttulo1"/>
        <w:pageBreakBefore/>
      </w:pPr>
      <w:bookmarkStart w:id="9" w:name="_Toc243393053"/>
      <w:r>
        <w:t>3. Administrador</w:t>
      </w:r>
      <w:bookmarkEnd w:id="9"/>
    </w:p>
    <w:p w14:paraId="78451FB2" w14:textId="77777777" w:rsidR="00183063" w:rsidRDefault="005B4EA8">
      <w:pPr>
        <w:spacing w:after="120"/>
      </w:pPr>
      <w:r>
        <w:t xml:space="preserve">El administrador ve </w:t>
      </w:r>
      <w:r>
        <w:rPr>
          <w:b/>
          <w:bCs/>
        </w:rPr>
        <w:t>Cursos</w:t>
      </w:r>
      <w:r>
        <w:t xml:space="preserve"> y </w:t>
      </w:r>
      <w:r>
        <w:rPr>
          <w:b/>
          <w:bCs/>
        </w:rPr>
        <w:t>Usuarios</w:t>
      </w:r>
      <w:r>
        <w:t xml:space="preserve"> en el menú.</w:t>
      </w:r>
    </w:p>
    <w:p w14:paraId="0EDDF1E5" w14:textId="77777777" w:rsidR="00183063" w:rsidRDefault="005B4EA8">
      <w:pPr>
        <w:pStyle w:val="Ttulo2"/>
      </w:pPr>
      <w:bookmarkStart w:id="10" w:name="_Toc243393054"/>
      <w:r>
        <w:t>3.1 Usuarios</w:t>
      </w:r>
      <w:bookmarkEnd w:id="10"/>
    </w:p>
    <w:p w14:paraId="739585FA" w14:textId="77777777" w:rsidR="00183063" w:rsidRDefault="005B4EA8">
      <w:pPr>
        <w:spacing w:after="120"/>
      </w:pPr>
      <w:r>
        <w:t xml:space="preserve">En </w:t>
      </w:r>
      <w:r>
        <w:rPr>
          <w:b/>
          <w:bCs/>
        </w:rPr>
        <w:t>Usuarios</w:t>
      </w:r>
      <w:r>
        <w:t xml:space="preserve"> está la lista de todas las personas con acceso: usuario, nombre, rol, tienda, estado y fecha de alta. Al final de cada fila están los botones de </w:t>
      </w:r>
      <w:r>
        <w:rPr>
          <w:b/>
          <w:bCs/>
        </w:rPr>
        <w:t>editar</w:t>
      </w:r>
      <w:r>
        <w:t xml:space="preserve"> (lápiz) y </w:t>
      </w:r>
      <w:r>
        <w:rPr>
          <w:b/>
          <w:bCs/>
        </w:rPr>
        <w:t>restablecer contraseña</w:t>
      </w:r>
      <w:r>
        <w:t xml:space="preserve"> (candado).</w:t>
      </w:r>
    </w:p>
    <w:p w14:paraId="4A41B2F8" w14:textId="77777777" w:rsidR="00183063" w:rsidRDefault="005B4EA8">
      <w:pPr>
        <w:spacing w:before="120" w:after="60"/>
        <w:jc w:val="center"/>
      </w:pPr>
      <w:r>
        <w:rPr>
          <w:noProof/>
        </w:rPr>
        <w:drawing>
          <wp:inline distT="0" distB="0" distL="0" distR="0" wp14:anchorId="63333B8E" wp14:editId="3F8098E4">
            <wp:extent cx="5715000" cy="3429000"/>
            <wp:effectExtent l="0" t="0" r="0" b="0"/>
            <wp:docPr id="6" name="a02_usuarios" descr="Figura 5. Lista de usuarios." title="Figura 5. Lista de usu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A457" w14:textId="77777777" w:rsidR="00183063" w:rsidRDefault="005B4EA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5. Lista de usuarios.</w:t>
      </w:r>
    </w:p>
    <w:p w14:paraId="035C8C0E" w14:textId="77777777" w:rsidR="00183063" w:rsidRDefault="005B4EA8">
      <w:pPr>
        <w:pStyle w:val="Ttulo3"/>
      </w:pPr>
      <w:r>
        <w:t>Crear un usuario</w:t>
      </w:r>
    </w:p>
    <w:p w14:paraId="10759E86" w14:textId="77777777" w:rsidR="00183063" w:rsidRDefault="005B4EA8">
      <w:pPr>
        <w:pStyle w:val="Prrafodelista"/>
        <w:numPr>
          <w:ilvl w:val="0"/>
          <w:numId w:val="5"/>
        </w:numPr>
        <w:spacing w:after="60"/>
      </w:pPr>
      <w:r>
        <w:t xml:space="preserve">Toca </w:t>
      </w:r>
      <w:r>
        <w:rPr>
          <w:b/>
          <w:bCs/>
        </w:rPr>
        <w:t>Nuevo usuario</w:t>
      </w:r>
      <w:r>
        <w:t>.</w:t>
      </w:r>
    </w:p>
    <w:p w14:paraId="0B4F3F51" w14:textId="77777777" w:rsidR="00183063" w:rsidRDefault="005B4EA8">
      <w:pPr>
        <w:pStyle w:val="Prrafodelista"/>
        <w:numPr>
          <w:ilvl w:val="0"/>
          <w:numId w:val="5"/>
        </w:numPr>
        <w:spacing w:after="60"/>
      </w:pPr>
      <w:r>
        <w:t xml:space="preserve">Escribe el </w:t>
      </w:r>
      <w:r>
        <w:rPr>
          <w:b/>
          <w:bCs/>
        </w:rPr>
        <w:t>Usuario</w:t>
      </w:r>
      <w:r>
        <w:t xml:space="preserve"> (de 3 a 60 caracteres: letras, números, punto, guion y guion bajo; sin espacios ni acentos). Es lo que la persona escribirá para entrar.</w:t>
      </w:r>
    </w:p>
    <w:p w14:paraId="7A3CC896" w14:textId="77777777" w:rsidR="00183063" w:rsidRDefault="005B4EA8">
      <w:pPr>
        <w:pStyle w:val="Prrafodelista"/>
        <w:numPr>
          <w:ilvl w:val="0"/>
          <w:numId w:val="5"/>
        </w:numPr>
        <w:spacing w:after="60"/>
      </w:pPr>
      <w:r>
        <w:t xml:space="preserve">Escribe el </w:t>
      </w:r>
      <w:r>
        <w:rPr>
          <w:b/>
          <w:bCs/>
        </w:rPr>
        <w:t>Nombre completo</w:t>
      </w:r>
      <w:r>
        <w:t>.</w:t>
      </w:r>
    </w:p>
    <w:p w14:paraId="08E80B3F" w14:textId="77777777" w:rsidR="00183063" w:rsidRDefault="005B4EA8">
      <w:pPr>
        <w:pStyle w:val="Prrafodelista"/>
        <w:numPr>
          <w:ilvl w:val="0"/>
          <w:numId w:val="5"/>
        </w:numPr>
        <w:spacing w:after="60"/>
      </w:pPr>
      <w:r>
        <w:t xml:space="preserve">Escribe una </w:t>
      </w:r>
      <w:r>
        <w:rPr>
          <w:b/>
          <w:bCs/>
        </w:rPr>
        <w:t>Contraseña</w:t>
      </w:r>
      <w:r>
        <w:t xml:space="preserve"> de al menos 8 caracteres y confírmala.</w:t>
      </w:r>
    </w:p>
    <w:p w14:paraId="490420F7" w14:textId="77777777" w:rsidR="00183063" w:rsidRDefault="005B4EA8">
      <w:pPr>
        <w:pStyle w:val="Prrafodelista"/>
        <w:numPr>
          <w:ilvl w:val="0"/>
          <w:numId w:val="5"/>
        </w:numPr>
        <w:spacing w:after="60"/>
      </w:pPr>
      <w:r>
        <w:t xml:space="preserve">Elige el </w:t>
      </w:r>
      <w:r>
        <w:rPr>
          <w:b/>
          <w:bCs/>
        </w:rPr>
        <w:t>Rol</w:t>
      </w:r>
      <w:r>
        <w:t xml:space="preserve">. Si es </w:t>
      </w:r>
      <w:r>
        <w:rPr>
          <w:b/>
          <w:bCs/>
        </w:rPr>
        <w:t>Alumno/Cobrador</w:t>
      </w:r>
      <w:r>
        <w:t xml:space="preserve">, elige también su </w:t>
      </w:r>
      <w:r>
        <w:rPr>
          <w:b/>
          <w:bCs/>
        </w:rPr>
        <w:t>Tienda</w:t>
      </w:r>
      <w:r>
        <w:t xml:space="preserve"> (Ofertas o Mexi): es obligatoria y define qué cursos verá.</w:t>
      </w:r>
    </w:p>
    <w:p w14:paraId="3E717C99" w14:textId="77777777" w:rsidR="00183063" w:rsidRDefault="005B4EA8">
      <w:pPr>
        <w:pStyle w:val="Prrafodelista"/>
        <w:numPr>
          <w:ilvl w:val="0"/>
          <w:numId w:val="5"/>
        </w:numPr>
        <w:spacing w:after="60"/>
      </w:pPr>
      <w:r>
        <w:t xml:space="preserve">Toca </w:t>
      </w:r>
      <w:r>
        <w:rPr>
          <w:b/>
          <w:bCs/>
        </w:rPr>
        <w:t>Guardar</w:t>
      </w:r>
      <w:r>
        <w:t xml:space="preserve"> y entrega el usuario y la contraseña a la persona. Pídele que la cambie al entrar.</w:t>
      </w:r>
    </w:p>
    <w:p w14:paraId="22C5BD65" w14:textId="77777777" w:rsidR="00183063" w:rsidRDefault="005B4EA8">
      <w:pPr>
        <w:spacing w:before="120" w:after="60"/>
        <w:jc w:val="center"/>
      </w:pPr>
      <w:r>
        <w:rPr>
          <w:noProof/>
        </w:rPr>
        <w:drawing>
          <wp:inline distT="0" distB="0" distL="0" distR="0" wp14:anchorId="437648A8" wp14:editId="2BCE291A">
            <wp:extent cx="4476750" cy="4095750"/>
            <wp:effectExtent l="0" t="0" r="0" b="0"/>
            <wp:docPr id="7" name="31_nuevo_usuario" descr="Figura 6. Alta de un usuario." title="Figura 6. Alta de un usu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8DEE" w14:textId="77777777" w:rsidR="00183063" w:rsidRDefault="005B4EA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6. Alta de un usuario.</w:t>
      </w:r>
    </w:p>
    <w:p w14:paraId="64F4ACD0" w14:textId="77777777" w:rsidR="00183063" w:rsidRDefault="005B4EA8">
      <w:pPr>
        <w:pStyle w:val="Ttulo3"/>
      </w:pPr>
      <w:r>
        <w:t>Editar, desactivar y restablecer</w:t>
      </w:r>
    </w:p>
    <w:p w14:paraId="1996A119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Editar</w:t>
      </w:r>
      <w:r>
        <w:t xml:space="preserve"> (lápiz): cambia nombre, rol, tienda o el interruptor </w:t>
      </w:r>
      <w:r>
        <w:rPr>
          <w:b/>
          <w:bCs/>
        </w:rPr>
        <w:t>Activo</w:t>
      </w:r>
      <w:r>
        <w:t>. Al desactivar, el sistema pide confirmación; la persona deja de poder entrar de inmediato, pero su historial se conserva.</w:t>
      </w:r>
    </w:p>
    <w:p w14:paraId="42AF0763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Restablecer contraseña</w:t>
      </w:r>
      <w:r>
        <w:t xml:space="preserve"> (candado): asigna una contraseña nueva cuando alguien la olvidó.</w:t>
      </w:r>
    </w:p>
    <w:p w14:paraId="4FBB297F" w14:textId="77777777" w:rsidR="00183063" w:rsidRDefault="005B4EA8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Por seguridad, no puedes desactivarte ni quitarte el rol de Administrador a ti mismo. Si hace falta, que lo haga otro administrador.</w:t>
      </w:r>
    </w:p>
    <w:p w14:paraId="5A33C061" w14:textId="77777777" w:rsidR="00183063" w:rsidRDefault="005B4EA8">
      <w:pPr>
        <w:pStyle w:val="Ttulo2"/>
      </w:pPr>
      <w:bookmarkStart w:id="11" w:name="_Toc243393055"/>
      <w:r>
        <w:t>3.2 Catálogo de cursos</w:t>
      </w:r>
      <w:bookmarkEnd w:id="11"/>
    </w:p>
    <w:p w14:paraId="0E6841E0" w14:textId="77777777" w:rsidR="00183063" w:rsidRDefault="005B4EA8">
      <w:pPr>
        <w:spacing w:after="120"/>
      </w:pPr>
      <w:r>
        <w:t xml:space="preserve">En </w:t>
      </w:r>
      <w:r>
        <w:rPr>
          <w:b/>
          <w:bCs/>
        </w:rPr>
        <w:t>Cursos → Catálogo</w:t>
      </w:r>
      <w:r>
        <w:t xml:space="preserve"> ves todos los cursos con filtros por tienda. Al elegir un curso se abre su ficha con las tiendas, el estado y las lecciones. Cada lección muestra el porcentaje para aprobar y cuántas preguntas toma la práctica (por ejemplo, </w:t>
      </w:r>
      <w:r>
        <w:rPr>
          <w:b/>
          <w:bCs/>
        </w:rPr>
        <w:t>9 de 18 al azar</w:t>
      </w:r>
      <w:r>
        <w:t>).</w:t>
      </w:r>
    </w:p>
    <w:p w14:paraId="50B3F2C9" w14:textId="77777777" w:rsidR="00183063" w:rsidRDefault="005B4EA8">
      <w:pPr>
        <w:spacing w:before="120" w:after="60"/>
        <w:jc w:val="center"/>
      </w:pPr>
      <w:r>
        <w:rPr>
          <w:noProof/>
        </w:rPr>
        <w:drawing>
          <wp:inline distT="0" distB="0" distL="0" distR="0" wp14:anchorId="1F0B9CA5" wp14:editId="1B852363">
            <wp:extent cx="5715000" cy="4181475"/>
            <wp:effectExtent l="0" t="0" r="0" b="0"/>
            <wp:docPr id="8" name="a06_ficha_curso" descr="Figura 7. Ficha de un curso." title="Figura 7. Ficha de un cur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DCA4" w14:textId="77777777" w:rsidR="00183063" w:rsidRDefault="005B4EA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7. Ficha de un curso.</w:t>
      </w:r>
    </w:p>
    <w:p w14:paraId="1E9E4E55" w14:textId="77777777" w:rsidR="00183063" w:rsidRDefault="005B4EA8">
      <w:pPr>
        <w:spacing w:after="120"/>
      </w:pPr>
      <w:r>
        <w:t>Botones de la ficha:</w:t>
      </w:r>
    </w:p>
    <w:p w14:paraId="3A2FC2AF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Editar plantilla</w:t>
      </w:r>
      <w:r>
        <w:t>: abre el editor del curso.</w:t>
      </w:r>
    </w:p>
    <w:p w14:paraId="554C8911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Desactivar / Activar</w:t>
      </w:r>
      <w:r>
        <w:t>: oculta o muestra el curso a los alumnos sin borrarlo.</w:t>
      </w:r>
    </w:p>
    <w:p w14:paraId="743334AD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Estado</w:t>
      </w:r>
      <w:r>
        <w:t xml:space="preserve">: </w:t>
      </w:r>
      <w:r>
        <w:rPr>
          <w:b/>
          <w:bCs/>
        </w:rPr>
        <w:t>Borrador</w:t>
      </w:r>
      <w:r>
        <w:t xml:space="preserve"> (en preparación, los alumnos no lo ven), </w:t>
      </w:r>
      <w:r>
        <w:rPr>
          <w:b/>
          <w:bCs/>
        </w:rPr>
        <w:t>Publicado</w:t>
      </w:r>
      <w:r>
        <w:t xml:space="preserve"> (visible para los alumnos de sus tiendas) o </w:t>
      </w:r>
      <w:r>
        <w:rPr>
          <w:b/>
          <w:bCs/>
        </w:rPr>
        <w:t>Archivado</w:t>
      </w:r>
      <w:r>
        <w:t xml:space="preserve"> (retirado).</w:t>
      </w:r>
    </w:p>
    <w:p w14:paraId="6B78D971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Exportar preguntas</w:t>
      </w:r>
      <w:r>
        <w:t>: copia las preguntas del curso para revisarlas o respaldarlas.</w:t>
      </w:r>
    </w:p>
    <w:p w14:paraId="163AA2FD" w14:textId="77777777" w:rsidR="00183063" w:rsidRDefault="005B4EA8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 xml:space="preserve">Un alumno ve un curso solo si está </w:t>
      </w:r>
      <w:r>
        <w:rPr>
          <w:b/>
          <w:bCs/>
          <w:sz w:val="21"/>
          <w:szCs w:val="21"/>
        </w:rPr>
        <w:t>Publicado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>activo</w:t>
      </w:r>
      <w:r>
        <w:rPr>
          <w:sz w:val="21"/>
          <w:szCs w:val="21"/>
        </w:rPr>
        <w:t xml:space="preserve"> y asignado a </w:t>
      </w:r>
      <w:r>
        <w:rPr>
          <w:b/>
          <w:bCs/>
          <w:sz w:val="21"/>
          <w:szCs w:val="21"/>
        </w:rPr>
        <w:t>su tienda</w:t>
      </w:r>
      <w:r>
        <w:rPr>
          <w:sz w:val="21"/>
          <w:szCs w:val="21"/>
        </w:rPr>
        <w:t>.</w:t>
      </w:r>
    </w:p>
    <w:p w14:paraId="628B7CC7" w14:textId="77777777" w:rsidR="00183063" w:rsidRDefault="005B4EA8">
      <w:pPr>
        <w:pStyle w:val="Ttulo2"/>
      </w:pPr>
      <w:bookmarkStart w:id="12" w:name="_Toc243393056"/>
      <w:r>
        <w:t>3.3 Crear o editar un curso</w:t>
      </w:r>
      <w:bookmarkEnd w:id="12"/>
    </w:p>
    <w:p w14:paraId="1C3ED954" w14:textId="77777777" w:rsidR="00183063" w:rsidRDefault="005B4EA8">
      <w:pPr>
        <w:spacing w:after="120"/>
      </w:pPr>
      <w:r>
        <w:t xml:space="preserve">Toca </w:t>
      </w:r>
      <w:r>
        <w:rPr>
          <w:b/>
          <w:bCs/>
        </w:rPr>
        <w:t>Nuevo curso</w:t>
      </w:r>
      <w:r>
        <w:t xml:space="preserve"> o </w:t>
      </w:r>
      <w:r>
        <w:rPr>
          <w:b/>
          <w:bCs/>
        </w:rPr>
        <w:t>Editar plantilla</w:t>
      </w:r>
      <w:r>
        <w:t>. El editor tiene tres partes: datos del curso, lecciones y preguntas.</w:t>
      </w:r>
    </w:p>
    <w:p w14:paraId="322428BC" w14:textId="77777777" w:rsidR="00183063" w:rsidRDefault="005B4EA8">
      <w:pPr>
        <w:spacing w:before="120" w:after="60"/>
        <w:jc w:val="center"/>
      </w:pPr>
      <w:r>
        <w:rPr>
          <w:noProof/>
        </w:rPr>
        <w:drawing>
          <wp:inline distT="0" distB="0" distL="0" distR="0" wp14:anchorId="5DAB3E57" wp14:editId="0D838459">
            <wp:extent cx="5334000" cy="3905250"/>
            <wp:effectExtent l="0" t="0" r="0" b="0"/>
            <wp:docPr id="9" name="a07_editor" descr="Figura 8. Editor: datos del curso y de la lección." title="Figura 8. Editor: datos del curso y de la lec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7722" w14:textId="77777777" w:rsidR="00183063" w:rsidRDefault="005B4EA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8. Editor: datos del curso y de la lección.</w:t>
      </w:r>
    </w:p>
    <w:p w14:paraId="74562E16" w14:textId="77777777" w:rsidR="00183063" w:rsidRDefault="005B4EA8">
      <w:pPr>
        <w:pStyle w:val="Ttulo3"/>
      </w:pPr>
      <w:r>
        <w:t>Datos del curso</w:t>
      </w:r>
    </w:p>
    <w:p w14:paraId="293300EC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Título</w:t>
      </w:r>
      <w:r>
        <w:t xml:space="preserve"> (obligatorio, máximo 120 caracteres) y </w:t>
      </w:r>
      <w:r>
        <w:rPr>
          <w:b/>
          <w:bCs/>
        </w:rPr>
        <w:t>Descripción</w:t>
      </w:r>
      <w:r>
        <w:t>.</w:t>
      </w:r>
    </w:p>
    <w:p w14:paraId="24B72C30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Tiendas asignadas</w:t>
      </w:r>
      <w:r>
        <w:t>: al menos una.</w:t>
      </w:r>
    </w:p>
    <w:p w14:paraId="2226E7BC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Estado</w:t>
      </w:r>
      <w:r>
        <w:t>: Borrador, Publicado o Archivado.</w:t>
      </w:r>
    </w:p>
    <w:p w14:paraId="4994D6E9" w14:textId="77777777" w:rsidR="00183063" w:rsidRDefault="005B4EA8">
      <w:pPr>
        <w:pStyle w:val="Ttulo3"/>
      </w:pPr>
      <w:r>
        <w:t>Lecciones</w:t>
      </w:r>
    </w:p>
    <w:p w14:paraId="6E058AA6" w14:textId="77777777" w:rsidR="00183063" w:rsidRDefault="005B4EA8">
      <w:pPr>
        <w:spacing w:after="120"/>
      </w:pPr>
      <w:r>
        <w:t xml:space="preserve">Elige la lección en </w:t>
      </w:r>
      <w:r>
        <w:rPr>
          <w:b/>
          <w:bCs/>
        </w:rPr>
        <w:t>Sección/lección a editar</w:t>
      </w:r>
      <w:r>
        <w:t xml:space="preserve">. Con los botones puedes </w:t>
      </w:r>
      <w:r>
        <w:rPr>
          <w:b/>
          <w:bCs/>
        </w:rPr>
        <w:t>agregar</w:t>
      </w:r>
      <w:r>
        <w:t xml:space="preserve">, </w:t>
      </w:r>
      <w:r>
        <w:rPr>
          <w:b/>
          <w:bCs/>
        </w:rPr>
        <w:t>subir</w:t>
      </w:r>
      <w:r>
        <w:t xml:space="preserve">, </w:t>
      </w:r>
      <w:r>
        <w:rPr>
          <w:b/>
          <w:bCs/>
        </w:rPr>
        <w:t>bajar</w:t>
      </w:r>
      <w:r>
        <w:t xml:space="preserve"> o </w:t>
      </w:r>
      <w:r>
        <w:rPr>
          <w:b/>
          <w:bCs/>
        </w:rPr>
        <w:t>eliminar</w:t>
      </w:r>
      <w:r>
        <w:t xml:space="preserve"> lecciones. El orden importa: los alumnos las hacen una tras otra. Cada lección lleva:</w:t>
      </w:r>
    </w:p>
    <w:p w14:paraId="65A4F29F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Título</w:t>
      </w:r>
      <w:r>
        <w:t xml:space="preserve"> (máximo 160), </w:t>
      </w:r>
      <w:r>
        <w:rPr>
          <w:b/>
          <w:bCs/>
        </w:rPr>
        <w:t>Resultado/resumen</w:t>
      </w:r>
      <w:r>
        <w:t xml:space="preserve"> y </w:t>
      </w:r>
      <w:r>
        <w:rPr>
          <w:b/>
          <w:bCs/>
        </w:rPr>
        <w:t>Texto de teoría</w:t>
      </w:r>
      <w:r>
        <w:t xml:space="preserve"> (obligatorios).</w:t>
      </w:r>
    </w:p>
    <w:p w14:paraId="03FCA265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Imágenes de teoría</w:t>
      </w:r>
      <w:r>
        <w:t xml:space="preserve">: pega direcciones de imágenes o usa </w:t>
      </w:r>
      <w:r>
        <w:rPr>
          <w:b/>
          <w:bCs/>
        </w:rPr>
        <w:t>Pegar imagen capturada</w:t>
      </w:r>
      <w:r>
        <w:t xml:space="preserve"> para pegar una captura de pantalla.</w:t>
      </w:r>
    </w:p>
    <w:p w14:paraId="0DEEADFF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% de aprobación</w:t>
      </w:r>
      <w:r>
        <w:t>: nota mínima para aprobar la práctica (de 1 a 100).</w:t>
      </w:r>
    </w:p>
    <w:p w14:paraId="1895D70C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Preguntas por práctica</w:t>
      </w:r>
      <w:r>
        <w:t>: ver el apartado 3.4.</w:t>
      </w:r>
    </w:p>
    <w:p w14:paraId="47679ECE" w14:textId="77777777" w:rsidR="00183063" w:rsidRDefault="005B4EA8">
      <w:pPr>
        <w:pStyle w:val="Ttulo3"/>
      </w:pPr>
      <w:r>
        <w:t>Preguntas</w:t>
      </w:r>
    </w:p>
    <w:p w14:paraId="6D442E8F" w14:textId="77777777" w:rsidR="00183063" w:rsidRDefault="005B4EA8">
      <w:pPr>
        <w:spacing w:after="120"/>
      </w:pPr>
      <w:r>
        <w:t xml:space="preserve">Cada pregunta indica a qué lección pertenece, si es de </w:t>
      </w:r>
      <w:r>
        <w:rPr>
          <w:b/>
          <w:bCs/>
        </w:rPr>
        <w:t>texto</w:t>
      </w:r>
      <w:r>
        <w:t xml:space="preserve"> o con </w:t>
      </w:r>
      <w:r>
        <w:rPr>
          <w:b/>
          <w:bCs/>
        </w:rPr>
        <w:t>foto</w:t>
      </w:r>
      <w:r>
        <w:t xml:space="preserve">, si tiene </w:t>
      </w:r>
      <w:r>
        <w:rPr>
          <w:b/>
          <w:bCs/>
        </w:rPr>
        <w:t>una respuesta correcta</w:t>
      </w:r>
      <w:r>
        <w:t xml:space="preserve"> o </w:t>
      </w:r>
      <w:r>
        <w:rPr>
          <w:b/>
          <w:bCs/>
        </w:rPr>
        <w:t>varias</w:t>
      </w:r>
      <w:r>
        <w:t xml:space="preserve">, el texto de la pregunta y sus opciones (mínimo dos). Marca la opción correcta con </w:t>
      </w:r>
      <w:r>
        <w:rPr>
          <w:b/>
          <w:bCs/>
        </w:rPr>
        <w:t>Marcar correcta</w:t>
      </w:r>
      <w:r>
        <w:t>. En selección múltiple puedes marcar varias.</w:t>
      </w:r>
    </w:p>
    <w:p w14:paraId="6BBB091A" w14:textId="77777777" w:rsidR="00183063" w:rsidRDefault="005B4EA8">
      <w:pPr>
        <w:spacing w:after="120"/>
      </w:pPr>
      <w:r>
        <w:t xml:space="preserve">Debajo de las opciones está </w:t>
      </w:r>
      <w:r>
        <w:rPr>
          <w:b/>
          <w:bCs/>
        </w:rPr>
        <w:t>Explicación de la respuesta</w:t>
      </w:r>
      <w:r>
        <w:t xml:space="preserve"> (opcional): una o dos frases que dicen </w:t>
      </w:r>
      <w:r>
        <w:rPr>
          <w:b/>
          <w:bCs/>
        </w:rPr>
        <w:t>por qué</w:t>
      </w:r>
      <w:r>
        <w:t xml:space="preserve"> la respuesta correcta lo es. El alumno la ve solo al terminar la práctica y solo en las preguntas que falló.</w:t>
      </w:r>
    </w:p>
    <w:p w14:paraId="01590CAE" w14:textId="77777777" w:rsidR="00183063" w:rsidRDefault="005B4EA8">
      <w:pPr>
        <w:spacing w:before="120" w:after="60"/>
        <w:jc w:val="center"/>
      </w:pPr>
      <w:r>
        <w:rPr>
          <w:noProof/>
        </w:rPr>
        <w:drawing>
          <wp:inline distT="0" distB="0" distL="0" distR="0" wp14:anchorId="0978FDA9" wp14:editId="01A80022">
            <wp:extent cx="5334000" cy="3905250"/>
            <wp:effectExtent l="0" t="0" r="0" b="0"/>
            <wp:docPr id="10" name="a11_editor_opciones" descr="Figura 9. Opciones de una pregunta y su explicación." title="Figura 9. Opciones de una pregunta y su explic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27C8" w14:textId="77777777" w:rsidR="00183063" w:rsidRDefault="005B4EA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9. Opciones de una pregunta y su explicación.</w:t>
      </w:r>
    </w:p>
    <w:p w14:paraId="7B2B02D0" w14:textId="77777777" w:rsidR="00183063" w:rsidRDefault="005B4EA8">
      <w:pPr>
        <w:pStyle w:val="Ttulo3"/>
      </w:pPr>
      <w:r>
        <w:t>Guardar</w:t>
      </w:r>
    </w:p>
    <w:p w14:paraId="3C17E517" w14:textId="77777777" w:rsidR="00183063" w:rsidRDefault="005B4EA8">
      <w:pPr>
        <w:spacing w:after="120"/>
      </w:pPr>
      <w:r>
        <w:t xml:space="preserve">Toca </w:t>
      </w:r>
      <w:r>
        <w:rPr>
          <w:b/>
          <w:bCs/>
        </w:rPr>
        <w:t>Guardar curso</w:t>
      </w:r>
      <w:r>
        <w:t xml:space="preserve">. Si falta algo, el editor no guarda y te dice exactamente dónde, por ejemplo: </w:t>
      </w:r>
      <w:r>
        <w:rPr>
          <w:b/>
          <w:bCs/>
        </w:rPr>
        <w:t>Lección 2, pregunta 3: marca exactamente una opción correcta.</w:t>
      </w:r>
      <w:r>
        <w:t xml:space="preserve"> Si cierras con cambios sin guardar, te pide confirmación.</w:t>
      </w:r>
    </w:p>
    <w:p w14:paraId="7BBC832F" w14:textId="77777777" w:rsidR="00183063" w:rsidRDefault="005B4EA8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Puedes corregir un curso que ya están tomando: el avance de los alumnos se conserva. Las lecciones o preguntas que quites quedan ocultas, no se borran, para no perder el historial de respuestas.</w:t>
      </w:r>
    </w:p>
    <w:p w14:paraId="0A01AE7E" w14:textId="77777777" w:rsidR="00183063" w:rsidRDefault="005B4EA8">
      <w:pPr>
        <w:pStyle w:val="Ttulo2"/>
      </w:pPr>
      <w:bookmarkStart w:id="13" w:name="_Toc243393057"/>
      <w:r>
        <w:t>3.4 Bancos de preguntas al azar</w:t>
      </w:r>
      <w:bookmarkEnd w:id="13"/>
    </w:p>
    <w:p w14:paraId="7D8FDA88" w14:textId="77777777" w:rsidR="00183063" w:rsidRDefault="005B4EA8">
      <w:pPr>
        <w:spacing w:after="120"/>
      </w:pPr>
      <w:r>
        <w:t xml:space="preserve">Cada lección tiene un </w:t>
      </w:r>
      <w:r>
        <w:rPr>
          <w:b/>
          <w:bCs/>
        </w:rPr>
        <w:t>banco de preguntas</w:t>
      </w:r>
      <w:r>
        <w:t xml:space="preserve">: todas las que cargaste. En </w:t>
      </w:r>
      <w:r>
        <w:rPr>
          <w:b/>
          <w:bCs/>
        </w:rPr>
        <w:t>Preguntas por práctica</w:t>
      </w:r>
      <w:r>
        <w:t xml:space="preserve"> decides cuántas salen en cada intento. Debajo del campo el editor te lo resume: </w:t>
      </w:r>
      <w:r>
        <w:rPr>
          <w:b/>
          <w:bCs/>
        </w:rPr>
        <w:t>Banco: 18 preguntas. Cada práctica toma 9 al azar.</w:t>
      </w:r>
    </w:p>
    <w:p w14:paraId="12BF8D8B" w14:textId="77777777" w:rsidR="00183063" w:rsidRDefault="005B4EA8">
      <w:pPr>
        <w:spacing w:before="120" w:after="60"/>
        <w:jc w:val="center"/>
      </w:pPr>
      <w:r>
        <w:rPr>
          <w:noProof/>
        </w:rPr>
        <w:drawing>
          <wp:inline distT="0" distB="0" distL="0" distR="0" wp14:anchorId="2519D39F" wp14:editId="6AD8483D">
            <wp:extent cx="5334000" cy="3905250"/>
            <wp:effectExtent l="0" t="0" r="0" b="0"/>
            <wp:docPr id="11" name="a09_agregar_video" descr="Figura 10. Porcentaje de aprobación y preguntas por práctica." title="Figura 10. Porcentaje de aprobación y preguntas por práct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C3F8" w14:textId="77777777" w:rsidR="00183063" w:rsidRDefault="005B4EA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10. Porcentaje de aprobación y preguntas por práctica.</w:t>
      </w:r>
    </w:p>
    <w:p w14:paraId="475BDCF5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t xml:space="preserve">Si lo dejas </w:t>
      </w:r>
      <w:r>
        <w:rPr>
          <w:b/>
          <w:bCs/>
        </w:rPr>
        <w:t>vacío</w:t>
      </w:r>
      <w:r>
        <w:t xml:space="preserve">, la práctica usa </w:t>
      </w:r>
      <w:r>
        <w:rPr>
          <w:b/>
          <w:bCs/>
        </w:rPr>
        <w:t>todas</w:t>
      </w:r>
      <w:r>
        <w:t xml:space="preserve"> las preguntas del banco.</w:t>
      </w:r>
    </w:p>
    <w:p w14:paraId="2A387102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t xml:space="preserve">Cada vez que un alumno empieza o repite una práctica, el sistema elige preguntas distintas al azar y </w:t>
      </w:r>
      <w:r>
        <w:rPr>
          <w:b/>
          <w:bCs/>
        </w:rPr>
        <w:t>mezcla el orden de las opciones</w:t>
      </w:r>
      <w:r>
        <w:t>.</w:t>
      </w:r>
    </w:p>
    <w:p w14:paraId="52541093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t>El número no puede ser mayor que el tamaño del banco. Si lo es, el editor lo marca en rojo.</w:t>
      </w:r>
    </w:p>
    <w:p w14:paraId="7E0CAFBD" w14:textId="77777777" w:rsidR="00183063" w:rsidRDefault="005B4EA8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Recomendación: un banco de al menos el doble de las preguntas por práctica (por ejemplo, 10 de 20). Así cada intento es diferente y el alumno tiene que aprender el tema, no memorizar respuestas.</w:t>
      </w:r>
    </w:p>
    <w:p w14:paraId="47BEEBC8" w14:textId="77777777" w:rsidR="00183063" w:rsidRDefault="005B4EA8">
      <w:pPr>
        <w:pStyle w:val="Ttulo2"/>
      </w:pPr>
      <w:bookmarkStart w:id="14" w:name="_Toc243393058"/>
      <w:r>
        <w:t>3.5 Banco de preguntas general</w:t>
      </w:r>
      <w:bookmarkEnd w:id="14"/>
    </w:p>
    <w:p w14:paraId="026836E5" w14:textId="77777777" w:rsidR="00183063" w:rsidRDefault="005B4EA8">
      <w:pPr>
        <w:spacing w:after="120"/>
      </w:pPr>
      <w:r>
        <w:t xml:space="preserve">En el menú </w:t>
      </w:r>
      <w:r>
        <w:rPr>
          <w:b/>
          <w:bCs/>
        </w:rPr>
        <w:t>Banco de preguntas</w:t>
      </w:r>
      <w:r>
        <w:t xml:space="preserve"> ves todas las preguntas de todos los cursos en un solo lugar, agrupadas por curso y lección, con la respuesta correcta marcada en verde.</w:t>
      </w:r>
    </w:p>
    <w:p w14:paraId="730E9D7F" w14:textId="77777777" w:rsidR="00183063" w:rsidRDefault="005B4EA8">
      <w:pPr>
        <w:spacing w:before="120" w:after="60"/>
        <w:jc w:val="center"/>
      </w:pPr>
      <w:r>
        <w:rPr>
          <w:noProof/>
        </w:rPr>
        <w:drawing>
          <wp:inline distT="0" distB="0" distL="0" distR="0" wp14:anchorId="06582A76" wp14:editId="7F61A816">
            <wp:extent cx="5715000" cy="3762375"/>
            <wp:effectExtent l="0" t="0" r="0" b="0"/>
            <wp:docPr id="12" name="a12_banco" descr="Figura 11. Banco de preguntas general." title="Figura 11. Banco de preguntas gener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F4B9" w14:textId="77777777" w:rsidR="00183063" w:rsidRDefault="005B4EA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11. Banco de preguntas general.</w:t>
      </w:r>
    </w:p>
    <w:p w14:paraId="760510AE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Filtros</w:t>
      </w:r>
      <w:r>
        <w:t>: tienda, curso, lección y tipo de respuesta (una correcta o varias).</w:t>
      </w:r>
    </w:p>
    <w:p w14:paraId="3B5DDB3F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Buscador</w:t>
      </w:r>
      <w:r>
        <w:t>: busca en el texto de las preguntas y de las opciones, sin importar acentos ni mayúsculas.</w:t>
      </w:r>
    </w:p>
    <w:p w14:paraId="1AB0D96E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Editar</w:t>
      </w:r>
      <w:r>
        <w:t>: corrige una pregunta sin abrir todo el curso, incluida su explicación. Se aplican las mismas reglas que en el editor.</w:t>
      </w:r>
    </w:p>
    <w:p w14:paraId="0D9206C3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Ir al curso</w:t>
      </w:r>
      <w:r>
        <w:t>: abre el curso al que pertenece la pregunta.</w:t>
      </w:r>
    </w:p>
    <w:p w14:paraId="361A2A5A" w14:textId="77777777" w:rsidR="00183063" w:rsidRDefault="005B4EA8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Si cambias una opción que los alumnos ya respondieron, el sistema guarda la pregunta corregida como nueva y conserva la anterior en el historial de respuestas.</w:t>
      </w:r>
    </w:p>
    <w:p w14:paraId="24D78B6D" w14:textId="77777777" w:rsidR="00183063" w:rsidRDefault="005B4EA8">
      <w:pPr>
        <w:pStyle w:val="Ttulo2"/>
      </w:pPr>
      <w:bookmarkStart w:id="15" w:name="_Toc243393059"/>
      <w:r>
        <w:t>3.6 Avance de alumnos</w:t>
      </w:r>
      <w:bookmarkEnd w:id="15"/>
    </w:p>
    <w:p w14:paraId="7C0C8812" w14:textId="77777777" w:rsidR="00183063" w:rsidRDefault="005B4EA8">
      <w:pPr>
        <w:spacing w:after="120"/>
      </w:pPr>
      <w:r>
        <w:t xml:space="preserve">En </w:t>
      </w:r>
      <w:r>
        <w:rPr>
          <w:b/>
          <w:bCs/>
        </w:rPr>
        <w:t>Cursos → Avance de alumnos</w:t>
      </w:r>
      <w:r>
        <w:t xml:space="preserve"> ves a cada alumno con su tienda, el curso, cuántas lecciones completó y su última actividad, además de </w:t>
      </w:r>
      <w:r>
        <w:rPr>
          <w:b/>
          <w:bCs/>
        </w:rPr>
        <w:t>Ver intentos</w:t>
      </w:r>
      <w:r>
        <w:t xml:space="preserve"> y </w:t>
      </w:r>
      <w:r>
        <w:rPr>
          <w:b/>
          <w:bCs/>
        </w:rPr>
        <w:t>Preguntas más falladas</w:t>
      </w:r>
      <w:r>
        <w:t>. Es la misma vista del Supervisor (capítulo 4).</w:t>
      </w:r>
    </w:p>
    <w:p w14:paraId="07CD1294" w14:textId="77777777" w:rsidR="00183063" w:rsidRDefault="005B4EA8">
      <w:pPr>
        <w:pStyle w:val="Ttulo1"/>
        <w:pageBreakBefore/>
      </w:pPr>
      <w:bookmarkStart w:id="16" w:name="_Toc243393060"/>
      <w:r>
        <w:t>4. Supervisor</w:t>
      </w:r>
      <w:bookmarkEnd w:id="16"/>
    </w:p>
    <w:p w14:paraId="614E6AF1" w14:textId="77777777" w:rsidR="00183063" w:rsidRDefault="005B4EA8">
      <w:pPr>
        <w:spacing w:after="120"/>
      </w:pPr>
      <w:r>
        <w:t xml:space="preserve">El supervisor ve el módulo </w:t>
      </w:r>
      <w:r>
        <w:rPr>
          <w:b/>
          <w:bCs/>
        </w:rPr>
        <w:t>Cursos</w:t>
      </w:r>
      <w:r>
        <w:t xml:space="preserve"> en modo consulta: no puede crear ni editar cursos ni usuarios.</w:t>
      </w:r>
    </w:p>
    <w:p w14:paraId="18697BB7" w14:textId="77777777" w:rsidR="00183063" w:rsidRDefault="005B4EA8">
      <w:pPr>
        <w:pStyle w:val="Ttulo2"/>
      </w:pPr>
      <w:bookmarkStart w:id="17" w:name="_Toc243393061"/>
      <w:r>
        <w:t>Catálogo</w:t>
      </w:r>
      <w:bookmarkEnd w:id="17"/>
    </w:p>
    <w:p w14:paraId="21BBDEFE" w14:textId="77777777" w:rsidR="00183063" w:rsidRDefault="005B4EA8">
      <w:pPr>
        <w:spacing w:after="120"/>
      </w:pPr>
      <w:r>
        <w:t xml:space="preserve">En </w:t>
      </w:r>
      <w:r>
        <w:rPr>
          <w:b/>
          <w:bCs/>
        </w:rPr>
        <w:t>Catálogo</w:t>
      </w:r>
      <w:r>
        <w:t xml:space="preserve"> revisa los cursos, sus lecciones y sus preguntas con las respuestas correctas, para acompañar y resolver dudas de los alumnos.</w:t>
      </w:r>
    </w:p>
    <w:p w14:paraId="3F668300" w14:textId="77777777" w:rsidR="00183063" w:rsidRDefault="005B4EA8">
      <w:pPr>
        <w:spacing w:before="120" w:after="60"/>
        <w:jc w:val="center"/>
      </w:pPr>
      <w:r>
        <w:rPr>
          <w:noProof/>
        </w:rPr>
        <w:drawing>
          <wp:inline distT="0" distB="0" distL="0" distR="0" wp14:anchorId="607A4F2C" wp14:editId="4F3C3C80">
            <wp:extent cx="5715000" cy="3762375"/>
            <wp:effectExtent l="0" t="0" r="0" b="0"/>
            <wp:docPr id="13" name="50_supervisor_catalogo" descr="Figura 12. Catálogo en modo consulta." title="Figura 12. Catálogo en modo consul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70D6" w14:textId="77777777" w:rsidR="00183063" w:rsidRDefault="005B4EA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12. Catálogo en modo consulta.</w:t>
      </w:r>
    </w:p>
    <w:p w14:paraId="0A41B9C8" w14:textId="77777777" w:rsidR="00183063" w:rsidRDefault="005B4EA8">
      <w:pPr>
        <w:pStyle w:val="Ttulo2"/>
      </w:pPr>
      <w:bookmarkStart w:id="18" w:name="_Toc243393062"/>
      <w:r>
        <w:t>Banco de preguntas</w:t>
      </w:r>
      <w:bookmarkEnd w:id="18"/>
    </w:p>
    <w:p w14:paraId="1680E0AF" w14:textId="77777777" w:rsidR="00183063" w:rsidRDefault="005B4EA8">
      <w:pPr>
        <w:spacing w:after="120"/>
      </w:pPr>
      <w:r>
        <w:t xml:space="preserve">En el menú </w:t>
      </w:r>
      <w:r>
        <w:rPr>
          <w:b/>
          <w:bCs/>
        </w:rPr>
        <w:t>Banco de preguntas</w:t>
      </w:r>
      <w:r>
        <w:t xml:space="preserve"> el supervisor consulta todas las preguntas de todos los cursos, con filtros y buscador, y ve cuál es la respuesta correcta. No puede editarlas (ver el apartado 3.5).</w:t>
      </w:r>
    </w:p>
    <w:p w14:paraId="693867CC" w14:textId="77777777" w:rsidR="00183063" w:rsidRDefault="005B4EA8">
      <w:pPr>
        <w:pStyle w:val="Ttulo2"/>
      </w:pPr>
      <w:bookmarkStart w:id="19" w:name="_Toc243393063"/>
      <w:r>
        <w:t>Avance de alumnos</w:t>
      </w:r>
      <w:bookmarkEnd w:id="19"/>
    </w:p>
    <w:p w14:paraId="33F2EF3A" w14:textId="77777777" w:rsidR="00183063" w:rsidRDefault="005B4EA8">
      <w:pPr>
        <w:pStyle w:val="Prrafodelista"/>
        <w:numPr>
          <w:ilvl w:val="0"/>
          <w:numId w:val="6"/>
        </w:numPr>
        <w:spacing w:after="60"/>
      </w:pPr>
      <w:r>
        <w:t xml:space="preserve">Toca </w:t>
      </w:r>
      <w:r>
        <w:rPr>
          <w:b/>
          <w:bCs/>
        </w:rPr>
        <w:t>Avance de alumnos</w:t>
      </w:r>
      <w:r>
        <w:t>.</w:t>
      </w:r>
    </w:p>
    <w:p w14:paraId="09D0500D" w14:textId="77777777" w:rsidR="00183063" w:rsidRDefault="005B4EA8">
      <w:pPr>
        <w:pStyle w:val="Prrafodelista"/>
        <w:numPr>
          <w:ilvl w:val="0"/>
          <w:numId w:val="6"/>
        </w:numPr>
        <w:spacing w:after="60"/>
      </w:pPr>
      <w:r>
        <w:t xml:space="preserve">Usa los filtros </w:t>
      </w:r>
      <w:r>
        <w:rPr>
          <w:b/>
          <w:bCs/>
        </w:rPr>
        <w:t>Todas / Ofertas / Mexi</w:t>
      </w:r>
      <w:r>
        <w:t xml:space="preserve"> o el buscador para encontrar a una persona o un curso.</w:t>
      </w:r>
    </w:p>
    <w:p w14:paraId="179BBD3F" w14:textId="77777777" w:rsidR="00183063" w:rsidRDefault="005B4EA8">
      <w:pPr>
        <w:pStyle w:val="Prrafodelista"/>
        <w:numPr>
          <w:ilvl w:val="0"/>
          <w:numId w:val="6"/>
        </w:numPr>
        <w:spacing w:after="60"/>
      </w:pPr>
      <w:r>
        <w:t xml:space="preserve">Revisa la columna </w:t>
      </w:r>
      <w:r>
        <w:rPr>
          <w:b/>
          <w:bCs/>
        </w:rPr>
        <w:t>Lecciones completadas</w:t>
      </w:r>
      <w:r>
        <w:t xml:space="preserve"> (por ejemplo 1/5) y la </w:t>
      </w:r>
      <w:r>
        <w:rPr>
          <w:b/>
          <w:bCs/>
        </w:rPr>
        <w:t>Última actividad</w:t>
      </w:r>
      <w:r>
        <w:t>.</w:t>
      </w:r>
    </w:p>
    <w:p w14:paraId="4CB7C80B" w14:textId="77777777" w:rsidR="00183063" w:rsidRDefault="005B4EA8">
      <w:pPr>
        <w:spacing w:before="120" w:after="60"/>
        <w:jc w:val="center"/>
      </w:pPr>
      <w:r>
        <w:rPr>
          <w:noProof/>
        </w:rPr>
        <w:drawing>
          <wp:inline distT="0" distB="0" distL="0" distR="0" wp14:anchorId="54E9DB75" wp14:editId="2A94F2FE">
            <wp:extent cx="5715000" cy="3028950"/>
            <wp:effectExtent l="0" t="0" r="0" b="0"/>
            <wp:docPr id="14" name="a13_avance" descr="Figura 13. Avance de los alumnos." title="Figura 13. Avance de los alumn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23A4" w14:textId="77777777" w:rsidR="00183063" w:rsidRDefault="005B4EA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13. Avance de los alumnos.</w:t>
      </w:r>
    </w:p>
    <w:p w14:paraId="389E15A8" w14:textId="77777777" w:rsidR="00183063" w:rsidRDefault="005B4EA8">
      <w:pPr>
        <w:spacing w:after="120"/>
      </w:pPr>
      <w:r>
        <w:t xml:space="preserve">Una lección cuenta como completada cuando el alumno marcó la teoría como leída </w:t>
      </w:r>
      <w:r>
        <w:rPr>
          <w:b/>
          <w:bCs/>
        </w:rPr>
        <w:t>y</w:t>
      </w:r>
      <w:r>
        <w:t xml:space="preserve"> aprobó la práctica. </w:t>
      </w:r>
      <w:r>
        <w:rPr>
          <w:b/>
          <w:bCs/>
        </w:rPr>
        <w:t>Sin actividad</w:t>
      </w:r>
      <w:r>
        <w:t xml:space="preserve"> quiere decir que todavía no empezó.</w:t>
      </w:r>
    </w:p>
    <w:p w14:paraId="23B1A806" w14:textId="77777777" w:rsidR="00183063" w:rsidRDefault="005B4EA8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Usa esta vista para dar seguimiento: quién no ha empezado, quién lleva días sin avanzar y quién ya terminó.</w:t>
      </w:r>
    </w:p>
    <w:p w14:paraId="7187A76C" w14:textId="77777777" w:rsidR="00183063" w:rsidRDefault="005B4EA8">
      <w:pPr>
        <w:pStyle w:val="Ttulo2"/>
      </w:pPr>
      <w:bookmarkStart w:id="20" w:name="_Toc243393064"/>
      <w:r>
        <w:t>Notas e intentos de un alumno</w:t>
      </w:r>
      <w:bookmarkEnd w:id="20"/>
    </w:p>
    <w:p w14:paraId="7C2ED1BE" w14:textId="77777777" w:rsidR="00183063" w:rsidRDefault="005B4EA8">
      <w:pPr>
        <w:pStyle w:val="Prrafodelista"/>
        <w:numPr>
          <w:ilvl w:val="0"/>
          <w:numId w:val="7"/>
        </w:numPr>
        <w:spacing w:after="60"/>
      </w:pPr>
      <w:r>
        <w:t xml:space="preserve">En la fila del alumno toca </w:t>
      </w:r>
      <w:r>
        <w:rPr>
          <w:b/>
          <w:bCs/>
        </w:rPr>
        <w:t>Ver intentos</w:t>
      </w:r>
      <w:r>
        <w:t>.</w:t>
      </w:r>
    </w:p>
    <w:p w14:paraId="2B315B70" w14:textId="77777777" w:rsidR="00183063" w:rsidRDefault="005B4EA8">
      <w:pPr>
        <w:pStyle w:val="Prrafodelista"/>
        <w:numPr>
          <w:ilvl w:val="0"/>
          <w:numId w:val="7"/>
        </w:numPr>
        <w:spacing w:after="60"/>
      </w:pPr>
      <w:r>
        <w:t>Ves cada práctica que hizo: lección, número de intento, fecha y hora, nota y si aprobó (verde) o no (rojo).</w:t>
      </w:r>
    </w:p>
    <w:p w14:paraId="1F8DA371" w14:textId="77777777" w:rsidR="00183063" w:rsidRDefault="005B4EA8">
      <w:pPr>
        <w:pStyle w:val="Prrafodelista"/>
        <w:numPr>
          <w:ilvl w:val="0"/>
          <w:numId w:val="7"/>
        </w:numPr>
        <w:spacing w:after="60"/>
      </w:pPr>
      <w:r>
        <w:t>Toca la flecha de un intento para ver, pregunta por pregunta, qué respondió y cuál era la respuesta correcta.</w:t>
      </w:r>
    </w:p>
    <w:p w14:paraId="17C3F208" w14:textId="77777777" w:rsidR="00183063" w:rsidRDefault="005B4EA8">
      <w:pPr>
        <w:spacing w:before="120" w:after="60"/>
        <w:jc w:val="center"/>
      </w:pPr>
      <w:r>
        <w:rPr>
          <w:noProof/>
        </w:rPr>
        <w:drawing>
          <wp:inline distT="0" distB="0" distL="0" distR="0" wp14:anchorId="2F3ACBCC" wp14:editId="7DA91C8F">
            <wp:extent cx="5334000" cy="2819400"/>
            <wp:effectExtent l="0" t="0" r="0" b="0"/>
            <wp:docPr id="15" name="a15_intentos" descr="Figura 14. Intentos de una alumna." title="Figura 14. Intentos de una alum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D76D" w14:textId="77777777" w:rsidR="00183063" w:rsidRDefault="005B4EA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14. Intentos de una alumna.</w:t>
      </w:r>
    </w:p>
    <w:p w14:paraId="60DD451D" w14:textId="77777777" w:rsidR="00183063" w:rsidRDefault="005B4EA8">
      <w:pPr>
        <w:pStyle w:val="Ttulo2"/>
      </w:pPr>
      <w:bookmarkStart w:id="21" w:name="_Toc243393065"/>
      <w:r>
        <w:t>Preguntas más falladas</w:t>
      </w:r>
      <w:bookmarkEnd w:id="21"/>
    </w:p>
    <w:p w14:paraId="23B1658B" w14:textId="77777777" w:rsidR="00183063" w:rsidRDefault="005B4EA8">
      <w:pPr>
        <w:spacing w:after="120"/>
      </w:pPr>
      <w:r>
        <w:t xml:space="preserve">En </w:t>
      </w:r>
      <w:r>
        <w:rPr>
          <w:b/>
          <w:bCs/>
        </w:rPr>
        <w:t>Avance de alumnos → Preguntas más falladas</w:t>
      </w:r>
      <w:r>
        <w:t xml:space="preserve"> ves qué preguntas fallan más los alumnos, filtrando por tienda y curso: el porcentaje de fallos, cuántas veces se falló sobre cuántas se respondió, y su curso y lección. Sirve para saber qué tema reforzar o qué pregunta revisar.</w:t>
      </w:r>
    </w:p>
    <w:p w14:paraId="67915092" w14:textId="77777777" w:rsidR="00183063" w:rsidRDefault="005B4EA8">
      <w:pPr>
        <w:spacing w:before="120" w:after="60"/>
        <w:jc w:val="center"/>
      </w:pPr>
      <w:r>
        <w:rPr>
          <w:noProof/>
        </w:rPr>
        <w:drawing>
          <wp:inline distT="0" distB="0" distL="0" distR="0" wp14:anchorId="5BB996C7" wp14:editId="79DA41CE">
            <wp:extent cx="5715000" cy="3028950"/>
            <wp:effectExtent l="0" t="0" r="0" b="0"/>
            <wp:docPr id="16" name="a16_mas_falladas" descr="Figura 15. Preguntas más falladas." title="Figura 15. Preguntas más fall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F164" w14:textId="77777777" w:rsidR="00183063" w:rsidRDefault="005B4EA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15. Preguntas más falladas.</w:t>
      </w:r>
    </w:p>
    <w:p w14:paraId="6D5568EF" w14:textId="77777777" w:rsidR="00183063" w:rsidRDefault="005B4EA8">
      <w:pPr>
        <w:pStyle w:val="Ttulo1"/>
        <w:pageBreakBefore/>
      </w:pPr>
      <w:bookmarkStart w:id="22" w:name="_Toc243393066"/>
      <w:r>
        <w:t>5. Consulta gerencial</w:t>
      </w:r>
      <w:bookmarkEnd w:id="22"/>
    </w:p>
    <w:p w14:paraId="00A79057" w14:textId="77777777" w:rsidR="00183063" w:rsidRDefault="005B4EA8">
      <w:pPr>
        <w:spacing w:after="120"/>
      </w:pPr>
      <w:r>
        <w:t xml:space="preserve">La consulta gerencial tiene acceso de </w:t>
      </w:r>
      <w:r>
        <w:rPr>
          <w:b/>
          <w:bCs/>
        </w:rPr>
        <w:t>solo lectura</w:t>
      </w:r>
      <w:r>
        <w:t xml:space="preserve"> a </w:t>
      </w:r>
      <w:r>
        <w:rPr>
          <w:b/>
          <w:bCs/>
        </w:rPr>
        <w:t>Cursos</w:t>
      </w:r>
      <w:r>
        <w:t xml:space="preserve">: el </w:t>
      </w:r>
      <w:r>
        <w:rPr>
          <w:b/>
          <w:bCs/>
        </w:rPr>
        <w:t>Catálogo</w:t>
      </w:r>
      <w:r>
        <w:t xml:space="preserve">, el </w:t>
      </w:r>
      <w:r>
        <w:rPr>
          <w:b/>
          <w:bCs/>
        </w:rPr>
        <w:t>Banco de preguntas</w:t>
      </w:r>
      <w:r>
        <w:t xml:space="preserve"> y el </w:t>
      </w:r>
      <w:r>
        <w:rPr>
          <w:b/>
          <w:bCs/>
        </w:rPr>
        <w:t>Avance de alumnos</w:t>
      </w:r>
      <w:r>
        <w:t xml:space="preserve"> (con notas, intentos y preguntas más falladas), igual que el Supervisor (capítulo 4). No puede modificar nada.</w:t>
      </w:r>
    </w:p>
    <w:p w14:paraId="3759024B" w14:textId="77777777" w:rsidR="00183063" w:rsidRDefault="005B4EA8">
      <w:pPr>
        <w:spacing w:after="120"/>
      </w:pPr>
      <w:r>
        <w:t>Uso sugerido: revisar el avance general por tienda con los filtros de la vista de avance y pedir al supervisor o al administrador los ajustes que hagan falta.</w:t>
      </w:r>
    </w:p>
    <w:p w14:paraId="6CB9C2EC" w14:textId="77777777" w:rsidR="00183063" w:rsidRDefault="005B4EA8">
      <w:pPr>
        <w:pStyle w:val="Ttulo1"/>
        <w:pageBreakBefore/>
      </w:pPr>
      <w:bookmarkStart w:id="23" w:name="_Toc243393067"/>
      <w:r>
        <w:t>6. Auditor</w:t>
      </w:r>
      <w:bookmarkEnd w:id="23"/>
    </w:p>
    <w:p w14:paraId="2D77CE92" w14:textId="77777777" w:rsidR="00183063" w:rsidRDefault="005B4EA8">
      <w:pPr>
        <w:spacing w:after="120"/>
      </w:pPr>
      <w:r>
        <w:t xml:space="preserve">El módulo de </w:t>
      </w:r>
      <w:r>
        <w:rPr>
          <w:b/>
          <w:bCs/>
        </w:rPr>
        <w:t>Auditorías</w:t>
      </w:r>
      <w:r>
        <w:t xml:space="preserve"> todavía no está habilitado en esta versión. Al entrar, el auditor ve el aviso </w:t>
      </w:r>
      <w:r>
        <w:rPr>
          <w:b/>
          <w:bCs/>
        </w:rPr>
        <w:t>Sin módulos disponibles</w:t>
      </w:r>
      <w:r>
        <w:t>. Puede cambiar su contraseña y cerrar sesión desde su panel de usuario.</w:t>
      </w:r>
    </w:p>
    <w:p w14:paraId="683C942C" w14:textId="77777777" w:rsidR="00183063" w:rsidRDefault="005B4EA8">
      <w:pPr>
        <w:spacing w:before="120" w:after="60"/>
        <w:jc w:val="center"/>
      </w:pPr>
      <w:r>
        <w:rPr>
          <w:noProof/>
        </w:rPr>
        <w:drawing>
          <wp:inline distT="0" distB="0" distL="0" distR="0" wp14:anchorId="451B8328" wp14:editId="4B83712B">
            <wp:extent cx="5334000" cy="3200400"/>
            <wp:effectExtent l="0" t="0" r="0" b="0"/>
            <wp:docPr id="17" name="01_inicio_auditor1" descr="Figura 16. Vista del auditor." title="Figura 16. Vista del audit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53B7" w14:textId="77777777" w:rsidR="00183063" w:rsidRDefault="005B4EA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16. Vista del auditor.</w:t>
      </w:r>
    </w:p>
    <w:p w14:paraId="55519DB9" w14:textId="77777777" w:rsidR="00183063" w:rsidRDefault="005B4EA8">
      <w:pPr>
        <w:spacing w:after="120"/>
      </w:pPr>
      <w:r>
        <w:t>Cuando se habilite el módulo, este capítulo se actualizará con el registro de auditorías e irregularidades.</w:t>
      </w:r>
    </w:p>
    <w:p w14:paraId="371CA0FE" w14:textId="77777777" w:rsidR="00183063" w:rsidRDefault="005B4EA8">
      <w:pPr>
        <w:pStyle w:val="Ttulo1"/>
        <w:pageBreakBefore/>
      </w:pPr>
      <w:bookmarkStart w:id="24" w:name="_Toc243393068"/>
      <w:r>
        <w:t>7. Alumno / Cobrador</w:t>
      </w:r>
      <w:bookmarkEnd w:id="24"/>
    </w:p>
    <w:p w14:paraId="6059017E" w14:textId="77777777" w:rsidR="00183063" w:rsidRDefault="005B4EA8">
      <w:pPr>
        <w:spacing w:after="120"/>
      </w:pPr>
      <w:r>
        <w:t xml:space="preserve">Como alumno ves </w:t>
      </w:r>
      <w:r>
        <w:rPr>
          <w:b/>
          <w:bCs/>
        </w:rPr>
        <w:t>Mis cursos</w:t>
      </w:r>
      <w:r>
        <w:t>: solo los cursos asignados a tu tienda.</w:t>
      </w:r>
    </w:p>
    <w:p w14:paraId="519B3B14" w14:textId="77777777" w:rsidR="00183063" w:rsidRDefault="005B4EA8">
      <w:pPr>
        <w:pStyle w:val="Ttulo2"/>
      </w:pPr>
      <w:bookmarkStart w:id="25" w:name="_Toc243393069"/>
      <w:r>
        <w:t>7.1 Mis cursos y tu camino de avance</w:t>
      </w:r>
      <w:bookmarkEnd w:id="25"/>
    </w:p>
    <w:p w14:paraId="4B365537" w14:textId="77777777" w:rsidR="00183063" w:rsidRDefault="005B4EA8">
      <w:pPr>
        <w:spacing w:after="120"/>
      </w:pPr>
      <w:r>
        <w:t xml:space="preserve">Arriba siempre ves la barra con el porcentaje de avance del curso elegido. Más abajo, el </w:t>
      </w:r>
      <w:r>
        <w:rPr>
          <w:b/>
          <w:bCs/>
        </w:rPr>
        <w:t>Camino de avance</w:t>
      </w:r>
      <w:r>
        <w:t xml:space="preserve"> muestra cada lección con su estado:</w:t>
      </w:r>
    </w:p>
    <w:p w14:paraId="7E700ED8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Completa</w:t>
      </w:r>
      <w:r>
        <w:t xml:space="preserve"> (verde): teoría leída y práctica aprobada. Dice </w:t>
      </w:r>
      <w:r>
        <w:rPr>
          <w:b/>
          <w:bCs/>
        </w:rPr>
        <w:t>Práctica aprobada · nota X% (mínimo Y%)</w:t>
      </w:r>
      <w:r>
        <w:t>.</w:t>
      </w:r>
    </w:p>
    <w:p w14:paraId="2BF67BF1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Falta teoría</w:t>
      </w:r>
      <w:r>
        <w:t xml:space="preserve"> o </w:t>
      </w:r>
      <w:r>
        <w:rPr>
          <w:b/>
          <w:bCs/>
        </w:rPr>
        <w:t>Falta práctica</w:t>
      </w:r>
      <w:r>
        <w:t xml:space="preserve"> (azul): es la lección en la que vas.</w:t>
      </w:r>
    </w:p>
    <w:p w14:paraId="29FD8F9D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Bloqueada</w:t>
      </w:r>
      <w:r>
        <w:t xml:space="preserve"> (candado): se abre cuando completes la anterior.</w:t>
      </w:r>
    </w:p>
    <w:p w14:paraId="7F7B4350" w14:textId="77777777" w:rsidR="00183063" w:rsidRDefault="005B4EA8">
      <w:pPr>
        <w:spacing w:after="120"/>
      </w:pPr>
      <w:r>
        <w:t xml:space="preserve">Si hiciste la práctica y no llegaste al mínimo, la lección dice </w:t>
      </w:r>
      <w:r>
        <w:rPr>
          <w:b/>
          <w:bCs/>
        </w:rPr>
        <w:t>Práctica no aprobada · mejor nota X%</w:t>
      </w:r>
      <w:r>
        <w:t xml:space="preserve">; si todavía no la haces, </w:t>
      </w:r>
      <w:r>
        <w:rPr>
          <w:b/>
          <w:bCs/>
        </w:rPr>
        <w:t>Práctica sin hacer</w:t>
      </w:r>
      <w:r>
        <w:t xml:space="preserve">. En la tarjeta del curso ves cuántas prácticas llevas aprobadas, por ejemplo </w:t>
      </w:r>
      <w:r>
        <w:rPr>
          <w:b/>
          <w:bCs/>
        </w:rPr>
        <w:t>1/5 prácticas aprobadas</w:t>
      </w:r>
      <w:r>
        <w:t>.</w:t>
      </w:r>
    </w:p>
    <w:p w14:paraId="36D246A1" w14:textId="77777777" w:rsidR="00183063" w:rsidRDefault="005B4EA8">
      <w:pPr>
        <w:spacing w:after="120"/>
      </w:pPr>
      <w:r>
        <w:t xml:space="preserve">El recuadro </w:t>
      </w:r>
      <w:r>
        <w:rPr>
          <w:b/>
          <w:bCs/>
        </w:rPr>
        <w:t>Siguiente</w:t>
      </w:r>
      <w:r>
        <w:t xml:space="preserve"> te dice qué te toca hacer.</w:t>
      </w:r>
    </w:p>
    <w:p w14:paraId="3BEC5DFD" w14:textId="77777777" w:rsidR="00183063" w:rsidRDefault="005B4EA8">
      <w:pPr>
        <w:spacing w:before="120" w:after="60"/>
        <w:jc w:val="center"/>
      </w:pPr>
      <w:r>
        <w:rPr>
          <w:noProof/>
        </w:rPr>
        <w:drawing>
          <wp:inline distT="0" distB="0" distL="0" distR="0" wp14:anchorId="0C995E15" wp14:editId="72BB0ED6">
            <wp:extent cx="4953000" cy="5076825"/>
            <wp:effectExtent l="0" t="0" r="0" b="0"/>
            <wp:docPr id="18" name="c10_avance" descr="Figura 17. Mis cursos y camino de avance." title="Figura 17. Mis cursos y camino de ava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8208" w14:textId="77777777" w:rsidR="00183063" w:rsidRDefault="005B4EA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17. Mis cursos y camino de avance.</w:t>
      </w:r>
    </w:p>
    <w:p w14:paraId="742F65EA" w14:textId="77777777" w:rsidR="00183063" w:rsidRDefault="005B4EA8">
      <w:pPr>
        <w:pStyle w:val="Ttulo2"/>
      </w:pPr>
      <w:bookmarkStart w:id="26" w:name="_Toc243393070"/>
      <w:r>
        <w:t>7.2 Leer la teoría</w:t>
      </w:r>
      <w:bookmarkEnd w:id="26"/>
    </w:p>
    <w:p w14:paraId="5965A955" w14:textId="77777777" w:rsidR="00183063" w:rsidRDefault="005B4EA8">
      <w:pPr>
        <w:pStyle w:val="Prrafodelista"/>
        <w:numPr>
          <w:ilvl w:val="0"/>
          <w:numId w:val="8"/>
        </w:numPr>
        <w:spacing w:after="60"/>
      </w:pPr>
      <w:r>
        <w:t xml:space="preserve">Toca </w:t>
      </w:r>
      <w:r>
        <w:rPr>
          <w:b/>
          <w:bCs/>
        </w:rPr>
        <w:t>Ver lección</w:t>
      </w:r>
      <w:r>
        <w:t xml:space="preserve"> (o el ícono de la tarjeta de la lección).</w:t>
      </w:r>
    </w:p>
    <w:p w14:paraId="2C1E0E4D" w14:textId="77777777" w:rsidR="00183063" w:rsidRDefault="005B4EA8">
      <w:pPr>
        <w:pStyle w:val="Prrafodelista"/>
        <w:numPr>
          <w:ilvl w:val="0"/>
          <w:numId w:val="8"/>
        </w:numPr>
        <w:spacing w:after="60"/>
      </w:pPr>
      <w:r>
        <w:t>Lee el objetivo, el contenido y la regla de avance. La teoría no tiene límite de tiempo.</w:t>
      </w:r>
    </w:p>
    <w:p w14:paraId="18177372" w14:textId="77777777" w:rsidR="00183063" w:rsidRDefault="005B4EA8">
      <w:pPr>
        <w:pStyle w:val="Prrafodelista"/>
        <w:numPr>
          <w:ilvl w:val="0"/>
          <w:numId w:val="8"/>
        </w:numPr>
        <w:spacing w:after="60"/>
      </w:pPr>
      <w:r>
        <w:t xml:space="preserve">Al terminar, toca </w:t>
      </w:r>
      <w:r>
        <w:rPr>
          <w:b/>
          <w:bCs/>
        </w:rPr>
        <w:t>Marcar teoría como leída</w:t>
      </w:r>
      <w:r>
        <w:t>. Con eso se habilita la práctica.</w:t>
      </w:r>
    </w:p>
    <w:p w14:paraId="56B49D3A" w14:textId="77777777" w:rsidR="00183063" w:rsidRDefault="005B4EA8">
      <w:pPr>
        <w:spacing w:before="120" w:after="60"/>
        <w:jc w:val="center"/>
      </w:pPr>
      <w:r>
        <w:rPr>
          <w:noProof/>
        </w:rPr>
        <w:drawing>
          <wp:inline distT="0" distB="0" distL="0" distR="0" wp14:anchorId="0D352553" wp14:editId="4AE5A51D">
            <wp:extent cx="5334000" cy="3905250"/>
            <wp:effectExtent l="0" t="0" r="0" b="0"/>
            <wp:docPr id="19" name="c03_teoria" descr="Figura 18. Teoría de una lección." title="Figura 18. Teoría de una lec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987A" w14:textId="77777777" w:rsidR="00183063" w:rsidRDefault="005B4EA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18. Teoría de una lección.</w:t>
      </w:r>
    </w:p>
    <w:p w14:paraId="33E67B6E" w14:textId="77777777" w:rsidR="00183063" w:rsidRDefault="005B4EA8">
      <w:pPr>
        <w:pStyle w:val="Ttulo2"/>
      </w:pPr>
      <w:bookmarkStart w:id="27" w:name="_Toc243393071"/>
      <w:r>
        <w:t>7.3 Hacer la práctica</w:t>
      </w:r>
      <w:bookmarkEnd w:id="27"/>
    </w:p>
    <w:p w14:paraId="2C19EF26" w14:textId="77777777" w:rsidR="00183063" w:rsidRDefault="005B4EA8">
      <w:pPr>
        <w:spacing w:after="120"/>
      </w:pPr>
      <w:r>
        <w:t xml:space="preserve">Cada lección indica cómo es su práctica, por ejemplo: </w:t>
      </w:r>
      <w:r>
        <w:rPr>
          <w:b/>
          <w:bCs/>
        </w:rPr>
        <w:t>Práctica: 9 preguntas al azar de un banco de 18 · aprueba con 80%.</w:t>
      </w:r>
    </w:p>
    <w:p w14:paraId="79F84384" w14:textId="77777777" w:rsidR="00183063" w:rsidRDefault="005B4EA8">
      <w:pPr>
        <w:pStyle w:val="Prrafodelista"/>
        <w:numPr>
          <w:ilvl w:val="0"/>
          <w:numId w:val="9"/>
        </w:numPr>
        <w:spacing w:after="60"/>
      </w:pPr>
      <w:r>
        <w:t xml:space="preserve">Toca </w:t>
      </w:r>
      <w:r>
        <w:rPr>
          <w:b/>
          <w:bCs/>
        </w:rPr>
        <w:t>Iniciar práctica</w:t>
      </w:r>
      <w:r>
        <w:t>.</w:t>
      </w:r>
    </w:p>
    <w:p w14:paraId="4443206E" w14:textId="77777777" w:rsidR="00183063" w:rsidRDefault="005B4EA8">
      <w:pPr>
        <w:pStyle w:val="Prrafodelista"/>
        <w:numPr>
          <w:ilvl w:val="0"/>
          <w:numId w:val="9"/>
        </w:numPr>
        <w:spacing w:after="60"/>
      </w:pPr>
      <w:r>
        <w:t xml:space="preserve">Responde </w:t>
      </w:r>
      <w:r>
        <w:rPr>
          <w:b/>
          <w:bCs/>
        </w:rPr>
        <w:t>una pregunta a la vez</w:t>
      </w:r>
      <w:r>
        <w:t xml:space="preserve">. Tienes un tiempo por pregunta que ves en la barra. En las preguntas de varias respuestas, marca </w:t>
      </w:r>
      <w:r>
        <w:rPr>
          <w:b/>
          <w:bCs/>
        </w:rPr>
        <w:t>todas</w:t>
      </w:r>
      <w:r>
        <w:t xml:space="preserve"> las correctas.</w:t>
      </w:r>
    </w:p>
    <w:p w14:paraId="5E3FF101" w14:textId="77777777" w:rsidR="00183063" w:rsidRDefault="005B4EA8">
      <w:pPr>
        <w:pStyle w:val="Prrafodelista"/>
        <w:numPr>
          <w:ilvl w:val="0"/>
          <w:numId w:val="9"/>
        </w:numPr>
        <w:spacing w:after="60"/>
      </w:pPr>
      <w:r>
        <w:t xml:space="preserve">Toca </w:t>
      </w:r>
      <w:r>
        <w:rPr>
          <w:b/>
          <w:bCs/>
        </w:rPr>
        <w:t>Siguiente pregunta</w:t>
      </w:r>
      <w:r>
        <w:t>. No puedes avanzar sin elegir una respuesta.</w:t>
      </w:r>
    </w:p>
    <w:p w14:paraId="560D936C" w14:textId="77777777" w:rsidR="00183063" w:rsidRDefault="005B4EA8">
      <w:pPr>
        <w:pStyle w:val="Prrafodelista"/>
        <w:numPr>
          <w:ilvl w:val="0"/>
          <w:numId w:val="9"/>
        </w:numPr>
        <w:spacing w:after="60"/>
      </w:pPr>
      <w:r>
        <w:t>Al terminar se envían tus respuestas y el sistema calcula la nota.</w:t>
      </w:r>
    </w:p>
    <w:p w14:paraId="61DD6AD4" w14:textId="77777777" w:rsidR="00183063" w:rsidRDefault="005B4EA8">
      <w:pPr>
        <w:pStyle w:val="Prrafodelista"/>
        <w:numPr>
          <w:ilvl w:val="0"/>
          <w:numId w:val="9"/>
        </w:numPr>
        <w:spacing w:after="60"/>
      </w:pPr>
      <w:r>
        <w:t xml:space="preserve">Ves tu </w:t>
      </w:r>
      <w:r>
        <w:rPr>
          <w:b/>
          <w:bCs/>
        </w:rPr>
        <w:t>nota</w:t>
      </w:r>
      <w:r>
        <w:t xml:space="preserve">, si </w:t>
      </w:r>
      <w:r>
        <w:rPr>
          <w:b/>
          <w:bCs/>
        </w:rPr>
        <w:t>aprobaste</w:t>
      </w:r>
      <w:r>
        <w:t xml:space="preserve"> y qué preguntas acertaste. En cada pregunta que fallaste aparece la </w:t>
      </w:r>
      <w:r>
        <w:rPr>
          <w:b/>
          <w:bCs/>
        </w:rPr>
        <w:t>respuesta correcta</w:t>
      </w:r>
      <w:r>
        <w:t xml:space="preserve"> y, si la tiene, el </w:t>
      </w:r>
      <w:r>
        <w:rPr>
          <w:b/>
          <w:bCs/>
        </w:rPr>
        <w:t>por qué</w:t>
      </w:r>
      <w:r>
        <w:t>.</w:t>
      </w:r>
    </w:p>
    <w:p w14:paraId="065823A1" w14:textId="77777777" w:rsidR="00183063" w:rsidRDefault="005B4EA8">
      <w:pPr>
        <w:spacing w:before="120" w:after="60"/>
        <w:jc w:val="center"/>
      </w:pPr>
      <w:r>
        <w:rPr>
          <w:noProof/>
        </w:rPr>
        <w:drawing>
          <wp:inline distT="0" distB="0" distL="0" distR="0" wp14:anchorId="66FC19B5" wp14:editId="70731C3A">
            <wp:extent cx="5334000" cy="3905250"/>
            <wp:effectExtent l="0" t="0" r="0" b="0"/>
            <wp:docPr id="20" name="c07_respuesta" descr="Figura 19. Práctica en curso." title="Figura 19. Práctica en cur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9E71" w14:textId="77777777" w:rsidR="00183063" w:rsidRDefault="005B4EA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19. Práctica en curso.</w:t>
      </w:r>
    </w:p>
    <w:p w14:paraId="1BDA55C8" w14:textId="77777777" w:rsidR="00183063" w:rsidRDefault="005B4EA8">
      <w:pPr>
        <w:spacing w:before="120" w:after="60"/>
        <w:jc w:val="center"/>
      </w:pPr>
      <w:r>
        <w:rPr>
          <w:noProof/>
        </w:rPr>
        <w:drawing>
          <wp:inline distT="0" distB="0" distL="0" distR="0" wp14:anchorId="0B0ED75B" wp14:editId="53688251">
            <wp:extent cx="5334000" cy="3905250"/>
            <wp:effectExtent l="0" t="0" r="0" b="0"/>
            <wp:docPr id="21" name="c09_reprobado" descr="Figura 20. Resultado: cada incorrecta muestra la respuesta correcta y el porqué." title="Figura 20. Resultado: cada incorrecta muestra la respuesta correcta y el porqué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8F88" w14:textId="77777777" w:rsidR="00183063" w:rsidRDefault="005B4EA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20. Resultado: cada incorrecta muestra la respuesta correcta y el porqué.</w:t>
      </w:r>
    </w:p>
    <w:p w14:paraId="49A41EE2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t xml:space="preserve">Si </w:t>
      </w:r>
      <w:r>
        <w:rPr>
          <w:b/>
          <w:bCs/>
        </w:rPr>
        <w:t>no aprobaste</w:t>
      </w:r>
      <w:r>
        <w:t xml:space="preserve">, toca </w:t>
      </w:r>
      <w:r>
        <w:rPr>
          <w:b/>
          <w:bCs/>
        </w:rPr>
        <w:t>Intentar de nuevo</w:t>
      </w:r>
      <w:r>
        <w:t>: saldrán otras preguntas del banco y las opciones en otro orden.</w:t>
      </w:r>
    </w:p>
    <w:p w14:paraId="3841B312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t>Si sales a mitad de la práctica, el sistema te pide confirmar: perderás las respuestas de ese intento.</w:t>
      </w:r>
    </w:p>
    <w:p w14:paraId="4B7F93C1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t>Una vez aprobada, la lección queda aprobada aunque después hagas otro intento con menor nota. Se guarda tu mejor nota.</w:t>
      </w:r>
    </w:p>
    <w:p w14:paraId="78542143" w14:textId="77777777" w:rsidR="00183063" w:rsidRDefault="005B4EA8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Consejo: no intentes memorizar el orden de las respuestas, porque cambia en cada intento. Repasa la teoría antes de repetir la práctica.</w:t>
      </w:r>
    </w:p>
    <w:p w14:paraId="4E8CF27D" w14:textId="77777777" w:rsidR="00183063" w:rsidRDefault="005B4EA8">
      <w:pPr>
        <w:pStyle w:val="Ttulo2"/>
      </w:pPr>
      <w:bookmarkStart w:id="28" w:name="_Toc243393072"/>
      <w:r>
        <w:t>7.4 Si algo no aparece</w:t>
      </w:r>
      <w:bookmarkEnd w:id="28"/>
    </w:p>
    <w:p w14:paraId="103F75A9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t>¿No ves un curso? Puede que todavía no esté publicado para tu tienda. Avisa a tu supervisor.</w:t>
      </w:r>
    </w:p>
    <w:p w14:paraId="6D919C79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t>¿Tu tienda aparece mal en tu panel de usuario? Pide al administrador que la corrija.</w:t>
      </w:r>
    </w:p>
    <w:p w14:paraId="062CC41F" w14:textId="77777777" w:rsidR="00183063" w:rsidRDefault="005B4EA8">
      <w:pPr>
        <w:pStyle w:val="Prrafodelista"/>
        <w:numPr>
          <w:ilvl w:val="0"/>
          <w:numId w:val="2"/>
        </w:numPr>
        <w:spacing w:after="60"/>
      </w:pPr>
      <w:r>
        <w:t>¿No puedes abrir una lección? Termina primero la anterior (teoría y práctica).</w:t>
      </w:r>
    </w:p>
    <w:p w14:paraId="7E6C9DF8" w14:textId="77777777" w:rsidR="00183063" w:rsidRDefault="005B4EA8">
      <w:pPr>
        <w:pStyle w:val="Ttulo1"/>
        <w:pageBreakBefore/>
      </w:pPr>
      <w:bookmarkStart w:id="29" w:name="_Toc243393073"/>
      <w:r>
        <w:t>8. Preguntas frecuentes</w:t>
      </w:r>
      <w:bookmarkEnd w:id="29"/>
    </w:p>
    <w:p w14:paraId="27F52297" w14:textId="77777777" w:rsidR="00183063" w:rsidRDefault="005B4EA8">
      <w:pPr>
        <w:pStyle w:val="Ttulo3"/>
      </w:pPr>
      <w:r>
        <w:t>Olvidé mi contraseña.</w:t>
      </w:r>
    </w:p>
    <w:p w14:paraId="023CB920" w14:textId="77777777" w:rsidR="00183063" w:rsidRDefault="005B4EA8">
      <w:pPr>
        <w:spacing w:after="120"/>
      </w:pPr>
      <w:r>
        <w:t>Pide al administrador que la restablezca desde Usuarios. Luego cámbiala tú desde la llave de tu panel.</w:t>
      </w:r>
    </w:p>
    <w:p w14:paraId="6E96B1ED" w14:textId="77777777" w:rsidR="00183063" w:rsidRDefault="005B4EA8">
      <w:pPr>
        <w:pStyle w:val="Ttulo3"/>
      </w:pPr>
      <w:r>
        <w:t>¿Puedo usarlo en el teléfono?</w:t>
      </w:r>
    </w:p>
    <w:p w14:paraId="2634BEDF" w14:textId="77777777" w:rsidR="00183063" w:rsidRDefault="005B4EA8">
      <w:pPr>
        <w:spacing w:after="120"/>
      </w:pPr>
      <w:r>
        <w:t>Sí. Desde la versión 1.1.0 el sistema se adapta al celular y a la tableta: el menú se abre con el botón ☰. Para editar cursos se recomienda una computadora.</w:t>
      </w:r>
    </w:p>
    <w:p w14:paraId="508B3F76" w14:textId="77777777" w:rsidR="00183063" w:rsidRDefault="005B4EA8">
      <w:pPr>
        <w:pStyle w:val="Ttulo3"/>
      </w:pPr>
      <w:r>
        <w:t>Un compañero dejó de trabajar con nosotros.</w:t>
      </w:r>
    </w:p>
    <w:p w14:paraId="090E7287" w14:textId="77777777" w:rsidR="00183063" w:rsidRDefault="005B4EA8">
      <w:pPr>
        <w:spacing w:after="120"/>
      </w:pPr>
      <w:r>
        <w:t xml:space="preserve">El administrador lo </w:t>
      </w:r>
      <w:r>
        <w:rPr>
          <w:b/>
          <w:bCs/>
        </w:rPr>
        <w:t>desactiva</w:t>
      </w:r>
      <w:r>
        <w:t xml:space="preserve"> en Usuarios. No se borra, para conservar su historial de cursos.</w:t>
      </w:r>
    </w:p>
    <w:p w14:paraId="0A4C64A9" w14:textId="77777777" w:rsidR="00183063" w:rsidRDefault="005B4EA8">
      <w:pPr>
        <w:pStyle w:val="Ttulo3"/>
      </w:pPr>
      <w:r>
        <w:t>Cambié un curso que ya estaban tomando. ¿Se pierde el avance?</w:t>
      </w:r>
    </w:p>
    <w:p w14:paraId="2FBE630A" w14:textId="77777777" w:rsidR="00183063" w:rsidRDefault="005B4EA8">
      <w:pPr>
        <w:spacing w:after="120"/>
      </w:pPr>
      <w:r>
        <w:t>No. Las correcciones conservan el avance. Las preguntas o lecciones que quites se ocultan y siguen en el historial.</w:t>
      </w:r>
    </w:p>
    <w:p w14:paraId="35EA4097" w14:textId="77777777" w:rsidR="00183063" w:rsidRDefault="005B4EA8">
      <w:pPr>
        <w:pStyle w:val="Ttulo3"/>
      </w:pPr>
      <w:r>
        <w:t>¿Por qué a dos alumnos les salen preguntas distintas?</w:t>
      </w:r>
    </w:p>
    <w:p w14:paraId="76BC9F0B" w14:textId="77777777" w:rsidR="00183063" w:rsidRDefault="005B4EA8">
      <w:pPr>
        <w:spacing w:after="120"/>
      </w:pPr>
      <w:r>
        <w:t>Porque cada práctica toma preguntas al azar del banco de la lección. Es intencional: así cada intento evalúa que se entendió el tema.</w:t>
      </w:r>
    </w:p>
    <w:sectPr w:rsidR="00183063">
      <w:headerReference w:type="default" r:id="rId28"/>
      <w:footerReference w:type="default" r:id="rId29"/>
      <w:headerReference w:type="first" r:id="rId30"/>
      <w:footerReference w:type="first" r:id="rId3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712D8" w14:textId="77777777" w:rsidR="005B4EA8" w:rsidRDefault="005B4EA8">
      <w:r>
        <w:separator/>
      </w:r>
    </w:p>
  </w:endnote>
  <w:endnote w:type="continuationSeparator" w:id="0">
    <w:p w14:paraId="0F6F922B" w14:textId="77777777" w:rsidR="005B4EA8" w:rsidRDefault="005B4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958C0" w14:textId="77777777" w:rsidR="00183063" w:rsidRDefault="005B4EA8">
    <w:pPr>
      <w:jc w:val="center"/>
    </w:pPr>
    <w:r>
      <w:rPr>
        <w:color w:val="5B6B7C"/>
        <w:sz w:val="16"/>
        <w:szCs w:val="16"/>
      </w:rPr>
      <w:t xml:space="preserve">Página </w:t>
    </w:r>
    <w:r>
      <w:rPr>
        <w:color w:val="5B6B7C"/>
        <w:sz w:val="16"/>
        <w:szCs w:val="16"/>
      </w:rPr>
      <w:fldChar w:fldCharType="begin"/>
    </w:r>
    <w:r>
      <w:rPr>
        <w:color w:val="5B6B7C"/>
        <w:sz w:val="16"/>
        <w:szCs w:val="16"/>
      </w:rPr>
      <w:instrText>PAGE</w:instrText>
    </w:r>
    <w:r>
      <w:rPr>
        <w:color w:val="5B6B7C"/>
        <w:sz w:val="16"/>
        <w:szCs w:val="16"/>
      </w:rPr>
      <w:fldChar w:fldCharType="separate"/>
    </w:r>
    <w:r w:rsidR="00196E63">
      <w:rPr>
        <w:noProof/>
        <w:color w:val="5B6B7C"/>
        <w:sz w:val="16"/>
        <w:szCs w:val="16"/>
      </w:rPr>
      <w:t>2</w:t>
    </w:r>
    <w:r>
      <w:rPr>
        <w:color w:val="5B6B7C"/>
        <w:sz w:val="16"/>
        <w:szCs w:val="16"/>
      </w:rPr>
      <w:fldChar w:fldCharType="end"/>
    </w:r>
    <w:r>
      <w:rPr>
        <w:color w:val="5B6B7C"/>
        <w:sz w:val="16"/>
        <w:szCs w:val="16"/>
      </w:rPr>
      <w:t xml:space="preserve"> de </w:t>
    </w:r>
    <w:r>
      <w:rPr>
        <w:color w:val="5B6B7C"/>
        <w:sz w:val="16"/>
        <w:szCs w:val="16"/>
      </w:rPr>
      <w:fldChar w:fldCharType="begin"/>
    </w:r>
    <w:r>
      <w:rPr>
        <w:color w:val="5B6B7C"/>
        <w:sz w:val="16"/>
        <w:szCs w:val="16"/>
      </w:rPr>
      <w:instrText>NUMPAGES</w:instrText>
    </w:r>
    <w:r>
      <w:rPr>
        <w:color w:val="5B6B7C"/>
        <w:sz w:val="16"/>
        <w:szCs w:val="16"/>
      </w:rPr>
      <w:fldChar w:fldCharType="separate"/>
    </w:r>
    <w:r w:rsidR="00196E63">
      <w:rPr>
        <w:noProof/>
        <w:color w:val="5B6B7C"/>
        <w:sz w:val="16"/>
        <w:szCs w:val="16"/>
      </w:rPr>
      <w:t>3</w:t>
    </w:r>
    <w:r>
      <w:rPr>
        <w:color w:val="5B6B7C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074A5" w14:textId="77777777" w:rsidR="00183063" w:rsidRDefault="001830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B7394" w14:textId="77777777" w:rsidR="005B4EA8" w:rsidRDefault="005B4EA8">
      <w:r>
        <w:separator/>
      </w:r>
    </w:p>
  </w:footnote>
  <w:footnote w:type="continuationSeparator" w:id="0">
    <w:p w14:paraId="1F98A6D7" w14:textId="77777777" w:rsidR="005B4EA8" w:rsidRDefault="005B4E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47554" w14:textId="77777777" w:rsidR="00183063" w:rsidRDefault="005B4EA8">
    <w:pPr>
      <w:jc w:val="right"/>
    </w:pPr>
    <w:r>
      <w:rPr>
        <w:color w:val="5B6B7C"/>
        <w:sz w:val="16"/>
        <w:szCs w:val="16"/>
      </w:rPr>
      <w:t>Hércules Control · Manual de usuario v1.1.0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B4649" w14:textId="77777777" w:rsidR="00183063" w:rsidRDefault="001830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69D"/>
    <w:multiLevelType w:val="hybridMultilevel"/>
    <w:tmpl w:val="AA3C2D3C"/>
    <w:lvl w:ilvl="0" w:tplc="D5B4F066">
      <w:start w:val="1"/>
      <w:numFmt w:val="bullet"/>
      <w:lvlText w:val="•"/>
      <w:lvlJc w:val="left"/>
      <w:pPr>
        <w:ind w:left="720" w:hanging="360"/>
      </w:pPr>
    </w:lvl>
    <w:lvl w:ilvl="1" w:tplc="FE2A4EF0">
      <w:numFmt w:val="decimal"/>
      <w:lvlText w:val=""/>
      <w:lvlJc w:val="left"/>
    </w:lvl>
    <w:lvl w:ilvl="2" w:tplc="9C087F2A">
      <w:numFmt w:val="decimal"/>
      <w:lvlText w:val=""/>
      <w:lvlJc w:val="left"/>
    </w:lvl>
    <w:lvl w:ilvl="3" w:tplc="DDB60838">
      <w:numFmt w:val="decimal"/>
      <w:lvlText w:val=""/>
      <w:lvlJc w:val="left"/>
    </w:lvl>
    <w:lvl w:ilvl="4" w:tplc="881E8E26">
      <w:numFmt w:val="decimal"/>
      <w:lvlText w:val=""/>
      <w:lvlJc w:val="left"/>
    </w:lvl>
    <w:lvl w:ilvl="5" w:tplc="CA3A9092">
      <w:numFmt w:val="decimal"/>
      <w:lvlText w:val=""/>
      <w:lvlJc w:val="left"/>
    </w:lvl>
    <w:lvl w:ilvl="6" w:tplc="DADA876A">
      <w:numFmt w:val="decimal"/>
      <w:lvlText w:val=""/>
      <w:lvlJc w:val="left"/>
    </w:lvl>
    <w:lvl w:ilvl="7" w:tplc="5FC211EC">
      <w:numFmt w:val="decimal"/>
      <w:lvlText w:val=""/>
      <w:lvlJc w:val="left"/>
    </w:lvl>
    <w:lvl w:ilvl="8" w:tplc="EE48DE1A">
      <w:numFmt w:val="decimal"/>
      <w:lvlText w:val=""/>
      <w:lvlJc w:val="left"/>
    </w:lvl>
  </w:abstractNum>
  <w:abstractNum w:abstractNumId="1" w15:restartNumberingAfterBreak="0">
    <w:nsid w:val="18AC25B4"/>
    <w:multiLevelType w:val="hybridMultilevel"/>
    <w:tmpl w:val="435812C8"/>
    <w:lvl w:ilvl="0" w:tplc="F57AE728">
      <w:start w:val="1"/>
      <w:numFmt w:val="decimal"/>
      <w:lvlText w:val="%1."/>
      <w:lvlJc w:val="left"/>
      <w:pPr>
        <w:ind w:left="720" w:hanging="360"/>
      </w:pPr>
    </w:lvl>
    <w:lvl w:ilvl="1" w:tplc="904C3B40">
      <w:numFmt w:val="decimal"/>
      <w:lvlText w:val=""/>
      <w:lvlJc w:val="left"/>
    </w:lvl>
    <w:lvl w:ilvl="2" w:tplc="5EE83CF4">
      <w:numFmt w:val="decimal"/>
      <w:lvlText w:val=""/>
      <w:lvlJc w:val="left"/>
    </w:lvl>
    <w:lvl w:ilvl="3" w:tplc="A74A2C98">
      <w:numFmt w:val="decimal"/>
      <w:lvlText w:val=""/>
      <w:lvlJc w:val="left"/>
    </w:lvl>
    <w:lvl w:ilvl="4" w:tplc="07A4897A">
      <w:numFmt w:val="decimal"/>
      <w:lvlText w:val=""/>
      <w:lvlJc w:val="left"/>
    </w:lvl>
    <w:lvl w:ilvl="5" w:tplc="6DAAB332">
      <w:numFmt w:val="decimal"/>
      <w:lvlText w:val=""/>
      <w:lvlJc w:val="left"/>
    </w:lvl>
    <w:lvl w:ilvl="6" w:tplc="25D48E22">
      <w:numFmt w:val="decimal"/>
      <w:lvlText w:val=""/>
      <w:lvlJc w:val="left"/>
    </w:lvl>
    <w:lvl w:ilvl="7" w:tplc="160C4E38">
      <w:numFmt w:val="decimal"/>
      <w:lvlText w:val=""/>
      <w:lvlJc w:val="left"/>
    </w:lvl>
    <w:lvl w:ilvl="8" w:tplc="0CDCA81C">
      <w:numFmt w:val="decimal"/>
      <w:lvlText w:val=""/>
      <w:lvlJc w:val="left"/>
    </w:lvl>
  </w:abstractNum>
  <w:abstractNum w:abstractNumId="2" w15:restartNumberingAfterBreak="0">
    <w:nsid w:val="19521A70"/>
    <w:multiLevelType w:val="hybridMultilevel"/>
    <w:tmpl w:val="CE5C3E04"/>
    <w:lvl w:ilvl="0" w:tplc="6DF6DC86">
      <w:start w:val="1"/>
      <w:numFmt w:val="decimal"/>
      <w:lvlText w:val="%1."/>
      <w:lvlJc w:val="left"/>
      <w:pPr>
        <w:ind w:left="720" w:hanging="360"/>
      </w:pPr>
    </w:lvl>
    <w:lvl w:ilvl="1" w:tplc="7BA02968">
      <w:numFmt w:val="decimal"/>
      <w:lvlText w:val=""/>
      <w:lvlJc w:val="left"/>
    </w:lvl>
    <w:lvl w:ilvl="2" w:tplc="DED4014C">
      <w:numFmt w:val="decimal"/>
      <w:lvlText w:val=""/>
      <w:lvlJc w:val="left"/>
    </w:lvl>
    <w:lvl w:ilvl="3" w:tplc="1CBE16E8">
      <w:numFmt w:val="decimal"/>
      <w:lvlText w:val=""/>
      <w:lvlJc w:val="left"/>
    </w:lvl>
    <w:lvl w:ilvl="4" w:tplc="14FC699E">
      <w:numFmt w:val="decimal"/>
      <w:lvlText w:val=""/>
      <w:lvlJc w:val="left"/>
    </w:lvl>
    <w:lvl w:ilvl="5" w:tplc="5A62C268">
      <w:numFmt w:val="decimal"/>
      <w:lvlText w:val=""/>
      <w:lvlJc w:val="left"/>
    </w:lvl>
    <w:lvl w:ilvl="6" w:tplc="97066556">
      <w:numFmt w:val="decimal"/>
      <w:lvlText w:val=""/>
      <w:lvlJc w:val="left"/>
    </w:lvl>
    <w:lvl w:ilvl="7" w:tplc="04D4AE7E">
      <w:numFmt w:val="decimal"/>
      <w:lvlText w:val=""/>
      <w:lvlJc w:val="left"/>
    </w:lvl>
    <w:lvl w:ilvl="8" w:tplc="A50AE080">
      <w:numFmt w:val="decimal"/>
      <w:lvlText w:val=""/>
      <w:lvlJc w:val="left"/>
    </w:lvl>
  </w:abstractNum>
  <w:abstractNum w:abstractNumId="3" w15:restartNumberingAfterBreak="0">
    <w:nsid w:val="317B0480"/>
    <w:multiLevelType w:val="hybridMultilevel"/>
    <w:tmpl w:val="B99C4442"/>
    <w:lvl w:ilvl="0" w:tplc="F1AAA74C">
      <w:start w:val="1"/>
      <w:numFmt w:val="decimal"/>
      <w:lvlText w:val="%1."/>
      <w:lvlJc w:val="left"/>
      <w:pPr>
        <w:ind w:left="720" w:hanging="360"/>
      </w:pPr>
    </w:lvl>
    <w:lvl w:ilvl="1" w:tplc="A9301AA2">
      <w:numFmt w:val="decimal"/>
      <w:lvlText w:val=""/>
      <w:lvlJc w:val="left"/>
    </w:lvl>
    <w:lvl w:ilvl="2" w:tplc="084C8ACC">
      <w:numFmt w:val="decimal"/>
      <w:lvlText w:val=""/>
      <w:lvlJc w:val="left"/>
    </w:lvl>
    <w:lvl w:ilvl="3" w:tplc="5F8E283E">
      <w:numFmt w:val="decimal"/>
      <w:lvlText w:val=""/>
      <w:lvlJc w:val="left"/>
    </w:lvl>
    <w:lvl w:ilvl="4" w:tplc="1D98D702">
      <w:numFmt w:val="decimal"/>
      <w:lvlText w:val=""/>
      <w:lvlJc w:val="left"/>
    </w:lvl>
    <w:lvl w:ilvl="5" w:tplc="E8B86ECE">
      <w:numFmt w:val="decimal"/>
      <w:lvlText w:val=""/>
      <w:lvlJc w:val="left"/>
    </w:lvl>
    <w:lvl w:ilvl="6" w:tplc="39C80668">
      <w:numFmt w:val="decimal"/>
      <w:lvlText w:val=""/>
      <w:lvlJc w:val="left"/>
    </w:lvl>
    <w:lvl w:ilvl="7" w:tplc="0E4008FA">
      <w:numFmt w:val="decimal"/>
      <w:lvlText w:val=""/>
      <w:lvlJc w:val="left"/>
    </w:lvl>
    <w:lvl w:ilvl="8" w:tplc="AF82BE00">
      <w:numFmt w:val="decimal"/>
      <w:lvlText w:val=""/>
      <w:lvlJc w:val="left"/>
    </w:lvl>
  </w:abstractNum>
  <w:abstractNum w:abstractNumId="4" w15:restartNumberingAfterBreak="0">
    <w:nsid w:val="50187398"/>
    <w:multiLevelType w:val="hybridMultilevel"/>
    <w:tmpl w:val="DB88804C"/>
    <w:lvl w:ilvl="0" w:tplc="5E0A1258" w:tentative="1">
      <w:start w:val="1"/>
      <w:numFmt w:val="bullet"/>
      <w:lvlText w:val="●"/>
      <w:lvlJc w:val="left"/>
      <w:pPr>
        <w:ind w:left="720" w:hanging="360"/>
      </w:pPr>
    </w:lvl>
    <w:lvl w:ilvl="1" w:tplc="2FB0FD60" w:tentative="1">
      <w:start w:val="1"/>
      <w:numFmt w:val="bullet"/>
      <w:lvlText w:val="○"/>
      <w:lvlJc w:val="left"/>
      <w:pPr>
        <w:ind w:left="1440" w:hanging="360"/>
      </w:pPr>
    </w:lvl>
    <w:lvl w:ilvl="2" w:tplc="034CFA4C" w:tentative="1">
      <w:start w:val="1"/>
      <w:numFmt w:val="bullet"/>
      <w:lvlText w:val="■"/>
      <w:lvlJc w:val="left"/>
      <w:pPr>
        <w:ind w:left="2160" w:hanging="360"/>
      </w:pPr>
    </w:lvl>
    <w:lvl w:ilvl="3" w:tplc="BCD02B5C" w:tentative="1">
      <w:start w:val="1"/>
      <w:numFmt w:val="bullet"/>
      <w:lvlText w:val="●"/>
      <w:lvlJc w:val="left"/>
      <w:pPr>
        <w:ind w:left="2880" w:hanging="360"/>
      </w:pPr>
    </w:lvl>
    <w:lvl w:ilvl="4" w:tplc="E368917C" w:tentative="1">
      <w:start w:val="1"/>
      <w:numFmt w:val="bullet"/>
      <w:lvlText w:val="○"/>
      <w:lvlJc w:val="left"/>
      <w:pPr>
        <w:ind w:left="3600" w:hanging="360"/>
      </w:pPr>
    </w:lvl>
    <w:lvl w:ilvl="5" w:tplc="BACEFD38" w:tentative="1">
      <w:start w:val="1"/>
      <w:numFmt w:val="bullet"/>
      <w:lvlText w:val="■"/>
      <w:lvlJc w:val="left"/>
      <w:pPr>
        <w:ind w:left="4320" w:hanging="360"/>
      </w:pPr>
    </w:lvl>
    <w:lvl w:ilvl="6" w:tplc="E1CA8324" w:tentative="1">
      <w:start w:val="1"/>
      <w:numFmt w:val="bullet"/>
      <w:lvlText w:val="●"/>
      <w:lvlJc w:val="left"/>
      <w:pPr>
        <w:ind w:left="5040" w:hanging="360"/>
      </w:pPr>
    </w:lvl>
    <w:lvl w:ilvl="7" w:tplc="97004966" w:tentative="1">
      <w:start w:val="1"/>
      <w:numFmt w:val="bullet"/>
      <w:lvlText w:val="●"/>
      <w:lvlJc w:val="left"/>
      <w:pPr>
        <w:ind w:left="5760" w:hanging="360"/>
      </w:pPr>
    </w:lvl>
    <w:lvl w:ilvl="8" w:tplc="476C663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C463EB1"/>
    <w:multiLevelType w:val="hybridMultilevel"/>
    <w:tmpl w:val="84485DC4"/>
    <w:lvl w:ilvl="0" w:tplc="96F4A64C">
      <w:start w:val="1"/>
      <w:numFmt w:val="decimal"/>
      <w:lvlText w:val="%1."/>
      <w:lvlJc w:val="left"/>
      <w:pPr>
        <w:ind w:left="720" w:hanging="360"/>
      </w:pPr>
    </w:lvl>
    <w:lvl w:ilvl="1" w:tplc="4F5E4E12">
      <w:numFmt w:val="decimal"/>
      <w:lvlText w:val=""/>
      <w:lvlJc w:val="left"/>
    </w:lvl>
    <w:lvl w:ilvl="2" w:tplc="9B60319E">
      <w:numFmt w:val="decimal"/>
      <w:lvlText w:val=""/>
      <w:lvlJc w:val="left"/>
    </w:lvl>
    <w:lvl w:ilvl="3" w:tplc="FE801430">
      <w:numFmt w:val="decimal"/>
      <w:lvlText w:val=""/>
      <w:lvlJc w:val="left"/>
    </w:lvl>
    <w:lvl w:ilvl="4" w:tplc="C0AAAE16">
      <w:numFmt w:val="decimal"/>
      <w:lvlText w:val=""/>
      <w:lvlJc w:val="left"/>
    </w:lvl>
    <w:lvl w:ilvl="5" w:tplc="0E24EAAC">
      <w:numFmt w:val="decimal"/>
      <w:lvlText w:val=""/>
      <w:lvlJc w:val="left"/>
    </w:lvl>
    <w:lvl w:ilvl="6" w:tplc="4802E356">
      <w:numFmt w:val="decimal"/>
      <w:lvlText w:val=""/>
      <w:lvlJc w:val="left"/>
    </w:lvl>
    <w:lvl w:ilvl="7" w:tplc="D84C5474">
      <w:numFmt w:val="decimal"/>
      <w:lvlText w:val=""/>
      <w:lvlJc w:val="left"/>
    </w:lvl>
    <w:lvl w:ilvl="8" w:tplc="81840D74">
      <w:numFmt w:val="decimal"/>
      <w:lvlText w:val=""/>
      <w:lvlJc w:val="left"/>
    </w:lvl>
  </w:abstractNum>
  <w:abstractNum w:abstractNumId="6" w15:restartNumberingAfterBreak="0">
    <w:nsid w:val="6082229E"/>
    <w:multiLevelType w:val="hybridMultilevel"/>
    <w:tmpl w:val="976C9560"/>
    <w:lvl w:ilvl="0" w:tplc="1ABC15C6">
      <w:start w:val="1"/>
      <w:numFmt w:val="decimal"/>
      <w:lvlText w:val="%1."/>
      <w:lvlJc w:val="left"/>
      <w:pPr>
        <w:ind w:left="720" w:hanging="360"/>
      </w:pPr>
    </w:lvl>
    <w:lvl w:ilvl="1" w:tplc="B7FA6E58">
      <w:numFmt w:val="decimal"/>
      <w:lvlText w:val=""/>
      <w:lvlJc w:val="left"/>
    </w:lvl>
    <w:lvl w:ilvl="2" w:tplc="926A53FA">
      <w:numFmt w:val="decimal"/>
      <w:lvlText w:val=""/>
      <w:lvlJc w:val="left"/>
    </w:lvl>
    <w:lvl w:ilvl="3" w:tplc="1F0437B2">
      <w:numFmt w:val="decimal"/>
      <w:lvlText w:val=""/>
      <w:lvlJc w:val="left"/>
    </w:lvl>
    <w:lvl w:ilvl="4" w:tplc="1818C3BA">
      <w:numFmt w:val="decimal"/>
      <w:lvlText w:val=""/>
      <w:lvlJc w:val="left"/>
    </w:lvl>
    <w:lvl w:ilvl="5" w:tplc="367220A8">
      <w:numFmt w:val="decimal"/>
      <w:lvlText w:val=""/>
      <w:lvlJc w:val="left"/>
    </w:lvl>
    <w:lvl w:ilvl="6" w:tplc="2D383D90">
      <w:numFmt w:val="decimal"/>
      <w:lvlText w:val=""/>
      <w:lvlJc w:val="left"/>
    </w:lvl>
    <w:lvl w:ilvl="7" w:tplc="1A72D7C4">
      <w:numFmt w:val="decimal"/>
      <w:lvlText w:val=""/>
      <w:lvlJc w:val="left"/>
    </w:lvl>
    <w:lvl w:ilvl="8" w:tplc="0C58C7AC">
      <w:numFmt w:val="decimal"/>
      <w:lvlText w:val=""/>
      <w:lvlJc w:val="left"/>
    </w:lvl>
  </w:abstractNum>
  <w:abstractNum w:abstractNumId="7" w15:restartNumberingAfterBreak="0">
    <w:nsid w:val="73695A60"/>
    <w:multiLevelType w:val="hybridMultilevel"/>
    <w:tmpl w:val="DF9E3772"/>
    <w:lvl w:ilvl="0" w:tplc="627A6AA8">
      <w:start w:val="1"/>
      <w:numFmt w:val="decimal"/>
      <w:lvlText w:val="%1."/>
      <w:lvlJc w:val="left"/>
      <w:pPr>
        <w:ind w:left="720" w:hanging="360"/>
      </w:pPr>
    </w:lvl>
    <w:lvl w:ilvl="1" w:tplc="05CA8062">
      <w:numFmt w:val="decimal"/>
      <w:lvlText w:val=""/>
      <w:lvlJc w:val="left"/>
    </w:lvl>
    <w:lvl w:ilvl="2" w:tplc="8EBC5A6E">
      <w:numFmt w:val="decimal"/>
      <w:lvlText w:val=""/>
      <w:lvlJc w:val="left"/>
    </w:lvl>
    <w:lvl w:ilvl="3" w:tplc="B6263DAE">
      <w:numFmt w:val="decimal"/>
      <w:lvlText w:val=""/>
      <w:lvlJc w:val="left"/>
    </w:lvl>
    <w:lvl w:ilvl="4" w:tplc="A80A0C44">
      <w:numFmt w:val="decimal"/>
      <w:lvlText w:val=""/>
      <w:lvlJc w:val="left"/>
    </w:lvl>
    <w:lvl w:ilvl="5" w:tplc="D9ECE67A">
      <w:numFmt w:val="decimal"/>
      <w:lvlText w:val=""/>
      <w:lvlJc w:val="left"/>
    </w:lvl>
    <w:lvl w:ilvl="6" w:tplc="7AFECBB4">
      <w:numFmt w:val="decimal"/>
      <w:lvlText w:val=""/>
      <w:lvlJc w:val="left"/>
    </w:lvl>
    <w:lvl w:ilvl="7" w:tplc="371E0B48">
      <w:numFmt w:val="decimal"/>
      <w:lvlText w:val=""/>
      <w:lvlJc w:val="left"/>
    </w:lvl>
    <w:lvl w:ilvl="8" w:tplc="18BAE1A8">
      <w:numFmt w:val="decimal"/>
      <w:lvlText w:val=""/>
      <w:lvlJc w:val="left"/>
    </w:lvl>
  </w:abstractNum>
  <w:abstractNum w:abstractNumId="8" w15:restartNumberingAfterBreak="0">
    <w:nsid w:val="7F3D2659"/>
    <w:multiLevelType w:val="hybridMultilevel"/>
    <w:tmpl w:val="CD327EC6"/>
    <w:lvl w:ilvl="0" w:tplc="E2800D8C">
      <w:start w:val="1"/>
      <w:numFmt w:val="decimal"/>
      <w:lvlText w:val="%1."/>
      <w:lvlJc w:val="left"/>
      <w:pPr>
        <w:ind w:left="720" w:hanging="360"/>
      </w:pPr>
    </w:lvl>
    <w:lvl w:ilvl="1" w:tplc="3A60EF7C">
      <w:numFmt w:val="decimal"/>
      <w:lvlText w:val=""/>
      <w:lvlJc w:val="left"/>
    </w:lvl>
    <w:lvl w:ilvl="2" w:tplc="300ECEBC">
      <w:numFmt w:val="decimal"/>
      <w:lvlText w:val=""/>
      <w:lvlJc w:val="left"/>
    </w:lvl>
    <w:lvl w:ilvl="3" w:tplc="77AC9450">
      <w:numFmt w:val="decimal"/>
      <w:lvlText w:val=""/>
      <w:lvlJc w:val="left"/>
    </w:lvl>
    <w:lvl w:ilvl="4" w:tplc="48EE29F0">
      <w:numFmt w:val="decimal"/>
      <w:lvlText w:val=""/>
      <w:lvlJc w:val="left"/>
    </w:lvl>
    <w:lvl w:ilvl="5" w:tplc="49862968">
      <w:numFmt w:val="decimal"/>
      <w:lvlText w:val=""/>
      <w:lvlJc w:val="left"/>
    </w:lvl>
    <w:lvl w:ilvl="6" w:tplc="E56887F6">
      <w:numFmt w:val="decimal"/>
      <w:lvlText w:val=""/>
      <w:lvlJc w:val="left"/>
    </w:lvl>
    <w:lvl w:ilvl="7" w:tplc="7DCC81C2">
      <w:numFmt w:val="decimal"/>
      <w:lvlText w:val=""/>
      <w:lvlJc w:val="left"/>
    </w:lvl>
    <w:lvl w:ilvl="8" w:tplc="95461E72">
      <w:numFmt w:val="decimal"/>
      <w:lvlText w:val=""/>
      <w:lvlJc w:val="left"/>
    </w:lvl>
  </w:abstractNum>
  <w:num w:numId="1" w16cid:durableId="809244731">
    <w:abstractNumId w:val="4"/>
    <w:lvlOverride w:ilvl="0">
      <w:startOverride w:val="1"/>
    </w:lvlOverride>
  </w:num>
  <w:num w:numId="2" w16cid:durableId="1943370948">
    <w:abstractNumId w:val="0"/>
    <w:lvlOverride w:ilvl="0">
      <w:startOverride w:val="1"/>
    </w:lvlOverride>
  </w:num>
  <w:num w:numId="3" w16cid:durableId="1436706184">
    <w:abstractNumId w:val="8"/>
    <w:lvlOverride w:ilvl="0">
      <w:startOverride w:val="1"/>
    </w:lvlOverride>
  </w:num>
  <w:num w:numId="4" w16cid:durableId="1066225093">
    <w:abstractNumId w:val="6"/>
    <w:lvlOverride w:ilvl="0">
      <w:startOverride w:val="1"/>
    </w:lvlOverride>
  </w:num>
  <w:num w:numId="5" w16cid:durableId="765004346">
    <w:abstractNumId w:val="7"/>
    <w:lvlOverride w:ilvl="0">
      <w:startOverride w:val="1"/>
    </w:lvlOverride>
  </w:num>
  <w:num w:numId="6" w16cid:durableId="797336216">
    <w:abstractNumId w:val="5"/>
    <w:lvlOverride w:ilvl="0">
      <w:startOverride w:val="1"/>
    </w:lvlOverride>
  </w:num>
  <w:num w:numId="7" w16cid:durableId="146942512">
    <w:abstractNumId w:val="3"/>
    <w:lvlOverride w:ilvl="0">
      <w:startOverride w:val="1"/>
    </w:lvlOverride>
  </w:num>
  <w:num w:numId="8" w16cid:durableId="743144775">
    <w:abstractNumId w:val="2"/>
    <w:lvlOverride w:ilvl="0">
      <w:startOverride w:val="1"/>
    </w:lvlOverride>
  </w:num>
  <w:num w:numId="9" w16cid:durableId="2820053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063"/>
    <w:rsid w:val="00183063"/>
    <w:rsid w:val="00196E63"/>
    <w:rsid w:val="005B4EA8"/>
    <w:rsid w:val="00FE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1ED3F"/>
  <w15:docId w15:val="{4B7E15CA-6BD0-4916-8475-5FEA8804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6" w:color="C9A227"/>
      </w:pBdr>
      <w:spacing w:after="240"/>
      <w:outlineLvl w:val="0"/>
    </w:pPr>
    <w:rPr>
      <w:b/>
      <w:bCs/>
      <w:color w:val="0E2A47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20" w:after="140"/>
      <w:outlineLvl w:val="1"/>
    </w:pPr>
    <w:rPr>
      <w:b/>
      <w:bCs/>
      <w:color w:val="0E2A47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20" w:after="100"/>
      <w:outlineLvl w:val="2"/>
    </w:pPr>
    <w:rPr>
      <w:b/>
      <w:bCs/>
      <w:color w:val="9A7A12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96E6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96E6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3201</Words>
  <Characters>14981</Characters>
  <Application>Microsoft Office Word</Application>
  <DocSecurity>0</DocSecurity>
  <Lines>428</Lines>
  <Paragraphs>378</Paragraphs>
  <ScaleCrop>false</ScaleCrop>
  <Company/>
  <LinksUpToDate>false</LinksUpToDate>
  <CharactersWithSpaces>17804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Hércules Control v1.1.0</dc:title>
  <dc:creator>Hércules Control</dc:creator>
  <cp:lastModifiedBy>Beatriz Capdezunez</cp:lastModifiedBy>
  <cp:revision>2</cp:revision>
  <dcterms:created xsi:type="dcterms:W3CDTF">2026-10-20T16:49:00Z</dcterms:created>
  <dcterms:modified xsi:type="dcterms:W3CDTF">2026-10-20T16:49:00Z</dcterms:modified>
</cp:coreProperties>
</file>