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4F5D0" w14:textId="77777777" w:rsidR="008E79B3" w:rsidRDefault="00000000">
      <w:pPr>
        <w:pStyle w:val="Heading1"/>
      </w:pPr>
      <w:r>
        <w:t>Test Case: User Searching a Movie and Viewing Products</w:t>
      </w:r>
    </w:p>
    <w:p w14:paraId="17F6DA92" w14:textId="77777777" w:rsidR="008E79B3" w:rsidRDefault="00000000">
      <w:pPr>
        <w:pStyle w:val="Heading2"/>
      </w:pPr>
      <w:r>
        <w:t>Test Case Details</w:t>
      </w:r>
    </w:p>
    <w:p w14:paraId="742BDABE" w14:textId="77777777" w:rsidR="008E79B3" w:rsidRDefault="00000000">
      <w:r>
        <w:t>Test Case ID: TC008</w:t>
      </w:r>
    </w:p>
    <w:p w14:paraId="5173A4B5" w14:textId="77777777" w:rsidR="008E79B3" w:rsidRDefault="00000000">
      <w:r>
        <w:t>Test Case Name: User Searching a Movie and Viewing Products</w:t>
      </w:r>
    </w:p>
    <w:p w14:paraId="5C828CFE" w14:textId="77777777" w:rsidR="008E79B3" w:rsidRDefault="00000000">
      <w:r>
        <w:t>Test Description: Verify that a user can search for a movie by name, see a list of matching movies, and view related products. If no products exist, offer options to return to search or register as a partner.</w:t>
      </w:r>
    </w:p>
    <w:p w14:paraId="1767D2EE" w14:textId="77777777" w:rsidR="008E79B3" w:rsidRDefault="00000000">
      <w:pPr>
        <w:pStyle w:val="Heading2"/>
      </w:pPr>
      <w:r>
        <w:t>Pre-conditions</w:t>
      </w:r>
    </w:p>
    <w:p w14:paraId="0513A219" w14:textId="77777777" w:rsidR="008E79B3" w:rsidRDefault="00000000">
      <w:r>
        <w:t>1. The user is on the main page of the MovieShop platform.</w:t>
      </w:r>
    </w:p>
    <w:p w14:paraId="5D3E3DF2" w14:textId="77777777" w:rsidR="008E79B3" w:rsidRDefault="00000000">
      <w:pPr>
        <w:pStyle w:val="Heading2"/>
      </w:pPr>
      <w:r>
        <w:t>Test Steps</w:t>
      </w:r>
    </w:p>
    <w:p w14:paraId="37DB54D7" w14:textId="77777777" w:rsidR="008E79B3" w:rsidRDefault="00000000">
      <w:pPr>
        <w:pStyle w:val="ListNumber"/>
      </w:pPr>
      <w:r>
        <w:t>Enter a movie name in the search bar on the main page.</w:t>
      </w:r>
    </w:p>
    <w:p w14:paraId="74529378" w14:textId="77777777" w:rsidR="008E79B3" w:rsidRDefault="00000000">
      <w:pPr>
        <w:pStyle w:val="ListNumber"/>
      </w:pPr>
      <w:r>
        <w:t>Click on the "Search" button.</w:t>
      </w:r>
    </w:p>
    <w:p w14:paraId="1EF05ADB" w14:textId="77777777" w:rsidR="008E79B3" w:rsidRDefault="00000000">
      <w:pPr>
        <w:pStyle w:val="ListNumber"/>
      </w:pPr>
      <w:r>
        <w:t>View the list of movies that match the search criteria.</w:t>
      </w:r>
    </w:p>
    <w:p w14:paraId="05DA4B92" w14:textId="77777777" w:rsidR="008E79B3" w:rsidRDefault="00000000">
      <w:pPr>
        <w:pStyle w:val="ListNumber"/>
      </w:pPr>
      <w:r>
        <w:t>Click on the "More" button next to a movie to see a list of related products.</w:t>
      </w:r>
    </w:p>
    <w:p w14:paraId="2291C282" w14:textId="77777777" w:rsidR="008E79B3" w:rsidRDefault="00000000">
      <w:pPr>
        <w:pStyle w:val="ListNumber"/>
      </w:pPr>
      <w:r>
        <w:t>If related products exist, view the list of products.</w:t>
      </w:r>
    </w:p>
    <w:p w14:paraId="4CDFBDFB" w14:textId="77777777" w:rsidR="008E79B3" w:rsidRDefault="00000000">
      <w:pPr>
        <w:pStyle w:val="ListNumber"/>
      </w:pPr>
      <w:r>
        <w:t>If no related products exist, offer the user options to return to the search page or to register as a partner.</w:t>
      </w:r>
    </w:p>
    <w:p w14:paraId="3E882E56" w14:textId="77777777" w:rsidR="008E79B3" w:rsidRDefault="00000000">
      <w:pPr>
        <w:pStyle w:val="Heading2"/>
      </w:pPr>
      <w:r>
        <w:t>Test Data</w:t>
      </w:r>
    </w:p>
    <w:p w14:paraId="09665F27" w14:textId="77777777" w:rsidR="008E79B3" w:rsidRDefault="00000000">
      <w:r>
        <w:t>Search Query: Example Movie Name</w:t>
      </w:r>
    </w:p>
    <w:p w14:paraId="375D20B4" w14:textId="77777777" w:rsidR="008E79B3" w:rsidRDefault="00000000">
      <w:pPr>
        <w:pStyle w:val="Heading2"/>
      </w:pPr>
      <w:r>
        <w:t>Expected Result</w:t>
      </w:r>
    </w:p>
    <w:p w14:paraId="0ABC6273" w14:textId="77777777" w:rsidR="008E79B3" w:rsidRDefault="00000000">
      <w:r>
        <w:t>The user sees a list of movies that match their search and can click "More" to view related products. If no products exist, the user is offered options to return to search or register as a partner.</w:t>
      </w:r>
    </w:p>
    <w:p w14:paraId="78198D12" w14:textId="77777777" w:rsidR="008E79B3" w:rsidRDefault="00000000">
      <w:pPr>
        <w:pStyle w:val="Heading2"/>
      </w:pPr>
      <w:r>
        <w:t>Post-conditions</w:t>
      </w:r>
    </w:p>
    <w:p w14:paraId="0745EDB1" w14:textId="77777777" w:rsidR="008E79B3" w:rsidRDefault="00000000">
      <w:r>
        <w:t>1. The user can navigate back to the search page or proceed to register as a partner if no products are found.</w:t>
      </w:r>
    </w:p>
    <w:sectPr w:rsidR="008E79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0752191">
    <w:abstractNumId w:val="8"/>
  </w:num>
  <w:num w:numId="2" w16cid:durableId="2087143836">
    <w:abstractNumId w:val="6"/>
  </w:num>
  <w:num w:numId="3" w16cid:durableId="1898781616">
    <w:abstractNumId w:val="5"/>
  </w:num>
  <w:num w:numId="4" w16cid:durableId="1316453833">
    <w:abstractNumId w:val="4"/>
  </w:num>
  <w:num w:numId="5" w16cid:durableId="331376488">
    <w:abstractNumId w:val="7"/>
  </w:num>
  <w:num w:numId="6" w16cid:durableId="884484140">
    <w:abstractNumId w:val="3"/>
  </w:num>
  <w:num w:numId="7" w16cid:durableId="1164316201">
    <w:abstractNumId w:val="2"/>
  </w:num>
  <w:num w:numId="8" w16cid:durableId="138618246">
    <w:abstractNumId w:val="1"/>
  </w:num>
  <w:num w:numId="9" w16cid:durableId="100251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E79B3"/>
    <w:rsid w:val="00AA1D8D"/>
    <w:rsid w:val="00B47730"/>
    <w:rsid w:val="00B71871"/>
    <w:rsid w:val="00CB0664"/>
    <w:rsid w:val="00FC693F"/>
    <w:rsid w:val="00FF6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57D57A"/>
  <w14:defaultImageDpi w14:val="300"/>
  <w15:docId w15:val="{7804F2C0-9EBA-4B44-A4AC-3F09B580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Arthur Ghisi</cp:lastModifiedBy>
  <cp:revision>2</cp:revision>
  <dcterms:created xsi:type="dcterms:W3CDTF">2024-06-16T21:31:00Z</dcterms:created>
  <dcterms:modified xsi:type="dcterms:W3CDTF">2024-06-16T21:31:00Z</dcterms:modified>
  <cp:category/>
</cp:coreProperties>
</file>