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>INSTITUTO FEDERAL DE EDUCAÇÃO, CIÊNCIA E TECNOLOGIA DE SÃO PAULO – IFSP CAMPUS SÃO PAULO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DISCIPLINA DE SERVIÇOS E SERVIDORES DE REDE (SESA4) – Prof. Leandro Pinto Santana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  <w:t>ALUNA: Beatriz Nataly Silva – PRONTUÁRIO: SP3070263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RELATÓRIO DE AULAS</w:t>
      </w:r>
    </w:p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AULA 01 – (08/08)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Aula inaugural da disciplina, com objetivo de haver a introdução ao modelo das aulas, métodos avaliativos, recepção de alunos e professor, além da revisão de conceitos da disciplina referente ao semestre passado.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Foi passada uma atividade em Packet Tracer para elaboração de um modelo de comunicação cliente-servidor com base na imagem proposta em aula.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-121920</wp:posOffset>
            </wp:positionH>
            <wp:positionV relativeFrom="paragraph">
              <wp:posOffset>68580</wp:posOffset>
            </wp:positionV>
            <wp:extent cx="6120130" cy="3079750"/>
            <wp:effectExtent l="0" t="0" r="0" b="0"/>
            <wp:wrapSquare wrapText="largest"/>
            <wp:docPr id="1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2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AULA 02 – (15/08)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Nesta aula criamos nossa primeira máquina virtual no Oracle VM Virtual Box Gerenciador, seguindo as instruções do professor para criar uma máquina Linux Debian e nossas credenciais de acesso para executar comandos em seu terminal.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Criei a máquina BeatrizN_MeuLinux e a batizei de “MatrixReloaded” em homenagem ao filme do início da década de 2000.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Colocando como usuário padrão “smith”, agente antagonista do universo do filme. Capaz de se infiltrar e alterar (hacking) partes do programa para atingir seus objetivos e perseguir a equipe de Morpheus dentro da Matrix.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8255</wp:posOffset>
            </wp:positionH>
            <wp:positionV relativeFrom="paragraph">
              <wp:posOffset>-160020</wp:posOffset>
            </wp:positionV>
            <wp:extent cx="6605905" cy="2461895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18150" r="-359" b="207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590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Também foi visto sobre os privilégios de acesso do sistema: Adm (Máximos privilégios), Guest (Mínimos privilégios);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 comandos no terminal para edição de arquivos: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su - + senha de adm. → Permite modificar dados com privilégio de administrador.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Seta p/ cima e p/ baixo pegam comandos já inseridos do histórico.</w:t>
      </w:r>
    </w:p>
    <w:p>
      <w:pPr>
        <w:pStyle w:val="Normal"/>
        <w:numPr>
          <w:ilvl w:val="0"/>
          <w:numId w:val="4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Crtl + Alt + seta (cima/baixo) → Altera a tela que estamos trabalhando.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Por fim, vimos a configuração de proxy para que nossa máquina virtual pudesse se conectar na rede de internet do IFSP: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Proxy: HTTP 10.100.2.253;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Porta: 3128 (Socks idem);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IP da nossa rede: 192.168.100.0;</w:t>
      </w:r>
    </w:p>
    <w:p>
      <w:pPr>
        <w:pStyle w:val="Normal"/>
        <w:numPr>
          <w:ilvl w:val="0"/>
          <w:numId w:val="5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IP fixo do nosso servidor: 192.168.100.1;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AULA 03 – (22/08)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color w:val="C9211E"/>
        </w:rPr>
      </w:pPr>
      <w:r>
        <w:rPr>
          <w:b/>
          <w:bCs/>
          <w:color w:val="C9211E"/>
          <w:sz w:val="24"/>
          <w:szCs w:val="24"/>
        </w:rPr>
        <w:t>Nota 1:</w:t>
      </w:r>
      <w:r>
        <w:rPr>
          <w:b w:val="false"/>
          <w:bCs w:val="false"/>
          <w:color w:val="C9211E"/>
          <w:sz w:val="24"/>
          <w:szCs w:val="24"/>
        </w:rPr>
        <w:t xml:space="preserve"> No início da aula, verificou-se que os computadores do laboratório foram formatados e seu sistema operacional foi alterado de Windows para Linux Debian – As Vms salvas localmente foram perdidas; Meu computador, especificamente, apresentou problemas para executar as Vms propostas em aula por falta de armazenamento interno.</w:t>
      </w:r>
    </w:p>
    <w:p>
      <w:pPr>
        <w:pStyle w:val="Normal"/>
        <w:bidi w:val="0"/>
        <w:jc w:val="left"/>
        <w:rPr>
          <w:color w:val="C9211E"/>
        </w:rPr>
      </w:pPr>
      <w:r>
        <w:rPr>
          <w:b w:val="false"/>
          <w:bCs w:val="false"/>
          <w:color w:val="C9211E"/>
          <w:sz w:val="24"/>
          <w:szCs w:val="24"/>
        </w:rPr>
        <w:t>Essa atividade foi desenvolvida em dupla com a Estefanie Coleone e com auxílio/supervisão do professor Leandro para tratar dos erros da máquina.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Nessa aula precisamos clonar uma VM Windows Server 2008 já existente. Para isso baixamos seu arquivo do Google Drive disponibilizado pelo professor, e também os arquivos .vdi do Windows Server 2008 e do Windows XP.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Então, escolhemos na Oracle VM a opção de criar uma nova VM Windows Server 2008 de 64 bits e incluímos a .vdi disponibilizada que a associava ao clone existente, evitando que sua criação e configuração fosse feita do zero. Então, iniciamos a VM e iniciamos a configuração do DHCP.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DHCP é uma ferramenta de administração de redes que: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Controla a forma de atribuição de endereços IP;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Estabelece as faixas de endereço utilizadas;</w:t>
      </w:r>
    </w:p>
    <w:p>
      <w:pPr>
        <w:pStyle w:val="Normal"/>
        <w:numPr>
          <w:ilvl w:val="0"/>
          <w:numId w:val="6"/>
        </w:numPr>
        <w:bidi w:val="0"/>
        <w:jc w:val="left"/>
        <w:rPr/>
      </w:pPr>
      <w:r>
        <w:rPr/>
        <w:t>Informação para a máquina dos clientes aos endereços do roteador de saída, servidor DNS e domínio.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Para implementação do DHCP no sistema Windows entramos em Funções &lt; Adicionar Função, e em seguida configuramos as informações especificadas pelo professor para seguir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160655</wp:posOffset>
            </wp:positionH>
            <wp:positionV relativeFrom="paragraph">
              <wp:posOffset>-609600</wp:posOffset>
            </wp:positionV>
            <wp:extent cx="6035675" cy="4989830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0928" t="9191" r="22301" b="7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75" cy="498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  <w:t>A rede da máquina precisa ter um adaptador em modo Bridge e em modo rede interna.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  <w:t>Após isso, criamos uma VM de Windows XP para representar a máquina do cliente, utilizando a .vdi oferecida para pré configurar o sistema de maneira adequada.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  <w:t>Acessamos as opções de rede do cliente e configuramos ela para que ocorresse a comunicação com nossa máquina que representa o servidor. Após isso, para testar a conectividade entre elas, realizamos um ping do terminal da máquina do cliente, para o IP da máquina do servidor.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  <w:t>Foi requerido que na próxima aula déssemos continuidade ao trabalho e repetíssemos o processo no Linux via linha de comando.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685790" cy="3198495"/>
            <wp:effectExtent l="0" t="0" r="0" b="0"/>
            <wp:wrapSquare wrapText="largest"/>
            <wp:docPr id="4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79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color w:val="C9211E"/>
        </w:rPr>
      </w:pPr>
      <w:r>
        <w:rPr>
          <w:b/>
          <w:bCs/>
          <w:color w:val="C9211E"/>
        </w:rPr>
        <w:t xml:space="preserve">Nota2: </w:t>
      </w:r>
      <w:r>
        <w:rPr>
          <w:color w:val="C9211E"/>
        </w:rPr>
        <w:t>O ping do lado cliente na VM Windows XP falhou por um erro da arquitetura de rede da Oracle VM ao criar a máquina virtual. Ela veio com apenas um adaptador de rede e, mesmo tentando se configurar o segundo adaptador que seria comunicado com o servidor, não foi possível.</w:t>
      </w:r>
    </w:p>
    <w:p>
      <w:pPr>
        <w:pStyle w:val="Normal"/>
        <w:bidi w:val="0"/>
        <w:jc w:val="left"/>
        <w:rPr>
          <w:color w:val="C9211E"/>
        </w:rPr>
      </w:pPr>
      <w:r>
        <w:rPr>
          <w:color w:val="C9211E"/>
        </w:rPr>
        <w:t>Foi acordado com o professor ao final da aula, que na aula seguinte tentaríamos ajustar este erro para que eu e minha dupla possamos seguir com a matéria normalmente, apesar do atraso.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numPr>
          <w:ilvl w:val="0"/>
          <w:numId w:val="3"/>
        </w:numPr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AULA 04 – (29/08)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Hoje estudamos fundamentos do DNS e praticamos sua implementação em nossa máquina virtual Windows Server 2008. O DNS é um sistema de banco de dados distribuído que atribui um nome de domínio a um determinado IP.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Ele possui como vantagem a facilidade, simplicidade, memorização do público e pode ter seu IP trocado sem perder seu domínio, por exemplo: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6F9D4" w:val="clear"/>
          </w:tcPr>
          <w:p>
            <w:pPr>
              <w:pStyle w:val="Contedodatabe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www.meuSite.com.br</w:t>
            </w:r>
          </w:p>
        </w:tc>
        <w:tc>
          <w:tcPr>
            <w:tcW w:w="48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6F9D4" w:val="clear"/>
          </w:tcPr>
          <w:p>
            <w:pPr>
              <w:pStyle w:val="Contedodatabela"/>
              <w:jc w:val="center"/>
              <w:rPr>
                <w:b/>
                <w:b/>
                <w:bCs/>
              </w:rPr>
            </w:pPr>
            <w:r>
              <w:rPr>
                <w:b/>
                <w:bCs/>
              </w:rPr>
              <w:t>www.meuSite.com.br</w:t>
            </w:r>
          </w:p>
        </w:tc>
      </w:tr>
      <w:tr>
        <w:trPr/>
        <w:tc>
          <w:tcPr>
            <w:tcW w:w="4819" w:type="dxa"/>
            <w:tcBorders>
              <w:left w:val="single" w:sz="2" w:space="0" w:color="000000"/>
              <w:bottom w:val="single" w:sz="2" w:space="0" w:color="000000"/>
            </w:tcBorders>
            <w:shd w:fill="F7D1D5" w:val="clear"/>
          </w:tcPr>
          <w:p>
            <w:pPr>
              <w:pStyle w:val="Contedodatabela"/>
              <w:jc w:val="center"/>
              <w:rPr/>
            </w:pPr>
            <w:r>
              <w:rPr/>
              <w:t>192.233.100.5</w:t>
            </w:r>
          </w:p>
        </w:tc>
        <w:tc>
          <w:tcPr>
            <w:tcW w:w="481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DEE6EF" w:val="clear"/>
          </w:tcPr>
          <w:p>
            <w:pPr>
              <w:pStyle w:val="Contedodatabela"/>
              <w:jc w:val="center"/>
              <w:rPr/>
            </w:pPr>
            <w:r>
              <w:rPr/>
              <w:t>188.120.100.1</w:t>
            </w:r>
          </w:p>
        </w:tc>
      </w:tr>
    </w:tbl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Em nossa máquina virtual Windows Server 2008, fomos na janela de funções e instalamos o DNS, em seguida na aba de início, fomos em ferramentas e expandimos a tela de DNS para verificar se foi adicionado a máquina e se está conforme o esperado. Após isso podemos configurar o endereço IP e o domínio da nossa máquina. Eu escolhi o domínio ifsp.matrix.local.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5" name="Figura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6" name="Figura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No terminal com ipconfig captamos o IP da máquina do servidor, e então no cliente realizamos a tentativa de troca de pacotes no terminal pelo $~ ping IP do servidor.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/>
          <w:bCs/>
          <w:color w:val="C9211E"/>
          <w:sz w:val="24"/>
          <w:szCs w:val="24"/>
        </w:rPr>
        <w:t>Nota</w:t>
      </w:r>
      <w:r>
        <w:rPr>
          <w:b w:val="false"/>
          <w:bCs w:val="false"/>
          <w:color w:val="C9211E"/>
          <w:sz w:val="24"/>
          <w:szCs w:val="24"/>
        </w:rPr>
        <w:t>: Houve auxílio do professor com a máquina ClienteXP, mas sua arquitetura continua com problemas de conexão com o servidor, então para essa demonstração, foi recomendado pelo professor realizar o ping com a máquina host da aplicação.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Implementamos o DNS na nossa VM WinServer2008 e tentamos um ping com o cliente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;</w:t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bidi w:val="0"/>
        <w:jc w:val="left"/>
        <w:rPr>
          <w:b w:val="false"/>
          <w:b w:val="false"/>
          <w:bCs w:val="false"/>
          <w:sz w:val="24"/>
          <w:szCs w:val="24"/>
        </w:rPr>
      </w:pPr>
      <w:r>
        <w:rPr/>
      </w:r>
    </w:p>
    <w:p>
      <w:pPr>
        <w:pStyle w:val="Normal"/>
        <w:numPr>
          <w:ilvl w:val="0"/>
          <w:numId w:val="7"/>
        </w:numPr>
        <w:bidi w:val="0"/>
        <w:jc w:val="left"/>
        <w:rPr/>
      </w:pPr>
      <w:r>
        <w:rPr/>
        <w:t>AULA 05 – (05/09)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(descrição)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  <w:lang w:val="zxx" w:eastAsia="zxx" w:bidi="zxx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95</TotalTime>
  <Application>LibreOffice/7.2.4.1$Windows_X86_64 LibreOffice_project/27d75539669ac387bb498e35313b970b7fe9c4f9</Application>
  <AppVersion>15.0000</AppVersion>
  <Pages>6</Pages>
  <Words>923</Words>
  <Characters>4746</Characters>
  <CharactersWithSpaces>5613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2022-08-22T20:08:21Z</dcterms:created>
  <dc:creator/>
  <dc:description/>
  <dc:language>pt-BR</dc:language>
  <cp:lastModifiedBy/>
  <dcterms:modified xsi:type="dcterms:W3CDTF">2022-08-29T14:06:09Z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