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AC10" w14:textId="0527ED4E" w:rsidR="00DC4833" w:rsidRPr="00C27745" w:rsidRDefault="00DC4833">
      <w:r w:rsidRPr="00C27745">
        <w:t>p.</w:t>
      </w:r>
      <w:r w:rsidR="00EB6715">
        <w:t>ª</w:t>
      </w:r>
      <w:r w:rsidRPr="00C27745">
        <w:t xml:space="preserve"> não d</w:t>
      </w:r>
      <w:r w:rsidR="00A149E7">
        <w:t>u</w:t>
      </w:r>
      <w:r w:rsidRPr="00C27745">
        <w:t>rmir.</w:t>
      </w:r>
      <w:r w:rsidR="00EB6715">
        <w:t xml:space="preserve"> </w:t>
      </w:r>
      <w:r w:rsidRPr="00C27745">
        <w:t>16.140</w:t>
      </w:r>
      <w:r w:rsidR="00EB6715" w:rsidRPr="001834E1">
        <w:rPr>
          <w:rFonts w:ascii="Times New Roman" w:hAnsi="Times New Roman" w:cs="Times New Roman"/>
        </w:rPr>
        <w:t xml:space="preserve"> </w:t>
      </w:r>
      <w:r w:rsidR="00EB6715">
        <w:rPr>
          <w:rFonts w:ascii="Aptos Serif" w:hAnsi="Aptos Serif" w:cs="Aptos Serif"/>
        </w:rPr>
        <w:t>–</w:t>
      </w:r>
      <w:r w:rsidRPr="00C27745">
        <w:t xml:space="preserve"> </w:t>
      </w:r>
      <w:proofErr w:type="gramStart"/>
      <w:r w:rsidRPr="00C27745">
        <w:t>p</w:t>
      </w:r>
      <w:proofErr w:type="gramEnd"/>
      <w:r w:rsidRPr="00C27745">
        <w:t>.</w:t>
      </w:r>
      <w:r w:rsidRPr="00A149E7">
        <w:rPr>
          <w:vertAlign w:val="superscript"/>
        </w:rPr>
        <w:t>a</w:t>
      </w:r>
      <w:r w:rsidRPr="00C27745">
        <w:t xml:space="preserve"> acordar q.</w:t>
      </w:r>
      <w:r w:rsidRPr="00A149E7">
        <w:rPr>
          <w:vertAlign w:val="superscript"/>
        </w:rPr>
        <w:t>m</w:t>
      </w:r>
      <w:r w:rsidRPr="00C27745">
        <w:t xml:space="preserve"> dorme m</w:t>
      </w:r>
      <w:r w:rsidRPr="00A149E7">
        <w:rPr>
          <w:vertAlign w:val="superscript"/>
        </w:rPr>
        <w:t>to</w:t>
      </w:r>
      <w:r w:rsidRPr="00C27745">
        <w:t xml:space="preserve">. </w:t>
      </w:r>
      <w:r w:rsidR="00A149E7">
        <w:t>/</w:t>
      </w:r>
      <w:r w:rsidR="006D6C39">
        <w:t xml:space="preserve"> </w:t>
      </w:r>
      <w:r w:rsidRPr="00C27745">
        <w:t xml:space="preserve">163.527 </w:t>
      </w:r>
      <w:r w:rsidR="00C27745" w:rsidRPr="00F95F7A">
        <w:rPr>
          <w:i/>
          <w:iCs/>
          <w:highlight w:val="yellow"/>
        </w:rPr>
        <w:t>v</w:t>
      </w:r>
      <w:r w:rsidRPr="00F95F7A">
        <w:rPr>
          <w:i/>
          <w:iCs/>
          <w:highlight w:val="yellow"/>
        </w:rPr>
        <w:t>sq’.</w:t>
      </w:r>
      <w:r w:rsidR="00EB6715">
        <w:t xml:space="preserve"> </w:t>
      </w:r>
      <w:r w:rsidRPr="00C27745">
        <w:t>529</w:t>
      </w:r>
      <w:r w:rsidR="00EB6715" w:rsidRPr="001834E1">
        <w:rPr>
          <w:rFonts w:ascii="Times New Roman" w:hAnsi="Times New Roman" w:cs="Times New Roman"/>
        </w:rPr>
        <w:t xml:space="preserve"> </w:t>
      </w:r>
      <w:r w:rsidR="00EB6715">
        <w:rPr>
          <w:rFonts w:ascii="Aptos Serif" w:hAnsi="Aptos Serif" w:cs="Aptos Serif"/>
        </w:rPr>
        <w:t>–</w:t>
      </w:r>
      <w:r w:rsidRPr="00C27745">
        <w:t xml:space="preserve"> </w:t>
      </w:r>
      <w:proofErr w:type="gramStart"/>
      <w:r w:rsidRPr="00C27745">
        <w:t>p</w:t>
      </w:r>
      <w:proofErr w:type="gramEnd"/>
      <w:r w:rsidRPr="00C27745">
        <w:t>.</w:t>
      </w:r>
      <w:r w:rsidRPr="00A149E7">
        <w:rPr>
          <w:vertAlign w:val="superscript"/>
        </w:rPr>
        <w:t>a</w:t>
      </w:r>
      <w:r w:rsidRPr="00C27745">
        <w:t xml:space="preserve"> q.</w:t>
      </w:r>
      <w:r w:rsidRPr="00A149E7">
        <w:rPr>
          <w:vertAlign w:val="superscript"/>
        </w:rPr>
        <w:t>m</w:t>
      </w:r>
      <w:r w:rsidRPr="00C27745">
        <w:t xml:space="preserve"> não dorme. 35.33</w:t>
      </w:r>
      <w:r w:rsidR="00EB6715" w:rsidRPr="001834E1">
        <w:rPr>
          <w:rFonts w:ascii="Times New Roman" w:hAnsi="Times New Roman" w:cs="Times New Roman"/>
        </w:rPr>
        <w:t xml:space="preserve"> </w:t>
      </w:r>
      <w:r w:rsidR="00EB6715">
        <w:rPr>
          <w:rFonts w:ascii="Aptos Serif" w:hAnsi="Aptos Serif" w:cs="Aptos Serif"/>
        </w:rPr>
        <w:t>–</w:t>
      </w:r>
      <w:r w:rsidRPr="00C27745">
        <w:t xml:space="preserve"> </w:t>
      </w:r>
      <w:r w:rsidR="00A149E7">
        <w:t>/</w:t>
      </w:r>
      <w:r w:rsidR="00EB6715">
        <w:t xml:space="preserve"> </w:t>
      </w:r>
      <w:r w:rsidRPr="00F95F7A">
        <w:rPr>
          <w:i/>
          <w:iCs/>
        </w:rPr>
        <w:t>Vid</w:t>
      </w:r>
      <w:r w:rsidR="00EB6715" w:rsidRPr="00F95F7A">
        <w:rPr>
          <w:i/>
          <w:iCs/>
        </w:rPr>
        <w:t>'</w:t>
      </w:r>
      <w:r w:rsidR="00EB6715" w:rsidRPr="001834E1">
        <w:rPr>
          <w:rFonts w:ascii="Times New Roman" w:hAnsi="Times New Roman" w:cs="Times New Roman"/>
        </w:rPr>
        <w:t xml:space="preserve"> </w:t>
      </w:r>
      <w:r w:rsidR="00EB6715">
        <w:rPr>
          <w:rFonts w:ascii="Aptos Serif" w:hAnsi="Aptos Serif" w:cs="Aptos Serif"/>
        </w:rPr>
        <w:t>–</w:t>
      </w:r>
      <w:r w:rsidRPr="00C27745">
        <w:t xml:space="preserve"> </w:t>
      </w:r>
      <w:r w:rsidR="00EB6715" w:rsidRPr="00F95F7A">
        <w:rPr>
          <w:highlight w:val="yellow"/>
        </w:rPr>
        <w:t>S</w:t>
      </w:r>
      <w:r w:rsidRPr="00F95F7A">
        <w:rPr>
          <w:highlight w:val="yellow"/>
        </w:rPr>
        <w:t>ono</w:t>
      </w:r>
      <w:r w:rsidR="00EB6715" w:rsidRPr="00F95F7A">
        <w:rPr>
          <w:rFonts w:ascii="Times New Roman" w:hAnsi="Times New Roman" w:cs="Times New Roman"/>
          <w:highlight w:val="yellow"/>
        </w:rPr>
        <w:t xml:space="preserve"> </w:t>
      </w:r>
      <w:r w:rsidR="00EB6715" w:rsidRPr="00F95F7A">
        <w:rPr>
          <w:rFonts w:ascii="Aptos Serif" w:hAnsi="Aptos Serif" w:cs="Aptos Serif"/>
          <w:highlight w:val="yellow"/>
        </w:rPr>
        <w:t>–</w:t>
      </w:r>
      <w:r w:rsidRPr="00F95F7A">
        <w:rPr>
          <w:highlight w:val="yellow"/>
        </w:rPr>
        <w:t xml:space="preserve"> </w:t>
      </w:r>
      <w:r w:rsidR="00245629" w:rsidRPr="00AB6FF4">
        <w:rPr>
          <w:rFonts w:ascii="Book Antiqua" w:hAnsi="Book Antiqua" w:cs="Apple Symbols"/>
          <w:i/>
          <w:iCs/>
          <w:highlight w:val="yellow"/>
        </w:rPr>
        <w:t>&amp;</w:t>
      </w:r>
      <w:r w:rsidR="00EB6715" w:rsidRPr="00F95F7A">
        <w:rPr>
          <w:rFonts w:ascii="Times New Roman" w:hAnsi="Times New Roman" w:cs="Times New Roman"/>
          <w:highlight w:val="yellow"/>
        </w:rPr>
        <w:t xml:space="preserve"> </w:t>
      </w:r>
      <w:r w:rsidR="00EB6715" w:rsidRPr="00F95F7A">
        <w:rPr>
          <w:rFonts w:ascii="Aptos Serif" w:hAnsi="Aptos Serif" w:cs="Aptos Serif"/>
          <w:highlight w:val="yellow"/>
        </w:rPr>
        <w:t>–</w:t>
      </w:r>
      <w:r w:rsidRPr="00F95F7A">
        <w:rPr>
          <w:highlight w:val="yellow"/>
        </w:rPr>
        <w:t xml:space="preserve"> Adormecer.</w:t>
      </w:r>
    </w:p>
    <w:p w14:paraId="37F93F19" w14:textId="23A75865" w:rsidR="000D7B08" w:rsidRPr="00C27745" w:rsidRDefault="0016298D">
      <w:pPr>
        <w:rPr>
          <w:sz w:val="30"/>
          <w:szCs w:val="30"/>
        </w:rPr>
      </w:pPr>
      <w:r w:rsidRPr="00C27745">
        <w:rPr>
          <w:sz w:val="30"/>
          <w:szCs w:val="30"/>
        </w:rPr>
        <w:t>E</w:t>
      </w:r>
      <w:r w:rsidR="006D6C39">
        <w:rPr>
          <w:sz w:val="30"/>
          <w:szCs w:val="30"/>
        </w:rPr>
        <w:t>.</w:t>
      </w:r>
    </w:p>
    <w:p w14:paraId="35BE9074" w14:textId="71AF006D" w:rsidR="0016298D" w:rsidRPr="00C27745" w:rsidRDefault="0016298D">
      <w:r w:rsidRPr="00C27745">
        <w:t>Efuzão seminal. 6</w:t>
      </w:r>
      <w:r w:rsidR="00CB3C69" w:rsidRPr="00C27745">
        <w:t>1</w:t>
      </w:r>
      <w:r w:rsidRPr="00C27745">
        <w:t>.2</w:t>
      </w:r>
      <w:r w:rsidR="00CB3C69" w:rsidRPr="00C27745">
        <w:t>11</w:t>
      </w:r>
      <w:r w:rsidRPr="00C27745">
        <w:t>.</w:t>
      </w:r>
    </w:p>
    <w:p w14:paraId="3D2BB836" w14:textId="260099D2" w:rsidR="0016298D" w:rsidRPr="00C27745" w:rsidRDefault="0016298D">
      <w:r w:rsidRPr="00C27745">
        <w:t>Empeines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Pr="00C27745">
        <w:t xml:space="preserve"> das maons’, e rosto.</w:t>
      </w:r>
      <w:r w:rsidR="006D6C39">
        <w:t xml:space="preserve"> 9</w:t>
      </w:r>
      <w:r w:rsidRPr="00C27745">
        <w:t>.</w:t>
      </w:r>
      <w:r w:rsidR="006D6C39">
        <w:t>9</w:t>
      </w:r>
      <w:r w:rsidRPr="00C27745">
        <w:t>0.</w:t>
      </w:r>
    </w:p>
    <w:p w14:paraId="5CD8EB65" w14:textId="78F91A5E" w:rsidR="0016298D" w:rsidRPr="00C27745" w:rsidRDefault="0016298D">
      <w:r w:rsidRPr="00C27745">
        <w:t>Enchim.</w:t>
      </w:r>
      <w:r w:rsidR="006A182E">
        <w:rPr>
          <w:vertAlign w:val="superscript"/>
        </w:rPr>
        <w:t>t</w:t>
      </w:r>
      <w:r w:rsidRPr="00C27745">
        <w:rPr>
          <w:vertAlign w:val="superscript"/>
        </w:rPr>
        <w:t>o</w:t>
      </w:r>
      <w:r w:rsidRPr="00C27745">
        <w:t xml:space="preserve"> </w:t>
      </w:r>
      <w:r w:rsidR="00A82013">
        <w:rPr>
          <w:rFonts w:ascii="Aptos Serif" w:hAnsi="Aptos Serif" w:cs="Aptos Serif"/>
        </w:rPr>
        <w:t>–</w:t>
      </w:r>
      <w:r w:rsidRPr="00C27745">
        <w:t xml:space="preserve"> </w:t>
      </w:r>
      <w:r w:rsidRPr="00F95F7A">
        <w:rPr>
          <w:i/>
          <w:iCs/>
        </w:rPr>
        <w:t>Vid</w:t>
      </w:r>
      <w:r w:rsidR="006D6C39" w:rsidRPr="00F95F7A">
        <w:rPr>
          <w:i/>
          <w:iCs/>
        </w:rPr>
        <w:t>'</w:t>
      </w:r>
      <w:r w:rsidR="006D6C39">
        <w:t xml:space="preserve"> </w:t>
      </w:r>
      <w:r w:rsidR="006D6C39">
        <w:rPr>
          <w:rFonts w:ascii="Aptos Serif" w:hAnsi="Aptos Serif" w:cs="Aptos Serif"/>
        </w:rPr>
        <w:t xml:space="preserve">– </w:t>
      </w:r>
      <w:r w:rsidR="00B03DE3">
        <w:t>E</w:t>
      </w:r>
      <w:r w:rsidRPr="00C27745">
        <w:t>stamago.</w:t>
      </w:r>
    </w:p>
    <w:p w14:paraId="393ED89F" w14:textId="077593BF" w:rsidR="0016298D" w:rsidRPr="00C27745" w:rsidRDefault="0016298D">
      <w:r w:rsidRPr="00C27745">
        <w:t>Endemoninhados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="00A82013" w:rsidRPr="00C27745">
        <w:t xml:space="preserve"> </w:t>
      </w:r>
      <w:r w:rsidRPr="00C27745">
        <w:t>p.</w:t>
      </w:r>
      <w:r w:rsidRPr="00C27745">
        <w:rPr>
          <w:vertAlign w:val="superscript"/>
        </w:rPr>
        <w:t>a</w:t>
      </w:r>
      <w:r w:rsidRPr="00C27745">
        <w:t xml:space="preserve"> </w:t>
      </w:r>
      <w:r w:rsidR="00CB3C69" w:rsidRPr="00C27745">
        <w:t>se evitarem.</w:t>
      </w:r>
      <w:r w:rsidR="006D6C39">
        <w:t xml:space="preserve"> </w:t>
      </w:r>
      <w:r w:rsidR="00CB3C69" w:rsidRPr="00C27745">
        <w:t>23.189.</w:t>
      </w:r>
    </w:p>
    <w:p w14:paraId="3381512C" w14:textId="504727EB" w:rsidR="00CB3C69" w:rsidRDefault="00CB3C69">
      <w:r w:rsidRPr="00C27745">
        <w:t>Enfermid.</w:t>
      </w:r>
      <w:r w:rsidRPr="00C27745">
        <w:rPr>
          <w:vertAlign w:val="superscript"/>
        </w:rPr>
        <w:t>es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="00A82013" w:rsidRPr="00C27745">
        <w:t xml:space="preserve"> </w:t>
      </w:r>
      <w:r w:rsidRPr="00C27745">
        <w:t>frias.</w:t>
      </w:r>
      <w:r w:rsidR="006D6C39">
        <w:t xml:space="preserve"> </w:t>
      </w:r>
      <w:r w:rsidRPr="00C27745">
        <w:t>41.</w:t>
      </w:r>
      <w:r w:rsidR="00DC4833" w:rsidRPr="00C27745">
        <w:t>7</w:t>
      </w:r>
      <w:r w:rsidRPr="00C27745">
        <w:t>6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Pr="00C27745">
        <w:t>1</w:t>
      </w:r>
      <w:r w:rsidR="006D6C39">
        <w:t>9</w:t>
      </w:r>
      <w:r w:rsidRPr="00C27745">
        <w:t>4.1</w:t>
      </w:r>
      <w:r w:rsidR="006D6C39">
        <w:t>0</w:t>
      </w:r>
      <w:r w:rsidRPr="00C27745">
        <w:t>1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Pr="00C27745">
        <w:t>211.18</w:t>
      </w:r>
      <w:r w:rsidR="00DC4833" w:rsidRPr="00C27745">
        <w:t>7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Pr="00C27745">
        <w:t xml:space="preserve"> </w:t>
      </w:r>
      <w:r w:rsidR="00A149E7">
        <w:t>/</w:t>
      </w:r>
      <w:r w:rsidR="006D6C39">
        <w:t xml:space="preserve"> e</w:t>
      </w:r>
      <w:r w:rsidRPr="00C27745">
        <w:t>nfermid.</w:t>
      </w:r>
      <w:r w:rsidRPr="00C27745">
        <w:rPr>
          <w:vertAlign w:val="superscript"/>
        </w:rPr>
        <w:t>es</w:t>
      </w:r>
      <w:r w:rsidRPr="00C27745">
        <w:t xml:space="preserve"> frias da Cabeça.</w:t>
      </w:r>
      <w:r w:rsidR="006D6C39">
        <w:t xml:space="preserve"> </w:t>
      </w:r>
      <w:r w:rsidRPr="00C27745">
        <w:t>182.14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Pr="00C27745">
        <w:t>188.52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="00A149E7">
        <w:t>/</w:t>
      </w:r>
      <w:r w:rsidRPr="00C27745">
        <w:t xml:space="preserve"> p.</w:t>
      </w:r>
      <w:r w:rsidRPr="00C27745">
        <w:rPr>
          <w:vertAlign w:val="superscript"/>
        </w:rPr>
        <w:t>a</w:t>
      </w:r>
      <w:r w:rsidRPr="00C27745">
        <w:t xml:space="preserve"> </w:t>
      </w:r>
      <w:proofErr w:type="gramStart"/>
      <w:r w:rsidRPr="00F95F7A">
        <w:rPr>
          <w:highlight w:val="yellow"/>
        </w:rPr>
        <w:t>quaisq.</w:t>
      </w:r>
      <w:r w:rsidR="006D6C39" w:rsidRPr="00F95F7A">
        <w:rPr>
          <w:highlight w:val="yellow"/>
          <w:vertAlign w:val="superscript"/>
        </w:rPr>
        <w:t>r</w:t>
      </w:r>
      <w:proofErr w:type="gramEnd"/>
      <w:r w:rsidR="006D6C39">
        <w:t xml:space="preserve"> </w:t>
      </w:r>
      <w:r w:rsidRPr="00C27745">
        <w:t>182.14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Pr="00C27745">
        <w:t xml:space="preserve"> p.</w:t>
      </w:r>
      <w:r w:rsidRPr="00C27745">
        <w:rPr>
          <w:vertAlign w:val="superscript"/>
        </w:rPr>
        <w:t>a</w:t>
      </w:r>
      <w:r w:rsidRPr="00C27745">
        <w:t xml:space="preserve"> </w:t>
      </w:r>
      <w:proofErr w:type="gramStart"/>
      <w:r w:rsidRPr="00C27745">
        <w:t>varias</w:t>
      </w:r>
      <w:proofErr w:type="gramEnd"/>
      <w:r w:rsidRPr="00C27745">
        <w:t xml:space="preserve"> </w:t>
      </w:r>
      <w:r w:rsidR="006D6C39">
        <w:t>e</w:t>
      </w:r>
      <w:r w:rsidRPr="00C27745">
        <w:t>nfermid.</w:t>
      </w:r>
      <w:r w:rsidRPr="00C27745">
        <w:rPr>
          <w:vertAlign w:val="superscript"/>
        </w:rPr>
        <w:t xml:space="preserve">es </w:t>
      </w:r>
      <w:r w:rsidR="00A149E7">
        <w:t>/</w:t>
      </w:r>
      <w:r w:rsidR="00A82013">
        <w:t xml:space="preserve"> </w:t>
      </w:r>
      <w:r w:rsidR="00A149E7">
        <w:t>2</w:t>
      </w:r>
      <w:r w:rsidRPr="00C27745">
        <w:t>0</w:t>
      </w:r>
      <w:r w:rsidR="00DC4833" w:rsidRPr="00C27745">
        <w:t>7</w:t>
      </w:r>
      <w:r w:rsidRPr="00C27745">
        <w:t>.1</w:t>
      </w:r>
      <w:r w:rsidR="00DC4833" w:rsidRPr="00C27745">
        <w:t>7</w:t>
      </w:r>
      <w:r w:rsidRPr="00C27745">
        <w:t>5.</w:t>
      </w:r>
      <w:r w:rsidR="006D6C39">
        <w:t xml:space="preserve"> </w:t>
      </w:r>
      <w:r w:rsidR="00C27745" w:rsidRPr="00F95F7A">
        <w:rPr>
          <w:i/>
          <w:iCs/>
          <w:highlight w:val="yellow"/>
        </w:rPr>
        <w:t>v</w:t>
      </w:r>
      <w:r w:rsidRPr="00F95F7A">
        <w:rPr>
          <w:i/>
          <w:iCs/>
          <w:highlight w:val="yellow"/>
        </w:rPr>
        <w:t>sq’.</w:t>
      </w:r>
      <w:r w:rsidRPr="00C27745">
        <w:t xml:space="preserve"> 188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</w:t>
      </w:r>
      <w:proofErr w:type="gramStart"/>
      <w:r w:rsidR="00551982">
        <w:t>e</w:t>
      </w:r>
      <w:r>
        <w:t>nfermidades</w:t>
      </w:r>
      <w:proofErr w:type="gramEnd"/>
      <w:r>
        <w:t xml:space="preserve"> </w:t>
      </w:r>
      <w:r w:rsidR="00A149E7">
        <w:t>/</w:t>
      </w:r>
      <w:r w:rsidR="00A82013">
        <w:t xml:space="preserve"> </w:t>
      </w:r>
      <w:r>
        <w:t>malenc</w:t>
      </w:r>
      <w:r w:rsidR="00D352AA">
        <w:t>o</w:t>
      </w:r>
      <w:r>
        <w:t>nicas,</w:t>
      </w:r>
      <w:r w:rsidR="00DC4833">
        <w:t xml:space="preserve"> </w:t>
      </w:r>
      <w:r w:rsidR="00D906AF" w:rsidRPr="00D906AF">
        <w:t>&amp;r</w:t>
      </w:r>
      <w:r w:rsidR="00D906AF">
        <w:rPr>
          <w:vertAlign w:val="superscript"/>
        </w:rPr>
        <w:t>a</w:t>
      </w:r>
      <w:r w:rsidR="00551982">
        <w:t xml:space="preserve">. </w:t>
      </w:r>
      <w:r w:rsidR="00DC4833">
        <w:t>1</w:t>
      </w:r>
      <w:r w:rsidR="00551982">
        <w:t>9</w:t>
      </w:r>
      <w:r w:rsidR="00DC4833">
        <w:t>7.126</w:t>
      </w:r>
      <w:r>
        <w:t xml:space="preserve"> </w:t>
      </w:r>
      <w:r w:rsidR="00DC4833">
        <w:t xml:space="preserve">– </w:t>
      </w:r>
      <w:proofErr w:type="gramStart"/>
      <w:r w:rsidR="00DC4833">
        <w:t>p</w:t>
      </w:r>
      <w:proofErr w:type="gramEnd"/>
      <w:r w:rsidR="00DC4833">
        <w:t>.</w:t>
      </w:r>
      <w:r w:rsidR="00DC4833" w:rsidRPr="00DC4833">
        <w:rPr>
          <w:vertAlign w:val="superscript"/>
        </w:rPr>
        <w:t>a</w:t>
      </w:r>
      <w:r w:rsidR="00DC4833">
        <w:t xml:space="preserve"> se conhecerem </w:t>
      </w:r>
      <w:r w:rsidR="00A149E7">
        <w:t>/</w:t>
      </w:r>
      <w:r w:rsidR="00A82013">
        <w:t xml:space="preserve"> </w:t>
      </w:r>
      <w:r w:rsidR="00DC4833">
        <w:t>as enfermid.</w:t>
      </w:r>
      <w:r w:rsidR="00DC4833" w:rsidRPr="00DC4833">
        <w:rPr>
          <w:vertAlign w:val="superscript"/>
        </w:rPr>
        <w:t>es</w:t>
      </w:r>
      <w:r w:rsidR="00DC4833">
        <w:t xml:space="preserve"> pelas orinas.</w:t>
      </w:r>
      <w:r w:rsidR="00A82013">
        <w:t xml:space="preserve"> </w:t>
      </w:r>
      <w:r w:rsidR="00DC4833">
        <w:t>214.1</w:t>
      </w:r>
      <w:r w:rsidR="00551982">
        <w:t>9</w:t>
      </w:r>
      <w:r w:rsidR="00DC4833">
        <w:t>7.</w:t>
      </w:r>
    </w:p>
    <w:p w14:paraId="0E124AB4" w14:textId="02696A3D" w:rsidR="00DC4833" w:rsidRDefault="00DC4833">
      <w:r>
        <w:t>Engordar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8.78</w:t>
      </w:r>
      <w:r w:rsidR="006D6C39">
        <w:t xml:space="preserve"> </w:t>
      </w:r>
      <w:r w:rsidR="006D6C39">
        <w:rPr>
          <w:rFonts w:ascii="Aptos Serif" w:hAnsi="Aptos Serif" w:cs="Aptos Serif"/>
        </w:rPr>
        <w:t xml:space="preserve">– </w:t>
      </w:r>
      <w:r>
        <w:t>8.7</w:t>
      </w:r>
      <w:r w:rsidR="00551982">
        <w:t>9</w:t>
      </w:r>
      <w:r>
        <w:t>.80</w:t>
      </w:r>
      <w:r w:rsidR="00551982">
        <w:t>.</w:t>
      </w:r>
    </w:p>
    <w:p w14:paraId="74EF0CEC" w14:textId="238BDB0B" w:rsidR="00551982" w:rsidRDefault="00551982">
      <w:r w:rsidRPr="00F95F7A">
        <w:rPr>
          <w:highlight w:val="yellow"/>
        </w:rPr>
        <w:t>[292v]</w:t>
      </w:r>
    </w:p>
    <w:p w14:paraId="6D7E2AE6" w14:textId="02702557" w:rsidR="00855213" w:rsidRDefault="00855213">
      <w:r>
        <w:t>Engos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</w:t>
      </w:r>
      <w:r w:rsidR="00551982">
        <w:t>e</w:t>
      </w:r>
      <w:r>
        <w:t xml:space="preserve"> sabugo</w:t>
      </w:r>
      <w:r w:rsidR="00551982">
        <w:t xml:space="preserve"> </w:t>
      </w:r>
      <w:r w:rsidR="00551982">
        <w:rPr>
          <w:rFonts w:ascii="Aptos Serif" w:hAnsi="Aptos Serif" w:cs="Aptos Serif"/>
        </w:rPr>
        <w:t>–</w:t>
      </w:r>
      <w:r>
        <w:t xml:space="preserve"> </w:t>
      </w:r>
      <w:r w:rsidR="00551982">
        <w:t>s</w:t>
      </w:r>
      <w:r>
        <w:t>uas virtudes.</w:t>
      </w:r>
      <w:r w:rsidR="006D6C39">
        <w:t xml:space="preserve"> </w:t>
      </w:r>
      <w:r>
        <w:t>183.19.</w:t>
      </w:r>
    </w:p>
    <w:p w14:paraId="29BA776C" w14:textId="7B0F90E7" w:rsidR="00855213" w:rsidRDefault="00855213">
      <w:r>
        <w:t>Enjoar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</w:t>
      </w:r>
      <w:r w:rsidR="00551982">
        <w:t>c</w:t>
      </w:r>
      <w:r>
        <w:t>omo se evita.</w:t>
      </w:r>
      <w:r w:rsidR="006D6C39">
        <w:t xml:space="preserve"> </w:t>
      </w:r>
      <w:r>
        <w:t>24.200.201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215.204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="00A149E7">
        <w:t>/</w:t>
      </w:r>
      <w:r w:rsidR="00551982">
        <w:t xml:space="preserve"> </w:t>
      </w:r>
      <w:r>
        <w:t>216.205.</w:t>
      </w:r>
    </w:p>
    <w:p w14:paraId="359D2596" w14:textId="199C0A1D" w:rsidR="00855213" w:rsidRDefault="00855213">
      <w:r>
        <w:t>Entrecozer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="00551982">
        <w:t>c</w:t>
      </w:r>
      <w:r>
        <w:t>omo se evita.</w:t>
      </w:r>
      <w:r w:rsidR="00A82013">
        <w:t xml:space="preserve"> </w:t>
      </w:r>
      <w:r>
        <w:t>86.348.</w:t>
      </w:r>
    </w:p>
    <w:p w14:paraId="7E023E34" w14:textId="3C3D22A7" w:rsidR="00855213" w:rsidRDefault="00855213">
      <w:r>
        <w:t>Enxaqueca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125.266.267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 xml:space="preserve">181.12. </w:t>
      </w:r>
    </w:p>
    <w:p w14:paraId="67211B27" w14:textId="38BFAD1E" w:rsidR="00855213" w:rsidRDefault="00855213">
      <w:r>
        <w:t>Enxofre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</w:t>
      </w:r>
      <w:r w:rsidR="00551982">
        <w:t>e</w:t>
      </w:r>
      <w:r>
        <w:t xml:space="preserve"> suas virtudes.</w:t>
      </w:r>
      <w:r w:rsidR="00A82013">
        <w:t xml:space="preserve"> </w:t>
      </w:r>
      <w:r>
        <w:t>194. a n</w:t>
      </w:r>
      <w:r w:rsidR="00551982">
        <w:t>.</w:t>
      </w:r>
      <w:r>
        <w:t>º</w:t>
      </w:r>
      <w:r w:rsidR="00A82013">
        <w:t xml:space="preserve"> </w:t>
      </w:r>
      <w:r>
        <w:t>101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como</w:t>
      </w:r>
      <w:r w:rsidR="00A82013">
        <w:t xml:space="preserve"> </w:t>
      </w:r>
      <w:r w:rsidR="00A149E7">
        <w:t>/</w:t>
      </w:r>
      <w:r>
        <w:t xml:space="preserve"> se dest</w:t>
      </w:r>
      <w:r w:rsidRPr="00855213">
        <w:t>ẏ</w:t>
      </w:r>
      <w:r>
        <w:t>lla por c</w:t>
      </w:r>
      <w:r w:rsidR="00551982">
        <w:t>a</w:t>
      </w:r>
      <w:r>
        <w:t>mpana.</w:t>
      </w:r>
      <w:r w:rsidR="00A82013">
        <w:t xml:space="preserve"> </w:t>
      </w:r>
      <w:r>
        <w:t>201.138.</w:t>
      </w:r>
    </w:p>
    <w:p w14:paraId="347BB6C5" w14:textId="0359F273" w:rsidR="00855213" w:rsidRDefault="00855213">
      <w:r>
        <w:t>Erizipula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 xml:space="preserve"> 48.122.</w:t>
      </w:r>
      <w:r w:rsidR="00B03DE3" w:rsidRPr="00B03DE3">
        <w:t xml:space="preserve"> </w:t>
      </w:r>
      <w:r w:rsidR="00B03DE3" w:rsidRPr="00F95F7A">
        <w:rPr>
          <w:i/>
          <w:iCs/>
          <w:highlight w:val="yellow"/>
        </w:rPr>
        <w:t>vsq’.</w:t>
      </w:r>
      <w:r w:rsidR="00A82013">
        <w:t xml:space="preserve"> </w:t>
      </w:r>
      <w:r w:rsidR="00B03DE3">
        <w:t>128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="00B03DE3">
        <w:t>88.361.364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="00B03DE3">
        <w:t xml:space="preserve"> /</w:t>
      </w:r>
      <w:r w:rsidR="00A82013">
        <w:t xml:space="preserve"> </w:t>
      </w:r>
      <w:r w:rsidR="00551982">
        <w:t>c</w:t>
      </w:r>
      <w:r w:rsidR="00B03DE3">
        <w:t xml:space="preserve">o’ </w:t>
      </w:r>
      <w:r w:rsidR="00B03DE3" w:rsidRPr="006A182E">
        <w:t>chaga</w:t>
      </w:r>
      <w:r w:rsidR="00B03DE3">
        <w:t>.</w:t>
      </w:r>
      <w:r w:rsidR="00A82013">
        <w:t xml:space="preserve"> </w:t>
      </w:r>
      <w:r w:rsidR="00B03DE3">
        <w:t>49.129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="00B03DE3">
        <w:t xml:space="preserve"> </w:t>
      </w:r>
      <w:proofErr w:type="gramStart"/>
      <w:r w:rsidR="00B03DE3">
        <w:t>co’</w:t>
      </w:r>
      <w:proofErr w:type="gramEnd"/>
      <w:r w:rsidR="00B03DE3">
        <w:t xml:space="preserve"> ferida.</w:t>
      </w:r>
      <w:r w:rsidR="00A82013">
        <w:t xml:space="preserve"> </w:t>
      </w:r>
      <w:r w:rsidR="00B03DE3">
        <w:t>49.130.131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 w:rsidR="00551982">
        <w:rPr>
          <w:rFonts w:ascii="Aptos Serif" w:hAnsi="Aptos Serif" w:cs="Aptos Serif"/>
        </w:rPr>
        <w:t xml:space="preserve">/ </w:t>
      </w:r>
      <w:r w:rsidR="00B03DE3">
        <w:t>23</w:t>
      </w:r>
      <w:r w:rsidR="00551982">
        <w:t>2</w:t>
      </w:r>
      <w:r w:rsidR="00B03DE3">
        <w:t>.323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</w:p>
    <w:p w14:paraId="77266D70" w14:textId="6F7E0FE9" w:rsidR="00855213" w:rsidRDefault="00855213" w:rsidP="00855213">
      <w:r>
        <w:t>Erneas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60.</w:t>
      </w:r>
      <w:r w:rsidR="00551982">
        <w:t>2</w:t>
      </w:r>
      <w:r>
        <w:t>08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</w:p>
    <w:p w14:paraId="5F017116" w14:textId="05514155" w:rsidR="00C27745" w:rsidRPr="006A182E" w:rsidRDefault="00855213">
      <w:pPr>
        <w:rPr>
          <w:vertAlign w:val="superscript"/>
        </w:rPr>
      </w:pPr>
      <w:r>
        <w:t>Ervas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Conhecim.</w:t>
      </w:r>
      <w:r w:rsidRPr="00855213">
        <w:rPr>
          <w:vertAlign w:val="superscript"/>
        </w:rPr>
        <w:t>to</w:t>
      </w:r>
      <w:r>
        <w:t xml:space="preserve"> dellas, conservação, e outras </w:t>
      </w:r>
      <w:r w:rsidRPr="00F95F7A">
        <w:rPr>
          <w:highlight w:val="yellow"/>
        </w:rPr>
        <w:t>advert</w:t>
      </w:r>
      <w:r w:rsidR="00D352AA" w:rsidRPr="00F95F7A">
        <w:rPr>
          <w:highlight w:val="yellow"/>
        </w:rPr>
        <w:t>e</w:t>
      </w:r>
      <w:r w:rsidRPr="00F95F7A">
        <w:rPr>
          <w:highlight w:val="yellow"/>
        </w:rPr>
        <w:t>ncias</w:t>
      </w:r>
      <w:r w:rsidR="00551982" w:rsidRPr="00F95F7A">
        <w:rPr>
          <w:highlight w:val="yellow"/>
        </w:rPr>
        <w:t>.</w:t>
      </w:r>
      <w:r w:rsidR="00A82013" w:rsidRPr="00F95F7A">
        <w:rPr>
          <w:highlight w:val="yellow"/>
        </w:rPr>
        <w:t xml:space="preserve"> </w:t>
      </w:r>
      <w:r w:rsidR="00C27745" w:rsidRPr="00F95F7A">
        <w:rPr>
          <w:highlight w:val="yellow"/>
        </w:rPr>
        <w:t>/</w:t>
      </w:r>
      <w:r w:rsidR="00551982">
        <w:t xml:space="preserve"> </w:t>
      </w:r>
      <w:r>
        <w:t>180. a n.º</w:t>
      </w:r>
      <w:r w:rsidR="00551982">
        <w:t xml:space="preserve"> </w:t>
      </w:r>
      <w:r>
        <w:t>1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180.7</w:t>
      </w:r>
      <w:r w:rsidR="00A82013">
        <w:t xml:space="preserve"> </w:t>
      </w:r>
      <w:r w:rsidR="00A82013">
        <w:rPr>
          <w:rFonts w:ascii="Aptos Serif" w:hAnsi="Aptos Serif" w:cs="Aptos Serif"/>
        </w:rPr>
        <w:t xml:space="preserve">– </w:t>
      </w:r>
      <w:r>
        <w:t>181.9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>
        <w:t>Erva</w:t>
      </w:r>
      <w:r w:rsidR="00A82013">
        <w:t xml:space="preserve"> </w:t>
      </w:r>
      <w:r w:rsidR="00C27745">
        <w:t>/</w:t>
      </w:r>
      <w:r w:rsidR="00A82013">
        <w:t xml:space="preserve"> </w:t>
      </w:r>
      <w:r w:rsidR="00C27745">
        <w:t>molarinha</w:t>
      </w:r>
      <w:r w:rsidR="00A82013">
        <w:t xml:space="preserve"> </w:t>
      </w:r>
      <w:r w:rsidR="00A82013">
        <w:rPr>
          <w:rFonts w:ascii="Aptos Serif" w:hAnsi="Aptos Serif" w:cs="Aptos Serif"/>
        </w:rPr>
        <w:t>–</w:t>
      </w:r>
      <w:r w:rsidR="00C27745">
        <w:t xml:space="preserve"> </w:t>
      </w:r>
      <w:r w:rsidR="00C27745" w:rsidRPr="00F95F7A">
        <w:rPr>
          <w:i/>
          <w:iCs/>
        </w:rPr>
        <w:t>Vid</w:t>
      </w:r>
      <w:r w:rsidR="00551982" w:rsidRPr="00F95F7A">
        <w:rPr>
          <w:i/>
          <w:iCs/>
        </w:rPr>
        <w:t>'</w:t>
      </w:r>
      <w:r w:rsidR="006D6C39">
        <w:t xml:space="preserve"> </w:t>
      </w:r>
      <w:r w:rsidR="006D6C39">
        <w:rPr>
          <w:rFonts w:ascii="Aptos Serif" w:hAnsi="Aptos Serif" w:cs="Aptos Serif"/>
        </w:rPr>
        <w:t>–</w:t>
      </w:r>
      <w:r w:rsidR="006D6C39">
        <w:t xml:space="preserve"> </w:t>
      </w:r>
      <w:r w:rsidR="00D906AF">
        <w:t>M</w:t>
      </w:r>
      <w:r w:rsidR="00C27745" w:rsidRPr="006A182E">
        <w:t>ola</w:t>
      </w:r>
      <w:r w:rsidR="006A182E" w:rsidRPr="006A182E">
        <w:t>r</w:t>
      </w:r>
      <w:r w:rsidR="00C27745" w:rsidRPr="006A182E">
        <w:t>inha</w:t>
      </w:r>
      <w:r w:rsidR="00245629">
        <w:rPr>
          <w:rStyle w:val="Appelnotedebasdep"/>
        </w:rPr>
        <w:footnoteReference w:id="1"/>
      </w:r>
      <w:r w:rsidR="00C27745">
        <w:t xml:space="preserve"> </w:t>
      </w:r>
      <w:r w:rsidR="006A182E" w:rsidRPr="006A182E">
        <w:t>&amp;</w:t>
      </w:r>
      <w:proofErr w:type="gramStart"/>
      <w:r w:rsidR="006A182E" w:rsidRPr="006A182E">
        <w:t>r</w:t>
      </w:r>
      <w:r w:rsidR="00C47F03">
        <w:t>.</w:t>
      </w:r>
      <w:r w:rsidR="006A182E">
        <w:rPr>
          <w:vertAlign w:val="superscript"/>
        </w:rPr>
        <w:t>a</w:t>
      </w:r>
      <w:proofErr w:type="gramEnd"/>
    </w:p>
    <w:p w14:paraId="0CA64D3F" w14:textId="23087DC6" w:rsidR="00B03DE3" w:rsidRDefault="00C27745">
      <w:r>
        <w:t>Erpes</w:t>
      </w:r>
      <w:r w:rsidR="006D6C39">
        <w:t xml:space="preserve"> </w:t>
      </w:r>
      <w:r w:rsidR="006D6C39">
        <w:rPr>
          <w:rFonts w:ascii="Aptos Serif" w:hAnsi="Aptos Serif" w:cs="Aptos Serif"/>
        </w:rPr>
        <w:t>–</w:t>
      </w:r>
      <w:r>
        <w:t xml:space="preserve"> p.</w:t>
      </w:r>
      <w:r w:rsidRPr="00C27745">
        <w:rPr>
          <w:vertAlign w:val="superscript"/>
        </w:rPr>
        <w:t>a</w:t>
      </w:r>
      <w:r>
        <w:t xml:space="preserve"> os evitar.</w:t>
      </w:r>
      <w:r w:rsidR="00C47F03">
        <w:t xml:space="preserve"> </w:t>
      </w:r>
      <w:r>
        <w:t>40.70</w:t>
      </w:r>
      <w:r w:rsidR="006D6C39">
        <w:t xml:space="preserve"> </w:t>
      </w:r>
      <w:r w:rsidR="006D6C39">
        <w:rPr>
          <w:rFonts w:ascii="Aptos Serif" w:hAnsi="Aptos Serif" w:cs="Aptos Serif"/>
        </w:rPr>
        <w:t>–</w:t>
      </w:r>
      <w:r>
        <w:t xml:space="preserve"> p.</w:t>
      </w:r>
      <w:r w:rsidR="006D6C39">
        <w:t>ª</w:t>
      </w:r>
      <w:r>
        <w:t xml:space="preserve"> os </w:t>
      </w:r>
      <w:r w:rsidR="00B03DE3">
        <w:t>gastar.</w:t>
      </w:r>
      <w:r w:rsidR="006D6C39">
        <w:t xml:space="preserve"> </w:t>
      </w:r>
      <w:r w:rsidR="00B03DE3">
        <w:t>46.108</w:t>
      </w:r>
      <w:r w:rsidR="006D6C39">
        <w:t xml:space="preserve"> </w:t>
      </w:r>
      <w:r w:rsidR="006D6C39">
        <w:rPr>
          <w:rFonts w:ascii="Aptos Serif" w:hAnsi="Aptos Serif" w:cs="Aptos Serif"/>
        </w:rPr>
        <w:t xml:space="preserve">– </w:t>
      </w:r>
      <w:r w:rsidR="00A149E7">
        <w:t>/</w:t>
      </w:r>
      <w:r w:rsidR="00B03DE3">
        <w:t xml:space="preserve"> p.</w:t>
      </w:r>
      <w:r w:rsidR="006D6C39">
        <w:t>ª</w:t>
      </w:r>
      <w:r w:rsidR="00B03DE3">
        <w:t xml:space="preserve"> os curar.</w:t>
      </w:r>
      <w:r w:rsidR="006D6C39">
        <w:t xml:space="preserve"> </w:t>
      </w:r>
      <w:r w:rsidR="00B03DE3">
        <w:t>46.107</w:t>
      </w:r>
    </w:p>
    <w:p w14:paraId="1BCB598E" w14:textId="6F432267" w:rsidR="00A149E7" w:rsidRDefault="00A149E7">
      <w:r>
        <w:t>Escamas</w:t>
      </w:r>
      <w:r w:rsidR="006D6C39">
        <w:t xml:space="preserve"> </w:t>
      </w:r>
      <w:r w:rsidR="006D6C39">
        <w:rPr>
          <w:rFonts w:ascii="Aptos Serif" w:hAnsi="Aptos Serif" w:cs="Aptos Serif"/>
        </w:rPr>
        <w:t>–</w:t>
      </w:r>
      <w:r>
        <w:t xml:space="preserve"> p.</w:t>
      </w:r>
      <w:r w:rsidR="006D6C39">
        <w:t>ª</w:t>
      </w:r>
      <w:r>
        <w:t xml:space="preserve"> as q’ se poem sobre os ossos</w:t>
      </w:r>
      <w:r w:rsidR="00C47F03">
        <w:t>,</w:t>
      </w:r>
      <w:r>
        <w:t xml:space="preserve"> nas </w:t>
      </w:r>
      <w:r w:rsidRPr="00F95F7A">
        <w:rPr>
          <w:highlight w:val="yellow"/>
        </w:rPr>
        <w:t>chagas</w:t>
      </w:r>
      <w:r w:rsidR="00C47F03" w:rsidRPr="00F95F7A">
        <w:rPr>
          <w:highlight w:val="yellow"/>
        </w:rPr>
        <w:t>.</w:t>
      </w:r>
      <w:r w:rsidR="006D6C39" w:rsidRPr="00F95F7A">
        <w:rPr>
          <w:highlight w:val="yellow"/>
        </w:rPr>
        <w:t xml:space="preserve"> </w:t>
      </w:r>
      <w:r w:rsidRPr="00F95F7A">
        <w:rPr>
          <w:highlight w:val="yellow"/>
        </w:rPr>
        <w:t>/</w:t>
      </w:r>
      <w:r w:rsidR="00C47F03">
        <w:t xml:space="preserve"> </w:t>
      </w:r>
      <w:r>
        <w:t>184.21</w:t>
      </w:r>
      <w:r w:rsidR="00C47F03">
        <w:t xml:space="preserve"> </w:t>
      </w:r>
      <w:r w:rsidR="006D6C39">
        <w:rPr>
          <w:rFonts w:ascii="Aptos Serif" w:hAnsi="Aptos Serif" w:cs="Aptos Serif"/>
        </w:rPr>
        <w:t>–</w:t>
      </w:r>
    </w:p>
    <w:p w14:paraId="580B661B" w14:textId="6DDB2EFB" w:rsidR="00C27745" w:rsidRDefault="00C27745">
      <w:r>
        <w:t xml:space="preserve"> </w:t>
      </w:r>
    </w:p>
    <w:p w14:paraId="11B2E365" w14:textId="77777777" w:rsidR="00D906AF" w:rsidRDefault="00D906AF"/>
    <w:p w14:paraId="65FA7B0C" w14:textId="48B2553C" w:rsidR="00D906AF" w:rsidRPr="00855213" w:rsidRDefault="00D906AF"/>
    <w:sectPr w:rsidR="00D906AF" w:rsidRPr="0085521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9F47F" w14:textId="77777777" w:rsidR="00A34D2E" w:rsidRDefault="00A34D2E" w:rsidP="00D906AF">
      <w:pPr>
        <w:spacing w:after="0" w:line="240" w:lineRule="auto"/>
      </w:pPr>
      <w:r>
        <w:separator/>
      </w:r>
    </w:p>
  </w:endnote>
  <w:endnote w:type="continuationSeparator" w:id="0">
    <w:p w14:paraId="1304390D" w14:textId="77777777" w:rsidR="00A34D2E" w:rsidRDefault="00A34D2E" w:rsidP="00D9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D60F" w14:textId="7583626B" w:rsidR="00D906AF" w:rsidRDefault="00D906AF">
    <w:pPr>
      <w:pStyle w:val="Pieddepage"/>
    </w:pPr>
  </w:p>
  <w:p w14:paraId="300F5F54" w14:textId="49A3B765" w:rsidR="00D906AF" w:rsidRDefault="00D906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6631" w14:textId="77777777" w:rsidR="00A34D2E" w:rsidRDefault="00A34D2E" w:rsidP="00D906AF">
      <w:pPr>
        <w:spacing w:after="0" w:line="240" w:lineRule="auto"/>
      </w:pPr>
      <w:r>
        <w:separator/>
      </w:r>
    </w:p>
  </w:footnote>
  <w:footnote w:type="continuationSeparator" w:id="0">
    <w:p w14:paraId="58EE600B" w14:textId="77777777" w:rsidR="00A34D2E" w:rsidRDefault="00A34D2E" w:rsidP="00D906AF">
      <w:pPr>
        <w:spacing w:after="0" w:line="240" w:lineRule="auto"/>
      </w:pPr>
      <w:r>
        <w:continuationSeparator/>
      </w:r>
    </w:p>
  </w:footnote>
  <w:footnote w:id="1">
    <w:p w14:paraId="4F91FD05" w14:textId="39CA2468" w:rsidR="00245629" w:rsidRPr="00245629" w:rsidRDefault="00245629" w:rsidP="00F95F7A">
      <w:pPr>
        <w:pStyle w:val="Pieddepage"/>
      </w:pPr>
      <w:r w:rsidRPr="00245629">
        <w:rPr>
          <w:rStyle w:val="Appelnotedebasdep"/>
          <w:sz w:val="20"/>
          <w:szCs w:val="20"/>
        </w:rPr>
        <w:footnoteRef/>
      </w:r>
      <w:r w:rsidRPr="00245629">
        <w:rPr>
          <w:sz w:val="20"/>
          <w:szCs w:val="20"/>
        </w:rPr>
        <w:t xml:space="preserve"> </w:t>
      </w:r>
      <w:r w:rsidRPr="00F95F7A">
        <w:rPr>
          <w:sz w:val="20"/>
          <w:szCs w:val="20"/>
        </w:rPr>
        <w:t>C</w:t>
      </w:r>
      <w:r w:rsidRPr="00245629">
        <w:rPr>
          <w:sz w:val="20"/>
          <w:szCs w:val="20"/>
        </w:rPr>
        <w:t xml:space="preserve">omeçou por se escrever </w:t>
      </w:r>
      <w:r w:rsidRPr="00F95F7A">
        <w:rPr>
          <w:i/>
          <w:iCs/>
          <w:sz w:val="20"/>
          <w:szCs w:val="20"/>
        </w:rPr>
        <w:t>Moralinha</w:t>
      </w:r>
      <w:r w:rsidRPr="00245629">
        <w:rPr>
          <w:sz w:val="20"/>
          <w:szCs w:val="20"/>
        </w:rPr>
        <w:t xml:space="preserve"> ou </w:t>
      </w:r>
      <w:r w:rsidRPr="00F95F7A">
        <w:rPr>
          <w:i/>
          <w:iCs/>
          <w:sz w:val="20"/>
          <w:szCs w:val="20"/>
        </w:rPr>
        <w:t>Molalinha</w:t>
      </w:r>
      <w:r w:rsidRPr="00245629">
        <w:rPr>
          <w:i/>
          <w:iCs/>
          <w:sz w:val="20"/>
          <w:szCs w:val="20"/>
        </w:rPr>
        <w:t>,</w:t>
      </w:r>
      <w:r w:rsidRPr="00245629">
        <w:rPr>
          <w:sz w:val="20"/>
          <w:szCs w:val="20"/>
        </w:rPr>
        <w:t xml:space="preserve"> depois corrigido para </w:t>
      </w:r>
      <w:r w:rsidRPr="00F95F7A">
        <w:rPr>
          <w:i/>
          <w:iCs/>
          <w:sz w:val="20"/>
          <w:szCs w:val="20"/>
        </w:rPr>
        <w:t>Molarinha</w:t>
      </w:r>
      <w:r w:rsidRPr="00245629">
        <w:rPr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9"/>
    <w:rsid w:val="000A1051"/>
    <w:rsid w:val="000B4E29"/>
    <w:rsid w:val="000D7B08"/>
    <w:rsid w:val="00115801"/>
    <w:rsid w:val="0016298D"/>
    <w:rsid w:val="00181F63"/>
    <w:rsid w:val="00245629"/>
    <w:rsid w:val="002E5ABD"/>
    <w:rsid w:val="00551982"/>
    <w:rsid w:val="00683B49"/>
    <w:rsid w:val="006A182E"/>
    <w:rsid w:val="006D6C39"/>
    <w:rsid w:val="007008D5"/>
    <w:rsid w:val="00855213"/>
    <w:rsid w:val="008F5982"/>
    <w:rsid w:val="009365EB"/>
    <w:rsid w:val="00A149E7"/>
    <w:rsid w:val="00A34D2E"/>
    <w:rsid w:val="00A82013"/>
    <w:rsid w:val="00B03DE3"/>
    <w:rsid w:val="00C27745"/>
    <w:rsid w:val="00C47F03"/>
    <w:rsid w:val="00C9662C"/>
    <w:rsid w:val="00CB3C69"/>
    <w:rsid w:val="00D352AA"/>
    <w:rsid w:val="00D906AF"/>
    <w:rsid w:val="00DC4833"/>
    <w:rsid w:val="00EB6715"/>
    <w:rsid w:val="00F05E75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C641"/>
  <w15:chartTrackingRefBased/>
  <w15:docId w15:val="{EB2F6590-338B-4C94-97A2-C2F5D84F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4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4E2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4E2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4E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4E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4E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4E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E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4E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E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E2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4E2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90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6AF"/>
  </w:style>
  <w:style w:type="paragraph" w:styleId="Pieddepage">
    <w:name w:val="footer"/>
    <w:basedOn w:val="Normal"/>
    <w:link w:val="PieddepageCar"/>
    <w:uiPriority w:val="99"/>
    <w:unhideWhenUsed/>
    <w:rsid w:val="00D90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6A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456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456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45629"/>
    <w:rPr>
      <w:vertAlign w:val="superscript"/>
    </w:rPr>
  </w:style>
  <w:style w:type="paragraph" w:styleId="Rvision">
    <w:name w:val="Revision"/>
    <w:hidden/>
    <w:uiPriority w:val="99"/>
    <w:semiHidden/>
    <w:rsid w:val="00F95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Oliveira</dc:creator>
  <cp:keywords/>
  <dc:description/>
  <cp:lastModifiedBy>Beatriz Machado Oliveira</cp:lastModifiedBy>
  <cp:revision>6</cp:revision>
  <dcterms:created xsi:type="dcterms:W3CDTF">2024-10-11T16:34:00Z</dcterms:created>
  <dcterms:modified xsi:type="dcterms:W3CDTF">2025-09-26T14:43:00Z</dcterms:modified>
</cp:coreProperties>
</file>