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3C" w:rsidRPr="00C94279" w:rsidRDefault="00BE5F3C" w:rsidP="00BE5F3C">
      <w:pPr>
        <w:spacing w:line="360" w:lineRule="auto"/>
        <w:rPr>
          <w:rFonts w:ascii="Arial" w:hAnsi="Arial" w:cs="Arial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</w:rPr>
      </w:pPr>
    </w:p>
    <w:p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C94279">
        <w:rPr>
          <w:rFonts w:ascii="Arial" w:hAnsi="Arial" w:cs="Arial"/>
          <w:b/>
          <w:sz w:val="32"/>
        </w:rPr>
        <w:t>RELATÓRIO FINAL – MODELO COMPLETO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</w:rPr>
      </w:pPr>
    </w:p>
    <w:p w:rsidR="00BE5F3C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Encadernação</w:t>
      </w:r>
    </w:p>
    <w:p w:rsidR="00BE5F3C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Curso – Analise e Desenvolvimento de Sistema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Curso – Mecanica de Precisão</w:t>
      </w:r>
    </w:p>
    <w:p w:rsidR="00BE5F3C" w:rsidRDefault="00BE5F3C" w:rsidP="00BE5F3C">
      <w:pPr>
        <w:pStyle w:val="Ttulo8"/>
        <w:spacing w:before="0" w:line="360" w:lineRule="auto"/>
        <w:ind w:firstLine="351"/>
        <w:rPr>
          <w:rFonts w:ascii="Arial" w:hAnsi="Arial" w:cs="Arial"/>
          <w:color w:val="000000"/>
          <w:sz w:val="24"/>
          <w:szCs w:val="22"/>
        </w:rPr>
      </w:pPr>
      <w:r w:rsidRPr="00C94279">
        <w:rPr>
          <w:rFonts w:ascii="Arial" w:hAnsi="Arial" w:cs="Arial"/>
          <w:color w:val="000000"/>
          <w:sz w:val="24"/>
          <w:szCs w:val="22"/>
        </w:rPr>
        <w:t>Em espiral, capa transparente e contra capa preta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Curso – Mecanica de Precisão</w:t>
      </w:r>
    </w:p>
    <w:p w:rsidR="00BE5F3C" w:rsidRDefault="00BE5F3C" w:rsidP="00BE5F3C">
      <w:pPr>
        <w:pStyle w:val="Ttulo8"/>
        <w:spacing w:before="0" w:line="360" w:lineRule="auto"/>
        <w:ind w:firstLine="351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>Capa dura conforme orientação do supervisor de estágio</w:t>
      </w:r>
    </w:p>
    <w:p w:rsidR="00BE5F3C" w:rsidRPr="00C53785" w:rsidRDefault="00BE5F3C" w:rsidP="00BE5F3C">
      <w:pPr>
        <w:rPr>
          <w:lang w:val="pt-BR" w:eastAsia="en-US"/>
        </w:rPr>
      </w:pPr>
      <w:r>
        <w:rPr>
          <w:lang w:val="pt-BR" w:eastAsia="en-US"/>
        </w:rPr>
        <w:tab/>
        <w:t>Motivo o curso não apresenta trabalho de conclusão de curso.</w:t>
      </w:r>
    </w:p>
    <w:p w:rsidR="00BE5F3C" w:rsidRPr="00C53785" w:rsidRDefault="00BE5F3C" w:rsidP="00BE5F3C">
      <w:pPr>
        <w:rPr>
          <w:lang w:val="pt-BR" w:eastAsia="en-US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Papel</w:t>
      </w:r>
    </w:p>
    <w:p w:rsidR="00BE5F3C" w:rsidRPr="00C94279" w:rsidRDefault="00BE5F3C" w:rsidP="00BE5F3C">
      <w:pPr>
        <w:pStyle w:val="Ttulo8"/>
        <w:spacing w:before="0" w:line="360" w:lineRule="auto"/>
        <w:ind w:firstLine="351"/>
        <w:rPr>
          <w:rFonts w:ascii="Arial" w:hAnsi="Arial" w:cs="Arial"/>
          <w:color w:val="000000"/>
          <w:sz w:val="24"/>
          <w:szCs w:val="22"/>
        </w:rPr>
      </w:pPr>
      <w:r w:rsidRPr="00C94279">
        <w:rPr>
          <w:rFonts w:ascii="Arial" w:hAnsi="Arial" w:cs="Arial"/>
          <w:color w:val="000000"/>
          <w:sz w:val="24"/>
          <w:szCs w:val="22"/>
        </w:rPr>
        <w:t xml:space="preserve">Sulfite, formato A4, 210 x </w:t>
      </w:r>
      <w:smartTag w:uri="urn:schemas-microsoft-com:office:smarttags" w:element="metricconverter">
        <w:smartTagPr>
          <w:attr w:name="ProductID" w:val="2,5 cm"/>
        </w:smartTagPr>
        <w:r w:rsidRPr="00C94279">
          <w:rPr>
            <w:rFonts w:ascii="Arial" w:hAnsi="Arial" w:cs="Arial"/>
            <w:color w:val="000000"/>
            <w:sz w:val="24"/>
            <w:szCs w:val="22"/>
          </w:rPr>
          <w:t>297 mm</w:t>
        </w:r>
      </w:smartTag>
      <w:r w:rsidRPr="00C94279">
        <w:rPr>
          <w:rFonts w:ascii="Arial" w:hAnsi="Arial" w:cs="Arial"/>
          <w:color w:val="000000"/>
          <w:sz w:val="24"/>
          <w:szCs w:val="22"/>
        </w:rPr>
        <w:t xml:space="preserve"> 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Formatação para Textos - Fonte</w:t>
      </w:r>
    </w:p>
    <w:p w:rsidR="00BE5F3C" w:rsidRPr="00C94279" w:rsidRDefault="00BE5F3C" w:rsidP="00BE5F3C">
      <w:pPr>
        <w:spacing w:line="360" w:lineRule="auto"/>
        <w:ind w:firstLine="351"/>
        <w:rPr>
          <w:rFonts w:ascii="Arial" w:hAnsi="Arial" w:cs="Arial"/>
          <w:b/>
          <w:bCs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Titulo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Arial, tamanho 14 </w:t>
      </w:r>
    </w:p>
    <w:p w:rsidR="00BE5F3C" w:rsidRPr="00C94279" w:rsidRDefault="00BE5F3C" w:rsidP="00BE5F3C">
      <w:pPr>
        <w:pStyle w:val="Ttulo3"/>
        <w:spacing w:before="0" w:line="360" w:lineRule="auto"/>
        <w:ind w:firstLine="351"/>
        <w:jc w:val="both"/>
        <w:rPr>
          <w:rFonts w:ascii="Arial" w:hAnsi="Arial" w:cs="Arial"/>
          <w:b w:val="0"/>
          <w:bCs w:val="0"/>
          <w:color w:val="000000"/>
          <w:sz w:val="24"/>
        </w:rPr>
      </w:pPr>
      <w:r w:rsidRPr="00C94279">
        <w:rPr>
          <w:rFonts w:ascii="Arial" w:hAnsi="Arial" w:cs="Arial"/>
          <w:b w:val="0"/>
          <w:bCs w:val="0"/>
          <w:color w:val="000000"/>
          <w:sz w:val="24"/>
        </w:rPr>
        <w:t xml:space="preserve">Seções e Subseções </w:t>
      </w:r>
      <w:r w:rsidRPr="00C94279">
        <w:rPr>
          <w:rFonts w:ascii="Arial" w:hAnsi="Arial" w:cs="Arial"/>
          <w:b w:val="0"/>
          <w:bCs w:val="0"/>
          <w:color w:val="000000"/>
          <w:sz w:val="24"/>
        </w:rPr>
        <w:sym w:font="Wingdings" w:char="F0E0"/>
      </w:r>
      <w:r w:rsidRPr="00C94279">
        <w:rPr>
          <w:rFonts w:ascii="Arial" w:hAnsi="Arial" w:cs="Arial"/>
          <w:b w:val="0"/>
          <w:bCs w:val="0"/>
          <w:color w:val="000000"/>
          <w:sz w:val="24"/>
        </w:rPr>
        <w:t xml:space="preserve"> Arial, tamanho 12 em negrito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lang w:val="pt-BR" w:eastAsia="en-US"/>
        </w:rPr>
      </w:pPr>
    </w:p>
    <w:p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Texto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Arial, tamanho 12, justificado</w:t>
      </w:r>
    </w:p>
    <w:p w:rsidR="00BE5F3C" w:rsidRPr="00C94279" w:rsidRDefault="00BE5F3C" w:rsidP="00BE5F3C">
      <w:pPr>
        <w:pStyle w:val="Ttulo6"/>
        <w:spacing w:before="0" w:line="360" w:lineRule="auto"/>
        <w:ind w:firstLine="357"/>
        <w:rPr>
          <w:rFonts w:ascii="Arial" w:hAnsi="Arial" w:cs="Arial"/>
          <w:b/>
          <w:i w:val="0"/>
          <w:iCs w:val="0"/>
          <w:color w:val="000000"/>
          <w:sz w:val="24"/>
          <w:u w:val="single"/>
        </w:rPr>
      </w:pPr>
      <w:r w:rsidRPr="00C94279">
        <w:rPr>
          <w:rFonts w:ascii="Arial" w:hAnsi="Arial" w:cs="Arial"/>
          <w:b/>
          <w:i w:val="0"/>
          <w:iCs w:val="0"/>
          <w:color w:val="000000"/>
          <w:sz w:val="24"/>
          <w:u w:val="single"/>
        </w:rPr>
        <w:t>Espaçamento</w:t>
      </w:r>
    </w:p>
    <w:p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Entre linhas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1,5 linha</w:t>
      </w:r>
    </w:p>
    <w:p w:rsidR="00BE5F3C" w:rsidRPr="00C94279" w:rsidRDefault="00BE5F3C" w:rsidP="00BE5F3C">
      <w:pPr>
        <w:spacing w:line="360" w:lineRule="auto"/>
        <w:ind w:firstLine="357"/>
        <w:jc w:val="both"/>
        <w:rPr>
          <w:rFonts w:ascii="Arial" w:hAnsi="Arial" w:cs="Arial"/>
          <w:color w:val="000000"/>
          <w:sz w:val="24"/>
          <w:u w:val="single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Margens</w:t>
      </w:r>
    </w:p>
    <w:p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Superior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3 cm</w:t>
      </w:r>
    </w:p>
    <w:p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Inferior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2 cm</w:t>
      </w:r>
    </w:p>
    <w:p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Direita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2 cm </w:t>
      </w:r>
    </w:p>
    <w:p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Esquerda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3 cm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 xml:space="preserve">Obs.: </w:t>
      </w:r>
    </w:p>
    <w:p w:rsidR="00BE5F3C" w:rsidRPr="00C94279" w:rsidRDefault="00BE5F3C" w:rsidP="00BE5F3C">
      <w:pPr>
        <w:numPr>
          <w:ilvl w:val="0"/>
          <w:numId w:val="3"/>
        </w:numPr>
        <w:spacing w:line="360" w:lineRule="auto"/>
        <w:ind w:left="0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>Todas as folhas do relatório deverão ser rubricadas pelo orientador externo e orientador da faculdade</w:t>
      </w:r>
    </w:p>
    <w:p w:rsidR="00BE5F3C" w:rsidRPr="00C94279" w:rsidRDefault="00BE5F3C" w:rsidP="00BE5F3C">
      <w:pPr>
        <w:numPr>
          <w:ilvl w:val="0"/>
          <w:numId w:val="3"/>
        </w:numPr>
        <w:spacing w:line="360" w:lineRule="auto"/>
        <w:ind w:left="0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>Conforme necessário pode-se criar novas seções e subseções.</w:t>
      </w:r>
    </w:p>
    <w:p w:rsidR="00BE5F3C" w:rsidRPr="00C94279" w:rsidRDefault="00BE5F3C" w:rsidP="00BE5F3C">
      <w:pPr>
        <w:numPr>
          <w:ilvl w:val="0"/>
          <w:numId w:val="3"/>
        </w:numPr>
        <w:spacing w:line="360" w:lineRule="auto"/>
        <w:ind w:left="0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>As folhas sao contadas a partir da folha de rosto sequencialmente, mas so é impresso o numero a partir da introdução</w:t>
      </w:r>
    </w:p>
    <w:p w:rsidR="00BE5F3C" w:rsidRPr="00C94279" w:rsidRDefault="00BE5F3C" w:rsidP="00BE5F3C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BE5F3C" w:rsidRPr="00C94279" w:rsidTr="009A7CCB">
        <w:trPr>
          <w:trHeight w:val="9781"/>
        </w:trPr>
        <w:tc>
          <w:tcPr>
            <w:tcW w:w="9074" w:type="dxa"/>
          </w:tcPr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FE704A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TECNOLOGIA EM ANÁLISE E DESENVOLVIMENTO DE SISTEMAS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FE704A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BEATRIZ ALVES BAPTISTA</w:t>
            </w:r>
          </w:p>
          <w:p w:rsidR="00BE5F3C" w:rsidRPr="00C94279" w:rsidRDefault="00FE704A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DEZEMBRO/2017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E5F3C" w:rsidRPr="00C94279" w:rsidRDefault="00BE5F3C" w:rsidP="00BE5F3C">
      <w:pPr>
        <w:rPr>
          <w:rFonts w:ascii="Arial" w:hAnsi="Arial" w:cs="Arial"/>
          <w:vanish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C94279" w:rsidTr="009A7CCB">
        <w:trPr>
          <w:trHeight w:val="16138"/>
        </w:trPr>
        <w:tc>
          <w:tcPr>
            <w:tcW w:w="9210" w:type="dxa"/>
          </w:tcPr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FE704A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DEZEMBRO/2017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5F3C" w:rsidRPr="00C94279" w:rsidRDefault="00FE704A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BEATRIZ ALVES BAPTISTA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da empresa:</w:t>
            </w:r>
            <w:r w:rsidR="00FE704A">
              <w:rPr>
                <w:rFonts w:ascii="Arial" w:hAnsi="Arial" w:cs="Arial"/>
                <w:sz w:val="24"/>
                <w:szCs w:val="24"/>
              </w:rPr>
              <w:t xml:space="preserve"> André Augusto Borges Rempel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Departamento: </w:t>
            </w:r>
            <w:r w:rsidR="00FE704A">
              <w:rPr>
                <w:rFonts w:ascii="Arial" w:hAnsi="Arial" w:cs="Arial"/>
                <w:sz w:val="24"/>
                <w:szCs w:val="24"/>
              </w:rPr>
              <w:t>Outros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empresa:</w:t>
            </w:r>
            <w:r w:rsidR="00FE704A">
              <w:rPr>
                <w:rFonts w:ascii="Arial" w:hAnsi="Arial" w:cs="Arial"/>
                <w:sz w:val="24"/>
                <w:szCs w:val="24"/>
              </w:rPr>
              <w:t xml:space="preserve"> André Augusto Borges Rempel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Cargo do Supervisor: </w:t>
            </w:r>
            <w:r w:rsidR="00FE704A">
              <w:rPr>
                <w:rFonts w:ascii="Arial" w:hAnsi="Arial" w:cs="Arial"/>
                <w:sz w:val="24"/>
                <w:szCs w:val="24"/>
              </w:rPr>
              <w:t>Proprietário da empresa</w:t>
            </w:r>
          </w:p>
          <w:p w:rsidR="00BE5F3C" w:rsidRPr="001D03F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Fatec:</w:t>
            </w:r>
            <w:r w:rsidR="00FE70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03F9" w:rsidRPr="001D03F9">
              <w:rPr>
                <w:rFonts w:ascii="Arial" w:hAnsi="Arial" w:cs="Arial"/>
                <w:sz w:val="24"/>
                <w:szCs w:val="24"/>
              </w:rPr>
              <w:t>Rodolfo Cardoso Buontempo</w:t>
            </w:r>
          </w:p>
          <w:p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Período de realização do estágio:</w:t>
            </w:r>
          </w:p>
          <w:p w:rsidR="00BE5F3C" w:rsidRPr="00FE704A" w:rsidRDefault="00BE5F3C" w:rsidP="00FE70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Total de horas do estágio:</w:t>
            </w:r>
            <w:r w:rsidRPr="00C94279">
              <w:rPr>
                <w:rFonts w:ascii="Arial" w:hAnsi="Arial" w:cs="Arial"/>
                <w:b/>
                <w:noProof/>
                <w:sz w:val="24"/>
                <w:szCs w:val="24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337557" wp14:editId="4B29692A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F3C" w:rsidRPr="00E43558" w:rsidRDefault="00BE5F3C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</w:t>
                                  </w:r>
                                  <w:r w:rsidR="00FE704A">
                                    <w:rPr>
                                      <w:rFonts w:ascii="Arial" w:hAnsi="Arial" w:cs="Arial"/>
                                      <w:b/>
                                    </w:rPr>
                                    <w:t>NÇÃO DO TÍTULO DE TECNÓLOGO EM ANÁLISE E DESENVOLVIMENTO DE SISTEMAS</w:t>
                                  </w: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375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:rsidR="00BE5F3C" w:rsidRPr="00E43558" w:rsidRDefault="00BE5F3C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</w:t>
                            </w:r>
                            <w:r w:rsidR="00FE704A">
                              <w:rPr>
                                <w:rFonts w:ascii="Arial" w:hAnsi="Arial" w:cs="Arial"/>
                                <w:b/>
                              </w:rPr>
                              <w:t>NÇÃO DO TÍTULO DE TECNÓLOGO EM ANÁLISE E DESENVOLVIMENTO DE SISTEMAS</w:t>
                            </w: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</w:tbl>
    <w:p w:rsidR="00D25AF8" w:rsidRDefault="00D25AF8" w:rsidP="00BE5F3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BE5F3C" w:rsidRDefault="00BE5F3C" w:rsidP="00BE5F3C">
      <w:pPr>
        <w:pStyle w:val="Ttulo1"/>
        <w:spacing w:line="360" w:lineRule="auto"/>
        <w:jc w:val="center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lang w:val="pt-PT"/>
        </w:rPr>
      </w:sdtEndPr>
      <w:sdtContent>
        <w:p w:rsidR="001D03F9" w:rsidRPr="0075648D" w:rsidRDefault="001D03F9" w:rsidP="001D03F9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464629367" w:history="1">
            <w:r w:rsidRPr="000C3652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68" w:history="1">
            <w:r w:rsidRPr="000C3652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Histórico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69" w:history="1">
            <w:r w:rsidRPr="000C3652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Principais produtos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0" w:history="1">
            <w:r w:rsidRPr="000C3652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Análise da Estrutura Organizacional (para empresa privada)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1" w:history="1">
            <w:r w:rsidRPr="000C3652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Objetivos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2" w:history="1">
            <w:r w:rsidRPr="000C3652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Política e Missão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3" w:history="1">
            <w:r w:rsidRPr="000C3652">
              <w:rPr>
                <w:rStyle w:val="Hyperlink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Setor Econômico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4" w:history="1">
            <w:r w:rsidRPr="000C3652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Caracterização da área de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5" w:history="1">
            <w:r w:rsidRPr="000C3652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Organograma 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6" w:history="1">
            <w:r w:rsidRPr="000C3652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Principais funções 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7" w:history="1">
            <w:r w:rsidRPr="000C3652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8" w:history="1">
            <w:r w:rsidRPr="000C3652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9" w:history="1">
            <w:r w:rsidRPr="000C3652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Atividades desenvolvidas no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0" w:history="1">
            <w:r w:rsidRPr="000C3652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1" w:history="1">
            <w:r w:rsidRPr="000C3652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2" w:history="1">
            <w:r w:rsidRPr="000C3652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Avaliação de Desempenho do estagiário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3" w:history="1">
            <w:r w:rsidRPr="000C3652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3F9" w:rsidRDefault="001D03F9" w:rsidP="001D03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1D03F9" w:rsidRPr="001D03F9" w:rsidRDefault="001D03F9" w:rsidP="001D03F9">
      <w:pPr>
        <w:rPr>
          <w:lang w:val="pt-BR"/>
        </w:rPr>
      </w:pP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br w:type="page"/>
      </w: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</w:p>
    <w:p w:rsidR="00FE704A" w:rsidRPr="00FE704A" w:rsidRDefault="00BE5F3C" w:rsidP="00FE704A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</w:p>
    <w:p w:rsidR="00BE5F3C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(Comente a evolução da empresa. Cite as principais atividades da empresa).</w:t>
      </w:r>
    </w:p>
    <w:p w:rsidR="00FE704A" w:rsidRDefault="00FE704A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fundada por André Augusto Borges Rempel em 1988</w:t>
      </w:r>
      <w:r w:rsidR="00B5038C">
        <w:rPr>
          <w:rFonts w:ascii="Arial" w:hAnsi="Arial" w:cs="Arial"/>
          <w:sz w:val="24"/>
          <w:szCs w:val="24"/>
        </w:rPr>
        <w:t>.</w:t>
      </w:r>
    </w:p>
    <w:p w:rsidR="00B5038C" w:rsidRPr="00C94279" w:rsidRDefault="00B5038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Comércio de roupas, acessórios, piercings e jóias. Colocação de body</w:t>
      </w:r>
      <w:r w:rsidR="001D4027">
        <w:rPr>
          <w:rFonts w:ascii="Arial" w:hAnsi="Arial" w:cs="Arial"/>
          <w:sz w:val="24"/>
          <w:szCs w:val="24"/>
        </w:rPr>
        <w:t xml:space="preserve"> piercing, criação de desenhos,</w:t>
      </w:r>
      <w:r>
        <w:rPr>
          <w:rFonts w:ascii="Arial" w:hAnsi="Arial" w:cs="Arial"/>
          <w:sz w:val="24"/>
          <w:szCs w:val="24"/>
        </w:rPr>
        <w:t xml:space="preserve"> realização de tatuagens. 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produtos desenvolvidos</w:t>
      </w:r>
    </w:p>
    <w:p w:rsidR="00B5038C" w:rsidRPr="00B5038C" w:rsidRDefault="00B5038C" w:rsidP="00B5038C">
      <w:pPr>
        <w:rPr>
          <w:lang w:val="pt-BR"/>
        </w:rPr>
      </w:pPr>
      <w:r>
        <w:rPr>
          <w:rFonts w:ascii="Arial" w:hAnsi="Arial" w:cs="Arial"/>
          <w:sz w:val="24"/>
          <w:szCs w:val="24"/>
        </w:rPr>
        <w:t>Colocação de body piercing, criação de desenhos e realização de tatuagens.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Estrutura Organizacional (para empresa privada)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(a função social da empresa, onde pretende chegar, se contribui para o “selo verde”)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(a qual setor econômico a empresa pertence, citando as principais características do setor)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Caracterização da área de Estágio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lastRenderedPageBreak/>
        <w:t>Organograma da área</w:t>
      </w:r>
    </w:p>
    <w:p w:rsidR="00B5038C" w:rsidRPr="00B5038C" w:rsidRDefault="00B5038C" w:rsidP="00B5038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86400" cy="3200400"/>
            <wp:effectExtent l="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</w:p>
    <w:p w:rsidR="00BE5F3C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(descreva a funcionalidade da área em seus detalhes com as respectivas atividades que a área desenvolve)</w:t>
      </w:r>
    </w:p>
    <w:p w:rsidR="00934803" w:rsidRPr="00C94279" w:rsidRDefault="00934803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um web site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</w:p>
    <w:p w:rsidR="00BE5F3C" w:rsidRDefault="008E79B9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I, II e III,Linguagem de Programação, Interação Humano Computador, Programação Orientada a Objetos, Gerência de Projetos.</w:t>
      </w:r>
    </w:p>
    <w:p w:rsidR="001D4027" w:rsidRPr="00C94279" w:rsidRDefault="001D4027" w:rsidP="00BE5F3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Metodologias utilizadas no desenvolvimento das atividades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Quais processos/análises participaram;</w:t>
      </w: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Quais equipamentos e a descrição do seu manejo;</w:t>
      </w: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Outras descrições necessárias.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lastRenderedPageBreak/>
        <w:t xml:space="preserve">Descreva todas as atividades desenvolvidas no seu estágio </w:t>
      </w:r>
      <w:r w:rsidRPr="00C94279">
        <w:rPr>
          <w:rFonts w:ascii="Arial" w:hAnsi="Arial" w:cs="Arial"/>
          <w:b/>
          <w:sz w:val="24"/>
          <w:szCs w:val="24"/>
        </w:rPr>
        <w:t>em detalhes</w:t>
      </w:r>
      <w:r w:rsidRPr="00C94279">
        <w:rPr>
          <w:rFonts w:ascii="Arial" w:hAnsi="Arial" w:cs="Arial"/>
          <w:sz w:val="24"/>
          <w:szCs w:val="24"/>
        </w:rPr>
        <w:t>, citando, por exemplo:</w:t>
      </w: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Análises realizadas durante um determinado período e seus resultados;</w:t>
      </w: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Acompanhamento a visitas técnicas;</w:t>
      </w: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Outras atividades internas ou externas à empresa, desde que relacionadas ao estágio.</w:t>
      </w:r>
    </w:p>
    <w:p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b/>
          <w:sz w:val="24"/>
          <w:szCs w:val="24"/>
        </w:rPr>
        <w:t>Importante:</w:t>
      </w:r>
      <w:r w:rsidRPr="00C94279">
        <w:rPr>
          <w:rFonts w:ascii="Arial" w:hAnsi="Arial" w:cs="Arial"/>
          <w:sz w:val="24"/>
          <w:szCs w:val="24"/>
        </w:rPr>
        <w:t xml:space="preserve"> Seja claro no texto, para que não haja dúvida sobre as atividades desenvolvidas. 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Sugestões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Coloque aqui as sugestões para aprimoramento do seu curso na Fatec, tais como assuntos a serem introduzidos ou mudanças no que já se desenvolve.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</w:p>
    <w:p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(Descreva sucintamente a respeito dos tópicos abaixo)</w:t>
      </w:r>
    </w:p>
    <w:p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Progressos obtidos com a realização do estágio.</w:t>
      </w:r>
    </w:p>
    <w:p w:rsidR="00BE5F3C" w:rsidRDefault="008E79B9" w:rsidP="00934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realização desse estágio obt</w:t>
      </w:r>
      <w:r w:rsidR="00DD2A95">
        <w:rPr>
          <w:rFonts w:ascii="Arial" w:hAnsi="Arial" w:cs="Arial"/>
          <w:sz w:val="24"/>
          <w:szCs w:val="24"/>
        </w:rPr>
        <w:t>ive experiê</w:t>
      </w:r>
      <w:r>
        <w:rPr>
          <w:rFonts w:ascii="Arial" w:hAnsi="Arial" w:cs="Arial"/>
          <w:sz w:val="24"/>
          <w:szCs w:val="24"/>
        </w:rPr>
        <w:t xml:space="preserve">ncia em conhecer todo o processo para a criação de um projeto, desde conversa com o cliente, levantamento de requisitos, criação de layouts, </w:t>
      </w:r>
      <w:r w:rsidR="00DD2A95">
        <w:rPr>
          <w:rFonts w:ascii="Arial" w:hAnsi="Arial" w:cs="Arial"/>
          <w:sz w:val="24"/>
          <w:szCs w:val="24"/>
        </w:rPr>
        <w:t xml:space="preserve">código do projeto, teste, correção de erros, até a finalização do projeto. </w:t>
      </w:r>
    </w:p>
    <w:p w:rsidR="00DD2A95" w:rsidRPr="00C94279" w:rsidRDefault="00DD2A95" w:rsidP="00934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Colocando em pratica o que foi aprendido durante as aulas e me aprofundando nas áreas que eram necessarias maiores conhecimentos. </w:t>
      </w: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Incluir o documento da avaliação</w:t>
      </w:r>
    </w:p>
    <w:p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Anexos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Qualquer material produzido pelo estagiário durante a execução das atividades. (Documentos, relatórios periodicos, apresentações, etc.).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Mirim,...................de..................................de..................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_________________________________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_________________________</w:t>
      </w:r>
    </w:p>
    <w:p w:rsidR="00BE5F3C" w:rsidRPr="00C94279" w:rsidRDefault="00DD2A95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Augusto Borges Rempel</w:t>
      </w:r>
      <w:r w:rsidR="00BE5F3C" w:rsidRPr="00C94279">
        <w:rPr>
          <w:rFonts w:ascii="Arial" w:hAnsi="Arial" w:cs="Arial"/>
          <w:sz w:val="24"/>
          <w:szCs w:val="24"/>
        </w:rPr>
        <w:tab/>
      </w:r>
      <w:r w:rsidR="00BE5F3C" w:rsidRPr="00C94279">
        <w:rPr>
          <w:rFonts w:ascii="Arial" w:hAnsi="Arial" w:cs="Arial"/>
          <w:sz w:val="24"/>
          <w:szCs w:val="24"/>
        </w:rPr>
        <w:tab/>
      </w:r>
      <w:r w:rsidR="00BE5F3C" w:rsidRPr="00C9427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Beatriz Alves Baptista</w:t>
      </w:r>
    </w:p>
    <w:p w:rsidR="00BE5F3C" w:rsidRPr="00C94279" w:rsidRDefault="00DD2A95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da Empresa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87426">
        <w:rPr>
          <w:rFonts w:ascii="Arial" w:hAnsi="Arial" w:cs="Arial"/>
          <w:sz w:val="24"/>
          <w:szCs w:val="24"/>
        </w:rPr>
        <w:t>Estagiá</w:t>
      </w:r>
      <w:r>
        <w:rPr>
          <w:rFonts w:ascii="Arial" w:hAnsi="Arial" w:cs="Arial"/>
          <w:sz w:val="24"/>
          <w:szCs w:val="24"/>
        </w:rPr>
        <w:t>ria</w:t>
      </w:r>
    </w:p>
    <w:p w:rsidR="00BE5F3C" w:rsidRPr="00942525" w:rsidRDefault="00DD2A95" w:rsidP="00BE5F3C">
      <w:pPr>
        <w:spacing w:line="360" w:lineRule="auto"/>
        <w:rPr>
          <w:rFonts w:ascii="Arial" w:hAnsi="Arial" w:cs="Arial"/>
          <w:sz w:val="16"/>
          <w:szCs w:val="16"/>
        </w:rPr>
      </w:pPr>
      <w:r w:rsidRPr="00942525">
        <w:rPr>
          <w:rFonts w:ascii="Arial" w:hAnsi="Arial" w:cs="Arial"/>
          <w:sz w:val="16"/>
          <w:szCs w:val="16"/>
        </w:rPr>
        <w:tab/>
        <w:t>André Augusto Borges Rempel</w:t>
      </w:r>
      <w:r w:rsidR="00942525" w:rsidRPr="00942525">
        <w:rPr>
          <w:rFonts w:ascii="Arial" w:hAnsi="Arial" w:cs="Arial"/>
          <w:sz w:val="16"/>
          <w:szCs w:val="16"/>
        </w:rPr>
        <w:t xml:space="preserve"> – CNPJ: 17.333.227/0001-51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Rubricar todas as folhas (Supervisor e Estagiário)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Migim:............de......................de.............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Aceite do supervisor da Fatec (cidade): _________________________________</w:t>
      </w:r>
    </w:p>
    <w:p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:rsidR="000615EB" w:rsidRDefault="000615EB"/>
    <w:sectPr w:rsidR="000615EB" w:rsidSect="00EE1309">
      <w:headerReference w:type="default" r:id="rId12"/>
      <w:footerReference w:type="default" r:id="rId13"/>
      <w:pgSz w:w="11907" w:h="16840" w:code="9"/>
      <w:pgMar w:top="1642" w:right="1080" w:bottom="1440" w:left="1080" w:header="0" w:footer="134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D0" w:rsidRDefault="00CA65D0">
      <w:r>
        <w:separator/>
      </w:r>
    </w:p>
  </w:endnote>
  <w:endnote w:type="continuationSeparator" w:id="0">
    <w:p w:rsidR="00CA65D0" w:rsidRDefault="00C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4EE" w:rsidRPr="00264D2D" w:rsidRDefault="005E74EE" w:rsidP="00C25B70">
    <w:pPr>
      <w:rPr>
        <w:rFonts w:ascii="Verdana" w:hAnsi="Verdana"/>
      </w:rPr>
    </w:pPr>
    <w:r w:rsidRPr="00264D2D">
      <w:rPr>
        <w:rFonts w:ascii="Verdana" w:hAnsi="Verdana"/>
      </w:rPr>
      <w:t>______________________________</w:t>
    </w:r>
    <w:r>
      <w:rPr>
        <w:rFonts w:ascii="Verdana" w:hAnsi="Verdana"/>
      </w:rPr>
      <w:t>__</w:t>
    </w:r>
    <w:r w:rsidRPr="00264D2D">
      <w:rPr>
        <w:rFonts w:ascii="Verdana" w:hAnsi="Verdana"/>
      </w:rPr>
      <w:t>____________________________________________</w:t>
    </w:r>
  </w:p>
  <w:p w:rsidR="005E74EE" w:rsidRPr="0043172E" w:rsidRDefault="00CA65D0" w:rsidP="005E74EE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5E74EE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5E74EE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5E74EE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5E74EE">
      <w:rPr>
        <w:rFonts w:ascii="Verdana" w:hAnsi="Verdana"/>
        <w:color w:val="880E1B"/>
        <w:sz w:val="17"/>
        <w:szCs w:val="17"/>
      </w:rPr>
      <w:t xml:space="preserve"> </w:t>
    </w:r>
  </w:p>
  <w:p w:rsidR="005E74EE" w:rsidRDefault="005E74EE" w:rsidP="005E74EE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</w:t>
    </w:r>
  </w:p>
  <w:p w:rsidR="00011F96" w:rsidRPr="005E74EE" w:rsidRDefault="005E74EE" w:rsidP="005E74EE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1D4027">
              <w:rPr>
                <w:b/>
                <w:bCs/>
                <w:noProof/>
                <w:sz w:val="16"/>
                <w:szCs w:val="16"/>
              </w:rPr>
              <w:t>8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D0" w:rsidRDefault="00CA65D0">
      <w:r>
        <w:separator/>
      </w:r>
    </w:p>
  </w:footnote>
  <w:footnote w:type="continuationSeparator" w:id="0">
    <w:p w:rsidR="00CA65D0" w:rsidRDefault="00CA6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  <w:r>
      <w:rPr>
        <w:noProof/>
        <w:lang w:val="pt-BR"/>
      </w:rPr>
      <w:drawing>
        <wp:anchor distT="0" distB="0" distL="114300" distR="114300" simplePos="0" relativeHeight="251660288" behindDoc="1" locked="0" layoutInCell="1" allowOverlap="1" wp14:anchorId="55412843" wp14:editId="3FB27D1D">
          <wp:simplePos x="0" y="0"/>
          <wp:positionH relativeFrom="column">
            <wp:posOffset>2524125</wp:posOffset>
          </wp:positionH>
          <wp:positionV relativeFrom="paragraph">
            <wp:posOffset>30480</wp:posOffset>
          </wp:positionV>
          <wp:extent cx="3646170" cy="7810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617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2"/>
        <w:szCs w:val="12"/>
        <w:lang w:val="pt-BR"/>
      </w:rPr>
      <w:drawing>
        <wp:anchor distT="0" distB="0" distL="114300" distR="114300" simplePos="0" relativeHeight="251659264" behindDoc="0" locked="0" layoutInCell="1" allowOverlap="1" wp14:anchorId="65797CA2" wp14:editId="00AF389C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Default="005E74EE" w:rsidP="005E74EE">
    <w:pPr>
      <w:pStyle w:val="Cabealho"/>
      <w:jc w:val="center"/>
      <w:rPr>
        <w:sz w:val="12"/>
        <w:szCs w:val="12"/>
      </w:rPr>
    </w:pPr>
  </w:p>
  <w:p w:rsidR="005E74EE" w:rsidRPr="00171CBD" w:rsidRDefault="005E74EE" w:rsidP="005E74EE">
    <w:pPr>
      <w:pStyle w:val="Cabealho"/>
      <w:jc w:val="center"/>
      <w:rPr>
        <w:sz w:val="12"/>
        <w:szCs w:val="12"/>
      </w:rPr>
    </w:pPr>
  </w:p>
  <w:p w:rsidR="005E74EE" w:rsidRPr="00161D88" w:rsidRDefault="005E74EE" w:rsidP="005E74EE">
    <w:r>
      <w:t>_________________________________________________________________________________________________</w:t>
    </w:r>
  </w:p>
  <w:p w:rsidR="006A7395" w:rsidRPr="005E74EE" w:rsidRDefault="00CA65D0" w:rsidP="005E74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3C"/>
    <w:rsid w:val="000615EB"/>
    <w:rsid w:val="00187C22"/>
    <w:rsid w:val="001D03F9"/>
    <w:rsid w:val="001D4027"/>
    <w:rsid w:val="005E74EE"/>
    <w:rsid w:val="006F4DA1"/>
    <w:rsid w:val="008E79B9"/>
    <w:rsid w:val="00934803"/>
    <w:rsid w:val="00942525"/>
    <w:rsid w:val="00970896"/>
    <w:rsid w:val="00987426"/>
    <w:rsid w:val="00A25E23"/>
    <w:rsid w:val="00B5038C"/>
    <w:rsid w:val="00BE5F3C"/>
    <w:rsid w:val="00C25B70"/>
    <w:rsid w:val="00CA65D0"/>
    <w:rsid w:val="00D25AF8"/>
    <w:rsid w:val="00DD2A95"/>
    <w:rsid w:val="00F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D92B1-C9F8-4757-AB72-2F0A5B7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:lang w:val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val="pt-BR"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val="pt-BR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03F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1">
    <w:name w:val="toc 1"/>
    <w:basedOn w:val="Normal"/>
    <w:next w:val="Normal"/>
    <w:autoRedefine/>
    <w:uiPriority w:val="39"/>
    <w:unhideWhenUsed/>
    <w:rsid w:val="001D03F9"/>
    <w:pPr>
      <w:spacing w:after="100"/>
    </w:pPr>
    <w:rPr>
      <w:rFonts w:ascii="Arial" w:hAnsi="Arial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7241DA-AF22-4391-8D43-90DFBCF705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30FFF55-180F-459E-A57E-1D3A0DCB9D62}">
      <dgm:prSet phldrT="[Texto]"/>
      <dgm:spPr/>
      <dgm:t>
        <a:bodyPr/>
        <a:lstStyle/>
        <a:p>
          <a:r>
            <a:rPr lang="pt-BR"/>
            <a:t>Gerente/Proprietário</a:t>
          </a:r>
        </a:p>
      </dgm:t>
    </dgm:pt>
    <dgm:pt modelId="{4808B8E8-9D24-47F5-9035-F032C5E7546D}" type="parTrans" cxnId="{6A67E1C0-9472-4936-AA6E-AAD5358F70CD}">
      <dgm:prSet/>
      <dgm:spPr/>
      <dgm:t>
        <a:bodyPr/>
        <a:lstStyle/>
        <a:p>
          <a:endParaRPr lang="pt-BR"/>
        </a:p>
      </dgm:t>
    </dgm:pt>
    <dgm:pt modelId="{A4E84777-C7FE-4E9B-BADF-D84F2A70E479}" type="sibTrans" cxnId="{6A67E1C0-9472-4936-AA6E-AAD5358F70CD}">
      <dgm:prSet/>
      <dgm:spPr/>
      <dgm:t>
        <a:bodyPr/>
        <a:lstStyle/>
        <a:p>
          <a:endParaRPr lang="pt-BR"/>
        </a:p>
      </dgm:t>
    </dgm:pt>
    <dgm:pt modelId="{B7A34B4E-0733-4947-BEFB-6E3A3793F1CA}">
      <dgm:prSet phldrT="[Texto]"/>
      <dgm:spPr/>
      <dgm:t>
        <a:bodyPr/>
        <a:lstStyle/>
        <a:p>
          <a:r>
            <a:rPr lang="pt-BR"/>
            <a:t>Tatuador A</a:t>
          </a:r>
        </a:p>
      </dgm:t>
    </dgm:pt>
    <dgm:pt modelId="{2861D162-C4E8-439F-A301-4D0829C52228}" type="parTrans" cxnId="{52BAE8E2-AF96-4C64-8583-52659407F4F1}">
      <dgm:prSet/>
      <dgm:spPr/>
      <dgm:t>
        <a:bodyPr/>
        <a:lstStyle/>
        <a:p>
          <a:endParaRPr lang="pt-BR"/>
        </a:p>
      </dgm:t>
    </dgm:pt>
    <dgm:pt modelId="{545931D3-3681-41ED-AA41-30BA08F4BFF5}" type="sibTrans" cxnId="{52BAE8E2-AF96-4C64-8583-52659407F4F1}">
      <dgm:prSet/>
      <dgm:spPr/>
      <dgm:t>
        <a:bodyPr/>
        <a:lstStyle/>
        <a:p>
          <a:endParaRPr lang="pt-BR"/>
        </a:p>
      </dgm:t>
    </dgm:pt>
    <dgm:pt modelId="{2D858BAB-8EE1-49DC-AEC6-117D28583CD3}">
      <dgm:prSet phldrT="[Texto]"/>
      <dgm:spPr/>
      <dgm:t>
        <a:bodyPr/>
        <a:lstStyle/>
        <a:p>
          <a:r>
            <a:rPr lang="pt-BR"/>
            <a:t>Web Design</a:t>
          </a:r>
        </a:p>
      </dgm:t>
    </dgm:pt>
    <dgm:pt modelId="{1A5D3B42-EEEE-4320-8CEF-CB6AA3E3002B}" type="parTrans" cxnId="{E3509071-3AD4-48EE-8874-D4361DA40091}">
      <dgm:prSet/>
      <dgm:spPr/>
      <dgm:t>
        <a:bodyPr/>
        <a:lstStyle/>
        <a:p>
          <a:endParaRPr lang="pt-BR"/>
        </a:p>
      </dgm:t>
    </dgm:pt>
    <dgm:pt modelId="{C73FEE3E-9C74-48CE-BDA1-EB9D96274E71}" type="sibTrans" cxnId="{E3509071-3AD4-48EE-8874-D4361DA40091}">
      <dgm:prSet/>
      <dgm:spPr/>
      <dgm:t>
        <a:bodyPr/>
        <a:lstStyle/>
        <a:p>
          <a:endParaRPr lang="pt-BR"/>
        </a:p>
      </dgm:t>
    </dgm:pt>
    <dgm:pt modelId="{D81E1E72-7ECB-47C5-BDDA-627929621371}">
      <dgm:prSet/>
      <dgm:spPr/>
      <dgm:t>
        <a:bodyPr/>
        <a:lstStyle/>
        <a:p>
          <a:r>
            <a:rPr lang="pt-BR"/>
            <a:t>Tatuador C</a:t>
          </a:r>
        </a:p>
      </dgm:t>
    </dgm:pt>
    <dgm:pt modelId="{3EA66E66-AA6D-4712-A19A-11D50462F846}" type="sibTrans" cxnId="{8A248949-7564-4719-B3A5-6FE131057CB8}">
      <dgm:prSet/>
      <dgm:spPr/>
      <dgm:t>
        <a:bodyPr/>
        <a:lstStyle/>
        <a:p>
          <a:endParaRPr lang="pt-BR"/>
        </a:p>
      </dgm:t>
    </dgm:pt>
    <dgm:pt modelId="{3B4256FE-39FC-4794-A369-FCD6C89DAF76}" type="parTrans" cxnId="{8A248949-7564-4719-B3A5-6FE131057CB8}">
      <dgm:prSet/>
      <dgm:spPr/>
      <dgm:t>
        <a:bodyPr/>
        <a:lstStyle/>
        <a:p>
          <a:endParaRPr lang="pt-BR"/>
        </a:p>
      </dgm:t>
    </dgm:pt>
    <dgm:pt modelId="{E6549A3D-83E1-4CE1-AD98-BFE96A7F6F85}">
      <dgm:prSet/>
      <dgm:spPr/>
      <dgm:t>
        <a:bodyPr/>
        <a:lstStyle/>
        <a:p>
          <a:r>
            <a:rPr lang="pt-BR"/>
            <a:t>Tatuador B</a:t>
          </a:r>
        </a:p>
      </dgm:t>
    </dgm:pt>
    <dgm:pt modelId="{109B7964-C0FF-410A-A0D9-CAC8928C3082}" type="parTrans" cxnId="{26465C79-AE0B-487D-9A5C-A3D705772F83}">
      <dgm:prSet/>
      <dgm:spPr/>
      <dgm:t>
        <a:bodyPr/>
        <a:lstStyle/>
        <a:p>
          <a:endParaRPr lang="pt-BR"/>
        </a:p>
      </dgm:t>
    </dgm:pt>
    <dgm:pt modelId="{1BA20F52-5B6D-4FF0-A1D3-C2A5AFC2DC67}" type="sibTrans" cxnId="{26465C79-AE0B-487D-9A5C-A3D705772F83}">
      <dgm:prSet/>
      <dgm:spPr/>
      <dgm:t>
        <a:bodyPr/>
        <a:lstStyle/>
        <a:p>
          <a:endParaRPr lang="pt-BR"/>
        </a:p>
      </dgm:t>
    </dgm:pt>
    <dgm:pt modelId="{9F05079B-F78C-42CF-841D-4412AC448AFE}" type="pres">
      <dgm:prSet presAssocID="{807241DA-AF22-4391-8D43-90DFBCF705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6C29F7B-86DC-4C51-9546-C8A1BC0315D5}" type="pres">
      <dgm:prSet presAssocID="{630FFF55-180F-459E-A57E-1D3A0DCB9D62}" presName="hierRoot1" presStyleCnt="0">
        <dgm:presLayoutVars>
          <dgm:hierBranch val="init"/>
        </dgm:presLayoutVars>
      </dgm:prSet>
      <dgm:spPr/>
    </dgm:pt>
    <dgm:pt modelId="{BC6EFF04-9E99-432B-82D7-2E14C1CF8E10}" type="pres">
      <dgm:prSet presAssocID="{630FFF55-180F-459E-A57E-1D3A0DCB9D62}" presName="rootComposite1" presStyleCnt="0"/>
      <dgm:spPr/>
    </dgm:pt>
    <dgm:pt modelId="{BCEDE468-79CB-4981-B89D-5ABC2893726A}" type="pres">
      <dgm:prSet presAssocID="{630FFF55-180F-459E-A57E-1D3A0DCB9D6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A4932E-F5C9-43A7-A52F-5F7BAF01B3DA}" type="pres">
      <dgm:prSet presAssocID="{630FFF55-180F-459E-A57E-1D3A0DCB9D6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E7C59CA3-E094-481C-A2A2-40840A04B18C}" type="pres">
      <dgm:prSet presAssocID="{630FFF55-180F-459E-A57E-1D3A0DCB9D62}" presName="hierChild2" presStyleCnt="0"/>
      <dgm:spPr/>
    </dgm:pt>
    <dgm:pt modelId="{3C45533A-8F22-41F8-9FCC-C056EA09387E}" type="pres">
      <dgm:prSet presAssocID="{2861D162-C4E8-439F-A301-4D0829C52228}" presName="Name37" presStyleLbl="parChTrans1D2" presStyleIdx="0" presStyleCnt="4"/>
      <dgm:spPr/>
      <dgm:t>
        <a:bodyPr/>
        <a:lstStyle/>
        <a:p>
          <a:endParaRPr lang="pt-BR"/>
        </a:p>
      </dgm:t>
    </dgm:pt>
    <dgm:pt modelId="{0DE256EF-1ACF-4AE9-BBF3-6152F1806C5E}" type="pres">
      <dgm:prSet presAssocID="{B7A34B4E-0733-4947-BEFB-6E3A3793F1CA}" presName="hierRoot2" presStyleCnt="0">
        <dgm:presLayoutVars>
          <dgm:hierBranch val="init"/>
        </dgm:presLayoutVars>
      </dgm:prSet>
      <dgm:spPr/>
    </dgm:pt>
    <dgm:pt modelId="{42228560-5145-44A9-A6A5-2A7D7A19898C}" type="pres">
      <dgm:prSet presAssocID="{B7A34B4E-0733-4947-BEFB-6E3A3793F1CA}" presName="rootComposite" presStyleCnt="0"/>
      <dgm:spPr/>
    </dgm:pt>
    <dgm:pt modelId="{5F568A8C-82FF-47B4-81B6-493985826685}" type="pres">
      <dgm:prSet presAssocID="{B7A34B4E-0733-4947-BEFB-6E3A3793F1C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89CA313-39A2-4F73-9323-7DB74411C066}" type="pres">
      <dgm:prSet presAssocID="{B7A34B4E-0733-4947-BEFB-6E3A3793F1CA}" presName="rootConnector" presStyleLbl="node2" presStyleIdx="0" presStyleCnt="4"/>
      <dgm:spPr/>
      <dgm:t>
        <a:bodyPr/>
        <a:lstStyle/>
        <a:p>
          <a:endParaRPr lang="pt-BR"/>
        </a:p>
      </dgm:t>
    </dgm:pt>
    <dgm:pt modelId="{272C0C76-EFF0-41F4-A6CF-A1DA40CB4CBE}" type="pres">
      <dgm:prSet presAssocID="{B7A34B4E-0733-4947-BEFB-6E3A3793F1CA}" presName="hierChild4" presStyleCnt="0"/>
      <dgm:spPr/>
    </dgm:pt>
    <dgm:pt modelId="{D61C4E85-4816-4018-9073-F3ACF7E190B4}" type="pres">
      <dgm:prSet presAssocID="{B7A34B4E-0733-4947-BEFB-6E3A3793F1CA}" presName="hierChild5" presStyleCnt="0"/>
      <dgm:spPr/>
    </dgm:pt>
    <dgm:pt modelId="{FDD82826-1B0F-49D0-8687-347ABCDAFEB4}" type="pres">
      <dgm:prSet presAssocID="{109B7964-C0FF-410A-A0D9-CAC8928C3082}" presName="Name37" presStyleLbl="parChTrans1D2" presStyleIdx="1" presStyleCnt="4"/>
      <dgm:spPr/>
      <dgm:t>
        <a:bodyPr/>
        <a:lstStyle/>
        <a:p>
          <a:endParaRPr lang="pt-BR"/>
        </a:p>
      </dgm:t>
    </dgm:pt>
    <dgm:pt modelId="{4DB15417-3E7E-4F17-B5DD-EAA92FC2E77C}" type="pres">
      <dgm:prSet presAssocID="{E6549A3D-83E1-4CE1-AD98-BFE96A7F6F85}" presName="hierRoot2" presStyleCnt="0">
        <dgm:presLayoutVars>
          <dgm:hierBranch val="init"/>
        </dgm:presLayoutVars>
      </dgm:prSet>
      <dgm:spPr/>
    </dgm:pt>
    <dgm:pt modelId="{A27A9BC7-961E-42BD-8C9F-D7D591A8978A}" type="pres">
      <dgm:prSet presAssocID="{E6549A3D-83E1-4CE1-AD98-BFE96A7F6F85}" presName="rootComposite" presStyleCnt="0"/>
      <dgm:spPr/>
    </dgm:pt>
    <dgm:pt modelId="{52CD7D19-8364-4D0F-8945-F9D518ACBCBE}" type="pres">
      <dgm:prSet presAssocID="{E6549A3D-83E1-4CE1-AD98-BFE96A7F6F8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76E8D2-E030-442F-B008-490D099A849A}" type="pres">
      <dgm:prSet presAssocID="{E6549A3D-83E1-4CE1-AD98-BFE96A7F6F85}" presName="rootConnector" presStyleLbl="node2" presStyleIdx="1" presStyleCnt="4"/>
      <dgm:spPr/>
      <dgm:t>
        <a:bodyPr/>
        <a:lstStyle/>
        <a:p>
          <a:endParaRPr lang="pt-BR"/>
        </a:p>
      </dgm:t>
    </dgm:pt>
    <dgm:pt modelId="{CF0C949E-64D0-4582-88D9-3932E7B151D8}" type="pres">
      <dgm:prSet presAssocID="{E6549A3D-83E1-4CE1-AD98-BFE96A7F6F85}" presName="hierChild4" presStyleCnt="0"/>
      <dgm:spPr/>
    </dgm:pt>
    <dgm:pt modelId="{9CF91213-C76B-486F-94F6-A489611AFFB1}" type="pres">
      <dgm:prSet presAssocID="{E6549A3D-83E1-4CE1-AD98-BFE96A7F6F85}" presName="hierChild5" presStyleCnt="0"/>
      <dgm:spPr/>
    </dgm:pt>
    <dgm:pt modelId="{77F7C8B5-35A7-4B9B-B65B-FBA2F686CE30}" type="pres">
      <dgm:prSet presAssocID="{3B4256FE-39FC-4794-A369-FCD6C89DAF76}" presName="Name37" presStyleLbl="parChTrans1D2" presStyleIdx="2" presStyleCnt="4"/>
      <dgm:spPr/>
      <dgm:t>
        <a:bodyPr/>
        <a:lstStyle/>
        <a:p>
          <a:endParaRPr lang="pt-BR"/>
        </a:p>
      </dgm:t>
    </dgm:pt>
    <dgm:pt modelId="{A5F794D2-80FC-4DFA-A6DD-ED9EDA02752D}" type="pres">
      <dgm:prSet presAssocID="{D81E1E72-7ECB-47C5-BDDA-627929621371}" presName="hierRoot2" presStyleCnt="0">
        <dgm:presLayoutVars>
          <dgm:hierBranch val="init"/>
        </dgm:presLayoutVars>
      </dgm:prSet>
      <dgm:spPr/>
    </dgm:pt>
    <dgm:pt modelId="{EF2946FF-D82E-4182-96C8-F138061FFD35}" type="pres">
      <dgm:prSet presAssocID="{D81E1E72-7ECB-47C5-BDDA-627929621371}" presName="rootComposite" presStyleCnt="0"/>
      <dgm:spPr/>
    </dgm:pt>
    <dgm:pt modelId="{CD839EC3-9FCA-4130-8AF3-CD58C7D3BD61}" type="pres">
      <dgm:prSet presAssocID="{D81E1E72-7ECB-47C5-BDDA-62792962137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8A1577-DC60-4830-ADFC-383E480BE5A6}" type="pres">
      <dgm:prSet presAssocID="{D81E1E72-7ECB-47C5-BDDA-627929621371}" presName="rootConnector" presStyleLbl="node2" presStyleIdx="2" presStyleCnt="4"/>
      <dgm:spPr/>
      <dgm:t>
        <a:bodyPr/>
        <a:lstStyle/>
        <a:p>
          <a:endParaRPr lang="pt-BR"/>
        </a:p>
      </dgm:t>
    </dgm:pt>
    <dgm:pt modelId="{36E2B2C0-569B-4874-8E3F-5F763AA488C8}" type="pres">
      <dgm:prSet presAssocID="{D81E1E72-7ECB-47C5-BDDA-627929621371}" presName="hierChild4" presStyleCnt="0"/>
      <dgm:spPr/>
    </dgm:pt>
    <dgm:pt modelId="{65DE79BD-F1AC-446D-A972-D2C49688850F}" type="pres">
      <dgm:prSet presAssocID="{D81E1E72-7ECB-47C5-BDDA-627929621371}" presName="hierChild5" presStyleCnt="0"/>
      <dgm:spPr/>
    </dgm:pt>
    <dgm:pt modelId="{2557592E-5D82-451C-B86C-360287E17540}" type="pres">
      <dgm:prSet presAssocID="{1A5D3B42-EEEE-4320-8CEF-CB6AA3E3002B}" presName="Name37" presStyleLbl="parChTrans1D2" presStyleIdx="3" presStyleCnt="4"/>
      <dgm:spPr/>
      <dgm:t>
        <a:bodyPr/>
        <a:lstStyle/>
        <a:p>
          <a:endParaRPr lang="pt-BR"/>
        </a:p>
      </dgm:t>
    </dgm:pt>
    <dgm:pt modelId="{32E047BE-B441-4CC8-9B5E-47CBF8F5973C}" type="pres">
      <dgm:prSet presAssocID="{2D858BAB-8EE1-49DC-AEC6-117D28583CD3}" presName="hierRoot2" presStyleCnt="0">
        <dgm:presLayoutVars>
          <dgm:hierBranch val="init"/>
        </dgm:presLayoutVars>
      </dgm:prSet>
      <dgm:spPr/>
    </dgm:pt>
    <dgm:pt modelId="{A8B5875D-BF93-4614-BB71-AC03952B00A5}" type="pres">
      <dgm:prSet presAssocID="{2D858BAB-8EE1-49DC-AEC6-117D28583CD3}" presName="rootComposite" presStyleCnt="0"/>
      <dgm:spPr/>
    </dgm:pt>
    <dgm:pt modelId="{E3C6DBFD-193D-45EF-A6C2-F183ACFA1343}" type="pres">
      <dgm:prSet presAssocID="{2D858BAB-8EE1-49DC-AEC6-117D28583CD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67555-311C-43C8-BF4D-B331D289AF8F}" type="pres">
      <dgm:prSet presAssocID="{2D858BAB-8EE1-49DC-AEC6-117D28583CD3}" presName="rootConnector" presStyleLbl="node2" presStyleIdx="3" presStyleCnt="4"/>
      <dgm:spPr/>
      <dgm:t>
        <a:bodyPr/>
        <a:lstStyle/>
        <a:p>
          <a:endParaRPr lang="pt-BR"/>
        </a:p>
      </dgm:t>
    </dgm:pt>
    <dgm:pt modelId="{8BB180D3-0C73-4DCD-BD30-C70B8866BDAE}" type="pres">
      <dgm:prSet presAssocID="{2D858BAB-8EE1-49DC-AEC6-117D28583CD3}" presName="hierChild4" presStyleCnt="0"/>
      <dgm:spPr/>
    </dgm:pt>
    <dgm:pt modelId="{D39A43A4-69C4-4296-BEAA-AD58F12BFD22}" type="pres">
      <dgm:prSet presAssocID="{2D858BAB-8EE1-49DC-AEC6-117D28583CD3}" presName="hierChild5" presStyleCnt="0"/>
      <dgm:spPr/>
    </dgm:pt>
    <dgm:pt modelId="{A6248C83-D8D0-4368-B1AA-B9E4F448284A}" type="pres">
      <dgm:prSet presAssocID="{630FFF55-180F-459E-A57E-1D3A0DCB9D62}" presName="hierChild3" presStyleCnt="0"/>
      <dgm:spPr/>
    </dgm:pt>
  </dgm:ptLst>
  <dgm:cxnLst>
    <dgm:cxn modelId="{CDC85414-CD32-4198-B907-E26BF8FAC8BA}" type="presOf" srcId="{D81E1E72-7ECB-47C5-BDDA-627929621371}" destId="{F48A1577-DC60-4830-ADFC-383E480BE5A6}" srcOrd="1" destOrd="0" presId="urn:microsoft.com/office/officeart/2005/8/layout/orgChart1"/>
    <dgm:cxn modelId="{05A8C265-D41E-49FE-B434-4D642F9ABD59}" type="presOf" srcId="{B7A34B4E-0733-4947-BEFB-6E3A3793F1CA}" destId="{5F568A8C-82FF-47B4-81B6-493985826685}" srcOrd="0" destOrd="0" presId="urn:microsoft.com/office/officeart/2005/8/layout/orgChart1"/>
    <dgm:cxn modelId="{8A248949-7564-4719-B3A5-6FE131057CB8}" srcId="{630FFF55-180F-459E-A57E-1D3A0DCB9D62}" destId="{D81E1E72-7ECB-47C5-BDDA-627929621371}" srcOrd="2" destOrd="0" parTransId="{3B4256FE-39FC-4794-A369-FCD6C89DAF76}" sibTransId="{3EA66E66-AA6D-4712-A19A-11D50462F846}"/>
    <dgm:cxn modelId="{53D4C8B4-6007-4699-89BE-EBFA67E541CD}" type="presOf" srcId="{D81E1E72-7ECB-47C5-BDDA-627929621371}" destId="{CD839EC3-9FCA-4130-8AF3-CD58C7D3BD61}" srcOrd="0" destOrd="0" presId="urn:microsoft.com/office/officeart/2005/8/layout/orgChart1"/>
    <dgm:cxn modelId="{26465C79-AE0B-487D-9A5C-A3D705772F83}" srcId="{630FFF55-180F-459E-A57E-1D3A0DCB9D62}" destId="{E6549A3D-83E1-4CE1-AD98-BFE96A7F6F85}" srcOrd="1" destOrd="0" parTransId="{109B7964-C0FF-410A-A0D9-CAC8928C3082}" sibTransId="{1BA20F52-5B6D-4FF0-A1D3-C2A5AFC2DC67}"/>
    <dgm:cxn modelId="{3A55DFF7-103B-40E1-9D24-1CB08C01CC04}" type="presOf" srcId="{2D858BAB-8EE1-49DC-AEC6-117D28583CD3}" destId="{67467555-311C-43C8-BF4D-B331D289AF8F}" srcOrd="1" destOrd="0" presId="urn:microsoft.com/office/officeart/2005/8/layout/orgChart1"/>
    <dgm:cxn modelId="{52BAE8E2-AF96-4C64-8583-52659407F4F1}" srcId="{630FFF55-180F-459E-A57E-1D3A0DCB9D62}" destId="{B7A34B4E-0733-4947-BEFB-6E3A3793F1CA}" srcOrd="0" destOrd="0" parTransId="{2861D162-C4E8-439F-A301-4D0829C52228}" sibTransId="{545931D3-3681-41ED-AA41-30BA08F4BFF5}"/>
    <dgm:cxn modelId="{D84CE056-A416-485D-872B-750F7EAEDB86}" type="presOf" srcId="{630FFF55-180F-459E-A57E-1D3A0DCB9D62}" destId="{CDA4932E-F5C9-43A7-A52F-5F7BAF01B3DA}" srcOrd="1" destOrd="0" presId="urn:microsoft.com/office/officeart/2005/8/layout/orgChart1"/>
    <dgm:cxn modelId="{103845ED-8B9E-4BCA-A4E3-653AA82D3FF5}" type="presOf" srcId="{807241DA-AF22-4391-8D43-90DFBCF70525}" destId="{9F05079B-F78C-42CF-841D-4412AC448AFE}" srcOrd="0" destOrd="0" presId="urn:microsoft.com/office/officeart/2005/8/layout/orgChart1"/>
    <dgm:cxn modelId="{EDC8DB40-63B5-4AB0-8B44-E08CA4C4E111}" type="presOf" srcId="{3B4256FE-39FC-4794-A369-FCD6C89DAF76}" destId="{77F7C8B5-35A7-4B9B-B65B-FBA2F686CE30}" srcOrd="0" destOrd="0" presId="urn:microsoft.com/office/officeart/2005/8/layout/orgChart1"/>
    <dgm:cxn modelId="{70C5FB7E-6C14-4935-AC22-0F5F692880C1}" type="presOf" srcId="{B7A34B4E-0733-4947-BEFB-6E3A3793F1CA}" destId="{789CA313-39A2-4F73-9323-7DB74411C066}" srcOrd="1" destOrd="0" presId="urn:microsoft.com/office/officeart/2005/8/layout/orgChart1"/>
    <dgm:cxn modelId="{E3509071-3AD4-48EE-8874-D4361DA40091}" srcId="{630FFF55-180F-459E-A57E-1D3A0DCB9D62}" destId="{2D858BAB-8EE1-49DC-AEC6-117D28583CD3}" srcOrd="3" destOrd="0" parTransId="{1A5D3B42-EEEE-4320-8CEF-CB6AA3E3002B}" sibTransId="{C73FEE3E-9C74-48CE-BDA1-EB9D96274E71}"/>
    <dgm:cxn modelId="{B38AB547-2601-4C10-B6C5-00DA52377F46}" type="presOf" srcId="{630FFF55-180F-459E-A57E-1D3A0DCB9D62}" destId="{BCEDE468-79CB-4981-B89D-5ABC2893726A}" srcOrd="0" destOrd="0" presId="urn:microsoft.com/office/officeart/2005/8/layout/orgChart1"/>
    <dgm:cxn modelId="{CC656A79-BE32-4F6D-B05A-261DA5C8B46B}" type="presOf" srcId="{109B7964-C0FF-410A-A0D9-CAC8928C3082}" destId="{FDD82826-1B0F-49D0-8687-347ABCDAFEB4}" srcOrd="0" destOrd="0" presId="urn:microsoft.com/office/officeart/2005/8/layout/orgChart1"/>
    <dgm:cxn modelId="{DAF9A324-0996-4D20-8702-D75D727D061E}" type="presOf" srcId="{2861D162-C4E8-439F-A301-4D0829C52228}" destId="{3C45533A-8F22-41F8-9FCC-C056EA09387E}" srcOrd="0" destOrd="0" presId="urn:microsoft.com/office/officeart/2005/8/layout/orgChart1"/>
    <dgm:cxn modelId="{D94C6B2A-84F7-4BD7-95C5-F1952AC71C9C}" type="presOf" srcId="{E6549A3D-83E1-4CE1-AD98-BFE96A7F6F85}" destId="{5076E8D2-E030-442F-B008-490D099A849A}" srcOrd="1" destOrd="0" presId="urn:microsoft.com/office/officeart/2005/8/layout/orgChart1"/>
    <dgm:cxn modelId="{6A67E1C0-9472-4936-AA6E-AAD5358F70CD}" srcId="{807241DA-AF22-4391-8D43-90DFBCF70525}" destId="{630FFF55-180F-459E-A57E-1D3A0DCB9D62}" srcOrd="0" destOrd="0" parTransId="{4808B8E8-9D24-47F5-9035-F032C5E7546D}" sibTransId="{A4E84777-C7FE-4E9B-BADF-D84F2A70E479}"/>
    <dgm:cxn modelId="{F6F6D90C-92FD-4683-9D2A-E2EE3916345E}" type="presOf" srcId="{E6549A3D-83E1-4CE1-AD98-BFE96A7F6F85}" destId="{52CD7D19-8364-4D0F-8945-F9D518ACBCBE}" srcOrd="0" destOrd="0" presId="urn:microsoft.com/office/officeart/2005/8/layout/orgChart1"/>
    <dgm:cxn modelId="{41394692-FF9B-4825-AE8E-2E1625ACF79A}" type="presOf" srcId="{1A5D3B42-EEEE-4320-8CEF-CB6AA3E3002B}" destId="{2557592E-5D82-451C-B86C-360287E17540}" srcOrd="0" destOrd="0" presId="urn:microsoft.com/office/officeart/2005/8/layout/orgChart1"/>
    <dgm:cxn modelId="{3589B05D-BC24-4ED5-A2A7-0DC41D4C7AF9}" type="presOf" srcId="{2D858BAB-8EE1-49DC-AEC6-117D28583CD3}" destId="{E3C6DBFD-193D-45EF-A6C2-F183ACFA1343}" srcOrd="0" destOrd="0" presId="urn:microsoft.com/office/officeart/2005/8/layout/orgChart1"/>
    <dgm:cxn modelId="{65AE2C38-0EE7-4D05-83CF-080398F9BCA3}" type="presParOf" srcId="{9F05079B-F78C-42CF-841D-4412AC448AFE}" destId="{86C29F7B-86DC-4C51-9546-C8A1BC0315D5}" srcOrd="0" destOrd="0" presId="urn:microsoft.com/office/officeart/2005/8/layout/orgChart1"/>
    <dgm:cxn modelId="{9DB33A36-1FF6-41E2-8669-C347837E995F}" type="presParOf" srcId="{86C29F7B-86DC-4C51-9546-C8A1BC0315D5}" destId="{BC6EFF04-9E99-432B-82D7-2E14C1CF8E10}" srcOrd="0" destOrd="0" presId="urn:microsoft.com/office/officeart/2005/8/layout/orgChart1"/>
    <dgm:cxn modelId="{6A7F5987-2C74-4FA1-9BA5-69BA50C5846F}" type="presParOf" srcId="{BC6EFF04-9E99-432B-82D7-2E14C1CF8E10}" destId="{BCEDE468-79CB-4981-B89D-5ABC2893726A}" srcOrd="0" destOrd="0" presId="urn:microsoft.com/office/officeart/2005/8/layout/orgChart1"/>
    <dgm:cxn modelId="{4C4969E3-A3BD-4F2F-B476-895C510A059B}" type="presParOf" srcId="{BC6EFF04-9E99-432B-82D7-2E14C1CF8E10}" destId="{CDA4932E-F5C9-43A7-A52F-5F7BAF01B3DA}" srcOrd="1" destOrd="0" presId="urn:microsoft.com/office/officeart/2005/8/layout/orgChart1"/>
    <dgm:cxn modelId="{3A6FBBC8-053F-44A2-9CF2-1090D4444E6E}" type="presParOf" srcId="{86C29F7B-86DC-4C51-9546-C8A1BC0315D5}" destId="{E7C59CA3-E094-481C-A2A2-40840A04B18C}" srcOrd="1" destOrd="0" presId="urn:microsoft.com/office/officeart/2005/8/layout/orgChart1"/>
    <dgm:cxn modelId="{0534EC41-D158-449B-A74C-7C4AA84CBD6D}" type="presParOf" srcId="{E7C59CA3-E094-481C-A2A2-40840A04B18C}" destId="{3C45533A-8F22-41F8-9FCC-C056EA09387E}" srcOrd="0" destOrd="0" presId="urn:microsoft.com/office/officeart/2005/8/layout/orgChart1"/>
    <dgm:cxn modelId="{A33823A6-31F0-4DF1-8975-F8E0419CCC87}" type="presParOf" srcId="{E7C59CA3-E094-481C-A2A2-40840A04B18C}" destId="{0DE256EF-1ACF-4AE9-BBF3-6152F1806C5E}" srcOrd="1" destOrd="0" presId="urn:microsoft.com/office/officeart/2005/8/layout/orgChart1"/>
    <dgm:cxn modelId="{BE5488F3-880B-43C7-964C-AA7B221491BF}" type="presParOf" srcId="{0DE256EF-1ACF-4AE9-BBF3-6152F1806C5E}" destId="{42228560-5145-44A9-A6A5-2A7D7A19898C}" srcOrd="0" destOrd="0" presId="urn:microsoft.com/office/officeart/2005/8/layout/orgChart1"/>
    <dgm:cxn modelId="{8FA84A25-ECE1-4078-A889-803ECCCC114D}" type="presParOf" srcId="{42228560-5145-44A9-A6A5-2A7D7A19898C}" destId="{5F568A8C-82FF-47B4-81B6-493985826685}" srcOrd="0" destOrd="0" presId="urn:microsoft.com/office/officeart/2005/8/layout/orgChart1"/>
    <dgm:cxn modelId="{6FC29C74-DE2F-487A-AD75-7D889C6DEA49}" type="presParOf" srcId="{42228560-5145-44A9-A6A5-2A7D7A19898C}" destId="{789CA313-39A2-4F73-9323-7DB74411C066}" srcOrd="1" destOrd="0" presId="urn:microsoft.com/office/officeart/2005/8/layout/orgChart1"/>
    <dgm:cxn modelId="{41705752-576E-43B0-A784-A3D7AF00A15F}" type="presParOf" srcId="{0DE256EF-1ACF-4AE9-BBF3-6152F1806C5E}" destId="{272C0C76-EFF0-41F4-A6CF-A1DA40CB4CBE}" srcOrd="1" destOrd="0" presId="urn:microsoft.com/office/officeart/2005/8/layout/orgChart1"/>
    <dgm:cxn modelId="{94D15F80-815B-4794-9481-1CB3039AB611}" type="presParOf" srcId="{0DE256EF-1ACF-4AE9-BBF3-6152F1806C5E}" destId="{D61C4E85-4816-4018-9073-F3ACF7E190B4}" srcOrd="2" destOrd="0" presId="urn:microsoft.com/office/officeart/2005/8/layout/orgChart1"/>
    <dgm:cxn modelId="{85047808-FB4F-49F7-AC65-460E6DC7561E}" type="presParOf" srcId="{E7C59CA3-E094-481C-A2A2-40840A04B18C}" destId="{FDD82826-1B0F-49D0-8687-347ABCDAFEB4}" srcOrd="2" destOrd="0" presId="urn:microsoft.com/office/officeart/2005/8/layout/orgChart1"/>
    <dgm:cxn modelId="{6E1612D0-CAEE-4664-9AC5-A13403AF0E56}" type="presParOf" srcId="{E7C59CA3-E094-481C-A2A2-40840A04B18C}" destId="{4DB15417-3E7E-4F17-B5DD-EAA92FC2E77C}" srcOrd="3" destOrd="0" presId="urn:microsoft.com/office/officeart/2005/8/layout/orgChart1"/>
    <dgm:cxn modelId="{58536B04-FA36-4254-94E0-E6C0F4A9E5BC}" type="presParOf" srcId="{4DB15417-3E7E-4F17-B5DD-EAA92FC2E77C}" destId="{A27A9BC7-961E-42BD-8C9F-D7D591A8978A}" srcOrd="0" destOrd="0" presId="urn:microsoft.com/office/officeart/2005/8/layout/orgChart1"/>
    <dgm:cxn modelId="{E4222121-280D-4731-9322-4C335803C22D}" type="presParOf" srcId="{A27A9BC7-961E-42BD-8C9F-D7D591A8978A}" destId="{52CD7D19-8364-4D0F-8945-F9D518ACBCBE}" srcOrd="0" destOrd="0" presId="urn:microsoft.com/office/officeart/2005/8/layout/orgChart1"/>
    <dgm:cxn modelId="{0B4756F6-56A9-4460-BE98-B51362089A51}" type="presParOf" srcId="{A27A9BC7-961E-42BD-8C9F-D7D591A8978A}" destId="{5076E8D2-E030-442F-B008-490D099A849A}" srcOrd="1" destOrd="0" presId="urn:microsoft.com/office/officeart/2005/8/layout/orgChart1"/>
    <dgm:cxn modelId="{FE390F17-AB98-4649-9DA5-2A5B1087C476}" type="presParOf" srcId="{4DB15417-3E7E-4F17-B5DD-EAA92FC2E77C}" destId="{CF0C949E-64D0-4582-88D9-3932E7B151D8}" srcOrd="1" destOrd="0" presId="urn:microsoft.com/office/officeart/2005/8/layout/orgChart1"/>
    <dgm:cxn modelId="{31C89A1F-AC5C-4904-BCC1-6DED7D2947BA}" type="presParOf" srcId="{4DB15417-3E7E-4F17-B5DD-EAA92FC2E77C}" destId="{9CF91213-C76B-486F-94F6-A489611AFFB1}" srcOrd="2" destOrd="0" presId="urn:microsoft.com/office/officeart/2005/8/layout/orgChart1"/>
    <dgm:cxn modelId="{FE15577F-4FBB-496B-9AF7-85D72B8B89B1}" type="presParOf" srcId="{E7C59CA3-E094-481C-A2A2-40840A04B18C}" destId="{77F7C8B5-35A7-4B9B-B65B-FBA2F686CE30}" srcOrd="4" destOrd="0" presId="urn:microsoft.com/office/officeart/2005/8/layout/orgChart1"/>
    <dgm:cxn modelId="{034A9563-FED5-416F-9744-5BB11131B130}" type="presParOf" srcId="{E7C59CA3-E094-481C-A2A2-40840A04B18C}" destId="{A5F794D2-80FC-4DFA-A6DD-ED9EDA02752D}" srcOrd="5" destOrd="0" presId="urn:microsoft.com/office/officeart/2005/8/layout/orgChart1"/>
    <dgm:cxn modelId="{56E405CE-C720-421C-A274-06422084E7AD}" type="presParOf" srcId="{A5F794D2-80FC-4DFA-A6DD-ED9EDA02752D}" destId="{EF2946FF-D82E-4182-96C8-F138061FFD35}" srcOrd="0" destOrd="0" presId="urn:microsoft.com/office/officeart/2005/8/layout/orgChart1"/>
    <dgm:cxn modelId="{87C1CA34-9D78-4DA4-9CB5-F2046BD2FC64}" type="presParOf" srcId="{EF2946FF-D82E-4182-96C8-F138061FFD35}" destId="{CD839EC3-9FCA-4130-8AF3-CD58C7D3BD61}" srcOrd="0" destOrd="0" presId="urn:microsoft.com/office/officeart/2005/8/layout/orgChart1"/>
    <dgm:cxn modelId="{3E299580-7BB0-4219-A455-A9D1CCA131CF}" type="presParOf" srcId="{EF2946FF-D82E-4182-96C8-F138061FFD35}" destId="{F48A1577-DC60-4830-ADFC-383E480BE5A6}" srcOrd="1" destOrd="0" presId="urn:microsoft.com/office/officeart/2005/8/layout/orgChart1"/>
    <dgm:cxn modelId="{863C3D5F-9B3D-4D98-AD02-BCC2468783DB}" type="presParOf" srcId="{A5F794D2-80FC-4DFA-A6DD-ED9EDA02752D}" destId="{36E2B2C0-569B-4874-8E3F-5F763AA488C8}" srcOrd="1" destOrd="0" presId="urn:microsoft.com/office/officeart/2005/8/layout/orgChart1"/>
    <dgm:cxn modelId="{EC35870B-95FC-471B-99A8-0278F0362E07}" type="presParOf" srcId="{A5F794D2-80FC-4DFA-A6DD-ED9EDA02752D}" destId="{65DE79BD-F1AC-446D-A972-D2C49688850F}" srcOrd="2" destOrd="0" presId="urn:microsoft.com/office/officeart/2005/8/layout/orgChart1"/>
    <dgm:cxn modelId="{70C854D7-E937-4922-8527-776CB96A3874}" type="presParOf" srcId="{E7C59CA3-E094-481C-A2A2-40840A04B18C}" destId="{2557592E-5D82-451C-B86C-360287E17540}" srcOrd="6" destOrd="0" presId="urn:microsoft.com/office/officeart/2005/8/layout/orgChart1"/>
    <dgm:cxn modelId="{9990F4CF-1237-4542-AA6B-D5C391C75FD4}" type="presParOf" srcId="{E7C59CA3-E094-481C-A2A2-40840A04B18C}" destId="{32E047BE-B441-4CC8-9B5E-47CBF8F5973C}" srcOrd="7" destOrd="0" presId="urn:microsoft.com/office/officeart/2005/8/layout/orgChart1"/>
    <dgm:cxn modelId="{061B86E6-8544-4229-9F61-41480CA20A4B}" type="presParOf" srcId="{32E047BE-B441-4CC8-9B5E-47CBF8F5973C}" destId="{A8B5875D-BF93-4614-BB71-AC03952B00A5}" srcOrd="0" destOrd="0" presId="urn:microsoft.com/office/officeart/2005/8/layout/orgChart1"/>
    <dgm:cxn modelId="{C83D05E7-34BE-400B-A334-C6C65DFAB42E}" type="presParOf" srcId="{A8B5875D-BF93-4614-BB71-AC03952B00A5}" destId="{E3C6DBFD-193D-45EF-A6C2-F183ACFA1343}" srcOrd="0" destOrd="0" presId="urn:microsoft.com/office/officeart/2005/8/layout/orgChart1"/>
    <dgm:cxn modelId="{66C00671-84CC-414F-AC7C-881DD48BC122}" type="presParOf" srcId="{A8B5875D-BF93-4614-BB71-AC03952B00A5}" destId="{67467555-311C-43C8-BF4D-B331D289AF8F}" srcOrd="1" destOrd="0" presId="urn:microsoft.com/office/officeart/2005/8/layout/orgChart1"/>
    <dgm:cxn modelId="{67D3B43F-182E-486D-9856-1C245E466C14}" type="presParOf" srcId="{32E047BE-B441-4CC8-9B5E-47CBF8F5973C}" destId="{8BB180D3-0C73-4DCD-BD30-C70B8866BDAE}" srcOrd="1" destOrd="0" presId="urn:microsoft.com/office/officeart/2005/8/layout/orgChart1"/>
    <dgm:cxn modelId="{C52FE3B0-E394-46C0-9D2F-855BD65442A2}" type="presParOf" srcId="{32E047BE-B441-4CC8-9B5E-47CBF8F5973C}" destId="{D39A43A4-69C4-4296-BEAA-AD58F12BFD22}" srcOrd="2" destOrd="0" presId="urn:microsoft.com/office/officeart/2005/8/layout/orgChart1"/>
    <dgm:cxn modelId="{5F5435EB-8DEE-417C-AECF-E77EC1307E11}" type="presParOf" srcId="{86C29F7B-86DC-4C51-9546-C8A1BC0315D5}" destId="{A6248C83-D8D0-4368-B1AA-B9E4F448284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57592E-5D82-451C-B86C-360287E17540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7C8B5-35A7-4B9B-B65B-FBA2F686CE30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82826-1B0F-49D0-8687-347ABCDAFEB4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5533A-8F22-41F8-9FCC-C056EA09387E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DE468-79CB-4981-B89D-5ABC2893726A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Gerente/Proprietário</a:t>
          </a:r>
        </a:p>
      </dsp:txBody>
      <dsp:txXfrm>
        <a:off x="2151329" y="884036"/>
        <a:ext cx="1183741" cy="591870"/>
      </dsp:txXfrm>
    </dsp:sp>
    <dsp:sp modelId="{5F568A8C-82FF-47B4-81B6-493985826685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Tatuador A</a:t>
          </a:r>
        </a:p>
      </dsp:txBody>
      <dsp:txXfrm>
        <a:off x="2837" y="1724492"/>
        <a:ext cx="1183741" cy="591870"/>
      </dsp:txXfrm>
    </dsp:sp>
    <dsp:sp modelId="{52CD7D19-8364-4D0F-8945-F9D518ACBCBE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Tatuador B</a:t>
          </a:r>
        </a:p>
      </dsp:txBody>
      <dsp:txXfrm>
        <a:off x="1435165" y="1724492"/>
        <a:ext cx="1183741" cy="591870"/>
      </dsp:txXfrm>
    </dsp:sp>
    <dsp:sp modelId="{CD839EC3-9FCA-4130-8AF3-CD58C7D3BD6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Tatuador C</a:t>
          </a:r>
        </a:p>
      </dsp:txBody>
      <dsp:txXfrm>
        <a:off x="2867492" y="1724492"/>
        <a:ext cx="1183741" cy="591870"/>
      </dsp:txXfrm>
    </dsp:sp>
    <dsp:sp modelId="{E3C6DBFD-193D-45EF-A6C2-F183ACFA1343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Web Design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Beatriz Baptista</cp:lastModifiedBy>
  <cp:revision>9</cp:revision>
  <dcterms:created xsi:type="dcterms:W3CDTF">2015-09-03T13:44:00Z</dcterms:created>
  <dcterms:modified xsi:type="dcterms:W3CDTF">2017-12-05T15:49:00Z</dcterms:modified>
</cp:coreProperties>
</file>