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3706A" w14:textId="77777777" w:rsidR="00355F2E" w:rsidRDefault="00355F2E" w:rsidP="00355F2E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 w:rsidR="00477BF4">
        <w:rPr>
          <w:rFonts w:cs="Times New Roman"/>
          <w:szCs w:val="28"/>
        </w:rPr>
        <w:t>ский университет Петра Великого</w:t>
      </w:r>
    </w:p>
    <w:p w14:paraId="149C6E13" w14:textId="77777777" w:rsidR="00355F2E" w:rsidRDefault="00355F2E" w:rsidP="00355F2E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50378107" w14:textId="77777777" w:rsidR="00355F2E" w:rsidRDefault="00355F2E" w:rsidP="00355F2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7C5DD73C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37171601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0BB3EBEC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106E821F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7A829A60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7F696123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08C07D1F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5B8CB60C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4030D582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2C7BAC54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1F8ECCAA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444E476F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0A175793" w14:textId="77777777" w:rsidR="00355F2E" w:rsidRDefault="00355F2E" w:rsidP="0061097C">
      <w:pPr>
        <w:ind w:firstLine="0"/>
        <w:jc w:val="center"/>
        <w:rPr>
          <w:rFonts w:cs="Times New Roman"/>
          <w:b/>
          <w:sz w:val="40"/>
          <w:szCs w:val="40"/>
        </w:rPr>
      </w:pPr>
      <w:r w:rsidRPr="00355F2E">
        <w:rPr>
          <w:rFonts w:cs="Times New Roman"/>
          <w:b/>
          <w:sz w:val="40"/>
          <w:szCs w:val="40"/>
        </w:rPr>
        <w:t>КУРСОВАЯ РАБОТА</w:t>
      </w:r>
    </w:p>
    <w:p w14:paraId="3C876B9C" w14:textId="77777777" w:rsidR="00477BF4" w:rsidRDefault="00477BF4" w:rsidP="0061097C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323804E8" w14:textId="73D0C23F" w:rsidR="00355F2E" w:rsidRPr="00D40934" w:rsidRDefault="00D40934" w:rsidP="0061097C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Задание на синтез генератора кодов</w:t>
      </w:r>
    </w:p>
    <w:p w14:paraId="2A210BD4" w14:textId="77777777" w:rsidR="00D30992" w:rsidRPr="00D30992" w:rsidRDefault="00D30992" w:rsidP="0061097C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50CF8BCC" w14:textId="77777777" w:rsidR="00355F2E" w:rsidRDefault="00355F2E" w:rsidP="0061097C">
      <w:pPr>
        <w:tabs>
          <w:tab w:val="left" w:pos="2268"/>
        </w:tabs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«Основы вычислительной техники»</w:t>
      </w:r>
    </w:p>
    <w:p w14:paraId="4532EB66" w14:textId="77777777" w:rsidR="00355F2E" w:rsidRPr="00355F2E" w:rsidRDefault="00355F2E" w:rsidP="00355F2E">
      <w:pPr>
        <w:tabs>
          <w:tab w:val="left" w:pos="2268"/>
        </w:tabs>
        <w:rPr>
          <w:rFonts w:cs="Times New Roman"/>
          <w:szCs w:val="28"/>
        </w:rPr>
      </w:pPr>
    </w:p>
    <w:p w14:paraId="4D7D7D2C" w14:textId="77777777" w:rsidR="00D30992" w:rsidRPr="00AD3DFE" w:rsidRDefault="00D30992" w:rsidP="00355F2E">
      <w:pPr>
        <w:jc w:val="right"/>
        <w:rPr>
          <w:rFonts w:cs="Times New Roman"/>
          <w:szCs w:val="28"/>
        </w:rPr>
      </w:pPr>
    </w:p>
    <w:p w14:paraId="6237E802" w14:textId="77777777" w:rsidR="00D30992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15CC8B91" w14:textId="0F0626AA" w:rsidR="001752ED" w:rsidRPr="00F43A6D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 w:rsidR="00D30992">
        <w:rPr>
          <w:rFonts w:cs="Times New Roman"/>
          <w:szCs w:val="28"/>
        </w:rPr>
        <w:t>.</w:t>
      </w:r>
      <w:r w:rsidRPr="00355F2E">
        <w:rPr>
          <w:rFonts w:cs="Times New Roman"/>
          <w:szCs w:val="28"/>
        </w:rPr>
        <w:t xml:space="preserve"> </w:t>
      </w:r>
      <w:r w:rsidR="00F43A6D">
        <w:rPr>
          <w:rFonts w:cs="Times New Roman"/>
          <w:szCs w:val="28"/>
        </w:rPr>
        <w:t>3530901</w:t>
      </w:r>
      <w:r w:rsidR="00F43A6D" w:rsidRPr="00F43A6D">
        <w:rPr>
          <w:rFonts w:cs="Times New Roman"/>
          <w:szCs w:val="28"/>
        </w:rPr>
        <w:t>/90001</w:t>
      </w:r>
    </w:p>
    <w:p w14:paraId="6312F04C" w14:textId="077F99B9" w:rsidR="00355F2E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>
        <w:rPr>
          <w:rFonts w:cs="Times New Roman"/>
          <w:szCs w:val="28"/>
        </w:rPr>
        <w:t>______________</w:t>
      </w:r>
      <w:r>
        <w:rPr>
          <w:rFonts w:cs="Times New Roman"/>
          <w:szCs w:val="28"/>
        </w:rPr>
        <w:t>_______</w:t>
      </w:r>
      <w:r w:rsidR="00355F2E">
        <w:rPr>
          <w:rFonts w:cs="Times New Roman"/>
          <w:szCs w:val="28"/>
        </w:rPr>
        <w:t>___</w:t>
      </w:r>
      <w:proofErr w:type="gramStart"/>
      <w:r w:rsidR="00355F2E"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="00F43A6D">
        <w:rPr>
          <w:rFonts w:cs="Times New Roman"/>
          <w:szCs w:val="28"/>
        </w:rPr>
        <w:t>Плетнев Т.С.</w:t>
      </w:r>
    </w:p>
    <w:p w14:paraId="68997D68" w14:textId="77777777" w:rsidR="00355F2E" w:rsidRP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 w:rsidRPr="001752ED">
        <w:rPr>
          <w:rFonts w:cs="Times New Roman"/>
          <w:szCs w:val="28"/>
        </w:rPr>
        <w:t>(подпись)</w:t>
      </w:r>
    </w:p>
    <w:p w14:paraId="636CEAE7" w14:textId="77777777" w:rsidR="00355F2E" w:rsidRDefault="00355F2E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47C7DE0" w14:textId="77777777" w:rsidR="00355F2E" w:rsidRPr="00355F2E" w:rsidRDefault="00355F2E" w:rsidP="00355F2E">
      <w:pPr>
        <w:jc w:val="right"/>
        <w:rPr>
          <w:rFonts w:cs="Times New Roman"/>
          <w:szCs w:val="28"/>
        </w:rPr>
      </w:pPr>
    </w:p>
    <w:p w14:paraId="16F5F20A" w14:textId="77777777" w:rsidR="00D30992" w:rsidRDefault="00D30992" w:rsidP="00D30992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355F2E" w:rsidRPr="00355F2E">
        <w:rPr>
          <w:rFonts w:cs="Times New Roman"/>
          <w:szCs w:val="28"/>
        </w:rPr>
        <w:t xml:space="preserve"> </w:t>
      </w:r>
    </w:p>
    <w:p w14:paraId="7453202E" w14:textId="77777777" w:rsidR="001752ED" w:rsidRPr="00355F2E" w:rsidRDefault="001752ED" w:rsidP="00D30992">
      <w:pPr>
        <w:rPr>
          <w:rFonts w:cs="Times New Roman"/>
          <w:szCs w:val="28"/>
        </w:rPr>
      </w:pPr>
    </w:p>
    <w:p w14:paraId="3406678B" w14:textId="52DF932D" w:rsid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01C09">
        <w:rPr>
          <w:rFonts w:cs="Times New Roman"/>
          <w:szCs w:val="28"/>
        </w:rPr>
        <w:t xml:space="preserve">                             </w:t>
      </w:r>
      <w:r>
        <w:rPr>
          <w:rFonts w:cs="Times New Roman"/>
          <w:szCs w:val="28"/>
        </w:rPr>
        <w:t>_________________</w:t>
      </w:r>
      <w:r w:rsidR="00501C09">
        <w:rPr>
          <w:rFonts w:cs="Times New Roman"/>
          <w:szCs w:val="28"/>
        </w:rPr>
        <w:t>________</w:t>
      </w:r>
      <w:r w:rsidR="008B7BAD">
        <w:rPr>
          <w:rFonts w:cs="Times New Roman"/>
          <w:szCs w:val="28"/>
        </w:rPr>
        <w:t xml:space="preserve"> доцент </w:t>
      </w:r>
      <w:r w:rsidR="00D40934">
        <w:rPr>
          <w:rFonts w:cs="Times New Roman"/>
          <w:szCs w:val="28"/>
        </w:rPr>
        <w:t>Тарасов</w:t>
      </w:r>
      <w:r w:rsidR="00226A39">
        <w:rPr>
          <w:rFonts w:cs="Times New Roman"/>
          <w:szCs w:val="28"/>
        </w:rPr>
        <w:t xml:space="preserve"> </w:t>
      </w:r>
      <w:proofErr w:type="gramStart"/>
      <w:r w:rsidR="00D40934">
        <w:rPr>
          <w:rFonts w:cs="Times New Roman"/>
          <w:szCs w:val="28"/>
        </w:rPr>
        <w:t>О</w:t>
      </w:r>
      <w:r w:rsidR="00226A39">
        <w:rPr>
          <w:rFonts w:cs="Times New Roman"/>
          <w:szCs w:val="28"/>
        </w:rPr>
        <w:t>.</w:t>
      </w:r>
      <w:r w:rsidR="00D40934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.</w:t>
      </w:r>
      <w:proofErr w:type="gramEnd"/>
    </w:p>
    <w:p w14:paraId="74BF0973" w14:textId="77777777" w:rsidR="001752ED" w:rsidRP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5FDA6554" w14:textId="77777777" w:rsidR="001752ED" w:rsidRDefault="001752ED" w:rsidP="00355F2E">
      <w:pPr>
        <w:jc w:val="right"/>
        <w:rPr>
          <w:rFonts w:cs="Times New Roman"/>
          <w:szCs w:val="28"/>
        </w:rPr>
      </w:pPr>
    </w:p>
    <w:p w14:paraId="586E3EBA" w14:textId="77777777" w:rsidR="00355F2E" w:rsidRDefault="001752ED" w:rsidP="00355F2E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</w:t>
      </w:r>
      <w:r w:rsidR="00355F2E" w:rsidRPr="00355F2E">
        <w:rPr>
          <w:rFonts w:cs="Times New Roman"/>
          <w:szCs w:val="28"/>
        </w:rPr>
        <w:t>«___» ______________ 20</w:t>
      </w:r>
      <w:r w:rsidR="000E3B0B">
        <w:rPr>
          <w:rFonts w:cs="Times New Roman"/>
          <w:szCs w:val="28"/>
        </w:rPr>
        <w:t>20</w:t>
      </w:r>
      <w:r w:rsidR="00355F2E"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18693F0A" w14:textId="77777777" w:rsidR="001752ED" w:rsidRDefault="001752ED" w:rsidP="00355F2E">
      <w:pPr>
        <w:jc w:val="right"/>
        <w:rPr>
          <w:rFonts w:cs="Times New Roman"/>
          <w:szCs w:val="28"/>
        </w:rPr>
      </w:pPr>
    </w:p>
    <w:p w14:paraId="18A41177" w14:textId="77777777" w:rsidR="001752ED" w:rsidRPr="00355F2E" w:rsidRDefault="001752ED" w:rsidP="00355F2E">
      <w:pPr>
        <w:jc w:val="right"/>
        <w:rPr>
          <w:rFonts w:cs="Times New Roman"/>
          <w:szCs w:val="28"/>
        </w:rPr>
      </w:pPr>
    </w:p>
    <w:p w14:paraId="693EC9DC" w14:textId="77777777" w:rsidR="001752ED" w:rsidRDefault="001752ED" w:rsidP="001752ED">
      <w:pPr>
        <w:jc w:val="center"/>
        <w:rPr>
          <w:rFonts w:cs="Times New Roman"/>
          <w:szCs w:val="28"/>
        </w:rPr>
      </w:pPr>
    </w:p>
    <w:p w14:paraId="3F401D93" w14:textId="2AB8EBEA" w:rsidR="00D30992" w:rsidRDefault="00D30992" w:rsidP="00D40934">
      <w:pPr>
        <w:ind w:firstLine="0"/>
        <w:rPr>
          <w:rFonts w:cs="Times New Roman"/>
          <w:szCs w:val="28"/>
        </w:rPr>
      </w:pPr>
    </w:p>
    <w:p w14:paraId="7C3D110F" w14:textId="56D1BEC4" w:rsidR="00D40934" w:rsidRDefault="00D40934" w:rsidP="00D40934">
      <w:pPr>
        <w:ind w:firstLine="0"/>
        <w:rPr>
          <w:rFonts w:cs="Times New Roman"/>
          <w:szCs w:val="28"/>
        </w:rPr>
      </w:pPr>
    </w:p>
    <w:p w14:paraId="479037DA" w14:textId="77777777" w:rsidR="00D40934" w:rsidRDefault="00D40934" w:rsidP="00D40934">
      <w:pPr>
        <w:ind w:firstLine="0"/>
        <w:rPr>
          <w:rFonts w:cs="Times New Roman"/>
          <w:szCs w:val="28"/>
        </w:rPr>
      </w:pPr>
    </w:p>
    <w:p w14:paraId="47C4C8BA" w14:textId="3505E7F3" w:rsidR="00D30992" w:rsidRDefault="00355F2E" w:rsidP="00D40934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 w:rsidR="000E3B0B">
        <w:rPr>
          <w:rFonts w:cs="Times New Roman"/>
          <w:szCs w:val="28"/>
        </w:rPr>
        <w:t>20</w:t>
      </w:r>
    </w:p>
    <w:p w14:paraId="63556767" w14:textId="77777777" w:rsidR="007B5350" w:rsidRPr="007B5350" w:rsidRDefault="007B5350" w:rsidP="00A000A7">
      <w:pPr>
        <w:ind w:firstLine="0"/>
        <w:jc w:val="center"/>
        <w:rPr>
          <w:rFonts w:eastAsia="Calibri" w:cs="Times New Roman"/>
          <w:szCs w:val="28"/>
        </w:rPr>
      </w:pPr>
      <w:r w:rsidRPr="007B5350">
        <w:rPr>
          <w:rFonts w:eastAsia="Calibri" w:cs="Times New Roman"/>
          <w:szCs w:val="28"/>
        </w:rPr>
        <w:lastRenderedPageBreak/>
        <w:t>Санкт-Петербургский государственный политехнический университет</w:t>
      </w:r>
    </w:p>
    <w:p w14:paraId="5E6CC078" w14:textId="77777777" w:rsidR="006C2F80" w:rsidRDefault="006C2F80" w:rsidP="007B5350">
      <w:pPr>
        <w:jc w:val="center"/>
        <w:rPr>
          <w:rFonts w:eastAsia="Calibri" w:cs="Times New Roman"/>
          <w:b/>
          <w:szCs w:val="28"/>
        </w:rPr>
      </w:pPr>
    </w:p>
    <w:p w14:paraId="0D20A492" w14:textId="77777777" w:rsidR="006C2F80" w:rsidRDefault="006C2F80" w:rsidP="007B5350">
      <w:pPr>
        <w:jc w:val="center"/>
        <w:rPr>
          <w:rFonts w:eastAsia="Calibri" w:cs="Times New Roman"/>
          <w:b/>
          <w:szCs w:val="28"/>
        </w:rPr>
      </w:pPr>
    </w:p>
    <w:p w14:paraId="38563ADF" w14:textId="77777777" w:rsidR="007B5350" w:rsidRPr="007B5350" w:rsidRDefault="007B5350" w:rsidP="00A000A7">
      <w:pPr>
        <w:ind w:firstLine="0"/>
        <w:jc w:val="center"/>
        <w:rPr>
          <w:rFonts w:eastAsia="Calibri" w:cs="Times New Roman"/>
          <w:b/>
          <w:szCs w:val="28"/>
        </w:rPr>
      </w:pPr>
      <w:r w:rsidRPr="007B5350">
        <w:rPr>
          <w:rFonts w:eastAsia="Calibri" w:cs="Times New Roman"/>
          <w:b/>
          <w:szCs w:val="28"/>
        </w:rPr>
        <w:t>ЗАДАНИЕ</w:t>
      </w:r>
    </w:p>
    <w:p w14:paraId="5F1D61F0" w14:textId="77777777" w:rsidR="007B5350" w:rsidRPr="007B5350" w:rsidRDefault="007B5350" w:rsidP="00A000A7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7B5350">
        <w:rPr>
          <w:rFonts w:eastAsia="Calibri" w:cs="Times New Roman"/>
          <w:b/>
          <w:caps/>
          <w:szCs w:val="28"/>
        </w:rPr>
        <w:t xml:space="preserve">НА ВЫПолнение </w:t>
      </w:r>
      <w:r>
        <w:rPr>
          <w:rFonts w:cs="Times New Roman"/>
          <w:b/>
          <w:caps/>
          <w:szCs w:val="28"/>
        </w:rPr>
        <w:t>курсовой работы</w:t>
      </w:r>
    </w:p>
    <w:p w14:paraId="054327BB" w14:textId="77777777" w:rsidR="007B5350" w:rsidRDefault="007B5350" w:rsidP="007B5350">
      <w:pPr>
        <w:jc w:val="center"/>
        <w:rPr>
          <w:rFonts w:eastAsia="Calibri" w:cs="Times New Roman"/>
          <w:b/>
          <w:caps/>
          <w:szCs w:val="28"/>
        </w:rPr>
      </w:pPr>
    </w:p>
    <w:p w14:paraId="7C57E7DA" w14:textId="77777777" w:rsidR="006C2F80" w:rsidRDefault="006C2F80" w:rsidP="007B5350">
      <w:pPr>
        <w:jc w:val="center"/>
        <w:rPr>
          <w:rFonts w:eastAsia="Calibri" w:cs="Times New Roman"/>
          <w:b/>
          <w:caps/>
          <w:szCs w:val="28"/>
        </w:rPr>
      </w:pPr>
    </w:p>
    <w:p w14:paraId="53669BDE" w14:textId="77777777" w:rsidR="006C2F80" w:rsidRPr="007B5350" w:rsidRDefault="006C2F80" w:rsidP="007B5350">
      <w:pPr>
        <w:jc w:val="center"/>
        <w:rPr>
          <w:rFonts w:eastAsia="Calibri" w:cs="Times New Roman"/>
          <w:b/>
          <w:caps/>
          <w:szCs w:val="28"/>
        </w:rPr>
      </w:pPr>
    </w:p>
    <w:p w14:paraId="349822FB" w14:textId="76C8432E" w:rsidR="007B4B63" w:rsidRPr="00D94EEB" w:rsidRDefault="007B5350" w:rsidP="00D94EEB">
      <w:pPr>
        <w:ind w:firstLine="0"/>
        <w:jc w:val="center"/>
        <w:rPr>
          <w:rFonts w:eastAsia="Calibri" w:cs="Times New Roman"/>
          <w:szCs w:val="28"/>
        </w:rPr>
      </w:pPr>
      <w:r w:rsidRPr="007B5350">
        <w:rPr>
          <w:rFonts w:eastAsia="Calibri" w:cs="Times New Roman"/>
          <w:szCs w:val="28"/>
        </w:rPr>
        <w:t>студенту</w:t>
      </w:r>
      <w:r w:rsidR="00982A0C">
        <w:rPr>
          <w:rFonts w:cs="Times New Roman"/>
          <w:szCs w:val="28"/>
        </w:rPr>
        <w:t xml:space="preserve"> </w:t>
      </w:r>
      <w:proofErr w:type="gramStart"/>
      <w:r w:rsidR="00982A0C" w:rsidRPr="00D94EEB">
        <w:rPr>
          <w:rFonts w:cs="Times New Roman"/>
          <w:szCs w:val="28"/>
        </w:rPr>
        <w:t xml:space="preserve">группы  </w:t>
      </w:r>
      <w:r w:rsidR="00F43A6D" w:rsidRPr="00D94EEB">
        <w:rPr>
          <w:rFonts w:cs="Times New Roman"/>
          <w:szCs w:val="28"/>
        </w:rPr>
        <w:t>3530901</w:t>
      </w:r>
      <w:proofErr w:type="gramEnd"/>
      <w:r w:rsidR="00F43A6D" w:rsidRPr="00D94EEB">
        <w:rPr>
          <w:rFonts w:cs="Times New Roman"/>
          <w:szCs w:val="28"/>
        </w:rPr>
        <w:t>/90001 Плетневу Тимофею Сергеевичу</w:t>
      </w:r>
    </w:p>
    <w:p w14:paraId="4B82BA65" w14:textId="77777777" w:rsidR="006C2F80" w:rsidRDefault="006C2F80" w:rsidP="007B4B63">
      <w:pPr>
        <w:tabs>
          <w:tab w:val="center" w:pos="2977"/>
          <w:tab w:val="right" w:pos="6663"/>
        </w:tabs>
        <w:rPr>
          <w:rFonts w:cs="Times New Roman"/>
          <w:szCs w:val="28"/>
        </w:rPr>
      </w:pPr>
    </w:p>
    <w:p w14:paraId="71358BE8" w14:textId="77777777" w:rsidR="006C2F80" w:rsidRDefault="006C2F80" w:rsidP="007B4B63">
      <w:pPr>
        <w:tabs>
          <w:tab w:val="center" w:pos="2977"/>
          <w:tab w:val="right" w:pos="6663"/>
        </w:tabs>
        <w:rPr>
          <w:rFonts w:eastAsia="Calibri" w:cs="Times New Roman"/>
          <w:szCs w:val="28"/>
        </w:rPr>
      </w:pPr>
    </w:p>
    <w:p w14:paraId="2E452D9B" w14:textId="7FA05F5B" w:rsidR="007B5350" w:rsidRPr="00D40934" w:rsidRDefault="007B5350" w:rsidP="00D40934">
      <w:pPr>
        <w:jc w:val="both"/>
        <w:rPr>
          <w:rFonts w:cs="Times New Roman"/>
          <w:sz w:val="32"/>
          <w:szCs w:val="28"/>
        </w:rPr>
      </w:pPr>
      <w:r w:rsidRPr="007B5350">
        <w:rPr>
          <w:rFonts w:eastAsia="Calibri" w:cs="Times New Roman"/>
          <w:b/>
          <w:i/>
          <w:szCs w:val="28"/>
        </w:rPr>
        <w:t>1. Тема проекта (работы):</w:t>
      </w:r>
      <w:r w:rsidRPr="007B5350">
        <w:rPr>
          <w:rFonts w:eastAsia="Calibri" w:cs="Times New Roman"/>
          <w:szCs w:val="28"/>
        </w:rPr>
        <w:t xml:space="preserve"> </w:t>
      </w:r>
      <w:r w:rsidR="00D40934" w:rsidRPr="00D40934">
        <w:rPr>
          <w:rFonts w:cs="Times New Roman"/>
          <w:szCs w:val="24"/>
        </w:rPr>
        <w:t xml:space="preserve">Синтез двоичного 4-разрядного счетчика </w:t>
      </w:r>
      <w:r w:rsidR="00D40934" w:rsidRPr="0005388C">
        <w:rPr>
          <w:rFonts w:cs="Times New Roman"/>
          <w:szCs w:val="24"/>
          <w:u w:val="single"/>
        </w:rPr>
        <w:t>обратного</w:t>
      </w:r>
      <w:r w:rsidR="00D40934" w:rsidRPr="00D40934">
        <w:rPr>
          <w:rFonts w:cs="Times New Roman"/>
          <w:szCs w:val="24"/>
        </w:rPr>
        <w:t xml:space="preserve"> счета в коде </w:t>
      </w:r>
      <w:r w:rsidR="00D40934" w:rsidRPr="0005388C">
        <w:rPr>
          <w:rFonts w:cs="Times New Roman"/>
          <w:szCs w:val="24"/>
          <w:u w:val="single"/>
        </w:rPr>
        <w:t>«8,4,2,1»</w:t>
      </w:r>
      <w:r w:rsidR="00D40934" w:rsidRPr="00D40934">
        <w:rPr>
          <w:rFonts w:cs="Times New Roman"/>
          <w:szCs w:val="24"/>
        </w:rPr>
        <w:t xml:space="preserve"> с регистром, осуществляющим </w:t>
      </w:r>
      <w:r w:rsidR="00D40934" w:rsidRPr="0005388C">
        <w:rPr>
          <w:rFonts w:cs="Times New Roman"/>
          <w:szCs w:val="24"/>
          <w:u w:val="single"/>
        </w:rPr>
        <w:t>разомкнутый сдвиг влево</w:t>
      </w:r>
      <w:r w:rsidR="00D40934" w:rsidRPr="00D40934">
        <w:rPr>
          <w:rFonts w:cs="Times New Roman"/>
          <w:szCs w:val="24"/>
        </w:rPr>
        <w:t xml:space="preserve">, на </w:t>
      </w:r>
      <w:r w:rsidR="00D40934" w:rsidRPr="0005388C">
        <w:rPr>
          <w:rFonts w:cs="Times New Roman"/>
          <w:szCs w:val="24"/>
          <w:u w:val="single"/>
          <w:lang w:val="en-US"/>
        </w:rPr>
        <w:t>D</w:t>
      </w:r>
      <w:r w:rsidR="00D40934" w:rsidRPr="0005388C">
        <w:rPr>
          <w:rFonts w:cs="Times New Roman"/>
          <w:szCs w:val="24"/>
          <w:u w:val="single"/>
        </w:rPr>
        <w:t xml:space="preserve">- и </w:t>
      </w:r>
      <w:r w:rsidR="00D40934" w:rsidRPr="0005388C">
        <w:rPr>
          <w:rFonts w:cs="Times New Roman"/>
          <w:szCs w:val="24"/>
          <w:u w:val="single"/>
          <w:lang w:val="en-US"/>
        </w:rPr>
        <w:t>JK</w:t>
      </w:r>
      <w:r w:rsidR="00D40934" w:rsidRPr="0005388C">
        <w:rPr>
          <w:rFonts w:cs="Times New Roman"/>
          <w:szCs w:val="24"/>
          <w:u w:val="single"/>
        </w:rPr>
        <w:t>-триггерах</w:t>
      </w:r>
      <w:r w:rsidR="00D40934" w:rsidRPr="00D40934">
        <w:rPr>
          <w:rFonts w:cs="Times New Roman"/>
          <w:szCs w:val="24"/>
        </w:rPr>
        <w:t>.</w:t>
      </w:r>
      <w:r w:rsidRPr="00D40934">
        <w:rPr>
          <w:rFonts w:cs="Times New Roman"/>
          <w:sz w:val="24"/>
          <w:szCs w:val="24"/>
        </w:rPr>
        <w:tab/>
      </w:r>
    </w:p>
    <w:p w14:paraId="2EF3638F" w14:textId="4162E832" w:rsidR="007B5350" w:rsidRPr="007B5350" w:rsidRDefault="007B5350" w:rsidP="00D40934">
      <w:pPr>
        <w:tabs>
          <w:tab w:val="left" w:pos="567"/>
        </w:tabs>
        <w:spacing w:before="120" w:after="120"/>
        <w:jc w:val="both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2. Срок сдачи законченно</w:t>
      </w:r>
      <w:r>
        <w:rPr>
          <w:rFonts w:cs="Times New Roman"/>
          <w:b/>
          <w:i/>
          <w:szCs w:val="28"/>
        </w:rPr>
        <w:t>й</w:t>
      </w:r>
      <w:r w:rsidRPr="007B5350">
        <w:rPr>
          <w:rFonts w:eastAsia="Calibri" w:cs="Times New Roman"/>
          <w:b/>
          <w:i/>
          <w:szCs w:val="28"/>
        </w:rPr>
        <w:t xml:space="preserve"> работы</w:t>
      </w:r>
      <w:r w:rsidRPr="007B5350">
        <w:rPr>
          <w:rFonts w:eastAsia="Calibri" w:cs="Times New Roman"/>
          <w:szCs w:val="28"/>
        </w:rPr>
        <w:t xml:space="preserve"> </w:t>
      </w:r>
      <w:r w:rsidR="00D40934">
        <w:rPr>
          <w:rFonts w:cs="Times New Roman"/>
          <w:szCs w:val="28"/>
        </w:rPr>
        <w:t>1 декабря</w:t>
      </w:r>
    </w:p>
    <w:p w14:paraId="4A3F2D08" w14:textId="10988FAB" w:rsidR="00AC593D" w:rsidRPr="00AC593D" w:rsidRDefault="007B5350" w:rsidP="00D40934">
      <w:pPr>
        <w:tabs>
          <w:tab w:val="left" w:pos="567"/>
          <w:tab w:val="left" w:pos="9356"/>
        </w:tabs>
        <w:jc w:val="both"/>
        <w:rPr>
          <w:rFonts w:cs="Times New Roman"/>
          <w:szCs w:val="28"/>
          <w:u w:val="single"/>
        </w:rPr>
      </w:pPr>
      <w:r w:rsidRPr="007B5350">
        <w:rPr>
          <w:rFonts w:eastAsia="Calibri" w:cs="Times New Roman"/>
          <w:b/>
          <w:i/>
          <w:szCs w:val="28"/>
        </w:rPr>
        <w:t>3. Исходные данные к работе</w:t>
      </w:r>
      <w:r w:rsidRPr="00D94EEB">
        <w:rPr>
          <w:rFonts w:eastAsia="Calibri" w:cs="Times New Roman"/>
          <w:szCs w:val="28"/>
        </w:rPr>
        <w:t xml:space="preserve">: </w:t>
      </w:r>
      <w:r w:rsidR="00D40934">
        <w:rPr>
          <w:rFonts w:cs="Times New Roman"/>
          <w:szCs w:val="28"/>
        </w:rPr>
        <w:t xml:space="preserve">обратный счет в </w:t>
      </w:r>
      <w:r w:rsidR="00D40934" w:rsidRPr="00D40934">
        <w:rPr>
          <w:rFonts w:cs="Times New Roman"/>
          <w:szCs w:val="24"/>
        </w:rPr>
        <w:t>код</w:t>
      </w:r>
      <w:r w:rsidR="00D40934">
        <w:rPr>
          <w:rFonts w:cs="Times New Roman"/>
          <w:szCs w:val="24"/>
        </w:rPr>
        <w:t xml:space="preserve">е </w:t>
      </w:r>
      <w:r w:rsidR="00D40934" w:rsidRPr="00D40934">
        <w:rPr>
          <w:rFonts w:cs="Times New Roman"/>
          <w:szCs w:val="24"/>
        </w:rPr>
        <w:t>«8,4,2,1» с регистром</w:t>
      </w:r>
      <w:r w:rsidR="00D40934">
        <w:rPr>
          <w:rFonts w:cs="Times New Roman"/>
          <w:szCs w:val="28"/>
        </w:rPr>
        <w:t xml:space="preserve">, </w:t>
      </w:r>
      <w:r w:rsidR="00D40934" w:rsidRPr="00D40934">
        <w:rPr>
          <w:rFonts w:cs="Times New Roman"/>
          <w:szCs w:val="24"/>
        </w:rPr>
        <w:t>сдвиг влево</w:t>
      </w:r>
      <w:r w:rsidR="00D40934">
        <w:rPr>
          <w:rFonts w:cs="Times New Roman"/>
          <w:szCs w:val="24"/>
        </w:rPr>
        <w:t xml:space="preserve">, </w:t>
      </w:r>
      <w:r w:rsidR="00D40934" w:rsidRPr="00D40934">
        <w:rPr>
          <w:rFonts w:cs="Times New Roman"/>
          <w:szCs w:val="24"/>
          <w:lang w:val="en-US"/>
        </w:rPr>
        <w:t>D</w:t>
      </w:r>
      <w:r w:rsidR="00D40934" w:rsidRPr="00D40934">
        <w:rPr>
          <w:rFonts w:cs="Times New Roman"/>
          <w:szCs w:val="24"/>
        </w:rPr>
        <w:t xml:space="preserve">- и </w:t>
      </w:r>
      <w:r w:rsidR="00D40934" w:rsidRPr="00D40934">
        <w:rPr>
          <w:rFonts w:cs="Times New Roman"/>
          <w:szCs w:val="24"/>
          <w:lang w:val="en-US"/>
        </w:rPr>
        <w:t>JK</w:t>
      </w:r>
      <w:r w:rsidR="00D40934" w:rsidRPr="00D40934">
        <w:rPr>
          <w:rFonts w:cs="Times New Roman"/>
          <w:szCs w:val="24"/>
        </w:rPr>
        <w:t>-триггер</w:t>
      </w:r>
      <w:r w:rsidR="00D40934">
        <w:rPr>
          <w:rFonts w:cs="Times New Roman"/>
          <w:szCs w:val="24"/>
        </w:rPr>
        <w:t>ы</w:t>
      </w:r>
      <w:r w:rsidR="00D40934" w:rsidRPr="00D40934">
        <w:rPr>
          <w:rFonts w:cs="Times New Roman"/>
          <w:szCs w:val="24"/>
        </w:rPr>
        <w:t>.</w:t>
      </w:r>
      <w:r w:rsidR="00AC593D" w:rsidRPr="00D94EEB">
        <w:rPr>
          <w:rFonts w:cs="Times New Roman"/>
          <w:szCs w:val="28"/>
        </w:rPr>
        <w:tab/>
      </w:r>
    </w:p>
    <w:p w14:paraId="74AF5BB4" w14:textId="38470912" w:rsidR="008E62F3" w:rsidRDefault="007B5350" w:rsidP="00D40934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4. Содержание пояснительной записки</w:t>
      </w:r>
      <w:r w:rsidRPr="007B5350">
        <w:rPr>
          <w:rFonts w:eastAsia="Calibri" w:cs="Times New Roman"/>
          <w:szCs w:val="28"/>
        </w:rPr>
        <w:t xml:space="preserve">: </w:t>
      </w:r>
    </w:p>
    <w:p w14:paraId="065DF364" w14:textId="77777777"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5D4F057D" w14:textId="77777777"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3B927529" w14:textId="77777777" w:rsidR="006C2F80" w:rsidRPr="007B535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7CA57D2F" w14:textId="1E6AEB52" w:rsidR="007B5350" w:rsidRDefault="007B5350" w:rsidP="007B5350">
      <w:pPr>
        <w:spacing w:before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Дата получения задания</w:t>
      </w:r>
      <w:r w:rsidRPr="007B5350">
        <w:rPr>
          <w:rFonts w:eastAsia="Calibri" w:cs="Times New Roman"/>
          <w:szCs w:val="28"/>
        </w:rPr>
        <w:t xml:space="preserve">: </w:t>
      </w:r>
      <w:proofErr w:type="gramStart"/>
      <w:r w:rsidRPr="00A87DDB">
        <w:rPr>
          <w:rFonts w:eastAsia="Calibri" w:cs="Times New Roman"/>
          <w:szCs w:val="28"/>
        </w:rPr>
        <w:t>«</w:t>
      </w:r>
      <w:r w:rsidRPr="00A87DDB">
        <w:rPr>
          <w:rFonts w:cs="Times New Roman"/>
          <w:szCs w:val="28"/>
        </w:rPr>
        <w:t>  </w:t>
      </w:r>
      <w:r w:rsidR="00D40934">
        <w:rPr>
          <w:rFonts w:cs="Times New Roman"/>
          <w:szCs w:val="28"/>
        </w:rPr>
        <w:t>20</w:t>
      </w:r>
      <w:proofErr w:type="gramEnd"/>
      <w:r w:rsidRPr="00A87DDB">
        <w:rPr>
          <w:rFonts w:cs="Times New Roman"/>
          <w:szCs w:val="28"/>
        </w:rPr>
        <w:t>  </w:t>
      </w:r>
      <w:r w:rsidRPr="00A87DDB">
        <w:rPr>
          <w:rFonts w:eastAsia="Calibri" w:cs="Times New Roman"/>
          <w:szCs w:val="28"/>
        </w:rPr>
        <w:t>»</w:t>
      </w:r>
      <w:r w:rsidRPr="00A87DDB">
        <w:rPr>
          <w:rFonts w:cs="Times New Roman"/>
          <w:szCs w:val="28"/>
        </w:rPr>
        <w:t>   </w:t>
      </w:r>
      <w:r w:rsidR="00D40934">
        <w:rPr>
          <w:rFonts w:cs="Times New Roman"/>
          <w:szCs w:val="28"/>
        </w:rPr>
        <w:t>октября</w:t>
      </w:r>
      <w:r w:rsidRPr="00A87DDB">
        <w:rPr>
          <w:rFonts w:cs="Times New Roman"/>
          <w:szCs w:val="28"/>
        </w:rPr>
        <w:t>   </w:t>
      </w:r>
      <w:r w:rsidRPr="00A87DDB">
        <w:rPr>
          <w:rFonts w:eastAsia="Calibri" w:cs="Times New Roman"/>
          <w:szCs w:val="28"/>
        </w:rPr>
        <w:t xml:space="preserve"> 20</w:t>
      </w:r>
      <w:r w:rsidR="000E3B0B" w:rsidRPr="00A87DDB">
        <w:rPr>
          <w:rFonts w:eastAsia="Calibri" w:cs="Times New Roman"/>
          <w:szCs w:val="28"/>
        </w:rPr>
        <w:t>20</w:t>
      </w:r>
      <w:r w:rsidRPr="00A87DDB">
        <w:rPr>
          <w:rFonts w:eastAsia="Calibri" w:cs="Times New Roman"/>
          <w:szCs w:val="28"/>
        </w:rPr>
        <w:t xml:space="preserve"> г.</w:t>
      </w:r>
    </w:p>
    <w:p w14:paraId="73C0655D" w14:textId="77777777" w:rsidR="006C2F80" w:rsidRPr="007B5350" w:rsidRDefault="006C2F80" w:rsidP="007B5350">
      <w:pPr>
        <w:spacing w:before="120"/>
        <w:rPr>
          <w:rFonts w:eastAsia="Calibri" w:cs="Times New Roman"/>
          <w:szCs w:val="28"/>
        </w:rPr>
      </w:pPr>
    </w:p>
    <w:p w14:paraId="36FD9334" w14:textId="77777777" w:rsidR="007B5350" w:rsidRPr="007B5350" w:rsidRDefault="007B5350" w:rsidP="007B5350">
      <w:pPr>
        <w:rPr>
          <w:rFonts w:eastAsia="Calibri" w:cs="Times New Roman"/>
          <w:szCs w:val="28"/>
        </w:rPr>
      </w:pPr>
    </w:p>
    <w:p w14:paraId="3904F374" w14:textId="455DB364"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  <w:t>_________________________</w:t>
      </w:r>
      <w:r w:rsidR="00A87DDB">
        <w:rPr>
          <w:rFonts w:cs="Times New Roman"/>
          <w:szCs w:val="28"/>
        </w:rPr>
        <w:t>_______</w:t>
      </w:r>
      <w:r w:rsidR="00BA0AD9" w:rsidRPr="00BA0AD9">
        <w:rPr>
          <w:rFonts w:cs="Times New Roman"/>
          <w:szCs w:val="28"/>
        </w:rPr>
        <w:t xml:space="preserve"> </w:t>
      </w:r>
      <w:proofErr w:type="gramStart"/>
      <w:r w:rsidR="00BA0AD9">
        <w:rPr>
          <w:rFonts w:cs="Times New Roman"/>
          <w:szCs w:val="28"/>
        </w:rPr>
        <w:t>доцент</w:t>
      </w:r>
      <w:r w:rsidR="00A87DDB">
        <w:rPr>
          <w:rFonts w:cs="Times New Roman"/>
          <w:szCs w:val="28"/>
        </w:rPr>
        <w:t xml:space="preserve">  </w:t>
      </w:r>
      <w:r w:rsidR="00D40934">
        <w:rPr>
          <w:rFonts w:cs="Times New Roman"/>
          <w:szCs w:val="28"/>
        </w:rPr>
        <w:t>Тарасов</w:t>
      </w:r>
      <w:proofErr w:type="gramEnd"/>
      <w:r w:rsidR="00D40934">
        <w:rPr>
          <w:rFonts w:cs="Times New Roman"/>
          <w:szCs w:val="28"/>
        </w:rPr>
        <w:t xml:space="preserve"> О.М.</w:t>
      </w:r>
    </w:p>
    <w:p w14:paraId="0DFC8083" w14:textId="77777777"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ADACD20" w14:textId="77777777"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26FC0C8F" w14:textId="5814827E"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Задание принял к </w:t>
      </w:r>
      <w:proofErr w:type="gramStart"/>
      <w:r w:rsidRPr="007B5350">
        <w:rPr>
          <w:rFonts w:eastAsia="Calibri" w:cs="Times New Roman"/>
          <w:szCs w:val="28"/>
        </w:rPr>
        <w:t xml:space="preserve">исполнению  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 xml:space="preserve">________________________ </w:t>
      </w:r>
      <w:r>
        <w:rPr>
          <w:rFonts w:cs="Times New Roman"/>
          <w:szCs w:val="28"/>
        </w:rPr>
        <w:tab/>
      </w:r>
      <w:r w:rsidR="00F43A6D">
        <w:rPr>
          <w:rFonts w:cs="Times New Roman"/>
          <w:szCs w:val="28"/>
        </w:rPr>
        <w:t>Плетнев Т.С.</w:t>
      </w:r>
    </w:p>
    <w:p w14:paraId="2E7A8BD0" w14:textId="77777777"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E527771" w14:textId="77777777"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2CBCEB77" w14:textId="77777777" w:rsidR="007B5350" w:rsidRPr="007B5350" w:rsidRDefault="007B5350" w:rsidP="007B5350">
      <w:pPr>
        <w:rPr>
          <w:rFonts w:eastAsia="Calibri" w:cs="Times New Roman"/>
          <w:sz w:val="24"/>
          <w:szCs w:val="24"/>
        </w:rPr>
      </w:pPr>
      <w:r w:rsidRPr="007B5350">
        <w:rPr>
          <w:rFonts w:eastAsia="Calibri" w:cs="Times New Roman"/>
          <w:sz w:val="24"/>
          <w:szCs w:val="24"/>
        </w:rPr>
        <w:t>____________</w:t>
      </w:r>
    </w:p>
    <w:p w14:paraId="66A1FDA8" w14:textId="77777777" w:rsidR="007B5350" w:rsidRDefault="007B5350" w:rsidP="007B5350">
      <w:pPr>
        <w:tabs>
          <w:tab w:val="center" w:pos="851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1752ED">
        <w:rPr>
          <w:rFonts w:cs="Times New Roman"/>
          <w:szCs w:val="28"/>
        </w:rPr>
        <w:t>)</w:t>
      </w:r>
    </w:p>
    <w:p w14:paraId="10C90932" w14:textId="05D58EE1" w:rsidR="00C84520" w:rsidRDefault="00C84520" w:rsidP="006D4401">
      <w:pPr>
        <w:spacing w:after="200" w:line="276" w:lineRule="auto"/>
        <w:ind w:firstLine="0"/>
        <w:rPr>
          <w:rFonts w:eastAsia="Calibri" w:cs="Times New Roman"/>
          <w:b/>
          <w:bCs/>
          <w:caps/>
          <w:szCs w:val="28"/>
        </w:rPr>
        <w:sectPr w:rsidR="00C84520" w:rsidSect="00C84520">
          <w:footerReference w:type="default" r:id="rId8"/>
          <w:pgSz w:w="11907" w:h="16839" w:code="9"/>
          <w:pgMar w:top="1134" w:right="1021" w:bottom="1418" w:left="1418" w:header="709" w:footer="709" w:gutter="0"/>
          <w:cols w:space="708"/>
          <w:docGrid w:linePitch="360"/>
        </w:sectPr>
      </w:pPr>
    </w:p>
    <w:p w14:paraId="2FA7DA6B" w14:textId="27FF8CE5" w:rsidR="008126F7" w:rsidRPr="00D777AA" w:rsidRDefault="008126F7" w:rsidP="008126F7">
      <w:pPr>
        <w:pStyle w:val="a4"/>
        <w:rPr>
          <w:sz w:val="48"/>
          <w:szCs w:val="48"/>
        </w:rPr>
      </w:pPr>
      <w:r w:rsidRPr="00D777AA">
        <w:rPr>
          <w:sz w:val="48"/>
          <w:szCs w:val="48"/>
        </w:rPr>
        <w:lastRenderedPageBreak/>
        <w:t>Содержание</w:t>
      </w:r>
    </w:p>
    <w:sdt>
      <w:sdtPr>
        <w:id w:val="-13859373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B6E4125" w14:textId="37083952" w:rsidR="005D70F2" w:rsidRDefault="005D70F2" w:rsidP="005D70F2">
          <w:pPr>
            <w:pStyle w:val="af"/>
          </w:pPr>
        </w:p>
        <w:p w14:paraId="7F4DAF43" w14:textId="58925AD5" w:rsidR="00C44CEA" w:rsidRDefault="005D70F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26944" w:history="1">
            <w:r w:rsidR="00C44CEA" w:rsidRPr="006522F9">
              <w:rPr>
                <w:rStyle w:val="a5"/>
                <w:noProof/>
              </w:rPr>
              <w:t>Введение</w:t>
            </w:r>
            <w:r w:rsidR="00C44CEA">
              <w:rPr>
                <w:noProof/>
                <w:webHidden/>
              </w:rPr>
              <w:tab/>
              <w:t xml:space="preserve"> </w:t>
            </w:r>
            <w:r w:rsidR="00C44CEA">
              <w:rPr>
                <w:noProof/>
                <w:webHidden/>
              </w:rPr>
              <w:fldChar w:fldCharType="begin"/>
            </w:r>
            <w:r w:rsidR="00C44CEA">
              <w:rPr>
                <w:noProof/>
                <w:webHidden/>
              </w:rPr>
              <w:instrText xml:space="preserve"> PAGEREF _Toc57726944 \h </w:instrText>
            </w:r>
            <w:r w:rsidR="00C44CEA">
              <w:rPr>
                <w:noProof/>
                <w:webHidden/>
              </w:rPr>
            </w:r>
            <w:r w:rsidR="00C44CEA">
              <w:rPr>
                <w:noProof/>
                <w:webHidden/>
              </w:rPr>
              <w:fldChar w:fldCharType="separate"/>
            </w:r>
            <w:r w:rsidR="00C44CEA">
              <w:rPr>
                <w:noProof/>
                <w:webHidden/>
              </w:rPr>
              <w:t>4</w:t>
            </w:r>
            <w:r w:rsidR="00C44CEA">
              <w:rPr>
                <w:noProof/>
                <w:webHidden/>
              </w:rPr>
              <w:fldChar w:fldCharType="end"/>
            </w:r>
          </w:hyperlink>
        </w:p>
        <w:p w14:paraId="62498D81" w14:textId="3D013895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45" w:history="1">
            <w:r w:rsidRPr="006522F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8AEB" w14:textId="21D820BD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46" w:history="1">
            <w:r w:rsidRPr="006522F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3947" w14:textId="65C3924B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47" w:history="1">
            <w:r w:rsidRPr="006522F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Основные термины, определения и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45D0" w14:textId="69F161FB" w:rsidR="00C44CEA" w:rsidRDefault="00C44CE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48" w:history="1">
            <w:r w:rsidRPr="006522F9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217D" w14:textId="21AC7681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49" w:history="1">
            <w:r w:rsidRPr="006522F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Определение режимов работы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ABF3" w14:textId="2282CED8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50" w:history="1">
            <w:r w:rsidRPr="006522F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Таблицы переходов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66B8" w14:textId="4CF819F7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51" w:history="1">
            <w:r w:rsidRPr="006522F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Карты Карно для входных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415C" w14:textId="47E38790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52" w:history="1">
            <w:r w:rsidRPr="006522F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Схемы реализации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602E" w14:textId="3185828C" w:rsidR="00C44CEA" w:rsidRDefault="00C44CEA">
          <w:pPr>
            <w:pStyle w:val="2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53" w:history="1">
            <w:r w:rsidRPr="006522F9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522F9">
              <w:rPr>
                <w:rStyle w:val="a5"/>
                <w:noProof/>
              </w:rPr>
              <w:t>Сравнение вариантов реализации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A4EC" w14:textId="331E8733" w:rsidR="00C44CEA" w:rsidRDefault="00C44CE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726954" w:history="1">
            <w:r w:rsidRPr="006522F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E894" w14:textId="5C2DADE7" w:rsidR="005D70F2" w:rsidRDefault="005D70F2" w:rsidP="005D70F2">
          <w:r>
            <w:rPr>
              <w:b/>
              <w:bCs/>
            </w:rPr>
            <w:fldChar w:fldCharType="end"/>
          </w:r>
        </w:p>
      </w:sdtContent>
    </w:sdt>
    <w:p w14:paraId="7E308F0C" w14:textId="4FF4227A" w:rsidR="005D70F2" w:rsidRDefault="005D70F2">
      <w:pPr>
        <w:spacing w:after="200" w:line="276" w:lineRule="auto"/>
        <w:ind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63DB8347" w14:textId="31D39DD9" w:rsidR="008126F7" w:rsidRDefault="005D70F2" w:rsidP="00D777AA">
      <w:pPr>
        <w:pStyle w:val="1"/>
        <w:jc w:val="center"/>
      </w:pPr>
      <w:bookmarkStart w:id="0" w:name="_Toc57726944"/>
      <w:r>
        <w:lastRenderedPageBreak/>
        <w:t>Введение</w:t>
      </w:r>
      <w:bookmarkEnd w:id="0"/>
    </w:p>
    <w:p w14:paraId="1E5B5E62" w14:textId="47CC51FC" w:rsidR="005D70F2" w:rsidRDefault="005D70F2" w:rsidP="002E0A9E">
      <w:pPr>
        <w:spacing w:line="360" w:lineRule="auto"/>
      </w:pPr>
      <w:r>
        <w:t>Номер варианта: 10</w:t>
      </w:r>
    </w:p>
    <w:p w14:paraId="645DF0F6" w14:textId="245F50B5" w:rsidR="005D70F2" w:rsidRDefault="005D70F2" w:rsidP="002E0A9E">
      <w:pPr>
        <w:pStyle w:val="2"/>
        <w:numPr>
          <w:ilvl w:val="0"/>
          <w:numId w:val="43"/>
        </w:numPr>
      </w:pPr>
      <w:bookmarkStart w:id="1" w:name="_Toc57726945"/>
      <w:r>
        <w:t>Цели работы</w:t>
      </w:r>
      <w:bookmarkEnd w:id="1"/>
    </w:p>
    <w:p w14:paraId="69C52C00" w14:textId="48B915C6" w:rsidR="002E0A9E" w:rsidRPr="00C44CEA" w:rsidRDefault="005D70F2" w:rsidP="002E0A9E">
      <w:pPr>
        <w:spacing w:line="360" w:lineRule="auto"/>
        <w:rPr>
          <w:rFonts w:cs="Times New Roman"/>
        </w:rPr>
      </w:pPr>
      <w:r w:rsidRPr="00C44CEA">
        <w:rPr>
          <w:rFonts w:cs="Times New Roman"/>
        </w:rPr>
        <w:t xml:space="preserve">Синтез двоичного 4-разрядного счетчика обратного счета в коде «8,4,2,1» с регистром, осуществляющим разомкнутый сдвиг влево, на </w:t>
      </w:r>
      <w:r w:rsidRPr="00C44CEA">
        <w:rPr>
          <w:rFonts w:cs="Times New Roman"/>
          <w:lang w:val="en-US"/>
        </w:rPr>
        <w:t>D</w:t>
      </w:r>
      <w:r w:rsidRPr="00C44CEA">
        <w:rPr>
          <w:rFonts w:cs="Times New Roman"/>
        </w:rPr>
        <w:t xml:space="preserve">- и </w:t>
      </w:r>
      <w:r w:rsidRPr="00C44CEA">
        <w:rPr>
          <w:rFonts w:cs="Times New Roman"/>
          <w:lang w:val="en-US"/>
        </w:rPr>
        <w:t>JK</w:t>
      </w:r>
      <w:r w:rsidRPr="00C44CEA">
        <w:rPr>
          <w:rFonts w:cs="Times New Roman"/>
        </w:rPr>
        <w:t>-триггерах.</w:t>
      </w:r>
    </w:p>
    <w:p w14:paraId="70BA0C45" w14:textId="2F99A1CC" w:rsidR="005D70F2" w:rsidRPr="002E0A9E" w:rsidRDefault="005D70F2" w:rsidP="002E0A9E">
      <w:pPr>
        <w:pStyle w:val="2"/>
        <w:numPr>
          <w:ilvl w:val="0"/>
          <w:numId w:val="43"/>
        </w:numPr>
      </w:pPr>
      <w:bookmarkStart w:id="2" w:name="_Toc57726946"/>
      <w:r>
        <w:t>Задачи работы</w:t>
      </w:r>
      <w:bookmarkEnd w:id="2"/>
    </w:p>
    <w:p w14:paraId="3BAEB518" w14:textId="4C893B57" w:rsidR="005D70F2" w:rsidRPr="002E0A9E" w:rsidRDefault="005D70F2" w:rsidP="002E0A9E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E0A9E">
        <w:rPr>
          <w:rFonts w:ascii="Times New Roman" w:eastAsia="Times New Roman" w:hAnsi="Times New Roman" w:cs="Times New Roman"/>
          <w:szCs w:val="28"/>
          <w:lang w:eastAsia="ru-RU"/>
        </w:rPr>
        <w:t>Определение режимов работы КА</w:t>
      </w:r>
    </w:p>
    <w:p w14:paraId="47B64FD2" w14:textId="6EBE1A1B" w:rsidR="005D70F2" w:rsidRPr="002E0A9E" w:rsidRDefault="005D70F2" w:rsidP="002E0A9E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E0A9E">
        <w:rPr>
          <w:rFonts w:ascii="Times New Roman" w:eastAsia="Times New Roman" w:hAnsi="Times New Roman" w:cs="Times New Roman"/>
          <w:szCs w:val="28"/>
          <w:lang w:eastAsia="ru-RU"/>
        </w:rPr>
        <w:t>Определение т</w:t>
      </w:r>
      <w:r w:rsidRPr="002E0A9E">
        <w:rPr>
          <w:rFonts w:ascii="Times New Roman" w:eastAsia="Times New Roman" w:hAnsi="Times New Roman" w:cs="Times New Roman"/>
          <w:szCs w:val="28"/>
          <w:lang w:eastAsia="ru-RU"/>
        </w:rPr>
        <w:t xml:space="preserve">аблиц </w:t>
      </w:r>
      <w:r w:rsidRPr="002E0A9E">
        <w:rPr>
          <w:rFonts w:ascii="Times New Roman" w:eastAsia="Times New Roman" w:hAnsi="Times New Roman" w:cs="Times New Roman"/>
          <w:szCs w:val="28"/>
          <w:lang w:eastAsia="ru-RU"/>
        </w:rPr>
        <w:t>возбуждения</w:t>
      </w:r>
      <w:r w:rsidRPr="002E0A9E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2E0A9E">
        <w:rPr>
          <w:rFonts w:ascii="Times New Roman" w:eastAsia="Times New Roman" w:hAnsi="Times New Roman" w:cs="Times New Roman"/>
          <w:szCs w:val="28"/>
          <w:lang w:eastAsia="ru-RU"/>
        </w:rPr>
        <w:t>для используемых режимов работы</w:t>
      </w:r>
    </w:p>
    <w:p w14:paraId="3DC53D01" w14:textId="42239D12" w:rsidR="005D70F2" w:rsidRPr="002E0A9E" w:rsidRDefault="005D70F2" w:rsidP="002E0A9E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E0A9E">
        <w:rPr>
          <w:rFonts w:ascii="Times New Roman" w:eastAsia="Times New Roman" w:hAnsi="Times New Roman" w:cs="Times New Roman"/>
          <w:szCs w:val="28"/>
          <w:lang w:eastAsia="ru-RU"/>
        </w:rPr>
        <w:t xml:space="preserve">Создание Карт Карно </w:t>
      </w:r>
      <w:r w:rsidR="002E0A9E" w:rsidRPr="002E0A9E">
        <w:rPr>
          <w:rFonts w:ascii="Times New Roman" w:eastAsia="Times New Roman" w:hAnsi="Times New Roman" w:cs="Times New Roman"/>
          <w:szCs w:val="28"/>
          <w:lang w:eastAsia="ru-RU"/>
        </w:rPr>
        <w:t>для входных сигналов триггеров</w:t>
      </w:r>
    </w:p>
    <w:p w14:paraId="1C53A238" w14:textId="509C5723" w:rsidR="005D70F2" w:rsidRPr="002E0A9E" w:rsidRDefault="005D70F2" w:rsidP="002E0A9E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E0A9E">
        <w:rPr>
          <w:rFonts w:ascii="Times New Roman" w:eastAsia="Times New Roman" w:hAnsi="Times New Roman" w:cs="Times New Roman"/>
          <w:szCs w:val="28"/>
          <w:lang w:eastAsia="ru-RU"/>
        </w:rPr>
        <w:t xml:space="preserve">Минимизация функций </w:t>
      </w:r>
      <w:r w:rsidR="002E0A9E" w:rsidRPr="002E0A9E">
        <w:rPr>
          <w:rFonts w:ascii="Times New Roman" w:eastAsia="Times New Roman" w:hAnsi="Times New Roman" w:cs="Times New Roman"/>
          <w:szCs w:val="28"/>
          <w:lang w:eastAsia="ru-RU"/>
        </w:rPr>
        <w:t>возбуждения заданных типов триггеров</w:t>
      </w:r>
    </w:p>
    <w:p w14:paraId="18C7B129" w14:textId="6F248D2A" w:rsidR="002E0A9E" w:rsidRPr="002E0A9E" w:rsidRDefault="002E0A9E" w:rsidP="002E0A9E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E0A9E">
        <w:rPr>
          <w:rFonts w:ascii="Times New Roman" w:eastAsia="Times New Roman" w:hAnsi="Times New Roman" w:cs="Times New Roman"/>
          <w:szCs w:val="28"/>
          <w:lang w:eastAsia="ru-RU"/>
        </w:rPr>
        <w:t>Реализация схем устройства КА на различных типах триггеров</w:t>
      </w:r>
    </w:p>
    <w:p w14:paraId="68487EFD" w14:textId="7BCFBA98" w:rsidR="002E0A9E" w:rsidRPr="002E0A9E" w:rsidRDefault="002E0A9E" w:rsidP="002E0A9E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E0A9E">
        <w:rPr>
          <w:rFonts w:ascii="Times New Roman" w:eastAsia="Times New Roman" w:hAnsi="Times New Roman" w:cs="Times New Roman"/>
          <w:szCs w:val="28"/>
          <w:lang w:eastAsia="ru-RU"/>
        </w:rPr>
        <w:t>Сравнение вариантов реализации устройства</w:t>
      </w:r>
    </w:p>
    <w:p w14:paraId="197706C7" w14:textId="62482EDF" w:rsidR="002E0A9E" w:rsidRPr="00C44CEA" w:rsidRDefault="002E0A9E" w:rsidP="00C44CEA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2E0A9E">
        <w:rPr>
          <w:rFonts w:ascii="Times New Roman" w:eastAsia="Times New Roman" w:hAnsi="Times New Roman" w:cs="Times New Roman"/>
          <w:szCs w:val="28"/>
          <w:lang w:eastAsia="ru-RU"/>
        </w:rPr>
        <w:t>Выбор оптимальной реализации</w:t>
      </w:r>
    </w:p>
    <w:p w14:paraId="1FC7848A" w14:textId="3B6D421C" w:rsidR="005D70F2" w:rsidRPr="00C44CEA" w:rsidRDefault="002E0A9E" w:rsidP="00C44CEA">
      <w:pPr>
        <w:pStyle w:val="2"/>
        <w:numPr>
          <w:ilvl w:val="0"/>
          <w:numId w:val="43"/>
        </w:numPr>
      </w:pPr>
      <w:bookmarkStart w:id="3" w:name="_Toc57726947"/>
      <w:r w:rsidRPr="00C44CEA">
        <w:t>Основные термины, определения и обозначения</w:t>
      </w:r>
      <w:bookmarkEnd w:id="3"/>
    </w:p>
    <w:p w14:paraId="41E38CE2" w14:textId="5DDDD0A7" w:rsidR="002E0A9E" w:rsidRPr="00C44CEA" w:rsidRDefault="002E0A9E" w:rsidP="00C44CEA">
      <w:pPr>
        <w:spacing w:line="360" w:lineRule="auto"/>
        <w:ind w:firstLine="709"/>
        <w:rPr>
          <w:rFonts w:eastAsia="Times New Roman" w:cs="Times New Roman"/>
          <w:szCs w:val="28"/>
          <w:lang w:eastAsia="ru-RU"/>
        </w:rPr>
      </w:pPr>
      <w:r w:rsidRPr="00C44CEA">
        <w:rPr>
          <w:rFonts w:eastAsia="Times New Roman" w:cs="Times New Roman"/>
          <w:szCs w:val="28"/>
          <w:lang w:eastAsia="ru-RU"/>
        </w:rPr>
        <w:t>Двоичный счетчик — счетчик, имеющий модуль М=2n, где n – целое число, и естественную последовательность кодов состояний</w:t>
      </w:r>
      <w:r w:rsidRPr="00C44CEA">
        <w:rPr>
          <w:rFonts w:eastAsia="Times New Roman" w:cs="Times New Roman"/>
          <w:szCs w:val="28"/>
          <w:lang w:eastAsia="ru-RU"/>
        </w:rPr>
        <w:t>.</w:t>
      </w:r>
    </w:p>
    <w:p w14:paraId="219A76BA" w14:textId="774B39EC" w:rsidR="002E0A9E" w:rsidRPr="00C44CEA" w:rsidRDefault="002E0A9E" w:rsidP="00C44CEA">
      <w:pPr>
        <w:spacing w:line="360" w:lineRule="auto"/>
        <w:ind w:firstLine="709"/>
        <w:rPr>
          <w:rFonts w:eastAsia="Times New Roman" w:cs="Times New Roman"/>
          <w:szCs w:val="28"/>
          <w:lang w:eastAsia="ru-RU"/>
        </w:rPr>
      </w:pPr>
      <w:r w:rsidRPr="00C44CEA">
        <w:rPr>
          <w:rFonts w:eastAsia="Times New Roman" w:cs="Times New Roman"/>
          <w:szCs w:val="28"/>
          <w:lang w:eastAsia="ru-RU"/>
        </w:rPr>
        <w:t>Регистр — последовательное или параллельное логическое устройство, используемое для хранения n-разрядных двоичных чисел и выполнения преобразований над ними.</w:t>
      </w:r>
    </w:p>
    <w:p w14:paraId="1BFA0D65" w14:textId="0682EC68" w:rsidR="002E0A9E" w:rsidRPr="00C44CEA" w:rsidRDefault="002E0A9E" w:rsidP="00C44CEA">
      <w:pPr>
        <w:spacing w:line="360" w:lineRule="auto"/>
        <w:ind w:firstLine="709"/>
        <w:rPr>
          <w:rFonts w:eastAsia="Times New Roman" w:cs="Times New Roman"/>
          <w:szCs w:val="28"/>
          <w:lang w:eastAsia="ru-RU"/>
        </w:rPr>
      </w:pPr>
      <w:r w:rsidRPr="00C44CEA">
        <w:rPr>
          <w:rFonts w:eastAsia="Times New Roman" w:cs="Times New Roman"/>
          <w:szCs w:val="28"/>
          <w:lang w:eastAsia="ru-RU"/>
        </w:rPr>
        <w:t>Триггер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</w:t>
      </w:r>
    </w:p>
    <w:p w14:paraId="67B3FDC4" w14:textId="3A036A41" w:rsidR="002E0A9E" w:rsidRPr="00C44CEA" w:rsidRDefault="002E0A9E" w:rsidP="00C44CEA">
      <w:pPr>
        <w:spacing w:line="360" w:lineRule="auto"/>
        <w:ind w:firstLine="709"/>
        <w:rPr>
          <w:rFonts w:eastAsia="Times New Roman" w:cs="Times New Roman"/>
          <w:szCs w:val="28"/>
          <w:lang w:eastAsia="ru-RU"/>
        </w:rPr>
      </w:pPr>
      <w:r w:rsidRPr="00C44CEA">
        <w:rPr>
          <w:rFonts w:eastAsia="Times New Roman" w:cs="Times New Roman"/>
          <w:szCs w:val="28"/>
          <w:lang w:eastAsia="ru-RU"/>
        </w:rPr>
        <w:t>Р</w:t>
      </w:r>
      <w:r w:rsidRPr="00C44CEA">
        <w:rPr>
          <w:rFonts w:eastAsia="Times New Roman" w:cs="Times New Roman"/>
          <w:szCs w:val="28"/>
          <w:lang w:eastAsia="ru-RU"/>
        </w:rPr>
        <w:t>азомкнутый сдвиг влево</w:t>
      </w:r>
      <w:r w:rsidRPr="00C44CEA">
        <w:rPr>
          <w:rFonts w:eastAsia="Times New Roman" w:cs="Times New Roman"/>
          <w:szCs w:val="28"/>
          <w:lang w:eastAsia="ru-RU"/>
        </w:rPr>
        <w:t xml:space="preserve"> </w:t>
      </w:r>
      <w:r w:rsidRPr="00C44CEA">
        <w:rPr>
          <w:rFonts w:eastAsia="Times New Roman" w:cs="Times New Roman"/>
          <w:szCs w:val="28"/>
          <w:lang w:eastAsia="ru-RU"/>
        </w:rPr>
        <w:t>—</w:t>
      </w:r>
      <w:r w:rsidRPr="00C44CEA">
        <w:rPr>
          <w:rFonts w:eastAsia="Times New Roman" w:cs="Times New Roman"/>
          <w:szCs w:val="28"/>
          <w:lang w:eastAsia="ru-RU"/>
        </w:rPr>
        <w:t xml:space="preserve"> с</w:t>
      </w:r>
      <w:r w:rsidRPr="00C44CEA">
        <w:rPr>
          <w:rFonts w:eastAsia="Times New Roman" w:cs="Times New Roman"/>
          <w:szCs w:val="28"/>
          <w:lang w:eastAsia="ru-RU"/>
        </w:rPr>
        <w:t>двиг, при котором уходящий бит исчезает</w:t>
      </w:r>
      <w:r w:rsidRPr="00C44CEA">
        <w:rPr>
          <w:rFonts w:eastAsia="Times New Roman" w:cs="Times New Roman"/>
          <w:szCs w:val="28"/>
          <w:lang w:eastAsia="ru-RU"/>
        </w:rPr>
        <w:t xml:space="preserve"> (старший)</w:t>
      </w:r>
      <w:r w:rsidRPr="00C44CEA">
        <w:rPr>
          <w:rFonts w:eastAsia="Times New Roman" w:cs="Times New Roman"/>
          <w:szCs w:val="28"/>
          <w:lang w:eastAsia="ru-RU"/>
        </w:rPr>
        <w:t>, не влияя на оставшиеся биты, а на месте появившегося бита</w:t>
      </w:r>
      <w:r w:rsidRPr="00C44CEA">
        <w:rPr>
          <w:rFonts w:eastAsia="Times New Roman" w:cs="Times New Roman"/>
          <w:szCs w:val="28"/>
          <w:lang w:eastAsia="ru-RU"/>
        </w:rPr>
        <w:t xml:space="preserve"> (младшего)</w:t>
      </w:r>
      <w:r w:rsidRPr="00C44CEA">
        <w:rPr>
          <w:rFonts w:eastAsia="Times New Roman" w:cs="Times New Roman"/>
          <w:szCs w:val="28"/>
          <w:lang w:eastAsia="ru-RU"/>
        </w:rPr>
        <w:t xml:space="preserve"> записывается бит 0.</w:t>
      </w:r>
    </w:p>
    <w:p w14:paraId="301011A9" w14:textId="1FE96E58" w:rsidR="00C44CEA" w:rsidRPr="00C44CEA" w:rsidRDefault="00C44CEA" w:rsidP="00C44CEA">
      <w:pPr>
        <w:spacing w:line="360" w:lineRule="auto"/>
        <w:ind w:firstLine="709"/>
        <w:rPr>
          <w:rFonts w:eastAsia="Times New Roman" w:cs="Times New Roman"/>
          <w:szCs w:val="28"/>
          <w:lang w:eastAsia="ru-RU"/>
        </w:rPr>
      </w:pPr>
      <w:r w:rsidRPr="00C44CEA">
        <w:rPr>
          <w:rFonts w:eastAsia="Times New Roman" w:cs="Times New Roman"/>
          <w:szCs w:val="28"/>
          <w:lang w:eastAsia="ru-RU"/>
        </w:rPr>
        <w:lastRenderedPageBreak/>
        <w:t>Кон</w:t>
      </w:r>
      <w:r w:rsidRPr="00C44CEA">
        <w:rPr>
          <w:rFonts w:eastAsia="Times New Roman" w:cs="Times New Roman"/>
          <w:szCs w:val="28"/>
          <w:lang w:eastAsia="ru-RU"/>
        </w:rPr>
        <w:t>е</w:t>
      </w:r>
      <w:r w:rsidRPr="00C44CEA">
        <w:rPr>
          <w:rFonts w:eastAsia="Times New Roman" w:cs="Times New Roman"/>
          <w:szCs w:val="28"/>
          <w:lang w:eastAsia="ru-RU"/>
        </w:rPr>
        <w:t>чный автом</w:t>
      </w:r>
      <w:r w:rsidRPr="00C44CEA">
        <w:rPr>
          <w:rFonts w:eastAsia="Times New Roman" w:cs="Times New Roman"/>
          <w:szCs w:val="28"/>
          <w:lang w:eastAsia="ru-RU"/>
        </w:rPr>
        <w:t>а</w:t>
      </w:r>
      <w:r w:rsidRPr="00C44CEA">
        <w:rPr>
          <w:rFonts w:eastAsia="Times New Roman" w:cs="Times New Roman"/>
          <w:szCs w:val="28"/>
          <w:lang w:eastAsia="ru-RU"/>
        </w:rPr>
        <w:t>т (КА) —</w:t>
      </w:r>
      <w:r w:rsidRPr="00C44CEA">
        <w:rPr>
          <w:rFonts w:eastAsia="Times New Roman" w:cs="Times New Roman"/>
          <w:szCs w:val="28"/>
          <w:lang w:eastAsia="ru-RU"/>
        </w:rPr>
        <w:t xml:space="preserve"> </w:t>
      </w:r>
      <w:r w:rsidRPr="00C44CEA">
        <w:rPr>
          <w:rFonts w:eastAsia="Times New Roman" w:cs="Times New Roman"/>
          <w:szCs w:val="28"/>
          <w:lang w:eastAsia="ru-RU"/>
        </w:rPr>
        <w:t>модель дискретного устройства, имеющего один вход, один выход и в каждый момент времени находящегося в одном состоянии из множества возможных. Является частным случаем абстрактного дискретного автомата, число возможных внутренних состояний которого конечно.</w:t>
      </w:r>
    </w:p>
    <w:p w14:paraId="438221DB" w14:textId="6AEFB6A0" w:rsidR="002E0A9E" w:rsidRPr="00C44CEA" w:rsidRDefault="00C44CEA" w:rsidP="00C44CEA">
      <w:pPr>
        <w:spacing w:line="360" w:lineRule="auto"/>
        <w:ind w:firstLine="709"/>
        <w:rPr>
          <w:rFonts w:eastAsia="Times New Roman" w:cs="Times New Roman"/>
          <w:szCs w:val="28"/>
          <w:lang w:eastAsia="ru-RU"/>
        </w:rPr>
      </w:pPr>
      <w:r w:rsidRPr="00C44CEA">
        <w:rPr>
          <w:rFonts w:eastAsia="Times New Roman" w:cs="Times New Roman"/>
          <w:szCs w:val="28"/>
          <w:lang w:eastAsia="ru-RU"/>
        </w:rPr>
        <w:t>К</w:t>
      </w:r>
      <w:r w:rsidRPr="00C44CEA">
        <w:rPr>
          <w:rFonts w:eastAsia="Times New Roman" w:cs="Times New Roman"/>
          <w:szCs w:val="28"/>
          <w:lang w:eastAsia="ru-RU"/>
        </w:rPr>
        <w:t>а</w:t>
      </w:r>
      <w:r w:rsidRPr="00C44CEA">
        <w:rPr>
          <w:rFonts w:eastAsia="Times New Roman" w:cs="Times New Roman"/>
          <w:szCs w:val="28"/>
          <w:lang w:eastAsia="ru-RU"/>
        </w:rPr>
        <w:t>рта К</w:t>
      </w:r>
      <w:r w:rsidRPr="00C44CEA">
        <w:rPr>
          <w:rFonts w:eastAsia="Times New Roman" w:cs="Times New Roman"/>
          <w:szCs w:val="28"/>
          <w:lang w:eastAsia="ru-RU"/>
        </w:rPr>
        <w:t>а</w:t>
      </w:r>
      <w:r w:rsidRPr="00C44CEA">
        <w:rPr>
          <w:rFonts w:eastAsia="Times New Roman" w:cs="Times New Roman"/>
          <w:szCs w:val="28"/>
          <w:lang w:eastAsia="ru-RU"/>
        </w:rPr>
        <w:t>рно — графический способ представления булевых функций с целью их удобной и наглядной ручной минимизации.</w:t>
      </w:r>
    </w:p>
    <w:p w14:paraId="6A22874F" w14:textId="77777777" w:rsidR="002E0A9E" w:rsidRPr="002E0A9E" w:rsidRDefault="002E0A9E" w:rsidP="005D70F2">
      <w:pPr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38A9B5EA" w14:textId="77777777" w:rsidR="008126F7" w:rsidRDefault="008126F7">
      <w:pPr>
        <w:spacing w:after="200" w:line="276" w:lineRule="auto"/>
        <w:ind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09018803" w14:textId="27ECB1A0" w:rsidR="0097015A" w:rsidRDefault="006D4401" w:rsidP="00D777AA">
      <w:pPr>
        <w:pStyle w:val="1"/>
        <w:jc w:val="center"/>
      </w:pPr>
      <w:bookmarkStart w:id="4" w:name="_Toc57726948"/>
      <w:r w:rsidRPr="006D4401">
        <w:lastRenderedPageBreak/>
        <w:t>Ход работы</w:t>
      </w:r>
      <w:bookmarkEnd w:id="4"/>
    </w:p>
    <w:p w14:paraId="3E67211D" w14:textId="756270B4" w:rsidR="008126F7" w:rsidRPr="008126F7" w:rsidRDefault="008126F7" w:rsidP="008126F7">
      <w:pPr>
        <w:pStyle w:val="2"/>
        <w:numPr>
          <w:ilvl w:val="0"/>
          <w:numId w:val="36"/>
        </w:numPr>
      </w:pPr>
      <w:bookmarkStart w:id="5" w:name="_Toc57726949"/>
      <w:r w:rsidRPr="008126F7">
        <w:t>Определение режимов работы КА</w:t>
      </w:r>
      <w:bookmarkEnd w:id="5"/>
    </w:p>
    <w:p w14:paraId="0A164095" w14:textId="2CA3A319" w:rsidR="00DE3922" w:rsidRPr="008126F7" w:rsidRDefault="00DE3922" w:rsidP="00DE3922">
      <w:pPr>
        <w:spacing w:line="360" w:lineRule="auto"/>
        <w:ind w:firstLine="0"/>
        <w:jc w:val="both"/>
      </w:pPr>
      <w:r>
        <w:tab/>
      </w:r>
      <w:r w:rsidR="008126F7">
        <w:t>Так как по заданию требуется реализовать 3 режима работы, то будет достаточно использовать 2 входа для управления КА.</w:t>
      </w:r>
    </w:p>
    <w:p w14:paraId="79FD7507" w14:textId="7F160FEE" w:rsidR="003E3B1F" w:rsidRDefault="0005388C" w:rsidP="00446DC0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Таблица 1 – </w:t>
      </w:r>
      <w:r w:rsidR="005F7A81" w:rsidRPr="005F7A81">
        <w:rPr>
          <w:rFonts w:cs="Times New Roman"/>
          <w:szCs w:val="24"/>
        </w:rPr>
        <w:t>Таблица кодирования режимов работы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1273"/>
        <w:gridCol w:w="1651"/>
      </w:tblGrid>
      <w:tr w:rsidR="005F7A81" w:rsidRPr="005F7A81" w14:paraId="1F2B733C" w14:textId="16227D14" w:rsidTr="008126F7">
        <w:trPr>
          <w:jc w:val="center"/>
        </w:trPr>
        <w:tc>
          <w:tcPr>
            <w:tcW w:w="506" w:type="dxa"/>
            <w:vAlign w:val="center"/>
          </w:tcPr>
          <w:p w14:paraId="370E9E84" w14:textId="4D859624" w:rsidR="005F7A81" w:rsidRPr="000B6D96" w:rsidRDefault="00642C67" w:rsidP="005F7A81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3301A84B" w14:textId="35A1DAD9" w:rsidR="005F7A81" w:rsidRPr="000B6D96" w:rsidRDefault="00642C67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51" w:type="dxa"/>
            <w:tcMar>
              <w:left w:w="28" w:type="dxa"/>
              <w:right w:w="28" w:type="dxa"/>
            </w:tcMar>
            <w:vAlign w:val="center"/>
          </w:tcPr>
          <w:p w14:paraId="61A201C9" w14:textId="46456A33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Режим</w:t>
            </w:r>
          </w:p>
        </w:tc>
      </w:tr>
      <w:tr w:rsidR="005F7A81" w:rsidRPr="005F7A81" w14:paraId="6E489861" w14:textId="5DCFF354" w:rsidTr="008126F7">
        <w:trPr>
          <w:jc w:val="center"/>
        </w:trPr>
        <w:tc>
          <w:tcPr>
            <w:tcW w:w="506" w:type="dxa"/>
            <w:vAlign w:val="center"/>
          </w:tcPr>
          <w:p w14:paraId="355F24AB" w14:textId="4516596C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0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60F077E5" w14:textId="750C179D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kern w:val="36"/>
                <w:szCs w:val="28"/>
                <w:lang w:val="en-US" w:eastAsia="ru-RU"/>
              </w:rPr>
              <w:t>0</w:t>
            </w:r>
          </w:p>
        </w:tc>
        <w:tc>
          <w:tcPr>
            <w:tcW w:w="1651" w:type="dxa"/>
            <w:tcMar>
              <w:left w:w="28" w:type="dxa"/>
              <w:right w:w="28" w:type="dxa"/>
            </w:tcMar>
            <w:vAlign w:val="center"/>
          </w:tcPr>
          <w:p w14:paraId="043487C1" w14:textId="398C88FC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Хранение</w:t>
            </w:r>
          </w:p>
        </w:tc>
      </w:tr>
      <w:tr w:rsidR="005F7A81" w:rsidRPr="005F7A81" w14:paraId="4FE64739" w14:textId="38766F45" w:rsidTr="008126F7">
        <w:trPr>
          <w:jc w:val="center"/>
        </w:trPr>
        <w:tc>
          <w:tcPr>
            <w:tcW w:w="506" w:type="dxa"/>
            <w:vAlign w:val="center"/>
          </w:tcPr>
          <w:p w14:paraId="2EAE1072" w14:textId="5CC4B399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B6D9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720AB3F3" w14:textId="66F52096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51" w:type="dxa"/>
            <w:tcMar>
              <w:left w:w="28" w:type="dxa"/>
              <w:right w:w="28" w:type="dxa"/>
            </w:tcMar>
            <w:vAlign w:val="center"/>
          </w:tcPr>
          <w:p w14:paraId="1FA67514" w14:textId="0D724A35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Обратного счета</w:t>
            </w:r>
          </w:p>
        </w:tc>
      </w:tr>
      <w:tr w:rsidR="005F7A81" w:rsidRPr="005F7A81" w14:paraId="25342308" w14:textId="79D18B45" w:rsidTr="008126F7">
        <w:trPr>
          <w:jc w:val="center"/>
        </w:trPr>
        <w:tc>
          <w:tcPr>
            <w:tcW w:w="506" w:type="dxa"/>
            <w:vAlign w:val="center"/>
          </w:tcPr>
          <w:p w14:paraId="7EBFD439" w14:textId="697F4455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50473012" w14:textId="4AD76CF7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651" w:type="dxa"/>
            <w:tcMar>
              <w:left w:w="28" w:type="dxa"/>
              <w:right w:w="28" w:type="dxa"/>
            </w:tcMar>
            <w:vAlign w:val="center"/>
          </w:tcPr>
          <w:p w14:paraId="560BFEA0" w14:textId="3C877979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Разомкнутый сдвиг влево</w:t>
            </w:r>
          </w:p>
        </w:tc>
      </w:tr>
      <w:tr w:rsidR="005F7A81" w:rsidRPr="005F7A81" w14:paraId="4E219DF5" w14:textId="754821EA" w:rsidTr="008126F7">
        <w:trPr>
          <w:jc w:val="center"/>
        </w:trPr>
        <w:tc>
          <w:tcPr>
            <w:tcW w:w="506" w:type="dxa"/>
            <w:vAlign w:val="center"/>
          </w:tcPr>
          <w:p w14:paraId="72530CFA" w14:textId="45FEDB6D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73" w:type="dxa"/>
            <w:tcMar>
              <w:left w:w="28" w:type="dxa"/>
              <w:right w:w="28" w:type="dxa"/>
            </w:tcMar>
            <w:vAlign w:val="center"/>
          </w:tcPr>
          <w:p w14:paraId="5C30BAC1" w14:textId="4A3B8EB7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651" w:type="dxa"/>
            <w:tcMar>
              <w:left w:w="28" w:type="dxa"/>
              <w:right w:w="28" w:type="dxa"/>
            </w:tcMar>
            <w:vAlign w:val="center"/>
          </w:tcPr>
          <w:p w14:paraId="54795794" w14:textId="6183E6B8" w:rsidR="005F7A81" w:rsidRPr="000B6D96" w:rsidRDefault="005F7A81" w:rsidP="005F7A8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B6D96">
              <w:rPr>
                <w:rFonts w:cs="Times New Roman"/>
                <w:szCs w:val="28"/>
              </w:rPr>
              <w:t>-</w:t>
            </w:r>
          </w:p>
        </w:tc>
      </w:tr>
    </w:tbl>
    <w:p w14:paraId="58EF4D0A" w14:textId="77777777" w:rsidR="008126F7" w:rsidRDefault="008126F7">
      <w:pPr>
        <w:spacing w:after="200" w:line="276" w:lineRule="auto"/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45C9AE24" w14:textId="6C40551E" w:rsidR="008126F7" w:rsidRDefault="008126F7" w:rsidP="008126F7">
      <w:pPr>
        <w:pStyle w:val="2"/>
        <w:numPr>
          <w:ilvl w:val="0"/>
          <w:numId w:val="36"/>
        </w:numPr>
      </w:pPr>
      <w:bookmarkStart w:id="6" w:name="_Toc57726950"/>
      <w:r>
        <w:lastRenderedPageBreak/>
        <w:t>Таблицы переходов КА</w:t>
      </w:r>
      <w:bookmarkEnd w:id="6"/>
      <w:r>
        <w:t xml:space="preserve"> </w:t>
      </w:r>
    </w:p>
    <w:p w14:paraId="29CF6CD9" w14:textId="63B22F33" w:rsidR="00446DC0" w:rsidRDefault="008126F7" w:rsidP="008126F7">
      <w:pPr>
        <w:spacing w:line="360" w:lineRule="auto"/>
        <w:ind w:firstLine="360"/>
        <w:rPr>
          <w:rFonts w:cs="Times New Roman"/>
          <w:szCs w:val="24"/>
        </w:rPr>
      </w:pPr>
      <w:r>
        <w:t>Так как нам по заданию требуется реализовать 4-ех разрядный счетчик, то нам потребуется 4 триггера, где каждый из триггеров будет хранить соответствующий разряд счетчика.</w:t>
      </w:r>
    </w:p>
    <w:p w14:paraId="6FC57C3D" w14:textId="53CAE566" w:rsidR="003E3B1F" w:rsidRDefault="00446DC0" w:rsidP="00E66BFB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Таблица 2 – Таблица обязательных значений функций возбуждения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2"/>
        <w:gridCol w:w="707"/>
        <w:gridCol w:w="708"/>
        <w:gridCol w:w="1276"/>
      </w:tblGrid>
      <w:tr w:rsidR="00446DC0" w14:paraId="34EFE550" w14:textId="77777777" w:rsidTr="00446DC0">
        <w:trPr>
          <w:jc w:val="center"/>
        </w:trPr>
        <w:tc>
          <w:tcPr>
            <w:tcW w:w="1982" w:type="dxa"/>
            <w:vMerge w:val="restart"/>
            <w:tcMar>
              <w:left w:w="28" w:type="dxa"/>
              <w:right w:w="28" w:type="dxa"/>
            </w:tcMar>
          </w:tcPr>
          <w:p w14:paraId="03AE151F" w14:textId="77777777" w:rsidR="00446DC0" w:rsidRDefault="00446DC0" w:rsidP="0097015A">
            <w:pPr>
              <w:ind w:firstLine="0"/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Переходы</w:t>
            </w:r>
            <w:r w:rsidRPr="00446DC0">
              <w:rPr>
                <w:rFonts w:cs="Times New Roman"/>
                <w:szCs w:val="24"/>
              </w:rPr>
              <w:t xml:space="preserve"> </w:t>
            </w:r>
          </w:p>
          <w:p w14:paraId="74C603A6" w14:textId="6280D667" w:rsidR="00446DC0" w:rsidRPr="00446DC0" w:rsidRDefault="00642C67" w:rsidP="0097015A">
            <w:pPr>
              <w:ind w:firstLine="0"/>
              <w:jc w:val="center"/>
              <w:rPr>
                <w:rFonts w:cs="Times New Roman"/>
                <w:i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415" w:type="dxa"/>
            <w:gridSpan w:val="2"/>
            <w:tcMar>
              <w:left w:w="28" w:type="dxa"/>
              <w:right w:w="28" w:type="dxa"/>
            </w:tcMar>
          </w:tcPr>
          <w:p w14:paraId="32289B1D" w14:textId="689DE18F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JK-</w:t>
            </w:r>
            <w:r>
              <w:rPr>
                <w:rFonts w:cs="Times New Roman"/>
                <w:szCs w:val="24"/>
              </w:rPr>
              <w:t>триггер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AD38412" w14:textId="42B6D6C2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D-</w:t>
            </w:r>
            <w:r>
              <w:rPr>
                <w:rFonts w:cs="Times New Roman"/>
                <w:szCs w:val="24"/>
              </w:rPr>
              <w:t>триггер</w:t>
            </w:r>
          </w:p>
        </w:tc>
      </w:tr>
      <w:tr w:rsidR="00446DC0" w14:paraId="520EB580" w14:textId="77777777" w:rsidTr="00446DC0">
        <w:trPr>
          <w:jc w:val="center"/>
        </w:trPr>
        <w:tc>
          <w:tcPr>
            <w:tcW w:w="1982" w:type="dxa"/>
            <w:vMerge/>
            <w:tcMar>
              <w:left w:w="28" w:type="dxa"/>
              <w:right w:w="28" w:type="dxa"/>
            </w:tcMar>
          </w:tcPr>
          <w:p w14:paraId="723D09D9" w14:textId="77777777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7" w:type="dxa"/>
            <w:tcMar>
              <w:left w:w="28" w:type="dxa"/>
              <w:right w:w="28" w:type="dxa"/>
            </w:tcMar>
          </w:tcPr>
          <w:p w14:paraId="2AAFB73B" w14:textId="08B92A65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14:paraId="32150D67" w14:textId="429C2894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6CB00062" w14:textId="7BCD7EF8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446DC0" w14:paraId="2B9B0F03" w14:textId="77777777" w:rsidTr="00446DC0">
        <w:trPr>
          <w:jc w:val="center"/>
        </w:trPr>
        <w:tc>
          <w:tcPr>
            <w:tcW w:w="1982" w:type="dxa"/>
            <w:tcMar>
              <w:left w:w="28" w:type="dxa"/>
              <w:right w:w="28" w:type="dxa"/>
            </w:tcMar>
          </w:tcPr>
          <w:p w14:paraId="1955E1B2" w14:textId="56E271C7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0→0</m:t>
                </m:r>
              </m:oMath>
            </m:oMathPara>
          </w:p>
        </w:tc>
        <w:tc>
          <w:tcPr>
            <w:tcW w:w="707" w:type="dxa"/>
            <w:tcMar>
              <w:left w:w="28" w:type="dxa"/>
              <w:right w:w="28" w:type="dxa"/>
            </w:tcMar>
          </w:tcPr>
          <w:p w14:paraId="0EC01640" w14:textId="158CDBB2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14:paraId="7A224BA5" w14:textId="4D82A064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10BCF434" w14:textId="15154059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6DC0" w14:paraId="09ACBB5F" w14:textId="77777777" w:rsidTr="00446DC0">
        <w:trPr>
          <w:jc w:val="center"/>
        </w:trPr>
        <w:tc>
          <w:tcPr>
            <w:tcW w:w="1982" w:type="dxa"/>
            <w:tcMar>
              <w:left w:w="28" w:type="dxa"/>
              <w:right w:w="28" w:type="dxa"/>
            </w:tcMar>
          </w:tcPr>
          <w:p w14:paraId="769BBDD4" w14:textId="03B8A1D5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0→1</m:t>
                </m:r>
              </m:oMath>
            </m:oMathPara>
          </w:p>
        </w:tc>
        <w:tc>
          <w:tcPr>
            <w:tcW w:w="707" w:type="dxa"/>
            <w:tcMar>
              <w:left w:w="28" w:type="dxa"/>
              <w:right w:w="28" w:type="dxa"/>
            </w:tcMar>
          </w:tcPr>
          <w:p w14:paraId="4FCE62C1" w14:textId="57D4E8D8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14:paraId="3BAF5FF4" w14:textId="76C77569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200E550" w14:textId="6B5242C3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446DC0" w14:paraId="5E350EE4" w14:textId="77777777" w:rsidTr="00446DC0">
        <w:trPr>
          <w:jc w:val="center"/>
        </w:trPr>
        <w:tc>
          <w:tcPr>
            <w:tcW w:w="1982" w:type="dxa"/>
            <w:tcMar>
              <w:left w:w="28" w:type="dxa"/>
              <w:right w:w="28" w:type="dxa"/>
            </w:tcMar>
          </w:tcPr>
          <w:p w14:paraId="429CD0E7" w14:textId="1A20F594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1→0</m:t>
                </m:r>
              </m:oMath>
            </m:oMathPara>
          </w:p>
        </w:tc>
        <w:tc>
          <w:tcPr>
            <w:tcW w:w="707" w:type="dxa"/>
            <w:tcMar>
              <w:left w:w="28" w:type="dxa"/>
              <w:right w:w="28" w:type="dxa"/>
            </w:tcMar>
          </w:tcPr>
          <w:p w14:paraId="1506F9E6" w14:textId="7C5863A7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14:paraId="47ADA713" w14:textId="5CF028E4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6BEF586B" w14:textId="4DD82807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6DC0" w14:paraId="190EED4C" w14:textId="77777777" w:rsidTr="00446DC0">
        <w:trPr>
          <w:jc w:val="center"/>
        </w:trPr>
        <w:tc>
          <w:tcPr>
            <w:tcW w:w="1982" w:type="dxa"/>
            <w:tcMar>
              <w:left w:w="28" w:type="dxa"/>
              <w:right w:w="28" w:type="dxa"/>
            </w:tcMar>
          </w:tcPr>
          <w:p w14:paraId="348921C9" w14:textId="64788826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1→1</m:t>
                </m:r>
              </m:oMath>
            </m:oMathPara>
          </w:p>
        </w:tc>
        <w:tc>
          <w:tcPr>
            <w:tcW w:w="707" w:type="dxa"/>
            <w:tcMar>
              <w:left w:w="28" w:type="dxa"/>
              <w:right w:w="28" w:type="dxa"/>
            </w:tcMar>
          </w:tcPr>
          <w:p w14:paraId="0BE1F783" w14:textId="55C702EB" w:rsidR="00446DC0" w:rsidRP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14:paraId="76E107BF" w14:textId="045D9477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31F31C34" w14:textId="788471AD" w:rsidR="00446DC0" w:rsidRDefault="00446DC0" w:rsidP="0097015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6420A83A" w14:textId="77777777" w:rsidR="008126F7" w:rsidRDefault="008126F7" w:rsidP="005F7A81">
      <w:pPr>
        <w:spacing w:line="360" w:lineRule="auto"/>
        <w:ind w:firstLine="0"/>
        <w:rPr>
          <w:rFonts w:cs="Times New Roman"/>
          <w:szCs w:val="24"/>
        </w:rPr>
      </w:pPr>
    </w:p>
    <w:p w14:paraId="5A07BD21" w14:textId="3240343C" w:rsidR="005F7A81" w:rsidRDefault="005F7A81" w:rsidP="005F7A81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Таблица 3 – </w:t>
      </w:r>
      <w:r w:rsidRPr="005F7A81">
        <w:rPr>
          <w:rFonts w:cs="Times New Roman"/>
          <w:szCs w:val="24"/>
        </w:rPr>
        <w:t>Сводная таблица переходов для используемых режимов работы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6"/>
        <w:gridCol w:w="1923"/>
        <w:gridCol w:w="1924"/>
        <w:gridCol w:w="1924"/>
        <w:gridCol w:w="1924"/>
      </w:tblGrid>
      <w:tr w:rsidR="005F7A81" w14:paraId="6A88272C" w14:textId="77777777" w:rsidTr="00A62EAC">
        <w:tc>
          <w:tcPr>
            <w:tcW w:w="1986" w:type="dxa"/>
            <w:vMerge w:val="restart"/>
            <w:vAlign w:val="center"/>
          </w:tcPr>
          <w:p w14:paraId="3DAC4A33" w14:textId="75AF8DC7" w:rsidR="005F7A81" w:rsidRDefault="00642C67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7695" w:type="dxa"/>
            <w:gridSpan w:val="4"/>
            <w:vAlign w:val="center"/>
          </w:tcPr>
          <w:p w14:paraId="76D87EDF" w14:textId="62450783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  <w:tr w:rsidR="005F7A81" w14:paraId="7C3934D3" w14:textId="77777777" w:rsidTr="00A62EAC">
        <w:tc>
          <w:tcPr>
            <w:tcW w:w="1986" w:type="dxa"/>
            <w:vMerge/>
            <w:vAlign w:val="center"/>
          </w:tcPr>
          <w:p w14:paraId="0453AE10" w14:textId="77777777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19493E95" w14:textId="1DC3A437" w:rsidR="005F7A81" w:rsidRP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Хранение</w:t>
            </w:r>
          </w:p>
        </w:tc>
        <w:tc>
          <w:tcPr>
            <w:tcW w:w="1924" w:type="dxa"/>
            <w:vAlign w:val="center"/>
          </w:tcPr>
          <w:p w14:paraId="29F29865" w14:textId="6B62EA24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Обратный счет</w:t>
            </w:r>
          </w:p>
        </w:tc>
        <w:tc>
          <w:tcPr>
            <w:tcW w:w="1924" w:type="dxa"/>
            <w:vAlign w:val="center"/>
          </w:tcPr>
          <w:p w14:paraId="5ACD325B" w14:textId="6B37FC08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Разомкнутый сдвиг влево</w:t>
            </w:r>
          </w:p>
        </w:tc>
        <w:tc>
          <w:tcPr>
            <w:tcW w:w="1924" w:type="dxa"/>
            <w:vAlign w:val="center"/>
          </w:tcPr>
          <w:p w14:paraId="0D11BAD5" w14:textId="63DCEBD4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Избыточный</w:t>
            </w:r>
          </w:p>
        </w:tc>
      </w:tr>
      <w:tr w:rsidR="005F7A81" w14:paraId="2CCE5D30" w14:textId="77777777" w:rsidTr="00A62EAC">
        <w:tc>
          <w:tcPr>
            <w:tcW w:w="1986" w:type="dxa"/>
            <w:vMerge/>
            <w:vAlign w:val="center"/>
          </w:tcPr>
          <w:p w14:paraId="39AC6C60" w14:textId="353D217F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26C6841B" w14:textId="0E5DBF84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1924" w:type="dxa"/>
            <w:vAlign w:val="center"/>
          </w:tcPr>
          <w:p w14:paraId="28C6C27F" w14:textId="3D88E399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</w:p>
        </w:tc>
        <w:tc>
          <w:tcPr>
            <w:tcW w:w="1924" w:type="dxa"/>
            <w:vAlign w:val="center"/>
          </w:tcPr>
          <w:p w14:paraId="6C204EF0" w14:textId="47904AB6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924" w:type="dxa"/>
            <w:vAlign w:val="center"/>
          </w:tcPr>
          <w:p w14:paraId="2E812DFF" w14:textId="058EF1B3" w:rsid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</w:tr>
      <w:tr w:rsidR="005F7A81" w14:paraId="6CC572D4" w14:textId="77777777" w:rsidTr="00A62EAC">
        <w:tc>
          <w:tcPr>
            <w:tcW w:w="1986" w:type="dxa"/>
            <w:vAlign w:val="center"/>
          </w:tcPr>
          <w:p w14:paraId="03D9D435" w14:textId="384E08A5" w:rsidR="005F7A81" w:rsidRP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1923" w:type="dxa"/>
            <w:vAlign w:val="center"/>
          </w:tcPr>
          <w:p w14:paraId="56AE9998" w14:textId="21A75597" w:rsidR="005F7A81" w:rsidRP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1924" w:type="dxa"/>
            <w:vAlign w:val="center"/>
          </w:tcPr>
          <w:p w14:paraId="034739BC" w14:textId="318AB237" w:rsidR="005F7A81" w:rsidRPr="005F7A81" w:rsidRDefault="00AD5953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1924" w:type="dxa"/>
            <w:vAlign w:val="center"/>
          </w:tcPr>
          <w:p w14:paraId="5E7E88C8" w14:textId="7DD02C12" w:rsidR="005F7A81" w:rsidRPr="005F7A81" w:rsidRDefault="00AD5953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1924" w:type="dxa"/>
            <w:vAlign w:val="center"/>
          </w:tcPr>
          <w:p w14:paraId="3752564C" w14:textId="54DB401C" w:rsidR="005F7A81" w:rsidRPr="005F7A81" w:rsidRDefault="005F7A81" w:rsidP="005F7A8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45C35C49" w14:textId="77777777" w:rsidTr="00A62EAC">
        <w:tc>
          <w:tcPr>
            <w:tcW w:w="1986" w:type="dxa"/>
            <w:vAlign w:val="center"/>
          </w:tcPr>
          <w:p w14:paraId="6DD32B52" w14:textId="51688083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1923" w:type="dxa"/>
            <w:vAlign w:val="center"/>
          </w:tcPr>
          <w:p w14:paraId="5931CFD0" w14:textId="2B8B3EC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1924" w:type="dxa"/>
            <w:vAlign w:val="center"/>
          </w:tcPr>
          <w:p w14:paraId="66FE5579" w14:textId="437A493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1924" w:type="dxa"/>
            <w:vAlign w:val="center"/>
          </w:tcPr>
          <w:p w14:paraId="4621E6E9" w14:textId="7B559FD5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0010</w:t>
            </w:r>
          </w:p>
        </w:tc>
        <w:tc>
          <w:tcPr>
            <w:tcW w:w="1924" w:type="dxa"/>
            <w:vAlign w:val="center"/>
          </w:tcPr>
          <w:p w14:paraId="1DA45E53" w14:textId="08780E1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72248FD5" w14:textId="77777777" w:rsidTr="00A62EAC">
        <w:tc>
          <w:tcPr>
            <w:tcW w:w="1986" w:type="dxa"/>
            <w:vAlign w:val="center"/>
          </w:tcPr>
          <w:p w14:paraId="72B836F5" w14:textId="5CCEF911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1923" w:type="dxa"/>
            <w:vAlign w:val="center"/>
          </w:tcPr>
          <w:p w14:paraId="20213810" w14:textId="17F3FF42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1924" w:type="dxa"/>
            <w:vAlign w:val="center"/>
          </w:tcPr>
          <w:p w14:paraId="35707662" w14:textId="4D981C61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1924" w:type="dxa"/>
            <w:vAlign w:val="center"/>
          </w:tcPr>
          <w:p w14:paraId="367A6CC3" w14:textId="4F59A229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1924" w:type="dxa"/>
            <w:vAlign w:val="center"/>
          </w:tcPr>
          <w:p w14:paraId="11AB428B" w14:textId="30DA5E4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578D7799" w14:textId="77777777" w:rsidTr="00A62EAC">
        <w:tc>
          <w:tcPr>
            <w:tcW w:w="1986" w:type="dxa"/>
            <w:vAlign w:val="center"/>
          </w:tcPr>
          <w:p w14:paraId="7FAEC733" w14:textId="0B35EC2D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1923" w:type="dxa"/>
            <w:vAlign w:val="center"/>
          </w:tcPr>
          <w:p w14:paraId="6F1CF439" w14:textId="06944BD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1924" w:type="dxa"/>
            <w:vAlign w:val="center"/>
          </w:tcPr>
          <w:p w14:paraId="44D222EC" w14:textId="2532DCE2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1924" w:type="dxa"/>
            <w:vAlign w:val="center"/>
          </w:tcPr>
          <w:p w14:paraId="4C928715" w14:textId="174944CE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0110</w:t>
            </w:r>
          </w:p>
        </w:tc>
        <w:tc>
          <w:tcPr>
            <w:tcW w:w="1924" w:type="dxa"/>
            <w:vAlign w:val="center"/>
          </w:tcPr>
          <w:p w14:paraId="2C55182E" w14:textId="56E7810D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5759AE2D" w14:textId="77777777" w:rsidTr="00A62EAC">
        <w:tc>
          <w:tcPr>
            <w:tcW w:w="1986" w:type="dxa"/>
            <w:vAlign w:val="center"/>
          </w:tcPr>
          <w:p w14:paraId="69320F15" w14:textId="2EB23C83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1923" w:type="dxa"/>
            <w:vAlign w:val="center"/>
          </w:tcPr>
          <w:p w14:paraId="4079850D" w14:textId="022E27D0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1924" w:type="dxa"/>
            <w:vAlign w:val="center"/>
          </w:tcPr>
          <w:p w14:paraId="10F21732" w14:textId="2B50928F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1924" w:type="dxa"/>
            <w:vAlign w:val="center"/>
          </w:tcPr>
          <w:p w14:paraId="327099FA" w14:textId="2E37D9D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</w:t>
            </w:r>
          </w:p>
        </w:tc>
        <w:tc>
          <w:tcPr>
            <w:tcW w:w="1924" w:type="dxa"/>
            <w:vAlign w:val="center"/>
          </w:tcPr>
          <w:p w14:paraId="24CFEA3B" w14:textId="2992B21A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7C3ED33A" w14:textId="77777777" w:rsidTr="00A62EAC">
        <w:tc>
          <w:tcPr>
            <w:tcW w:w="1986" w:type="dxa"/>
            <w:vAlign w:val="center"/>
          </w:tcPr>
          <w:p w14:paraId="20B220C3" w14:textId="06C82FFB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1923" w:type="dxa"/>
            <w:vAlign w:val="center"/>
          </w:tcPr>
          <w:p w14:paraId="6C9FACE8" w14:textId="3FBA0C9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1924" w:type="dxa"/>
            <w:vAlign w:val="center"/>
          </w:tcPr>
          <w:p w14:paraId="44B938D7" w14:textId="4D13443A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1924" w:type="dxa"/>
            <w:vAlign w:val="center"/>
          </w:tcPr>
          <w:p w14:paraId="10C673FD" w14:textId="48FC3443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1010</w:t>
            </w:r>
          </w:p>
        </w:tc>
        <w:tc>
          <w:tcPr>
            <w:tcW w:w="1924" w:type="dxa"/>
            <w:vAlign w:val="center"/>
          </w:tcPr>
          <w:p w14:paraId="285C6942" w14:textId="0A18EEFD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73F4046F" w14:textId="77777777" w:rsidTr="00A62EAC">
        <w:tc>
          <w:tcPr>
            <w:tcW w:w="1986" w:type="dxa"/>
            <w:vAlign w:val="center"/>
          </w:tcPr>
          <w:p w14:paraId="553E6D23" w14:textId="48E5611D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923" w:type="dxa"/>
            <w:vAlign w:val="center"/>
          </w:tcPr>
          <w:p w14:paraId="56EDB740" w14:textId="5F81AEE9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924" w:type="dxa"/>
            <w:vAlign w:val="center"/>
          </w:tcPr>
          <w:p w14:paraId="789BE7E4" w14:textId="772D3B7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1924" w:type="dxa"/>
            <w:vAlign w:val="center"/>
          </w:tcPr>
          <w:p w14:paraId="101C0746" w14:textId="5687298C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1100</w:t>
            </w:r>
          </w:p>
        </w:tc>
        <w:tc>
          <w:tcPr>
            <w:tcW w:w="1924" w:type="dxa"/>
            <w:vAlign w:val="center"/>
          </w:tcPr>
          <w:p w14:paraId="1E4FBC35" w14:textId="56D37521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256DCC18" w14:textId="77777777" w:rsidTr="00A62EAC">
        <w:tc>
          <w:tcPr>
            <w:tcW w:w="1986" w:type="dxa"/>
            <w:vAlign w:val="center"/>
          </w:tcPr>
          <w:p w14:paraId="43A30AB4" w14:textId="22CB607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1923" w:type="dxa"/>
            <w:vAlign w:val="center"/>
          </w:tcPr>
          <w:p w14:paraId="60DE62CC" w14:textId="0D1FF804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1924" w:type="dxa"/>
            <w:vAlign w:val="center"/>
          </w:tcPr>
          <w:p w14:paraId="4E8109EB" w14:textId="1D4F0845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1924" w:type="dxa"/>
            <w:vAlign w:val="center"/>
          </w:tcPr>
          <w:p w14:paraId="47666618" w14:textId="0969515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1110</w:t>
            </w:r>
          </w:p>
        </w:tc>
        <w:tc>
          <w:tcPr>
            <w:tcW w:w="1924" w:type="dxa"/>
            <w:vAlign w:val="center"/>
          </w:tcPr>
          <w:p w14:paraId="3E678BDF" w14:textId="569D3431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514045D7" w14:textId="77777777" w:rsidTr="00A62EAC">
        <w:tc>
          <w:tcPr>
            <w:tcW w:w="1986" w:type="dxa"/>
            <w:vAlign w:val="center"/>
          </w:tcPr>
          <w:p w14:paraId="7DFC529E" w14:textId="6F408148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923" w:type="dxa"/>
            <w:vAlign w:val="center"/>
          </w:tcPr>
          <w:p w14:paraId="53FA780D" w14:textId="1E7A5CFD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924" w:type="dxa"/>
            <w:vAlign w:val="center"/>
          </w:tcPr>
          <w:p w14:paraId="4ADC5FEA" w14:textId="7BFCEFD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1924" w:type="dxa"/>
            <w:vAlign w:val="center"/>
          </w:tcPr>
          <w:p w14:paraId="03588202" w14:textId="52894545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1924" w:type="dxa"/>
            <w:vAlign w:val="center"/>
          </w:tcPr>
          <w:p w14:paraId="75802CB6" w14:textId="015420E5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22A3BF21" w14:textId="77777777" w:rsidTr="00A62EAC">
        <w:tc>
          <w:tcPr>
            <w:tcW w:w="1986" w:type="dxa"/>
            <w:vAlign w:val="center"/>
          </w:tcPr>
          <w:p w14:paraId="4731EF53" w14:textId="18AC8F02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1923" w:type="dxa"/>
            <w:vAlign w:val="center"/>
          </w:tcPr>
          <w:p w14:paraId="61B72BD3" w14:textId="574E1DD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1924" w:type="dxa"/>
            <w:vAlign w:val="center"/>
          </w:tcPr>
          <w:p w14:paraId="4B193457" w14:textId="318A14D3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924" w:type="dxa"/>
            <w:vAlign w:val="center"/>
          </w:tcPr>
          <w:p w14:paraId="20F9BCA8" w14:textId="7C5810CB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0010</w:t>
            </w:r>
          </w:p>
        </w:tc>
        <w:tc>
          <w:tcPr>
            <w:tcW w:w="1924" w:type="dxa"/>
            <w:vAlign w:val="center"/>
          </w:tcPr>
          <w:p w14:paraId="27C744B6" w14:textId="7B1590B2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074C4025" w14:textId="77777777" w:rsidTr="00A62EAC">
        <w:tc>
          <w:tcPr>
            <w:tcW w:w="1986" w:type="dxa"/>
            <w:vAlign w:val="center"/>
          </w:tcPr>
          <w:p w14:paraId="5F16706F" w14:textId="37BA1237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1923" w:type="dxa"/>
            <w:vAlign w:val="center"/>
          </w:tcPr>
          <w:p w14:paraId="7AE43A3F" w14:textId="6ADBA954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1924" w:type="dxa"/>
            <w:vAlign w:val="center"/>
          </w:tcPr>
          <w:p w14:paraId="209B809E" w14:textId="194DB719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1924" w:type="dxa"/>
            <w:vAlign w:val="center"/>
          </w:tcPr>
          <w:p w14:paraId="08A1FF73" w14:textId="16B259DE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1924" w:type="dxa"/>
            <w:vAlign w:val="center"/>
          </w:tcPr>
          <w:p w14:paraId="49D18E48" w14:textId="4ECF9162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25149598" w14:textId="77777777" w:rsidTr="00A62EAC">
        <w:tc>
          <w:tcPr>
            <w:tcW w:w="1986" w:type="dxa"/>
            <w:vAlign w:val="center"/>
          </w:tcPr>
          <w:p w14:paraId="13846ED1" w14:textId="1EF2C5DF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1923" w:type="dxa"/>
            <w:vAlign w:val="center"/>
          </w:tcPr>
          <w:p w14:paraId="5A9C0418" w14:textId="07FBEEC2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1924" w:type="dxa"/>
            <w:vAlign w:val="center"/>
          </w:tcPr>
          <w:p w14:paraId="2E55E117" w14:textId="557608C1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1924" w:type="dxa"/>
            <w:vAlign w:val="center"/>
          </w:tcPr>
          <w:p w14:paraId="2FA8F710" w14:textId="6AD0676F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0110</w:t>
            </w:r>
          </w:p>
        </w:tc>
        <w:tc>
          <w:tcPr>
            <w:tcW w:w="1924" w:type="dxa"/>
            <w:vAlign w:val="center"/>
          </w:tcPr>
          <w:p w14:paraId="001AF423" w14:textId="15D1570E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5EF1C917" w14:textId="77777777" w:rsidTr="00A62EAC">
        <w:tc>
          <w:tcPr>
            <w:tcW w:w="1986" w:type="dxa"/>
            <w:vAlign w:val="center"/>
          </w:tcPr>
          <w:p w14:paraId="72BE476A" w14:textId="5A33741C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923" w:type="dxa"/>
            <w:vAlign w:val="center"/>
          </w:tcPr>
          <w:p w14:paraId="08C69DC1" w14:textId="67034A09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924" w:type="dxa"/>
            <w:vAlign w:val="center"/>
          </w:tcPr>
          <w:p w14:paraId="469EAC7C" w14:textId="2C3AC9AD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1924" w:type="dxa"/>
            <w:vAlign w:val="center"/>
          </w:tcPr>
          <w:p w14:paraId="504BF3CD" w14:textId="653904C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</w:t>
            </w:r>
          </w:p>
        </w:tc>
        <w:tc>
          <w:tcPr>
            <w:tcW w:w="1924" w:type="dxa"/>
            <w:vAlign w:val="center"/>
          </w:tcPr>
          <w:p w14:paraId="0CD4E8C0" w14:textId="0158CA05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3D308EBC" w14:textId="77777777" w:rsidTr="00A62EAC">
        <w:tc>
          <w:tcPr>
            <w:tcW w:w="1986" w:type="dxa"/>
            <w:vAlign w:val="center"/>
          </w:tcPr>
          <w:p w14:paraId="7BAB7788" w14:textId="55BCD5FB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1923" w:type="dxa"/>
            <w:vAlign w:val="center"/>
          </w:tcPr>
          <w:p w14:paraId="7C1588D3" w14:textId="043C3901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1924" w:type="dxa"/>
            <w:vAlign w:val="center"/>
          </w:tcPr>
          <w:p w14:paraId="612F008F" w14:textId="6657CB7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924" w:type="dxa"/>
            <w:vAlign w:val="center"/>
          </w:tcPr>
          <w:p w14:paraId="63355C2B" w14:textId="337A2B74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1010</w:t>
            </w:r>
          </w:p>
        </w:tc>
        <w:tc>
          <w:tcPr>
            <w:tcW w:w="1924" w:type="dxa"/>
            <w:vAlign w:val="center"/>
          </w:tcPr>
          <w:p w14:paraId="111DBEE2" w14:textId="07446393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7EAF53AB" w14:textId="77777777" w:rsidTr="00A62EAC">
        <w:tc>
          <w:tcPr>
            <w:tcW w:w="1986" w:type="dxa"/>
            <w:vAlign w:val="center"/>
          </w:tcPr>
          <w:p w14:paraId="150D837A" w14:textId="21FE2AEC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1923" w:type="dxa"/>
            <w:vAlign w:val="center"/>
          </w:tcPr>
          <w:p w14:paraId="427993B2" w14:textId="156386E6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1924" w:type="dxa"/>
            <w:vAlign w:val="center"/>
          </w:tcPr>
          <w:p w14:paraId="4D23EC3B" w14:textId="512550FF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1924" w:type="dxa"/>
            <w:vAlign w:val="center"/>
          </w:tcPr>
          <w:p w14:paraId="762A61BB" w14:textId="3E915A3F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1100</w:t>
            </w:r>
          </w:p>
        </w:tc>
        <w:tc>
          <w:tcPr>
            <w:tcW w:w="1924" w:type="dxa"/>
            <w:vAlign w:val="center"/>
          </w:tcPr>
          <w:p w14:paraId="52F43C04" w14:textId="2DD2B9EA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  <w:tr w:rsidR="00AD5953" w14:paraId="33D4D970" w14:textId="77777777" w:rsidTr="00A62EAC">
        <w:tc>
          <w:tcPr>
            <w:tcW w:w="1986" w:type="dxa"/>
            <w:vAlign w:val="center"/>
          </w:tcPr>
          <w:p w14:paraId="67A1FF51" w14:textId="4CC9CBF3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1923" w:type="dxa"/>
            <w:vAlign w:val="center"/>
          </w:tcPr>
          <w:p w14:paraId="4CCCC474" w14:textId="263AED7D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1924" w:type="dxa"/>
            <w:vAlign w:val="center"/>
          </w:tcPr>
          <w:p w14:paraId="669983E9" w14:textId="0530C56F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1924" w:type="dxa"/>
            <w:vAlign w:val="center"/>
          </w:tcPr>
          <w:p w14:paraId="2A665F75" w14:textId="16EFBF38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1110</w:t>
            </w:r>
          </w:p>
        </w:tc>
        <w:tc>
          <w:tcPr>
            <w:tcW w:w="1924" w:type="dxa"/>
            <w:vAlign w:val="center"/>
          </w:tcPr>
          <w:p w14:paraId="3468CEDE" w14:textId="42E2A519" w:rsidR="00AD5953" w:rsidRPr="005F7A81" w:rsidRDefault="00AD5953" w:rsidP="00AD595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4"/>
              </w:rPr>
              <w:t>Н</w:t>
            </w:r>
          </w:p>
        </w:tc>
      </w:tr>
    </w:tbl>
    <w:p w14:paraId="6C087E28" w14:textId="158F7ECD" w:rsidR="00446DC0" w:rsidRDefault="00446DC0" w:rsidP="00E66BFB">
      <w:pPr>
        <w:spacing w:line="360" w:lineRule="auto"/>
        <w:ind w:firstLine="0"/>
        <w:rPr>
          <w:rFonts w:cs="Times New Roman"/>
          <w:szCs w:val="24"/>
        </w:rPr>
      </w:pPr>
    </w:p>
    <w:p w14:paraId="53DD459A" w14:textId="77777777" w:rsidR="008126F7" w:rsidRDefault="008126F7">
      <w:pPr>
        <w:spacing w:after="20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B773D6C" w14:textId="5BE0A315" w:rsidR="00446DC0" w:rsidRDefault="00446DC0" w:rsidP="00E66BFB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Таблица </w:t>
      </w:r>
      <w:r w:rsidR="005F7A81">
        <w:rPr>
          <w:rFonts w:cs="Times New Roman"/>
          <w:szCs w:val="24"/>
        </w:rPr>
        <w:t>4</w:t>
      </w:r>
      <w:r w:rsidR="00A62EAC">
        <w:rPr>
          <w:rFonts w:cs="Times New Roman"/>
          <w:szCs w:val="24"/>
        </w:rPr>
        <w:t>.1</w:t>
      </w:r>
      <w:r>
        <w:rPr>
          <w:rFonts w:cs="Times New Roman"/>
          <w:szCs w:val="24"/>
        </w:rPr>
        <w:t xml:space="preserve"> – Таблица фун</w:t>
      </w:r>
      <w:r w:rsidR="0097015A">
        <w:rPr>
          <w:rFonts w:cs="Times New Roman"/>
          <w:szCs w:val="24"/>
        </w:rPr>
        <w:t>кций возбуждения триггеров</w:t>
      </w:r>
      <w:r w:rsidR="00A62EAC">
        <w:rPr>
          <w:rFonts w:cs="Times New Roman"/>
          <w:szCs w:val="24"/>
        </w:rPr>
        <w:t xml:space="preserve"> для режима хранения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9"/>
        <w:gridCol w:w="2235"/>
        <w:gridCol w:w="422"/>
        <w:gridCol w:w="422"/>
        <w:gridCol w:w="416"/>
        <w:gridCol w:w="422"/>
        <w:gridCol w:w="500"/>
        <w:gridCol w:w="500"/>
        <w:gridCol w:w="495"/>
        <w:gridCol w:w="500"/>
        <w:gridCol w:w="504"/>
        <w:gridCol w:w="504"/>
        <w:gridCol w:w="499"/>
        <w:gridCol w:w="504"/>
      </w:tblGrid>
      <w:tr w:rsidR="00CF410D" w14:paraId="7816DB50" w14:textId="77777777" w:rsidTr="00CF410D">
        <w:tc>
          <w:tcPr>
            <w:tcW w:w="9912" w:type="dxa"/>
            <w:gridSpan w:val="14"/>
            <w:vAlign w:val="center"/>
          </w:tcPr>
          <w:p w14:paraId="3D978003" w14:textId="4625E465" w:rsidR="00CF410D" w:rsidRDefault="00CF410D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)=00</m:t>
              </m:r>
            </m:oMath>
            <w:r>
              <w:rPr>
                <w:rFonts w:eastAsia="Calibri" w:cs="Times New Roman"/>
                <w:szCs w:val="28"/>
                <w:lang w:val="en-US"/>
              </w:rPr>
              <w:t xml:space="preserve"> (</w:t>
            </w:r>
            <w:r>
              <w:rPr>
                <w:rFonts w:eastAsia="Calibri" w:cs="Times New Roman"/>
                <w:szCs w:val="28"/>
              </w:rPr>
              <w:t>хранение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</w:p>
        </w:tc>
      </w:tr>
      <w:tr w:rsidR="00CF410D" w14:paraId="5E8DD19D" w14:textId="77777777" w:rsidTr="00CF410D">
        <w:tc>
          <w:tcPr>
            <w:tcW w:w="1966" w:type="dxa"/>
            <w:vMerge w:val="restart"/>
            <w:vAlign w:val="center"/>
          </w:tcPr>
          <w:p w14:paraId="1FE87F4E" w14:textId="2C0A907F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10" w:type="dxa"/>
            <w:vMerge w:val="restart"/>
            <w:vAlign w:val="center"/>
          </w:tcPr>
          <w:p w14:paraId="356894E6" w14:textId="427CD271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674" w:type="dxa"/>
            <w:gridSpan w:val="4"/>
            <w:vAlign w:val="center"/>
          </w:tcPr>
          <w:p w14:paraId="690637E1" w14:textId="33E5B7C8" w:rsidR="00CF410D" w:rsidRDefault="00CF410D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oMath>
            </m:oMathPara>
          </w:p>
        </w:tc>
        <w:tc>
          <w:tcPr>
            <w:tcW w:w="2035" w:type="dxa"/>
            <w:gridSpan w:val="4"/>
            <w:vAlign w:val="center"/>
          </w:tcPr>
          <w:p w14:paraId="4E65A007" w14:textId="77B56A40" w:rsidR="00CF410D" w:rsidRPr="00CF410D" w:rsidRDefault="00CF410D" w:rsidP="00CF410D">
            <w:pPr>
              <w:ind w:firstLine="0"/>
              <w:jc w:val="center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2027" w:type="dxa"/>
            <w:gridSpan w:val="4"/>
            <w:vAlign w:val="center"/>
          </w:tcPr>
          <w:p w14:paraId="290FCF3B" w14:textId="0B402EF2" w:rsidR="00CF410D" w:rsidRPr="00CF410D" w:rsidRDefault="00CF410D" w:rsidP="00CF410D">
            <w:pPr>
              <w:ind w:firstLine="0"/>
              <w:jc w:val="center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</w:tr>
      <w:tr w:rsidR="00CF410D" w14:paraId="209FAADD" w14:textId="77777777" w:rsidTr="00CF410D">
        <w:tc>
          <w:tcPr>
            <w:tcW w:w="1966" w:type="dxa"/>
            <w:vMerge/>
            <w:vAlign w:val="center"/>
          </w:tcPr>
          <w:p w14:paraId="01AF634F" w14:textId="77777777" w:rsidR="00CF410D" w:rsidRDefault="00CF410D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10" w:type="dxa"/>
            <w:vMerge/>
            <w:vAlign w:val="center"/>
          </w:tcPr>
          <w:p w14:paraId="4081770F" w14:textId="77777777" w:rsidR="00CF410D" w:rsidRDefault="00CF410D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41C15E7B" w14:textId="776F1D00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0" w:type="dxa"/>
            <w:vAlign w:val="center"/>
          </w:tcPr>
          <w:p w14:paraId="325271F8" w14:textId="5B71CE8E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" w:type="dxa"/>
            <w:vAlign w:val="center"/>
          </w:tcPr>
          <w:p w14:paraId="1FEB1668" w14:textId="0A024BF9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0" w:type="dxa"/>
            <w:vAlign w:val="center"/>
          </w:tcPr>
          <w:p w14:paraId="18C7490F" w14:textId="6B3BB985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304A7D8C" w14:textId="4C8768DE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34BF2712" w14:textId="7930BDCB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5" w:type="dxa"/>
            <w:vAlign w:val="center"/>
          </w:tcPr>
          <w:p w14:paraId="244AB4C2" w14:textId="130DE6DD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728A628A" w14:textId="1D750C05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5CE8C74E" w14:textId="3E915879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49E1F9C7" w14:textId="6BA976B7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3" w:type="dxa"/>
            <w:vAlign w:val="center"/>
          </w:tcPr>
          <w:p w14:paraId="17722365" w14:textId="2244445D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61053A6F" w14:textId="71CC169F" w:rsidR="00CF410D" w:rsidRDefault="00642C67" w:rsidP="00CF410D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F4071B" w14:paraId="1D319624" w14:textId="77777777" w:rsidTr="007D7484">
        <w:tc>
          <w:tcPr>
            <w:tcW w:w="1966" w:type="dxa"/>
            <w:vAlign w:val="center"/>
          </w:tcPr>
          <w:p w14:paraId="286AA166" w14:textId="3CBE453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2210" w:type="dxa"/>
            <w:vAlign w:val="center"/>
          </w:tcPr>
          <w:p w14:paraId="1DBE99FA" w14:textId="02B7017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420" w:type="dxa"/>
          </w:tcPr>
          <w:p w14:paraId="3425D015" w14:textId="6E5BAAD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9AC7B50" w14:textId="152713F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5903830E" w14:textId="0B4F2D4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76C78580" w14:textId="42AF423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5F598266" w14:textId="33D57A0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7EC697C" w14:textId="1083B70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13977924" w14:textId="641534D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D223D4E" w14:textId="3177E761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5F3CE49A" w14:textId="3F789C5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6F027403" w14:textId="1111CB6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63289119" w14:textId="72B5747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350F0B4F" w14:textId="364162E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2FEC5DC3" w14:textId="77777777" w:rsidTr="007D7484">
        <w:tc>
          <w:tcPr>
            <w:tcW w:w="1966" w:type="dxa"/>
            <w:vAlign w:val="center"/>
          </w:tcPr>
          <w:p w14:paraId="12599EA6" w14:textId="3D37FC8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2210" w:type="dxa"/>
            <w:vAlign w:val="center"/>
          </w:tcPr>
          <w:p w14:paraId="1328094B" w14:textId="41C11AA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420" w:type="dxa"/>
          </w:tcPr>
          <w:p w14:paraId="01F94490" w14:textId="4DB6598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52C7F246" w14:textId="173577C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5BA6367B" w14:textId="7789135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1284EF5E" w14:textId="588C55A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10DFA518" w14:textId="1FB77BB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6ECD492E" w14:textId="28106D3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547D6425" w14:textId="1C99947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D6DE4AC" w14:textId="5FF4477B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14:paraId="276BA0F2" w14:textId="057C0CF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6E035F04" w14:textId="030A196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644F3929" w14:textId="357E3F3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6977B1C9" w14:textId="474B176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2482945C" w14:textId="77777777" w:rsidTr="007D7484">
        <w:tc>
          <w:tcPr>
            <w:tcW w:w="1966" w:type="dxa"/>
            <w:vAlign w:val="center"/>
          </w:tcPr>
          <w:p w14:paraId="19D5D157" w14:textId="697F7B7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210" w:type="dxa"/>
            <w:vAlign w:val="center"/>
          </w:tcPr>
          <w:p w14:paraId="3ACCC5BB" w14:textId="2827AD3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420" w:type="dxa"/>
          </w:tcPr>
          <w:p w14:paraId="5CCA6994" w14:textId="6795F62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5C413A04" w14:textId="79408B4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4D5B90D5" w14:textId="60B72DC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CD00C00" w14:textId="1ABDE1E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646946EC" w14:textId="5D13050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35D2AD4B" w14:textId="1939C3C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6E4EDCC0" w14:textId="4AE284E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3BF64BE7" w14:textId="39673252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0DE772B0" w14:textId="26CE1B7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2E0EBED3" w14:textId="4C009BE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0EA38491" w14:textId="4E6956B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277AF07" w14:textId="3A31737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577ADECE" w14:textId="77777777" w:rsidTr="007D7484">
        <w:tc>
          <w:tcPr>
            <w:tcW w:w="1966" w:type="dxa"/>
            <w:vAlign w:val="center"/>
          </w:tcPr>
          <w:p w14:paraId="408247B7" w14:textId="1CBBE7C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2210" w:type="dxa"/>
            <w:vAlign w:val="center"/>
          </w:tcPr>
          <w:p w14:paraId="61061D75" w14:textId="152D0B3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420" w:type="dxa"/>
          </w:tcPr>
          <w:p w14:paraId="42A4F383" w14:textId="7F10E2A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4D1EB28B" w14:textId="3C2BB39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2DB4630D" w14:textId="6E63B78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7C48BA6B" w14:textId="0190EBD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D248CC4" w14:textId="3DB4078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E38F246" w14:textId="5817532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79B354AC" w14:textId="6F12928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6089FB0" w14:textId="47023833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14:paraId="1C4565B8" w14:textId="162872A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5DCBC92A" w14:textId="28C34E4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4893A340" w14:textId="679DE86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FC4443E" w14:textId="2FEAB57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7C7831B6" w14:textId="77777777" w:rsidTr="007D7484">
        <w:tc>
          <w:tcPr>
            <w:tcW w:w="1966" w:type="dxa"/>
            <w:vAlign w:val="center"/>
          </w:tcPr>
          <w:p w14:paraId="1FC26E6A" w14:textId="73304DD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2210" w:type="dxa"/>
            <w:vAlign w:val="center"/>
          </w:tcPr>
          <w:p w14:paraId="0112895D" w14:textId="7C134C6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420" w:type="dxa"/>
          </w:tcPr>
          <w:p w14:paraId="3F2C78BF" w14:textId="45D4DCA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8210790" w14:textId="7395029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162BEBE4" w14:textId="0283C10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E0555BB" w14:textId="2FB32C3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1DB6C0DA" w14:textId="3E918BC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7111D7A" w14:textId="11DDADB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36A4803A" w14:textId="368C066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6B7D311C" w14:textId="3B32D026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3C9EE84B" w14:textId="5A40EA4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5B83893D" w14:textId="0768814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5EC69175" w14:textId="4F3478A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5FD7FFAB" w14:textId="2B0676A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73686414" w14:textId="77777777" w:rsidTr="007D7484">
        <w:tc>
          <w:tcPr>
            <w:tcW w:w="1966" w:type="dxa"/>
            <w:vAlign w:val="center"/>
          </w:tcPr>
          <w:p w14:paraId="2BE8B497" w14:textId="6A3AB38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2210" w:type="dxa"/>
            <w:vAlign w:val="center"/>
          </w:tcPr>
          <w:p w14:paraId="1964C6B8" w14:textId="0B68454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420" w:type="dxa"/>
          </w:tcPr>
          <w:p w14:paraId="4A284DB8" w14:textId="122158A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073A73A0" w14:textId="369236A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68726430" w14:textId="139027F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077A85F1" w14:textId="07B3B61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27135BD" w14:textId="70AD156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C273634" w14:textId="005D7E2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1757389F" w14:textId="34DDA01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823DA12" w14:textId="2768108E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14:paraId="6271A1C1" w14:textId="32032E3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3C575250" w14:textId="3F1132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7CFDA1CC" w14:textId="11BAD5E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29350E0A" w14:textId="47ADA2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63468D59" w14:textId="77777777" w:rsidTr="007D7484">
        <w:tc>
          <w:tcPr>
            <w:tcW w:w="1966" w:type="dxa"/>
            <w:vAlign w:val="center"/>
          </w:tcPr>
          <w:p w14:paraId="612E8D34" w14:textId="097F59D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2210" w:type="dxa"/>
            <w:vAlign w:val="center"/>
          </w:tcPr>
          <w:p w14:paraId="51EBF675" w14:textId="3A36472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420" w:type="dxa"/>
          </w:tcPr>
          <w:p w14:paraId="645AB5ED" w14:textId="245370D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0702339F" w14:textId="2248453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7A830B2A" w14:textId="1C5B12F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10503123" w14:textId="145D3E4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6F79CE53" w14:textId="3B1C149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EED325A" w14:textId="1DBD54A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5CB16542" w14:textId="355264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1C868885" w14:textId="5E4FEDC0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70300D3C" w14:textId="6B3E800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7E78BC77" w14:textId="57C178D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78E3233A" w14:textId="3446695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CCB6DF8" w14:textId="0C42F04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09296E56" w14:textId="77777777" w:rsidTr="007D7484">
        <w:tc>
          <w:tcPr>
            <w:tcW w:w="1966" w:type="dxa"/>
            <w:vAlign w:val="center"/>
          </w:tcPr>
          <w:p w14:paraId="18ADD09B" w14:textId="79A014B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2210" w:type="dxa"/>
            <w:vAlign w:val="center"/>
          </w:tcPr>
          <w:p w14:paraId="5F2878FD" w14:textId="4F5469E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420" w:type="dxa"/>
          </w:tcPr>
          <w:p w14:paraId="2EB661F8" w14:textId="301C9DF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5D93BB1" w14:textId="49943BE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19D3AB8D" w14:textId="6CF285F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6869072D" w14:textId="5829EDA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0454A14" w14:textId="3F4FF4C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1D3796FE" w14:textId="0364F37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78A84AD0" w14:textId="34D5F3B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B4B04C5" w14:textId="3B60DA9B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  <w:vAlign w:val="center"/>
          </w:tcPr>
          <w:p w14:paraId="3802F978" w14:textId="7F0912A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65294CD4" w14:textId="1A1CC33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7C7551DB" w14:textId="5C790FD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BD22D87" w14:textId="2B6140D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4616CA73" w14:textId="77777777" w:rsidTr="007D7484">
        <w:tc>
          <w:tcPr>
            <w:tcW w:w="1966" w:type="dxa"/>
            <w:vAlign w:val="center"/>
          </w:tcPr>
          <w:p w14:paraId="4FE237AF" w14:textId="7F4C966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210" w:type="dxa"/>
            <w:vAlign w:val="center"/>
          </w:tcPr>
          <w:p w14:paraId="347F1083" w14:textId="746F886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420" w:type="dxa"/>
          </w:tcPr>
          <w:p w14:paraId="09A94690" w14:textId="54E570A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3E04B50A" w14:textId="56CBD0F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55A21959" w14:textId="2F0A031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46B34792" w14:textId="5B903F4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66CD7684" w14:textId="796D2D2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734894EB" w14:textId="52DC127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4285FBF3" w14:textId="0EF3598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91F676E" w14:textId="0DAF4FD1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34CFABBF" w14:textId="4D011F2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DFC8E7D" w14:textId="3F149A4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7CF30B8D" w14:textId="146F1C0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130F1EA1" w14:textId="05927BD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205AFF45" w14:textId="77777777" w:rsidTr="007D7484">
        <w:tc>
          <w:tcPr>
            <w:tcW w:w="1966" w:type="dxa"/>
            <w:vAlign w:val="center"/>
          </w:tcPr>
          <w:p w14:paraId="1D7EF29B" w14:textId="0A25196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2210" w:type="dxa"/>
            <w:vAlign w:val="center"/>
          </w:tcPr>
          <w:p w14:paraId="2A2DE7E5" w14:textId="75CFB35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420" w:type="dxa"/>
          </w:tcPr>
          <w:p w14:paraId="3E260FE3" w14:textId="011FF25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53C4D2F" w14:textId="641D1DE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0569D620" w14:textId="2E2633C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48483921" w14:textId="47D79FB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15C486F9" w14:textId="6C6B503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2F7ACC16" w14:textId="5FBC2B1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14F4225D" w14:textId="28BF0DD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4D7105D" w14:textId="1995C0CC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</w:tcPr>
          <w:p w14:paraId="799BC408" w14:textId="5FA62F1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7BC57AC" w14:textId="0569577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3F7C498F" w14:textId="354DC02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1E1ED841" w14:textId="02D19A6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4C96AD77" w14:textId="77777777" w:rsidTr="007D7484">
        <w:tc>
          <w:tcPr>
            <w:tcW w:w="1966" w:type="dxa"/>
            <w:vAlign w:val="center"/>
          </w:tcPr>
          <w:p w14:paraId="01EA1D16" w14:textId="465F26E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2210" w:type="dxa"/>
            <w:vAlign w:val="center"/>
          </w:tcPr>
          <w:p w14:paraId="0D6A9176" w14:textId="3C1F591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420" w:type="dxa"/>
          </w:tcPr>
          <w:p w14:paraId="4C5B25C0" w14:textId="41A1B40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FC404F9" w14:textId="4C0FFB6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7DFFB692" w14:textId="0A9DDEC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60BF161" w14:textId="3616258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2337F746" w14:textId="6BF06C3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3515F486" w14:textId="50CE6B2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26528615" w14:textId="448239C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46EE9F75" w14:textId="21120A9C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4B681E73" w14:textId="3E1CE2B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7464FE89" w14:textId="75317D8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6185C906" w14:textId="06A8F9F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47DE3BD" w14:textId="1B891CA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55CF71F9" w14:textId="77777777" w:rsidTr="007D7484">
        <w:tc>
          <w:tcPr>
            <w:tcW w:w="1966" w:type="dxa"/>
            <w:vAlign w:val="center"/>
          </w:tcPr>
          <w:p w14:paraId="3A169E61" w14:textId="3832292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2210" w:type="dxa"/>
            <w:vAlign w:val="center"/>
          </w:tcPr>
          <w:p w14:paraId="10C6B7C6" w14:textId="19A9640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420" w:type="dxa"/>
          </w:tcPr>
          <w:p w14:paraId="3284D3D0" w14:textId="7383322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2CBEA4D6" w14:textId="1C2CA73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28C66A27" w14:textId="6578E8B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EE32DC9" w14:textId="0AAAE99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C606D22" w14:textId="0173B8D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2A478785" w14:textId="19F251F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1526CED0" w14:textId="52F0921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0CD8BEB5" w14:textId="4C2DB480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</w:tcPr>
          <w:p w14:paraId="7218E19E" w14:textId="761D939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F946F9F" w14:textId="67B45FB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3C8AFF1A" w14:textId="0DC921E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B696834" w14:textId="7825C79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19016B78" w14:textId="77777777" w:rsidTr="007D7484">
        <w:tc>
          <w:tcPr>
            <w:tcW w:w="1966" w:type="dxa"/>
            <w:vAlign w:val="center"/>
          </w:tcPr>
          <w:p w14:paraId="2B142761" w14:textId="1CB65A9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210" w:type="dxa"/>
            <w:vAlign w:val="center"/>
          </w:tcPr>
          <w:p w14:paraId="3F376E4F" w14:textId="1270365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420" w:type="dxa"/>
          </w:tcPr>
          <w:p w14:paraId="4C8F9DC5" w14:textId="0B27D26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3CA47CF0" w14:textId="78189C8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0D59CC05" w14:textId="6A8570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48F4A492" w14:textId="59D0F4A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6C5A5D30" w14:textId="4F87FC7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1B5E6B5" w14:textId="003E9E6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1A6099BA" w14:textId="722158A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6F64499" w14:textId="10726453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30B254C2" w14:textId="5C67130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446A72A3" w14:textId="795189F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42BCC117" w14:textId="4825EEA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5E485C15" w14:textId="7241E35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7C176D4C" w14:textId="77777777" w:rsidTr="007D7484">
        <w:tc>
          <w:tcPr>
            <w:tcW w:w="1966" w:type="dxa"/>
            <w:vAlign w:val="center"/>
          </w:tcPr>
          <w:p w14:paraId="47E65265" w14:textId="1ABDB3C3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2210" w:type="dxa"/>
            <w:vAlign w:val="center"/>
          </w:tcPr>
          <w:p w14:paraId="69F3B51B" w14:textId="75E2805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420" w:type="dxa"/>
          </w:tcPr>
          <w:p w14:paraId="4577CF2F" w14:textId="11C01B0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20541A03" w14:textId="633B0C2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5576BA0F" w14:textId="1C298BC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46CCAA8A" w14:textId="404611C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34B748D9" w14:textId="2EEDE0B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76728911" w14:textId="7D4EFDE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23014205" w14:textId="0453699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24E8293" w14:textId="0F7F851E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</w:tcPr>
          <w:p w14:paraId="18F40331" w14:textId="64BC97C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42B34B6" w14:textId="3217158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689206A7" w14:textId="3AA2391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45161B05" w14:textId="7C74AE5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3469843B" w14:textId="77777777" w:rsidTr="007D7484">
        <w:tc>
          <w:tcPr>
            <w:tcW w:w="1966" w:type="dxa"/>
            <w:vAlign w:val="center"/>
          </w:tcPr>
          <w:p w14:paraId="46A55452" w14:textId="7AA60B11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2210" w:type="dxa"/>
            <w:vAlign w:val="center"/>
          </w:tcPr>
          <w:p w14:paraId="4FA0998A" w14:textId="0D62CC1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420" w:type="dxa"/>
          </w:tcPr>
          <w:p w14:paraId="5F2F3579" w14:textId="11D9B25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312343D7" w14:textId="6B4D940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30EE63A0" w14:textId="00E51DD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470C6C5" w14:textId="5B2566E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35863EA5" w14:textId="76D380B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7A1E19ED" w14:textId="5A6F5AC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6FD59F11" w14:textId="0F05CA9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714446AF" w14:textId="2A2295E2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63589CFC" w14:textId="23507BD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598B61A9" w14:textId="61ACEC0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532E82BC" w14:textId="41E8D15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A5A472E" w14:textId="1BB2F06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4ECA0872" w14:textId="77777777" w:rsidTr="007D7484">
        <w:tc>
          <w:tcPr>
            <w:tcW w:w="1966" w:type="dxa"/>
            <w:vAlign w:val="center"/>
          </w:tcPr>
          <w:p w14:paraId="0545229D" w14:textId="4F03731A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2210" w:type="dxa"/>
            <w:vAlign w:val="center"/>
          </w:tcPr>
          <w:p w14:paraId="484D84A0" w14:textId="223D896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420" w:type="dxa"/>
          </w:tcPr>
          <w:p w14:paraId="60E5D2AD" w14:textId="679A679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6BD02DE8" w14:textId="1A3486F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2C7E0F2C" w14:textId="70B6062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7B18E86B" w14:textId="44E94A5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5993E1F" w14:textId="2AFE907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2F0D871" w14:textId="7CF9DCF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4CAC5532" w14:textId="6C3A312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0A4D3975" w14:textId="0BDCCB9B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08" w:type="dxa"/>
          </w:tcPr>
          <w:p w14:paraId="4FA1EC42" w14:textId="3ABDB9C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1F18702" w14:textId="1B8C9B4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79D501D5" w14:textId="7C2E9F8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7BB44BBA" w14:textId="23ABE87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</w:tbl>
    <w:p w14:paraId="3E46E691" w14:textId="279B2D93" w:rsidR="007706C5" w:rsidRDefault="007706C5" w:rsidP="007706C5">
      <w:pPr>
        <w:spacing w:line="360" w:lineRule="auto"/>
        <w:ind w:firstLine="0"/>
        <w:rPr>
          <w:rFonts w:eastAsiaTheme="minorEastAsia"/>
          <w:szCs w:val="28"/>
        </w:rPr>
      </w:pPr>
    </w:p>
    <w:p w14:paraId="5E8925DA" w14:textId="186AE8E2" w:rsidR="00D255F4" w:rsidRDefault="00D255F4" w:rsidP="00D255F4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Таблица 4.2 – Таблица функций возбуждения триггеров для режима счетчика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9"/>
        <w:gridCol w:w="2235"/>
        <w:gridCol w:w="422"/>
        <w:gridCol w:w="422"/>
        <w:gridCol w:w="416"/>
        <w:gridCol w:w="422"/>
        <w:gridCol w:w="500"/>
        <w:gridCol w:w="500"/>
        <w:gridCol w:w="495"/>
        <w:gridCol w:w="500"/>
        <w:gridCol w:w="504"/>
        <w:gridCol w:w="504"/>
        <w:gridCol w:w="499"/>
        <w:gridCol w:w="504"/>
      </w:tblGrid>
      <w:tr w:rsidR="00CF410D" w14:paraId="764A3E83" w14:textId="77777777" w:rsidTr="007D7484">
        <w:tc>
          <w:tcPr>
            <w:tcW w:w="9912" w:type="dxa"/>
            <w:gridSpan w:val="14"/>
            <w:vAlign w:val="center"/>
          </w:tcPr>
          <w:p w14:paraId="259F9600" w14:textId="4935BBF3" w:rsidR="00CF410D" w:rsidRDefault="00CF410D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)=01</m:t>
              </m:r>
            </m:oMath>
            <w:r>
              <w:rPr>
                <w:rFonts w:eastAsia="Calibri" w:cs="Times New Roman"/>
                <w:szCs w:val="28"/>
                <w:lang w:val="en-US"/>
              </w:rPr>
              <w:t xml:space="preserve"> (</w:t>
            </w:r>
            <w:r>
              <w:rPr>
                <w:rFonts w:eastAsia="Calibri" w:cs="Times New Roman"/>
                <w:szCs w:val="28"/>
              </w:rPr>
              <w:t>счетчик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</w:p>
        </w:tc>
      </w:tr>
      <w:tr w:rsidR="00CF410D" w14:paraId="026601BC" w14:textId="77777777" w:rsidTr="007D7484">
        <w:tc>
          <w:tcPr>
            <w:tcW w:w="1966" w:type="dxa"/>
            <w:vMerge w:val="restart"/>
            <w:vAlign w:val="center"/>
          </w:tcPr>
          <w:p w14:paraId="194D1BFE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10" w:type="dxa"/>
            <w:vMerge w:val="restart"/>
            <w:vAlign w:val="center"/>
          </w:tcPr>
          <w:p w14:paraId="3E37ACD3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674" w:type="dxa"/>
            <w:gridSpan w:val="4"/>
            <w:vAlign w:val="center"/>
          </w:tcPr>
          <w:p w14:paraId="78EDF46A" w14:textId="77777777" w:rsidR="00CF410D" w:rsidRDefault="00CF410D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oMath>
            </m:oMathPara>
          </w:p>
        </w:tc>
        <w:tc>
          <w:tcPr>
            <w:tcW w:w="2035" w:type="dxa"/>
            <w:gridSpan w:val="4"/>
            <w:vAlign w:val="center"/>
          </w:tcPr>
          <w:p w14:paraId="5BC67793" w14:textId="77777777" w:rsidR="00CF410D" w:rsidRPr="00CF410D" w:rsidRDefault="00CF410D" w:rsidP="007D7484">
            <w:pPr>
              <w:ind w:firstLine="0"/>
              <w:jc w:val="center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2027" w:type="dxa"/>
            <w:gridSpan w:val="4"/>
            <w:vAlign w:val="center"/>
          </w:tcPr>
          <w:p w14:paraId="67E61FFC" w14:textId="77777777" w:rsidR="00CF410D" w:rsidRPr="00CF410D" w:rsidRDefault="00CF410D" w:rsidP="007D7484">
            <w:pPr>
              <w:ind w:firstLine="0"/>
              <w:jc w:val="center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</w:tr>
      <w:tr w:rsidR="00CF410D" w14:paraId="6669F9EE" w14:textId="77777777" w:rsidTr="007D7484">
        <w:tc>
          <w:tcPr>
            <w:tcW w:w="1966" w:type="dxa"/>
            <w:vMerge/>
            <w:vAlign w:val="center"/>
          </w:tcPr>
          <w:p w14:paraId="1E5D2E17" w14:textId="77777777" w:rsidR="00CF410D" w:rsidRDefault="00CF410D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10" w:type="dxa"/>
            <w:vMerge/>
            <w:vAlign w:val="center"/>
          </w:tcPr>
          <w:p w14:paraId="77BDE2F3" w14:textId="77777777" w:rsidR="00CF410D" w:rsidRDefault="00CF410D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4AB876C4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0" w:type="dxa"/>
            <w:vAlign w:val="center"/>
          </w:tcPr>
          <w:p w14:paraId="21B12C06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" w:type="dxa"/>
            <w:vAlign w:val="center"/>
          </w:tcPr>
          <w:p w14:paraId="24F2AE75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0" w:type="dxa"/>
            <w:vAlign w:val="center"/>
          </w:tcPr>
          <w:p w14:paraId="0D1B94E6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762BFF96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10F91B00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5" w:type="dxa"/>
            <w:vAlign w:val="center"/>
          </w:tcPr>
          <w:p w14:paraId="3F8D8C11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34434371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137F02AC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0A9631F1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3" w:type="dxa"/>
            <w:vAlign w:val="center"/>
          </w:tcPr>
          <w:p w14:paraId="3F069988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7B3CCBF9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F4071B" w14:paraId="66E7D92F" w14:textId="77777777" w:rsidTr="007D7484">
        <w:tc>
          <w:tcPr>
            <w:tcW w:w="1966" w:type="dxa"/>
            <w:vAlign w:val="center"/>
          </w:tcPr>
          <w:p w14:paraId="0AA5FDA6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2210" w:type="dxa"/>
            <w:vAlign w:val="center"/>
          </w:tcPr>
          <w:p w14:paraId="1D008925" w14:textId="337FBF3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420" w:type="dxa"/>
          </w:tcPr>
          <w:p w14:paraId="389A20FD" w14:textId="49A64BB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0BF06DDE" w14:textId="2B1D33D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14" w:type="dxa"/>
          </w:tcPr>
          <w:p w14:paraId="21B39CF7" w14:textId="086E9E5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029975DE" w14:textId="7515B35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544B79B9" w14:textId="0509B22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6E899143" w14:textId="19676AE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2E96AD21" w14:textId="677ED22A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657C9324" w14:textId="0D61CFA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7725C935" w14:textId="15F7786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7FA4DD20" w14:textId="51D3775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72C423F6" w14:textId="38960F9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9A480A3" w14:textId="6FE1A6B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0D78038D" w14:textId="77777777" w:rsidTr="007D7484">
        <w:tc>
          <w:tcPr>
            <w:tcW w:w="1966" w:type="dxa"/>
            <w:vAlign w:val="center"/>
          </w:tcPr>
          <w:p w14:paraId="6783D675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2210" w:type="dxa"/>
            <w:vAlign w:val="center"/>
          </w:tcPr>
          <w:p w14:paraId="47C74668" w14:textId="46D87A1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420" w:type="dxa"/>
          </w:tcPr>
          <w:p w14:paraId="42E4DFF1" w14:textId="0BB2B53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61700A6C" w14:textId="1A59A41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224CC454" w14:textId="16BC8D8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76147DFD" w14:textId="5C8E0F9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B324AF3" w14:textId="600470F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371FF75" w14:textId="2F7BD31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6761E14D" w14:textId="07517F23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310D30D9" w14:textId="7C69126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6217C18F" w14:textId="3EC4B80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446964CA" w14:textId="1BD4DBC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1A4C6B0F" w14:textId="4FFF549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00B3D17B" w14:textId="115C86F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63EB38C0" w14:textId="77777777" w:rsidTr="007D7484">
        <w:tc>
          <w:tcPr>
            <w:tcW w:w="1966" w:type="dxa"/>
            <w:vAlign w:val="center"/>
          </w:tcPr>
          <w:p w14:paraId="502CDD9D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210" w:type="dxa"/>
            <w:vAlign w:val="center"/>
          </w:tcPr>
          <w:p w14:paraId="643EA783" w14:textId="79D1035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420" w:type="dxa"/>
          </w:tcPr>
          <w:p w14:paraId="52AD3C15" w14:textId="61DFF39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5AE6D642" w14:textId="7BF8743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64B679A4" w14:textId="5A8E306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7657659" w14:textId="50F9A90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1A7A1225" w14:textId="256F663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5816D8CD" w14:textId="3C5CF5C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7F88159F" w14:textId="4EEBEA8F" w:rsidR="00F4071B" w:rsidRPr="007200E2" w:rsidRDefault="0019170B" w:rsidP="00F4071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200E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22B27D35" w14:textId="65F43BE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347A2B41" w14:textId="25B2530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4DDA1DA7" w14:textId="4526F35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43B05C9F" w14:textId="0252A10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5FDE0824" w14:textId="36F97C5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302F93E6" w14:textId="77777777" w:rsidTr="007D7484">
        <w:tc>
          <w:tcPr>
            <w:tcW w:w="1966" w:type="dxa"/>
            <w:vAlign w:val="center"/>
          </w:tcPr>
          <w:p w14:paraId="51ECF843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2210" w:type="dxa"/>
            <w:vAlign w:val="center"/>
          </w:tcPr>
          <w:p w14:paraId="0AFD0C5E" w14:textId="627A473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420" w:type="dxa"/>
          </w:tcPr>
          <w:p w14:paraId="28D02673" w14:textId="679119E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545FDB60" w14:textId="058F8A3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7C6FC44B" w14:textId="1BE4FB9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66CA69F4" w14:textId="14D5D40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E4FA774" w14:textId="3DB015D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50D809F8" w14:textId="554E0C3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0B03609D" w14:textId="48C63DCB" w:rsidR="00F4071B" w:rsidRPr="007200E2" w:rsidRDefault="0019170B" w:rsidP="00F4071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200E2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1B9E21A2" w14:textId="65AC07F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1C7CF8FA" w14:textId="1C24D34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01686059" w14:textId="4BCB27C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1C44DB6D" w14:textId="4BC30D2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8A294B5" w14:textId="14DDADE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28ED0AAC" w14:textId="77777777" w:rsidTr="007D7484">
        <w:tc>
          <w:tcPr>
            <w:tcW w:w="1966" w:type="dxa"/>
            <w:vAlign w:val="center"/>
          </w:tcPr>
          <w:p w14:paraId="2C4999DD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2210" w:type="dxa"/>
            <w:vAlign w:val="center"/>
          </w:tcPr>
          <w:p w14:paraId="1EA07111" w14:textId="080C148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420" w:type="dxa"/>
          </w:tcPr>
          <w:p w14:paraId="0C1E56BC" w14:textId="449AE31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02F212F3" w14:textId="6EB571C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1BCDA94B" w14:textId="3A94FE4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3BE45623" w14:textId="6A33AE4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41C9522C" w14:textId="2742506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63622EDC" w14:textId="2E377EE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5" w:type="dxa"/>
          </w:tcPr>
          <w:p w14:paraId="48AC95B3" w14:textId="60C584DC" w:rsidR="00F4071B" w:rsidRPr="007200E2" w:rsidRDefault="0019170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1FF7BD76" w14:textId="13BAFEF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7E2C0BA4" w14:textId="1764302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7AC7801F" w14:textId="7997664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528B14AE" w14:textId="403CDC5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CA534F2" w14:textId="79DE926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76BAA6ED" w14:textId="77777777" w:rsidTr="007D7484">
        <w:tc>
          <w:tcPr>
            <w:tcW w:w="1966" w:type="dxa"/>
            <w:vAlign w:val="center"/>
          </w:tcPr>
          <w:p w14:paraId="28BF2B66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2210" w:type="dxa"/>
            <w:vAlign w:val="center"/>
          </w:tcPr>
          <w:p w14:paraId="48F0A366" w14:textId="527C545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420" w:type="dxa"/>
          </w:tcPr>
          <w:p w14:paraId="52B95480" w14:textId="0507E4F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AEB812D" w14:textId="41DA184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27C76A8C" w14:textId="00EC315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84F567A" w14:textId="5BB22AF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6B54317" w14:textId="3613C9A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2DB88BE" w14:textId="220C7DD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6B19D47C" w14:textId="13A24164" w:rsidR="00F4071B" w:rsidRPr="007200E2" w:rsidRDefault="0019170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58F995CD" w14:textId="07D3972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79F4C3F1" w14:textId="6AA3899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3E0DF906" w14:textId="1EE1DEE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39173A6A" w14:textId="5A30886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4B28C92D" w14:textId="12EE8EE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0D467CFF" w14:textId="77777777" w:rsidTr="007D7484">
        <w:tc>
          <w:tcPr>
            <w:tcW w:w="1966" w:type="dxa"/>
            <w:vAlign w:val="center"/>
          </w:tcPr>
          <w:p w14:paraId="71A2BB4B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2210" w:type="dxa"/>
            <w:vAlign w:val="center"/>
          </w:tcPr>
          <w:p w14:paraId="0AF82D5A" w14:textId="06BB4FA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420" w:type="dxa"/>
          </w:tcPr>
          <w:p w14:paraId="6DF087F8" w14:textId="1AE6D2B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3F9D30BA" w14:textId="66E194A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0C631E53" w14:textId="002D323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18F05F5" w14:textId="5D28318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76E45D7E" w14:textId="302BC8A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31E3B4A5" w14:textId="5443BE9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0795D9D0" w14:textId="453FB95E" w:rsidR="00F4071B" w:rsidRPr="007200E2" w:rsidRDefault="0019170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1AD1B910" w14:textId="5B5A9C1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7AB54CA3" w14:textId="64ECC41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184A0167" w14:textId="6A2BFC4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6A248D61" w14:textId="3479F9A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1750AE96" w14:textId="466C191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2B8B0DF7" w14:textId="77777777" w:rsidTr="007D7484">
        <w:tc>
          <w:tcPr>
            <w:tcW w:w="1966" w:type="dxa"/>
            <w:vAlign w:val="center"/>
          </w:tcPr>
          <w:p w14:paraId="64360792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2210" w:type="dxa"/>
            <w:vAlign w:val="center"/>
          </w:tcPr>
          <w:p w14:paraId="07CD4A14" w14:textId="5AEBF4F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420" w:type="dxa"/>
          </w:tcPr>
          <w:p w14:paraId="699F932A" w14:textId="242F405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9DDB16A" w14:textId="7711EF5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38EBEC5A" w14:textId="60EB510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DD6FF0D" w14:textId="6A001CE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C038511" w14:textId="1ABDCFB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3E14B3DE" w14:textId="45F2ECB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3B452B8F" w14:textId="1460D2BE" w:rsidR="00F4071B" w:rsidRPr="007200E2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200E2"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7A4D39B" w14:textId="3E221D6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3956C62A" w14:textId="3C0A9C5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50FCFF77" w14:textId="7E1D409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14E159A4" w14:textId="4343285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2438A127" w14:textId="02702D1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0249A930" w14:textId="77777777" w:rsidTr="007D7484">
        <w:tc>
          <w:tcPr>
            <w:tcW w:w="1966" w:type="dxa"/>
            <w:vAlign w:val="center"/>
          </w:tcPr>
          <w:p w14:paraId="10A38A6F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210" w:type="dxa"/>
            <w:vAlign w:val="center"/>
          </w:tcPr>
          <w:p w14:paraId="6D0285A9" w14:textId="29226BA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420" w:type="dxa"/>
          </w:tcPr>
          <w:p w14:paraId="14CE8D39" w14:textId="43C39BA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30C7BAD" w14:textId="0616C5E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14" w:type="dxa"/>
          </w:tcPr>
          <w:p w14:paraId="20F18FFD" w14:textId="3E8F521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6E2DA537" w14:textId="216160C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682813AF" w14:textId="7ED57A0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6487FF35" w14:textId="136FDDC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50567DE7" w14:textId="61818F00" w:rsidR="00F4071B" w:rsidRPr="0019170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9170B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128E51B" w14:textId="3DCEE17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38E9FCA6" w14:textId="247D77E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038E3CDB" w14:textId="7C6DE8D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02C15B27" w14:textId="1F8B07C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4ED2A67B" w14:textId="33B63EA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0750E8C5" w14:textId="77777777" w:rsidTr="007D7484">
        <w:tc>
          <w:tcPr>
            <w:tcW w:w="1966" w:type="dxa"/>
            <w:vAlign w:val="center"/>
          </w:tcPr>
          <w:p w14:paraId="5EEC3B27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2210" w:type="dxa"/>
            <w:vAlign w:val="center"/>
          </w:tcPr>
          <w:p w14:paraId="27A62129" w14:textId="28887BB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420" w:type="dxa"/>
          </w:tcPr>
          <w:p w14:paraId="2B52F225" w14:textId="4238086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28203D86" w14:textId="32B3E44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77E50D7A" w14:textId="1B4E003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942EC52" w14:textId="2FCA4EC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770C7F4" w14:textId="5EB7A9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0CB39E08" w14:textId="459B149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61C249D5" w14:textId="4257D3E2" w:rsidR="00F4071B" w:rsidRPr="0019170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9170B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59761AB" w14:textId="44AC856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4B8ACF89" w14:textId="718D581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2748A2B2" w14:textId="56794DA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28965E08" w14:textId="06A4339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2BA22ACE" w14:textId="645D003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3833D0A7" w14:textId="77777777" w:rsidTr="007D7484">
        <w:tc>
          <w:tcPr>
            <w:tcW w:w="1966" w:type="dxa"/>
            <w:vAlign w:val="center"/>
          </w:tcPr>
          <w:p w14:paraId="45FE8F6E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2210" w:type="dxa"/>
            <w:vAlign w:val="center"/>
          </w:tcPr>
          <w:p w14:paraId="51D13BD6" w14:textId="16FE44F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420" w:type="dxa"/>
          </w:tcPr>
          <w:p w14:paraId="62F16884" w14:textId="7AA8097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62437FBF" w14:textId="3A4A113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52889C86" w14:textId="1A6A59F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DE9AE39" w14:textId="7F3C8FF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68CDAFF9" w14:textId="46DE16D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35E4D98C" w14:textId="69710E9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277A8D87" w14:textId="659709A2" w:rsidR="00F4071B" w:rsidRPr="0019170B" w:rsidRDefault="0019170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9170B"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23943A54" w14:textId="2986548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088E6A88" w14:textId="5EDE840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5A9997DB" w14:textId="197B6A3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51638C17" w14:textId="2EA694E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73023EE5" w14:textId="47AA277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32D82C2B" w14:textId="77777777" w:rsidTr="007D7484">
        <w:tc>
          <w:tcPr>
            <w:tcW w:w="1966" w:type="dxa"/>
            <w:vAlign w:val="center"/>
          </w:tcPr>
          <w:p w14:paraId="36D85B14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2210" w:type="dxa"/>
            <w:vAlign w:val="center"/>
          </w:tcPr>
          <w:p w14:paraId="252AE1E3" w14:textId="33A78CE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420" w:type="dxa"/>
          </w:tcPr>
          <w:p w14:paraId="79289036" w14:textId="1B814D6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24316426" w14:textId="46839AD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15DBDB73" w14:textId="7D09ACA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2E7E95DB" w14:textId="516AE91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947CC8C" w14:textId="511F273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27EF677" w14:textId="314A744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3BC22ABE" w14:textId="76E405DE" w:rsidR="00F4071B" w:rsidRPr="0019170B" w:rsidRDefault="0019170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9170B"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22EE8A00" w14:textId="2164800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3430E6B6" w14:textId="65BA0FF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530F9D3F" w14:textId="2E039F5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19105E85" w14:textId="5C03DAC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2406C59F" w14:textId="1AED549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2C4FAECE" w14:textId="77777777" w:rsidTr="007D7484">
        <w:tc>
          <w:tcPr>
            <w:tcW w:w="1966" w:type="dxa"/>
            <w:vAlign w:val="center"/>
          </w:tcPr>
          <w:p w14:paraId="2A234B6F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210" w:type="dxa"/>
            <w:vAlign w:val="center"/>
          </w:tcPr>
          <w:p w14:paraId="2711A4B0" w14:textId="3DD501A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420" w:type="dxa"/>
          </w:tcPr>
          <w:p w14:paraId="6AE7B2BA" w14:textId="4A83B42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5C06BA7" w14:textId="41D7E97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51EEB6AA" w14:textId="773223D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4DE27F29" w14:textId="0D7DF25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053514DA" w14:textId="3331805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06D9136" w14:textId="105AA59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5" w:type="dxa"/>
          </w:tcPr>
          <w:p w14:paraId="6668B04A" w14:textId="416EC4BD" w:rsidR="00F4071B" w:rsidRPr="0019170B" w:rsidRDefault="0019170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9170B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593FE165" w14:textId="27914C7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02B6C9B8" w14:textId="1DD3239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9654C25" w14:textId="480804B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7E26F90A" w14:textId="76A972D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82CDE0F" w14:textId="5DA768D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6F8B9CF1" w14:textId="77777777" w:rsidTr="007D7484">
        <w:tc>
          <w:tcPr>
            <w:tcW w:w="1966" w:type="dxa"/>
            <w:vAlign w:val="center"/>
          </w:tcPr>
          <w:p w14:paraId="07F1E803" w14:textId="77777777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2210" w:type="dxa"/>
            <w:vAlign w:val="center"/>
          </w:tcPr>
          <w:p w14:paraId="665E6007" w14:textId="2FAC98E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420" w:type="dxa"/>
          </w:tcPr>
          <w:p w14:paraId="4D96DB70" w14:textId="39A2EB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2F6D2AEF" w14:textId="13257A3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0A14E519" w14:textId="5994E0F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5EA5B47D" w14:textId="33C720F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160A1965" w14:textId="0D165FE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1C7D0672" w14:textId="008EC89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036CF339" w14:textId="7A9065EA" w:rsidR="00F4071B" w:rsidRPr="0019170B" w:rsidRDefault="0019170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9170B"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5BB80D7" w14:textId="0C30221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054A7540" w14:textId="7A6DC59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480D41F" w14:textId="60410DC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2D5661C2" w14:textId="3AB9D3C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65F127AA" w14:textId="05FE15E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4589BD99" w14:textId="77777777" w:rsidTr="007D7484">
        <w:tc>
          <w:tcPr>
            <w:tcW w:w="1966" w:type="dxa"/>
            <w:vAlign w:val="center"/>
          </w:tcPr>
          <w:p w14:paraId="5A10B0E0" w14:textId="77777777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2210" w:type="dxa"/>
            <w:vAlign w:val="center"/>
          </w:tcPr>
          <w:p w14:paraId="4D5E6DCC" w14:textId="0B72320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420" w:type="dxa"/>
          </w:tcPr>
          <w:p w14:paraId="3AA6FE95" w14:textId="3A21068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33815AF1" w14:textId="1FCF4C7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048AADF7" w14:textId="3F874E0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7408B1C" w14:textId="79496FE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62259BB8" w14:textId="2E690A6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57D3C6EC" w14:textId="00B196E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728326D8" w14:textId="31D47CD7" w:rsidR="00F4071B" w:rsidRPr="00295791" w:rsidRDefault="00295791" w:rsidP="00F4071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2C7627E1" w14:textId="2D99900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4BE49C82" w14:textId="7F9B9AA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C5502CB" w14:textId="0F89FBE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0458D7E1" w14:textId="3B91759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5F5E73B5" w14:textId="565986F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4071B" w14:paraId="26A978A0" w14:textId="77777777" w:rsidTr="007D7484">
        <w:tc>
          <w:tcPr>
            <w:tcW w:w="1966" w:type="dxa"/>
            <w:vAlign w:val="center"/>
          </w:tcPr>
          <w:p w14:paraId="503B5E10" w14:textId="77777777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2210" w:type="dxa"/>
            <w:vAlign w:val="center"/>
          </w:tcPr>
          <w:p w14:paraId="10947098" w14:textId="36F6102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420" w:type="dxa"/>
          </w:tcPr>
          <w:p w14:paraId="29B03676" w14:textId="20034B1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68260C08" w14:textId="6EB5C7B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16A86D78" w14:textId="44CA3F4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67C50E9" w14:textId="1156397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A38DCF2" w14:textId="0EC0550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72813C1A" w14:textId="37F609A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62EBABF4" w14:textId="6E2647C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063088E2" w14:textId="7737EA3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0F000665" w14:textId="439C5CE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1505"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0F01FE53" w14:textId="60A5885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5A868161" w14:textId="496D9F0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751E4E29" w14:textId="0D7A5BF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6CE238FF" w14:textId="338A9D5F" w:rsidR="007706C5" w:rsidRDefault="007706C5" w:rsidP="007706C5">
      <w:pPr>
        <w:spacing w:line="360" w:lineRule="auto"/>
        <w:ind w:firstLine="0"/>
        <w:rPr>
          <w:kern w:val="36"/>
          <w:szCs w:val="28"/>
          <w:lang w:eastAsia="ru-RU"/>
        </w:rPr>
      </w:pPr>
    </w:p>
    <w:p w14:paraId="699A7560" w14:textId="4E85642C" w:rsidR="00247CA8" w:rsidRDefault="00247CA8" w:rsidP="00247CA8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4.3 – Таблица функций возбуждения триггеров для режима сдвига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9"/>
        <w:gridCol w:w="2235"/>
        <w:gridCol w:w="422"/>
        <w:gridCol w:w="422"/>
        <w:gridCol w:w="416"/>
        <w:gridCol w:w="422"/>
        <w:gridCol w:w="500"/>
        <w:gridCol w:w="500"/>
        <w:gridCol w:w="495"/>
        <w:gridCol w:w="500"/>
        <w:gridCol w:w="504"/>
        <w:gridCol w:w="504"/>
        <w:gridCol w:w="499"/>
        <w:gridCol w:w="504"/>
      </w:tblGrid>
      <w:tr w:rsidR="00CF410D" w14:paraId="27C7884C" w14:textId="77777777" w:rsidTr="007D7484">
        <w:tc>
          <w:tcPr>
            <w:tcW w:w="9912" w:type="dxa"/>
            <w:gridSpan w:val="14"/>
            <w:vAlign w:val="center"/>
          </w:tcPr>
          <w:p w14:paraId="5ABD35D8" w14:textId="62CC3FE3" w:rsidR="00CF410D" w:rsidRDefault="00CF410D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)=10</m:t>
              </m:r>
            </m:oMath>
            <w:r>
              <w:rPr>
                <w:rFonts w:eastAsia="Calibri" w:cs="Times New Roman"/>
                <w:szCs w:val="28"/>
                <w:lang w:val="en-US"/>
              </w:rPr>
              <w:t xml:space="preserve"> (</w:t>
            </w:r>
            <w:r>
              <w:rPr>
                <w:rFonts w:eastAsia="Calibri" w:cs="Times New Roman"/>
                <w:szCs w:val="28"/>
              </w:rPr>
              <w:t>сдвиг</w:t>
            </w:r>
            <w:r>
              <w:rPr>
                <w:rFonts w:eastAsia="Calibri" w:cs="Times New Roman"/>
                <w:szCs w:val="28"/>
                <w:lang w:val="en-US"/>
              </w:rPr>
              <w:t>)</w:t>
            </w:r>
          </w:p>
        </w:tc>
      </w:tr>
      <w:tr w:rsidR="00CF410D" w14:paraId="431F2FDA" w14:textId="77777777" w:rsidTr="00F4071B">
        <w:tc>
          <w:tcPr>
            <w:tcW w:w="1966" w:type="dxa"/>
            <w:vMerge w:val="restart"/>
            <w:vAlign w:val="center"/>
          </w:tcPr>
          <w:p w14:paraId="2CC48382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10" w:type="dxa"/>
            <w:vMerge w:val="restart"/>
            <w:vAlign w:val="center"/>
          </w:tcPr>
          <w:p w14:paraId="09F5D90A" w14:textId="77777777" w:rsidR="00CF410D" w:rsidRDefault="00642C67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674" w:type="dxa"/>
            <w:gridSpan w:val="4"/>
            <w:vAlign w:val="center"/>
          </w:tcPr>
          <w:p w14:paraId="3793FAB2" w14:textId="77777777" w:rsidR="00CF410D" w:rsidRDefault="00CF410D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oMath>
            </m:oMathPara>
          </w:p>
        </w:tc>
        <w:tc>
          <w:tcPr>
            <w:tcW w:w="2035" w:type="dxa"/>
            <w:gridSpan w:val="4"/>
            <w:vAlign w:val="center"/>
          </w:tcPr>
          <w:p w14:paraId="430562FE" w14:textId="77777777" w:rsidR="00CF410D" w:rsidRPr="00CF410D" w:rsidRDefault="00CF410D" w:rsidP="00F4071B">
            <w:pPr>
              <w:ind w:firstLine="0"/>
              <w:jc w:val="center"/>
              <w:rPr>
                <w:rFonts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2027" w:type="dxa"/>
            <w:gridSpan w:val="4"/>
            <w:vAlign w:val="center"/>
          </w:tcPr>
          <w:p w14:paraId="40B38C6E" w14:textId="77777777" w:rsidR="00CF410D" w:rsidRPr="00CF410D" w:rsidRDefault="00CF410D" w:rsidP="00F4071B">
            <w:pPr>
              <w:ind w:firstLine="0"/>
              <w:jc w:val="center"/>
              <w:rPr>
                <w:rFonts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</w:tr>
      <w:tr w:rsidR="00CF410D" w14:paraId="05C171B3" w14:textId="77777777" w:rsidTr="00F4071B">
        <w:tc>
          <w:tcPr>
            <w:tcW w:w="1966" w:type="dxa"/>
            <w:vMerge/>
            <w:vAlign w:val="center"/>
          </w:tcPr>
          <w:p w14:paraId="1E7B9A82" w14:textId="77777777" w:rsidR="00CF410D" w:rsidRDefault="00CF410D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10" w:type="dxa"/>
            <w:vMerge/>
            <w:vAlign w:val="center"/>
          </w:tcPr>
          <w:p w14:paraId="06E33EAD" w14:textId="77777777" w:rsidR="00CF410D" w:rsidRDefault="00CF410D" w:rsidP="007D7484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56E83755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0" w:type="dxa"/>
            <w:vAlign w:val="center"/>
          </w:tcPr>
          <w:p w14:paraId="259F9278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" w:type="dxa"/>
            <w:vAlign w:val="center"/>
          </w:tcPr>
          <w:p w14:paraId="75C2D038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0" w:type="dxa"/>
            <w:vAlign w:val="center"/>
          </w:tcPr>
          <w:p w14:paraId="4DBAF140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17C5F64D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2086977B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5" w:type="dxa"/>
            <w:vAlign w:val="center"/>
          </w:tcPr>
          <w:p w14:paraId="666E034D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" w:type="dxa"/>
            <w:vAlign w:val="center"/>
          </w:tcPr>
          <w:p w14:paraId="258194F7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773C8219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6757E607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3" w:type="dxa"/>
            <w:vAlign w:val="center"/>
          </w:tcPr>
          <w:p w14:paraId="32207894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14:paraId="22BE9E09" w14:textId="77777777" w:rsidR="00CF410D" w:rsidRDefault="00642C67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F4071B" w14:paraId="071AD516" w14:textId="77777777" w:rsidTr="007D7484">
        <w:tc>
          <w:tcPr>
            <w:tcW w:w="1966" w:type="dxa"/>
            <w:vAlign w:val="center"/>
          </w:tcPr>
          <w:p w14:paraId="69339CDE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kern w:val="36"/>
                <w:szCs w:val="28"/>
                <w:lang w:val="en-US" w:eastAsia="ru-RU"/>
              </w:rPr>
              <w:t>0000</w:t>
            </w:r>
          </w:p>
        </w:tc>
        <w:tc>
          <w:tcPr>
            <w:tcW w:w="2210" w:type="dxa"/>
            <w:vAlign w:val="center"/>
          </w:tcPr>
          <w:p w14:paraId="7C15DD5E" w14:textId="069F5BA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420" w:type="dxa"/>
          </w:tcPr>
          <w:p w14:paraId="6DDA4E7D" w14:textId="7CD0F61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6B020E9D" w14:textId="532A2A7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48F78AF4" w14:textId="09172B4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5B9A9E76" w14:textId="6242C00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55BDFD51" w14:textId="7312D90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4ABEE34" w14:textId="3670C62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02DE42AC" w14:textId="48CFFD5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3B064AD" w14:textId="20B0B00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4113106D" w14:textId="18E07E7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1369EC55" w14:textId="77608C2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619C3E56" w14:textId="4DED5D6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421051B1" w14:textId="2624287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526DF703" w14:textId="77777777" w:rsidTr="007D7484">
        <w:tc>
          <w:tcPr>
            <w:tcW w:w="1966" w:type="dxa"/>
            <w:vAlign w:val="center"/>
          </w:tcPr>
          <w:p w14:paraId="2B6D620B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0001</w:t>
            </w:r>
          </w:p>
        </w:tc>
        <w:tc>
          <w:tcPr>
            <w:tcW w:w="2210" w:type="dxa"/>
            <w:vAlign w:val="center"/>
          </w:tcPr>
          <w:p w14:paraId="1E570A8D" w14:textId="2A8BE76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0010</w:t>
            </w:r>
          </w:p>
        </w:tc>
        <w:tc>
          <w:tcPr>
            <w:tcW w:w="420" w:type="dxa"/>
          </w:tcPr>
          <w:p w14:paraId="0C3C92CD" w14:textId="777DBE6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0AD87235" w14:textId="13AD207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2CA2036B" w14:textId="58E3BE3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5E69E122" w14:textId="35CCC3B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1EEEB736" w14:textId="351D36A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6F74EA2" w14:textId="1F6EDCB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189089A6" w14:textId="6E3667A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BFD7540" w14:textId="355D182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4588112F" w14:textId="5431D32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10081883" w14:textId="167E11D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21A1044D" w14:textId="7D7EAE4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92EC5FB" w14:textId="7FEFF55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6E5FE1A6" w14:textId="77777777" w:rsidTr="007D7484">
        <w:tc>
          <w:tcPr>
            <w:tcW w:w="1966" w:type="dxa"/>
            <w:vAlign w:val="center"/>
          </w:tcPr>
          <w:p w14:paraId="5FAA1D35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0010</w:t>
            </w:r>
          </w:p>
        </w:tc>
        <w:tc>
          <w:tcPr>
            <w:tcW w:w="2210" w:type="dxa"/>
            <w:vAlign w:val="center"/>
          </w:tcPr>
          <w:p w14:paraId="1C2F6268" w14:textId="5439ADD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420" w:type="dxa"/>
          </w:tcPr>
          <w:p w14:paraId="60DEF5B0" w14:textId="2DFF3D6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64844CD5" w14:textId="73C2E59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14" w:type="dxa"/>
          </w:tcPr>
          <w:p w14:paraId="428476CC" w14:textId="34057E7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6ECE4DC4" w14:textId="0B7D767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7B8A5A5A" w14:textId="3CC5FB8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5B91C2B" w14:textId="7B1595A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297A5FA2" w14:textId="3833D10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56B3A4AA" w14:textId="4F73E7A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44C0ED4B" w14:textId="33A2E81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385C206D" w14:textId="0BAE6EB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4154C8B2" w14:textId="3DDAD48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6CA418FF" w14:textId="0F1700C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78063AED" w14:textId="77777777" w:rsidTr="007D7484">
        <w:tc>
          <w:tcPr>
            <w:tcW w:w="1966" w:type="dxa"/>
            <w:vAlign w:val="center"/>
          </w:tcPr>
          <w:p w14:paraId="6F60969C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2210" w:type="dxa"/>
            <w:vAlign w:val="center"/>
          </w:tcPr>
          <w:p w14:paraId="677EE1DF" w14:textId="43CFE7C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0110</w:t>
            </w:r>
          </w:p>
        </w:tc>
        <w:tc>
          <w:tcPr>
            <w:tcW w:w="420" w:type="dxa"/>
          </w:tcPr>
          <w:p w14:paraId="09AC03F4" w14:textId="33E28DB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2720563F" w14:textId="16EDED4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14" w:type="dxa"/>
          </w:tcPr>
          <w:p w14:paraId="1E9987FB" w14:textId="51D1901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03025A8A" w14:textId="67374A9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C581602" w14:textId="124F74F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A511536" w14:textId="061AB3E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03A771DB" w14:textId="36E6E58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49C7A075" w14:textId="2C8A016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0A638C0D" w14:textId="00868B3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28007AEF" w14:textId="4496C50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3578DCBF" w14:textId="671132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78B94E85" w14:textId="19BADF5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4A75718B" w14:textId="77777777" w:rsidTr="007D7484">
        <w:tc>
          <w:tcPr>
            <w:tcW w:w="1966" w:type="dxa"/>
            <w:vAlign w:val="center"/>
          </w:tcPr>
          <w:p w14:paraId="220F849E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0100</w:t>
            </w:r>
          </w:p>
        </w:tc>
        <w:tc>
          <w:tcPr>
            <w:tcW w:w="2210" w:type="dxa"/>
            <w:vAlign w:val="center"/>
          </w:tcPr>
          <w:p w14:paraId="485F783D" w14:textId="19FAA33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</w:t>
            </w:r>
          </w:p>
        </w:tc>
        <w:tc>
          <w:tcPr>
            <w:tcW w:w="420" w:type="dxa"/>
          </w:tcPr>
          <w:p w14:paraId="1194AA02" w14:textId="1563EA1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0F4ACD25" w14:textId="40B5861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43ACC3AE" w14:textId="6F92B68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55DBCFBD" w14:textId="4F34562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6CBD6438" w14:textId="0D46D21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38BA9B06" w14:textId="4973AFF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5" w:type="dxa"/>
          </w:tcPr>
          <w:p w14:paraId="69DA178F" w14:textId="52FFC8F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6EC6B5BE" w14:textId="456588B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58373056" w14:textId="3117D22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584625E3" w14:textId="79E69E3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16285CB8" w14:textId="1F50F26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2579BDDC" w14:textId="7F7069C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7BA5F6E1" w14:textId="77777777" w:rsidTr="007D7484">
        <w:tc>
          <w:tcPr>
            <w:tcW w:w="1966" w:type="dxa"/>
            <w:vAlign w:val="center"/>
          </w:tcPr>
          <w:p w14:paraId="1691CC6C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0101</w:t>
            </w:r>
          </w:p>
        </w:tc>
        <w:tc>
          <w:tcPr>
            <w:tcW w:w="2210" w:type="dxa"/>
            <w:vAlign w:val="center"/>
          </w:tcPr>
          <w:p w14:paraId="725C066D" w14:textId="3F5549F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1010</w:t>
            </w:r>
          </w:p>
        </w:tc>
        <w:tc>
          <w:tcPr>
            <w:tcW w:w="420" w:type="dxa"/>
          </w:tcPr>
          <w:p w14:paraId="4F6F7078" w14:textId="3518662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013A8297" w14:textId="0EE6793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3CB089E9" w14:textId="6A71148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5BA78C2E" w14:textId="25D9AF7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5B9B287" w14:textId="70F5A1B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002BB84" w14:textId="76320F1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5" w:type="dxa"/>
          </w:tcPr>
          <w:p w14:paraId="03E05B99" w14:textId="39CDF85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5126A93D" w14:textId="6339BCD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53377AB9" w14:textId="1697DE8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26BEBB8" w14:textId="5B3FA63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513EA385" w14:textId="33D99F3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B140F90" w14:textId="3EBEFDF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3E29E9D2" w14:textId="77777777" w:rsidTr="007D7484">
        <w:tc>
          <w:tcPr>
            <w:tcW w:w="1966" w:type="dxa"/>
            <w:vAlign w:val="center"/>
          </w:tcPr>
          <w:p w14:paraId="28FD0169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0110</w:t>
            </w:r>
          </w:p>
        </w:tc>
        <w:tc>
          <w:tcPr>
            <w:tcW w:w="2210" w:type="dxa"/>
            <w:vAlign w:val="center"/>
          </w:tcPr>
          <w:p w14:paraId="0D2BF3BC" w14:textId="4603EE7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1100</w:t>
            </w:r>
          </w:p>
        </w:tc>
        <w:tc>
          <w:tcPr>
            <w:tcW w:w="420" w:type="dxa"/>
          </w:tcPr>
          <w:p w14:paraId="6A323DEC" w14:textId="04147C7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247E83A4" w14:textId="3AC466A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248CFC8D" w14:textId="0F2DAE4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FC17C1F" w14:textId="2B2E5DC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4CC3955E" w14:textId="1A4953D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6460467" w14:textId="7979AAF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4723A14F" w14:textId="2DBDBD9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3CF02EE3" w14:textId="390DD24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6543967A" w14:textId="4022C56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6CF0A241" w14:textId="10FBC8E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668D92F1" w14:textId="265605A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604B2727" w14:textId="4D23AE0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66E2E7BE" w14:textId="77777777" w:rsidTr="007D7484">
        <w:tc>
          <w:tcPr>
            <w:tcW w:w="1966" w:type="dxa"/>
            <w:vAlign w:val="center"/>
          </w:tcPr>
          <w:p w14:paraId="68FBF148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2210" w:type="dxa"/>
            <w:vAlign w:val="center"/>
          </w:tcPr>
          <w:p w14:paraId="246448C0" w14:textId="1FDFFB4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1110</w:t>
            </w:r>
          </w:p>
        </w:tc>
        <w:tc>
          <w:tcPr>
            <w:tcW w:w="420" w:type="dxa"/>
          </w:tcPr>
          <w:p w14:paraId="3647AF50" w14:textId="20F7392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771D676D" w14:textId="1BA204C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3E15B8DC" w14:textId="6684945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626197ED" w14:textId="2CCF549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550E4E4A" w14:textId="0A21B2F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0DE5C01" w14:textId="4BA095D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0D7C5427" w14:textId="631EE70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75B52213" w14:textId="6248CFA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  <w:vAlign w:val="center"/>
          </w:tcPr>
          <w:p w14:paraId="40E91ECD" w14:textId="6CD95FD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4A4F6787" w14:textId="6A3EDEF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634383B4" w14:textId="08FCD9E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0206C2E" w14:textId="673FB4B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396F6A73" w14:textId="77777777" w:rsidTr="007D7484">
        <w:tc>
          <w:tcPr>
            <w:tcW w:w="1966" w:type="dxa"/>
            <w:vAlign w:val="center"/>
          </w:tcPr>
          <w:p w14:paraId="29E1455B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2210" w:type="dxa"/>
            <w:vAlign w:val="center"/>
          </w:tcPr>
          <w:p w14:paraId="422E8C06" w14:textId="6EB6FD5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420" w:type="dxa"/>
          </w:tcPr>
          <w:p w14:paraId="0EBEA577" w14:textId="4758137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2DE6D31" w14:textId="319F364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6A0FDC05" w14:textId="073BBBA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7D78A93E" w14:textId="28ECBD0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1901B247" w14:textId="49DBD4D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7120FFEB" w14:textId="6AA0C69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1A06C812" w14:textId="3390DE1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11360B05" w14:textId="1E52F5B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  <w:vAlign w:val="center"/>
          </w:tcPr>
          <w:p w14:paraId="6151864C" w14:textId="1205268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0F99F664" w14:textId="6AA4C70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208E1992" w14:textId="4E749FF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0677B535" w14:textId="6B2A0F6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4CAA31E4" w14:textId="77777777" w:rsidTr="007D7484">
        <w:tc>
          <w:tcPr>
            <w:tcW w:w="1966" w:type="dxa"/>
            <w:vAlign w:val="center"/>
          </w:tcPr>
          <w:p w14:paraId="0253A076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1001</w:t>
            </w:r>
          </w:p>
        </w:tc>
        <w:tc>
          <w:tcPr>
            <w:tcW w:w="2210" w:type="dxa"/>
            <w:vAlign w:val="center"/>
          </w:tcPr>
          <w:p w14:paraId="5D3F8ACF" w14:textId="7D23230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0010</w:t>
            </w:r>
          </w:p>
        </w:tc>
        <w:tc>
          <w:tcPr>
            <w:tcW w:w="420" w:type="dxa"/>
          </w:tcPr>
          <w:p w14:paraId="69BD0D07" w14:textId="18EF799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14A9B09E" w14:textId="43F1A9F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14" w:type="dxa"/>
          </w:tcPr>
          <w:p w14:paraId="4CE96687" w14:textId="199BAF2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310F2DAC" w14:textId="1D1DB5A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E57F727" w14:textId="1180586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7FB15A92" w14:textId="34EFBA9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51EC9736" w14:textId="57A4F23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7C71DC56" w14:textId="6FA8275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371EDAC2" w14:textId="479D337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35BB26B5" w14:textId="74CB2DD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67C8CC9C" w14:textId="31ABAA3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D5E7B3A" w14:textId="21ADD08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6B1C6C7A" w14:textId="77777777" w:rsidTr="007D7484">
        <w:tc>
          <w:tcPr>
            <w:tcW w:w="1966" w:type="dxa"/>
            <w:vAlign w:val="center"/>
          </w:tcPr>
          <w:p w14:paraId="3848DF28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2210" w:type="dxa"/>
            <w:vAlign w:val="center"/>
          </w:tcPr>
          <w:p w14:paraId="5EA5C783" w14:textId="480333E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420" w:type="dxa"/>
          </w:tcPr>
          <w:p w14:paraId="18E3DF75" w14:textId="3618B35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7900506F" w14:textId="29124BB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14" w:type="dxa"/>
          </w:tcPr>
          <w:p w14:paraId="1C1AB6BA" w14:textId="049BDDD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7E0AF8C" w14:textId="17CD986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11BB6D9F" w14:textId="03CB3DC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5E69257B" w14:textId="6BD618F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02CFCCC9" w14:textId="6DEC39D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78EFDA1D" w14:textId="20FB377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248F72FD" w14:textId="2425AF0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2E3B2668" w14:textId="54B7525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2E3D3D19" w14:textId="17DDB39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7E5DAF56" w14:textId="2F3E4F6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0E01D247" w14:textId="77777777" w:rsidTr="007D7484">
        <w:tc>
          <w:tcPr>
            <w:tcW w:w="1966" w:type="dxa"/>
            <w:vAlign w:val="center"/>
          </w:tcPr>
          <w:p w14:paraId="3C7A7670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2210" w:type="dxa"/>
            <w:vAlign w:val="center"/>
          </w:tcPr>
          <w:p w14:paraId="411E72BD" w14:textId="3DEA407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0110</w:t>
            </w:r>
          </w:p>
        </w:tc>
        <w:tc>
          <w:tcPr>
            <w:tcW w:w="420" w:type="dxa"/>
          </w:tcPr>
          <w:p w14:paraId="4824A483" w14:textId="6CA57C8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0C805FD" w14:textId="3DEF5CE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14" w:type="dxa"/>
          </w:tcPr>
          <w:p w14:paraId="549A90ED" w14:textId="6A9B279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48B6C204" w14:textId="455CD37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63DFF34" w14:textId="270DF28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33742903" w14:textId="0F89452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5" w:type="dxa"/>
          </w:tcPr>
          <w:p w14:paraId="0A5617A2" w14:textId="1A73A02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23D55687" w14:textId="608B7C8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4A65471E" w14:textId="04786C0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2A662E14" w14:textId="1AD4DA9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2D02897D" w14:textId="72D3172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55613A2E" w14:textId="272CA29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6A91B038" w14:textId="77777777" w:rsidTr="007D7484">
        <w:tc>
          <w:tcPr>
            <w:tcW w:w="1966" w:type="dxa"/>
            <w:vAlign w:val="center"/>
          </w:tcPr>
          <w:p w14:paraId="76EC9FEB" w14:textId="7777777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2210" w:type="dxa"/>
            <w:vAlign w:val="center"/>
          </w:tcPr>
          <w:p w14:paraId="6EBFE810" w14:textId="5EB6F2A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1000</w:t>
            </w:r>
          </w:p>
        </w:tc>
        <w:tc>
          <w:tcPr>
            <w:tcW w:w="420" w:type="dxa"/>
          </w:tcPr>
          <w:p w14:paraId="5336AB04" w14:textId="23A82CE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734BA65F" w14:textId="22CD122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383A7642" w14:textId="5D4A066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20" w:type="dxa"/>
          </w:tcPr>
          <w:p w14:paraId="35D7A39C" w14:textId="1528E4C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2CAC6526" w14:textId="5D1D185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CB13599" w14:textId="202DC4D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5" w:type="dxa"/>
          </w:tcPr>
          <w:p w14:paraId="656223C5" w14:textId="60D306A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010319B5" w14:textId="623494D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6EFDDFC3" w14:textId="7665555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C7E1FB9" w14:textId="2887BB15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2D93C02B" w14:textId="7A20CB6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184001CC" w14:textId="5727FFC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00823B6D" w14:textId="77777777" w:rsidTr="007D7484">
        <w:tc>
          <w:tcPr>
            <w:tcW w:w="1966" w:type="dxa"/>
            <w:vAlign w:val="center"/>
          </w:tcPr>
          <w:p w14:paraId="72224EA0" w14:textId="77777777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101</w:t>
            </w:r>
          </w:p>
        </w:tc>
        <w:tc>
          <w:tcPr>
            <w:tcW w:w="2210" w:type="dxa"/>
            <w:vAlign w:val="center"/>
          </w:tcPr>
          <w:p w14:paraId="292F3AC0" w14:textId="2B872AE9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1010</w:t>
            </w:r>
          </w:p>
        </w:tc>
        <w:tc>
          <w:tcPr>
            <w:tcW w:w="420" w:type="dxa"/>
          </w:tcPr>
          <w:p w14:paraId="13ED9D83" w14:textId="05CF612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1DC06230" w14:textId="303ED13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78839CBB" w14:textId="7BE4424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20" w:type="dxa"/>
          </w:tcPr>
          <w:p w14:paraId="6C20B535" w14:textId="5CDD85C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3DD49516" w14:textId="403B23B6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1F6836F3" w14:textId="16E5AC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5" w:type="dxa"/>
          </w:tcPr>
          <w:p w14:paraId="7C10C677" w14:textId="1AB3076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2A9ABA4B" w14:textId="163EE17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0CE99ADA" w14:textId="348CCC6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78E65B3C" w14:textId="188AC4C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3" w:type="dxa"/>
            <w:vAlign w:val="center"/>
          </w:tcPr>
          <w:p w14:paraId="3846F5EC" w14:textId="1EAC61C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15553295" w14:textId="562F2A4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6F5F05A7" w14:textId="77777777" w:rsidTr="007D7484">
        <w:tc>
          <w:tcPr>
            <w:tcW w:w="1966" w:type="dxa"/>
            <w:vAlign w:val="center"/>
          </w:tcPr>
          <w:p w14:paraId="1F2E680B" w14:textId="77777777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2210" w:type="dxa"/>
            <w:vAlign w:val="center"/>
          </w:tcPr>
          <w:p w14:paraId="525A1E40" w14:textId="7B86025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1100</w:t>
            </w:r>
          </w:p>
        </w:tc>
        <w:tc>
          <w:tcPr>
            <w:tcW w:w="420" w:type="dxa"/>
          </w:tcPr>
          <w:p w14:paraId="664761B0" w14:textId="7FCFCB3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5B7B9CC4" w14:textId="74EC08E8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3039E066" w14:textId="7ECFAC1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376270B0" w14:textId="3961005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5689DC4A" w14:textId="37D5C4C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01D4E03F" w14:textId="0407165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5EAB90CD" w14:textId="612F4F2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10" w:type="dxa"/>
          </w:tcPr>
          <w:p w14:paraId="76DEDFFD" w14:textId="055D22A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08" w:type="dxa"/>
          </w:tcPr>
          <w:p w14:paraId="5F43E3BF" w14:textId="6A76386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4A84F386" w14:textId="545F2B0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697F2D0D" w14:textId="620364D1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08" w:type="dxa"/>
          </w:tcPr>
          <w:p w14:paraId="4EF02F9A" w14:textId="373F90A0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F4071B" w14:paraId="131A6080" w14:textId="77777777" w:rsidTr="007D7484">
        <w:tc>
          <w:tcPr>
            <w:tcW w:w="1966" w:type="dxa"/>
            <w:vAlign w:val="center"/>
          </w:tcPr>
          <w:p w14:paraId="2B68C849" w14:textId="77777777" w:rsidR="00F4071B" w:rsidRPr="005F7A81" w:rsidRDefault="00F4071B" w:rsidP="00F4071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F7A81">
              <w:rPr>
                <w:rFonts w:cs="Times New Roman"/>
                <w:szCs w:val="28"/>
              </w:rPr>
              <w:t>1</w:t>
            </w:r>
            <w:r w:rsidRPr="005F7A81">
              <w:rPr>
                <w:rFonts w:cs="Times New Roman"/>
                <w:szCs w:val="28"/>
                <w:lang w:val="en-US"/>
              </w:rPr>
              <w:t>111</w:t>
            </w:r>
          </w:p>
        </w:tc>
        <w:tc>
          <w:tcPr>
            <w:tcW w:w="2210" w:type="dxa"/>
            <w:vAlign w:val="center"/>
          </w:tcPr>
          <w:p w14:paraId="6DD872A8" w14:textId="5F157BD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1110</w:t>
            </w:r>
          </w:p>
        </w:tc>
        <w:tc>
          <w:tcPr>
            <w:tcW w:w="420" w:type="dxa"/>
          </w:tcPr>
          <w:p w14:paraId="23B38494" w14:textId="61B4154F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38F1EAD2" w14:textId="1E1EB0C2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14" w:type="dxa"/>
          </w:tcPr>
          <w:p w14:paraId="33CA57F3" w14:textId="00097913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420" w:type="dxa"/>
          </w:tcPr>
          <w:p w14:paraId="749CE110" w14:textId="5956475E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</w:p>
        </w:tc>
        <w:tc>
          <w:tcPr>
            <w:tcW w:w="510" w:type="dxa"/>
          </w:tcPr>
          <w:p w14:paraId="41731035" w14:textId="1EE9C61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7641A295" w14:textId="1EEFEAD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05" w:type="dxa"/>
          </w:tcPr>
          <w:p w14:paraId="4F072C75" w14:textId="6EFD9F54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10" w:type="dxa"/>
          </w:tcPr>
          <w:p w14:paraId="614167EF" w14:textId="6107E50B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08" w:type="dxa"/>
          </w:tcPr>
          <w:p w14:paraId="253D1717" w14:textId="1C9C16C7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33AB89F9" w14:textId="2B22A32A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56D8ED46" w14:textId="6ADA580C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08" w:type="dxa"/>
          </w:tcPr>
          <w:p w14:paraId="5B136BC6" w14:textId="5570C3BD" w:rsidR="00F4071B" w:rsidRDefault="00F4071B" w:rsidP="00F4071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14:paraId="67F50FC0" w14:textId="12809F63" w:rsidR="007A72C1" w:rsidRDefault="007A72C1">
      <w:pPr>
        <w:spacing w:after="200" w:line="276" w:lineRule="auto"/>
        <w:ind w:firstLine="0"/>
        <w:rPr>
          <w:kern w:val="36"/>
          <w:szCs w:val="28"/>
          <w:lang w:val="en-US" w:eastAsia="ru-RU"/>
        </w:rPr>
      </w:pPr>
    </w:p>
    <w:p w14:paraId="6B6F4A31" w14:textId="77777777" w:rsidR="007A72C1" w:rsidRDefault="007A72C1">
      <w:pPr>
        <w:spacing w:after="200" w:line="276" w:lineRule="auto"/>
        <w:ind w:firstLine="0"/>
        <w:rPr>
          <w:kern w:val="36"/>
          <w:szCs w:val="28"/>
          <w:lang w:val="en-US" w:eastAsia="ru-RU"/>
        </w:rPr>
      </w:pPr>
      <w:r>
        <w:rPr>
          <w:kern w:val="36"/>
          <w:szCs w:val="28"/>
          <w:lang w:val="en-US" w:eastAsia="ru-RU"/>
        </w:rPr>
        <w:br w:type="page"/>
      </w:r>
    </w:p>
    <w:p w14:paraId="4D7166C6" w14:textId="372F50D1" w:rsidR="00970E8E" w:rsidRPr="007A72C1" w:rsidRDefault="007A72C1" w:rsidP="007A72C1">
      <w:pPr>
        <w:pStyle w:val="2"/>
        <w:numPr>
          <w:ilvl w:val="0"/>
          <w:numId w:val="36"/>
        </w:numPr>
      </w:pPr>
      <w:bookmarkStart w:id="7" w:name="_Toc57726951"/>
      <w:r w:rsidRPr="007A72C1">
        <w:rPr>
          <w:rFonts w:eastAsiaTheme="minorEastAsia"/>
        </w:rPr>
        <w:lastRenderedPageBreak/>
        <w:t>Карты Карно для входных сигналов</w:t>
      </w:r>
      <w:bookmarkEnd w:id="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70E8E" w14:paraId="52DBDF38" w14:textId="77777777" w:rsidTr="001760F0">
        <w:tc>
          <w:tcPr>
            <w:tcW w:w="9912" w:type="dxa"/>
          </w:tcPr>
          <w:p w14:paraId="6585A370" w14:textId="4BAFA0D9" w:rsidR="00970E8E" w:rsidRDefault="00970E8E" w:rsidP="00970E8E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drawing>
                <wp:inline distT="0" distB="0" distL="0" distR="0" wp14:anchorId="1E32EAA3" wp14:editId="712FC460">
                  <wp:extent cx="3381375" cy="351455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657" cy="353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8E" w14:paraId="5FAB728F" w14:textId="77777777" w:rsidTr="001760F0">
        <w:tc>
          <w:tcPr>
            <w:tcW w:w="9912" w:type="dxa"/>
          </w:tcPr>
          <w:p w14:paraId="580F57E3" w14:textId="5763B4BE" w:rsidR="00970E8E" w:rsidRPr="00970E8E" w:rsidRDefault="00970E8E" w:rsidP="00970E8E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1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oMath>
          </w:p>
        </w:tc>
      </w:tr>
      <w:tr w:rsidR="002D173E" w14:paraId="00A3254B" w14:textId="77777777" w:rsidTr="001760F0">
        <w:tc>
          <w:tcPr>
            <w:tcW w:w="9912" w:type="dxa"/>
          </w:tcPr>
          <w:p w14:paraId="561BB95E" w14:textId="2016DDB9" w:rsidR="002D173E" w:rsidRDefault="00642C67" w:rsidP="00970E8E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173E" w14:paraId="19A6023F" w14:textId="77777777" w:rsidTr="001760F0">
        <w:tc>
          <w:tcPr>
            <w:tcW w:w="9912" w:type="dxa"/>
          </w:tcPr>
          <w:p w14:paraId="42322AF0" w14:textId="77777777" w:rsidR="002D173E" w:rsidRDefault="002D173E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drawing>
                <wp:inline distT="0" distB="0" distL="0" distR="0" wp14:anchorId="6E5C2B71" wp14:editId="60FB7154">
                  <wp:extent cx="3387255" cy="3350233"/>
                  <wp:effectExtent l="0" t="0" r="381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612" cy="336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3E" w:rsidRPr="00970E8E" w14:paraId="6CE200DC" w14:textId="77777777" w:rsidTr="001760F0">
        <w:tc>
          <w:tcPr>
            <w:tcW w:w="9912" w:type="dxa"/>
          </w:tcPr>
          <w:p w14:paraId="10B0E230" w14:textId="77777777" w:rsidR="002D173E" w:rsidRPr="00970E8E" w:rsidRDefault="002D173E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2D173E">
              <w:rPr>
                <w:kern w:val="36"/>
                <w:szCs w:val="28"/>
                <w:lang w:eastAsia="ru-RU"/>
              </w:rPr>
              <w:t>2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oMath>
          </w:p>
        </w:tc>
      </w:tr>
      <w:tr w:rsidR="002D173E" w14:paraId="223535C3" w14:textId="77777777" w:rsidTr="001760F0">
        <w:tc>
          <w:tcPr>
            <w:tcW w:w="9912" w:type="dxa"/>
          </w:tcPr>
          <w:p w14:paraId="3547E551" w14:textId="77777777" w:rsidR="002D173E" w:rsidRDefault="00642C67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173E" w14:paraId="44CA22FF" w14:textId="77777777" w:rsidTr="001760F0">
        <w:tc>
          <w:tcPr>
            <w:tcW w:w="9912" w:type="dxa"/>
          </w:tcPr>
          <w:p w14:paraId="0A7BA734" w14:textId="7E4F0FBE" w:rsidR="002D173E" w:rsidRDefault="002D173E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lastRenderedPageBreak/>
              <w:drawing>
                <wp:inline distT="0" distB="0" distL="0" distR="0" wp14:anchorId="49EBED89" wp14:editId="6D6A93DF">
                  <wp:extent cx="3247949" cy="33601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483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3E" w:rsidRPr="00970E8E" w14:paraId="2EDA44F9" w14:textId="77777777" w:rsidTr="001760F0">
        <w:tc>
          <w:tcPr>
            <w:tcW w:w="9912" w:type="dxa"/>
          </w:tcPr>
          <w:p w14:paraId="19AD77D1" w14:textId="3695EEF2" w:rsidR="002D173E" w:rsidRPr="00970E8E" w:rsidRDefault="002D173E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2D173E">
              <w:rPr>
                <w:kern w:val="36"/>
                <w:szCs w:val="28"/>
                <w:lang w:eastAsia="ru-RU"/>
              </w:rPr>
              <w:t>3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oMath>
          </w:p>
        </w:tc>
      </w:tr>
      <w:tr w:rsidR="002D173E" w14:paraId="175D6414" w14:textId="77777777" w:rsidTr="001760F0">
        <w:tc>
          <w:tcPr>
            <w:tcW w:w="9912" w:type="dxa"/>
          </w:tcPr>
          <w:p w14:paraId="0694D934" w14:textId="1BD27A6A" w:rsidR="002D173E" w:rsidRDefault="00642C67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173E" w14:paraId="0929E948" w14:textId="77777777" w:rsidTr="001760F0">
        <w:tc>
          <w:tcPr>
            <w:tcW w:w="9912" w:type="dxa"/>
          </w:tcPr>
          <w:p w14:paraId="3A4BCDFB" w14:textId="2F6443F7" w:rsidR="002D173E" w:rsidRDefault="00774FBC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drawing>
                <wp:inline distT="0" distB="0" distL="0" distR="0" wp14:anchorId="11C463DC" wp14:editId="1C0133E6">
                  <wp:extent cx="2977287" cy="3064775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04" cy="307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3E" w:rsidRPr="00970E8E" w14:paraId="6BAF356C" w14:textId="77777777" w:rsidTr="001760F0">
        <w:tc>
          <w:tcPr>
            <w:tcW w:w="9912" w:type="dxa"/>
          </w:tcPr>
          <w:p w14:paraId="27E7337E" w14:textId="69653EBE" w:rsidR="002D173E" w:rsidRPr="00970E8E" w:rsidRDefault="002D173E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2D173E">
              <w:rPr>
                <w:kern w:val="36"/>
                <w:szCs w:val="28"/>
                <w:lang w:eastAsia="ru-RU"/>
              </w:rPr>
              <w:t>5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</w:tr>
      <w:tr w:rsidR="002D173E" w14:paraId="3A57F68A" w14:textId="77777777" w:rsidTr="001760F0">
        <w:tc>
          <w:tcPr>
            <w:tcW w:w="9912" w:type="dxa"/>
          </w:tcPr>
          <w:p w14:paraId="3BA16978" w14:textId="1B861A84" w:rsidR="002D173E" w:rsidRDefault="00642C67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2D173E" w14:paraId="42F9F7FC" w14:textId="77777777" w:rsidTr="001760F0">
        <w:tc>
          <w:tcPr>
            <w:tcW w:w="9912" w:type="dxa"/>
          </w:tcPr>
          <w:p w14:paraId="6E9AC810" w14:textId="77A88BA0" w:rsidR="002D173E" w:rsidRDefault="002D173E" w:rsidP="002D173E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lastRenderedPageBreak/>
              <w:drawing>
                <wp:inline distT="0" distB="0" distL="0" distR="0" wp14:anchorId="0EC5DDC8" wp14:editId="53AD10F8">
                  <wp:extent cx="3496666" cy="3461464"/>
                  <wp:effectExtent l="0" t="0" r="889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863" cy="349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3E" w14:paraId="096CE9FD" w14:textId="77777777" w:rsidTr="001760F0">
        <w:tc>
          <w:tcPr>
            <w:tcW w:w="9912" w:type="dxa"/>
          </w:tcPr>
          <w:p w14:paraId="02EAEC03" w14:textId="4CFC70C2" w:rsidR="002D173E" w:rsidRPr="002D173E" w:rsidRDefault="002D173E" w:rsidP="002D173E">
            <w:pPr>
              <w:spacing w:after="200" w:line="276" w:lineRule="auto"/>
              <w:ind w:firstLine="0"/>
              <w:jc w:val="center"/>
              <w:rPr>
                <w:noProof/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2D05CD">
              <w:rPr>
                <w:kern w:val="36"/>
                <w:szCs w:val="28"/>
                <w:lang w:eastAsia="ru-RU"/>
              </w:rPr>
              <w:t>6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oMath>
          </w:p>
        </w:tc>
      </w:tr>
      <w:tr w:rsidR="002D173E" w14:paraId="14DD72CB" w14:textId="77777777" w:rsidTr="001760F0">
        <w:tc>
          <w:tcPr>
            <w:tcW w:w="9912" w:type="dxa"/>
          </w:tcPr>
          <w:p w14:paraId="69C710D4" w14:textId="2699B5CE" w:rsidR="002D173E" w:rsidRDefault="00642C67" w:rsidP="002D173E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774FBC" w14:paraId="194549FC" w14:textId="77777777" w:rsidTr="001760F0">
        <w:tc>
          <w:tcPr>
            <w:tcW w:w="9912" w:type="dxa"/>
          </w:tcPr>
          <w:p w14:paraId="3684A1F0" w14:textId="4875ED65" w:rsidR="00774FBC" w:rsidRDefault="00774FBC" w:rsidP="00774FBC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drawing>
                <wp:inline distT="0" distB="0" distL="0" distR="0" wp14:anchorId="626B7E8A" wp14:editId="116BC771">
                  <wp:extent cx="3247949" cy="337903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013" cy="3395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FBC" w14:paraId="404A577B" w14:textId="77777777" w:rsidTr="001760F0">
        <w:tc>
          <w:tcPr>
            <w:tcW w:w="9912" w:type="dxa"/>
          </w:tcPr>
          <w:p w14:paraId="20E9B17A" w14:textId="44363505" w:rsidR="00774FBC" w:rsidRPr="00774FBC" w:rsidRDefault="00774FBC" w:rsidP="00774FBC">
            <w:pPr>
              <w:spacing w:after="200" w:line="276" w:lineRule="auto"/>
              <w:ind w:firstLine="0"/>
              <w:jc w:val="center"/>
              <w:rPr>
                <w:noProof/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774FBC">
              <w:rPr>
                <w:kern w:val="36"/>
                <w:szCs w:val="28"/>
                <w:lang w:eastAsia="ru-RU"/>
              </w:rPr>
              <w:t>7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oMath>
          </w:p>
        </w:tc>
      </w:tr>
      <w:tr w:rsidR="00774FBC" w14:paraId="32EB9571" w14:textId="77777777" w:rsidTr="001760F0">
        <w:tc>
          <w:tcPr>
            <w:tcW w:w="9912" w:type="dxa"/>
          </w:tcPr>
          <w:p w14:paraId="37116F67" w14:textId="76800754" w:rsidR="00774FBC" w:rsidRDefault="00642C67" w:rsidP="00774FBC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774FBC" w14:paraId="1B919707" w14:textId="77777777" w:rsidTr="001760F0">
        <w:tc>
          <w:tcPr>
            <w:tcW w:w="9912" w:type="dxa"/>
          </w:tcPr>
          <w:p w14:paraId="694BCA02" w14:textId="7BFC1CB1" w:rsidR="00774FBC" w:rsidRDefault="00F47103" w:rsidP="00774FBC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lastRenderedPageBreak/>
              <w:drawing>
                <wp:inline distT="0" distB="0" distL="0" distR="0" wp14:anchorId="2FB909CA" wp14:editId="07EC1B7E">
                  <wp:extent cx="3040740" cy="306705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08" cy="308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FBC" w14:paraId="11053D95" w14:textId="77777777" w:rsidTr="001760F0">
        <w:tc>
          <w:tcPr>
            <w:tcW w:w="9912" w:type="dxa"/>
          </w:tcPr>
          <w:p w14:paraId="2E6C6FAE" w14:textId="2BAFF756" w:rsidR="00774FBC" w:rsidRPr="00774FBC" w:rsidRDefault="00774FBC" w:rsidP="00774FBC">
            <w:pPr>
              <w:spacing w:after="200" w:line="276" w:lineRule="auto"/>
              <w:ind w:firstLine="0"/>
              <w:jc w:val="center"/>
              <w:rPr>
                <w:noProof/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774FBC">
              <w:rPr>
                <w:kern w:val="36"/>
                <w:szCs w:val="28"/>
                <w:lang w:eastAsia="ru-RU"/>
              </w:rPr>
              <w:t>8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oMath>
          </w:p>
        </w:tc>
      </w:tr>
      <w:tr w:rsidR="00774FBC" w14:paraId="07C71123" w14:textId="77777777" w:rsidTr="001760F0">
        <w:tc>
          <w:tcPr>
            <w:tcW w:w="9912" w:type="dxa"/>
          </w:tcPr>
          <w:p w14:paraId="3F324D2A" w14:textId="2CEC43EF" w:rsidR="00774FBC" w:rsidRDefault="00642C67" w:rsidP="00774FBC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8A7FD2" w14:paraId="62C91F76" w14:textId="77777777" w:rsidTr="001760F0">
        <w:tc>
          <w:tcPr>
            <w:tcW w:w="9912" w:type="dxa"/>
          </w:tcPr>
          <w:p w14:paraId="16F8D326" w14:textId="7004536B" w:rsidR="008A7FD2" w:rsidRDefault="0092694A" w:rsidP="008A7FD2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noProof/>
                <w:kern w:val="36"/>
                <w:szCs w:val="28"/>
                <w:lang w:val="en-US" w:eastAsia="ru-RU"/>
              </w:rPr>
              <w:drawing>
                <wp:inline distT="0" distB="0" distL="0" distR="0" wp14:anchorId="3303A045" wp14:editId="273F4872">
                  <wp:extent cx="3313786" cy="3423544"/>
                  <wp:effectExtent l="0" t="0" r="1270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481" cy="343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FD2" w14:paraId="32DECA5B" w14:textId="77777777" w:rsidTr="001760F0">
        <w:tc>
          <w:tcPr>
            <w:tcW w:w="9912" w:type="dxa"/>
          </w:tcPr>
          <w:p w14:paraId="58BF02E4" w14:textId="64A09056" w:rsidR="008A7FD2" w:rsidRPr="008A7FD2" w:rsidRDefault="008A7FD2" w:rsidP="008A7FD2">
            <w:pPr>
              <w:spacing w:after="200" w:line="276" w:lineRule="auto"/>
              <w:ind w:firstLine="0"/>
              <w:jc w:val="center"/>
              <w:rPr>
                <w:noProof/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8A7FD2">
              <w:rPr>
                <w:kern w:val="36"/>
                <w:szCs w:val="28"/>
                <w:lang w:eastAsia="ru-RU"/>
              </w:rPr>
              <w:t>9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</w:tr>
      <w:tr w:rsidR="008A7FD2" w14:paraId="03C802DF" w14:textId="77777777" w:rsidTr="001760F0">
        <w:tc>
          <w:tcPr>
            <w:tcW w:w="9912" w:type="dxa"/>
          </w:tcPr>
          <w:p w14:paraId="06EE6C93" w14:textId="77C9C4FD" w:rsidR="008A7FD2" w:rsidRDefault="00642C67" w:rsidP="008A7FD2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</w:tr>
      <w:tr w:rsidR="0092694A" w14:paraId="2F4AA2B1" w14:textId="77777777" w:rsidTr="001760F0">
        <w:tc>
          <w:tcPr>
            <w:tcW w:w="9912" w:type="dxa"/>
          </w:tcPr>
          <w:p w14:paraId="23708929" w14:textId="07153ED0" w:rsidR="0092694A" w:rsidRDefault="003D5D56" w:rsidP="0092694A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noProof/>
                <w:szCs w:val="28"/>
              </w:rPr>
              <w:lastRenderedPageBreak/>
              <w:drawing>
                <wp:inline distT="0" distB="0" distL="0" distR="0" wp14:anchorId="43B3584C" wp14:editId="4E1DAECD">
                  <wp:extent cx="3101645" cy="3213591"/>
                  <wp:effectExtent l="0" t="0" r="381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529" cy="3218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94A" w14:paraId="51BA0B68" w14:textId="77777777" w:rsidTr="001760F0">
        <w:tc>
          <w:tcPr>
            <w:tcW w:w="9912" w:type="dxa"/>
          </w:tcPr>
          <w:p w14:paraId="764860E4" w14:textId="620B5849" w:rsidR="0092694A" w:rsidRPr="0092694A" w:rsidRDefault="0092694A" w:rsidP="0092694A">
            <w:pPr>
              <w:spacing w:after="200" w:line="276" w:lineRule="auto"/>
              <w:ind w:firstLine="0"/>
              <w:jc w:val="center"/>
              <w:rPr>
                <w:noProof/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2D05CD">
              <w:rPr>
                <w:kern w:val="36"/>
                <w:szCs w:val="28"/>
                <w:lang w:eastAsia="ru-RU"/>
              </w:rPr>
              <w:t>10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oMath>
          </w:p>
        </w:tc>
      </w:tr>
      <w:tr w:rsidR="0092694A" w14:paraId="79CBBD12" w14:textId="77777777" w:rsidTr="001760F0">
        <w:tc>
          <w:tcPr>
            <w:tcW w:w="9912" w:type="dxa"/>
          </w:tcPr>
          <w:p w14:paraId="4F8343C5" w14:textId="7042974B" w:rsidR="0092694A" w:rsidRDefault="00642C67" w:rsidP="0092694A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C50A8B" w14:paraId="7A698211" w14:textId="77777777" w:rsidTr="001760F0">
        <w:tc>
          <w:tcPr>
            <w:tcW w:w="9912" w:type="dxa"/>
          </w:tcPr>
          <w:p w14:paraId="5A0E874D" w14:textId="1773F1D6" w:rsidR="00C50A8B" w:rsidRDefault="00C50A8B" w:rsidP="00C50A8B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noProof/>
                <w:szCs w:val="28"/>
              </w:rPr>
              <w:drawing>
                <wp:inline distT="0" distB="0" distL="0" distR="0" wp14:anchorId="43BA287A" wp14:editId="559FA800">
                  <wp:extent cx="3269389" cy="3401340"/>
                  <wp:effectExtent l="0" t="0" r="7620" b="889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136" cy="3413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A8B" w14:paraId="5CE0B16E" w14:textId="77777777" w:rsidTr="001760F0">
        <w:tc>
          <w:tcPr>
            <w:tcW w:w="9912" w:type="dxa"/>
          </w:tcPr>
          <w:p w14:paraId="0DADBAB7" w14:textId="20C319FB" w:rsidR="00C50A8B" w:rsidRDefault="00C50A8B" w:rsidP="00C50A8B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noProof/>
                <w:szCs w:val="28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C50A8B">
              <w:rPr>
                <w:kern w:val="36"/>
                <w:szCs w:val="28"/>
                <w:lang w:eastAsia="ru-RU"/>
              </w:rPr>
              <w:t>11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oMath>
          </w:p>
        </w:tc>
      </w:tr>
      <w:tr w:rsidR="00C50A8B" w14:paraId="5E194722" w14:textId="77777777" w:rsidTr="001760F0">
        <w:tc>
          <w:tcPr>
            <w:tcW w:w="9912" w:type="dxa"/>
          </w:tcPr>
          <w:p w14:paraId="4370EBF7" w14:textId="0C7836E0" w:rsidR="00C50A8B" w:rsidRDefault="00642C67" w:rsidP="00C50A8B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B76AF2" w14:paraId="1625CD5F" w14:textId="77777777" w:rsidTr="001760F0">
        <w:tc>
          <w:tcPr>
            <w:tcW w:w="9912" w:type="dxa"/>
          </w:tcPr>
          <w:p w14:paraId="6B4A22CC" w14:textId="4920E75A" w:rsidR="00B76AF2" w:rsidRDefault="00B76AF2" w:rsidP="00B76AF2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noProof/>
                <w:szCs w:val="28"/>
              </w:rPr>
              <w:lastRenderedPageBreak/>
              <w:drawing>
                <wp:inline distT="0" distB="0" distL="0" distR="0" wp14:anchorId="69DDF64F" wp14:editId="6BB6199C">
                  <wp:extent cx="3130906" cy="3211281"/>
                  <wp:effectExtent l="0" t="0" r="0" b="825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050" cy="322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AF2" w14:paraId="01830070" w14:textId="77777777" w:rsidTr="001760F0">
        <w:tc>
          <w:tcPr>
            <w:tcW w:w="9912" w:type="dxa"/>
          </w:tcPr>
          <w:p w14:paraId="10CF7332" w14:textId="16C84475" w:rsidR="00B76AF2" w:rsidRDefault="00B76AF2" w:rsidP="00B76AF2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noProof/>
                <w:szCs w:val="28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C50A8B">
              <w:rPr>
                <w:kern w:val="36"/>
                <w:szCs w:val="28"/>
                <w:lang w:eastAsia="ru-RU"/>
              </w:rPr>
              <w:t>1</w:t>
            </w:r>
            <w:r w:rsidRPr="00B76AF2">
              <w:rPr>
                <w:kern w:val="36"/>
                <w:szCs w:val="28"/>
                <w:lang w:eastAsia="ru-RU"/>
              </w:rPr>
              <w:t>2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oMath>
          </w:p>
        </w:tc>
      </w:tr>
      <w:tr w:rsidR="00B76AF2" w14:paraId="07DC0314" w14:textId="77777777" w:rsidTr="001760F0">
        <w:tc>
          <w:tcPr>
            <w:tcW w:w="9912" w:type="dxa"/>
          </w:tcPr>
          <w:p w14:paraId="2628D765" w14:textId="5F581E37" w:rsidR="00B76AF2" w:rsidRDefault="00642C67" w:rsidP="00B76AF2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</w:tr>
      <w:tr w:rsidR="00B76AF2" w14:paraId="44542194" w14:textId="77777777" w:rsidTr="001760F0">
        <w:tc>
          <w:tcPr>
            <w:tcW w:w="9912" w:type="dxa"/>
          </w:tcPr>
          <w:p w14:paraId="4ECA5CBA" w14:textId="44E44017" w:rsidR="00B76AF2" w:rsidRDefault="00B76AF2" w:rsidP="00B76AF2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noProof/>
                <w:szCs w:val="28"/>
              </w:rPr>
              <w:drawing>
                <wp:inline distT="0" distB="0" distL="0" distR="0" wp14:anchorId="72B0BD29" wp14:editId="1798838B">
                  <wp:extent cx="2981100" cy="3101416"/>
                  <wp:effectExtent l="0" t="0" r="0" b="381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146" cy="3110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AF2" w14:paraId="39E03315" w14:textId="77777777" w:rsidTr="001760F0">
        <w:tc>
          <w:tcPr>
            <w:tcW w:w="9912" w:type="dxa"/>
          </w:tcPr>
          <w:p w14:paraId="0A45FBF9" w14:textId="3CDCAB6F" w:rsidR="00B76AF2" w:rsidRDefault="00B76AF2" w:rsidP="00B76AF2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noProof/>
                <w:szCs w:val="28"/>
              </w:rPr>
            </w:pPr>
            <w:r>
              <w:rPr>
                <w:kern w:val="36"/>
                <w:szCs w:val="28"/>
                <w:lang w:eastAsia="ru-RU"/>
              </w:rPr>
              <w:t xml:space="preserve">Рис. </w:t>
            </w:r>
            <w:r w:rsidRPr="00C50A8B">
              <w:rPr>
                <w:kern w:val="36"/>
                <w:szCs w:val="28"/>
                <w:lang w:eastAsia="ru-RU"/>
              </w:rPr>
              <w:t>1</w:t>
            </w:r>
            <w:r w:rsidRPr="00B76AF2">
              <w:rPr>
                <w:kern w:val="36"/>
                <w:szCs w:val="28"/>
                <w:lang w:eastAsia="ru-RU"/>
              </w:rPr>
              <w:t>2</w:t>
            </w:r>
            <w:r>
              <w:rPr>
                <w:kern w:val="36"/>
                <w:szCs w:val="28"/>
                <w:lang w:eastAsia="ru-RU"/>
              </w:rPr>
              <w:t xml:space="preserve"> Карта Карно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</w:tr>
      <w:tr w:rsidR="00B76AF2" w14:paraId="5F7DBB8E" w14:textId="77777777" w:rsidTr="001760F0">
        <w:tc>
          <w:tcPr>
            <w:tcW w:w="9912" w:type="dxa"/>
          </w:tcPr>
          <w:p w14:paraId="54EE92AC" w14:textId="3D1907C4" w:rsidR="00B76AF2" w:rsidRDefault="00642C67" w:rsidP="00B76AF2">
            <w:pPr>
              <w:spacing w:after="200" w:line="276" w:lineRule="auto"/>
              <w:ind w:firstLine="0"/>
              <w:jc w:val="center"/>
              <w:rPr>
                <w:kern w:val="36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</w:tr>
    </w:tbl>
    <w:p w14:paraId="26CF0CBB" w14:textId="77777777" w:rsidR="007A72C1" w:rsidRDefault="007A72C1">
      <w:pPr>
        <w:spacing w:after="200" w:line="276" w:lineRule="auto"/>
        <w:ind w:firstLine="0"/>
        <w:rPr>
          <w:iCs/>
          <w:kern w:val="36"/>
          <w:szCs w:val="28"/>
          <w:lang w:eastAsia="ru-RU"/>
        </w:rPr>
      </w:pPr>
    </w:p>
    <w:p w14:paraId="4EA1999B" w14:textId="77777777" w:rsidR="007A72C1" w:rsidRDefault="007A72C1">
      <w:pPr>
        <w:spacing w:after="200" w:line="276" w:lineRule="auto"/>
        <w:ind w:firstLine="0"/>
        <w:rPr>
          <w:iCs/>
          <w:kern w:val="36"/>
          <w:szCs w:val="28"/>
          <w:lang w:eastAsia="ru-RU"/>
        </w:rPr>
      </w:pPr>
      <w:r>
        <w:rPr>
          <w:iCs/>
          <w:kern w:val="36"/>
          <w:szCs w:val="28"/>
          <w:lang w:eastAsia="ru-RU"/>
        </w:rPr>
        <w:br w:type="page"/>
      </w:r>
    </w:p>
    <w:p w14:paraId="493BF67F" w14:textId="6752F664" w:rsidR="007A72C1" w:rsidRPr="007A72C1" w:rsidRDefault="007A72C1">
      <w:pPr>
        <w:spacing w:after="200" w:line="276" w:lineRule="auto"/>
        <w:ind w:firstLine="0"/>
        <w:rPr>
          <w:iCs/>
          <w:kern w:val="36"/>
          <w:szCs w:val="28"/>
          <w:lang w:eastAsia="ru-RU"/>
        </w:rPr>
      </w:pPr>
      <w:r>
        <w:rPr>
          <w:iCs/>
          <w:kern w:val="36"/>
          <w:szCs w:val="28"/>
          <w:lang w:eastAsia="ru-RU"/>
        </w:rPr>
        <w:lastRenderedPageBreak/>
        <w:t>Таблица 5</w:t>
      </w:r>
      <w:r w:rsidRPr="007A72C1">
        <w:rPr>
          <w:iCs/>
          <w:kern w:val="36"/>
          <w:szCs w:val="28"/>
          <w:lang w:eastAsia="ru-RU"/>
        </w:rPr>
        <w:t>.1</w:t>
      </w:r>
      <w:r>
        <w:rPr>
          <w:iCs/>
          <w:kern w:val="36"/>
          <w:szCs w:val="28"/>
          <w:lang w:eastAsia="ru-RU"/>
        </w:rPr>
        <w:t xml:space="preserve"> – Итоговые выражения для входных сигналов </w:t>
      </w:r>
      <w:r>
        <w:rPr>
          <w:iCs/>
          <w:kern w:val="36"/>
          <w:szCs w:val="28"/>
          <w:lang w:val="en-US" w:eastAsia="ru-RU"/>
        </w:rPr>
        <w:t>JK</w:t>
      </w:r>
      <w:r>
        <w:rPr>
          <w:iCs/>
          <w:kern w:val="36"/>
          <w:szCs w:val="28"/>
          <w:lang w:eastAsia="ru-RU"/>
        </w:rPr>
        <w:t>-триггеров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04"/>
        <w:gridCol w:w="4605"/>
      </w:tblGrid>
      <w:tr w:rsidR="002D05CD" w14:paraId="701E8311" w14:textId="77777777" w:rsidTr="009E67E7">
        <w:tc>
          <w:tcPr>
            <w:tcW w:w="9209" w:type="dxa"/>
            <w:gridSpan w:val="2"/>
            <w:vAlign w:val="center"/>
          </w:tcPr>
          <w:p w14:paraId="33AF88C3" w14:textId="2D8DA3A9" w:rsidR="002D05CD" w:rsidRPr="002D05CD" w:rsidRDefault="002D05CD" w:rsidP="002D05CD">
            <w:pPr>
              <w:spacing w:after="200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JK-</w:t>
            </w:r>
            <w:r>
              <w:rPr>
                <w:rFonts w:eastAsia="Calibri" w:cs="Times New Roman"/>
                <w:szCs w:val="28"/>
              </w:rPr>
              <w:t>триггеры</w:t>
            </w:r>
          </w:p>
        </w:tc>
      </w:tr>
      <w:tr w:rsidR="002D05CD" w14:paraId="2523DF78" w14:textId="77777777" w:rsidTr="002D05CD">
        <w:tc>
          <w:tcPr>
            <w:tcW w:w="4604" w:type="dxa"/>
            <w:vAlign w:val="center"/>
          </w:tcPr>
          <w:p w14:paraId="12B9312C" w14:textId="1C61C892" w:rsidR="002D05CD" w:rsidRPr="002D05CD" w:rsidRDefault="002D05CD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oMath>
            </m:oMathPara>
          </w:p>
        </w:tc>
        <w:tc>
          <w:tcPr>
            <w:tcW w:w="4605" w:type="dxa"/>
            <w:vAlign w:val="center"/>
          </w:tcPr>
          <w:p w14:paraId="65A028F1" w14:textId="5D9CD975" w:rsidR="002D05CD" w:rsidRDefault="002D05CD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oMath>
            </m:oMathPara>
          </w:p>
        </w:tc>
      </w:tr>
      <w:tr w:rsidR="002D05CD" w14:paraId="2F7B4D9F" w14:textId="77777777" w:rsidTr="002D05CD">
        <w:tc>
          <w:tcPr>
            <w:tcW w:w="4604" w:type="dxa"/>
            <w:vAlign w:val="center"/>
          </w:tcPr>
          <w:p w14:paraId="6C40D283" w14:textId="65DB2B3F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4605" w:type="dxa"/>
            <w:vAlign w:val="center"/>
          </w:tcPr>
          <w:p w14:paraId="0DD8D637" w14:textId="2416EF0C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05CD" w14:paraId="5B1C157E" w14:textId="77777777" w:rsidTr="002D05CD">
        <w:tc>
          <w:tcPr>
            <w:tcW w:w="4604" w:type="dxa"/>
            <w:vAlign w:val="center"/>
          </w:tcPr>
          <w:p w14:paraId="285D9E10" w14:textId="1EDD6D10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4605" w:type="dxa"/>
            <w:vAlign w:val="center"/>
          </w:tcPr>
          <w:p w14:paraId="2A85825D" w14:textId="2FADC027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05CD" w14:paraId="1A0D5CCF" w14:textId="77777777" w:rsidTr="002D05CD">
        <w:tc>
          <w:tcPr>
            <w:tcW w:w="4604" w:type="dxa"/>
            <w:vAlign w:val="center"/>
          </w:tcPr>
          <w:p w14:paraId="5F71605B" w14:textId="37B15AA1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4605" w:type="dxa"/>
            <w:vAlign w:val="center"/>
          </w:tcPr>
          <w:p w14:paraId="1B8A7E3E" w14:textId="4528A331" w:rsidR="002D05CD" w:rsidRPr="002D05CD" w:rsidRDefault="00642C67" w:rsidP="002D05CD">
            <w:pPr>
              <w:spacing w:after="200"/>
              <w:ind w:firstLine="0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05CD" w14:paraId="632DE15B" w14:textId="77777777" w:rsidTr="002D05CD">
        <w:tc>
          <w:tcPr>
            <w:tcW w:w="4604" w:type="dxa"/>
            <w:vAlign w:val="center"/>
          </w:tcPr>
          <w:p w14:paraId="0A8FE497" w14:textId="44FF7C8F" w:rsidR="002D05CD" w:rsidRPr="002D05CD" w:rsidRDefault="00642C67" w:rsidP="002D05CD">
            <w:pPr>
              <w:spacing w:after="200"/>
              <w:ind w:firstLine="0"/>
              <w:jc w:val="center"/>
              <w:rPr>
                <w:rFonts w:eastAsia="Calibri"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05" w:type="dxa"/>
            <w:vAlign w:val="center"/>
          </w:tcPr>
          <w:p w14:paraId="4D412256" w14:textId="185A4661" w:rsidR="002D05CD" w:rsidRPr="002D05CD" w:rsidRDefault="00642C67" w:rsidP="002D05CD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</w:tr>
    </w:tbl>
    <w:p w14:paraId="45993CB2" w14:textId="02D16379" w:rsidR="00970E8E" w:rsidRDefault="00970E8E">
      <w:pPr>
        <w:spacing w:after="200" w:line="276" w:lineRule="auto"/>
        <w:ind w:firstLine="0"/>
        <w:rPr>
          <w:kern w:val="36"/>
          <w:szCs w:val="28"/>
          <w:lang w:val="en-US" w:eastAsia="ru-RU"/>
        </w:rPr>
      </w:pPr>
    </w:p>
    <w:p w14:paraId="35E1D56D" w14:textId="37E69798" w:rsidR="007A72C1" w:rsidRPr="007A72C1" w:rsidRDefault="007A72C1">
      <w:pPr>
        <w:spacing w:after="200" w:line="276" w:lineRule="auto"/>
        <w:ind w:firstLine="0"/>
        <w:rPr>
          <w:iCs/>
          <w:kern w:val="36"/>
          <w:szCs w:val="28"/>
          <w:lang w:eastAsia="ru-RU"/>
        </w:rPr>
      </w:pPr>
      <w:r>
        <w:rPr>
          <w:iCs/>
          <w:kern w:val="36"/>
          <w:szCs w:val="28"/>
          <w:lang w:eastAsia="ru-RU"/>
        </w:rPr>
        <w:t>Таблица 5</w:t>
      </w:r>
      <w:r w:rsidRPr="007A72C1">
        <w:rPr>
          <w:iCs/>
          <w:kern w:val="36"/>
          <w:szCs w:val="28"/>
          <w:lang w:eastAsia="ru-RU"/>
        </w:rPr>
        <w:t>.</w:t>
      </w:r>
      <w:r w:rsidRPr="007A72C1">
        <w:rPr>
          <w:iCs/>
          <w:kern w:val="36"/>
          <w:szCs w:val="28"/>
          <w:lang w:eastAsia="ru-RU"/>
        </w:rPr>
        <w:t>2</w:t>
      </w:r>
      <w:r>
        <w:rPr>
          <w:iCs/>
          <w:kern w:val="36"/>
          <w:szCs w:val="28"/>
          <w:lang w:eastAsia="ru-RU"/>
        </w:rPr>
        <w:t xml:space="preserve"> – Итоговые выражения для входных сигналов </w:t>
      </w:r>
      <w:r>
        <w:rPr>
          <w:iCs/>
          <w:kern w:val="36"/>
          <w:szCs w:val="28"/>
          <w:lang w:val="en-US" w:eastAsia="ru-RU"/>
        </w:rPr>
        <w:t>D</w:t>
      </w:r>
      <w:r>
        <w:rPr>
          <w:iCs/>
          <w:kern w:val="36"/>
          <w:szCs w:val="28"/>
          <w:lang w:eastAsia="ru-RU"/>
        </w:rPr>
        <w:t>-триггеров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D05CD" w14:paraId="438A9F50" w14:textId="77777777" w:rsidTr="002D05CD">
        <w:tc>
          <w:tcPr>
            <w:tcW w:w="9209" w:type="dxa"/>
            <w:vAlign w:val="center"/>
          </w:tcPr>
          <w:p w14:paraId="3D4963E8" w14:textId="5A86E6EB" w:rsidR="002D05CD" w:rsidRDefault="002D05CD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D</m:t>
              </m:r>
            </m:oMath>
            <w:r>
              <w:rPr>
                <w:rFonts w:eastAsiaTheme="minorEastAsia"/>
                <w:szCs w:val="28"/>
              </w:rPr>
              <w:t>-триггеры</w:t>
            </w:r>
          </w:p>
        </w:tc>
      </w:tr>
      <w:tr w:rsidR="002D05CD" w14:paraId="2044C659" w14:textId="77777777" w:rsidTr="002D05CD">
        <w:tc>
          <w:tcPr>
            <w:tcW w:w="9209" w:type="dxa"/>
            <w:vAlign w:val="center"/>
          </w:tcPr>
          <w:p w14:paraId="380E8659" w14:textId="473FDA3F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05CD" w14:paraId="2749F031" w14:textId="77777777" w:rsidTr="002D05CD">
        <w:tc>
          <w:tcPr>
            <w:tcW w:w="9209" w:type="dxa"/>
            <w:vAlign w:val="center"/>
          </w:tcPr>
          <w:p w14:paraId="0979F8C9" w14:textId="77A47A8D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oMath>
            </m:oMathPara>
          </w:p>
        </w:tc>
      </w:tr>
      <w:tr w:rsidR="002D05CD" w14:paraId="6DA5DD47" w14:textId="77777777" w:rsidTr="002D05CD">
        <w:tc>
          <w:tcPr>
            <w:tcW w:w="9209" w:type="dxa"/>
            <w:vAlign w:val="center"/>
          </w:tcPr>
          <w:p w14:paraId="5A9051FA" w14:textId="7BFE60FD" w:rsidR="002D05CD" w:rsidRPr="002D05CD" w:rsidRDefault="00642C67" w:rsidP="002D05CD">
            <w:pPr>
              <w:spacing w:after="200"/>
              <w:ind w:firstLine="0"/>
              <w:jc w:val="center"/>
              <w:rPr>
                <w:iCs/>
                <w:kern w:val="36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</w:tr>
      <w:tr w:rsidR="002D05CD" w14:paraId="6025C96C" w14:textId="77777777" w:rsidTr="002D05CD">
        <w:tc>
          <w:tcPr>
            <w:tcW w:w="9209" w:type="dxa"/>
            <w:vAlign w:val="center"/>
          </w:tcPr>
          <w:p w14:paraId="0F26D77F" w14:textId="68DBCE28" w:rsidR="002D05CD" w:rsidRPr="00B32589" w:rsidRDefault="00642C67" w:rsidP="002D05CD">
            <w:pPr>
              <w:spacing w:after="200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</w:tr>
    </w:tbl>
    <w:p w14:paraId="1199BDA5" w14:textId="77777777" w:rsidR="007A72C1" w:rsidRDefault="007A72C1" w:rsidP="007A72C1">
      <w:pPr>
        <w:ind w:firstLine="0"/>
      </w:pPr>
      <w:r>
        <w:br w:type="page"/>
      </w:r>
    </w:p>
    <w:p w14:paraId="176AE6DA" w14:textId="50271B98" w:rsidR="007A72C1" w:rsidRPr="007A72C1" w:rsidRDefault="007A72C1" w:rsidP="007A72C1">
      <w:pPr>
        <w:pStyle w:val="2"/>
        <w:numPr>
          <w:ilvl w:val="0"/>
          <w:numId w:val="36"/>
        </w:numPr>
      </w:pPr>
      <w:bookmarkStart w:id="8" w:name="_Toc57726952"/>
      <w:r>
        <w:lastRenderedPageBreak/>
        <w:t>Схемы реализации КА</w:t>
      </w:r>
      <w:bookmarkEnd w:id="8"/>
      <w:r>
        <w:t xml:space="preserve"> </w:t>
      </w:r>
    </w:p>
    <w:p w14:paraId="4A3471A0" w14:textId="5DD90361" w:rsidR="00642C67" w:rsidRPr="00642C67" w:rsidRDefault="007A72C1" w:rsidP="007A72C1">
      <w:pPr>
        <w:spacing w:after="200" w:line="360" w:lineRule="auto"/>
        <w:ind w:firstLine="709"/>
        <w:jc w:val="both"/>
        <w:rPr>
          <w:kern w:val="36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E88092" wp14:editId="1686DC83">
            <wp:simplePos x="0" y="0"/>
            <wp:positionH relativeFrom="column">
              <wp:posOffset>-768985</wp:posOffset>
            </wp:positionH>
            <wp:positionV relativeFrom="paragraph">
              <wp:posOffset>648970</wp:posOffset>
            </wp:positionV>
            <wp:extent cx="7274560" cy="5391150"/>
            <wp:effectExtent l="0" t="0" r="254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kern w:val="36"/>
          <w:szCs w:val="28"/>
          <w:lang w:eastAsia="ru-RU"/>
        </w:rPr>
        <w:t>Опираясь на полученные выражения (таблицы 5.1-5.2),</w:t>
      </w:r>
      <w:r w:rsidR="00C44CEA">
        <w:rPr>
          <w:kern w:val="36"/>
          <w:szCs w:val="28"/>
          <w:lang w:eastAsia="ru-RU"/>
        </w:rPr>
        <w:t xml:space="preserve"> </w:t>
      </w:r>
      <w:r>
        <w:rPr>
          <w:kern w:val="36"/>
          <w:szCs w:val="28"/>
          <w:lang w:eastAsia="ru-RU"/>
        </w:rPr>
        <w:t>р</w:t>
      </w:r>
      <w:r w:rsidR="00642C67">
        <w:rPr>
          <w:kern w:val="36"/>
          <w:szCs w:val="28"/>
          <w:lang w:eastAsia="ru-RU"/>
        </w:rPr>
        <w:t>еализуем устройств</w:t>
      </w:r>
      <w:r w:rsidR="00C44CEA">
        <w:rPr>
          <w:kern w:val="36"/>
          <w:szCs w:val="28"/>
          <w:lang w:eastAsia="ru-RU"/>
        </w:rPr>
        <w:t>о</w:t>
      </w:r>
      <w:r>
        <w:rPr>
          <w:kern w:val="36"/>
          <w:szCs w:val="28"/>
          <w:lang w:eastAsia="ru-RU"/>
        </w:rPr>
        <w:t xml:space="preserve"> </w:t>
      </w:r>
      <w:r w:rsidR="00642C67">
        <w:rPr>
          <w:kern w:val="36"/>
          <w:szCs w:val="28"/>
          <w:lang w:eastAsia="ru-RU"/>
        </w:rPr>
        <w:t xml:space="preserve">на двух видах триггеров в среде </w:t>
      </w:r>
      <w:r w:rsidR="00642C67">
        <w:rPr>
          <w:kern w:val="36"/>
          <w:szCs w:val="28"/>
          <w:lang w:val="en-US" w:eastAsia="ru-RU"/>
        </w:rPr>
        <w:t>Quartus</w:t>
      </w:r>
      <w:r w:rsidR="00642C67">
        <w:rPr>
          <w:kern w:val="36"/>
          <w:szCs w:val="28"/>
          <w:lang w:eastAsia="ru-RU"/>
        </w:rPr>
        <w:t xml:space="preserve"> </w:t>
      </w:r>
      <w:r w:rsidR="00642C67">
        <w:rPr>
          <w:kern w:val="36"/>
          <w:szCs w:val="28"/>
          <w:lang w:val="en-US" w:eastAsia="ru-RU"/>
        </w:rPr>
        <w:t>II</w:t>
      </w:r>
      <w:r>
        <w:rPr>
          <w:kern w:val="36"/>
          <w:szCs w:val="28"/>
          <w:lang w:eastAsia="ru-RU"/>
        </w:rPr>
        <w:t>.</w:t>
      </w:r>
    </w:p>
    <w:p w14:paraId="2AD5FD37" w14:textId="5C61EBF4" w:rsidR="00642C67" w:rsidRDefault="00D777AA" w:rsidP="00642C67">
      <w:pPr>
        <w:spacing w:after="200" w:line="276" w:lineRule="auto"/>
        <w:ind w:firstLine="0"/>
        <w:jc w:val="center"/>
        <w:rPr>
          <w:kern w:val="36"/>
          <w:szCs w:val="28"/>
          <w:lang w:eastAsia="ru-RU"/>
        </w:rPr>
      </w:pPr>
      <w:r>
        <w:rPr>
          <w:noProof/>
          <w:kern w:val="36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5D4771C" wp14:editId="7CB32862">
            <wp:simplePos x="0" y="0"/>
            <wp:positionH relativeFrom="column">
              <wp:posOffset>-167005</wp:posOffset>
            </wp:positionH>
            <wp:positionV relativeFrom="paragraph">
              <wp:posOffset>5841365</wp:posOffset>
            </wp:positionV>
            <wp:extent cx="6296025" cy="10858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FF8">
        <w:rPr>
          <w:kern w:val="36"/>
          <w:szCs w:val="28"/>
          <w:lang w:eastAsia="ru-RU"/>
        </w:rPr>
        <w:t xml:space="preserve">Рис. 13 Схема устройства на </w:t>
      </w:r>
      <w:r w:rsidR="00F41FF8">
        <w:rPr>
          <w:kern w:val="36"/>
          <w:szCs w:val="28"/>
          <w:lang w:val="en-US" w:eastAsia="ru-RU"/>
        </w:rPr>
        <w:t>JK</w:t>
      </w:r>
      <w:r w:rsidR="00F41FF8" w:rsidRPr="00F41FF8">
        <w:rPr>
          <w:kern w:val="36"/>
          <w:szCs w:val="28"/>
          <w:lang w:eastAsia="ru-RU"/>
        </w:rPr>
        <w:t>-</w:t>
      </w:r>
      <w:r w:rsidR="00F41FF8">
        <w:rPr>
          <w:kern w:val="36"/>
          <w:szCs w:val="28"/>
          <w:lang w:eastAsia="ru-RU"/>
        </w:rPr>
        <w:t>триггерах</w:t>
      </w:r>
    </w:p>
    <w:p w14:paraId="240B9AEF" w14:textId="0718C59E" w:rsidR="00114250" w:rsidRDefault="00114250" w:rsidP="00114250">
      <w:pPr>
        <w:spacing w:after="200" w:line="276" w:lineRule="auto"/>
        <w:ind w:firstLine="0"/>
        <w:jc w:val="center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>Рис. 1</w:t>
      </w:r>
      <w:r w:rsidRPr="00114250">
        <w:rPr>
          <w:kern w:val="36"/>
          <w:szCs w:val="28"/>
          <w:lang w:eastAsia="ru-RU"/>
        </w:rPr>
        <w:t>4</w:t>
      </w:r>
      <w:r>
        <w:rPr>
          <w:kern w:val="36"/>
          <w:szCs w:val="28"/>
          <w:lang w:eastAsia="ru-RU"/>
        </w:rPr>
        <w:t xml:space="preserve"> </w:t>
      </w:r>
      <w:r w:rsidR="00642C67">
        <w:rPr>
          <w:kern w:val="36"/>
          <w:szCs w:val="28"/>
          <w:lang w:eastAsia="ru-RU"/>
        </w:rPr>
        <w:t xml:space="preserve">Временная диаграмма устройства на </w:t>
      </w:r>
      <w:r w:rsidR="00642C67">
        <w:rPr>
          <w:kern w:val="36"/>
          <w:szCs w:val="28"/>
          <w:lang w:val="en-US" w:eastAsia="ru-RU"/>
        </w:rPr>
        <w:t>JK</w:t>
      </w:r>
      <w:r w:rsidR="00642C67">
        <w:rPr>
          <w:kern w:val="36"/>
          <w:szCs w:val="28"/>
          <w:lang w:eastAsia="ru-RU"/>
        </w:rPr>
        <w:t>-триггерах</w:t>
      </w:r>
    </w:p>
    <w:p w14:paraId="77C71275" w14:textId="542EB994" w:rsidR="00860017" w:rsidRDefault="00860017" w:rsidP="00E20C6A">
      <w:pPr>
        <w:spacing w:after="200" w:line="276" w:lineRule="auto"/>
        <w:ind w:firstLine="0"/>
        <w:rPr>
          <w:kern w:val="36"/>
          <w:szCs w:val="28"/>
          <w:lang w:eastAsia="ru-RU"/>
        </w:rPr>
      </w:pPr>
    </w:p>
    <w:p w14:paraId="535D253F" w14:textId="43A61F81" w:rsidR="00860017" w:rsidRPr="00860017" w:rsidRDefault="007A72C1" w:rsidP="007A72C1">
      <w:pPr>
        <w:spacing w:after="200" w:line="276" w:lineRule="auto"/>
        <w:ind w:firstLine="0"/>
        <w:jc w:val="center"/>
        <w:rPr>
          <w:kern w:val="36"/>
          <w:szCs w:val="28"/>
          <w:lang w:eastAsia="ru-RU"/>
        </w:rPr>
      </w:pPr>
      <w:r>
        <w:rPr>
          <w:noProof/>
          <w:kern w:val="36"/>
          <w:szCs w:val="28"/>
          <w:lang w:val="en-US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52EEAF0" wp14:editId="68CFEF19">
            <wp:simplePos x="0" y="0"/>
            <wp:positionH relativeFrom="column">
              <wp:posOffset>-100330</wp:posOffset>
            </wp:positionH>
            <wp:positionV relativeFrom="paragraph">
              <wp:posOffset>7690485</wp:posOffset>
            </wp:positionV>
            <wp:extent cx="6296025" cy="102870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kern w:val="36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A46D20F" wp14:editId="771233F1">
            <wp:simplePos x="0" y="0"/>
            <wp:positionH relativeFrom="column">
              <wp:posOffset>-728980</wp:posOffset>
            </wp:positionH>
            <wp:positionV relativeFrom="paragraph">
              <wp:posOffset>3810</wp:posOffset>
            </wp:positionV>
            <wp:extent cx="7153910" cy="714375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017">
        <w:rPr>
          <w:kern w:val="36"/>
          <w:szCs w:val="28"/>
          <w:lang w:eastAsia="ru-RU"/>
        </w:rPr>
        <w:t>Рис. 1</w:t>
      </w:r>
      <w:r w:rsidR="00860017">
        <w:rPr>
          <w:kern w:val="36"/>
          <w:szCs w:val="28"/>
          <w:lang w:eastAsia="ru-RU"/>
        </w:rPr>
        <w:t>5</w:t>
      </w:r>
      <w:r w:rsidR="00860017">
        <w:rPr>
          <w:kern w:val="36"/>
          <w:szCs w:val="28"/>
          <w:lang w:eastAsia="ru-RU"/>
        </w:rPr>
        <w:t xml:space="preserve"> Схема устройства на </w:t>
      </w:r>
      <w:r w:rsidR="00860017">
        <w:rPr>
          <w:kern w:val="36"/>
          <w:szCs w:val="28"/>
          <w:lang w:val="en-US" w:eastAsia="ru-RU"/>
        </w:rPr>
        <w:t>D</w:t>
      </w:r>
      <w:r w:rsidR="00860017" w:rsidRPr="00F41FF8">
        <w:rPr>
          <w:kern w:val="36"/>
          <w:szCs w:val="28"/>
          <w:lang w:eastAsia="ru-RU"/>
        </w:rPr>
        <w:t>-</w:t>
      </w:r>
      <w:r w:rsidR="00860017">
        <w:rPr>
          <w:kern w:val="36"/>
          <w:szCs w:val="28"/>
          <w:lang w:eastAsia="ru-RU"/>
        </w:rPr>
        <w:t>триггерах</w:t>
      </w:r>
    </w:p>
    <w:p w14:paraId="741AC3F6" w14:textId="4B2D52B6" w:rsidR="00860017" w:rsidRDefault="00860017" w:rsidP="00860017">
      <w:pPr>
        <w:spacing w:after="200" w:line="276" w:lineRule="auto"/>
        <w:ind w:firstLine="0"/>
        <w:jc w:val="center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>Рис. 1</w:t>
      </w:r>
      <w:r w:rsidRPr="00860017">
        <w:rPr>
          <w:kern w:val="36"/>
          <w:szCs w:val="28"/>
          <w:lang w:eastAsia="ru-RU"/>
        </w:rPr>
        <w:t>6</w:t>
      </w:r>
      <w:r>
        <w:rPr>
          <w:kern w:val="36"/>
          <w:szCs w:val="28"/>
          <w:lang w:eastAsia="ru-RU"/>
        </w:rPr>
        <w:t xml:space="preserve"> Временная диаграмма устройства на </w:t>
      </w:r>
      <w:r>
        <w:rPr>
          <w:kern w:val="36"/>
          <w:szCs w:val="28"/>
          <w:lang w:val="en-US" w:eastAsia="ru-RU"/>
        </w:rPr>
        <w:t>D</w:t>
      </w:r>
      <w:r>
        <w:rPr>
          <w:kern w:val="36"/>
          <w:szCs w:val="28"/>
          <w:lang w:eastAsia="ru-RU"/>
        </w:rPr>
        <w:t>-триггерах</w:t>
      </w:r>
    </w:p>
    <w:p w14:paraId="094E8DF3" w14:textId="7A9098EC" w:rsidR="007A72C1" w:rsidRPr="007A72C1" w:rsidRDefault="007A72C1" w:rsidP="007A72C1">
      <w:pPr>
        <w:pStyle w:val="2"/>
        <w:numPr>
          <w:ilvl w:val="0"/>
          <w:numId w:val="36"/>
        </w:numPr>
      </w:pPr>
      <w:bookmarkStart w:id="9" w:name="_Toc57726953"/>
      <w:r>
        <w:lastRenderedPageBreak/>
        <w:t>Сравнение вариантов реализации устройства</w:t>
      </w:r>
      <w:bookmarkEnd w:id="9"/>
    </w:p>
    <w:p w14:paraId="54E6F34A" w14:textId="0C147EBB" w:rsidR="00860017" w:rsidRDefault="00A82E6B" w:rsidP="00E20C6A">
      <w:pPr>
        <w:spacing w:after="200" w:line="276" w:lineRule="auto"/>
        <w:ind w:firstLine="0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>Теперь для каждой схемы посчитаем количество микросхем 1533 серии.</w:t>
      </w:r>
    </w:p>
    <w:p w14:paraId="1F833B8C" w14:textId="125F2DC6" w:rsidR="00642C67" w:rsidRPr="00E20C6A" w:rsidRDefault="00642C67" w:rsidP="00E20C6A">
      <w:pPr>
        <w:spacing w:after="200" w:line="276" w:lineRule="auto"/>
        <w:ind w:firstLine="0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 xml:space="preserve">Таблица </w:t>
      </w:r>
      <w:r w:rsidR="007A72C1">
        <w:rPr>
          <w:kern w:val="36"/>
          <w:szCs w:val="28"/>
          <w:lang w:eastAsia="ru-RU"/>
        </w:rPr>
        <w:t>6</w:t>
      </w:r>
      <w:r>
        <w:rPr>
          <w:kern w:val="36"/>
          <w:szCs w:val="28"/>
          <w:lang w:eastAsia="ru-RU"/>
        </w:rPr>
        <w:t xml:space="preserve"> </w:t>
      </w:r>
      <w:r w:rsidR="00E20C6A">
        <w:rPr>
          <w:kern w:val="36"/>
          <w:szCs w:val="28"/>
          <w:lang w:eastAsia="ru-RU"/>
        </w:rPr>
        <w:t>–</w:t>
      </w:r>
      <w:r>
        <w:rPr>
          <w:kern w:val="36"/>
          <w:szCs w:val="28"/>
          <w:lang w:eastAsia="ru-RU"/>
        </w:rPr>
        <w:t xml:space="preserve"> </w:t>
      </w:r>
      <w:r w:rsidR="00860017">
        <w:rPr>
          <w:kern w:val="36"/>
          <w:szCs w:val="28"/>
          <w:lang w:eastAsia="ru-RU"/>
        </w:rPr>
        <w:t xml:space="preserve">Сравнение аппаратурных затрат </w:t>
      </w:r>
      <w:r w:rsidR="001E3801">
        <w:rPr>
          <w:kern w:val="36"/>
          <w:szCs w:val="28"/>
          <w:lang w:eastAsia="ru-RU"/>
        </w:rPr>
        <w:t>двух схем на микросхемах</w:t>
      </w:r>
    </w:p>
    <w:tbl>
      <w:tblPr>
        <w:tblStyle w:val="ac"/>
        <w:tblW w:w="8729" w:type="dxa"/>
        <w:jc w:val="center"/>
        <w:tblLook w:val="04A0" w:firstRow="1" w:lastRow="0" w:firstColumn="1" w:lastColumn="0" w:noHBand="0" w:noVBand="1"/>
      </w:tblPr>
      <w:tblGrid>
        <w:gridCol w:w="1721"/>
        <w:gridCol w:w="2243"/>
        <w:gridCol w:w="2625"/>
        <w:gridCol w:w="2140"/>
      </w:tblGrid>
      <w:tr w:rsidR="007F20BB" w14:paraId="6ADAC317" w14:textId="334207E5" w:rsidTr="007F20BB">
        <w:trPr>
          <w:jc w:val="center"/>
        </w:trPr>
        <w:tc>
          <w:tcPr>
            <w:tcW w:w="1721" w:type="dxa"/>
            <w:vAlign w:val="center"/>
          </w:tcPr>
          <w:p w14:paraId="59D7EE65" w14:textId="16C2C3C0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Микросхема</w:t>
            </w:r>
          </w:p>
        </w:tc>
        <w:tc>
          <w:tcPr>
            <w:tcW w:w="2243" w:type="dxa"/>
            <w:tcMar>
              <w:left w:w="28" w:type="dxa"/>
              <w:right w:w="28" w:type="dxa"/>
            </w:tcMar>
            <w:vAlign w:val="center"/>
          </w:tcPr>
          <w:p w14:paraId="08E2623D" w14:textId="199120CB" w:rsidR="007F20BB" w:rsidRPr="00642C67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Функция</w:t>
            </w:r>
          </w:p>
        </w:tc>
        <w:tc>
          <w:tcPr>
            <w:tcW w:w="2625" w:type="dxa"/>
            <w:tcMar>
              <w:left w:w="28" w:type="dxa"/>
              <w:right w:w="28" w:type="dxa"/>
            </w:tcMar>
            <w:vAlign w:val="center"/>
          </w:tcPr>
          <w:p w14:paraId="6FDF76BA" w14:textId="108EFABE" w:rsidR="007F20BB" w:rsidRPr="00860017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Схема на </w:t>
            </w:r>
            <w:r>
              <w:rPr>
                <w:kern w:val="36"/>
                <w:szCs w:val="28"/>
                <w:lang w:val="en-US" w:eastAsia="ru-RU"/>
              </w:rPr>
              <w:t>JK</w:t>
            </w:r>
            <w:r>
              <w:rPr>
                <w:kern w:val="36"/>
                <w:szCs w:val="28"/>
                <w:lang w:eastAsia="ru-RU"/>
              </w:rPr>
              <w:t>-триггерах</w:t>
            </w:r>
          </w:p>
        </w:tc>
        <w:tc>
          <w:tcPr>
            <w:tcW w:w="2140" w:type="dxa"/>
            <w:vAlign w:val="center"/>
          </w:tcPr>
          <w:p w14:paraId="0735BAAE" w14:textId="7204A40E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Схема на </w:t>
            </w:r>
            <w:r>
              <w:rPr>
                <w:kern w:val="36"/>
                <w:szCs w:val="28"/>
                <w:lang w:val="en-US" w:eastAsia="ru-RU"/>
              </w:rPr>
              <w:t>D</w:t>
            </w:r>
            <w:r>
              <w:rPr>
                <w:kern w:val="36"/>
                <w:szCs w:val="28"/>
                <w:lang w:eastAsia="ru-RU"/>
              </w:rPr>
              <w:t>-триггерах</w:t>
            </w:r>
          </w:p>
        </w:tc>
      </w:tr>
      <w:tr w:rsidR="007F20BB" w14:paraId="49A19284" w14:textId="33475A90" w:rsidTr="007F20BB">
        <w:trPr>
          <w:jc w:val="center"/>
        </w:trPr>
        <w:tc>
          <w:tcPr>
            <w:tcW w:w="1721" w:type="dxa"/>
            <w:vAlign w:val="center"/>
          </w:tcPr>
          <w:p w14:paraId="235278D0" w14:textId="4765FD72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EA7B5F">
              <w:rPr>
                <w:kern w:val="36"/>
                <w:szCs w:val="28"/>
                <w:lang w:val="en-US" w:eastAsia="ru-RU"/>
              </w:rPr>
              <w:t>КР1533ЛИ1</w:t>
            </w:r>
          </w:p>
        </w:tc>
        <w:tc>
          <w:tcPr>
            <w:tcW w:w="2243" w:type="dxa"/>
            <w:tcMar>
              <w:left w:w="28" w:type="dxa"/>
              <w:right w:w="28" w:type="dxa"/>
            </w:tcMar>
            <w:vAlign w:val="center"/>
          </w:tcPr>
          <w:p w14:paraId="657B3D91" w14:textId="19C56367" w:rsidR="007F20BB" w:rsidRPr="00642C67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EA7B5F">
              <w:rPr>
                <w:kern w:val="36"/>
                <w:szCs w:val="28"/>
                <w:lang w:val="en-US" w:eastAsia="ru-RU"/>
              </w:rPr>
              <w:t>4х2И</w:t>
            </w:r>
          </w:p>
        </w:tc>
        <w:tc>
          <w:tcPr>
            <w:tcW w:w="2625" w:type="dxa"/>
            <w:tcMar>
              <w:left w:w="28" w:type="dxa"/>
              <w:right w:w="28" w:type="dxa"/>
            </w:tcMar>
            <w:vAlign w:val="center"/>
          </w:tcPr>
          <w:p w14:paraId="43F5D963" w14:textId="047DE517" w:rsidR="007F20BB" w:rsidRPr="00EA7B5F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</w:p>
        </w:tc>
        <w:tc>
          <w:tcPr>
            <w:tcW w:w="2140" w:type="dxa"/>
            <w:vAlign w:val="center"/>
          </w:tcPr>
          <w:p w14:paraId="536A0660" w14:textId="2CF28035" w:rsidR="007F20BB" w:rsidRPr="00EA7B5F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5</w:t>
            </w:r>
          </w:p>
        </w:tc>
      </w:tr>
      <w:tr w:rsidR="007F20BB" w14:paraId="6F6D18BA" w14:textId="25837654" w:rsidTr="007F20BB">
        <w:trPr>
          <w:jc w:val="center"/>
        </w:trPr>
        <w:tc>
          <w:tcPr>
            <w:tcW w:w="1721" w:type="dxa"/>
            <w:vAlign w:val="center"/>
          </w:tcPr>
          <w:p w14:paraId="25FD0EF3" w14:textId="1A3A9055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EA7B5F">
              <w:rPr>
                <w:kern w:val="36"/>
                <w:szCs w:val="28"/>
                <w:lang w:val="en-US" w:eastAsia="ru-RU"/>
              </w:rPr>
              <w:t>КР1533ЛЛ1</w:t>
            </w:r>
          </w:p>
        </w:tc>
        <w:tc>
          <w:tcPr>
            <w:tcW w:w="2243" w:type="dxa"/>
            <w:tcMar>
              <w:left w:w="28" w:type="dxa"/>
              <w:right w:w="28" w:type="dxa"/>
            </w:tcMar>
            <w:vAlign w:val="center"/>
          </w:tcPr>
          <w:p w14:paraId="567EACD7" w14:textId="523316ED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EA7B5F">
              <w:rPr>
                <w:kern w:val="36"/>
                <w:szCs w:val="28"/>
                <w:lang w:val="en-US" w:eastAsia="ru-RU"/>
              </w:rPr>
              <w:t>4х2ИЛИ</w:t>
            </w:r>
          </w:p>
        </w:tc>
        <w:tc>
          <w:tcPr>
            <w:tcW w:w="2625" w:type="dxa"/>
            <w:tcMar>
              <w:left w:w="28" w:type="dxa"/>
              <w:right w:w="28" w:type="dxa"/>
            </w:tcMar>
            <w:vAlign w:val="center"/>
          </w:tcPr>
          <w:p w14:paraId="54B99A9B" w14:textId="7D5D3F13" w:rsidR="007F20BB" w:rsidRPr="00EA7B5F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</w:p>
        </w:tc>
        <w:tc>
          <w:tcPr>
            <w:tcW w:w="2140" w:type="dxa"/>
            <w:vAlign w:val="center"/>
          </w:tcPr>
          <w:p w14:paraId="3F5F4C1B" w14:textId="5040BC75" w:rsidR="007F20BB" w:rsidRPr="00EA7B5F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4</w:t>
            </w:r>
          </w:p>
        </w:tc>
      </w:tr>
      <w:tr w:rsidR="007F20BB" w14:paraId="31C9B143" w14:textId="45F78E9C" w:rsidTr="007F20BB">
        <w:trPr>
          <w:jc w:val="center"/>
        </w:trPr>
        <w:tc>
          <w:tcPr>
            <w:tcW w:w="1721" w:type="dxa"/>
            <w:vAlign w:val="center"/>
          </w:tcPr>
          <w:p w14:paraId="62CD7CD2" w14:textId="5F1ECB0F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EA7B5F">
              <w:rPr>
                <w:kern w:val="36"/>
                <w:szCs w:val="28"/>
                <w:lang w:val="en-US" w:eastAsia="ru-RU"/>
              </w:rPr>
              <w:t>КР1533ЛН1</w:t>
            </w:r>
          </w:p>
        </w:tc>
        <w:tc>
          <w:tcPr>
            <w:tcW w:w="2243" w:type="dxa"/>
            <w:tcMar>
              <w:left w:w="28" w:type="dxa"/>
              <w:right w:w="28" w:type="dxa"/>
            </w:tcMar>
            <w:vAlign w:val="center"/>
          </w:tcPr>
          <w:p w14:paraId="63F7B461" w14:textId="2D0C1203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EA7B5F">
              <w:rPr>
                <w:kern w:val="36"/>
                <w:szCs w:val="28"/>
                <w:lang w:val="en-US" w:eastAsia="ru-RU"/>
              </w:rPr>
              <w:t xml:space="preserve">6хНЕ </w:t>
            </w:r>
            <w:proofErr w:type="spellStart"/>
            <w:r w:rsidRPr="00EA7B5F">
              <w:rPr>
                <w:kern w:val="36"/>
                <w:szCs w:val="28"/>
                <w:lang w:val="en-US" w:eastAsia="ru-RU"/>
              </w:rPr>
              <w:t>Iвых</w:t>
            </w:r>
            <w:proofErr w:type="spellEnd"/>
            <w:r w:rsidRPr="00EA7B5F">
              <w:rPr>
                <w:kern w:val="36"/>
                <w:szCs w:val="28"/>
                <w:lang w:val="en-US" w:eastAsia="ru-RU"/>
              </w:rPr>
              <w:t>=70мА</w:t>
            </w:r>
          </w:p>
        </w:tc>
        <w:tc>
          <w:tcPr>
            <w:tcW w:w="2625" w:type="dxa"/>
            <w:tcMar>
              <w:left w:w="28" w:type="dxa"/>
              <w:right w:w="28" w:type="dxa"/>
            </w:tcMar>
            <w:vAlign w:val="center"/>
          </w:tcPr>
          <w:p w14:paraId="30CFDFCE" w14:textId="03002DC0" w:rsidR="007F20BB" w:rsidRPr="00EA7B5F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1</w:t>
            </w:r>
          </w:p>
        </w:tc>
        <w:tc>
          <w:tcPr>
            <w:tcW w:w="2140" w:type="dxa"/>
            <w:vAlign w:val="center"/>
          </w:tcPr>
          <w:p w14:paraId="4526D89A" w14:textId="5E8AA786" w:rsidR="007F20BB" w:rsidRPr="00EA7B5F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</w:p>
        </w:tc>
      </w:tr>
      <w:tr w:rsidR="007F20BB" w14:paraId="09AA189D" w14:textId="7E50754A" w:rsidTr="007F20BB">
        <w:trPr>
          <w:jc w:val="center"/>
        </w:trPr>
        <w:tc>
          <w:tcPr>
            <w:tcW w:w="1721" w:type="dxa"/>
            <w:vAlign w:val="center"/>
          </w:tcPr>
          <w:p w14:paraId="5ECEB4E5" w14:textId="6EB08B77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1E3801">
              <w:rPr>
                <w:kern w:val="36"/>
                <w:szCs w:val="28"/>
                <w:lang w:val="en-US" w:eastAsia="ru-RU"/>
              </w:rPr>
              <w:t>КР1533ТВ9</w:t>
            </w:r>
          </w:p>
        </w:tc>
        <w:tc>
          <w:tcPr>
            <w:tcW w:w="2243" w:type="dxa"/>
            <w:tcMar>
              <w:left w:w="28" w:type="dxa"/>
              <w:right w:w="28" w:type="dxa"/>
            </w:tcMar>
            <w:vAlign w:val="center"/>
          </w:tcPr>
          <w:p w14:paraId="0774B307" w14:textId="0478965C" w:rsidR="007F20BB" w:rsidRPr="00642C67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 w:rsidRPr="001E3801">
              <w:rPr>
                <w:kern w:val="36"/>
                <w:szCs w:val="28"/>
                <w:lang w:eastAsia="ru-RU"/>
              </w:rPr>
              <w:t>2хJK</w:t>
            </w:r>
            <w:r>
              <w:rPr>
                <w:kern w:val="36"/>
                <w:szCs w:val="28"/>
                <w:lang w:eastAsia="ru-RU"/>
              </w:rPr>
              <w:t>-</w:t>
            </w:r>
            <w:r w:rsidRPr="001E3801">
              <w:rPr>
                <w:kern w:val="36"/>
                <w:szCs w:val="28"/>
                <w:lang w:eastAsia="ru-RU"/>
              </w:rPr>
              <w:t>триггера</w:t>
            </w:r>
          </w:p>
        </w:tc>
        <w:tc>
          <w:tcPr>
            <w:tcW w:w="2625" w:type="dxa"/>
            <w:tcMar>
              <w:left w:w="28" w:type="dxa"/>
              <w:right w:w="28" w:type="dxa"/>
            </w:tcMar>
            <w:vAlign w:val="center"/>
          </w:tcPr>
          <w:p w14:paraId="2304C945" w14:textId="02B6A04F" w:rsidR="007F20BB" w:rsidRPr="00642C67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2</w:t>
            </w:r>
          </w:p>
        </w:tc>
        <w:tc>
          <w:tcPr>
            <w:tcW w:w="2140" w:type="dxa"/>
            <w:vAlign w:val="center"/>
          </w:tcPr>
          <w:p w14:paraId="6FB0A6EB" w14:textId="5215AA52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-</w:t>
            </w:r>
          </w:p>
        </w:tc>
      </w:tr>
      <w:tr w:rsidR="007F20BB" w14:paraId="6F9BE070" w14:textId="77777777" w:rsidTr="007F20BB">
        <w:trPr>
          <w:jc w:val="center"/>
        </w:trPr>
        <w:tc>
          <w:tcPr>
            <w:tcW w:w="1721" w:type="dxa"/>
            <w:vAlign w:val="center"/>
          </w:tcPr>
          <w:p w14:paraId="121F4908" w14:textId="657074C6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1E3801">
              <w:rPr>
                <w:kern w:val="36"/>
                <w:szCs w:val="28"/>
                <w:lang w:val="en-US" w:eastAsia="ru-RU"/>
              </w:rPr>
              <w:t>КР1533ТМ7</w:t>
            </w:r>
          </w:p>
        </w:tc>
        <w:tc>
          <w:tcPr>
            <w:tcW w:w="2243" w:type="dxa"/>
            <w:tcMar>
              <w:left w:w="28" w:type="dxa"/>
              <w:right w:w="28" w:type="dxa"/>
            </w:tcMar>
            <w:vAlign w:val="center"/>
          </w:tcPr>
          <w:p w14:paraId="554163F7" w14:textId="0D4A1FCD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val="en-US" w:eastAsia="ru-RU"/>
              </w:rPr>
            </w:pPr>
            <w:r w:rsidRPr="001E3801">
              <w:rPr>
                <w:kern w:val="36"/>
                <w:szCs w:val="28"/>
                <w:lang w:val="en-US" w:eastAsia="ru-RU"/>
              </w:rPr>
              <w:t>4хD-триггера</w:t>
            </w:r>
          </w:p>
        </w:tc>
        <w:tc>
          <w:tcPr>
            <w:tcW w:w="2625" w:type="dxa"/>
            <w:tcMar>
              <w:left w:w="28" w:type="dxa"/>
              <w:right w:w="28" w:type="dxa"/>
            </w:tcMar>
            <w:vAlign w:val="center"/>
          </w:tcPr>
          <w:p w14:paraId="48A4CD14" w14:textId="58F1DF70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-</w:t>
            </w:r>
          </w:p>
        </w:tc>
        <w:tc>
          <w:tcPr>
            <w:tcW w:w="2140" w:type="dxa"/>
            <w:vAlign w:val="center"/>
          </w:tcPr>
          <w:p w14:paraId="755C43A4" w14:textId="2433F571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1</w:t>
            </w:r>
          </w:p>
        </w:tc>
      </w:tr>
      <w:tr w:rsidR="007F20BB" w14:paraId="252F709F" w14:textId="77777777" w:rsidTr="007F20BB">
        <w:trPr>
          <w:jc w:val="center"/>
        </w:trPr>
        <w:tc>
          <w:tcPr>
            <w:tcW w:w="3964" w:type="dxa"/>
            <w:gridSpan w:val="2"/>
            <w:vAlign w:val="center"/>
          </w:tcPr>
          <w:p w14:paraId="47395D13" w14:textId="3B2E7625" w:rsidR="007F20BB" w:rsidRPr="001E3801" w:rsidRDefault="007F20BB" w:rsidP="007F20BB">
            <w:pPr>
              <w:ind w:firstLine="0"/>
              <w:jc w:val="right"/>
              <w:rPr>
                <w:kern w:val="36"/>
                <w:szCs w:val="28"/>
                <w:lang w:val="en-US" w:eastAsia="ru-RU"/>
              </w:rPr>
            </w:pPr>
            <w:r>
              <w:rPr>
                <w:kern w:val="36"/>
                <w:szCs w:val="28"/>
                <w:lang w:eastAsia="ru-RU"/>
              </w:rPr>
              <w:t>Итого:</w:t>
            </w:r>
          </w:p>
        </w:tc>
        <w:tc>
          <w:tcPr>
            <w:tcW w:w="2625" w:type="dxa"/>
            <w:tcMar>
              <w:left w:w="28" w:type="dxa"/>
              <w:right w:w="28" w:type="dxa"/>
            </w:tcMar>
            <w:vAlign w:val="center"/>
          </w:tcPr>
          <w:p w14:paraId="7EB4870D" w14:textId="00773F04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7</w:t>
            </w:r>
          </w:p>
        </w:tc>
        <w:tc>
          <w:tcPr>
            <w:tcW w:w="2140" w:type="dxa"/>
            <w:vAlign w:val="center"/>
          </w:tcPr>
          <w:p w14:paraId="6EAE062A" w14:textId="79B91A32" w:rsidR="007F20BB" w:rsidRDefault="007F20BB" w:rsidP="007F20BB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12</w:t>
            </w:r>
          </w:p>
        </w:tc>
      </w:tr>
    </w:tbl>
    <w:p w14:paraId="4B9306AA" w14:textId="5BF992FF" w:rsidR="00642C67" w:rsidRDefault="00642C67" w:rsidP="00114250">
      <w:pPr>
        <w:spacing w:after="200" w:line="276" w:lineRule="auto"/>
        <w:ind w:firstLine="0"/>
        <w:jc w:val="center"/>
        <w:rPr>
          <w:kern w:val="36"/>
          <w:szCs w:val="28"/>
          <w:lang w:val="en-US" w:eastAsia="ru-RU"/>
        </w:rPr>
      </w:pPr>
    </w:p>
    <w:p w14:paraId="10892B1D" w14:textId="217E54E5" w:rsidR="00684E6F" w:rsidRDefault="00684E6F" w:rsidP="00684E6F">
      <w:pPr>
        <w:spacing w:after="200" w:line="276" w:lineRule="auto"/>
        <w:ind w:firstLine="0"/>
        <w:jc w:val="both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>Теперь оценим глубины логических схем.</w:t>
      </w:r>
    </w:p>
    <w:p w14:paraId="7FCB3937" w14:textId="068BA5AB" w:rsidR="00684E6F" w:rsidRDefault="00930836" w:rsidP="00684E6F">
      <w:pPr>
        <w:spacing w:after="200" w:line="276" w:lineRule="auto"/>
        <w:ind w:firstLine="0"/>
        <w:jc w:val="both"/>
        <w:rPr>
          <w:kern w:val="36"/>
          <w:szCs w:val="28"/>
          <w:lang w:eastAsia="ru-RU"/>
        </w:rPr>
      </w:pPr>
      <w:r>
        <w:rPr>
          <w:noProof/>
          <w:kern w:val="36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46CD72D" wp14:editId="1A95B17E">
            <wp:simplePos x="0" y="0"/>
            <wp:positionH relativeFrom="column">
              <wp:posOffset>-471805</wp:posOffset>
            </wp:positionH>
            <wp:positionV relativeFrom="paragraph">
              <wp:posOffset>307340</wp:posOffset>
            </wp:positionV>
            <wp:extent cx="6939280" cy="51339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E6F">
        <w:rPr>
          <w:kern w:val="36"/>
          <w:szCs w:val="28"/>
          <w:lang w:eastAsia="ru-RU"/>
        </w:rPr>
        <w:t xml:space="preserve">Для схемы на </w:t>
      </w:r>
      <w:r w:rsidR="00684E6F">
        <w:rPr>
          <w:kern w:val="36"/>
          <w:szCs w:val="28"/>
          <w:lang w:val="en-US" w:eastAsia="ru-RU"/>
        </w:rPr>
        <w:t>JK</w:t>
      </w:r>
      <w:r w:rsidR="00684E6F">
        <w:rPr>
          <w:kern w:val="36"/>
          <w:szCs w:val="28"/>
          <w:lang w:eastAsia="ru-RU"/>
        </w:rPr>
        <w:t>-триггерах максимальная глубина равна 5 элемент</w:t>
      </w:r>
      <w:r>
        <w:rPr>
          <w:kern w:val="36"/>
          <w:szCs w:val="28"/>
          <w:lang w:eastAsia="ru-RU"/>
        </w:rPr>
        <w:t>ам</w:t>
      </w:r>
      <w:r w:rsidR="00684E6F">
        <w:rPr>
          <w:kern w:val="36"/>
          <w:szCs w:val="28"/>
          <w:lang w:eastAsia="ru-RU"/>
        </w:rPr>
        <w:t xml:space="preserve"> (от </w:t>
      </w:r>
      <w:r w:rsidR="00684E6F">
        <w:rPr>
          <w:kern w:val="36"/>
          <w:szCs w:val="28"/>
          <w:lang w:val="en-US" w:eastAsia="ru-RU"/>
        </w:rPr>
        <w:t>Q</w:t>
      </w:r>
      <w:r w:rsidR="00684E6F">
        <w:rPr>
          <w:kern w:val="36"/>
          <w:szCs w:val="28"/>
          <w:lang w:eastAsia="ru-RU"/>
        </w:rPr>
        <w:t xml:space="preserve">0 до </w:t>
      </w:r>
      <w:r w:rsidR="00684E6F">
        <w:rPr>
          <w:kern w:val="36"/>
          <w:szCs w:val="28"/>
          <w:lang w:val="en-US" w:eastAsia="ru-RU"/>
        </w:rPr>
        <w:t>J</w:t>
      </w:r>
      <w:r w:rsidR="00684E6F" w:rsidRPr="00684E6F">
        <w:rPr>
          <w:kern w:val="36"/>
          <w:szCs w:val="28"/>
          <w:lang w:eastAsia="ru-RU"/>
        </w:rPr>
        <w:t>3</w:t>
      </w:r>
      <w:r w:rsidR="00684E6F">
        <w:rPr>
          <w:kern w:val="36"/>
          <w:szCs w:val="28"/>
          <w:lang w:eastAsia="ru-RU"/>
        </w:rPr>
        <w:t>)</w:t>
      </w:r>
      <w:r>
        <w:rPr>
          <w:kern w:val="36"/>
          <w:szCs w:val="28"/>
          <w:lang w:eastAsia="ru-RU"/>
        </w:rPr>
        <w:t>.</w:t>
      </w:r>
    </w:p>
    <w:p w14:paraId="03C06FD7" w14:textId="5AFFDB78" w:rsidR="00930836" w:rsidRDefault="00930836" w:rsidP="00930836">
      <w:pPr>
        <w:spacing w:after="200" w:line="276" w:lineRule="auto"/>
        <w:ind w:firstLine="0"/>
        <w:jc w:val="center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 xml:space="preserve">Рис. 17 Оценка логической глубины схемы на </w:t>
      </w:r>
      <w:r>
        <w:rPr>
          <w:kern w:val="36"/>
          <w:szCs w:val="28"/>
          <w:lang w:val="en-US" w:eastAsia="ru-RU"/>
        </w:rPr>
        <w:t>JK</w:t>
      </w:r>
      <w:r>
        <w:rPr>
          <w:kern w:val="36"/>
          <w:szCs w:val="28"/>
          <w:lang w:eastAsia="ru-RU"/>
        </w:rPr>
        <w:t>-триггерах</w:t>
      </w:r>
    </w:p>
    <w:p w14:paraId="37E476B0" w14:textId="4C0D73E3" w:rsidR="00930836" w:rsidRDefault="00930836" w:rsidP="00930836">
      <w:pPr>
        <w:spacing w:after="200" w:line="276" w:lineRule="auto"/>
        <w:ind w:firstLine="0"/>
        <w:rPr>
          <w:kern w:val="36"/>
          <w:szCs w:val="28"/>
          <w:lang w:eastAsia="ru-RU"/>
        </w:rPr>
      </w:pPr>
      <w:r>
        <w:rPr>
          <w:noProof/>
          <w:kern w:val="36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440C776" wp14:editId="104A03A2">
            <wp:simplePos x="0" y="0"/>
            <wp:positionH relativeFrom="column">
              <wp:posOffset>-528955</wp:posOffset>
            </wp:positionH>
            <wp:positionV relativeFrom="paragraph">
              <wp:posOffset>546735</wp:posOffset>
            </wp:positionV>
            <wp:extent cx="6963410" cy="6953250"/>
            <wp:effectExtent l="0" t="0" r="889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kern w:val="36"/>
          <w:szCs w:val="28"/>
          <w:lang w:eastAsia="ru-RU"/>
        </w:rPr>
        <w:t xml:space="preserve">Для схемы на </w:t>
      </w:r>
      <w:r>
        <w:rPr>
          <w:kern w:val="36"/>
          <w:szCs w:val="28"/>
          <w:lang w:val="en-US" w:eastAsia="ru-RU"/>
        </w:rPr>
        <w:t>D</w:t>
      </w:r>
      <w:r w:rsidRPr="00930836">
        <w:rPr>
          <w:kern w:val="36"/>
          <w:szCs w:val="28"/>
          <w:lang w:eastAsia="ru-RU"/>
        </w:rPr>
        <w:t>-</w:t>
      </w:r>
      <w:r>
        <w:rPr>
          <w:kern w:val="36"/>
          <w:szCs w:val="28"/>
          <w:lang w:eastAsia="ru-RU"/>
        </w:rPr>
        <w:t xml:space="preserve">триггерах глубина равна 6 (от </w:t>
      </w:r>
      <w:r>
        <w:rPr>
          <w:kern w:val="36"/>
          <w:szCs w:val="28"/>
          <w:lang w:val="en-US" w:eastAsia="ru-RU"/>
        </w:rPr>
        <w:t>Q</w:t>
      </w:r>
      <w:r w:rsidRPr="00930836">
        <w:rPr>
          <w:kern w:val="36"/>
          <w:szCs w:val="28"/>
          <w:lang w:eastAsia="ru-RU"/>
        </w:rPr>
        <w:t>0</w:t>
      </w:r>
      <w:r>
        <w:rPr>
          <w:kern w:val="36"/>
          <w:szCs w:val="28"/>
          <w:lang w:eastAsia="ru-RU"/>
        </w:rPr>
        <w:t xml:space="preserve"> до </w:t>
      </w:r>
      <w:r>
        <w:rPr>
          <w:kern w:val="36"/>
          <w:szCs w:val="28"/>
          <w:lang w:val="en-US" w:eastAsia="ru-RU"/>
        </w:rPr>
        <w:t>D</w:t>
      </w:r>
      <w:r w:rsidRPr="00930836">
        <w:rPr>
          <w:kern w:val="36"/>
          <w:szCs w:val="28"/>
          <w:lang w:eastAsia="ru-RU"/>
        </w:rPr>
        <w:t>3</w:t>
      </w:r>
      <w:r>
        <w:rPr>
          <w:kern w:val="36"/>
          <w:szCs w:val="28"/>
          <w:lang w:eastAsia="ru-RU"/>
        </w:rPr>
        <w:t>).</w:t>
      </w:r>
    </w:p>
    <w:p w14:paraId="55AE383A" w14:textId="7CFED106" w:rsidR="004F7DBF" w:rsidRDefault="004F7DBF" w:rsidP="004F7DBF">
      <w:pPr>
        <w:spacing w:after="200" w:line="276" w:lineRule="auto"/>
        <w:ind w:firstLine="0"/>
        <w:jc w:val="center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>Рис. 1</w:t>
      </w:r>
      <w:r>
        <w:rPr>
          <w:kern w:val="36"/>
          <w:szCs w:val="28"/>
          <w:lang w:eastAsia="ru-RU"/>
        </w:rPr>
        <w:t>8</w:t>
      </w:r>
      <w:r>
        <w:rPr>
          <w:kern w:val="36"/>
          <w:szCs w:val="28"/>
          <w:lang w:eastAsia="ru-RU"/>
        </w:rPr>
        <w:t xml:space="preserve"> Оценка логической глубины схемы на </w:t>
      </w:r>
      <w:r>
        <w:rPr>
          <w:kern w:val="36"/>
          <w:szCs w:val="28"/>
          <w:lang w:val="en-US" w:eastAsia="ru-RU"/>
        </w:rPr>
        <w:t>D</w:t>
      </w:r>
      <w:r>
        <w:rPr>
          <w:kern w:val="36"/>
          <w:szCs w:val="28"/>
          <w:lang w:eastAsia="ru-RU"/>
        </w:rPr>
        <w:t>-триггерах</w:t>
      </w:r>
    </w:p>
    <w:p w14:paraId="3B67523D" w14:textId="77777777" w:rsidR="001945AE" w:rsidRDefault="001945AE" w:rsidP="001945AE">
      <w:pPr>
        <w:spacing w:after="200" w:line="276" w:lineRule="auto"/>
        <w:ind w:firstLine="0"/>
        <w:rPr>
          <w:kern w:val="36"/>
          <w:szCs w:val="28"/>
          <w:lang w:eastAsia="ru-RU"/>
        </w:rPr>
      </w:pPr>
    </w:p>
    <w:p w14:paraId="4E116910" w14:textId="77777777" w:rsidR="001945AE" w:rsidRDefault="001945AE" w:rsidP="001945AE">
      <w:pPr>
        <w:spacing w:after="200" w:line="276" w:lineRule="auto"/>
        <w:ind w:firstLine="0"/>
        <w:rPr>
          <w:kern w:val="36"/>
          <w:szCs w:val="28"/>
          <w:lang w:eastAsia="ru-RU"/>
        </w:rPr>
      </w:pPr>
    </w:p>
    <w:p w14:paraId="2EE9DB79" w14:textId="77777777" w:rsidR="001945AE" w:rsidRDefault="001945AE" w:rsidP="001945AE">
      <w:pPr>
        <w:spacing w:after="200" w:line="276" w:lineRule="auto"/>
        <w:ind w:firstLine="0"/>
        <w:rPr>
          <w:kern w:val="36"/>
          <w:szCs w:val="28"/>
          <w:lang w:eastAsia="ru-RU"/>
        </w:rPr>
      </w:pPr>
    </w:p>
    <w:p w14:paraId="6D6E0323" w14:textId="77777777" w:rsidR="001945AE" w:rsidRDefault="001945AE" w:rsidP="001945AE">
      <w:pPr>
        <w:spacing w:after="200" w:line="276" w:lineRule="auto"/>
        <w:ind w:firstLine="0"/>
        <w:rPr>
          <w:kern w:val="36"/>
          <w:szCs w:val="28"/>
          <w:lang w:eastAsia="ru-RU"/>
        </w:rPr>
      </w:pPr>
    </w:p>
    <w:p w14:paraId="56A5BF13" w14:textId="0937AC51" w:rsidR="004F7DBF" w:rsidRPr="001945AE" w:rsidRDefault="004F7DBF" w:rsidP="001945AE">
      <w:pPr>
        <w:spacing w:after="200" w:line="276" w:lineRule="auto"/>
        <w:ind w:firstLine="0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lastRenderedPageBreak/>
        <w:t xml:space="preserve">Таблица </w:t>
      </w:r>
      <w:r w:rsidR="007A72C1">
        <w:rPr>
          <w:kern w:val="36"/>
          <w:szCs w:val="28"/>
          <w:lang w:eastAsia="ru-RU"/>
        </w:rPr>
        <w:t>7</w:t>
      </w:r>
      <w:r>
        <w:rPr>
          <w:kern w:val="36"/>
          <w:szCs w:val="28"/>
          <w:lang w:eastAsia="ru-RU"/>
        </w:rPr>
        <w:t xml:space="preserve"> - Итоги сравнения двух </w:t>
      </w:r>
      <w:r w:rsidR="001945AE">
        <w:rPr>
          <w:kern w:val="36"/>
          <w:szCs w:val="28"/>
          <w:lang w:eastAsia="ru-RU"/>
        </w:rPr>
        <w:t>реализаций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25"/>
        <w:gridCol w:w="3456"/>
        <w:gridCol w:w="2831"/>
      </w:tblGrid>
      <w:tr w:rsidR="001945AE" w14:paraId="120D26F9" w14:textId="62A8B790" w:rsidTr="001945AE">
        <w:tc>
          <w:tcPr>
            <w:tcW w:w="362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380EA7B" w14:textId="38E0F408" w:rsidR="001945AE" w:rsidRP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Критерий оценивания</w:t>
            </w:r>
          </w:p>
        </w:tc>
        <w:tc>
          <w:tcPr>
            <w:tcW w:w="6287" w:type="dxa"/>
            <w:gridSpan w:val="2"/>
            <w:tcMar>
              <w:left w:w="28" w:type="dxa"/>
              <w:right w:w="28" w:type="dxa"/>
            </w:tcMar>
            <w:vAlign w:val="center"/>
          </w:tcPr>
          <w:p w14:paraId="7D96EBFF" w14:textId="5EC14E2D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Используемый тип триггера в реализации схемы</w:t>
            </w:r>
          </w:p>
        </w:tc>
      </w:tr>
      <w:tr w:rsidR="001945AE" w14:paraId="23700B3B" w14:textId="21E889ED" w:rsidTr="001945AE">
        <w:tc>
          <w:tcPr>
            <w:tcW w:w="3625" w:type="dxa"/>
            <w:vMerge/>
            <w:tcMar>
              <w:left w:w="28" w:type="dxa"/>
              <w:right w:w="28" w:type="dxa"/>
            </w:tcMar>
            <w:vAlign w:val="center"/>
          </w:tcPr>
          <w:p w14:paraId="1D9CCEB7" w14:textId="77777777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</w:p>
        </w:tc>
        <w:tc>
          <w:tcPr>
            <w:tcW w:w="3456" w:type="dxa"/>
            <w:tcMar>
              <w:left w:w="28" w:type="dxa"/>
              <w:right w:w="28" w:type="dxa"/>
            </w:tcMar>
            <w:vAlign w:val="center"/>
          </w:tcPr>
          <w:p w14:paraId="23B2F50F" w14:textId="7E6D2EEF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JK-</w:t>
            </w:r>
            <w:r>
              <w:rPr>
                <w:kern w:val="36"/>
                <w:szCs w:val="28"/>
                <w:lang w:eastAsia="ru-RU"/>
              </w:rPr>
              <w:t>триггер</w:t>
            </w:r>
          </w:p>
        </w:tc>
        <w:tc>
          <w:tcPr>
            <w:tcW w:w="2831" w:type="dxa"/>
            <w:tcMar>
              <w:left w:w="28" w:type="dxa"/>
              <w:right w:w="28" w:type="dxa"/>
            </w:tcMar>
            <w:vAlign w:val="center"/>
          </w:tcPr>
          <w:p w14:paraId="71001F56" w14:textId="184F86FE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val="en-US" w:eastAsia="ru-RU"/>
              </w:rPr>
              <w:t>D</w:t>
            </w:r>
            <w:r>
              <w:rPr>
                <w:kern w:val="36"/>
                <w:szCs w:val="28"/>
                <w:lang w:eastAsia="ru-RU"/>
              </w:rPr>
              <w:t>-триггер</w:t>
            </w:r>
          </w:p>
        </w:tc>
      </w:tr>
      <w:tr w:rsidR="001945AE" w14:paraId="27FA964B" w14:textId="2CBF2912" w:rsidTr="001945AE">
        <w:tc>
          <w:tcPr>
            <w:tcW w:w="3625" w:type="dxa"/>
            <w:tcMar>
              <w:left w:w="28" w:type="dxa"/>
              <w:right w:w="28" w:type="dxa"/>
            </w:tcMar>
            <w:vAlign w:val="center"/>
          </w:tcPr>
          <w:p w14:paraId="1C6B948D" w14:textId="077714FF" w:rsidR="001945AE" w:rsidRP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А</w:t>
            </w:r>
            <w:r w:rsidRPr="001945AE">
              <w:rPr>
                <w:kern w:val="36"/>
                <w:szCs w:val="28"/>
                <w:lang w:eastAsia="ru-RU"/>
              </w:rPr>
              <w:t>ппаратурные затраты</w:t>
            </w:r>
            <w:r>
              <w:rPr>
                <w:kern w:val="3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3456" w:type="dxa"/>
            <w:tcMar>
              <w:left w:w="28" w:type="dxa"/>
              <w:right w:w="28" w:type="dxa"/>
            </w:tcMar>
            <w:vAlign w:val="center"/>
          </w:tcPr>
          <w:p w14:paraId="662EAEF3" w14:textId="5A38D4E4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7</w:t>
            </w:r>
          </w:p>
        </w:tc>
        <w:tc>
          <w:tcPr>
            <w:tcW w:w="2831" w:type="dxa"/>
            <w:tcMar>
              <w:left w:w="28" w:type="dxa"/>
              <w:right w:w="28" w:type="dxa"/>
            </w:tcMar>
            <w:vAlign w:val="center"/>
          </w:tcPr>
          <w:p w14:paraId="3C9750B6" w14:textId="62265478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12</w:t>
            </w:r>
          </w:p>
        </w:tc>
      </w:tr>
      <w:tr w:rsidR="001945AE" w14:paraId="581289AF" w14:textId="77777777" w:rsidTr="001945AE">
        <w:tc>
          <w:tcPr>
            <w:tcW w:w="3625" w:type="dxa"/>
            <w:tcMar>
              <w:left w:w="28" w:type="dxa"/>
              <w:right w:w="28" w:type="dxa"/>
            </w:tcMar>
            <w:vAlign w:val="center"/>
          </w:tcPr>
          <w:p w14:paraId="4FE4B783" w14:textId="21C4DC98" w:rsidR="001945AE" w:rsidRP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 xml:space="preserve">Глубина </w:t>
            </w:r>
            <w:r w:rsidRPr="001945AE">
              <w:rPr>
                <w:kern w:val="36"/>
                <w:szCs w:val="28"/>
                <w:lang w:eastAsia="ru-RU"/>
              </w:rPr>
              <w:t>логической схемы</w:t>
            </w:r>
            <w:r w:rsidRPr="001945AE">
              <w:rPr>
                <w:kern w:val="36"/>
                <w:szCs w:val="28"/>
                <w:lang w:eastAsia="ru-RU"/>
              </w:rPr>
              <w:t xml:space="preserve"> </w:t>
            </w:r>
          </w:p>
        </w:tc>
        <w:tc>
          <w:tcPr>
            <w:tcW w:w="3456" w:type="dxa"/>
            <w:tcMar>
              <w:left w:w="28" w:type="dxa"/>
              <w:right w:w="28" w:type="dxa"/>
            </w:tcMar>
            <w:vAlign w:val="center"/>
          </w:tcPr>
          <w:p w14:paraId="1460FFB9" w14:textId="116F6479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5</w:t>
            </w:r>
          </w:p>
        </w:tc>
        <w:tc>
          <w:tcPr>
            <w:tcW w:w="2831" w:type="dxa"/>
            <w:tcMar>
              <w:left w:w="28" w:type="dxa"/>
              <w:right w:w="28" w:type="dxa"/>
            </w:tcMar>
            <w:vAlign w:val="center"/>
          </w:tcPr>
          <w:p w14:paraId="683F1B98" w14:textId="3EB78C24" w:rsidR="001945AE" w:rsidRDefault="001945AE" w:rsidP="001945AE">
            <w:pPr>
              <w:ind w:firstLine="0"/>
              <w:jc w:val="center"/>
              <w:rPr>
                <w:kern w:val="36"/>
                <w:szCs w:val="28"/>
                <w:lang w:eastAsia="ru-RU"/>
              </w:rPr>
            </w:pPr>
            <w:r>
              <w:rPr>
                <w:kern w:val="36"/>
                <w:szCs w:val="28"/>
                <w:lang w:eastAsia="ru-RU"/>
              </w:rPr>
              <w:t>6</w:t>
            </w:r>
          </w:p>
        </w:tc>
      </w:tr>
    </w:tbl>
    <w:p w14:paraId="17080CC1" w14:textId="77777777" w:rsidR="007A72C1" w:rsidRDefault="007A72C1" w:rsidP="001945AE">
      <w:pPr>
        <w:spacing w:after="200" w:line="360" w:lineRule="auto"/>
        <w:ind w:firstLine="709"/>
        <w:rPr>
          <w:kern w:val="36"/>
          <w:szCs w:val="28"/>
          <w:lang w:eastAsia="ru-RU"/>
        </w:rPr>
      </w:pPr>
    </w:p>
    <w:p w14:paraId="76717679" w14:textId="1FA11A71" w:rsidR="007A72C1" w:rsidRDefault="001945AE" w:rsidP="007A72C1">
      <w:pPr>
        <w:spacing w:after="200" w:line="360" w:lineRule="auto"/>
        <w:ind w:firstLine="709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t>В результате сравнения двух реализаци</w:t>
      </w:r>
      <w:r w:rsidR="00DE3922">
        <w:rPr>
          <w:kern w:val="36"/>
          <w:szCs w:val="28"/>
          <w:lang w:eastAsia="ru-RU"/>
        </w:rPr>
        <w:t>й</w:t>
      </w:r>
      <w:r>
        <w:rPr>
          <w:kern w:val="36"/>
          <w:szCs w:val="28"/>
          <w:lang w:eastAsia="ru-RU"/>
        </w:rPr>
        <w:t xml:space="preserve"> (таблица </w:t>
      </w:r>
      <w:r w:rsidR="007A72C1">
        <w:rPr>
          <w:kern w:val="36"/>
          <w:szCs w:val="28"/>
          <w:lang w:eastAsia="ru-RU"/>
        </w:rPr>
        <w:t>7</w:t>
      </w:r>
      <w:r>
        <w:rPr>
          <w:kern w:val="36"/>
          <w:szCs w:val="28"/>
          <w:lang w:eastAsia="ru-RU"/>
        </w:rPr>
        <w:t xml:space="preserve">) приходим к выводу, что реализация на </w:t>
      </w:r>
      <w:r>
        <w:rPr>
          <w:kern w:val="36"/>
          <w:szCs w:val="28"/>
          <w:lang w:val="en-US" w:eastAsia="ru-RU"/>
        </w:rPr>
        <w:t>JK</w:t>
      </w:r>
      <w:r>
        <w:rPr>
          <w:kern w:val="36"/>
          <w:szCs w:val="28"/>
          <w:lang w:eastAsia="ru-RU"/>
        </w:rPr>
        <w:t xml:space="preserve">-триггерах гораздо оптимальнее реализации на </w:t>
      </w:r>
      <w:r>
        <w:rPr>
          <w:kern w:val="36"/>
          <w:szCs w:val="28"/>
          <w:lang w:val="en-US" w:eastAsia="ru-RU"/>
        </w:rPr>
        <w:t>D</w:t>
      </w:r>
      <w:r w:rsidRPr="001945AE">
        <w:rPr>
          <w:kern w:val="36"/>
          <w:szCs w:val="28"/>
          <w:lang w:eastAsia="ru-RU"/>
        </w:rPr>
        <w:t>-</w:t>
      </w:r>
      <w:r>
        <w:rPr>
          <w:kern w:val="36"/>
          <w:szCs w:val="28"/>
          <w:lang w:eastAsia="ru-RU"/>
        </w:rPr>
        <w:t>триггерах. Особенно это заметно на разнице в аппаратурных затратах, где необходимое количество микросхем для второй реализации почти превышает в 2 раза</w:t>
      </w:r>
      <w:r w:rsidRPr="001945AE">
        <w:rPr>
          <w:kern w:val="36"/>
          <w:szCs w:val="28"/>
          <w:lang w:eastAsia="ru-RU"/>
        </w:rPr>
        <w:t xml:space="preserve"> </w:t>
      </w:r>
      <w:r>
        <w:rPr>
          <w:kern w:val="36"/>
          <w:szCs w:val="28"/>
          <w:lang w:eastAsia="ru-RU"/>
        </w:rPr>
        <w:t>количество для первой.</w:t>
      </w:r>
    </w:p>
    <w:p w14:paraId="4FC04EF0" w14:textId="082FDEBE" w:rsidR="007A72C1" w:rsidRPr="007A72C1" w:rsidRDefault="007A72C1" w:rsidP="007A72C1">
      <w:pPr>
        <w:spacing w:after="200" w:line="276" w:lineRule="auto"/>
        <w:ind w:firstLine="0"/>
        <w:rPr>
          <w:kern w:val="36"/>
          <w:szCs w:val="28"/>
          <w:lang w:eastAsia="ru-RU"/>
        </w:rPr>
      </w:pPr>
      <w:r>
        <w:rPr>
          <w:kern w:val="36"/>
          <w:szCs w:val="28"/>
          <w:lang w:eastAsia="ru-RU"/>
        </w:rPr>
        <w:br w:type="page"/>
      </w:r>
    </w:p>
    <w:p w14:paraId="3E50BB71" w14:textId="2F80D4AD" w:rsidR="007A72C1" w:rsidRDefault="007A72C1" w:rsidP="00D777AA">
      <w:pPr>
        <w:pStyle w:val="1"/>
        <w:jc w:val="center"/>
      </w:pPr>
      <w:bookmarkStart w:id="10" w:name="_Toc57726954"/>
      <w:r>
        <w:lastRenderedPageBreak/>
        <w:t>Заключение</w:t>
      </w:r>
      <w:bookmarkEnd w:id="10"/>
    </w:p>
    <w:p w14:paraId="32385AFE" w14:textId="3B4BBB08" w:rsidR="007A72C1" w:rsidRPr="007A72C1" w:rsidRDefault="007A72C1" w:rsidP="007A72C1">
      <w:pPr>
        <w:spacing w:line="360" w:lineRule="auto"/>
        <w:ind w:firstLine="680"/>
        <w:jc w:val="both"/>
        <w:rPr>
          <w:rFonts w:cs="Times New Roman"/>
          <w:szCs w:val="28"/>
          <w:lang w:val="en-US"/>
        </w:rPr>
      </w:pPr>
      <w:r w:rsidRPr="007A72C1">
        <w:rPr>
          <w:szCs w:val="28"/>
        </w:rPr>
        <w:t>В ходе проделанной работы был синтезирован</w:t>
      </w:r>
      <w:r w:rsidRPr="007A72C1">
        <w:rPr>
          <w:rFonts w:cs="Times New Roman"/>
          <w:szCs w:val="28"/>
        </w:rPr>
        <w:t xml:space="preserve"> двоичн</w:t>
      </w:r>
      <w:r w:rsidRPr="007A72C1">
        <w:rPr>
          <w:rFonts w:cs="Times New Roman"/>
          <w:szCs w:val="28"/>
        </w:rPr>
        <w:t>ый</w:t>
      </w:r>
      <w:r w:rsidRPr="007A72C1">
        <w:rPr>
          <w:rFonts w:cs="Times New Roman"/>
          <w:szCs w:val="28"/>
        </w:rPr>
        <w:t xml:space="preserve"> 4-разрядн</w:t>
      </w:r>
      <w:r w:rsidRPr="007A72C1">
        <w:rPr>
          <w:rFonts w:cs="Times New Roman"/>
          <w:szCs w:val="28"/>
        </w:rPr>
        <w:t>ый</w:t>
      </w:r>
      <w:r w:rsidRPr="007A72C1">
        <w:rPr>
          <w:rFonts w:cs="Times New Roman"/>
          <w:szCs w:val="28"/>
        </w:rPr>
        <w:t xml:space="preserve"> счетчик обратного счета в коде «8,4,2,1» с регистром, осуществляющим разомкнутый сдвиг влево, на </w:t>
      </w:r>
      <w:r w:rsidRPr="007A72C1">
        <w:rPr>
          <w:rFonts w:cs="Times New Roman"/>
          <w:szCs w:val="28"/>
          <w:lang w:val="en-US"/>
        </w:rPr>
        <w:t>D</w:t>
      </w:r>
      <w:r w:rsidRPr="007A72C1">
        <w:rPr>
          <w:rFonts w:cs="Times New Roman"/>
          <w:szCs w:val="28"/>
        </w:rPr>
        <w:t xml:space="preserve">- и </w:t>
      </w:r>
      <w:r w:rsidRPr="007A72C1">
        <w:rPr>
          <w:rFonts w:cs="Times New Roman"/>
          <w:szCs w:val="28"/>
          <w:lang w:val="en-US"/>
        </w:rPr>
        <w:t>JK</w:t>
      </w:r>
      <w:r w:rsidRPr="007A72C1">
        <w:rPr>
          <w:rFonts w:cs="Times New Roman"/>
          <w:szCs w:val="28"/>
        </w:rPr>
        <w:t>-триггерах.</w:t>
      </w:r>
      <w:r w:rsidRPr="007A72C1">
        <w:rPr>
          <w:rFonts w:cs="Times New Roman"/>
          <w:szCs w:val="28"/>
        </w:rPr>
        <w:t xml:space="preserve"> Было проведено сравнение двух реализаций, в результате которого пришли к выводу, что реализация на </w:t>
      </w:r>
      <w:r w:rsidRPr="007A72C1">
        <w:rPr>
          <w:rFonts w:cs="Times New Roman"/>
          <w:szCs w:val="28"/>
          <w:lang w:val="en-US"/>
        </w:rPr>
        <w:t>JK</w:t>
      </w:r>
      <w:r w:rsidRPr="007A72C1">
        <w:rPr>
          <w:rFonts w:cs="Times New Roman"/>
          <w:szCs w:val="28"/>
        </w:rPr>
        <w:t>-триггерах выгоднее.</w:t>
      </w:r>
    </w:p>
    <w:p w14:paraId="7C6BBD69" w14:textId="37077F57" w:rsidR="007A72C1" w:rsidRPr="001945AE" w:rsidRDefault="007A72C1" w:rsidP="007A72C1"/>
    <w:sectPr w:rsidR="007A72C1" w:rsidRPr="001945AE" w:rsidSect="00001F05">
      <w:footerReference w:type="default" r:id="rId27"/>
      <w:pgSz w:w="11907" w:h="16839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C1DC1" w14:textId="77777777" w:rsidR="003D0B3B" w:rsidRDefault="003D0B3B" w:rsidP="00C84520">
      <w:r>
        <w:separator/>
      </w:r>
    </w:p>
  </w:endnote>
  <w:endnote w:type="continuationSeparator" w:id="0">
    <w:p w14:paraId="67A51EE8" w14:textId="77777777" w:rsidR="003D0B3B" w:rsidRDefault="003D0B3B" w:rsidP="00C8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FC33D" w14:textId="7DDD8DCD" w:rsidR="00642C67" w:rsidRDefault="00642C67">
    <w:pPr>
      <w:pStyle w:val="a8"/>
      <w:jc w:val="center"/>
    </w:pPr>
  </w:p>
  <w:p w14:paraId="0AAE79C0" w14:textId="77777777" w:rsidR="00642C67" w:rsidRDefault="00642C67" w:rsidP="00C84520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73396"/>
      <w:docPartObj>
        <w:docPartGallery w:val="Page Numbers (Bottom of Page)"/>
        <w:docPartUnique/>
      </w:docPartObj>
    </w:sdtPr>
    <w:sdtContent>
      <w:p w14:paraId="1D6276BB" w14:textId="77777777" w:rsidR="00642C67" w:rsidRDefault="00642C67" w:rsidP="00D94EE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C0C0F" w14:textId="77777777" w:rsidR="003D0B3B" w:rsidRDefault="003D0B3B" w:rsidP="00C84520">
      <w:r>
        <w:separator/>
      </w:r>
    </w:p>
  </w:footnote>
  <w:footnote w:type="continuationSeparator" w:id="0">
    <w:p w14:paraId="12CE5E62" w14:textId="77777777" w:rsidR="003D0B3B" w:rsidRDefault="003D0B3B" w:rsidP="00C84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46F"/>
    <w:multiLevelType w:val="hybridMultilevel"/>
    <w:tmpl w:val="58EA7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7C38"/>
    <w:multiLevelType w:val="hybridMultilevel"/>
    <w:tmpl w:val="669E4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E02538"/>
    <w:multiLevelType w:val="hybridMultilevel"/>
    <w:tmpl w:val="0D4C6AE6"/>
    <w:lvl w:ilvl="0" w:tplc="D020FDF4">
      <w:start w:val="1"/>
      <w:numFmt w:val="bullet"/>
      <w:lvlText w:val="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CA2"/>
    <w:multiLevelType w:val="hybridMultilevel"/>
    <w:tmpl w:val="F34EB292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E2457C"/>
    <w:multiLevelType w:val="hybridMultilevel"/>
    <w:tmpl w:val="D14C0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D2256F"/>
    <w:multiLevelType w:val="hybridMultilevel"/>
    <w:tmpl w:val="88C8C2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56238"/>
    <w:multiLevelType w:val="hybridMultilevel"/>
    <w:tmpl w:val="88BE755C"/>
    <w:lvl w:ilvl="0" w:tplc="3544E950">
      <w:start w:val="1"/>
      <w:numFmt w:val="bullet"/>
      <w:lvlText w:val="●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715C"/>
    <w:multiLevelType w:val="hybridMultilevel"/>
    <w:tmpl w:val="53C2A6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DF50681"/>
    <w:multiLevelType w:val="hybridMultilevel"/>
    <w:tmpl w:val="812AC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E8D4BB4"/>
    <w:multiLevelType w:val="hybridMultilevel"/>
    <w:tmpl w:val="0D84DF26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CC38C7"/>
    <w:multiLevelType w:val="hybridMultilevel"/>
    <w:tmpl w:val="BC883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0D685A"/>
    <w:multiLevelType w:val="hybridMultilevel"/>
    <w:tmpl w:val="18D4F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D36DB6"/>
    <w:multiLevelType w:val="hybridMultilevel"/>
    <w:tmpl w:val="59EC42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950724"/>
    <w:multiLevelType w:val="hybridMultilevel"/>
    <w:tmpl w:val="4202A942"/>
    <w:lvl w:ilvl="0" w:tplc="3544E95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B26B1"/>
    <w:multiLevelType w:val="hybridMultilevel"/>
    <w:tmpl w:val="085E6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4E284B"/>
    <w:multiLevelType w:val="hybridMultilevel"/>
    <w:tmpl w:val="7C06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00E50"/>
    <w:multiLevelType w:val="hybridMultilevel"/>
    <w:tmpl w:val="A91E92D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7F85C4A"/>
    <w:multiLevelType w:val="hybridMultilevel"/>
    <w:tmpl w:val="778EF9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8252A09"/>
    <w:multiLevelType w:val="hybridMultilevel"/>
    <w:tmpl w:val="D004C5C6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98609DB"/>
    <w:multiLevelType w:val="hybridMultilevel"/>
    <w:tmpl w:val="921A64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C9A2BF7"/>
    <w:multiLevelType w:val="hybridMultilevel"/>
    <w:tmpl w:val="AB0C5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E4883"/>
    <w:multiLevelType w:val="hybridMultilevel"/>
    <w:tmpl w:val="1F5A4554"/>
    <w:lvl w:ilvl="0" w:tplc="D020FDF4">
      <w:start w:val="1"/>
      <w:numFmt w:val="bullet"/>
      <w:lvlText w:val="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9409D"/>
    <w:multiLevelType w:val="multilevel"/>
    <w:tmpl w:val="3016366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4F07FD3"/>
    <w:multiLevelType w:val="hybridMultilevel"/>
    <w:tmpl w:val="2EB40A06"/>
    <w:lvl w:ilvl="0" w:tplc="CCB4BD7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2EB9"/>
    <w:multiLevelType w:val="hybridMultilevel"/>
    <w:tmpl w:val="71E265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7DB646A"/>
    <w:multiLevelType w:val="multilevel"/>
    <w:tmpl w:val="F32ED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014C4D"/>
    <w:multiLevelType w:val="hybridMultilevel"/>
    <w:tmpl w:val="DCB82C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7795F"/>
    <w:multiLevelType w:val="hybridMultilevel"/>
    <w:tmpl w:val="E30A9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81045A"/>
    <w:multiLevelType w:val="hybridMultilevel"/>
    <w:tmpl w:val="42A890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B8E1DA0"/>
    <w:multiLevelType w:val="hybridMultilevel"/>
    <w:tmpl w:val="5428D6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C363B1C"/>
    <w:multiLevelType w:val="hybridMultilevel"/>
    <w:tmpl w:val="124A1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94E00"/>
    <w:multiLevelType w:val="hybridMultilevel"/>
    <w:tmpl w:val="BC209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40657"/>
    <w:multiLevelType w:val="multilevel"/>
    <w:tmpl w:val="D88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69776B"/>
    <w:multiLevelType w:val="hybridMultilevel"/>
    <w:tmpl w:val="400C85F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69511E09"/>
    <w:multiLevelType w:val="hybridMultilevel"/>
    <w:tmpl w:val="E2AA2E1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C676BAB"/>
    <w:multiLevelType w:val="hybridMultilevel"/>
    <w:tmpl w:val="85F0AE2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CC648D4"/>
    <w:multiLevelType w:val="hybridMultilevel"/>
    <w:tmpl w:val="5AA28852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DD83E77"/>
    <w:multiLevelType w:val="hybridMultilevel"/>
    <w:tmpl w:val="484AA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06B41"/>
    <w:multiLevelType w:val="hybridMultilevel"/>
    <w:tmpl w:val="FBE88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5AC19CE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70414"/>
    <w:multiLevelType w:val="hybridMultilevel"/>
    <w:tmpl w:val="2E4A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5163"/>
    <w:multiLevelType w:val="multilevel"/>
    <w:tmpl w:val="38E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9"/>
  </w:num>
  <w:num w:numId="3">
    <w:abstractNumId w:val="41"/>
  </w:num>
  <w:num w:numId="4">
    <w:abstractNumId w:val="32"/>
  </w:num>
  <w:num w:numId="5">
    <w:abstractNumId w:val="4"/>
  </w:num>
  <w:num w:numId="6">
    <w:abstractNumId w:val="28"/>
  </w:num>
  <w:num w:numId="7">
    <w:abstractNumId w:val="8"/>
  </w:num>
  <w:num w:numId="8">
    <w:abstractNumId w:val="7"/>
  </w:num>
  <w:num w:numId="9">
    <w:abstractNumId w:val="27"/>
  </w:num>
  <w:num w:numId="10">
    <w:abstractNumId w:val="29"/>
  </w:num>
  <w:num w:numId="11">
    <w:abstractNumId w:val="14"/>
  </w:num>
  <w:num w:numId="12">
    <w:abstractNumId w:val="12"/>
  </w:num>
  <w:num w:numId="13">
    <w:abstractNumId w:val="10"/>
  </w:num>
  <w:num w:numId="14">
    <w:abstractNumId w:val="19"/>
  </w:num>
  <w:num w:numId="15">
    <w:abstractNumId w:val="17"/>
  </w:num>
  <w:num w:numId="16">
    <w:abstractNumId w:val="23"/>
  </w:num>
  <w:num w:numId="17">
    <w:abstractNumId w:val="2"/>
  </w:num>
  <w:num w:numId="18">
    <w:abstractNumId w:val="21"/>
  </w:num>
  <w:num w:numId="19">
    <w:abstractNumId w:val="6"/>
  </w:num>
  <w:num w:numId="20">
    <w:abstractNumId w:val="36"/>
  </w:num>
  <w:num w:numId="21">
    <w:abstractNumId w:val="34"/>
  </w:num>
  <w:num w:numId="22">
    <w:abstractNumId w:val="3"/>
  </w:num>
  <w:num w:numId="23">
    <w:abstractNumId w:val="9"/>
  </w:num>
  <w:num w:numId="24">
    <w:abstractNumId w:val="16"/>
  </w:num>
  <w:num w:numId="25">
    <w:abstractNumId w:val="13"/>
  </w:num>
  <w:num w:numId="26">
    <w:abstractNumId w:val="30"/>
  </w:num>
  <w:num w:numId="27">
    <w:abstractNumId w:val="33"/>
  </w:num>
  <w:num w:numId="28">
    <w:abstractNumId w:val="18"/>
  </w:num>
  <w:num w:numId="29">
    <w:abstractNumId w:val="35"/>
  </w:num>
  <w:num w:numId="30">
    <w:abstractNumId w:val="20"/>
  </w:num>
  <w:num w:numId="31">
    <w:abstractNumId w:val="26"/>
  </w:num>
  <w:num w:numId="32">
    <w:abstractNumId w:val="11"/>
  </w:num>
  <w:num w:numId="33">
    <w:abstractNumId w:val="22"/>
  </w:num>
  <w:num w:numId="34">
    <w:abstractNumId w:val="26"/>
  </w:num>
  <w:num w:numId="35">
    <w:abstractNumId w:val="15"/>
  </w:num>
  <w:num w:numId="36">
    <w:abstractNumId w:val="31"/>
  </w:num>
  <w:num w:numId="37">
    <w:abstractNumId w:val="0"/>
  </w:num>
  <w:num w:numId="38">
    <w:abstractNumId w:val="38"/>
  </w:num>
  <w:num w:numId="39">
    <w:abstractNumId w:val="5"/>
  </w:num>
  <w:num w:numId="40">
    <w:abstractNumId w:val="1"/>
  </w:num>
  <w:num w:numId="41">
    <w:abstractNumId w:val="37"/>
  </w:num>
  <w:num w:numId="42">
    <w:abstractNumId w:val="24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2E"/>
    <w:rsid w:val="00001F05"/>
    <w:rsid w:val="00003946"/>
    <w:rsid w:val="00006E69"/>
    <w:rsid w:val="00015833"/>
    <w:rsid w:val="000201DF"/>
    <w:rsid w:val="00024659"/>
    <w:rsid w:val="00032828"/>
    <w:rsid w:val="0005388C"/>
    <w:rsid w:val="000612A7"/>
    <w:rsid w:val="000860CB"/>
    <w:rsid w:val="00087C61"/>
    <w:rsid w:val="00090485"/>
    <w:rsid w:val="00095850"/>
    <w:rsid w:val="000A021E"/>
    <w:rsid w:val="000A30D6"/>
    <w:rsid w:val="000B4166"/>
    <w:rsid w:val="000B6D96"/>
    <w:rsid w:val="000D6793"/>
    <w:rsid w:val="000E3B0B"/>
    <w:rsid w:val="000E7400"/>
    <w:rsid w:val="00101BA8"/>
    <w:rsid w:val="00102D21"/>
    <w:rsid w:val="00107F9A"/>
    <w:rsid w:val="00111537"/>
    <w:rsid w:val="00114250"/>
    <w:rsid w:val="001242B7"/>
    <w:rsid w:val="0012608B"/>
    <w:rsid w:val="0013476B"/>
    <w:rsid w:val="00151089"/>
    <w:rsid w:val="00151812"/>
    <w:rsid w:val="0015687F"/>
    <w:rsid w:val="00161650"/>
    <w:rsid w:val="0016273E"/>
    <w:rsid w:val="00163240"/>
    <w:rsid w:val="001752ED"/>
    <w:rsid w:val="001760F0"/>
    <w:rsid w:val="0018602A"/>
    <w:rsid w:val="0019170B"/>
    <w:rsid w:val="001945AE"/>
    <w:rsid w:val="001A2211"/>
    <w:rsid w:val="001B447E"/>
    <w:rsid w:val="001B54FE"/>
    <w:rsid w:val="001C5D03"/>
    <w:rsid w:val="001C63FF"/>
    <w:rsid w:val="001D2AF5"/>
    <w:rsid w:val="001E258C"/>
    <w:rsid w:val="001E3801"/>
    <w:rsid w:val="001F161B"/>
    <w:rsid w:val="00200FA7"/>
    <w:rsid w:val="002032A4"/>
    <w:rsid w:val="00205270"/>
    <w:rsid w:val="002068C8"/>
    <w:rsid w:val="00212CB9"/>
    <w:rsid w:val="0021500D"/>
    <w:rsid w:val="00217B6C"/>
    <w:rsid w:val="00217FF8"/>
    <w:rsid w:val="00222856"/>
    <w:rsid w:val="00224806"/>
    <w:rsid w:val="00226A39"/>
    <w:rsid w:val="002273E5"/>
    <w:rsid w:val="00236F1F"/>
    <w:rsid w:val="0024394A"/>
    <w:rsid w:val="00247CA8"/>
    <w:rsid w:val="00257F34"/>
    <w:rsid w:val="00280DF9"/>
    <w:rsid w:val="0028179D"/>
    <w:rsid w:val="00284AB3"/>
    <w:rsid w:val="00295791"/>
    <w:rsid w:val="00296CFE"/>
    <w:rsid w:val="002B5A01"/>
    <w:rsid w:val="002B613C"/>
    <w:rsid w:val="002D05CD"/>
    <w:rsid w:val="002D0972"/>
    <w:rsid w:val="002D173E"/>
    <w:rsid w:val="002D23F0"/>
    <w:rsid w:val="002E0A9E"/>
    <w:rsid w:val="002E0D2F"/>
    <w:rsid w:val="002F53FB"/>
    <w:rsid w:val="0031517A"/>
    <w:rsid w:val="00320CF3"/>
    <w:rsid w:val="003307E0"/>
    <w:rsid w:val="00334178"/>
    <w:rsid w:val="00343E9B"/>
    <w:rsid w:val="00355F2E"/>
    <w:rsid w:val="00363B66"/>
    <w:rsid w:val="00374C10"/>
    <w:rsid w:val="00396028"/>
    <w:rsid w:val="003A50B1"/>
    <w:rsid w:val="003A7D69"/>
    <w:rsid w:val="003B3F85"/>
    <w:rsid w:val="003D0A62"/>
    <w:rsid w:val="003D0B3B"/>
    <w:rsid w:val="003D330C"/>
    <w:rsid w:val="003D5693"/>
    <w:rsid w:val="003D5D56"/>
    <w:rsid w:val="003E3B1F"/>
    <w:rsid w:val="00402C2C"/>
    <w:rsid w:val="00403D74"/>
    <w:rsid w:val="0041682A"/>
    <w:rsid w:val="00424C22"/>
    <w:rsid w:val="00430E4D"/>
    <w:rsid w:val="00431650"/>
    <w:rsid w:val="004333D5"/>
    <w:rsid w:val="00440C25"/>
    <w:rsid w:val="00446DC0"/>
    <w:rsid w:val="0045552F"/>
    <w:rsid w:val="0045733D"/>
    <w:rsid w:val="00470247"/>
    <w:rsid w:val="00476A7F"/>
    <w:rsid w:val="00477BF4"/>
    <w:rsid w:val="00481A97"/>
    <w:rsid w:val="00490115"/>
    <w:rsid w:val="00494FAE"/>
    <w:rsid w:val="00496374"/>
    <w:rsid w:val="004974B2"/>
    <w:rsid w:val="004B5262"/>
    <w:rsid w:val="004B6A24"/>
    <w:rsid w:val="004D27E1"/>
    <w:rsid w:val="004D6D84"/>
    <w:rsid w:val="004F03F7"/>
    <w:rsid w:val="004F7DBF"/>
    <w:rsid w:val="00501C09"/>
    <w:rsid w:val="005040AE"/>
    <w:rsid w:val="00520372"/>
    <w:rsid w:val="00536CC0"/>
    <w:rsid w:val="00547458"/>
    <w:rsid w:val="00550CDE"/>
    <w:rsid w:val="00562B0E"/>
    <w:rsid w:val="005634EB"/>
    <w:rsid w:val="00565B1C"/>
    <w:rsid w:val="00572F84"/>
    <w:rsid w:val="0057733B"/>
    <w:rsid w:val="005831CF"/>
    <w:rsid w:val="00583D29"/>
    <w:rsid w:val="00597912"/>
    <w:rsid w:val="005A4755"/>
    <w:rsid w:val="005B2907"/>
    <w:rsid w:val="005B4EFB"/>
    <w:rsid w:val="005B5986"/>
    <w:rsid w:val="005C2500"/>
    <w:rsid w:val="005D1655"/>
    <w:rsid w:val="005D70F2"/>
    <w:rsid w:val="005E255F"/>
    <w:rsid w:val="005E408E"/>
    <w:rsid w:val="005E6C17"/>
    <w:rsid w:val="005F7A81"/>
    <w:rsid w:val="0060571D"/>
    <w:rsid w:val="00605C74"/>
    <w:rsid w:val="0061097C"/>
    <w:rsid w:val="00614342"/>
    <w:rsid w:val="00621EFB"/>
    <w:rsid w:val="006311F9"/>
    <w:rsid w:val="00642C67"/>
    <w:rsid w:val="006533B3"/>
    <w:rsid w:val="00654741"/>
    <w:rsid w:val="006551A7"/>
    <w:rsid w:val="00662B05"/>
    <w:rsid w:val="0066620F"/>
    <w:rsid w:val="00671C64"/>
    <w:rsid w:val="00684E6F"/>
    <w:rsid w:val="006A2727"/>
    <w:rsid w:val="006A7C25"/>
    <w:rsid w:val="006C2F80"/>
    <w:rsid w:val="006D4401"/>
    <w:rsid w:val="006F35A4"/>
    <w:rsid w:val="006F49F5"/>
    <w:rsid w:val="00701B56"/>
    <w:rsid w:val="007128DF"/>
    <w:rsid w:val="00717DCF"/>
    <w:rsid w:val="007200E2"/>
    <w:rsid w:val="00735844"/>
    <w:rsid w:val="00743816"/>
    <w:rsid w:val="007502B2"/>
    <w:rsid w:val="007623C7"/>
    <w:rsid w:val="00766BD4"/>
    <w:rsid w:val="007706C5"/>
    <w:rsid w:val="00774043"/>
    <w:rsid w:val="00774FBC"/>
    <w:rsid w:val="00777EF4"/>
    <w:rsid w:val="0078243B"/>
    <w:rsid w:val="007864B3"/>
    <w:rsid w:val="00793725"/>
    <w:rsid w:val="0079656B"/>
    <w:rsid w:val="007A331C"/>
    <w:rsid w:val="007A3A4E"/>
    <w:rsid w:val="007A72C1"/>
    <w:rsid w:val="007B012B"/>
    <w:rsid w:val="007B0C41"/>
    <w:rsid w:val="007B1635"/>
    <w:rsid w:val="007B4B63"/>
    <w:rsid w:val="007B5350"/>
    <w:rsid w:val="007C2ACA"/>
    <w:rsid w:val="007C47D5"/>
    <w:rsid w:val="007C5941"/>
    <w:rsid w:val="007D5054"/>
    <w:rsid w:val="007D6F78"/>
    <w:rsid w:val="007D7484"/>
    <w:rsid w:val="007E0EDC"/>
    <w:rsid w:val="007F15E3"/>
    <w:rsid w:val="007F1B81"/>
    <w:rsid w:val="007F20BB"/>
    <w:rsid w:val="00800482"/>
    <w:rsid w:val="00805AB0"/>
    <w:rsid w:val="00805D33"/>
    <w:rsid w:val="00807A3B"/>
    <w:rsid w:val="00807DC2"/>
    <w:rsid w:val="00810368"/>
    <w:rsid w:val="008126F7"/>
    <w:rsid w:val="00835F78"/>
    <w:rsid w:val="008407DE"/>
    <w:rsid w:val="00843970"/>
    <w:rsid w:val="00844521"/>
    <w:rsid w:val="008470CA"/>
    <w:rsid w:val="00855CEB"/>
    <w:rsid w:val="00860017"/>
    <w:rsid w:val="0087148B"/>
    <w:rsid w:val="00871682"/>
    <w:rsid w:val="008810DC"/>
    <w:rsid w:val="0088379E"/>
    <w:rsid w:val="00891C4E"/>
    <w:rsid w:val="00894C97"/>
    <w:rsid w:val="0089546C"/>
    <w:rsid w:val="008A7FD2"/>
    <w:rsid w:val="008B5659"/>
    <w:rsid w:val="008B7BAD"/>
    <w:rsid w:val="008E3DE9"/>
    <w:rsid w:val="008E62F3"/>
    <w:rsid w:val="008F2AB1"/>
    <w:rsid w:val="008F4BC9"/>
    <w:rsid w:val="00903C78"/>
    <w:rsid w:val="00904241"/>
    <w:rsid w:val="009055EF"/>
    <w:rsid w:val="00913092"/>
    <w:rsid w:val="0091451C"/>
    <w:rsid w:val="0092071E"/>
    <w:rsid w:val="00923004"/>
    <w:rsid w:val="0092694A"/>
    <w:rsid w:val="00930836"/>
    <w:rsid w:val="00952E58"/>
    <w:rsid w:val="00954555"/>
    <w:rsid w:val="009634DA"/>
    <w:rsid w:val="0097015A"/>
    <w:rsid w:val="00970E8E"/>
    <w:rsid w:val="0097160A"/>
    <w:rsid w:val="0098015E"/>
    <w:rsid w:val="00981C8E"/>
    <w:rsid w:val="00982A0C"/>
    <w:rsid w:val="00991D50"/>
    <w:rsid w:val="00991D60"/>
    <w:rsid w:val="00995CD4"/>
    <w:rsid w:val="009A16E2"/>
    <w:rsid w:val="009A5CC9"/>
    <w:rsid w:val="009B0AEE"/>
    <w:rsid w:val="009D77DF"/>
    <w:rsid w:val="009E06BD"/>
    <w:rsid w:val="009E67E7"/>
    <w:rsid w:val="009E6C6C"/>
    <w:rsid w:val="009F1656"/>
    <w:rsid w:val="00A000A7"/>
    <w:rsid w:val="00A035CA"/>
    <w:rsid w:val="00A0542A"/>
    <w:rsid w:val="00A05AF1"/>
    <w:rsid w:val="00A07BB4"/>
    <w:rsid w:val="00A1070C"/>
    <w:rsid w:val="00A252C1"/>
    <w:rsid w:val="00A274EC"/>
    <w:rsid w:val="00A309C3"/>
    <w:rsid w:val="00A31282"/>
    <w:rsid w:val="00A31A55"/>
    <w:rsid w:val="00A33AE7"/>
    <w:rsid w:val="00A358C9"/>
    <w:rsid w:val="00A40C59"/>
    <w:rsid w:val="00A421CF"/>
    <w:rsid w:val="00A453FD"/>
    <w:rsid w:val="00A6052E"/>
    <w:rsid w:val="00A62EAC"/>
    <w:rsid w:val="00A66F77"/>
    <w:rsid w:val="00A701D4"/>
    <w:rsid w:val="00A8290D"/>
    <w:rsid w:val="00A82CDC"/>
    <w:rsid w:val="00A82E6B"/>
    <w:rsid w:val="00A87DDB"/>
    <w:rsid w:val="00A90ABB"/>
    <w:rsid w:val="00A94995"/>
    <w:rsid w:val="00AA101D"/>
    <w:rsid w:val="00AA2345"/>
    <w:rsid w:val="00AA65A7"/>
    <w:rsid w:val="00AB149A"/>
    <w:rsid w:val="00AB78A3"/>
    <w:rsid w:val="00AC593D"/>
    <w:rsid w:val="00AD3DFE"/>
    <w:rsid w:val="00AD5953"/>
    <w:rsid w:val="00AD5A0D"/>
    <w:rsid w:val="00AE15A9"/>
    <w:rsid w:val="00AE2EE8"/>
    <w:rsid w:val="00AE5C00"/>
    <w:rsid w:val="00AE78AC"/>
    <w:rsid w:val="00AF0ABC"/>
    <w:rsid w:val="00B111AC"/>
    <w:rsid w:val="00B13DE9"/>
    <w:rsid w:val="00B32589"/>
    <w:rsid w:val="00B41D19"/>
    <w:rsid w:val="00B71141"/>
    <w:rsid w:val="00B76AF2"/>
    <w:rsid w:val="00B8797D"/>
    <w:rsid w:val="00B9461A"/>
    <w:rsid w:val="00BA0AD9"/>
    <w:rsid w:val="00BA77A8"/>
    <w:rsid w:val="00BB5EBB"/>
    <w:rsid w:val="00BC11B2"/>
    <w:rsid w:val="00BC7BED"/>
    <w:rsid w:val="00BE206D"/>
    <w:rsid w:val="00BF39F1"/>
    <w:rsid w:val="00C01B59"/>
    <w:rsid w:val="00C03C9B"/>
    <w:rsid w:val="00C124F8"/>
    <w:rsid w:val="00C23F95"/>
    <w:rsid w:val="00C27851"/>
    <w:rsid w:val="00C31D86"/>
    <w:rsid w:val="00C41DC3"/>
    <w:rsid w:val="00C44CEA"/>
    <w:rsid w:val="00C46D2F"/>
    <w:rsid w:val="00C50A8B"/>
    <w:rsid w:val="00C61ED5"/>
    <w:rsid w:val="00C6751F"/>
    <w:rsid w:val="00C802E0"/>
    <w:rsid w:val="00C84520"/>
    <w:rsid w:val="00C9030D"/>
    <w:rsid w:val="00C90A14"/>
    <w:rsid w:val="00CB5E07"/>
    <w:rsid w:val="00CC59A8"/>
    <w:rsid w:val="00CD1398"/>
    <w:rsid w:val="00CD4139"/>
    <w:rsid w:val="00CD555B"/>
    <w:rsid w:val="00CF0D57"/>
    <w:rsid w:val="00CF3842"/>
    <w:rsid w:val="00CF410D"/>
    <w:rsid w:val="00D04B15"/>
    <w:rsid w:val="00D1001D"/>
    <w:rsid w:val="00D13684"/>
    <w:rsid w:val="00D20F67"/>
    <w:rsid w:val="00D234BD"/>
    <w:rsid w:val="00D255F4"/>
    <w:rsid w:val="00D27FB8"/>
    <w:rsid w:val="00D30992"/>
    <w:rsid w:val="00D30D2D"/>
    <w:rsid w:val="00D3681C"/>
    <w:rsid w:val="00D40934"/>
    <w:rsid w:val="00D5469D"/>
    <w:rsid w:val="00D65837"/>
    <w:rsid w:val="00D67B64"/>
    <w:rsid w:val="00D67E62"/>
    <w:rsid w:val="00D76686"/>
    <w:rsid w:val="00D777AA"/>
    <w:rsid w:val="00D9473A"/>
    <w:rsid w:val="00D94EEB"/>
    <w:rsid w:val="00DA0395"/>
    <w:rsid w:val="00DD7BCC"/>
    <w:rsid w:val="00DE3922"/>
    <w:rsid w:val="00DE4CBC"/>
    <w:rsid w:val="00DE757F"/>
    <w:rsid w:val="00E04465"/>
    <w:rsid w:val="00E07A42"/>
    <w:rsid w:val="00E15B94"/>
    <w:rsid w:val="00E16EFC"/>
    <w:rsid w:val="00E20C6A"/>
    <w:rsid w:val="00E26DBE"/>
    <w:rsid w:val="00E27164"/>
    <w:rsid w:val="00E36102"/>
    <w:rsid w:val="00E41406"/>
    <w:rsid w:val="00E42BE3"/>
    <w:rsid w:val="00E5454C"/>
    <w:rsid w:val="00E63D46"/>
    <w:rsid w:val="00E66BFB"/>
    <w:rsid w:val="00E6776C"/>
    <w:rsid w:val="00E76029"/>
    <w:rsid w:val="00E839FA"/>
    <w:rsid w:val="00E91FDF"/>
    <w:rsid w:val="00E93D09"/>
    <w:rsid w:val="00EA7B5F"/>
    <w:rsid w:val="00EB3BBD"/>
    <w:rsid w:val="00EB579D"/>
    <w:rsid w:val="00EC4F91"/>
    <w:rsid w:val="00ED102E"/>
    <w:rsid w:val="00ED2665"/>
    <w:rsid w:val="00ED7783"/>
    <w:rsid w:val="00EE4D12"/>
    <w:rsid w:val="00F07FBB"/>
    <w:rsid w:val="00F1451E"/>
    <w:rsid w:val="00F25701"/>
    <w:rsid w:val="00F30F03"/>
    <w:rsid w:val="00F3562A"/>
    <w:rsid w:val="00F37DA7"/>
    <w:rsid w:val="00F4071B"/>
    <w:rsid w:val="00F41FF8"/>
    <w:rsid w:val="00F43A6D"/>
    <w:rsid w:val="00F47103"/>
    <w:rsid w:val="00F4740B"/>
    <w:rsid w:val="00F51810"/>
    <w:rsid w:val="00F67C0B"/>
    <w:rsid w:val="00F71BB6"/>
    <w:rsid w:val="00F754FF"/>
    <w:rsid w:val="00FB4302"/>
    <w:rsid w:val="00FC4A17"/>
    <w:rsid w:val="00F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page" o:allowincell="f" fill="f" fillcolor="white" strokecolor="red">
      <v:fill color="white" on="f"/>
      <v:stroke color="red"/>
    </o:shapedefaults>
    <o:shapelayout v:ext="edit">
      <o:idmap v:ext="edit" data="1"/>
    </o:shapelayout>
  </w:shapeDefaults>
  <w:decimalSymbol w:val=","/>
  <w:listSeparator w:val=";"/>
  <w14:docId w14:val="229C5519"/>
  <w15:docId w15:val="{C109F9A3-5C54-497E-8F73-D9CF3DA0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F80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F49F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49F5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FB"/>
    <w:pPr>
      <w:suppressAutoHyphens/>
      <w:ind w:left="720"/>
      <w:contextualSpacing/>
    </w:pPr>
    <w:rPr>
      <w:rFonts w:ascii="Calibri" w:eastAsia="SimSun" w:hAnsi="Calibri" w:cs="Calibri"/>
    </w:rPr>
  </w:style>
  <w:style w:type="paragraph" w:customStyle="1" w:styleId="a4">
    <w:name w:val="Заголовок курсовой"/>
    <w:basedOn w:val="a"/>
    <w:qFormat/>
    <w:rsid w:val="00A6052E"/>
    <w:pPr>
      <w:suppressAutoHyphens/>
      <w:spacing w:after="240"/>
      <w:ind w:firstLine="0"/>
      <w:jc w:val="center"/>
    </w:pPr>
    <w:rPr>
      <w:rFonts w:eastAsia="SimSun" w:cs="Times New Roman"/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844521"/>
    <w:pPr>
      <w:tabs>
        <w:tab w:val="right" w:leader="dot" w:pos="9458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A252C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4520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4520"/>
    <w:rPr>
      <w:rFonts w:ascii="Times New Roman" w:hAnsi="Times New Roman"/>
    </w:rPr>
  </w:style>
  <w:style w:type="character" w:styleId="aa">
    <w:name w:val="Emphasis"/>
    <w:basedOn w:val="a0"/>
    <w:uiPriority w:val="20"/>
    <w:qFormat/>
    <w:rsid w:val="006F49F5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6F49F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4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39FA"/>
    <w:pPr>
      <w:spacing w:after="100"/>
      <w:ind w:left="280"/>
    </w:pPr>
  </w:style>
  <w:style w:type="table" w:styleId="ac">
    <w:name w:val="Table Grid"/>
    <w:basedOn w:val="a1"/>
    <w:uiPriority w:val="59"/>
    <w:rsid w:val="00A3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D7BCC"/>
    <w:rPr>
      <w:color w:val="808080"/>
    </w:rPr>
  </w:style>
  <w:style w:type="paragraph" w:styleId="ae">
    <w:name w:val="No Spacing"/>
    <w:uiPriority w:val="1"/>
    <w:qFormat/>
    <w:rsid w:val="00855CEB"/>
    <w:pPr>
      <w:spacing w:after="0" w:line="240" w:lineRule="auto"/>
      <w:ind w:firstLine="567"/>
    </w:pPr>
    <w:rPr>
      <w:rFonts w:ascii="Times New Roman" w:hAnsi="Times New Roman"/>
      <w:sz w:val="28"/>
    </w:rPr>
  </w:style>
  <w:style w:type="table" w:styleId="-14">
    <w:name w:val="Grid Table 1 Light Accent 4"/>
    <w:basedOn w:val="a1"/>
    <w:uiPriority w:val="46"/>
    <w:rsid w:val="005040A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TOC Heading"/>
    <w:basedOn w:val="1"/>
    <w:next w:val="a"/>
    <w:uiPriority w:val="39"/>
    <w:unhideWhenUsed/>
    <w:qFormat/>
    <w:rsid w:val="005D70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927502-8EFC-4A3B-91CE-E025DDC1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22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FTK</Company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Mamoutova</dc:creator>
  <cp:lastModifiedBy>Тимофей Плетнев</cp:lastModifiedBy>
  <cp:revision>47</cp:revision>
  <dcterms:created xsi:type="dcterms:W3CDTF">2020-06-01T10:07:00Z</dcterms:created>
  <dcterms:modified xsi:type="dcterms:W3CDTF">2020-12-01T12:02:00Z</dcterms:modified>
</cp:coreProperties>
</file>