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7CCBA" w14:textId="77777777" w:rsidR="00BE6416" w:rsidRPr="00B64613" w:rsidRDefault="00BE6416" w:rsidP="00BE6416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САНКТ-ПЕТЕРБУРГСКИЙ ПОЛИТЕХНИЧЕСКИЙ УНИВЕРСИТЕТ</w:t>
      </w:r>
    </w:p>
    <w:p w14:paraId="4525C96C" w14:textId="77777777" w:rsidR="00BE6416" w:rsidRPr="00B64613" w:rsidRDefault="00BE6416" w:rsidP="00BE6416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ПЕТРА ВЕЛИКОГО</w:t>
      </w:r>
    </w:p>
    <w:p w14:paraId="55AD0382" w14:textId="77777777" w:rsidR="00BE6416" w:rsidRPr="00B64613" w:rsidRDefault="00BE6416" w:rsidP="00BE6416">
      <w:pPr>
        <w:jc w:val="center"/>
        <w:rPr>
          <w:sz w:val="28"/>
          <w:szCs w:val="28"/>
          <w:shd w:val="clear" w:color="auto" w:fill="FFFFFF"/>
        </w:rPr>
      </w:pPr>
      <w:r w:rsidRPr="00B64613">
        <w:rPr>
          <w:shd w:val="clear" w:color="auto" w:fill="FFFFFF"/>
        </w:rPr>
        <w:t>_______________________________________________________________</w:t>
      </w:r>
    </w:p>
    <w:p w14:paraId="696C72CF" w14:textId="2D1E149C" w:rsidR="00BE6416" w:rsidRPr="00B64613" w:rsidRDefault="00BE6416" w:rsidP="00BE6416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 xml:space="preserve">Институт компьютерных наук и </w:t>
      </w:r>
      <w:r w:rsidRPr="00BE6416">
        <w:rPr>
          <w:shd w:val="clear" w:color="auto" w:fill="FFFFFF"/>
        </w:rPr>
        <w:t>кибербезопасности</w:t>
      </w:r>
    </w:p>
    <w:p w14:paraId="622E2D61" w14:textId="7BD6E638" w:rsidR="00BE6416" w:rsidRDefault="00BD4FFE" w:rsidP="00BE6416">
      <w:pPr>
        <w:jc w:val="center"/>
        <w:rPr>
          <w:szCs w:val="28"/>
        </w:rPr>
      </w:pPr>
      <w:r>
        <w:t>вы</w:t>
      </w:r>
      <w:r w:rsidR="00BE6416" w:rsidRPr="00BE6416">
        <w:t>сшая школа компьютерных технологий и информационных систем</w:t>
      </w:r>
    </w:p>
    <w:p w14:paraId="208FD22F" w14:textId="77777777" w:rsidR="00BE6416" w:rsidRDefault="00BE6416" w:rsidP="00BE6416">
      <w:pPr>
        <w:jc w:val="center"/>
        <w:rPr>
          <w:szCs w:val="28"/>
        </w:rPr>
      </w:pPr>
    </w:p>
    <w:p w14:paraId="487F2240" w14:textId="77777777" w:rsidR="00BE6416" w:rsidRDefault="00BE6416" w:rsidP="00BE6416">
      <w:pPr>
        <w:jc w:val="center"/>
        <w:rPr>
          <w:szCs w:val="28"/>
        </w:rPr>
      </w:pPr>
    </w:p>
    <w:p w14:paraId="5051CE89" w14:textId="77777777" w:rsidR="00BE6416" w:rsidRDefault="00BE6416" w:rsidP="00BE6416">
      <w:pPr>
        <w:jc w:val="center"/>
        <w:rPr>
          <w:szCs w:val="28"/>
        </w:rPr>
      </w:pPr>
    </w:p>
    <w:p w14:paraId="6D6D3D13" w14:textId="77777777" w:rsidR="00BE6416" w:rsidRDefault="00BE6416" w:rsidP="00BE6416">
      <w:pPr>
        <w:jc w:val="center"/>
        <w:rPr>
          <w:szCs w:val="28"/>
        </w:rPr>
      </w:pPr>
    </w:p>
    <w:p w14:paraId="631AF051" w14:textId="77777777" w:rsidR="00BE6416" w:rsidRDefault="00BE6416" w:rsidP="00BE6416">
      <w:pPr>
        <w:rPr>
          <w:szCs w:val="28"/>
        </w:rPr>
      </w:pPr>
    </w:p>
    <w:p w14:paraId="1B824CE3" w14:textId="77777777" w:rsidR="00BE6416" w:rsidRDefault="00BE6416" w:rsidP="00BE6416">
      <w:pPr>
        <w:jc w:val="center"/>
        <w:rPr>
          <w:szCs w:val="28"/>
        </w:rPr>
      </w:pPr>
    </w:p>
    <w:p w14:paraId="70CC64CC" w14:textId="77777777" w:rsidR="00BE6416" w:rsidRDefault="00BE6416" w:rsidP="00BE6416">
      <w:pPr>
        <w:rPr>
          <w:szCs w:val="28"/>
        </w:rPr>
      </w:pPr>
    </w:p>
    <w:p w14:paraId="6C43D91F" w14:textId="77777777" w:rsidR="00BE6416" w:rsidRDefault="00BE6416" w:rsidP="00BE6416">
      <w:pPr>
        <w:jc w:val="center"/>
        <w:rPr>
          <w:szCs w:val="28"/>
        </w:rPr>
      </w:pPr>
    </w:p>
    <w:p w14:paraId="01ED7393" w14:textId="77777777" w:rsidR="00BE6416" w:rsidRDefault="00BE6416" w:rsidP="00BE6416">
      <w:pPr>
        <w:jc w:val="center"/>
        <w:rPr>
          <w:szCs w:val="28"/>
        </w:rPr>
      </w:pPr>
    </w:p>
    <w:p w14:paraId="0D7784E1" w14:textId="77777777" w:rsidR="00BE6416" w:rsidRPr="000676F2" w:rsidRDefault="00BE6416" w:rsidP="00BE6416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14:paraId="3D31613D" w14:textId="77777777" w:rsidR="00BE6416" w:rsidRPr="00BB4A30" w:rsidRDefault="00BE6416" w:rsidP="00BE6416">
      <w:pPr>
        <w:jc w:val="center"/>
        <w:rPr>
          <w:b/>
          <w:bCs/>
          <w:sz w:val="32"/>
        </w:rPr>
      </w:pPr>
      <w:r w:rsidRPr="00BB4A30">
        <w:rPr>
          <w:b/>
          <w:bCs/>
          <w:sz w:val="32"/>
        </w:rPr>
        <w:t>«</w:t>
      </w:r>
      <w:r>
        <w:rPr>
          <w:b/>
          <w:bCs/>
          <w:sz w:val="32"/>
        </w:rPr>
        <w:t>Построение модели операции</w:t>
      </w:r>
      <w:r w:rsidRPr="00BB4A30">
        <w:rPr>
          <w:b/>
          <w:bCs/>
          <w:sz w:val="32"/>
        </w:rPr>
        <w:t>»</w:t>
      </w:r>
    </w:p>
    <w:p w14:paraId="2A6C462A" w14:textId="77777777" w:rsidR="00BE6416" w:rsidRDefault="00BE6416" w:rsidP="00BE6416">
      <w:pPr>
        <w:jc w:val="center"/>
        <w:rPr>
          <w:b/>
          <w:sz w:val="40"/>
          <w:szCs w:val="40"/>
        </w:rPr>
      </w:pPr>
    </w:p>
    <w:p w14:paraId="16CC8D68" w14:textId="77777777" w:rsidR="00BE6416" w:rsidRDefault="00BE6416" w:rsidP="00BE6416">
      <w:pPr>
        <w:tabs>
          <w:tab w:val="left" w:pos="2268"/>
        </w:tabs>
        <w:jc w:val="center"/>
        <w:rPr>
          <w:szCs w:val="28"/>
        </w:rPr>
      </w:pPr>
      <w:r w:rsidRPr="00355F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355F2E">
        <w:rPr>
          <w:szCs w:val="28"/>
        </w:rPr>
        <w:t>«</w:t>
      </w:r>
      <w:r>
        <w:rPr>
          <w:szCs w:val="28"/>
        </w:rPr>
        <w:t>Системный анализ и принятие решений</w:t>
      </w:r>
      <w:r w:rsidRPr="00355F2E">
        <w:rPr>
          <w:szCs w:val="28"/>
        </w:rPr>
        <w:t>»</w:t>
      </w:r>
    </w:p>
    <w:p w14:paraId="40598195" w14:textId="77777777" w:rsidR="00BE6416" w:rsidRPr="00355F2E" w:rsidRDefault="00BE6416" w:rsidP="00BE6416">
      <w:pPr>
        <w:tabs>
          <w:tab w:val="left" w:pos="2268"/>
        </w:tabs>
        <w:rPr>
          <w:szCs w:val="28"/>
        </w:rPr>
      </w:pPr>
    </w:p>
    <w:p w14:paraId="44CD10D0" w14:textId="77777777" w:rsidR="00BE6416" w:rsidRDefault="00BE6416" w:rsidP="00BE6416">
      <w:pPr>
        <w:jc w:val="right"/>
        <w:rPr>
          <w:szCs w:val="28"/>
        </w:rPr>
      </w:pPr>
    </w:p>
    <w:p w14:paraId="0A0AD3AF" w14:textId="77777777" w:rsidR="00BE6416" w:rsidRDefault="00BE6416" w:rsidP="00BE6416">
      <w:pPr>
        <w:jc w:val="right"/>
        <w:rPr>
          <w:szCs w:val="28"/>
        </w:rPr>
      </w:pPr>
    </w:p>
    <w:p w14:paraId="5C678510" w14:textId="77777777" w:rsidR="00BE6416" w:rsidRDefault="00BE6416" w:rsidP="00BE6416">
      <w:pPr>
        <w:jc w:val="right"/>
        <w:rPr>
          <w:szCs w:val="28"/>
        </w:rPr>
      </w:pPr>
    </w:p>
    <w:p w14:paraId="0A68A243" w14:textId="77777777" w:rsidR="00BE6416" w:rsidRDefault="00BE6416" w:rsidP="00BE6416">
      <w:pPr>
        <w:jc w:val="right"/>
        <w:rPr>
          <w:szCs w:val="28"/>
        </w:rPr>
      </w:pPr>
    </w:p>
    <w:p w14:paraId="6B25A9F2" w14:textId="77777777" w:rsidR="00BE6416" w:rsidRDefault="00BE6416" w:rsidP="00BE6416">
      <w:pPr>
        <w:jc w:val="right"/>
        <w:rPr>
          <w:szCs w:val="28"/>
        </w:rPr>
      </w:pPr>
    </w:p>
    <w:p w14:paraId="1EF59F4E" w14:textId="77777777" w:rsidR="00BE6416" w:rsidRDefault="00BE6416" w:rsidP="00BE6416">
      <w:pPr>
        <w:rPr>
          <w:szCs w:val="28"/>
        </w:rPr>
      </w:pPr>
    </w:p>
    <w:p w14:paraId="4FED2683" w14:textId="77777777" w:rsidR="00BE6416" w:rsidRDefault="00BE6416" w:rsidP="00BE6416">
      <w:pPr>
        <w:jc w:val="right"/>
        <w:rPr>
          <w:szCs w:val="28"/>
        </w:rPr>
      </w:pPr>
    </w:p>
    <w:p w14:paraId="57EB4BC0" w14:textId="77777777" w:rsidR="00BE6416" w:rsidRPr="008963B1" w:rsidRDefault="00BE6416" w:rsidP="00BE6416">
      <w:pPr>
        <w:jc w:val="right"/>
        <w:rPr>
          <w:szCs w:val="28"/>
        </w:rPr>
      </w:pPr>
    </w:p>
    <w:p w14:paraId="78C5EE9F" w14:textId="77777777" w:rsidR="00BE6416" w:rsidRDefault="00BE6416" w:rsidP="00BE6416">
      <w:pPr>
        <w:rPr>
          <w:szCs w:val="28"/>
        </w:rPr>
      </w:pPr>
      <w:r w:rsidRPr="00355F2E">
        <w:rPr>
          <w:szCs w:val="28"/>
        </w:rPr>
        <w:t>Выполнил</w:t>
      </w:r>
      <w:r>
        <w:rPr>
          <w:szCs w:val="28"/>
        </w:rPr>
        <w:t>:</w:t>
      </w:r>
    </w:p>
    <w:p w14:paraId="5C603CDA" w14:textId="77777777" w:rsidR="00BE6416" w:rsidRDefault="00BE6416" w:rsidP="00BE6416">
      <w:pPr>
        <w:rPr>
          <w:szCs w:val="28"/>
        </w:rPr>
      </w:pPr>
    </w:p>
    <w:p w14:paraId="730B5108" w14:textId="77777777" w:rsidR="00BE6416" w:rsidRDefault="00BE6416" w:rsidP="00BE6416">
      <w:pPr>
        <w:rPr>
          <w:szCs w:val="28"/>
        </w:rPr>
      </w:pPr>
    </w:p>
    <w:p w14:paraId="143097F2" w14:textId="5E9D5EBD" w:rsidR="00BE6416" w:rsidRPr="00355F2E" w:rsidRDefault="00BE6416" w:rsidP="00BE6416">
      <w:pPr>
        <w:rPr>
          <w:szCs w:val="28"/>
        </w:rPr>
      </w:pPr>
      <w:r w:rsidRPr="00355F2E">
        <w:rPr>
          <w:szCs w:val="28"/>
        </w:rPr>
        <w:t>студент гр</w:t>
      </w:r>
      <w:r>
        <w:rPr>
          <w:szCs w:val="28"/>
        </w:rPr>
        <w:t>.</w:t>
      </w:r>
      <w:r w:rsidRPr="00355F2E">
        <w:rPr>
          <w:szCs w:val="28"/>
        </w:rPr>
        <w:t xml:space="preserve"> </w:t>
      </w:r>
      <w:r>
        <w:rPr>
          <w:szCs w:val="28"/>
        </w:rPr>
        <w:t>5130901/20102</w:t>
      </w:r>
    </w:p>
    <w:p w14:paraId="2741D218" w14:textId="28DB60BB" w:rsidR="00BE6416" w:rsidRDefault="00BE6416" w:rsidP="00BE6416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______________________</w:t>
      </w:r>
      <w:r>
        <w:rPr>
          <w:szCs w:val="28"/>
        </w:rPr>
        <w:t xml:space="preserve">      Вагнер А.А.</w:t>
      </w:r>
    </w:p>
    <w:p w14:paraId="23259885" w14:textId="77777777" w:rsidR="00BE6416" w:rsidRPr="001752ED" w:rsidRDefault="00BE6416" w:rsidP="00BE6416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</w:t>
      </w:r>
      <w:r w:rsidRPr="001752ED">
        <w:rPr>
          <w:szCs w:val="28"/>
        </w:rPr>
        <w:t>(подпись)</w:t>
      </w:r>
    </w:p>
    <w:p w14:paraId="7458E9D3" w14:textId="77777777" w:rsidR="00BE6416" w:rsidRPr="00355F2E" w:rsidRDefault="00BE6416" w:rsidP="00BE6416">
      <w:pPr>
        <w:rPr>
          <w:szCs w:val="28"/>
        </w:rPr>
      </w:pPr>
    </w:p>
    <w:p w14:paraId="120F36BF" w14:textId="77777777" w:rsidR="00BE6416" w:rsidRDefault="00BE6416" w:rsidP="00BE6416">
      <w:pPr>
        <w:rPr>
          <w:szCs w:val="28"/>
        </w:rPr>
      </w:pPr>
      <w:r>
        <w:rPr>
          <w:szCs w:val="28"/>
        </w:rPr>
        <w:t>Преподаватель:</w:t>
      </w:r>
    </w:p>
    <w:p w14:paraId="6CB3F0DC" w14:textId="77777777" w:rsidR="00BE6416" w:rsidRDefault="00BE6416" w:rsidP="00BE6416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</w:t>
      </w:r>
      <w:r>
        <w:rPr>
          <w:szCs w:val="28"/>
        </w:rPr>
        <w:t>_</w:t>
      </w:r>
      <w:r w:rsidRPr="002000AB">
        <w:rPr>
          <w:szCs w:val="28"/>
        </w:rPr>
        <w:t>___</w:t>
      </w:r>
      <w:r>
        <w:rPr>
          <w:szCs w:val="28"/>
        </w:rPr>
        <w:t xml:space="preserve">           Сиднев А.Г.</w:t>
      </w:r>
    </w:p>
    <w:p w14:paraId="4E2C1FF5" w14:textId="77777777" w:rsidR="00BE6416" w:rsidRPr="001752ED" w:rsidRDefault="00BE6416" w:rsidP="00BE6416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</w:t>
      </w:r>
      <w:r w:rsidRPr="001752ED">
        <w:rPr>
          <w:szCs w:val="28"/>
        </w:rPr>
        <w:t>(подпись)</w:t>
      </w:r>
    </w:p>
    <w:p w14:paraId="0DD2D38C" w14:textId="77777777" w:rsidR="00BE6416" w:rsidRDefault="00BE6416" w:rsidP="00BE6416">
      <w:pPr>
        <w:jc w:val="right"/>
        <w:rPr>
          <w:szCs w:val="28"/>
        </w:rPr>
      </w:pPr>
    </w:p>
    <w:p w14:paraId="6C0A57A8" w14:textId="6284140C" w:rsidR="00BE6416" w:rsidRDefault="00BE6416" w:rsidP="00BE6416">
      <w:pPr>
        <w:jc w:val="right"/>
        <w:rPr>
          <w:szCs w:val="28"/>
        </w:rPr>
      </w:pPr>
      <w:r w:rsidRPr="0094051A">
        <w:rPr>
          <w:szCs w:val="28"/>
        </w:rPr>
        <w:t xml:space="preserve"> «___»</w:t>
      </w:r>
      <w:r w:rsidRPr="002000AB">
        <w:rPr>
          <w:szCs w:val="28"/>
        </w:rPr>
        <w:t>______________</w:t>
      </w:r>
      <w:r w:rsidRPr="00355F2E">
        <w:rPr>
          <w:szCs w:val="28"/>
        </w:rPr>
        <w:t xml:space="preserve"> 20</w:t>
      </w:r>
      <w:r>
        <w:rPr>
          <w:szCs w:val="28"/>
        </w:rPr>
        <w:t>24</w:t>
      </w:r>
      <w:r w:rsidRPr="00355F2E">
        <w:rPr>
          <w:szCs w:val="28"/>
        </w:rPr>
        <w:t xml:space="preserve"> г</w:t>
      </w:r>
      <w:r>
        <w:rPr>
          <w:szCs w:val="28"/>
        </w:rPr>
        <w:t>.</w:t>
      </w:r>
    </w:p>
    <w:p w14:paraId="63D1B1E7" w14:textId="77777777" w:rsidR="00BE6416" w:rsidRDefault="00BE6416" w:rsidP="00BE6416">
      <w:pPr>
        <w:jc w:val="right"/>
        <w:rPr>
          <w:szCs w:val="28"/>
        </w:rPr>
      </w:pPr>
    </w:p>
    <w:p w14:paraId="7EA2DE14" w14:textId="77777777" w:rsidR="00BE6416" w:rsidRPr="00355F2E" w:rsidRDefault="00BE6416" w:rsidP="00BE6416">
      <w:pPr>
        <w:rPr>
          <w:szCs w:val="28"/>
        </w:rPr>
      </w:pPr>
    </w:p>
    <w:p w14:paraId="492EAC70" w14:textId="77777777" w:rsidR="00BE6416" w:rsidRDefault="00BE6416" w:rsidP="00BE6416">
      <w:pPr>
        <w:jc w:val="center"/>
        <w:rPr>
          <w:szCs w:val="28"/>
        </w:rPr>
      </w:pPr>
    </w:p>
    <w:p w14:paraId="1E9A123E" w14:textId="77777777" w:rsidR="00BE6416" w:rsidRDefault="00BE6416" w:rsidP="00BE6416">
      <w:pPr>
        <w:jc w:val="center"/>
        <w:rPr>
          <w:szCs w:val="28"/>
        </w:rPr>
      </w:pPr>
    </w:p>
    <w:p w14:paraId="376AEAFC" w14:textId="77777777" w:rsidR="00BE6416" w:rsidRDefault="00BE6416" w:rsidP="00BE6416">
      <w:pPr>
        <w:rPr>
          <w:szCs w:val="28"/>
        </w:rPr>
      </w:pPr>
    </w:p>
    <w:p w14:paraId="1BC59366" w14:textId="77777777" w:rsidR="00BE6416" w:rsidRPr="00B64613" w:rsidRDefault="00BE6416" w:rsidP="00BE6416">
      <w:pPr>
        <w:jc w:val="center"/>
      </w:pPr>
      <w:r w:rsidRPr="00B64613">
        <w:t>Санкт-Петербург</w:t>
      </w:r>
    </w:p>
    <w:p w14:paraId="05B47F55" w14:textId="1FD57436" w:rsidR="00BE6416" w:rsidRPr="00B101F3" w:rsidRDefault="00BE6416" w:rsidP="00BE6416">
      <w:pPr>
        <w:jc w:val="center"/>
      </w:pPr>
      <w:r w:rsidRPr="00B64613">
        <w:t>202</w:t>
      </w:r>
      <w:r>
        <w:t>4</w:t>
      </w:r>
    </w:p>
    <w:p w14:paraId="186D20CD" w14:textId="77777777" w:rsidR="00BE6416" w:rsidRDefault="00BE6416" w:rsidP="00FB40B7">
      <w:pPr>
        <w:jc w:val="center"/>
        <w:rPr>
          <w:b/>
          <w:sz w:val="32"/>
        </w:rPr>
      </w:pPr>
    </w:p>
    <w:p w14:paraId="3EC6B2B7" w14:textId="77777777" w:rsidR="00BE6416" w:rsidRPr="00BE6416" w:rsidRDefault="00BE6416" w:rsidP="00186B2C">
      <w:pPr>
        <w:spacing w:line="276" w:lineRule="auto"/>
        <w:ind w:firstLine="142"/>
        <w:jc w:val="both"/>
        <w:rPr>
          <w:sz w:val="20"/>
          <w:szCs w:val="22"/>
        </w:rPr>
      </w:pPr>
      <w:r w:rsidRPr="00BE6416">
        <w:rPr>
          <w:b/>
          <w:sz w:val="28"/>
          <w:szCs w:val="22"/>
        </w:rPr>
        <w:t>Исходные данные (задача 12)</w:t>
      </w:r>
    </w:p>
    <w:p w14:paraId="38D0D25C" w14:textId="6EF4C216" w:rsidR="00FB40B7" w:rsidRPr="00BE6416" w:rsidRDefault="00FB40B7" w:rsidP="00186B2C">
      <w:pPr>
        <w:spacing w:line="276" w:lineRule="auto"/>
        <w:ind w:firstLine="142"/>
        <w:jc w:val="both"/>
        <w:rPr>
          <w:sz w:val="22"/>
        </w:rPr>
      </w:pPr>
      <w:r w:rsidRPr="00FB40B7">
        <w:rPr>
          <w:szCs w:val="22"/>
        </w:rPr>
        <w:t>На мебельной фабрике требуется раскроить 5000 прямоугольных листов фанеры размером  4</w:t>
      </w:r>
      <w:r w:rsidRPr="00FB40B7">
        <w:rPr>
          <w:sz w:val="4"/>
          <w:szCs w:val="22"/>
        </w:rPr>
        <w:t xml:space="preserve"> 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rFonts w:ascii="Arial" w:hAnsi="Arial" w:cs="Arial"/>
          <w:sz w:val="4"/>
          <w:szCs w:val="22"/>
        </w:rPr>
        <w:t xml:space="preserve"> </w:t>
      </w:r>
      <w:smartTag w:uri="urn:schemas-microsoft-com:office:smarttags" w:element="metricconverter">
        <w:smartTagPr>
          <w:attr w:name="ProductID" w:val="5 м"/>
        </w:smartTagPr>
        <w:r w:rsidRPr="00FB40B7">
          <w:rPr>
            <w:szCs w:val="22"/>
          </w:rPr>
          <w:t>5 м</w:t>
        </w:r>
      </w:smartTag>
      <w:r w:rsidRPr="00FB40B7">
        <w:rPr>
          <w:szCs w:val="22"/>
        </w:rPr>
        <w:t xml:space="preserve">  каждый с тем, чтобы  получить два вида прямоугольных деталей: деталь </w:t>
      </w:r>
      <w:r w:rsidRPr="00FB40B7">
        <w:rPr>
          <w:b/>
          <w:i/>
          <w:szCs w:val="22"/>
        </w:rPr>
        <w:t>А</w:t>
      </w:r>
      <w:r w:rsidRPr="00FB40B7">
        <w:rPr>
          <w:szCs w:val="22"/>
        </w:rPr>
        <w:t xml:space="preserve"> должна иметь размер 2</w:t>
      </w:r>
      <w:r w:rsidRPr="00FB40B7">
        <w:rPr>
          <w:sz w:val="4"/>
          <w:szCs w:val="22"/>
        </w:rPr>
        <w:t xml:space="preserve"> 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sz w:val="4"/>
          <w:szCs w:val="22"/>
        </w:rPr>
        <w:t xml:space="preserve"> </w:t>
      </w:r>
      <w:smartTag w:uri="urn:schemas-microsoft-com:office:smarttags" w:element="metricconverter">
        <w:smartTagPr>
          <w:attr w:name="ProductID" w:val="2 м"/>
        </w:smartTagPr>
        <w:r w:rsidRPr="00FB40B7">
          <w:rPr>
            <w:szCs w:val="22"/>
          </w:rPr>
          <w:t>2 м</w:t>
        </w:r>
      </w:smartTag>
      <w:r w:rsidRPr="00FB40B7">
        <w:rPr>
          <w:szCs w:val="22"/>
        </w:rPr>
        <w:t xml:space="preserve">, деталь </w:t>
      </w:r>
      <w:r w:rsidRPr="00FB40B7">
        <w:rPr>
          <w:b/>
          <w:i/>
          <w:szCs w:val="22"/>
        </w:rPr>
        <w:t>Б</w:t>
      </w:r>
      <w:r w:rsidRPr="00FB40B7">
        <w:rPr>
          <w:szCs w:val="22"/>
        </w:rPr>
        <w:t xml:space="preserve"> – размер 1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rFonts w:ascii="Arial" w:hAnsi="Arial" w:cs="Arial"/>
          <w:sz w:val="2"/>
          <w:szCs w:val="22"/>
        </w:rPr>
        <w:t xml:space="preserve"> </w:t>
      </w:r>
      <w:smartTag w:uri="urn:schemas-microsoft-com:office:smarttags" w:element="metricconverter">
        <w:smartTagPr>
          <w:attr w:name="ProductID" w:val="3 м"/>
        </w:smartTagPr>
        <w:r w:rsidRPr="00FB40B7">
          <w:rPr>
            <w:szCs w:val="22"/>
          </w:rPr>
          <w:t>3 м</w:t>
        </w:r>
      </w:smartTag>
      <w:r w:rsidRPr="00FB40B7">
        <w:rPr>
          <w:szCs w:val="22"/>
        </w:rPr>
        <w:t xml:space="preserve">. Необходимо, чтобы деталей А оказалось не меньше, чем деталей </w:t>
      </w:r>
      <w:r w:rsidRPr="00FB40B7">
        <w:rPr>
          <w:b/>
          <w:i/>
          <w:szCs w:val="22"/>
        </w:rPr>
        <w:t>Б</w:t>
      </w:r>
      <w:r w:rsidRPr="00FB40B7">
        <w:rPr>
          <w:szCs w:val="22"/>
        </w:rPr>
        <w:t xml:space="preserve">. Каким образом следует произвести раскрой, чтобы получить минимальное (по площади) количество отходов? </w:t>
      </w:r>
    </w:p>
    <w:p w14:paraId="3E22F341" w14:textId="77777777" w:rsidR="00FB40B7" w:rsidRPr="00FB40B7" w:rsidRDefault="00FB40B7" w:rsidP="00186B2C">
      <w:pPr>
        <w:ind w:firstLine="142"/>
        <w:jc w:val="both"/>
        <w:rPr>
          <w:szCs w:val="22"/>
        </w:rPr>
      </w:pPr>
    </w:p>
    <w:p w14:paraId="5DDAEAAA" w14:textId="09B1723A" w:rsidR="00FB40B7" w:rsidRPr="00FB40B7" w:rsidRDefault="00FB40B7" w:rsidP="00186B2C">
      <w:pPr>
        <w:ind w:firstLine="142"/>
        <w:jc w:val="both"/>
        <w:rPr>
          <w:szCs w:val="22"/>
        </w:rPr>
      </w:pPr>
      <w:r w:rsidRPr="00FB40B7">
        <w:rPr>
          <w:szCs w:val="22"/>
        </w:rPr>
        <w:t xml:space="preserve">Определим </w:t>
      </w:r>
      <w:r w:rsidR="00BE6416" w:rsidRPr="00FB40B7">
        <w:rPr>
          <w:szCs w:val="22"/>
        </w:rPr>
        <w:t>оптимальные</w:t>
      </w:r>
      <w:r w:rsidRPr="00FB40B7">
        <w:rPr>
          <w:szCs w:val="22"/>
        </w:rPr>
        <w:t xml:space="preserve"> способы раскроить лист фанеры:</w:t>
      </w:r>
    </w:p>
    <w:p w14:paraId="326964BC" w14:textId="77777777" w:rsidR="00FB40B7" w:rsidRPr="009B3E2F" w:rsidRDefault="00FB40B7" w:rsidP="00186B2C">
      <w:pPr>
        <w:numPr>
          <w:ilvl w:val="0"/>
          <w:numId w:val="2"/>
        </w:numPr>
        <w:ind w:left="0" w:firstLine="142"/>
        <w:jc w:val="both"/>
        <w:rPr>
          <w:sz w:val="28"/>
          <w:lang w:val="en-US"/>
        </w:rPr>
      </w:pPr>
      <w:r w:rsidRPr="00FB40B7">
        <w:rPr>
          <w:sz w:val="28"/>
        </w:rPr>
        <w:t xml:space="preserve">                                    </w:t>
      </w:r>
      <w:r>
        <w:rPr>
          <w:sz w:val="28"/>
          <w:lang w:val="en-US"/>
        </w:rPr>
        <w:t>2)</w:t>
      </w:r>
    </w:p>
    <w:tbl>
      <w:tblPr>
        <w:tblStyle w:val="af1"/>
        <w:tblW w:w="0" w:type="auto"/>
        <w:tblInd w:w="485" w:type="dxa"/>
        <w:tblLook w:val="04A0" w:firstRow="1" w:lastRow="0" w:firstColumn="1" w:lastColumn="0" w:noHBand="0" w:noVBand="1"/>
      </w:tblPr>
      <w:tblGrid>
        <w:gridCol w:w="515"/>
        <w:gridCol w:w="547"/>
        <w:gridCol w:w="547"/>
        <w:gridCol w:w="547"/>
      </w:tblGrid>
      <w:tr w:rsidR="00FB40B7" w14:paraId="0B6B5AD4" w14:textId="77777777" w:rsidTr="001812A5">
        <w:trPr>
          <w:trHeight w:val="308"/>
        </w:trPr>
        <w:tc>
          <w:tcPr>
            <w:tcW w:w="515" w:type="dxa"/>
            <w:shd w:val="clear" w:color="auto" w:fill="156082" w:themeFill="accent1"/>
          </w:tcPr>
          <w:p w14:paraId="104A4622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156082" w:themeFill="accent1"/>
          </w:tcPr>
          <w:p w14:paraId="0C7144EC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706DB88B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3C4DB025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6EDFDF7A" w14:textId="77777777" w:rsidTr="001812A5">
        <w:trPr>
          <w:trHeight w:val="296"/>
        </w:trPr>
        <w:tc>
          <w:tcPr>
            <w:tcW w:w="515" w:type="dxa"/>
            <w:shd w:val="clear" w:color="auto" w:fill="156082" w:themeFill="accent1"/>
          </w:tcPr>
          <w:p w14:paraId="30883342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156082" w:themeFill="accent1"/>
          </w:tcPr>
          <w:p w14:paraId="74234650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084D5504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19C327F0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56AA2855" w14:textId="77777777" w:rsidTr="001812A5">
        <w:trPr>
          <w:trHeight w:val="308"/>
        </w:trPr>
        <w:tc>
          <w:tcPr>
            <w:tcW w:w="515" w:type="dxa"/>
            <w:shd w:val="clear" w:color="auto" w:fill="83CAEB" w:themeFill="accent1" w:themeFillTint="66"/>
          </w:tcPr>
          <w:p w14:paraId="1D8D3B7E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3CAEB" w:themeFill="accent1" w:themeFillTint="66"/>
          </w:tcPr>
          <w:p w14:paraId="4E30011A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22A7225B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00DDC3B8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5171AC30" w14:textId="77777777" w:rsidTr="001812A5">
        <w:trPr>
          <w:trHeight w:val="296"/>
        </w:trPr>
        <w:tc>
          <w:tcPr>
            <w:tcW w:w="515" w:type="dxa"/>
            <w:shd w:val="clear" w:color="auto" w:fill="83CAEB" w:themeFill="accent1" w:themeFillTint="66"/>
          </w:tcPr>
          <w:p w14:paraId="58DA3173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3CAEB" w:themeFill="accent1" w:themeFillTint="66"/>
          </w:tcPr>
          <w:p w14:paraId="45A7F5A6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5787B838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0CB33129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7AEF9A70" w14:textId="77777777" w:rsidTr="001812A5">
        <w:trPr>
          <w:trHeight w:val="296"/>
        </w:trPr>
        <w:tc>
          <w:tcPr>
            <w:tcW w:w="515" w:type="dxa"/>
            <w:shd w:val="clear" w:color="auto" w:fill="77206D" w:themeFill="accent5" w:themeFillShade="BF"/>
          </w:tcPr>
          <w:p w14:paraId="10E7936B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77206D" w:themeFill="accent5" w:themeFillShade="BF"/>
          </w:tcPr>
          <w:p w14:paraId="1F0F2B84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77206D" w:themeFill="accent5" w:themeFillShade="BF"/>
          </w:tcPr>
          <w:p w14:paraId="240530E9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47" w:type="dxa"/>
          </w:tcPr>
          <w:p w14:paraId="763218D5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-1602"/>
        <w:tblW w:w="0" w:type="auto"/>
        <w:tblLook w:val="04A0" w:firstRow="1" w:lastRow="0" w:firstColumn="1" w:lastColumn="0" w:noHBand="0" w:noVBand="1"/>
      </w:tblPr>
      <w:tblGrid>
        <w:gridCol w:w="530"/>
        <w:gridCol w:w="563"/>
        <w:gridCol w:w="422"/>
        <w:gridCol w:w="422"/>
      </w:tblGrid>
      <w:tr w:rsidR="00FB40B7" w14:paraId="36CF16EF" w14:textId="77777777" w:rsidTr="001812A5">
        <w:trPr>
          <w:trHeight w:val="303"/>
        </w:trPr>
        <w:tc>
          <w:tcPr>
            <w:tcW w:w="530" w:type="dxa"/>
            <w:shd w:val="clear" w:color="auto" w:fill="A02B93"/>
          </w:tcPr>
          <w:p w14:paraId="5504ACA7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A02B93"/>
          </w:tcPr>
          <w:p w14:paraId="2F606726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2061E689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66D5E56B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726C1979" w14:textId="77777777" w:rsidTr="001812A5">
        <w:trPr>
          <w:trHeight w:val="291"/>
        </w:trPr>
        <w:tc>
          <w:tcPr>
            <w:tcW w:w="530" w:type="dxa"/>
            <w:shd w:val="clear" w:color="auto" w:fill="A02B93"/>
          </w:tcPr>
          <w:p w14:paraId="41AF993A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A02B93"/>
          </w:tcPr>
          <w:p w14:paraId="08962E13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047246E1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2F15CD27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4AF815C0" w14:textId="77777777" w:rsidTr="001812A5">
        <w:trPr>
          <w:trHeight w:val="303"/>
        </w:trPr>
        <w:tc>
          <w:tcPr>
            <w:tcW w:w="530" w:type="dxa"/>
            <w:shd w:val="clear" w:color="auto" w:fill="45B0E1"/>
          </w:tcPr>
          <w:p w14:paraId="381A1BA9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5CA40107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1AC85332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122C5CFD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1A147939" w14:textId="77777777" w:rsidTr="001812A5">
        <w:trPr>
          <w:trHeight w:val="291"/>
        </w:trPr>
        <w:tc>
          <w:tcPr>
            <w:tcW w:w="530" w:type="dxa"/>
            <w:shd w:val="clear" w:color="auto" w:fill="45B0E1"/>
          </w:tcPr>
          <w:p w14:paraId="2A67374D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54C14290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152373FE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0C259D69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  <w:tr w:rsidR="00FB40B7" w14:paraId="29287B75" w14:textId="77777777" w:rsidTr="001812A5">
        <w:trPr>
          <w:trHeight w:val="291"/>
        </w:trPr>
        <w:tc>
          <w:tcPr>
            <w:tcW w:w="530" w:type="dxa"/>
            <w:shd w:val="clear" w:color="auto" w:fill="45B0E1"/>
          </w:tcPr>
          <w:p w14:paraId="1E7B3C67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78C8F3D6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503F5054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27F97C76" w14:textId="77777777" w:rsidR="00FB40B7" w:rsidRDefault="00FB40B7" w:rsidP="00186B2C">
            <w:pPr>
              <w:ind w:firstLine="142"/>
              <w:jc w:val="both"/>
              <w:rPr>
                <w:sz w:val="28"/>
              </w:rPr>
            </w:pPr>
          </w:p>
        </w:tc>
      </w:tr>
    </w:tbl>
    <w:p w14:paraId="11150103" w14:textId="77777777" w:rsidR="00FB40B7" w:rsidRDefault="00FB40B7" w:rsidP="00186B2C">
      <w:pPr>
        <w:ind w:firstLine="142"/>
        <w:jc w:val="both"/>
        <w:rPr>
          <w:sz w:val="28"/>
        </w:rPr>
      </w:pPr>
    </w:p>
    <w:p w14:paraId="64113A4E" w14:textId="77777777" w:rsidR="00BE6416" w:rsidRDefault="00BE6416" w:rsidP="00186B2C">
      <w:pPr>
        <w:ind w:firstLine="142"/>
        <w:jc w:val="both"/>
        <w:rPr>
          <w:sz w:val="28"/>
        </w:rPr>
      </w:pPr>
    </w:p>
    <w:p w14:paraId="02684B3C" w14:textId="5447EE8E" w:rsidR="00BE6416" w:rsidRPr="00BE6416" w:rsidRDefault="00BE6416" w:rsidP="00186B2C">
      <w:pPr>
        <w:ind w:firstLine="142"/>
        <w:jc w:val="both"/>
        <w:rPr>
          <w:b/>
          <w:bCs/>
          <w:sz w:val="28"/>
        </w:rPr>
      </w:pPr>
      <w:r w:rsidRPr="00BE6416">
        <w:rPr>
          <w:b/>
          <w:bCs/>
          <w:sz w:val="28"/>
        </w:rPr>
        <w:t>Обозначения</w:t>
      </w:r>
    </w:p>
    <w:p w14:paraId="4A9D5E22" w14:textId="77777777" w:rsidR="00BE6416" w:rsidRPr="009B3E2F" w:rsidRDefault="00BE6416" w:rsidP="00186B2C">
      <w:pPr>
        <w:ind w:firstLine="142"/>
        <w:jc w:val="both"/>
        <w:rPr>
          <w:sz w:val="28"/>
        </w:rPr>
      </w:pPr>
    </w:p>
    <w:p w14:paraId="6DD48AD5" w14:textId="77777777" w:rsidR="00FB40B7" w:rsidRPr="00FB40B7" w:rsidRDefault="00FB40B7" w:rsidP="00186B2C">
      <w:pPr>
        <w:ind w:firstLine="142"/>
        <w:jc w:val="both"/>
        <w:rPr>
          <w:szCs w:val="22"/>
        </w:rPr>
      </w:pPr>
      <w:r w:rsidRPr="00FB40B7">
        <w:rPr>
          <w:szCs w:val="22"/>
        </w:rPr>
        <w:t xml:space="preserve">Тогда пусть </w:t>
      </w:r>
      <w:proofErr w:type="spellStart"/>
      <w:r w:rsidRPr="00FB40B7">
        <w:rPr>
          <w:szCs w:val="22"/>
          <w:lang w:val="en-US"/>
        </w:rPr>
        <w:t>a</w:t>
      </w:r>
      <w:r w:rsidRPr="00FB40B7">
        <w:rPr>
          <w:szCs w:val="22"/>
          <w:vertAlign w:val="subscript"/>
          <w:lang w:val="en-US"/>
        </w:rPr>
        <w:t>ij</w:t>
      </w:r>
      <w:proofErr w:type="spellEnd"/>
      <w:r w:rsidRPr="00FB40B7">
        <w:rPr>
          <w:szCs w:val="22"/>
          <w:vertAlign w:val="subscript"/>
        </w:rPr>
        <w:t xml:space="preserve"> </w:t>
      </w:r>
      <w:r w:rsidRPr="00FB40B7">
        <w:rPr>
          <w:szCs w:val="22"/>
        </w:rPr>
        <w:t xml:space="preserve">– количество деталей типа i, после раскроя способом </w:t>
      </w:r>
      <w:r w:rsidRPr="00FB40B7">
        <w:rPr>
          <w:szCs w:val="22"/>
          <w:lang w:val="en-US"/>
        </w:rPr>
        <w:t>j</w:t>
      </w:r>
      <w:r w:rsidRPr="00FB40B7">
        <w:rPr>
          <w:szCs w:val="22"/>
        </w:rPr>
        <w:t>.</w:t>
      </w:r>
    </w:p>
    <w:p w14:paraId="0DDEF6CE" w14:textId="77777777" w:rsidR="00FB40B7" w:rsidRPr="00471533" w:rsidRDefault="00FB40B7" w:rsidP="00186B2C">
      <w:pPr>
        <w:ind w:firstLine="142"/>
        <w:jc w:val="both"/>
        <w:rPr>
          <w:sz w:val="28"/>
        </w:rPr>
      </w:pPr>
    </w:p>
    <w:p w14:paraId="6DC08E7A" w14:textId="77CCF9E0" w:rsidR="00D616FF" w:rsidRPr="00FB40B7" w:rsidRDefault="00000000" w:rsidP="00186B2C">
      <w:pPr>
        <w:ind w:firstLine="14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mr>
          </m:m>
        </m:oMath>
      </m:oMathPara>
    </w:p>
    <w:p w14:paraId="1FAED948" w14:textId="77777777" w:rsidR="00FB40B7" w:rsidRPr="00FB40B7" w:rsidRDefault="00FB40B7" w:rsidP="00186B2C">
      <w:pPr>
        <w:ind w:firstLine="142"/>
        <w:rPr>
          <w:lang w:val="en-US"/>
        </w:rPr>
      </w:pPr>
    </w:p>
    <w:p w14:paraId="36757764" w14:textId="615BAAE5" w:rsidR="00FB40B7" w:rsidRPr="0007786A" w:rsidRDefault="00FB40B7" w:rsidP="00186B2C">
      <w:pPr>
        <w:ind w:firstLine="142"/>
      </w:pPr>
      <w:r>
        <w:t xml:space="preserve">Также пусть </w:t>
      </w:r>
      <w:r>
        <w:rPr>
          <w:lang w:val="en-US"/>
        </w:rPr>
        <w:t>c</w:t>
      </w:r>
      <w:r w:rsidRPr="00FB40B7">
        <w:rPr>
          <w:vertAlign w:val="subscript"/>
          <w:lang w:val="en-US"/>
        </w:rPr>
        <w:t>i</w:t>
      </w:r>
      <w:r w:rsidRPr="00FB40B7">
        <w:rPr>
          <w:vertAlign w:val="subscript"/>
        </w:rPr>
        <w:t xml:space="preserve"> </w:t>
      </w:r>
      <w:r w:rsidRPr="00FB40B7">
        <w:t xml:space="preserve">– </w:t>
      </w:r>
      <w:r>
        <w:t xml:space="preserve">площадь отходов, полученных при раскрое типа </w:t>
      </w:r>
      <w:proofErr w:type="spellStart"/>
      <w:r>
        <w:rPr>
          <w:lang w:val="en-US"/>
        </w:rPr>
        <w:t>i</w:t>
      </w:r>
      <w:proofErr w:type="spellEnd"/>
      <w:r w:rsidRPr="00FB40B7">
        <w:t>.</w:t>
      </w:r>
    </w:p>
    <w:p w14:paraId="6F26FC69" w14:textId="77777777" w:rsidR="00FB40B7" w:rsidRPr="0007786A" w:rsidRDefault="00FB40B7" w:rsidP="00186B2C">
      <w:pPr>
        <w:ind w:firstLine="142"/>
      </w:pPr>
    </w:p>
    <w:p w14:paraId="4BC4E342" w14:textId="47278B89" w:rsidR="00FB40B7" w:rsidRPr="00FB40B7" w:rsidRDefault="00000000" w:rsidP="00186B2C">
      <w:pPr>
        <w:ind w:firstLine="14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p w14:paraId="4A39EEBB" w14:textId="77777777" w:rsidR="00FB40B7" w:rsidRDefault="00FB40B7" w:rsidP="00186B2C">
      <w:pPr>
        <w:ind w:firstLine="142"/>
        <w:rPr>
          <w:lang w:val="en-US"/>
        </w:rPr>
      </w:pPr>
    </w:p>
    <w:p w14:paraId="2949735A" w14:textId="49318670" w:rsidR="00FB40B7" w:rsidRPr="00BF675F" w:rsidRDefault="00FB40B7" w:rsidP="00186B2C">
      <w:pPr>
        <w:ind w:firstLine="142"/>
      </w:pPr>
      <w:r>
        <w:t xml:space="preserve">Общее количество листов </w:t>
      </w:r>
      <m:oMath>
        <m:r>
          <w:rPr>
            <w:rFonts w:ascii="Cambria Math" w:hAnsi="Cambria Math"/>
          </w:rPr>
          <m:t>N=5000</m:t>
        </m:r>
      </m:oMath>
      <w:r w:rsidRPr="00BF675F">
        <w:t>.</w:t>
      </w:r>
    </w:p>
    <w:p w14:paraId="3089BDB1" w14:textId="77777777" w:rsidR="0007786A" w:rsidRPr="00BF675F" w:rsidRDefault="0007786A" w:rsidP="00186B2C">
      <w:pPr>
        <w:ind w:firstLine="142"/>
      </w:pPr>
    </w:p>
    <w:p w14:paraId="66F96834" w14:textId="4B87AB3F" w:rsidR="002B23EA" w:rsidRPr="00BF675F" w:rsidRDefault="0007786A" w:rsidP="00186B2C">
      <w:pPr>
        <w:ind w:firstLine="142"/>
      </w:pPr>
      <w:r>
        <w:t xml:space="preserve">Обозначим через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 w:rsidRPr="0007786A">
        <w:t xml:space="preserve"> – </w:t>
      </w:r>
      <w:r>
        <w:t xml:space="preserve">количество </w:t>
      </w:r>
      <w:r w:rsidR="00BF675F">
        <w:t>раскроев</w:t>
      </w:r>
      <w:r>
        <w:t xml:space="preserve"> сделанных </w:t>
      </w:r>
      <w:r>
        <w:rPr>
          <w:lang w:val="en-US"/>
        </w:rPr>
        <w:t>j</w:t>
      </w:r>
      <w:r>
        <w:t xml:space="preserve">-способом,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k</w:t>
      </w:r>
      <w:proofErr w:type="spellEnd"/>
      <w:r w:rsidRPr="0007786A">
        <w:t xml:space="preserve"> </w:t>
      </w:r>
      <w:r>
        <w:t>–</w:t>
      </w:r>
      <w:r w:rsidRPr="0007786A">
        <w:t xml:space="preserve"> </w:t>
      </w:r>
      <w:r>
        <w:t xml:space="preserve">количество деталей </w:t>
      </w:r>
      <w:r>
        <w:rPr>
          <w:lang w:val="en-US"/>
        </w:rPr>
        <w:t>k</w:t>
      </w:r>
      <w:r w:rsidRPr="0007786A">
        <w:t xml:space="preserve">, </w:t>
      </w:r>
      <w:r>
        <w:rPr>
          <w:lang w:val="en-US"/>
        </w:rPr>
        <w:t>S</w:t>
      </w:r>
      <w:r w:rsidRPr="0007786A">
        <w:t xml:space="preserve"> </w:t>
      </w:r>
      <w:r>
        <w:t>–</w:t>
      </w:r>
      <w:r w:rsidRPr="0007786A">
        <w:t xml:space="preserve"> </w:t>
      </w:r>
      <w:r>
        <w:t>количество отходов после раскроя.</w:t>
      </w:r>
    </w:p>
    <w:p w14:paraId="17EE18D6" w14:textId="77777777" w:rsidR="002B23EA" w:rsidRDefault="002B23EA" w:rsidP="00186B2C">
      <w:pPr>
        <w:ind w:firstLine="142"/>
      </w:pPr>
    </w:p>
    <w:p w14:paraId="276BF302" w14:textId="52036929" w:rsidR="00BE6416" w:rsidRPr="00BE6416" w:rsidRDefault="00BE6416" w:rsidP="00186B2C">
      <w:pPr>
        <w:ind w:firstLine="142"/>
        <w:rPr>
          <w:b/>
          <w:bCs/>
          <w:sz w:val="36"/>
          <w:szCs w:val="36"/>
        </w:rPr>
      </w:pPr>
      <w:r w:rsidRPr="00BE6416">
        <w:rPr>
          <w:b/>
          <w:bCs/>
          <w:sz w:val="28"/>
          <w:szCs w:val="28"/>
        </w:rPr>
        <w:t>Решение</w:t>
      </w:r>
    </w:p>
    <w:p w14:paraId="2B642763" w14:textId="77777777" w:rsidR="00BE6416" w:rsidRPr="00BF675F" w:rsidRDefault="00BE6416" w:rsidP="00186B2C">
      <w:pPr>
        <w:ind w:firstLine="142"/>
      </w:pPr>
    </w:p>
    <w:p w14:paraId="2B00BA8C" w14:textId="559309A3" w:rsidR="00EC0465" w:rsidRPr="00BF675F" w:rsidRDefault="00BF675F" w:rsidP="00186B2C">
      <w:pPr>
        <w:ind w:firstLine="142"/>
      </w:pPr>
      <w:r>
        <w:t xml:space="preserve">Зададим мат. модель нахождения количества заготовок </w:t>
      </w:r>
      <w:r>
        <w:rPr>
          <w:lang w:val="en-US"/>
        </w:rPr>
        <w:t>k</w:t>
      </w:r>
      <w:r w:rsidRPr="00BF675F">
        <w:t>.</w:t>
      </w:r>
    </w:p>
    <w:p w14:paraId="5A66E950" w14:textId="4D54DB4E" w:rsidR="00BF675F" w:rsidRPr="00BF675F" w:rsidRDefault="00000000" w:rsidP="00186B2C">
      <w:pPr>
        <w:ind w:firstLine="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583916FF" w14:textId="5DA9E6B8" w:rsidR="00BF675F" w:rsidRPr="00186B2C" w:rsidRDefault="00BF675F" w:rsidP="00186B2C">
      <w:pPr>
        <w:ind w:firstLine="142"/>
        <w:rPr>
          <w:iCs/>
        </w:rPr>
      </w:pPr>
      <w:r>
        <w:rPr>
          <w:iCs/>
        </w:rPr>
        <w:t xml:space="preserve">Также зададим мат. модель общего количества отходов </w:t>
      </w:r>
      <w:r>
        <w:rPr>
          <w:iCs/>
          <w:lang w:val="en-US"/>
        </w:rPr>
        <w:t>S</w:t>
      </w:r>
      <w:r w:rsidRPr="00BF675F">
        <w:rPr>
          <w:iCs/>
        </w:rPr>
        <w:t>.</w:t>
      </w:r>
    </w:p>
    <w:p w14:paraId="0E3404AD" w14:textId="61EEBF55" w:rsidR="00BF675F" w:rsidRPr="00BF675F" w:rsidRDefault="00BF675F" w:rsidP="00186B2C">
      <w:pPr>
        <w:ind w:firstLine="14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182D8DBA" w14:textId="56E84825" w:rsidR="00BF675F" w:rsidRPr="00186B2C" w:rsidRDefault="00BF675F" w:rsidP="00186B2C">
      <w:pPr>
        <w:ind w:firstLine="142"/>
      </w:pPr>
      <w:r>
        <w:lastRenderedPageBreak/>
        <w:t>Его минимизация и является целью решения задачи</w:t>
      </w:r>
      <w:r w:rsidRPr="00BF675F">
        <w:t>:</w:t>
      </w:r>
    </w:p>
    <w:p w14:paraId="1F215FC0" w14:textId="6F754E53" w:rsidR="00BF675F" w:rsidRPr="00BF675F" w:rsidRDefault="00BF675F" w:rsidP="00186B2C">
      <w:pPr>
        <w:ind w:firstLine="14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1BB11D6E" w14:textId="0245856E" w:rsidR="00BF675F" w:rsidRDefault="00344FB3" w:rsidP="00186B2C">
      <w:pPr>
        <w:ind w:firstLine="142"/>
      </w:pPr>
      <w:r>
        <w:t>Обозначим ограничения. Требуется, чтобы деталей А было больше деталей Б.</w:t>
      </w:r>
    </w:p>
    <w:p w14:paraId="1EC32E06" w14:textId="3C5D5A1B" w:rsidR="00344FB3" w:rsidRPr="00344FB3" w:rsidRDefault="00000000" w:rsidP="00186B2C">
      <w:pPr>
        <w:ind w:firstLine="14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337E98BA" w14:textId="79602316" w:rsidR="00344FB3" w:rsidRDefault="00344FB3" w:rsidP="00186B2C">
      <w:pPr>
        <w:ind w:firstLine="142"/>
      </w:pPr>
      <w:r>
        <w:t>Количество раскроев должно быть равно количеству листов.</w:t>
      </w:r>
    </w:p>
    <w:p w14:paraId="3E300BC5" w14:textId="6CC89572" w:rsidR="00344FB3" w:rsidRPr="00344FB3" w:rsidRDefault="00344FB3" w:rsidP="00186B2C">
      <w:pPr>
        <w:ind w:firstLine="142"/>
        <w:rPr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16D7F18E" w14:textId="2002F508" w:rsidR="00344FB3" w:rsidRDefault="00344FB3" w:rsidP="00186B2C">
      <w:pPr>
        <w:ind w:firstLine="142"/>
      </w:pPr>
      <w:r>
        <w:t xml:space="preserve">Количество должно быть целым числом. </w:t>
      </w:r>
    </w:p>
    <w:p w14:paraId="20A6D0EA" w14:textId="66E67A3C" w:rsidR="00344FB3" w:rsidRDefault="00344FB3" w:rsidP="00186B2C">
      <w:pPr>
        <w:ind w:firstLine="142"/>
      </w:pPr>
      <w:r>
        <w:t>Количество деталей не может быть отрицательным.</w:t>
      </w:r>
    </w:p>
    <w:p w14:paraId="54F8F1CF" w14:textId="757015F6" w:rsidR="000310C1" w:rsidRPr="00BE6416" w:rsidRDefault="00000000" w:rsidP="00186B2C">
      <w:pPr>
        <w:ind w:firstLine="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60022F49" w14:textId="160BAB30" w:rsidR="00BF159C" w:rsidRPr="00BF159C" w:rsidRDefault="00BF159C" w:rsidP="00186B2C">
      <w:pPr>
        <w:ind w:firstLine="142"/>
        <w:rPr>
          <w:iCs/>
          <w:lang w:val="en-US"/>
        </w:rPr>
      </w:pPr>
      <w:r>
        <w:rPr>
          <w:iCs/>
        </w:rPr>
        <w:t>Листинг</w:t>
      </w:r>
      <w:r w:rsidRPr="00BF159C">
        <w:rPr>
          <w:iCs/>
          <w:lang w:val="en-US"/>
        </w:rPr>
        <w:t xml:space="preserve"> </w:t>
      </w:r>
      <w:r>
        <w:rPr>
          <w:iCs/>
        </w:rPr>
        <w:t>программы</w:t>
      </w:r>
      <w:r>
        <w:rPr>
          <w:iCs/>
          <w:lang w:val="en-US"/>
        </w:rPr>
        <w:t>:</w:t>
      </w:r>
    </w:p>
    <w:p w14:paraId="0FFEE14A" w14:textId="40159D76" w:rsidR="00BE6416" w:rsidRPr="00186B2C" w:rsidRDefault="00BF159C" w:rsidP="00186B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2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F159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scipy.optimize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F159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linprog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c = [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 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A = [[-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]]  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b = [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 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A_eq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[[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]]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b_eq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5000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x_bounds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[(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5000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), (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F159C">
        <w:rPr>
          <w:rFonts w:ascii="Courier New" w:hAnsi="Courier New" w:cs="Courier New"/>
          <w:color w:val="2AACB8"/>
          <w:sz w:val="20"/>
          <w:szCs w:val="20"/>
          <w:lang w:val="en-US"/>
        </w:rPr>
        <w:t>5000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)]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result = 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linprog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(c, </w:t>
      </w:r>
      <w:proofErr w:type="spellStart"/>
      <w:r w:rsidRPr="00BF159C">
        <w:rPr>
          <w:rFonts w:ascii="Courier New" w:hAnsi="Courier New" w:cs="Courier New"/>
          <w:color w:val="AA4926"/>
          <w:sz w:val="20"/>
          <w:szCs w:val="20"/>
          <w:lang w:val="en-US"/>
        </w:rPr>
        <w:t>A_ub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=A, </w:t>
      </w:r>
      <w:proofErr w:type="spellStart"/>
      <w:r w:rsidRPr="00BF159C">
        <w:rPr>
          <w:rFonts w:ascii="Courier New" w:hAnsi="Courier New" w:cs="Courier New"/>
          <w:color w:val="AA4926"/>
          <w:sz w:val="20"/>
          <w:szCs w:val="20"/>
          <w:lang w:val="en-US"/>
        </w:rPr>
        <w:t>b_ub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=b, </w:t>
      </w:r>
      <w:proofErr w:type="spellStart"/>
      <w:r w:rsidRPr="00BF159C">
        <w:rPr>
          <w:rFonts w:ascii="Courier New" w:hAnsi="Courier New" w:cs="Courier New"/>
          <w:color w:val="AA4926"/>
          <w:sz w:val="20"/>
          <w:szCs w:val="20"/>
          <w:lang w:val="en-US"/>
        </w:rPr>
        <w:t>A_eq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A_eq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159C">
        <w:rPr>
          <w:rFonts w:ascii="Courier New" w:hAnsi="Courier New" w:cs="Courier New"/>
          <w:color w:val="AA4926"/>
          <w:sz w:val="20"/>
          <w:szCs w:val="20"/>
          <w:lang w:val="en-US"/>
        </w:rPr>
        <w:t>b_eq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b_eq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F159C">
        <w:rPr>
          <w:rFonts w:ascii="Courier New" w:hAnsi="Courier New" w:cs="Courier New"/>
          <w:color w:val="AA4926"/>
          <w:sz w:val="20"/>
          <w:szCs w:val="20"/>
          <w:lang w:val="en-US"/>
        </w:rPr>
        <w:t>bounds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x_bounds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F159C">
        <w:rPr>
          <w:rFonts w:ascii="Courier New" w:hAnsi="Courier New" w:cs="Courier New"/>
          <w:color w:val="AA4926"/>
          <w:sz w:val="20"/>
          <w:szCs w:val="20"/>
          <w:lang w:val="en-US"/>
        </w:rPr>
        <w:t>method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F159C">
        <w:rPr>
          <w:rFonts w:ascii="Courier New" w:hAnsi="Courier New" w:cs="Courier New"/>
          <w:color w:val="6AAB73"/>
          <w:sz w:val="20"/>
          <w:szCs w:val="20"/>
          <w:lang w:val="en-US"/>
        </w:rPr>
        <w:t>'highs'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F159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result.x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result.fun</w:t>
      </w:r>
      <w:proofErr w:type="spellEnd"/>
      <w:r w:rsidRPr="00BF159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3F5B98BB" w14:textId="77777777" w:rsidR="00BF159C" w:rsidRPr="00186B2C" w:rsidRDefault="00BF159C" w:rsidP="00186B2C">
      <w:pPr>
        <w:ind w:firstLine="142"/>
        <w:rPr>
          <w:iCs/>
          <w:lang w:val="en-US"/>
        </w:rPr>
      </w:pPr>
    </w:p>
    <w:p w14:paraId="161D2C37" w14:textId="77777777" w:rsidR="00BE6416" w:rsidRPr="0018741B" w:rsidRDefault="00BE6416" w:rsidP="00186B2C">
      <w:pPr>
        <w:ind w:firstLine="142"/>
      </w:pPr>
      <w:r>
        <w:t>Количество листов раскроенных первым способом – 2000, вторым –3000. Число полученных деталей А- 14000, деталей Б – 14000.</w:t>
      </w:r>
    </w:p>
    <w:p w14:paraId="6872C5DA" w14:textId="77777777" w:rsidR="00BE6416" w:rsidRPr="00BE6416" w:rsidRDefault="00BE6416" w:rsidP="00186B2C">
      <w:pPr>
        <w:ind w:firstLine="142"/>
        <w:rPr>
          <w:iCs/>
        </w:rPr>
      </w:pPr>
    </w:p>
    <w:sectPr w:rsidR="00BE6416" w:rsidRPr="00BE6416" w:rsidSect="00FB40B7">
      <w:footerReference w:type="even" r:id="rId7"/>
      <w:footerReference w:type="default" r:id="rId8"/>
      <w:pgSz w:w="11909" w:h="16834" w:code="9"/>
      <w:pgMar w:top="1418" w:right="1418" w:bottom="1531" w:left="1418" w:header="794" w:footer="175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BB93E" w14:textId="77777777" w:rsidR="007609A0" w:rsidRDefault="007609A0">
      <w:r>
        <w:separator/>
      </w:r>
    </w:p>
  </w:endnote>
  <w:endnote w:type="continuationSeparator" w:id="0">
    <w:p w14:paraId="64BFF221" w14:textId="77777777" w:rsidR="007609A0" w:rsidRDefault="0076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0631" w14:textId="77777777" w:rsidR="00B93F9B" w:rsidRDefault="00000000" w:rsidP="00B42915">
    <w:pPr>
      <w:pStyle w:val="ae"/>
      <w:framePr w:wrap="around" w:vAnchor="text" w:hAnchor="margin" w:xAlign="outside" w:y="1"/>
      <w:rPr>
        <w:rStyle w:val="af0"/>
        <w:rFonts w:eastAsiaTheme="majorEastAsia"/>
      </w:rPr>
    </w:pPr>
    <w:r>
      <w:rPr>
        <w:rStyle w:val="af0"/>
        <w:rFonts w:eastAsiaTheme="majorEastAsia"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</w:rPr>
      <w:fldChar w:fldCharType="separate"/>
    </w:r>
    <w:r>
      <w:rPr>
        <w:rStyle w:val="af0"/>
        <w:rFonts w:eastAsiaTheme="majorEastAsia"/>
        <w:noProof/>
      </w:rPr>
      <w:t>39</w:t>
    </w:r>
    <w:r>
      <w:rPr>
        <w:rStyle w:val="af0"/>
        <w:rFonts w:eastAsiaTheme="majorEastAsia"/>
      </w:rPr>
      <w:fldChar w:fldCharType="end"/>
    </w:r>
  </w:p>
  <w:p w14:paraId="7E8D58F8" w14:textId="77777777" w:rsidR="00B93F9B" w:rsidRDefault="00B93F9B" w:rsidP="00B42915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84C78" w14:textId="46CF7875" w:rsidR="00186B2C" w:rsidRDefault="00186B2C">
    <w:pPr>
      <w:pStyle w:val="ae"/>
    </w:pPr>
  </w:p>
  <w:p w14:paraId="204F37A1" w14:textId="77777777" w:rsidR="00B93F9B" w:rsidRDefault="00B93F9B" w:rsidP="00B42915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3AF81" w14:textId="77777777" w:rsidR="007609A0" w:rsidRDefault="007609A0">
      <w:r>
        <w:separator/>
      </w:r>
    </w:p>
  </w:footnote>
  <w:footnote w:type="continuationSeparator" w:id="0">
    <w:p w14:paraId="5375062E" w14:textId="77777777" w:rsidR="007609A0" w:rsidRDefault="00760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B8F"/>
    <w:multiLevelType w:val="hybridMultilevel"/>
    <w:tmpl w:val="DB725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65259"/>
    <w:multiLevelType w:val="singleLevel"/>
    <w:tmpl w:val="D464B528"/>
    <w:lvl w:ilvl="0">
      <w:start w:val="12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num w:numId="1" w16cid:durableId="625703623">
    <w:abstractNumId w:val="1"/>
  </w:num>
  <w:num w:numId="2" w16cid:durableId="116504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41"/>
    <w:rsid w:val="000310C1"/>
    <w:rsid w:val="0007786A"/>
    <w:rsid w:val="000920C8"/>
    <w:rsid w:val="000F55CD"/>
    <w:rsid w:val="00186B2C"/>
    <w:rsid w:val="002634D4"/>
    <w:rsid w:val="00266141"/>
    <w:rsid w:val="002B23EA"/>
    <w:rsid w:val="00343D1C"/>
    <w:rsid w:val="00344FB3"/>
    <w:rsid w:val="00596930"/>
    <w:rsid w:val="005E78B2"/>
    <w:rsid w:val="007609A0"/>
    <w:rsid w:val="00922965"/>
    <w:rsid w:val="00B35901"/>
    <w:rsid w:val="00B93F9B"/>
    <w:rsid w:val="00BD4FFE"/>
    <w:rsid w:val="00BE6416"/>
    <w:rsid w:val="00BF159C"/>
    <w:rsid w:val="00BF675F"/>
    <w:rsid w:val="00D473BF"/>
    <w:rsid w:val="00D616FF"/>
    <w:rsid w:val="00D743CF"/>
    <w:rsid w:val="00DC5C3F"/>
    <w:rsid w:val="00E97755"/>
    <w:rsid w:val="00EC0465"/>
    <w:rsid w:val="00EC7AB8"/>
    <w:rsid w:val="00FB40B7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CAB8B9"/>
  <w15:chartTrackingRefBased/>
  <w15:docId w15:val="{D9D0FEE1-2D0D-42EF-B0B3-6DC82037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1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1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1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1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1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1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1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14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26614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26614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26614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26614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26614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266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6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661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6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14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2661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1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26614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266141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rsid w:val="00FB40B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40B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page number"/>
    <w:basedOn w:val="a0"/>
    <w:rsid w:val="00FB40B7"/>
  </w:style>
  <w:style w:type="table" w:styleId="af1">
    <w:name w:val="Table Grid"/>
    <w:basedOn w:val="a1"/>
    <w:rsid w:val="00FB40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B40B7"/>
    <w:rPr>
      <w:color w:val="666666"/>
    </w:rPr>
  </w:style>
  <w:style w:type="paragraph" w:styleId="af3">
    <w:name w:val="header"/>
    <w:basedOn w:val="a"/>
    <w:link w:val="af4"/>
    <w:uiPriority w:val="99"/>
    <w:unhideWhenUsed/>
    <w:rsid w:val="00186B2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86B2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7</cp:revision>
  <dcterms:created xsi:type="dcterms:W3CDTF">2024-09-10T17:53:00Z</dcterms:created>
  <dcterms:modified xsi:type="dcterms:W3CDTF">2024-09-12T16:32:00Z</dcterms:modified>
</cp:coreProperties>
</file>