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BCD8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03947242" w14:textId="77777777" w:rsidR="0043363C" w:rsidRPr="0043363C" w:rsidRDefault="0043363C" w:rsidP="0043363C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43363C">
        <w:rPr>
          <w:rFonts w:eastAsia="Lucida Sans Unicode" w:cs="Mangal"/>
          <w:szCs w:val="28"/>
          <w:lang w:eastAsia="zh-CN" w:bidi="hi-IN"/>
        </w:rPr>
        <w:t>Институт компьютерных наук и кибербезопасности</w:t>
      </w:r>
    </w:p>
    <w:p w14:paraId="22BB9C76" w14:textId="77777777" w:rsidR="0043363C" w:rsidRPr="0043363C" w:rsidRDefault="0043363C" w:rsidP="0043363C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43363C">
        <w:rPr>
          <w:rFonts w:eastAsia="Lucida Sans Unicode" w:cs="Mangal"/>
          <w:szCs w:val="28"/>
          <w:lang w:eastAsia="zh-CN" w:bidi="hi-IN"/>
        </w:rPr>
        <w:t>Высшая школа компьютерных технологий и информационных систем</w:t>
      </w:r>
    </w:p>
    <w:p w14:paraId="126E1936" w14:textId="77777777" w:rsidR="0043363C" w:rsidRPr="0043363C" w:rsidRDefault="0043363C" w:rsidP="0043363C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C8A81E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8A62002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0826C333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rPr>
          <w:rFonts w:eastAsia="Lucida Sans Unicode" w:cs="Mangal"/>
          <w:szCs w:val="28"/>
          <w:lang w:eastAsia="zh-CN" w:bidi="hi-IN"/>
        </w:rPr>
      </w:pPr>
    </w:p>
    <w:p w14:paraId="521B202B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5ADE4A4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B294B4F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8"/>
          <w:lang w:eastAsia="zh-CN" w:bidi="hi-IN"/>
        </w:rPr>
      </w:pPr>
      <w:r w:rsidRPr="006A794E">
        <w:rPr>
          <w:rFonts w:eastAsia="Lucida Sans Unicode" w:cs="Mangal"/>
          <w:b/>
          <w:bCs/>
          <w:szCs w:val="28"/>
          <w:lang w:eastAsia="zh-CN" w:bidi="hi-IN"/>
        </w:rPr>
        <w:t>Отчёт по лабораторному циклу №1 (</w:t>
      </w:r>
      <w:r w:rsidRPr="006A794E">
        <w:rPr>
          <w:rFonts w:eastAsia="Calibri" w:cs="Times New Roman"/>
          <w:szCs w:val="28"/>
          <w:lang w:val="en-US"/>
        </w:rPr>
        <w:t>TV</w:t>
      </w:r>
      <w:r w:rsidRPr="006A794E">
        <w:rPr>
          <w:rFonts w:eastAsia="Calibri" w:cs="Times New Roman"/>
          <w:szCs w:val="28"/>
        </w:rPr>
        <w:t>Builder</w:t>
      </w:r>
      <w:r w:rsidRPr="006A794E">
        <w:rPr>
          <w:rFonts w:eastAsia="Lucida Sans Unicode" w:cs="Mangal"/>
          <w:b/>
          <w:bCs/>
          <w:szCs w:val="28"/>
          <w:lang w:eastAsia="zh-CN" w:bidi="hi-IN"/>
        </w:rPr>
        <w:t>)</w:t>
      </w:r>
    </w:p>
    <w:p w14:paraId="6A3AE68B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4"/>
          <w:lang w:eastAsia="zh-CN" w:bidi="hi-IN"/>
        </w:rPr>
        <w:t>Изучение возможностей синтеза базовых узлов ЭВМ</w:t>
      </w:r>
    </w:p>
    <w:p w14:paraId="70AB6252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4"/>
          <w:lang w:eastAsia="zh-CN" w:bidi="hi-IN"/>
        </w:rPr>
        <w:t>посредством цифровых микросхем</w:t>
      </w:r>
    </w:p>
    <w:p w14:paraId="79E7DF5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</w:p>
    <w:p w14:paraId="4F70210A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8"/>
          <w:lang w:eastAsia="zh-CN" w:bidi="hi-IN"/>
        </w:rPr>
        <w:t>Дисциплина</w:t>
      </w:r>
      <w:r w:rsidRPr="006A794E">
        <w:rPr>
          <w:rFonts w:eastAsia="Lucida Sans Unicode" w:cs="Mangal"/>
          <w:szCs w:val="28"/>
          <w:lang w:eastAsia="zh-CN" w:bidi="hi-IN"/>
        </w:rPr>
        <w:t xml:space="preserve">: </w:t>
      </w:r>
      <w:r w:rsidRPr="006A794E">
        <w:rPr>
          <w:rFonts w:eastAsia="Lucida Sans Unicode" w:cs="Mangal"/>
          <w:szCs w:val="24"/>
          <w:lang w:eastAsia="zh-CN" w:bidi="hi-IN"/>
        </w:rPr>
        <w:t>Архитектура ЭВМ</w:t>
      </w:r>
    </w:p>
    <w:p w14:paraId="1BB0500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5FAFCC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18BF3449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A45828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7AD3CC0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4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 xml:space="preserve">Работу выполнил студент группы </w:t>
      </w:r>
    </w:p>
    <w:p w14:paraId="2C006526" w14:textId="0C74987D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4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 xml:space="preserve">№ </w:t>
      </w:r>
      <w:r w:rsidR="00BC6BF9" w:rsidRPr="00BC6BF9">
        <w:rPr>
          <w:rFonts w:eastAsia="Lucida Sans Unicode" w:cs="Mangal"/>
          <w:szCs w:val="24"/>
          <w:lang w:eastAsia="zh-CN" w:bidi="hi-IN"/>
        </w:rPr>
        <w:t>5130901</w:t>
      </w:r>
      <w:r w:rsidRPr="006A794E">
        <w:rPr>
          <w:rFonts w:eastAsia="Lucida Sans Unicode" w:cs="Mangal"/>
          <w:szCs w:val="24"/>
          <w:lang w:eastAsia="zh-CN" w:bidi="hi-IN"/>
        </w:rPr>
        <w:t>/</w:t>
      </w:r>
      <w:r w:rsidR="00BC6BF9" w:rsidRPr="00217855">
        <w:rPr>
          <w:rFonts w:eastAsia="Lucida Sans Unicode" w:cs="Mangal"/>
          <w:szCs w:val="24"/>
          <w:lang w:eastAsia="zh-CN" w:bidi="hi-IN"/>
        </w:rPr>
        <w:t>20102</w:t>
      </w:r>
      <w:r w:rsidRPr="006A794E">
        <w:rPr>
          <w:rFonts w:eastAsia="Lucida Sans Unicode" w:cs="Mangal"/>
          <w:szCs w:val="28"/>
          <w:lang w:eastAsia="zh-CN" w:bidi="hi-IN"/>
        </w:rPr>
        <w:tab/>
      </w:r>
      <w:r w:rsidRPr="006A794E">
        <w:rPr>
          <w:rFonts w:eastAsia="Lucida Sans Unicode" w:cs="Mangal"/>
          <w:szCs w:val="28"/>
          <w:u w:val="single"/>
          <w:lang w:eastAsia="zh-CN" w:bidi="hi-IN"/>
        </w:rPr>
        <w:tab/>
      </w:r>
      <w:r>
        <w:rPr>
          <w:rFonts w:eastAsia="Lucida Sans Unicode" w:cs="Mangal"/>
          <w:szCs w:val="28"/>
          <w:lang w:eastAsia="zh-CN" w:bidi="hi-IN"/>
        </w:rPr>
        <w:t>А.А. Вагнер</w:t>
      </w:r>
    </w:p>
    <w:p w14:paraId="26351CA7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5E98EED5" w14:textId="67ACE07B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>Работу принял преподаватель</w:t>
      </w:r>
      <w:r w:rsidRPr="006A794E">
        <w:rPr>
          <w:rFonts w:eastAsia="Lucida Sans Unicode" w:cs="Mangal"/>
          <w:szCs w:val="28"/>
          <w:lang w:eastAsia="zh-CN" w:bidi="hi-IN"/>
        </w:rPr>
        <w:t xml:space="preserve"> </w:t>
      </w:r>
      <w:r w:rsidRPr="006A794E">
        <w:rPr>
          <w:rFonts w:eastAsia="Lucida Sans Unicode" w:cs="Mangal"/>
          <w:szCs w:val="28"/>
          <w:lang w:eastAsia="zh-CN" w:bidi="hi-IN"/>
        </w:rPr>
        <w:tab/>
      </w:r>
      <w:r w:rsidRPr="006A794E">
        <w:rPr>
          <w:rFonts w:eastAsia="Lucida Sans Unicode" w:cs="Mangal"/>
          <w:szCs w:val="28"/>
          <w:u w:val="single"/>
          <w:lang w:eastAsia="zh-CN" w:bidi="hi-IN"/>
        </w:rPr>
        <w:tab/>
      </w:r>
      <w:r w:rsidRPr="006A794E">
        <w:rPr>
          <w:rFonts w:eastAsia="Lucida Sans Unicode" w:cs="Mangal"/>
          <w:szCs w:val="28"/>
          <w:lang w:eastAsia="zh-CN" w:bidi="hi-IN"/>
        </w:rPr>
        <w:t>О.М.</w:t>
      </w:r>
      <w:r>
        <w:rPr>
          <w:rFonts w:eastAsia="Lucida Sans Unicode" w:cs="Mangal"/>
          <w:szCs w:val="28"/>
          <w:lang w:eastAsia="zh-CN" w:bidi="hi-IN"/>
        </w:rPr>
        <w:t xml:space="preserve"> </w:t>
      </w:r>
      <w:r w:rsidRPr="006A794E">
        <w:rPr>
          <w:rFonts w:eastAsia="Lucida Sans Unicode" w:cs="Mangal"/>
          <w:szCs w:val="28"/>
          <w:lang w:eastAsia="zh-CN" w:bidi="hi-IN"/>
        </w:rPr>
        <w:t>Тарасов</w:t>
      </w:r>
    </w:p>
    <w:p w14:paraId="2C0F5C1D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644D8C3D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jc w:val="right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“___” _____________ 2024 г.</w:t>
      </w:r>
    </w:p>
    <w:p w14:paraId="0E09F9D9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FC2ACB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5A68826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4E1AD485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rPr>
          <w:rFonts w:eastAsia="Lucida Sans Unicode" w:cs="Mangal"/>
          <w:szCs w:val="28"/>
          <w:lang w:eastAsia="zh-CN" w:bidi="hi-IN"/>
        </w:rPr>
      </w:pPr>
    </w:p>
    <w:p w14:paraId="7657DA3D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35C53E4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80B23E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Санкт-Петербург,</w:t>
      </w:r>
    </w:p>
    <w:p w14:paraId="627160E7" w14:textId="17ACB759" w:rsidR="00A07C2F" w:rsidRPr="0043363C" w:rsidRDefault="00217855" w:rsidP="0043363C">
      <w:pPr>
        <w:widowControl w:val="0"/>
        <w:tabs>
          <w:tab w:val="center" w:pos="4677"/>
        </w:tabs>
        <w:suppressAutoHyphens/>
        <w:spacing w:before="0" w:after="0" w:line="360" w:lineRule="auto"/>
        <w:rPr>
          <w:rFonts w:eastAsia="Lucida Sans Unicode" w:cs="Mangal"/>
          <w:szCs w:val="32"/>
          <w:lang w:val="en-US" w:eastAsia="zh-CN" w:bidi="hi-IN"/>
        </w:rPr>
      </w:pPr>
      <w:r>
        <w:rPr>
          <w:rFonts w:eastAsia="Lucida Sans Unicode" w:cs="Mangal"/>
          <w:szCs w:val="32"/>
          <w:lang w:eastAsia="zh-CN" w:bidi="hi-IN"/>
        </w:rPr>
        <w:tab/>
      </w:r>
      <w:r w:rsidR="006A794E" w:rsidRPr="006A794E">
        <w:rPr>
          <w:rFonts w:eastAsia="Lucida Sans Unicode" w:cs="Mangal"/>
          <w:szCs w:val="32"/>
          <w:lang w:eastAsia="zh-CN" w:bidi="hi-IN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404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44109" w14:textId="01B16D04" w:rsidR="00A07C2F" w:rsidRPr="00A07C2F" w:rsidRDefault="00A07C2F">
          <w:pPr>
            <w:pStyle w:val="af0"/>
            <w:rPr>
              <w:b/>
              <w:bCs/>
              <w:color w:val="auto"/>
            </w:rPr>
          </w:pPr>
          <w:r w:rsidRPr="00A07C2F">
            <w:rPr>
              <w:b/>
              <w:bCs/>
              <w:color w:val="auto"/>
            </w:rPr>
            <w:t>Оглавление</w:t>
          </w:r>
        </w:p>
        <w:p w14:paraId="3DC19374" w14:textId="5A2964E5" w:rsidR="0043363C" w:rsidRDefault="00A07C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08673" w:history="1">
            <w:r w:rsidR="0043363C" w:rsidRPr="00DA47AF">
              <w:rPr>
                <w:rStyle w:val="af1"/>
                <w:rFonts w:eastAsia="Lucida Sans Unicode"/>
                <w:noProof/>
              </w:rPr>
              <w:t>3. Теоретические сведения</w:t>
            </w:r>
            <w:r w:rsidR="0043363C">
              <w:rPr>
                <w:noProof/>
                <w:webHidden/>
              </w:rPr>
              <w:tab/>
            </w:r>
            <w:r w:rsidR="0043363C">
              <w:rPr>
                <w:noProof/>
                <w:webHidden/>
              </w:rPr>
              <w:fldChar w:fldCharType="begin"/>
            </w:r>
            <w:r w:rsidR="0043363C">
              <w:rPr>
                <w:noProof/>
                <w:webHidden/>
              </w:rPr>
              <w:instrText xml:space="preserve"> PAGEREF _Toc182508673 \h </w:instrText>
            </w:r>
            <w:r w:rsidR="0043363C">
              <w:rPr>
                <w:noProof/>
                <w:webHidden/>
              </w:rPr>
            </w:r>
            <w:r w:rsidR="0043363C"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5</w:t>
            </w:r>
            <w:r w:rsidR="0043363C">
              <w:rPr>
                <w:noProof/>
                <w:webHidden/>
              </w:rPr>
              <w:fldChar w:fldCharType="end"/>
            </w:r>
          </w:hyperlink>
        </w:p>
        <w:p w14:paraId="46428C5A" w14:textId="1ED16EF2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4" w:history="1">
            <w:r w:rsidRPr="00DA47AF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 xml:space="preserve">Выполнение всех заданий в среде </w:t>
            </w:r>
            <w:r w:rsidRPr="00DA47AF">
              <w:rPr>
                <w:rStyle w:val="af1"/>
                <w:noProof/>
                <w:lang w:val="en-US"/>
              </w:rPr>
              <w:t>TVBuilder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2FEA" w14:textId="07F8A8B2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5" w:history="1">
            <w:r w:rsidRPr="00DA47AF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ОЗУ с 10 12-битовыми ячейками и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E7F8" w14:textId="64E248D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6" w:history="1">
            <w:r w:rsidRPr="00DA47AF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E544" w14:textId="43F18809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7" w:history="1">
            <w:r w:rsidRPr="00DA47AF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602E" w14:textId="5919FF88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8" w:history="1">
            <w:r w:rsidRPr="00DA47AF">
              <w:rPr>
                <w:rStyle w:val="af1"/>
                <w:rFonts w:eastAsia="Lucida Sans Unicod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rFonts w:eastAsia="Lucida Sans Unicode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B5ED" w14:textId="58191BF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9" w:history="1">
            <w:r w:rsidRPr="00DA47AF">
              <w:rPr>
                <w:rStyle w:val="af1"/>
                <w:rFonts w:eastAsia="Lucida Sans Unicode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rFonts w:eastAsia="Lucida Sans Unicode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308B" w14:textId="73720AD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0" w:history="1">
            <w:r w:rsidRPr="00DA47AF">
              <w:rPr>
                <w:rStyle w:val="af1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309E" w14:textId="491C0820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1" w:history="1">
            <w:r w:rsidRPr="00DA47AF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Память с увеличенной разрядностью данных и цифровой индикацией.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FB5C" w14:textId="5103B2DE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2" w:history="1">
            <w:r w:rsidRPr="00DA47AF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C9B9" w14:textId="5B19FEC7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3" w:history="1">
            <w:r w:rsidRPr="00DA47AF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74C2" w14:textId="6FC377C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4" w:history="1">
            <w:r w:rsidRPr="00DA47AF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F2F2" w14:textId="171B7D2D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5" w:history="1">
            <w:r w:rsidRPr="00DA47AF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F7CC" w14:textId="5C8629F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6" w:history="1">
            <w:r w:rsidRPr="00DA47AF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1B57" w14:textId="17F2F4B2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7" w:history="1">
            <w:r w:rsidRPr="00DA47AF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Ассоциативная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7DFF" w14:textId="053EDB38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8" w:history="1">
            <w:r w:rsidRPr="00DA47AF">
              <w:rPr>
                <w:rStyle w:val="af1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6B9D" w14:textId="7423606E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9" w:history="1">
            <w:r w:rsidRPr="00DA47AF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46EB" w14:textId="1897A6EE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0" w:history="1">
            <w:r w:rsidRPr="00DA47AF">
              <w:rPr>
                <w:rStyle w:val="af1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79E4" w14:textId="0A2484B1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1" w:history="1">
            <w:r w:rsidRPr="00DA47AF">
              <w:rPr>
                <w:rStyle w:val="af1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F57A" w14:textId="0F3549F2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2" w:history="1">
            <w:r w:rsidRPr="00DA47AF">
              <w:rPr>
                <w:rStyle w:val="af1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EE09" w14:textId="66EDCC0B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3" w:history="1">
            <w:r w:rsidRPr="00DA47AF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Регистровая ассоциативная память с тремя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A943" w14:textId="452A9DB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4" w:history="1">
            <w:r w:rsidRPr="00DA47AF">
              <w:rPr>
                <w:rStyle w:val="af1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3F97" w14:textId="5402B132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5" w:history="1">
            <w:r w:rsidRPr="00DA47AF">
              <w:rPr>
                <w:rStyle w:val="af1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4BEF" w14:textId="631AD845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6" w:history="1">
            <w:r w:rsidRPr="00DA47AF">
              <w:rPr>
                <w:rStyle w:val="af1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05FD" w14:textId="4CB2B6D5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7" w:history="1">
            <w:r w:rsidRPr="00DA47AF">
              <w:rPr>
                <w:rStyle w:val="af1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7F8C" w14:textId="1051F79B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8" w:history="1">
            <w:r w:rsidRPr="00DA47AF">
              <w:rPr>
                <w:rStyle w:val="af1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E005" w14:textId="747EC69A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9" w:history="1">
            <w:r w:rsidRPr="00DA47AF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0890" w14:textId="124CBE2C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0" w:history="1">
            <w:r w:rsidRPr="00DA47AF">
              <w:rPr>
                <w:rStyle w:val="af1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79F8" w14:textId="28B35999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1" w:history="1">
            <w:r w:rsidRPr="00DA47AF">
              <w:rPr>
                <w:rStyle w:val="af1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EA19" w14:textId="2567908D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2" w:history="1">
            <w:r w:rsidRPr="00DA47AF">
              <w:rPr>
                <w:rStyle w:val="af1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941B" w14:textId="77DEB6DF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3" w:history="1">
            <w:r w:rsidRPr="00DA47AF">
              <w:rPr>
                <w:rStyle w:val="af1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8D2D" w14:textId="2BDEF78E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4" w:history="1">
            <w:r w:rsidRPr="00DA47AF">
              <w:rPr>
                <w:rStyle w:val="af1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C81E" w14:textId="65BBFEB0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5" w:history="1">
            <w:r w:rsidRPr="00DA47AF">
              <w:rPr>
                <w:rStyle w:val="af1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Восьмиразрядное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1FC2" w14:textId="7846A371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6" w:history="1">
            <w:r w:rsidRPr="00DA47AF">
              <w:rPr>
                <w:rStyle w:val="af1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2ECB" w14:textId="10EF46B8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7" w:history="1">
            <w:r w:rsidRPr="00DA47AF">
              <w:rPr>
                <w:rStyle w:val="af1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E901" w14:textId="4599960D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8" w:history="1">
            <w:r w:rsidRPr="00DA47AF">
              <w:rPr>
                <w:rStyle w:val="af1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89B3D" w14:textId="0C1E1F5D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9" w:history="1">
            <w:r w:rsidRPr="00DA47AF">
              <w:rPr>
                <w:rStyle w:val="af1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3EC4" w14:textId="327680A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0" w:history="1">
            <w:r w:rsidRPr="00DA47AF">
              <w:rPr>
                <w:rStyle w:val="af1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A33F" w14:textId="2E2E065B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1" w:history="1">
            <w:r w:rsidRPr="00DA47AF">
              <w:rPr>
                <w:rStyle w:val="af1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Исправленная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6AA6" w14:textId="3F93D247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2" w:history="1">
            <w:r w:rsidRPr="00DA47AF">
              <w:rPr>
                <w:rStyle w:val="af1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3612" w14:textId="1FE27C4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3" w:history="1">
            <w:r w:rsidRPr="00DA47AF">
              <w:rPr>
                <w:rStyle w:val="af1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5396" w14:textId="3EE4924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4" w:history="1">
            <w:r w:rsidRPr="00DA47AF">
              <w:rPr>
                <w:rStyle w:val="af1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95DB" w14:textId="3881C1FB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5" w:history="1">
            <w:r w:rsidRPr="00DA47AF">
              <w:rPr>
                <w:rStyle w:val="af1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Четырёхфазный распределитель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CFC6" w14:textId="30DF1088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6" w:history="1">
            <w:r w:rsidRPr="00DA47AF">
              <w:rPr>
                <w:rStyle w:val="af1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90E8" w14:textId="6A859F54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7" w:history="1">
            <w:r w:rsidRPr="00DA47AF">
              <w:rPr>
                <w:rStyle w:val="af1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F40B" w14:textId="5F02154C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8" w:history="1">
            <w:r w:rsidRPr="00DA47AF">
              <w:rPr>
                <w:rStyle w:val="af1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02B7" w14:textId="5E46BA42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9" w:history="1">
            <w:r w:rsidRPr="00DA47AF">
              <w:rPr>
                <w:rStyle w:val="af1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1394" w14:textId="55F985D1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0" w:history="1">
            <w:r w:rsidRPr="00DA47AF">
              <w:rPr>
                <w:rStyle w:val="af1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DA39" w14:textId="51672B19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1" w:history="1">
            <w:r w:rsidRPr="00DA47AF">
              <w:rPr>
                <w:rStyle w:val="af1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Восьмифазный распределитель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A529" w14:textId="43BA42E1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2" w:history="1">
            <w:r w:rsidRPr="00DA47AF">
              <w:rPr>
                <w:rStyle w:val="af1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D176" w14:textId="21FE2DC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3" w:history="1">
            <w:r w:rsidRPr="00DA47AF">
              <w:rPr>
                <w:rStyle w:val="af1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8538" w14:textId="2B81E79F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4" w:history="1">
            <w:r w:rsidRPr="00DA47AF">
              <w:rPr>
                <w:rStyle w:val="af1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77A8" w14:textId="172A798F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5" w:history="1">
            <w:r w:rsidRPr="00DA47AF">
              <w:rPr>
                <w:rStyle w:val="af1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385B" w14:textId="37DA8943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6" w:history="1">
            <w:r w:rsidRPr="00DA47AF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26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8C2F" w14:textId="6AC3DFB6" w:rsidR="0043363C" w:rsidRDefault="00A07C2F" w:rsidP="0043363C">
          <w:pPr>
            <w:pStyle w:val="af0"/>
            <w:rPr>
              <w:b/>
              <w:bCs/>
              <w:color w:val="auto"/>
              <w:lang w:val="en-US"/>
            </w:rPr>
          </w:pPr>
          <w:r>
            <w:rPr>
              <w:b/>
              <w:bCs/>
            </w:rPr>
            <w:fldChar w:fldCharType="end"/>
          </w:r>
          <w:r w:rsidRPr="00A07C2F">
            <w:t xml:space="preserve"> </w:t>
          </w:r>
          <w:r w:rsidRPr="00A07C2F">
            <w:rPr>
              <w:b/>
              <w:bCs/>
              <w:color w:val="auto"/>
            </w:rPr>
            <w:t>Список иллюстраций</w:t>
          </w:r>
          <w:r w:rsidR="006D158C">
            <w:rPr>
              <w:b/>
              <w:bCs/>
              <w:color w:val="auto"/>
            </w:rPr>
            <w:t xml:space="preserve"> и таблиц</w:t>
          </w:r>
        </w:p>
        <w:p w14:paraId="5BF43A41" w14:textId="55B2994B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lang w:val="en-US" w:eastAsia="ru-RU"/>
            </w:rPr>
            <w:fldChar w:fldCharType="begin"/>
          </w:r>
          <w:r>
            <w:rPr>
              <w:lang w:val="en-US" w:eastAsia="ru-RU"/>
            </w:rPr>
            <w:instrText xml:space="preserve"> TOC \h \z \t "Название объекта" \c </w:instrText>
          </w:r>
          <w:r>
            <w:rPr>
              <w:lang w:val="en-US" w:eastAsia="ru-RU"/>
            </w:rPr>
            <w:fldChar w:fldCharType="separate"/>
          </w:r>
          <w:hyperlink w:anchor="_Toc183123710" w:history="1">
            <w:r w:rsidRPr="001156D0">
              <w:rPr>
                <w:rStyle w:val="af1"/>
                <w:noProof/>
              </w:rPr>
              <w:t>Рис. 1 – Принципиальная схема ОЗУ с ячейками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B358" w14:textId="01FD6812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11" w:history="1">
            <w:r w:rsidRPr="001156D0">
              <w:rPr>
                <w:rStyle w:val="af1"/>
                <w:noProof/>
              </w:rPr>
              <w:t xml:space="preserve">Рис. 2 – Схема ОЗУ в </w:t>
            </w:r>
            <w:r w:rsidRPr="001156D0">
              <w:rPr>
                <w:rStyle w:val="af1"/>
                <w:noProof/>
                <w:lang w:val="en-US"/>
              </w:rPr>
              <w:t>TVBuilder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07BF" w14:textId="3624C380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12" w:history="1">
            <w:r w:rsidRPr="001156D0">
              <w:rPr>
                <w:rStyle w:val="af1"/>
                <w:noProof/>
              </w:rPr>
              <w:t>Таблица 1 – Тестирование ОЗУ с ячейками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D685" w14:textId="7CE95FAE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13" w:history="1">
            <w:r w:rsidRPr="001156D0">
              <w:rPr>
                <w:rStyle w:val="af1"/>
                <w:noProof/>
              </w:rPr>
              <w:t>Рис. 3 – Принципиальная схема ОЗУ с 4096 адресами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85A2" w14:textId="4614F98E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14" w:history="1">
            <w:r w:rsidRPr="001156D0">
              <w:rPr>
                <w:rStyle w:val="af1"/>
                <w:noProof/>
              </w:rPr>
              <w:t>Рис. 4 - Виртуальная схема ОЗУ с 4096 ячейками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5F1C" w14:textId="63D05BAB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15" w:history="1">
            <w:r w:rsidRPr="001156D0">
              <w:rPr>
                <w:rStyle w:val="af1"/>
                <w:noProof/>
              </w:rPr>
              <w:t>Таблица 2 – Тестирование ОЗУ с 4096 адресами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850B" w14:textId="6D054A13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16" w:history="1">
            <w:r w:rsidRPr="001156D0">
              <w:rPr>
                <w:rStyle w:val="af1"/>
                <w:noProof/>
              </w:rPr>
              <w:t>Рис. 5 - Принципиальная схема блока ассоциативной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E8F7" w14:textId="5C868534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17" w:history="1">
            <w:r w:rsidRPr="001156D0">
              <w:rPr>
                <w:rStyle w:val="af1"/>
                <w:noProof/>
              </w:rPr>
              <w:t>Рис. 6 - Виртуальня схема блока ассоциативной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09C6" w14:textId="141B9E53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18" w:history="1">
            <w:r w:rsidRPr="001156D0">
              <w:rPr>
                <w:rStyle w:val="af1"/>
                <w:noProof/>
              </w:rPr>
              <w:t>Таблица 3 – Тестирование блока ассоциативной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B3B1" w14:textId="2F288160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19" w:history="1">
            <w:r w:rsidRPr="001156D0">
              <w:rPr>
                <w:rStyle w:val="af1"/>
                <w:noProof/>
              </w:rPr>
              <w:t>Рис. 7 - Принципиальная съема блока ассоциативной памяти с тремя 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6112" w14:textId="44698851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0" w:history="1">
            <w:r w:rsidRPr="001156D0">
              <w:rPr>
                <w:rStyle w:val="af1"/>
                <w:noProof/>
              </w:rPr>
              <w:t>Рис. 8 – Схема блока ассоциативной памяти с тремя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CC39" w14:textId="72D2250A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1" w:history="1">
            <w:r w:rsidRPr="001156D0">
              <w:rPr>
                <w:rStyle w:val="af1"/>
                <w:noProof/>
              </w:rPr>
              <w:t>Таблица 4 – Тестирование блока ассоциативной памяти с тремя 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9AFE" w14:textId="2833767E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2" w:history="1">
            <w:r w:rsidRPr="001156D0">
              <w:rPr>
                <w:rStyle w:val="af1"/>
                <w:noProof/>
              </w:rPr>
              <w:t>Рис. 9 - Принципиальная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FEE1" w14:textId="7B9ECEB9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3" w:history="1">
            <w:r w:rsidRPr="001156D0">
              <w:rPr>
                <w:rStyle w:val="af1"/>
                <w:noProof/>
              </w:rPr>
              <w:t>Рис. 10 - Виртуальная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DA47" w14:textId="6D1C54F9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4" w:history="1">
            <w:r w:rsidRPr="001156D0">
              <w:rPr>
                <w:rStyle w:val="af1"/>
                <w:noProof/>
              </w:rPr>
              <w:t>Таблица 5 – Тестирование АЛУ ч.1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95C9" w14:textId="75A27F84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5" w:history="1">
            <w:r w:rsidRPr="001156D0">
              <w:rPr>
                <w:rStyle w:val="af1"/>
                <w:noProof/>
              </w:rPr>
              <w:t>Таблица 6 – Тестирование АЛУ ч.2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F823" w14:textId="393965A5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6" w:history="1">
            <w:r w:rsidRPr="001156D0">
              <w:rPr>
                <w:rStyle w:val="af1"/>
                <w:noProof/>
              </w:rPr>
              <w:t>Таблица 7 – Тестирование АЛУ ч.3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58CA" w14:textId="667FB971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7" w:history="1">
            <w:r w:rsidRPr="001156D0">
              <w:rPr>
                <w:rStyle w:val="af1"/>
                <w:noProof/>
              </w:rPr>
              <w:t>Рис. 11 - Принципиальная схема восьмиразрядной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23CF" w14:textId="4C960597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8" w:history="1">
            <w:r w:rsidRPr="001156D0">
              <w:rPr>
                <w:rStyle w:val="af1"/>
                <w:noProof/>
              </w:rPr>
              <w:t>Рис. 12 - Принципиадльная схема восьмиразрядной АЛУ. Приближение сектора вывода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A1A7" w14:textId="2A66F009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29" w:history="1">
            <w:r w:rsidRPr="001156D0">
              <w:rPr>
                <w:rStyle w:val="af1"/>
                <w:noProof/>
              </w:rPr>
              <w:t>Рис. 13 - Виртуальная схема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5B69" w14:textId="557348C1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30" w:history="1">
            <w:r w:rsidRPr="001156D0">
              <w:rPr>
                <w:rStyle w:val="af1"/>
                <w:noProof/>
              </w:rPr>
              <w:t>Таблица 8 – Тестирование восьмиразрядной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9985" w14:textId="14DAFAF2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31" w:history="1">
            <w:r w:rsidRPr="001156D0">
              <w:rPr>
                <w:rStyle w:val="af1"/>
                <w:noProof/>
              </w:rPr>
              <w:t>Рис. 14- Принципиальная схема четырёхразрядного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5D01" w14:textId="4F52E6C4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32" w:history="1">
            <w:r w:rsidRPr="001156D0">
              <w:rPr>
                <w:rStyle w:val="af1"/>
                <w:noProof/>
              </w:rPr>
              <w:t>Рис. 15 - Неправильная схема для варианта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D977" w14:textId="42FFD65A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33" w:history="1">
            <w:r w:rsidRPr="001156D0">
              <w:rPr>
                <w:rStyle w:val="af1"/>
                <w:noProof/>
              </w:rPr>
              <w:t>Рис. 16 - Неправильная схема для варианта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6580" w14:textId="47A1CA86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34" w:history="1">
            <w:r w:rsidRPr="001156D0">
              <w:rPr>
                <w:rStyle w:val="af1"/>
                <w:noProof/>
              </w:rPr>
              <w:t>Рис. 17 - Исправленная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ACFA" w14:textId="3149789E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35" w:history="1">
            <w:r w:rsidRPr="001156D0">
              <w:rPr>
                <w:rStyle w:val="af1"/>
                <w:noProof/>
              </w:rPr>
              <w:t>Рис. 18 - Принципиальная схема четырёхфазного распределителя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C59F" w14:textId="271AC345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36" w:history="1">
            <w:r w:rsidRPr="001156D0">
              <w:rPr>
                <w:rStyle w:val="af1"/>
                <w:noProof/>
              </w:rPr>
              <w:t>Рис. 19 - Виртуальная схема четырёхфазного распределителя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0D39" w14:textId="790C4D8E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37" w:history="1">
            <w:r w:rsidRPr="001156D0">
              <w:rPr>
                <w:rStyle w:val="af1"/>
                <w:noProof/>
              </w:rPr>
              <w:t>Рис. 20 - Принципиальная схема восьмифазного распределителя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20D8" w14:textId="55C849D0" w:rsidR="006D158C" w:rsidRDefault="006D158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123738" w:history="1">
            <w:r w:rsidRPr="001156D0">
              <w:rPr>
                <w:rStyle w:val="af1"/>
                <w:noProof/>
              </w:rPr>
              <w:t>Рис. 21 - Виртуальная схема восьмифазного  распределителя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C04D" w14:textId="27B4CFD8" w:rsidR="00A07C2F" w:rsidRDefault="006D158C">
          <w:r>
            <w:rPr>
              <w:lang w:val="en-US" w:eastAsia="ru-RU"/>
            </w:rPr>
            <w:fldChar w:fldCharType="end"/>
          </w:r>
        </w:p>
      </w:sdtContent>
    </w:sdt>
    <w:p w14:paraId="2771EE14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11B163D3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48D464B5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0ED899E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DF18C8C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74160E2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3DEC3C7D" w14:textId="77777777" w:rsidR="00A07C2F" w:rsidRPr="006D158C" w:rsidRDefault="00A07C2F" w:rsidP="006A794E">
      <w:pPr>
        <w:spacing w:after="160" w:line="240" w:lineRule="auto"/>
        <w:rPr>
          <w:b/>
          <w:bCs/>
        </w:rPr>
      </w:pPr>
    </w:p>
    <w:p w14:paraId="41C70589" w14:textId="782FF25A" w:rsidR="006A794E" w:rsidRPr="006A794E" w:rsidRDefault="006A794E" w:rsidP="006A794E">
      <w:pPr>
        <w:spacing w:after="160" w:line="240" w:lineRule="auto"/>
        <w:rPr>
          <w:b/>
          <w:bCs/>
        </w:rPr>
      </w:pPr>
      <w:r w:rsidRPr="006A794E">
        <w:rPr>
          <w:b/>
          <w:bCs/>
        </w:rPr>
        <w:lastRenderedPageBreak/>
        <w:t xml:space="preserve">1. </w:t>
      </w:r>
      <w:r w:rsidRPr="006A794E">
        <w:rPr>
          <w:b/>
          <w:bCs/>
          <w:sz w:val="32"/>
          <w:szCs w:val="24"/>
        </w:rPr>
        <w:t>Цель работы</w:t>
      </w:r>
    </w:p>
    <w:p w14:paraId="0B2C360F" w14:textId="77777777" w:rsidR="006A794E" w:rsidRPr="006A794E" w:rsidRDefault="006A794E" w:rsidP="006A794E">
      <w:pPr>
        <w:spacing w:after="160" w:line="240" w:lineRule="auto"/>
      </w:pPr>
      <w:r w:rsidRPr="006A794E">
        <w:t xml:space="preserve">Практическое ознакомление с организацией цифровых устройств малой и средней сложности на основе системы виртуального проектирования </w:t>
      </w:r>
      <w:r w:rsidRPr="006A794E">
        <w:rPr>
          <w:lang w:val="en-US"/>
        </w:rPr>
        <w:t>TVBuilder</w:t>
      </w:r>
      <w:r w:rsidRPr="006A794E">
        <w:t>.</w:t>
      </w:r>
    </w:p>
    <w:p w14:paraId="3A229665" w14:textId="77777777" w:rsidR="006A794E" w:rsidRPr="006A794E" w:rsidRDefault="006A794E" w:rsidP="006A794E">
      <w:pPr>
        <w:spacing w:after="160" w:line="240" w:lineRule="auto"/>
        <w:rPr>
          <w:b/>
          <w:bCs/>
        </w:rPr>
      </w:pPr>
    </w:p>
    <w:p w14:paraId="5BF07C54" w14:textId="77777777" w:rsidR="006A794E" w:rsidRPr="006A794E" w:rsidRDefault="006A794E" w:rsidP="006A794E">
      <w:pPr>
        <w:spacing w:after="160" w:line="240" w:lineRule="auto"/>
        <w:rPr>
          <w:b/>
          <w:bCs/>
        </w:rPr>
      </w:pPr>
      <w:r w:rsidRPr="006A794E">
        <w:rPr>
          <w:b/>
          <w:bCs/>
        </w:rPr>
        <w:t xml:space="preserve">2. </w:t>
      </w:r>
      <w:r w:rsidRPr="006A794E">
        <w:rPr>
          <w:b/>
          <w:bCs/>
          <w:sz w:val="32"/>
          <w:szCs w:val="24"/>
        </w:rPr>
        <w:t>Программа работы</w:t>
      </w:r>
    </w:p>
    <w:p w14:paraId="33DE81FA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Изучить принципы построения схем цифровых устройств, выполненных на базе популярных серий микросхем отечественного и зарубежного производства.</w:t>
      </w:r>
    </w:p>
    <w:p w14:paraId="7A2D1707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устройств памяти.</w:t>
      </w:r>
    </w:p>
    <w:p w14:paraId="2ED96520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арифметико-логических устройств.</w:t>
      </w:r>
    </w:p>
    <w:p w14:paraId="65094095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вспомогательных цифровых устройств.</w:t>
      </w:r>
    </w:p>
    <w:p w14:paraId="2EFF8AAB" w14:textId="77777777" w:rsid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Изучить принципы отладки указанных цифровых устройств.</w:t>
      </w:r>
    </w:p>
    <w:p w14:paraId="0F849B3B" w14:textId="06A9BE96" w:rsidR="00916431" w:rsidRDefault="00916431" w:rsidP="00916431">
      <w:pPr>
        <w:pStyle w:val="a3"/>
        <w:rPr>
          <w:rFonts w:eastAsia="Lucida Sans Unicode"/>
        </w:rPr>
      </w:pPr>
      <w:bookmarkStart w:id="0" w:name="_Toc182508673"/>
      <w:r>
        <w:rPr>
          <w:rFonts w:eastAsia="Lucida Sans Unicode"/>
        </w:rPr>
        <w:t>3. Теоретические сведения</w:t>
      </w:r>
      <w:bookmarkEnd w:id="0"/>
    </w:p>
    <w:p w14:paraId="3A986B1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Устройство памяти (RAM, Random Access Memory) — это устройство для временного хранения данных и команд, доступных для чтения и записи. Оно характеризуется высокой скоростью доступа, но не сохраняет данные при выключении питания.</w:t>
      </w:r>
    </w:p>
    <w:p w14:paraId="04507C0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Разрядность памяти — это количество битов, которые можно хранить или обрабатывать. Увеличение разрядности памяти означает способность хранить и обрабатывать больше данных одновременно.</w:t>
      </w:r>
    </w:p>
    <w:p w14:paraId="1EB25D3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Ячейка памяти — это область памяти компьютера, в которой хранятся данные и инструкции. Каждая ячейка адресной памяти имеет свой уникальный адрес, по которому можно получить к ней доступ.</w:t>
      </w:r>
    </w:p>
    <w:p w14:paraId="3BAE4CC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Разрядность адреса — это количество бито в в адресе, используемом для доступа к ячейкам памяти. Увеличение разрядности адреса позволяет адресовать большее количество ячеек памяти.</w:t>
      </w:r>
    </w:p>
    <w:p w14:paraId="28C3A98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Арифметико-логическое устройство (АЛУ) – это устройство, предназначенное для выполнения арифметических и логических операций над данными.</w:t>
      </w:r>
    </w:p>
    <w:p w14:paraId="754AC3CE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Операции АЛУ – это операции, которое выполняет АЛУ, такие как сложение, вычитание, умножение, деление, а также операции логического И, ИЛИ, и др.</w:t>
      </w:r>
    </w:p>
    <w:p w14:paraId="50469F09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lastRenderedPageBreak/>
        <w:t>Комбинационная логика: АЛУ обычно реализуется с помощью комбинационной логики, что означает, что операции выполняются на основе текущих входных данных, без учета предыдущих состояний устройства.</w:t>
      </w:r>
    </w:p>
    <w:p w14:paraId="404FF702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Логической схемой называется схема соединения логических и запоминающих элементов, предназначенная для переработки (преобразования) дискретной кодированной информации (например, двоичной).</w:t>
      </w:r>
    </w:p>
    <w:p w14:paraId="56C3E04A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Логическим элемент — элемент, который выполняет элементарную логическую операцию над двоичными сигналами, поступающими на его входы. Логические элементы также называются вентилями.</w:t>
      </w:r>
    </w:p>
    <w:p w14:paraId="33806B8C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Счётчик — типовой последовательностный логический узел, предназначенный для подсчёта числа входных импульсов и параллельной выдачи соответствующего кода.</w:t>
      </w:r>
    </w:p>
    <w:p w14:paraId="60AAAC9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Устройство умножения: выполняет операцию умножения двух чисел. Эта операция может быть разделена на более простые шаги, такие как умножение в двоичной системе счисления, сложение и сдвиги.</w:t>
      </w:r>
    </w:p>
    <w:p w14:paraId="0EAB97FD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Сдвиговые регистры: представляют собой устройства для последовательного сдвига битовых данных влево или вправо. Они могут использоваться для выполнения операций сдвига, которые могут понадобиться при умножении чисел.</w:t>
      </w:r>
    </w:p>
    <w:p w14:paraId="67F27FCD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D триггеры — это элементы памяти, которые могут хранить один бит информации. Они могут быть использованы для временного хранения данных и управления последовательностью операций.</w:t>
      </w:r>
    </w:p>
    <w:p w14:paraId="5D1DD2D5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Таймер — это устройство, предназначенное для измерения времени, генерации временных задержек или выполнения временных операций. Двухканальный таймер позволяет управлять двумя независимыми таймерами на одном устройстве.</w:t>
      </w:r>
    </w:p>
    <w:p w14:paraId="5C2E1CC7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Частота тактового сигнала: определяет, как быстро счетчик считает импульсы. </w:t>
      </w:r>
    </w:p>
    <w:p w14:paraId="7012F19B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Режимы работы: Счетчик может иметь различные режимы работы, такие как режим счета вверх или вниз.</w:t>
      </w:r>
    </w:p>
    <w:p w14:paraId="77BCA6B7" w14:textId="1A3D54A2" w:rsidR="00766AF1" w:rsidRDefault="00766AF1" w:rsidP="00766AF1">
      <w:r w:rsidRPr="00766AF1">
        <w:t>Микросхема 132РУ9А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обеспечивает работу ОЗУ, состоящего из 1024 слов по 4 разряда каждое.</w:t>
      </w:r>
      <w:r w:rsidRPr="00766AF1">
        <w:br/>
        <w:t>Она поддерживает два режима: чтение и запись. Для записи на адресные входы (An-1 – А0) устанавливается адрес нужной ячейки, а на входы данных (Dm-1 – D0) — записываемая информация. Для чтения на адресные входы (An-1 – А0) подается адрес ячейки, микросхема активируется сигналом (CS) ̅, и при подаче сигнала W/R происходит чтение данных.</w:t>
      </w:r>
    </w:p>
    <w:p w14:paraId="2D954D32" w14:textId="5AEE06D6" w:rsidR="00766AF1" w:rsidRDefault="00766AF1" w:rsidP="00766AF1">
      <w:r w:rsidRPr="00766AF1">
        <w:lastRenderedPageBreak/>
        <w:br/>
        <w:t>Ассоциативная память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обеспечивает самый быстрый доступ, так как поиск осуществляется не по адресу, а по содержимому (ассоциативному признаку). Вся память сканируется одновременно.</w:t>
      </w:r>
      <w:r w:rsidRPr="00766AF1">
        <w:br/>
        <w:t>Поиск по ассоциативному признаку может привести к одному из трех возможных результатов:</w:t>
      </w:r>
      <w:r>
        <w:t xml:space="preserve"> </w:t>
      </w:r>
      <w:r w:rsidRPr="00766AF1">
        <w:t>совпадение информации в одном из регистров;</w:t>
      </w:r>
      <w:r>
        <w:t xml:space="preserve"> </w:t>
      </w:r>
      <w:r w:rsidRPr="00766AF1">
        <w:t>совпадение информации в нескольких регистрах;</w:t>
      </w:r>
      <w:r>
        <w:t xml:space="preserve"> </w:t>
      </w:r>
      <w:r w:rsidRPr="00766AF1">
        <w:t>отсутствие совпадений во всех регистрах.</w:t>
      </w:r>
    </w:p>
    <w:p w14:paraId="42BF1BC0" w14:textId="496A58F4" w:rsidR="00766AF1" w:rsidRDefault="00766AF1" w:rsidP="00766AF1">
      <w:r w:rsidRPr="00766AF1">
        <w:t>Арифметико-логическое устройство (АЛУ)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выполняет арифметические и логические операции над подаваемыми на вход числами. Тип выполняемой операции определяется сигналами, поступающими на входы управляющих сигналов и режима работы.</w:t>
      </w:r>
    </w:p>
    <w:p w14:paraId="4C5F7291" w14:textId="38986513" w:rsidR="00766AF1" w:rsidRDefault="00766AF1" w:rsidP="00766AF1">
      <w:r w:rsidRPr="00766AF1">
        <w:t>Дешифратор — это комбинационная схема с несколькими входами и выходами. Он преобразует двоичный или двоично-десятичный код в унитарный. Имея N входов, дешифратор имеет 2^N выходов. Это позволяет преобразовывать различные комбинации входных сигналов в активные выходные сигналы, подаваемые с определенных выводов микросхемы.</w:t>
      </w:r>
    </w:p>
    <w:p w14:paraId="7ED1EDB5" w14:textId="355ADFB0" w:rsidR="00766AF1" w:rsidRPr="00766AF1" w:rsidRDefault="00766AF1" w:rsidP="00766AF1">
      <w:pPr>
        <w:pStyle w:val="a3"/>
        <w:numPr>
          <w:ilvl w:val="0"/>
          <w:numId w:val="6"/>
        </w:numPr>
      </w:pPr>
      <w:bookmarkStart w:id="1" w:name="_Toc182508674"/>
      <w:r>
        <w:t xml:space="preserve">Выполнение всех заданий в среде </w:t>
      </w:r>
      <w:r>
        <w:rPr>
          <w:lang w:val="en-US"/>
        </w:rPr>
        <w:t>TVBuilder</w:t>
      </w:r>
      <w:bookmarkEnd w:id="1"/>
    </w:p>
    <w:p w14:paraId="1AC9484C" w14:textId="77777777" w:rsidR="005939F3" w:rsidRPr="005939F3" w:rsidRDefault="005939F3" w:rsidP="005939F3">
      <w:pPr>
        <w:pStyle w:val="a3"/>
        <w:numPr>
          <w:ilvl w:val="0"/>
          <w:numId w:val="7"/>
        </w:numPr>
      </w:pPr>
      <w:bookmarkStart w:id="2" w:name="_Toc182508675"/>
      <w:r>
        <w:t>ОЗУ с 10 12-битовыми ячейками и цифровой индикацией</w:t>
      </w:r>
      <w:bookmarkEnd w:id="2"/>
    </w:p>
    <w:p w14:paraId="1C34BBEE" w14:textId="2E1A516F" w:rsidR="005939F3" w:rsidRDefault="005939F3" w:rsidP="005939F3">
      <w:pPr>
        <w:pStyle w:val="a3"/>
        <w:numPr>
          <w:ilvl w:val="1"/>
          <w:numId w:val="7"/>
        </w:numPr>
      </w:pPr>
      <w:bookmarkStart w:id="3" w:name="_Toc182508676"/>
      <w:r>
        <w:t>Тест задания</w:t>
      </w:r>
      <w:bookmarkEnd w:id="3"/>
    </w:p>
    <w:p w14:paraId="0D3C4787" w14:textId="6BE0A6C7" w:rsidR="00FF2A73" w:rsidRPr="00BC6BF9" w:rsidRDefault="005939F3" w:rsidP="00FF2A73">
      <w:r>
        <w:t xml:space="preserve"> </w:t>
      </w:r>
      <w:r w:rsidR="00E934E1" w:rsidRPr="00E934E1">
        <w:t>Разработать схему устройства памяти, которая будет иметь разрядность данных</w:t>
      </w:r>
      <w:r w:rsidR="00E934E1">
        <w:t xml:space="preserve"> 12</w:t>
      </w:r>
      <w:r w:rsidR="00E934E1" w:rsidRPr="00E934E1">
        <w:t>, с использованием микросхем памяти КР132РУ9А.</w:t>
      </w:r>
    </w:p>
    <w:p w14:paraId="3B7FE8AE" w14:textId="1D234605" w:rsidR="00FF2A73" w:rsidRDefault="00FF2A73" w:rsidP="00FF2A73">
      <w:pPr>
        <w:pStyle w:val="a3"/>
        <w:numPr>
          <w:ilvl w:val="1"/>
          <w:numId w:val="7"/>
        </w:numPr>
      </w:pPr>
      <w:bookmarkStart w:id="4" w:name="_Toc182508677"/>
      <w:r>
        <w:lastRenderedPageBreak/>
        <w:t>Принципиальная схема</w:t>
      </w:r>
      <w:bookmarkEnd w:id="4"/>
    </w:p>
    <w:p w14:paraId="2ABB1B61" w14:textId="780F29F6" w:rsidR="00FF2A73" w:rsidRDefault="00280C0D" w:rsidP="00FF2A73">
      <w:pPr>
        <w:keepNext/>
      </w:pPr>
      <w:r w:rsidRPr="00280C0D">
        <w:rPr>
          <w:noProof/>
        </w:rPr>
        <w:drawing>
          <wp:inline distT="0" distB="0" distL="0" distR="0" wp14:anchorId="78C9CB09" wp14:editId="31936145">
            <wp:extent cx="5940425" cy="6369050"/>
            <wp:effectExtent l="0" t="0" r="3175" b="0"/>
            <wp:docPr id="1691601482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01482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1B13" w14:textId="0DC92534" w:rsidR="00916431" w:rsidRDefault="00FF2A73" w:rsidP="00FF2A73">
      <w:pPr>
        <w:pStyle w:val="ae"/>
      </w:pPr>
      <w:bookmarkStart w:id="5" w:name="_Toc181911536"/>
      <w:bookmarkStart w:id="6" w:name="_Toc182508759"/>
      <w:bookmarkStart w:id="7" w:name="_Toc183123710"/>
      <w:r>
        <w:t xml:space="preserve">Рис. </w:t>
      </w:r>
      <w:fldSimple w:instr=" SEQ Рис. \* ARABIC ">
        <w:r w:rsidR="0088420F">
          <w:rPr>
            <w:noProof/>
          </w:rPr>
          <w:t>1</w:t>
        </w:r>
      </w:fldSimple>
      <w:r>
        <w:t xml:space="preserve"> – Принципиальная схема ОЗУ с ячейками памяти</w:t>
      </w:r>
      <w:bookmarkEnd w:id="5"/>
      <w:bookmarkEnd w:id="6"/>
      <w:bookmarkEnd w:id="7"/>
      <w:r>
        <w:t xml:space="preserve"> </w:t>
      </w:r>
    </w:p>
    <w:p w14:paraId="6D1A95CE" w14:textId="6243BCE0" w:rsidR="00FF2A73" w:rsidRDefault="00FF2A73" w:rsidP="00FF2A73">
      <w:pPr>
        <w:pStyle w:val="a3"/>
        <w:numPr>
          <w:ilvl w:val="1"/>
          <w:numId w:val="7"/>
        </w:numPr>
        <w:rPr>
          <w:rFonts w:eastAsia="Lucida Sans Unicode"/>
        </w:rPr>
      </w:pPr>
      <w:bookmarkStart w:id="8" w:name="_Toc182508678"/>
      <w:r>
        <w:rPr>
          <w:rFonts w:eastAsia="Lucida Sans Unicode"/>
        </w:rPr>
        <w:t>Описание работы схемы</w:t>
      </w:r>
      <w:bookmarkEnd w:id="8"/>
    </w:p>
    <w:p w14:paraId="75F8428C" w14:textId="77777777" w:rsidR="00993E55" w:rsidRDefault="00993E55" w:rsidP="00993E55">
      <w:pPr>
        <w:rPr>
          <w:sz w:val="24"/>
          <w:szCs w:val="24"/>
        </w:rPr>
      </w:pPr>
      <w:r>
        <w:t>Устройство на данной схеме реализует 12-разрядную память, позволяя записывать и считывать данные по заданному адресу.</w:t>
      </w:r>
      <w:r>
        <w:br/>
        <w:t>Для увеличения разрядности памяти в три раза необходимо добавить два дополнительных блока памяти, которые подключаются к общей шине данных (ШД) и шине адреса (ША). Это обеспечит возможность увеличения объема данных, доступных для записи и чтения по одному адресу, втрое.</w:t>
      </w:r>
    </w:p>
    <w:p w14:paraId="501DE39A" w14:textId="77777777" w:rsidR="00993E55" w:rsidRDefault="00993E55" w:rsidP="00993E55">
      <w:r>
        <w:lastRenderedPageBreak/>
        <w:t>При работе с памятью шина адреса (ША) указывает адрес требуемой ячейки, а шина данных (ШД) передает данные для записи. Выбор группы элементов памяти производится сигналом CS (выбор чипа), а режим записи или чтения данных устанавливается сигналом W/R. Результат чтения отображается на светодиодах Q0-Q11, что позволяет использовать его для дальнейшей обработки данных в системе.</w:t>
      </w:r>
    </w:p>
    <w:p w14:paraId="7B908188" w14:textId="30212002" w:rsidR="00993E55" w:rsidRPr="00FF2A73" w:rsidRDefault="00993E55" w:rsidP="00993E55">
      <w:pPr>
        <w:pStyle w:val="a3"/>
        <w:numPr>
          <w:ilvl w:val="1"/>
          <w:numId w:val="7"/>
        </w:numPr>
        <w:rPr>
          <w:rFonts w:eastAsia="Lucida Sans Unicode"/>
        </w:rPr>
      </w:pPr>
      <w:bookmarkStart w:id="9" w:name="_Toc182508679"/>
      <w:r>
        <w:rPr>
          <w:rFonts w:eastAsia="Lucida Sans Unicode"/>
        </w:rPr>
        <w:t>Виртуальная сборка схемы</w:t>
      </w:r>
      <w:bookmarkEnd w:id="9"/>
    </w:p>
    <w:p w14:paraId="121A020E" w14:textId="77777777" w:rsidR="00993E55" w:rsidRDefault="00993E55" w:rsidP="00993E55">
      <w:pPr>
        <w:keepNext/>
        <w:spacing w:line="240" w:lineRule="auto"/>
      </w:pPr>
      <w:r w:rsidRPr="00993E55">
        <w:rPr>
          <w:noProof/>
        </w:rPr>
        <w:drawing>
          <wp:inline distT="0" distB="0" distL="0" distR="0" wp14:anchorId="08F76311" wp14:editId="7C1E548F">
            <wp:extent cx="5940425" cy="3063875"/>
            <wp:effectExtent l="0" t="0" r="3175" b="3175"/>
            <wp:docPr id="351076838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6838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8A3D" w14:textId="103087F8" w:rsidR="00D40BDC" w:rsidRDefault="00993E55" w:rsidP="003430C3">
      <w:pPr>
        <w:pStyle w:val="ae"/>
      </w:pPr>
      <w:bookmarkStart w:id="10" w:name="_Toc181911537"/>
      <w:bookmarkStart w:id="11" w:name="_Toc182508760"/>
      <w:bookmarkStart w:id="12" w:name="_Toc183123711"/>
      <w:r>
        <w:t xml:space="preserve">Рис. </w:t>
      </w:r>
      <w:fldSimple w:instr=" SEQ Рис. \* ARABIC ">
        <w:r w:rsidR="0088420F">
          <w:rPr>
            <w:noProof/>
          </w:rPr>
          <w:t>2</w:t>
        </w:r>
      </w:fldSimple>
      <w:r>
        <w:t xml:space="preserve"> – Схема ОЗУ в </w:t>
      </w:r>
      <w:r>
        <w:rPr>
          <w:lang w:val="en-US"/>
        </w:rPr>
        <w:t>TVBuilder</w:t>
      </w:r>
      <w:bookmarkEnd w:id="10"/>
      <w:bookmarkEnd w:id="11"/>
      <w:bookmarkEnd w:id="12"/>
    </w:p>
    <w:p w14:paraId="2423CE1D" w14:textId="77777777" w:rsidR="003430C3" w:rsidRDefault="003430C3" w:rsidP="003430C3"/>
    <w:p w14:paraId="79CED809" w14:textId="77777777" w:rsidR="003430C3" w:rsidRDefault="003430C3" w:rsidP="003430C3"/>
    <w:p w14:paraId="52D3E2D9" w14:textId="77777777" w:rsidR="003430C3" w:rsidRDefault="003430C3" w:rsidP="003430C3"/>
    <w:p w14:paraId="5E1A33FC" w14:textId="77777777" w:rsidR="003430C3" w:rsidRDefault="003430C3" w:rsidP="003430C3"/>
    <w:p w14:paraId="1038B91C" w14:textId="77777777" w:rsidR="003430C3" w:rsidRDefault="003430C3" w:rsidP="003430C3"/>
    <w:p w14:paraId="5B10073E" w14:textId="77777777" w:rsidR="003430C3" w:rsidRPr="003430C3" w:rsidRDefault="003430C3" w:rsidP="003430C3"/>
    <w:p w14:paraId="4AC87107" w14:textId="3C32598B" w:rsidR="00993E55" w:rsidRDefault="00993E55" w:rsidP="00993E55">
      <w:pPr>
        <w:pStyle w:val="a3"/>
        <w:numPr>
          <w:ilvl w:val="1"/>
          <w:numId w:val="7"/>
        </w:numPr>
      </w:pPr>
      <w:bookmarkStart w:id="13" w:name="_Toc182508680"/>
      <w:r>
        <w:lastRenderedPageBreak/>
        <w:t>Полученные результаты</w:t>
      </w:r>
      <w:bookmarkEnd w:id="13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3E55" w14:paraId="598D7040" w14:textId="77777777" w:rsidTr="00993E55">
        <w:tc>
          <w:tcPr>
            <w:tcW w:w="3115" w:type="dxa"/>
          </w:tcPr>
          <w:p w14:paraId="21AD2A02" w14:textId="012B6491" w:rsidR="00993E55" w:rsidRPr="00993E55" w:rsidRDefault="00993E55" w:rsidP="00993E55">
            <w:pPr>
              <w:jc w:val="center"/>
              <w:rPr>
                <w:lang w:val="en-US"/>
              </w:rPr>
            </w:pPr>
            <w:r>
              <w:t>Адрес</w:t>
            </w:r>
            <w:r>
              <w:br/>
            </w:r>
            <w:r>
              <w:rPr>
                <w:lang w:val="en-US"/>
              </w:rPr>
              <w:t>A9-A0</w:t>
            </w:r>
          </w:p>
        </w:tc>
        <w:tc>
          <w:tcPr>
            <w:tcW w:w="3115" w:type="dxa"/>
          </w:tcPr>
          <w:p w14:paraId="0B3162BA" w14:textId="51AEAB65" w:rsidR="00D40BDC" w:rsidRPr="00D40BDC" w:rsidRDefault="00D40BDC" w:rsidP="00D40BDC">
            <w:pPr>
              <w:jc w:val="center"/>
            </w:pPr>
            <w:r>
              <w:t>Ввод</w:t>
            </w:r>
            <w:r>
              <w:br/>
            </w:r>
            <w:r>
              <w:rPr>
                <w:lang w:val="en-US"/>
              </w:rPr>
              <w:t>D11-D0</w:t>
            </w:r>
          </w:p>
        </w:tc>
        <w:tc>
          <w:tcPr>
            <w:tcW w:w="3115" w:type="dxa"/>
          </w:tcPr>
          <w:p w14:paraId="00A51E70" w14:textId="52B47D83" w:rsidR="00993E55" w:rsidRDefault="00D40BDC" w:rsidP="00993E55">
            <w:pPr>
              <w:jc w:val="center"/>
            </w:pPr>
            <w:r>
              <w:t>Вывод</w:t>
            </w:r>
            <w:r>
              <w:br/>
            </w:r>
            <w:r>
              <w:rPr>
                <w:lang w:val="en-US"/>
              </w:rPr>
              <w:t>Q11-Q0</w:t>
            </w:r>
          </w:p>
        </w:tc>
      </w:tr>
      <w:tr w:rsidR="00993E55" w14:paraId="2FB3CBA1" w14:textId="77777777" w:rsidTr="00993E55">
        <w:tc>
          <w:tcPr>
            <w:tcW w:w="3115" w:type="dxa"/>
          </w:tcPr>
          <w:p w14:paraId="22181E9F" w14:textId="2825DC98" w:rsidR="00993E55" w:rsidRPr="00993E55" w:rsidRDefault="00993E55" w:rsidP="00993E55">
            <w:pPr>
              <w:rPr>
                <w:lang w:val="en-US"/>
              </w:rPr>
            </w:pPr>
            <w:r>
              <w:rPr>
                <w:lang w:val="en-US"/>
              </w:rPr>
              <w:t>0000000000</w:t>
            </w:r>
          </w:p>
        </w:tc>
        <w:tc>
          <w:tcPr>
            <w:tcW w:w="3115" w:type="dxa"/>
          </w:tcPr>
          <w:p w14:paraId="125B70C3" w14:textId="6D4312C1" w:rsidR="00993E55" w:rsidRDefault="00993E55" w:rsidP="00993E55">
            <w:r>
              <w:t>000000000101</w:t>
            </w:r>
          </w:p>
        </w:tc>
        <w:tc>
          <w:tcPr>
            <w:tcW w:w="3115" w:type="dxa"/>
          </w:tcPr>
          <w:p w14:paraId="5901A8C1" w14:textId="04B985C7" w:rsidR="00993E55" w:rsidRDefault="00993E55" w:rsidP="00993E55">
            <w:r>
              <w:t>000000000101</w:t>
            </w:r>
          </w:p>
        </w:tc>
      </w:tr>
      <w:tr w:rsidR="00993E55" w14:paraId="35028A77" w14:textId="77777777" w:rsidTr="00993E55">
        <w:tc>
          <w:tcPr>
            <w:tcW w:w="3115" w:type="dxa"/>
          </w:tcPr>
          <w:p w14:paraId="1F97BF53" w14:textId="1C40E6A7" w:rsidR="00993E55" w:rsidRDefault="00D40BDC" w:rsidP="00993E55">
            <w:r>
              <w:rPr>
                <w:lang w:val="en-US"/>
              </w:rPr>
              <w:t>000000</w:t>
            </w:r>
            <w: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3115" w:type="dxa"/>
          </w:tcPr>
          <w:p w14:paraId="1B9392D8" w14:textId="51FED84B" w:rsidR="00993E55" w:rsidRDefault="00D40BDC" w:rsidP="00993E55">
            <w:r>
              <w:t>011000000001</w:t>
            </w:r>
          </w:p>
        </w:tc>
        <w:tc>
          <w:tcPr>
            <w:tcW w:w="3115" w:type="dxa"/>
          </w:tcPr>
          <w:p w14:paraId="07752B15" w14:textId="780EE321" w:rsidR="00993E55" w:rsidRDefault="00D40BDC" w:rsidP="00993E55">
            <w:r>
              <w:t>011000000001</w:t>
            </w:r>
          </w:p>
        </w:tc>
      </w:tr>
      <w:tr w:rsidR="00993E55" w14:paraId="56795738" w14:textId="77777777" w:rsidTr="00993E55">
        <w:tc>
          <w:tcPr>
            <w:tcW w:w="3115" w:type="dxa"/>
          </w:tcPr>
          <w:p w14:paraId="3D86B5CC" w14:textId="56B8DC8F" w:rsidR="00993E55" w:rsidRDefault="00D40BDC" w:rsidP="00993E55">
            <w:r>
              <w:rPr>
                <w:lang w:val="en-US"/>
              </w:rPr>
              <w:t>101010</w:t>
            </w:r>
            <w:r>
              <w:t>1</w:t>
            </w:r>
            <w:r>
              <w:rPr>
                <w:lang w:val="en-US"/>
              </w:rPr>
              <w:t>010</w:t>
            </w:r>
          </w:p>
        </w:tc>
        <w:tc>
          <w:tcPr>
            <w:tcW w:w="3115" w:type="dxa"/>
          </w:tcPr>
          <w:p w14:paraId="73F92048" w14:textId="25C79F77" w:rsidR="00993E55" w:rsidRDefault="00D40BDC" w:rsidP="00993E55">
            <w:r>
              <w:rPr>
                <w:lang w:val="en-US"/>
              </w:rPr>
              <w:t>111111111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3115" w:type="dxa"/>
          </w:tcPr>
          <w:p w14:paraId="37586DCE" w14:textId="0565FC35" w:rsidR="00993E55" w:rsidRDefault="00D40BDC" w:rsidP="00993E55">
            <w:r>
              <w:rPr>
                <w:lang w:val="en-US"/>
              </w:rPr>
              <w:t>111111111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</w:tr>
      <w:tr w:rsidR="00993E55" w14:paraId="37DAD964" w14:textId="77777777" w:rsidTr="00993E55">
        <w:tc>
          <w:tcPr>
            <w:tcW w:w="3115" w:type="dxa"/>
          </w:tcPr>
          <w:p w14:paraId="0813E1F4" w14:textId="6C1D3EFF" w:rsidR="00993E55" w:rsidRPr="00D40BDC" w:rsidRDefault="00D40BDC" w:rsidP="00993E55">
            <w:pPr>
              <w:rPr>
                <w:lang w:val="en-US"/>
              </w:rPr>
            </w:pPr>
            <w:r>
              <w:rPr>
                <w:lang w:val="en-US"/>
              </w:rPr>
              <w:t>1101101101</w:t>
            </w:r>
          </w:p>
        </w:tc>
        <w:tc>
          <w:tcPr>
            <w:tcW w:w="3115" w:type="dxa"/>
          </w:tcPr>
          <w:p w14:paraId="7DD0029D" w14:textId="0429837E" w:rsidR="00993E55" w:rsidRPr="00D40BDC" w:rsidRDefault="00D40BDC" w:rsidP="00993E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00000000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0012AFC" w14:textId="42B31594" w:rsidR="00993E55" w:rsidRDefault="00D40BDC" w:rsidP="00993E55">
            <w:r>
              <w:rPr>
                <w:lang w:val="en-US"/>
              </w:rPr>
              <w:t>1</w:t>
            </w:r>
            <w:r>
              <w:t>00000000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</w:tbl>
    <w:p w14:paraId="648846A9" w14:textId="2711545E" w:rsidR="00B90F8E" w:rsidRDefault="00B90F8E" w:rsidP="00B90F8E">
      <w:pPr>
        <w:pStyle w:val="ae"/>
      </w:pPr>
      <w:bookmarkStart w:id="14" w:name="_Toc183123712"/>
      <w:r>
        <w:t>Таблица 1 – Тестирование ОЗУ с ячейками памяти</w:t>
      </w:r>
      <w:bookmarkEnd w:id="14"/>
    </w:p>
    <w:p w14:paraId="5F193FEB" w14:textId="4B5A5C00" w:rsidR="006D6C16" w:rsidRPr="006D6C16" w:rsidRDefault="006D6C16" w:rsidP="00993E55">
      <w:r>
        <w:t xml:space="preserve">Сначала запишем по адресу </w:t>
      </w:r>
      <w:r w:rsidRPr="006D6C16">
        <w:t>0000000000</w:t>
      </w:r>
      <w:r>
        <w:t xml:space="preserve"> значение 000000000101. Действительно, в результате записи то же значение появляется на выводе </w:t>
      </w:r>
      <w:r>
        <w:rPr>
          <w:lang w:val="en-US"/>
        </w:rPr>
        <w:t>Q</w:t>
      </w:r>
      <w:r w:rsidRPr="006D6C16">
        <w:t>.</w:t>
      </w:r>
      <w:r>
        <w:t xml:space="preserve"> Подобные действия проведены с различными наборами входных данных. Результат соответствует спецификации.</w:t>
      </w:r>
    </w:p>
    <w:p w14:paraId="19228EC2" w14:textId="05F146E6" w:rsidR="00D40BDC" w:rsidRDefault="00D40BDC" w:rsidP="00D40BDC">
      <w:pPr>
        <w:pStyle w:val="a3"/>
        <w:numPr>
          <w:ilvl w:val="0"/>
          <w:numId w:val="7"/>
        </w:numPr>
      </w:pPr>
      <w:bookmarkStart w:id="15" w:name="_Toc182508681"/>
      <w:r>
        <w:t>Память с увеличенной разрядностью данных и цифровой индикацией.</w:t>
      </w:r>
      <w:bookmarkEnd w:id="15"/>
    </w:p>
    <w:p w14:paraId="0279A505" w14:textId="15107D70" w:rsidR="00D40BDC" w:rsidRDefault="00D40BDC" w:rsidP="00F349B0">
      <w:pPr>
        <w:pStyle w:val="a3"/>
        <w:numPr>
          <w:ilvl w:val="1"/>
          <w:numId w:val="7"/>
        </w:numPr>
      </w:pPr>
      <w:bookmarkStart w:id="16" w:name="_Toc182508682"/>
      <w:r>
        <w:t>Текст задания</w:t>
      </w:r>
      <w:bookmarkEnd w:id="16"/>
      <w:r>
        <w:t xml:space="preserve"> </w:t>
      </w:r>
    </w:p>
    <w:p w14:paraId="2B50D592" w14:textId="107E3CA0" w:rsidR="00A60580" w:rsidRDefault="00A60580" w:rsidP="00A60580">
      <w:r w:rsidRPr="00A60580">
        <w:t>Проектирование схемы и сборка четырехразрядной памяти на микросхемах 132РУ9А с расширением адресного пространства до 4096 ячеек.</w:t>
      </w:r>
    </w:p>
    <w:p w14:paraId="09989AF2" w14:textId="79B5D239" w:rsidR="00760E98" w:rsidRDefault="00760E98" w:rsidP="00760E98">
      <w:pPr>
        <w:pStyle w:val="a3"/>
        <w:numPr>
          <w:ilvl w:val="1"/>
          <w:numId w:val="7"/>
        </w:numPr>
      </w:pPr>
      <w:bookmarkStart w:id="17" w:name="_Toc182508683"/>
      <w:r>
        <w:lastRenderedPageBreak/>
        <w:t>Принципиальная схема</w:t>
      </w:r>
      <w:bookmarkEnd w:id="17"/>
    </w:p>
    <w:p w14:paraId="4EC2C8A9" w14:textId="6711ED85" w:rsidR="00A60580" w:rsidRDefault="003430C3" w:rsidP="00A60580">
      <w:pPr>
        <w:keepNext/>
      </w:pPr>
      <w:r w:rsidRPr="003430C3">
        <w:rPr>
          <w:noProof/>
        </w:rPr>
        <w:drawing>
          <wp:inline distT="0" distB="0" distL="0" distR="0" wp14:anchorId="35D1ED72" wp14:editId="27587E5B">
            <wp:extent cx="5940425" cy="7866380"/>
            <wp:effectExtent l="0" t="0" r="3175" b="1270"/>
            <wp:docPr id="1049483539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83539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17F" w14:textId="58782CB7" w:rsidR="00760E98" w:rsidRDefault="00A60580" w:rsidP="00A60580">
      <w:pPr>
        <w:pStyle w:val="ae"/>
      </w:pPr>
      <w:bookmarkStart w:id="18" w:name="_Toc181911538"/>
      <w:bookmarkStart w:id="19" w:name="_Toc182508761"/>
      <w:bookmarkStart w:id="20" w:name="_Toc183123713"/>
      <w:r>
        <w:t xml:space="preserve">Рис. </w:t>
      </w:r>
      <w:fldSimple w:instr=" SEQ Рис. \* ARABIC ">
        <w:r w:rsidR="0088420F">
          <w:rPr>
            <w:noProof/>
          </w:rPr>
          <w:t>3</w:t>
        </w:r>
      </w:fldSimple>
      <w:r>
        <w:t xml:space="preserve"> – Принципиальная схема ОЗУ с 4096 адресами</w:t>
      </w:r>
      <w:bookmarkEnd w:id="18"/>
      <w:bookmarkEnd w:id="19"/>
      <w:bookmarkEnd w:id="20"/>
    </w:p>
    <w:p w14:paraId="165250C8" w14:textId="4A5ED0CE" w:rsidR="00760E98" w:rsidRDefault="00760E98" w:rsidP="00760E98">
      <w:pPr>
        <w:pStyle w:val="a3"/>
        <w:numPr>
          <w:ilvl w:val="1"/>
          <w:numId w:val="7"/>
        </w:numPr>
      </w:pPr>
      <w:bookmarkStart w:id="21" w:name="_Toc182508684"/>
      <w:r>
        <w:lastRenderedPageBreak/>
        <w:t>Описание работы схемы</w:t>
      </w:r>
      <w:bookmarkEnd w:id="21"/>
    </w:p>
    <w:p w14:paraId="7B4CBF96" w14:textId="711E9F83" w:rsidR="00760E98" w:rsidRDefault="00760E98" w:rsidP="00760E98">
      <w:r w:rsidRPr="00F349B0">
        <w:t>Дешифратор позволяет увеличить количество доступных адресов. Сигналы A10 и A11 подаются на вход дешифратора, который выдает единицы на трех выходах и ноль на одном. Эти четыре сигнала подключаются к входам CS четырех микросхем 132РУ9А. Изменяя значения сигналов A10 и A11, можно выбирать одно из четырех независимых ОЗУ, обеспечивая доступ к 4096 ячейкам памяти.</w:t>
      </w:r>
    </w:p>
    <w:p w14:paraId="14C5536A" w14:textId="2583419B" w:rsidR="00A60580" w:rsidRDefault="00A60580" w:rsidP="00A60580">
      <w:pPr>
        <w:pStyle w:val="a3"/>
        <w:numPr>
          <w:ilvl w:val="1"/>
          <w:numId w:val="7"/>
        </w:numPr>
      </w:pPr>
      <w:bookmarkStart w:id="22" w:name="_Toc182508685"/>
      <w:r>
        <w:t>Виртуальная сборка схемы</w:t>
      </w:r>
      <w:bookmarkEnd w:id="22"/>
    </w:p>
    <w:p w14:paraId="6E1B3302" w14:textId="77777777" w:rsidR="00523CB4" w:rsidRDefault="001C1557" w:rsidP="00523CB4">
      <w:pPr>
        <w:keepNext/>
      </w:pPr>
      <w:r w:rsidRPr="001C1557">
        <w:rPr>
          <w:noProof/>
        </w:rPr>
        <w:drawing>
          <wp:inline distT="0" distB="0" distL="0" distR="0" wp14:anchorId="66CF0AF0" wp14:editId="475E3B92">
            <wp:extent cx="5306165" cy="3505689"/>
            <wp:effectExtent l="0" t="0" r="8890" b="0"/>
            <wp:docPr id="177269002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002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5668" w14:textId="79AE83CF" w:rsidR="001C1557" w:rsidRDefault="00523CB4" w:rsidP="00523CB4">
      <w:pPr>
        <w:pStyle w:val="ae"/>
      </w:pPr>
      <w:bookmarkStart w:id="23" w:name="_Toc181911539"/>
      <w:bookmarkStart w:id="24" w:name="_Toc182508762"/>
      <w:bookmarkStart w:id="25" w:name="_Toc183123714"/>
      <w:r>
        <w:t xml:space="preserve">Рис. </w:t>
      </w:r>
      <w:fldSimple w:instr=" SEQ Рис. \* ARABIC ">
        <w:r w:rsidR="0088420F">
          <w:rPr>
            <w:noProof/>
          </w:rPr>
          <w:t>4</w:t>
        </w:r>
      </w:fldSimple>
      <w:r>
        <w:t xml:space="preserve"> - Виртуальная схема ОЗУ с 4096 ячейками памяти</w:t>
      </w:r>
      <w:bookmarkEnd w:id="23"/>
      <w:bookmarkEnd w:id="24"/>
      <w:bookmarkEnd w:id="25"/>
    </w:p>
    <w:p w14:paraId="4C5CB099" w14:textId="77777777" w:rsidR="00523CB4" w:rsidRDefault="00523CB4" w:rsidP="00523CB4"/>
    <w:p w14:paraId="7C8157B1" w14:textId="77777777" w:rsidR="00523CB4" w:rsidRDefault="00523CB4" w:rsidP="00523CB4"/>
    <w:p w14:paraId="7DA3E98E" w14:textId="77777777" w:rsidR="00523CB4" w:rsidRDefault="00523CB4" w:rsidP="00523CB4"/>
    <w:p w14:paraId="0D83ABB0" w14:textId="77777777" w:rsidR="00523CB4" w:rsidRPr="00523CB4" w:rsidRDefault="00523CB4" w:rsidP="00523CB4"/>
    <w:p w14:paraId="0A329159" w14:textId="1B0B37F4" w:rsidR="00523CB4" w:rsidRPr="00523CB4" w:rsidRDefault="00523CB4" w:rsidP="00523CB4">
      <w:pPr>
        <w:pStyle w:val="a3"/>
        <w:numPr>
          <w:ilvl w:val="1"/>
          <w:numId w:val="7"/>
        </w:numPr>
      </w:pPr>
      <w:bookmarkStart w:id="26" w:name="_Toc182508686"/>
      <w:r>
        <w:lastRenderedPageBreak/>
        <w:t>Полученные результаты</w:t>
      </w:r>
      <w:bookmarkEnd w:id="2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3CB4" w14:paraId="115583DF" w14:textId="77777777" w:rsidTr="00523CB4">
        <w:tc>
          <w:tcPr>
            <w:tcW w:w="3115" w:type="dxa"/>
          </w:tcPr>
          <w:p w14:paraId="3D4A0196" w14:textId="0B314B82" w:rsidR="00523CB4" w:rsidRDefault="00523CB4" w:rsidP="00523CB4">
            <w:pPr>
              <w:jc w:val="center"/>
            </w:pPr>
            <w:r>
              <w:t>Адрес</w:t>
            </w:r>
            <w:r>
              <w:br/>
            </w:r>
            <w:r>
              <w:rPr>
                <w:lang w:val="en-US"/>
              </w:rPr>
              <w:t>A11 A10 | A9-A0</w:t>
            </w:r>
          </w:p>
        </w:tc>
        <w:tc>
          <w:tcPr>
            <w:tcW w:w="3115" w:type="dxa"/>
          </w:tcPr>
          <w:p w14:paraId="5B2B9B3A" w14:textId="019BFB53" w:rsidR="00523CB4" w:rsidRPr="00523CB4" w:rsidRDefault="00523CB4" w:rsidP="00523CB4">
            <w:pPr>
              <w:jc w:val="center"/>
              <w:rPr>
                <w:lang w:val="en-US"/>
              </w:rPr>
            </w:pPr>
            <w:r>
              <w:t>Ввод</w:t>
            </w:r>
            <w:r>
              <w:br/>
            </w:r>
            <w:r>
              <w:rPr>
                <w:lang w:val="en-US"/>
              </w:rPr>
              <w:t>D3 D2 D1 D0</w:t>
            </w:r>
          </w:p>
        </w:tc>
        <w:tc>
          <w:tcPr>
            <w:tcW w:w="3115" w:type="dxa"/>
          </w:tcPr>
          <w:p w14:paraId="32EEE1B4" w14:textId="3EFA5A7C" w:rsidR="00523CB4" w:rsidRDefault="00523CB4" w:rsidP="00523CB4">
            <w:pPr>
              <w:jc w:val="center"/>
            </w:pPr>
            <w:r>
              <w:t>Вывод</w:t>
            </w:r>
            <w:r>
              <w:br/>
            </w:r>
            <w:r>
              <w:rPr>
                <w:lang w:val="en-US"/>
              </w:rPr>
              <w:t>Q3 Q2 Q1 Q0</w:t>
            </w:r>
          </w:p>
        </w:tc>
      </w:tr>
      <w:tr w:rsidR="00523CB4" w14:paraId="1B6BFBFC" w14:textId="77777777" w:rsidTr="00523CB4">
        <w:tc>
          <w:tcPr>
            <w:tcW w:w="3115" w:type="dxa"/>
          </w:tcPr>
          <w:p w14:paraId="18B0AE72" w14:textId="1A2B6D7C" w:rsidR="00523CB4" w:rsidRPr="00523CB4" w:rsidRDefault="00523CB4" w:rsidP="00523CB4">
            <w:pPr>
              <w:rPr>
                <w:lang w:val="en-US"/>
              </w:rPr>
            </w:pPr>
            <w:r>
              <w:rPr>
                <w:lang w:val="en-US"/>
              </w:rPr>
              <w:t>00 | 0000000000</w:t>
            </w:r>
          </w:p>
        </w:tc>
        <w:tc>
          <w:tcPr>
            <w:tcW w:w="3115" w:type="dxa"/>
          </w:tcPr>
          <w:p w14:paraId="4D211A3D" w14:textId="2260A533" w:rsidR="00523CB4" w:rsidRDefault="00523CB4" w:rsidP="00523CB4">
            <w:r>
              <w:t>0101</w:t>
            </w:r>
          </w:p>
        </w:tc>
        <w:tc>
          <w:tcPr>
            <w:tcW w:w="3115" w:type="dxa"/>
          </w:tcPr>
          <w:p w14:paraId="09F8734D" w14:textId="199E70CA" w:rsidR="00523CB4" w:rsidRDefault="00523CB4" w:rsidP="00523CB4">
            <w:r>
              <w:t>0101</w:t>
            </w:r>
          </w:p>
        </w:tc>
      </w:tr>
      <w:tr w:rsidR="00523CB4" w14:paraId="1C2F24E4" w14:textId="77777777" w:rsidTr="00523CB4">
        <w:tc>
          <w:tcPr>
            <w:tcW w:w="3115" w:type="dxa"/>
          </w:tcPr>
          <w:p w14:paraId="18AEB011" w14:textId="648A027D" w:rsidR="00523CB4" w:rsidRPr="00523CB4" w:rsidRDefault="00523CB4" w:rsidP="00523CB4">
            <w:r>
              <w:t>11</w:t>
            </w:r>
            <w:r>
              <w:rPr>
                <w:lang w:val="en-US"/>
              </w:rPr>
              <w:t xml:space="preserve"> | 000000000</w:t>
            </w:r>
            <w:r>
              <w:t>1</w:t>
            </w:r>
          </w:p>
        </w:tc>
        <w:tc>
          <w:tcPr>
            <w:tcW w:w="3115" w:type="dxa"/>
          </w:tcPr>
          <w:p w14:paraId="00A53487" w14:textId="5EF77ED0" w:rsidR="00523CB4" w:rsidRDefault="00523CB4" w:rsidP="00523CB4">
            <w:r>
              <w:t>1010</w:t>
            </w:r>
          </w:p>
        </w:tc>
        <w:tc>
          <w:tcPr>
            <w:tcW w:w="3115" w:type="dxa"/>
          </w:tcPr>
          <w:p w14:paraId="5CDCC2EF" w14:textId="638BED51" w:rsidR="00523CB4" w:rsidRDefault="00523CB4" w:rsidP="00523CB4">
            <w:r>
              <w:t>1010</w:t>
            </w:r>
          </w:p>
        </w:tc>
      </w:tr>
      <w:tr w:rsidR="00523CB4" w14:paraId="0150189F" w14:textId="77777777" w:rsidTr="00523CB4">
        <w:tc>
          <w:tcPr>
            <w:tcW w:w="3115" w:type="dxa"/>
          </w:tcPr>
          <w:p w14:paraId="57A70A81" w14:textId="42B95E90" w:rsidR="00523CB4" w:rsidRDefault="00523CB4" w:rsidP="00523CB4"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 xml:space="preserve"> | 000</w:t>
            </w:r>
            <w:r>
              <w:t>11</w:t>
            </w:r>
            <w:r>
              <w:rPr>
                <w:lang w:val="en-US"/>
              </w:rPr>
              <w:t>00000</w:t>
            </w:r>
          </w:p>
        </w:tc>
        <w:tc>
          <w:tcPr>
            <w:tcW w:w="3115" w:type="dxa"/>
          </w:tcPr>
          <w:p w14:paraId="3E4AE23C" w14:textId="5D16F328" w:rsidR="00523CB4" w:rsidRDefault="00523CB4" w:rsidP="00523CB4">
            <w:r>
              <w:t>1111</w:t>
            </w:r>
          </w:p>
        </w:tc>
        <w:tc>
          <w:tcPr>
            <w:tcW w:w="3115" w:type="dxa"/>
          </w:tcPr>
          <w:p w14:paraId="59D5FCCD" w14:textId="776DAE63" w:rsidR="00523CB4" w:rsidRDefault="00523CB4" w:rsidP="00523CB4">
            <w:r>
              <w:t>1111</w:t>
            </w:r>
          </w:p>
        </w:tc>
      </w:tr>
      <w:tr w:rsidR="00523CB4" w14:paraId="6AECD9FE" w14:textId="77777777" w:rsidTr="00523CB4">
        <w:tc>
          <w:tcPr>
            <w:tcW w:w="3115" w:type="dxa"/>
          </w:tcPr>
          <w:p w14:paraId="78CD3E8F" w14:textId="267BB185" w:rsidR="00523CB4" w:rsidRDefault="00523CB4" w:rsidP="00523CB4">
            <w:r>
              <w:t>1</w:t>
            </w:r>
            <w:r>
              <w:rPr>
                <w:lang w:val="en-US"/>
              </w:rPr>
              <w:t xml:space="preserve">0 | </w:t>
            </w:r>
            <w:r>
              <w:t>11</w:t>
            </w:r>
            <w:r>
              <w:rPr>
                <w:lang w:val="en-US"/>
              </w:rPr>
              <w:t>00000000</w:t>
            </w:r>
          </w:p>
        </w:tc>
        <w:tc>
          <w:tcPr>
            <w:tcW w:w="3115" w:type="dxa"/>
          </w:tcPr>
          <w:p w14:paraId="74E5F9FF" w14:textId="16265A2C" w:rsidR="00523CB4" w:rsidRDefault="00523CB4" w:rsidP="00523CB4">
            <w:r>
              <w:t>0000</w:t>
            </w:r>
          </w:p>
        </w:tc>
        <w:tc>
          <w:tcPr>
            <w:tcW w:w="3115" w:type="dxa"/>
          </w:tcPr>
          <w:p w14:paraId="35B48F5E" w14:textId="44358F62" w:rsidR="00523CB4" w:rsidRDefault="00523CB4" w:rsidP="00523CB4">
            <w:r>
              <w:t>0000</w:t>
            </w:r>
          </w:p>
        </w:tc>
      </w:tr>
    </w:tbl>
    <w:p w14:paraId="70925195" w14:textId="1EB73125" w:rsidR="00B90F8E" w:rsidRDefault="00B90F8E" w:rsidP="00B90F8E">
      <w:pPr>
        <w:pStyle w:val="ae"/>
      </w:pPr>
      <w:bookmarkStart w:id="27" w:name="_Toc183123715"/>
      <w:r>
        <w:t>Таблица 2 – Тестирование ОЗУ с 4096 адресами</w:t>
      </w:r>
      <w:bookmarkEnd w:id="27"/>
    </w:p>
    <w:p w14:paraId="0B295795" w14:textId="2505F4F0" w:rsidR="00523CB4" w:rsidRPr="005D685F" w:rsidRDefault="004A2FFF" w:rsidP="00523CB4">
      <w:r>
        <w:t xml:space="preserve">Попробуем записать значение 0101 по нулевому адресу. </w:t>
      </w:r>
      <w:r w:rsidR="005D685F">
        <w:t xml:space="preserve">Действительно в момент записи на </w:t>
      </w:r>
      <w:r w:rsidR="005D685F">
        <w:rPr>
          <w:lang w:val="en-US"/>
        </w:rPr>
        <w:t>Q</w:t>
      </w:r>
      <w:r w:rsidR="005D685F" w:rsidRPr="005D685F">
        <w:t xml:space="preserve"> </w:t>
      </w:r>
      <w:r w:rsidR="005D685F">
        <w:t xml:space="preserve">появляется заданное значение </w:t>
      </w:r>
      <w:r w:rsidR="005D685F">
        <w:rPr>
          <w:lang w:val="en-US"/>
        </w:rPr>
        <w:t>D</w:t>
      </w:r>
      <w:r w:rsidR="005D685F" w:rsidRPr="005D685F">
        <w:t xml:space="preserve"> </w:t>
      </w:r>
      <w:r w:rsidR="005D685F">
        <w:t xml:space="preserve">и не исчезает при переключении активной ячейки на другую и обратно. Подобные действия повторены с разными наборами входных данных, особое внимание следует уделить использованию разных конфигураций входных данных </w:t>
      </w:r>
      <w:r w:rsidR="005D685F">
        <w:rPr>
          <w:lang w:val="en-US"/>
        </w:rPr>
        <w:t>A</w:t>
      </w:r>
      <w:r w:rsidR="005D685F" w:rsidRPr="005D685F">
        <w:t xml:space="preserve">11 </w:t>
      </w:r>
      <w:r w:rsidR="005D685F">
        <w:rPr>
          <w:lang w:val="en-US"/>
        </w:rPr>
        <w:t>A</w:t>
      </w:r>
      <w:r w:rsidR="005D685F" w:rsidRPr="005D685F">
        <w:t>10</w:t>
      </w:r>
      <w:r w:rsidR="005D685F">
        <w:t>, так как они отвечают за выбор ОЗУ, на который будет записано значение</w:t>
      </w:r>
    </w:p>
    <w:p w14:paraId="08AC1A68" w14:textId="21A0D803" w:rsidR="00BB2DAC" w:rsidRDefault="00BB2DAC" w:rsidP="00BB2DAC">
      <w:pPr>
        <w:pStyle w:val="a3"/>
        <w:numPr>
          <w:ilvl w:val="0"/>
          <w:numId w:val="7"/>
        </w:numPr>
      </w:pPr>
      <w:bookmarkStart w:id="28" w:name="_Toc182508687"/>
      <w:r>
        <w:t>Ассоциативная память</w:t>
      </w:r>
      <w:bookmarkEnd w:id="28"/>
    </w:p>
    <w:p w14:paraId="31FB6A97" w14:textId="763E9AF5" w:rsidR="00BB2DAC" w:rsidRDefault="00BB2DAC" w:rsidP="00BB2DAC">
      <w:pPr>
        <w:pStyle w:val="a3"/>
        <w:numPr>
          <w:ilvl w:val="1"/>
          <w:numId w:val="7"/>
        </w:numPr>
      </w:pPr>
      <w:bookmarkStart w:id="29" w:name="_Toc182508688"/>
      <w:r>
        <w:t>Текст задания</w:t>
      </w:r>
      <w:bookmarkEnd w:id="29"/>
    </w:p>
    <w:p w14:paraId="2B159695" w14:textId="3199BE25" w:rsidR="00BB2DAC" w:rsidRDefault="00E14D91" w:rsidP="00BB2DAC">
      <w:r w:rsidRPr="00E14D91">
        <w:t>Проектирование схемы и сборка ассоциативной памяти с тремя ячейками на основе микросхем К1531ИР22 и К531ИП3.</w:t>
      </w:r>
    </w:p>
    <w:p w14:paraId="62A7C37F" w14:textId="63EA3BCC" w:rsidR="00E14D91" w:rsidRDefault="00E14D91" w:rsidP="00E14D91">
      <w:pPr>
        <w:pStyle w:val="a3"/>
        <w:numPr>
          <w:ilvl w:val="1"/>
          <w:numId w:val="7"/>
        </w:numPr>
      </w:pPr>
      <w:bookmarkStart w:id="30" w:name="_Toc182508689"/>
      <w:r>
        <w:lastRenderedPageBreak/>
        <w:t>Принципиальная схема</w:t>
      </w:r>
      <w:bookmarkEnd w:id="30"/>
    </w:p>
    <w:p w14:paraId="63755422" w14:textId="77777777" w:rsidR="00E14D91" w:rsidRDefault="00E14D91" w:rsidP="00E14D91">
      <w:pPr>
        <w:keepNext/>
      </w:pPr>
      <w:r w:rsidRPr="00E14D91">
        <w:rPr>
          <w:noProof/>
        </w:rPr>
        <w:drawing>
          <wp:inline distT="0" distB="0" distL="0" distR="0" wp14:anchorId="16FEB6D5" wp14:editId="7E882B59">
            <wp:extent cx="5115639" cy="6563641"/>
            <wp:effectExtent l="0" t="0" r="8890" b="8890"/>
            <wp:docPr id="2000568345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8345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3A5D" w14:textId="73F7A4F9" w:rsidR="00E14D91" w:rsidRDefault="00E14D91" w:rsidP="00E14D91">
      <w:pPr>
        <w:pStyle w:val="ae"/>
      </w:pPr>
      <w:bookmarkStart w:id="31" w:name="_Toc181911540"/>
      <w:bookmarkStart w:id="32" w:name="_Toc182508763"/>
      <w:bookmarkStart w:id="33" w:name="_Toc183123716"/>
      <w:r>
        <w:t xml:space="preserve">Рис. </w:t>
      </w:r>
      <w:fldSimple w:instr=" SEQ Рис. \* ARABIC ">
        <w:r w:rsidR="0088420F">
          <w:rPr>
            <w:noProof/>
          </w:rPr>
          <w:t>5</w:t>
        </w:r>
      </w:fldSimple>
      <w:r>
        <w:t xml:space="preserve"> - Принципиальная схема</w:t>
      </w:r>
      <w:r w:rsidR="00E24850">
        <w:t xml:space="preserve"> блока</w:t>
      </w:r>
      <w:r>
        <w:t xml:space="preserve"> ассоциативной памяти</w:t>
      </w:r>
      <w:bookmarkEnd w:id="31"/>
      <w:bookmarkEnd w:id="32"/>
      <w:bookmarkEnd w:id="33"/>
    </w:p>
    <w:p w14:paraId="3F8D4807" w14:textId="0618CE52" w:rsidR="00E14D91" w:rsidRDefault="00E14D91" w:rsidP="00E14D91">
      <w:pPr>
        <w:pStyle w:val="a3"/>
        <w:numPr>
          <w:ilvl w:val="1"/>
          <w:numId w:val="7"/>
        </w:numPr>
      </w:pPr>
      <w:bookmarkStart w:id="34" w:name="_Toc182508690"/>
      <w:r>
        <w:t>Описание работы схемы</w:t>
      </w:r>
      <w:bookmarkEnd w:id="34"/>
    </w:p>
    <w:p w14:paraId="2BEEE01F" w14:textId="64B1A0EB" w:rsidR="00E14D91" w:rsidRDefault="00E14D91" w:rsidP="00E14D91">
      <w:r w:rsidRPr="00E14D91">
        <w:t>Сигналы D3-D0 подаются на входы регистра, и при нажатии</w:t>
      </w:r>
      <w:r>
        <w:t xml:space="preserve"> соответствующей</w:t>
      </w:r>
      <w:r w:rsidRPr="00E14D91">
        <w:t xml:space="preserve"> кнопки эти данные записываются в регистр. Сохраненные значения затем сравниваются с данными, уже находящимися в регистрах</w:t>
      </w:r>
      <w:r>
        <w:t>, е</w:t>
      </w:r>
      <w:r w:rsidRPr="00E14D91">
        <w:t>сли входные сигналы D3-D0 совпадают с данными в регистре, на выходе компаратора появляется сигнал единицы.</w:t>
      </w:r>
    </w:p>
    <w:p w14:paraId="3170ED3D" w14:textId="5EA8E061" w:rsidR="00E14D91" w:rsidRDefault="00E14D91" w:rsidP="00E14D91">
      <w:pPr>
        <w:pStyle w:val="a3"/>
        <w:numPr>
          <w:ilvl w:val="1"/>
          <w:numId w:val="7"/>
        </w:numPr>
      </w:pPr>
      <w:bookmarkStart w:id="35" w:name="_Toc182508691"/>
      <w:r>
        <w:lastRenderedPageBreak/>
        <w:t>Виртуальная сборка схемы</w:t>
      </w:r>
      <w:bookmarkEnd w:id="35"/>
    </w:p>
    <w:p w14:paraId="4F217482" w14:textId="77777777" w:rsidR="00E24850" w:rsidRDefault="00E14D91" w:rsidP="00E24850">
      <w:pPr>
        <w:keepNext/>
      </w:pPr>
      <w:r w:rsidRPr="00E14D91">
        <w:rPr>
          <w:noProof/>
        </w:rPr>
        <w:drawing>
          <wp:inline distT="0" distB="0" distL="0" distR="0" wp14:anchorId="4C305DA9" wp14:editId="0BB753CF">
            <wp:extent cx="3124636" cy="3829584"/>
            <wp:effectExtent l="0" t="0" r="0" b="0"/>
            <wp:docPr id="1697495856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5856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BEFE" w14:textId="4F01E745" w:rsidR="00E14D91" w:rsidRDefault="00E24850" w:rsidP="00E24850">
      <w:pPr>
        <w:pStyle w:val="ae"/>
      </w:pPr>
      <w:bookmarkStart w:id="36" w:name="_Toc181911541"/>
      <w:bookmarkStart w:id="37" w:name="_Toc182508764"/>
      <w:bookmarkStart w:id="38" w:name="_Toc183123717"/>
      <w:r>
        <w:t xml:space="preserve">Рис. </w:t>
      </w:r>
      <w:fldSimple w:instr=" SEQ Рис. \* ARABIC ">
        <w:r w:rsidR="0088420F">
          <w:rPr>
            <w:noProof/>
          </w:rPr>
          <w:t>6</w:t>
        </w:r>
      </w:fldSimple>
      <w:r>
        <w:t xml:space="preserve"> - Виртуальня схема блока ассоциативной памяти</w:t>
      </w:r>
      <w:bookmarkEnd w:id="36"/>
      <w:bookmarkEnd w:id="37"/>
      <w:bookmarkEnd w:id="38"/>
    </w:p>
    <w:p w14:paraId="6D8A717E" w14:textId="7C87E8A5" w:rsidR="00E24850" w:rsidRDefault="00E24850" w:rsidP="00E24850">
      <w:pPr>
        <w:pStyle w:val="a3"/>
        <w:numPr>
          <w:ilvl w:val="1"/>
          <w:numId w:val="7"/>
        </w:numPr>
      </w:pPr>
      <w:bookmarkStart w:id="39" w:name="_Toc182508692"/>
      <w:r>
        <w:t>Полученные результаты</w:t>
      </w:r>
      <w:bookmarkEnd w:id="39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4850" w14:paraId="19E069E3" w14:textId="77777777" w:rsidTr="00E24850">
        <w:tc>
          <w:tcPr>
            <w:tcW w:w="4672" w:type="dxa"/>
          </w:tcPr>
          <w:p w14:paraId="15FE21BE" w14:textId="41AD9A5D" w:rsidR="00E24850" w:rsidRDefault="00E24850" w:rsidP="00E24850">
            <w:r>
              <w:t>Действие</w:t>
            </w:r>
          </w:p>
        </w:tc>
        <w:tc>
          <w:tcPr>
            <w:tcW w:w="4673" w:type="dxa"/>
          </w:tcPr>
          <w:p w14:paraId="5161394F" w14:textId="4EFCB82C" w:rsidR="00E24850" w:rsidRDefault="00E24850" w:rsidP="00E24850">
            <w:r>
              <w:t>Вывод</w:t>
            </w:r>
          </w:p>
        </w:tc>
      </w:tr>
      <w:tr w:rsidR="00E24850" w14:paraId="0EEB330F" w14:textId="77777777" w:rsidTr="00E24850">
        <w:tc>
          <w:tcPr>
            <w:tcW w:w="4672" w:type="dxa"/>
          </w:tcPr>
          <w:p w14:paraId="514AE94E" w14:textId="589BF4D8" w:rsidR="00E24850" w:rsidRPr="00E24850" w:rsidRDefault="00E24850" w:rsidP="00E24850">
            <w:pPr>
              <w:rPr>
                <w:lang w:val="en-US"/>
              </w:rPr>
            </w:pPr>
            <w:r>
              <w:t xml:space="preserve">Запись 1010 в </w:t>
            </w:r>
            <w:r>
              <w:rPr>
                <w:lang w:val="en-US"/>
              </w:rPr>
              <w:t>C1</w:t>
            </w:r>
          </w:p>
        </w:tc>
        <w:tc>
          <w:tcPr>
            <w:tcW w:w="4673" w:type="dxa"/>
          </w:tcPr>
          <w:p w14:paraId="41E525E2" w14:textId="1C4DFB88" w:rsidR="00E24850" w:rsidRPr="00E24850" w:rsidRDefault="00E24850" w:rsidP="00E24850">
            <w:pPr>
              <w:rPr>
                <w:lang w:val="en-US"/>
              </w:rPr>
            </w:pPr>
            <w:r>
              <w:rPr>
                <w:lang w:val="en-US"/>
              </w:rPr>
              <w:t>Q0 = 1</w:t>
            </w:r>
          </w:p>
        </w:tc>
      </w:tr>
      <w:tr w:rsidR="00E24850" w14:paraId="20A29BAF" w14:textId="77777777" w:rsidTr="00E24850">
        <w:tc>
          <w:tcPr>
            <w:tcW w:w="4672" w:type="dxa"/>
          </w:tcPr>
          <w:p w14:paraId="701285C3" w14:textId="00442489" w:rsidR="00E24850" w:rsidRPr="00E24850" w:rsidRDefault="00E24850" w:rsidP="00E24850">
            <w:r>
              <w:t xml:space="preserve">Изменение значения </w:t>
            </w:r>
            <w:r>
              <w:rPr>
                <w:lang w:val="en-US"/>
              </w:rPr>
              <w:t>D</w:t>
            </w:r>
            <w:r w:rsidRPr="00E24850">
              <w:t xml:space="preserve"> </w:t>
            </w:r>
            <w:r>
              <w:t>на 1000 без записи в ячейку</w:t>
            </w:r>
          </w:p>
        </w:tc>
        <w:tc>
          <w:tcPr>
            <w:tcW w:w="4673" w:type="dxa"/>
          </w:tcPr>
          <w:p w14:paraId="11A27657" w14:textId="25E6984C" w:rsidR="00E24850" w:rsidRPr="00E24850" w:rsidRDefault="00E24850" w:rsidP="00E24850">
            <w:pPr>
              <w:rPr>
                <w:lang w:val="en-US"/>
              </w:rPr>
            </w:pPr>
            <w:r>
              <w:rPr>
                <w:lang w:val="en-US"/>
              </w:rPr>
              <w:t>Q0 = 0</w:t>
            </w:r>
          </w:p>
        </w:tc>
      </w:tr>
      <w:tr w:rsidR="00E24850" w14:paraId="6B342CA1" w14:textId="77777777" w:rsidTr="00E24850">
        <w:tc>
          <w:tcPr>
            <w:tcW w:w="4672" w:type="dxa"/>
          </w:tcPr>
          <w:p w14:paraId="193B4545" w14:textId="3E2B8D80" w:rsidR="00E24850" w:rsidRPr="00E24850" w:rsidRDefault="00E24850" w:rsidP="00E24850">
            <w:r>
              <w:t xml:space="preserve">Возврат </w:t>
            </w:r>
            <w:r>
              <w:rPr>
                <w:lang w:val="en-US"/>
              </w:rPr>
              <w:t>D</w:t>
            </w:r>
            <w:r w:rsidRPr="00E24850">
              <w:t xml:space="preserve"> </w:t>
            </w:r>
            <w:r>
              <w:t>к значению 1010 без записи</w:t>
            </w:r>
          </w:p>
        </w:tc>
        <w:tc>
          <w:tcPr>
            <w:tcW w:w="4673" w:type="dxa"/>
          </w:tcPr>
          <w:p w14:paraId="11DD207E" w14:textId="530F5B29" w:rsidR="00E24850" w:rsidRDefault="00E24850" w:rsidP="00E24850">
            <w:r>
              <w:rPr>
                <w:lang w:val="en-US"/>
              </w:rPr>
              <w:t>Q0 = 1</w:t>
            </w:r>
          </w:p>
        </w:tc>
      </w:tr>
    </w:tbl>
    <w:p w14:paraId="16A2781E" w14:textId="4812653C" w:rsidR="00B90F8E" w:rsidRDefault="00B90F8E" w:rsidP="00B90F8E">
      <w:pPr>
        <w:pStyle w:val="ae"/>
      </w:pPr>
      <w:bookmarkStart w:id="40" w:name="_Toc183123718"/>
      <w:r>
        <w:t>Таблица 3 – Тестирование блока ассоциативной памяти</w:t>
      </w:r>
      <w:bookmarkEnd w:id="40"/>
    </w:p>
    <w:p w14:paraId="32C9A33B" w14:textId="0AA27D02" w:rsidR="00E24850" w:rsidRDefault="00E24850" w:rsidP="00E24850">
      <w:r>
        <w:br/>
      </w:r>
      <w:r w:rsidR="005D685F">
        <w:t xml:space="preserve">В ходе проверки </w:t>
      </w:r>
      <w:r w:rsidR="007314F0">
        <w:t xml:space="preserve">этого блока памяти следует записать в одну из ячеек набор данных, например 1010. Далее следует изменить набор данных, не производя </w:t>
      </w:r>
      <w:r w:rsidR="007314F0">
        <w:lastRenderedPageBreak/>
        <w:t xml:space="preserve">при этом записи в ячейку и проверить, будет ли ожидаемый 0 на выходе </w:t>
      </w:r>
      <w:r w:rsidR="007314F0">
        <w:rPr>
          <w:lang w:val="en-US"/>
        </w:rPr>
        <w:t>Q</w:t>
      </w:r>
      <w:r w:rsidR="007314F0" w:rsidRPr="007314F0">
        <w:t xml:space="preserve"> </w:t>
      </w:r>
      <w:r w:rsidR="007314F0">
        <w:t xml:space="preserve">соответствующей ячейки.  </w:t>
      </w:r>
      <w:r>
        <w:t>Подобные действия были проделаны со всеми тремя ячейками</w:t>
      </w:r>
    </w:p>
    <w:p w14:paraId="0262AA77" w14:textId="77777777" w:rsidR="00B940E2" w:rsidRDefault="00B940E2" w:rsidP="00E24850"/>
    <w:p w14:paraId="084F4B9E" w14:textId="451D563A" w:rsidR="00B940E2" w:rsidRPr="00FB0393" w:rsidRDefault="00B940E2" w:rsidP="00B940E2">
      <w:pPr>
        <w:pStyle w:val="a3"/>
        <w:numPr>
          <w:ilvl w:val="0"/>
          <w:numId w:val="7"/>
        </w:numPr>
      </w:pPr>
      <w:bookmarkStart w:id="41" w:name="_Toc182508693"/>
      <w:r>
        <w:t xml:space="preserve">Регистровая ассоциативная память с </w:t>
      </w:r>
      <w:r w:rsidR="007314F0">
        <w:t>тремя ячейками</w:t>
      </w:r>
      <w:bookmarkEnd w:id="41"/>
    </w:p>
    <w:p w14:paraId="262DC6F5" w14:textId="05D4C715" w:rsidR="00FB0393" w:rsidRDefault="00FB0393" w:rsidP="00FB0393">
      <w:pPr>
        <w:pStyle w:val="a3"/>
        <w:numPr>
          <w:ilvl w:val="1"/>
          <w:numId w:val="7"/>
        </w:numPr>
      </w:pPr>
      <w:bookmarkStart w:id="42" w:name="_Toc182508694"/>
      <w:r>
        <w:t>Текст задания</w:t>
      </w:r>
      <w:bookmarkEnd w:id="42"/>
    </w:p>
    <w:p w14:paraId="372E49DF" w14:textId="7C6F34AC" w:rsidR="00FB0393" w:rsidRPr="00BC6BF9" w:rsidRDefault="00FB0393" w:rsidP="00FB0393">
      <w:r w:rsidRPr="00FB0393">
        <w:t xml:space="preserve">Проектирование схемы и сборка регистровой ассоциативной памяти с </w:t>
      </w:r>
      <w:r>
        <w:t>тремя</w:t>
      </w:r>
      <w:r w:rsidRPr="00FB0393">
        <w:t xml:space="preserve"> ячейками на базе микросхем К1531ИР22 и К531ИП3.</w:t>
      </w:r>
    </w:p>
    <w:p w14:paraId="297C1F21" w14:textId="33902396" w:rsidR="004E43A8" w:rsidRPr="004E43A8" w:rsidRDefault="004E43A8" w:rsidP="004E43A8">
      <w:pPr>
        <w:pStyle w:val="a3"/>
        <w:numPr>
          <w:ilvl w:val="1"/>
          <w:numId w:val="7"/>
        </w:numPr>
      </w:pPr>
      <w:bookmarkStart w:id="43" w:name="_Toc182508695"/>
      <w:r>
        <w:t>Принципиальная схема</w:t>
      </w:r>
      <w:bookmarkEnd w:id="43"/>
    </w:p>
    <w:p w14:paraId="64C990E9" w14:textId="0F6620BB" w:rsidR="004E43A8" w:rsidRDefault="00E606B4" w:rsidP="004E43A8">
      <w:pPr>
        <w:keepNext/>
      </w:pPr>
      <w:r>
        <w:rPr>
          <w:noProof/>
          <w14:ligatures w14:val="standardContextual"/>
        </w:rPr>
        <w:drawing>
          <wp:inline distT="0" distB="0" distL="0" distR="0" wp14:anchorId="5C026279" wp14:editId="34ABDCA4">
            <wp:extent cx="5448693" cy="5073604"/>
            <wp:effectExtent l="0" t="0" r="0" b="0"/>
            <wp:docPr id="1325396042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96042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399" cy="50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5E8" w14:textId="59E31CA0" w:rsidR="001F6E46" w:rsidRPr="00185879" w:rsidRDefault="004E43A8" w:rsidP="004E43A8">
      <w:pPr>
        <w:pStyle w:val="ae"/>
      </w:pPr>
      <w:bookmarkStart w:id="44" w:name="_Toc181911542"/>
      <w:bookmarkStart w:id="45" w:name="_Toc182508765"/>
      <w:bookmarkStart w:id="46" w:name="_Toc183123719"/>
      <w:r>
        <w:t xml:space="preserve">Рис. </w:t>
      </w:r>
      <w:fldSimple w:instr=" SEQ Рис. \* ARABIC ">
        <w:r w:rsidR="0088420F">
          <w:rPr>
            <w:noProof/>
          </w:rPr>
          <w:t>7</w:t>
        </w:r>
      </w:fldSimple>
      <w:r>
        <w:t xml:space="preserve"> - Принципиальная съема блока ассоциативной памяти с </w:t>
      </w:r>
      <w:r w:rsidR="00FC6E4E">
        <w:t>тремя</w:t>
      </w:r>
      <w:r w:rsidR="0043019E">
        <w:t xml:space="preserve"> </w:t>
      </w:r>
      <w:r>
        <w:t xml:space="preserve"> ячейками</w:t>
      </w:r>
      <w:bookmarkEnd w:id="44"/>
      <w:bookmarkEnd w:id="45"/>
      <w:bookmarkEnd w:id="46"/>
    </w:p>
    <w:p w14:paraId="2567DF1A" w14:textId="77777777" w:rsidR="0043019E" w:rsidRDefault="0043019E" w:rsidP="0043019E"/>
    <w:p w14:paraId="57CD0953" w14:textId="77777777" w:rsidR="0043019E" w:rsidRPr="0043019E" w:rsidRDefault="0043019E" w:rsidP="0043019E"/>
    <w:p w14:paraId="21581CE8" w14:textId="1712D9CA" w:rsidR="0043019E" w:rsidRDefault="0043019E" w:rsidP="0043019E">
      <w:pPr>
        <w:pStyle w:val="a3"/>
        <w:numPr>
          <w:ilvl w:val="1"/>
          <w:numId w:val="7"/>
        </w:numPr>
      </w:pPr>
      <w:bookmarkStart w:id="47" w:name="_Toc182508696"/>
      <w:r>
        <w:t>Описание работы схемы</w:t>
      </w:r>
      <w:bookmarkEnd w:id="47"/>
    </w:p>
    <w:p w14:paraId="65696349" w14:textId="2B06157F" w:rsidR="0043019E" w:rsidRPr="00BC6BF9" w:rsidRDefault="003B46EE" w:rsidP="0043019E">
      <w:r w:rsidRPr="003B46EE">
        <w:t xml:space="preserve">Сначала по сигналу С1 в регистр Рг 1 записывается первый адрес, а по сигналу С2 — второй адрес в регистр Рг </w:t>
      </w:r>
      <w:r>
        <w:t>2</w:t>
      </w:r>
      <w:r w:rsidRPr="003B46EE">
        <w:t xml:space="preserve">. После этого, установив первый адрес на шину адреса (ША), данные с шины данных (ШД) заносятся в регистр Рг </w:t>
      </w:r>
      <w:r>
        <w:t>4</w:t>
      </w:r>
      <w:r w:rsidRPr="003B46EE">
        <w:t xml:space="preserve"> по сигналу записи/чтения (W/R). Затем, установив второй адрес на ША, данные с ШД записываются в регистр Рг </w:t>
      </w:r>
      <w:r>
        <w:t>5</w:t>
      </w:r>
      <w:r w:rsidRPr="003B46EE">
        <w:t>, также по сигналу W/R. В дальнейшем, устанавливая на ША первый</w:t>
      </w:r>
      <w:r>
        <w:t>, второй</w:t>
      </w:r>
      <w:r w:rsidRPr="003B46EE">
        <w:t xml:space="preserve"> или </w:t>
      </w:r>
      <w:r>
        <w:t>третий</w:t>
      </w:r>
      <w:r w:rsidRPr="003B46EE">
        <w:t xml:space="preserve"> адрес, можно читать информацию соответственно из регистра Рг </w:t>
      </w:r>
      <w:r>
        <w:t>4, Рг 5</w:t>
      </w:r>
      <w:r w:rsidRPr="003B46EE">
        <w:t xml:space="preserve"> или Рг </w:t>
      </w:r>
      <w:r>
        <w:t>6</w:t>
      </w:r>
      <w:r w:rsidR="0043019E" w:rsidRPr="0043019E">
        <w:t>.</w:t>
      </w:r>
    </w:p>
    <w:p w14:paraId="288192E7" w14:textId="48CAB9D5" w:rsidR="00F66432" w:rsidRPr="00F66432" w:rsidRDefault="00F66432" w:rsidP="00F66432">
      <w:pPr>
        <w:pStyle w:val="a3"/>
        <w:numPr>
          <w:ilvl w:val="1"/>
          <w:numId w:val="7"/>
        </w:numPr>
      </w:pPr>
      <w:bookmarkStart w:id="48" w:name="_Toc182508697"/>
      <w:r>
        <w:t>Виртуальная сборка схемы</w:t>
      </w:r>
      <w:bookmarkEnd w:id="48"/>
    </w:p>
    <w:p w14:paraId="2CDFE7CC" w14:textId="77777777" w:rsidR="00F66432" w:rsidRDefault="00FB0393" w:rsidP="00F66432">
      <w:pPr>
        <w:keepNext/>
      </w:pPr>
      <w:r w:rsidRPr="00FB0393">
        <w:rPr>
          <w:noProof/>
          <w:lang w:val="en-US"/>
        </w:rPr>
        <w:drawing>
          <wp:inline distT="0" distB="0" distL="0" distR="0" wp14:anchorId="74C74D1A" wp14:editId="35A1C5D5">
            <wp:extent cx="4401164" cy="4363059"/>
            <wp:effectExtent l="0" t="0" r="0" b="0"/>
            <wp:docPr id="1792018116" name="Рисунок 1" descr="Изображение выглядит как текст, снимок экрана, схе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8116" name="Рисунок 1" descr="Изображение выглядит как текст, снимок экрана, схем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E648" w14:textId="305E6263" w:rsidR="00FB0393" w:rsidRDefault="00F66432" w:rsidP="00F66432">
      <w:pPr>
        <w:pStyle w:val="ae"/>
      </w:pPr>
      <w:bookmarkStart w:id="49" w:name="_Toc181911543"/>
      <w:bookmarkStart w:id="50" w:name="_Toc182508766"/>
      <w:bookmarkStart w:id="51" w:name="_Toc183123720"/>
      <w:r>
        <w:t xml:space="preserve">Рис. </w:t>
      </w:r>
      <w:fldSimple w:instr=" SEQ Рис. \* ARABIC ">
        <w:r w:rsidR="0088420F">
          <w:rPr>
            <w:noProof/>
          </w:rPr>
          <w:t>8</w:t>
        </w:r>
      </w:fldSimple>
      <w:r>
        <w:t xml:space="preserve"> – Схема блока ассоциативной памяти с тремя ячейками</w:t>
      </w:r>
      <w:bookmarkEnd w:id="49"/>
      <w:bookmarkEnd w:id="50"/>
      <w:bookmarkEnd w:id="51"/>
    </w:p>
    <w:p w14:paraId="4F706524" w14:textId="27076854" w:rsidR="00352669" w:rsidRPr="00185879" w:rsidRDefault="00F66432" w:rsidP="00F66432">
      <w:pPr>
        <w:pStyle w:val="a3"/>
        <w:numPr>
          <w:ilvl w:val="1"/>
          <w:numId w:val="7"/>
        </w:numPr>
      </w:pPr>
      <w:bookmarkStart w:id="52" w:name="_Toc182508698"/>
      <w:r>
        <w:lastRenderedPageBreak/>
        <w:t>Полученные результаты</w:t>
      </w:r>
      <w:bookmarkEnd w:id="52"/>
    </w:p>
    <w:tbl>
      <w:tblPr>
        <w:tblStyle w:val="af"/>
        <w:tblW w:w="9783" w:type="dxa"/>
        <w:tblLook w:val="04A0" w:firstRow="1" w:lastRow="0" w:firstColumn="1" w:lastColumn="0" w:noHBand="0" w:noVBand="1"/>
      </w:tblPr>
      <w:tblGrid>
        <w:gridCol w:w="1010"/>
        <w:gridCol w:w="1373"/>
        <w:gridCol w:w="1009"/>
        <w:gridCol w:w="998"/>
        <w:gridCol w:w="1111"/>
        <w:gridCol w:w="1014"/>
        <w:gridCol w:w="1014"/>
        <w:gridCol w:w="1014"/>
        <w:gridCol w:w="1240"/>
      </w:tblGrid>
      <w:tr w:rsidR="00280C0D" w14:paraId="2C27E9E3" w14:textId="14C11333" w:rsidTr="008727BC">
        <w:tc>
          <w:tcPr>
            <w:tcW w:w="1010" w:type="dxa"/>
          </w:tcPr>
          <w:p w14:paraId="13C75FA2" w14:textId="6D7F86F3" w:rsidR="00280C0D" w:rsidRPr="00352669" w:rsidRDefault="00280C0D" w:rsidP="0035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A3-A0</w:t>
            </w:r>
          </w:p>
        </w:tc>
        <w:tc>
          <w:tcPr>
            <w:tcW w:w="1373" w:type="dxa"/>
          </w:tcPr>
          <w:p w14:paraId="62AC766F" w14:textId="2EBC14A6" w:rsidR="00280C0D" w:rsidRPr="00280C0D" w:rsidRDefault="00280C0D" w:rsidP="00F66432">
            <w:pPr>
              <w:rPr>
                <w:lang w:val="en-US"/>
              </w:rPr>
            </w:pPr>
            <w:r>
              <w:rPr>
                <w:lang w:val="en-US"/>
              </w:rPr>
              <w:t>C3 C2 C1</w:t>
            </w:r>
          </w:p>
        </w:tc>
        <w:tc>
          <w:tcPr>
            <w:tcW w:w="1009" w:type="dxa"/>
          </w:tcPr>
          <w:p w14:paraId="0D485D17" w14:textId="5C6E19E2" w:rsidR="00280C0D" w:rsidRPr="00280C0D" w:rsidRDefault="00280C0D" w:rsidP="00F66432">
            <w:pPr>
              <w:rPr>
                <w:lang w:val="en-US"/>
              </w:rPr>
            </w:pPr>
            <w:r>
              <w:rPr>
                <w:lang w:val="en-US"/>
              </w:rPr>
              <w:t>D3-D0</w:t>
            </w:r>
          </w:p>
        </w:tc>
        <w:tc>
          <w:tcPr>
            <w:tcW w:w="998" w:type="dxa"/>
          </w:tcPr>
          <w:p w14:paraId="6AF2DEDE" w14:textId="6F36A8D2" w:rsidR="00280C0D" w:rsidRPr="00280C0D" w:rsidRDefault="00280C0D" w:rsidP="00F66432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</w:tc>
        <w:tc>
          <w:tcPr>
            <w:tcW w:w="1111" w:type="dxa"/>
          </w:tcPr>
          <w:p w14:paraId="3E0C9257" w14:textId="5AA6D525" w:rsidR="00280C0D" w:rsidRDefault="00280C0D" w:rsidP="00F66432">
            <w:r>
              <w:t>Прим.</w:t>
            </w:r>
          </w:p>
        </w:tc>
        <w:tc>
          <w:tcPr>
            <w:tcW w:w="1014" w:type="dxa"/>
          </w:tcPr>
          <w:p w14:paraId="1098FA76" w14:textId="77777777" w:rsidR="00280C0D" w:rsidRDefault="00280C0D" w:rsidP="00280C0D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Q3-Q0</w:t>
            </w:r>
          </w:p>
          <w:p w14:paraId="70856D7B" w14:textId="3382B8AC" w:rsidR="00280C0D" w:rsidRPr="00280C0D" w:rsidRDefault="00280C0D" w:rsidP="00280C0D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Рг6</w:t>
            </w:r>
            <w:r>
              <w:rPr>
                <w:lang w:val="en-US"/>
              </w:rPr>
              <w:t>)</w:t>
            </w:r>
          </w:p>
        </w:tc>
        <w:tc>
          <w:tcPr>
            <w:tcW w:w="1014" w:type="dxa"/>
          </w:tcPr>
          <w:p w14:paraId="463613B9" w14:textId="77777777" w:rsidR="00280C0D" w:rsidRDefault="00280C0D" w:rsidP="00280C0D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Q3-Q0</w:t>
            </w:r>
          </w:p>
          <w:p w14:paraId="35B0A357" w14:textId="1EDFB2B9" w:rsidR="00280C0D" w:rsidRDefault="00280C0D" w:rsidP="00280C0D">
            <w:pPr>
              <w:spacing w:before="0" w:after="0"/>
            </w:pPr>
            <w:r>
              <w:rPr>
                <w:lang w:val="en-US"/>
              </w:rPr>
              <w:t>(</w:t>
            </w:r>
            <w:r>
              <w:t>Рг5</w:t>
            </w:r>
            <w:r>
              <w:rPr>
                <w:lang w:val="en-US"/>
              </w:rPr>
              <w:t>)</w:t>
            </w:r>
          </w:p>
        </w:tc>
        <w:tc>
          <w:tcPr>
            <w:tcW w:w="1014" w:type="dxa"/>
          </w:tcPr>
          <w:p w14:paraId="2897118D" w14:textId="77777777" w:rsidR="00280C0D" w:rsidRDefault="00280C0D" w:rsidP="00280C0D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Q3-Q0</w:t>
            </w:r>
          </w:p>
          <w:p w14:paraId="7F1516A5" w14:textId="2EAB1E0D" w:rsidR="00280C0D" w:rsidRDefault="00280C0D" w:rsidP="00280C0D">
            <w:pPr>
              <w:spacing w:before="0" w:after="0"/>
            </w:pPr>
            <w:r>
              <w:rPr>
                <w:lang w:val="en-US"/>
              </w:rPr>
              <w:t>(</w:t>
            </w:r>
            <w:r>
              <w:t>Рг4</w:t>
            </w:r>
            <w:r>
              <w:rPr>
                <w:lang w:val="en-US"/>
              </w:rPr>
              <w:t>)</w:t>
            </w:r>
          </w:p>
        </w:tc>
        <w:tc>
          <w:tcPr>
            <w:tcW w:w="1240" w:type="dxa"/>
          </w:tcPr>
          <w:p w14:paraId="4E0A5568" w14:textId="17E8D694" w:rsidR="00280C0D" w:rsidRDefault="00280C0D" w:rsidP="00F66432">
            <w:r>
              <w:t>Прим.</w:t>
            </w:r>
          </w:p>
        </w:tc>
      </w:tr>
      <w:tr w:rsidR="001659F8" w14:paraId="45AE773D" w14:textId="7D7B545D" w:rsidTr="008727BC">
        <w:tc>
          <w:tcPr>
            <w:tcW w:w="1010" w:type="dxa"/>
          </w:tcPr>
          <w:p w14:paraId="12447B97" w14:textId="7E2EAA0A" w:rsidR="001659F8" w:rsidRDefault="001659F8" w:rsidP="001659F8">
            <w:pPr>
              <w:spacing w:before="0" w:after="0"/>
              <w:jc w:val="center"/>
            </w:pPr>
            <w:r>
              <w:t>1010</w:t>
            </w:r>
          </w:p>
        </w:tc>
        <w:tc>
          <w:tcPr>
            <w:tcW w:w="1373" w:type="dxa"/>
          </w:tcPr>
          <w:p w14:paraId="68460654" w14:textId="71B85ADF" w:rsidR="001659F8" w:rsidRDefault="001659F8" w:rsidP="001659F8">
            <w:pPr>
              <w:spacing w:before="0" w:after="0"/>
              <w:jc w:val="center"/>
            </w:pPr>
            <w:r>
              <w:t>1 0 0</w:t>
            </w:r>
          </w:p>
        </w:tc>
        <w:tc>
          <w:tcPr>
            <w:tcW w:w="1009" w:type="dxa"/>
          </w:tcPr>
          <w:p w14:paraId="616DA060" w14:textId="72CC6325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3EFE5DB9" w14:textId="123697FD" w:rsidR="001659F8" w:rsidRDefault="001659F8" w:rsidP="001659F8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1D2DB10B" w14:textId="72FB081D" w:rsidR="001659F8" w:rsidRDefault="001659F8" w:rsidP="001659F8">
            <w:pPr>
              <w:spacing w:before="0" w:after="0"/>
              <w:jc w:val="center"/>
            </w:pPr>
            <w:r>
              <w:t>Запись адреса</w:t>
            </w:r>
          </w:p>
          <w:p w14:paraId="36BAF8CA" w14:textId="4A81E413" w:rsidR="001659F8" w:rsidRDefault="001659F8" w:rsidP="001659F8">
            <w:pPr>
              <w:spacing w:before="0" w:after="0"/>
              <w:jc w:val="center"/>
            </w:pPr>
            <w:r>
              <w:t>в Рг3</w:t>
            </w:r>
          </w:p>
        </w:tc>
        <w:tc>
          <w:tcPr>
            <w:tcW w:w="1014" w:type="dxa"/>
          </w:tcPr>
          <w:p w14:paraId="4B7754AA" w14:textId="3E81EA9A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78F370EF" w14:textId="1911F555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5157F5FB" w14:textId="60FD7A1F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240" w:type="dxa"/>
          </w:tcPr>
          <w:p w14:paraId="7F606EF7" w14:textId="4767074A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</w:tr>
      <w:tr w:rsidR="001659F8" w14:paraId="6FC571B9" w14:textId="318DEB3F" w:rsidTr="008727BC">
        <w:tc>
          <w:tcPr>
            <w:tcW w:w="1010" w:type="dxa"/>
          </w:tcPr>
          <w:p w14:paraId="51213C5F" w14:textId="712D1516" w:rsidR="001659F8" w:rsidRDefault="001659F8" w:rsidP="001659F8">
            <w:pPr>
              <w:spacing w:before="0" w:after="0"/>
              <w:jc w:val="center"/>
            </w:pPr>
            <w:r>
              <w:t>0101</w:t>
            </w:r>
          </w:p>
        </w:tc>
        <w:tc>
          <w:tcPr>
            <w:tcW w:w="1373" w:type="dxa"/>
          </w:tcPr>
          <w:p w14:paraId="0315E0DB" w14:textId="6C34C51D" w:rsidR="001659F8" w:rsidRDefault="001659F8" w:rsidP="001659F8">
            <w:pPr>
              <w:spacing w:before="0" w:after="0"/>
              <w:jc w:val="center"/>
            </w:pPr>
            <w:r>
              <w:t>0 1 0</w:t>
            </w:r>
          </w:p>
        </w:tc>
        <w:tc>
          <w:tcPr>
            <w:tcW w:w="1009" w:type="dxa"/>
          </w:tcPr>
          <w:p w14:paraId="795FEAF3" w14:textId="26047CE0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207A127F" w14:textId="537187BF" w:rsidR="001659F8" w:rsidRDefault="001659F8" w:rsidP="001659F8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6904B53B" w14:textId="35472781" w:rsidR="001659F8" w:rsidRDefault="001659F8" w:rsidP="001659F8">
            <w:pPr>
              <w:spacing w:before="0" w:after="0"/>
              <w:jc w:val="center"/>
            </w:pPr>
            <w:r>
              <w:t>Запись адреса</w:t>
            </w:r>
          </w:p>
          <w:p w14:paraId="67671819" w14:textId="51617DF7" w:rsidR="001659F8" w:rsidRDefault="001659F8" w:rsidP="001659F8">
            <w:pPr>
              <w:spacing w:before="0" w:after="0"/>
              <w:jc w:val="center"/>
            </w:pPr>
            <w:r>
              <w:t>в Рг2</w:t>
            </w:r>
          </w:p>
        </w:tc>
        <w:tc>
          <w:tcPr>
            <w:tcW w:w="1014" w:type="dxa"/>
          </w:tcPr>
          <w:p w14:paraId="2F4A6C6B" w14:textId="6F913240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7CE78C99" w14:textId="59962188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16084CCF" w14:textId="7742D299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240" w:type="dxa"/>
          </w:tcPr>
          <w:p w14:paraId="2C86B0EC" w14:textId="568F877C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</w:tr>
      <w:tr w:rsidR="001659F8" w14:paraId="56CCD816" w14:textId="463E09D4" w:rsidTr="008727BC">
        <w:tc>
          <w:tcPr>
            <w:tcW w:w="1010" w:type="dxa"/>
          </w:tcPr>
          <w:p w14:paraId="04A8CA4F" w14:textId="634F7453" w:rsidR="001659F8" w:rsidRDefault="001659F8" w:rsidP="001659F8">
            <w:pPr>
              <w:spacing w:before="0" w:after="0"/>
              <w:jc w:val="center"/>
            </w:pPr>
            <w:r>
              <w:t>1111</w:t>
            </w:r>
          </w:p>
        </w:tc>
        <w:tc>
          <w:tcPr>
            <w:tcW w:w="1373" w:type="dxa"/>
          </w:tcPr>
          <w:p w14:paraId="5A65F52A" w14:textId="3493A9D3" w:rsidR="001659F8" w:rsidRDefault="001659F8" w:rsidP="001659F8">
            <w:pPr>
              <w:spacing w:before="0" w:after="0"/>
              <w:jc w:val="center"/>
            </w:pPr>
            <w:r>
              <w:t>0 0 1</w:t>
            </w:r>
          </w:p>
        </w:tc>
        <w:tc>
          <w:tcPr>
            <w:tcW w:w="1009" w:type="dxa"/>
          </w:tcPr>
          <w:p w14:paraId="147B3C81" w14:textId="15376FB9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3A0518E5" w14:textId="45718520" w:rsidR="001659F8" w:rsidRDefault="001659F8" w:rsidP="001659F8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03C0363B" w14:textId="6E979757" w:rsidR="001659F8" w:rsidRDefault="001659F8" w:rsidP="001659F8">
            <w:pPr>
              <w:spacing w:before="0" w:after="0"/>
              <w:jc w:val="center"/>
            </w:pPr>
            <w:r>
              <w:t>Запись адреса</w:t>
            </w:r>
          </w:p>
          <w:p w14:paraId="1C65946B" w14:textId="087FB712" w:rsidR="001659F8" w:rsidRDefault="001659F8" w:rsidP="001659F8">
            <w:pPr>
              <w:spacing w:before="0" w:after="0"/>
              <w:jc w:val="center"/>
            </w:pPr>
            <w:r>
              <w:t>в Рг1</w:t>
            </w:r>
          </w:p>
        </w:tc>
        <w:tc>
          <w:tcPr>
            <w:tcW w:w="1014" w:type="dxa"/>
          </w:tcPr>
          <w:p w14:paraId="62747F48" w14:textId="3041A4E8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43B19FCD" w14:textId="6160223C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17432AAB" w14:textId="400E3C5A" w:rsidR="001659F8" w:rsidRPr="001659F8" w:rsidRDefault="001659F8" w:rsidP="001659F8">
            <w:pPr>
              <w:spacing w:before="0" w:after="0"/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240" w:type="dxa"/>
          </w:tcPr>
          <w:p w14:paraId="550BD76A" w14:textId="5B4D8593" w:rsidR="001659F8" w:rsidRDefault="001659F8" w:rsidP="001659F8">
            <w:pPr>
              <w:spacing w:before="0" w:after="0"/>
              <w:jc w:val="center"/>
            </w:pPr>
            <w:r>
              <w:t>-</w:t>
            </w:r>
          </w:p>
        </w:tc>
      </w:tr>
      <w:tr w:rsidR="008727BC" w14:paraId="10C6BB2E" w14:textId="4253EFB3" w:rsidTr="008727BC">
        <w:tc>
          <w:tcPr>
            <w:tcW w:w="1010" w:type="dxa"/>
          </w:tcPr>
          <w:p w14:paraId="0B8A98D1" w14:textId="347A9455" w:rsidR="008727BC" w:rsidRDefault="008727BC" w:rsidP="008727BC">
            <w:pPr>
              <w:spacing w:before="0" w:after="0"/>
              <w:jc w:val="center"/>
            </w:pPr>
            <w:r>
              <w:t>1010</w:t>
            </w:r>
          </w:p>
        </w:tc>
        <w:tc>
          <w:tcPr>
            <w:tcW w:w="1373" w:type="dxa"/>
          </w:tcPr>
          <w:p w14:paraId="5F152EB7" w14:textId="16455123" w:rsidR="008727BC" w:rsidRDefault="008727BC" w:rsidP="008727BC">
            <w:pPr>
              <w:spacing w:before="0" w:after="0"/>
              <w:jc w:val="center"/>
            </w:pPr>
            <w:r>
              <w:t>0 0 0</w:t>
            </w:r>
          </w:p>
        </w:tc>
        <w:tc>
          <w:tcPr>
            <w:tcW w:w="1009" w:type="dxa"/>
          </w:tcPr>
          <w:p w14:paraId="4AAE0370" w14:textId="719B4048" w:rsidR="008727BC" w:rsidRDefault="008727BC" w:rsidP="008727BC">
            <w:pPr>
              <w:spacing w:before="0" w:after="0"/>
              <w:jc w:val="center"/>
            </w:pPr>
            <w:r>
              <w:t>1010</w:t>
            </w:r>
          </w:p>
        </w:tc>
        <w:tc>
          <w:tcPr>
            <w:tcW w:w="998" w:type="dxa"/>
          </w:tcPr>
          <w:p w14:paraId="346CFA07" w14:textId="07E16987" w:rsidR="008727BC" w:rsidRDefault="008727BC" w:rsidP="008727B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111" w:type="dxa"/>
          </w:tcPr>
          <w:p w14:paraId="67E5860A" w14:textId="3C9B3513" w:rsidR="008727BC" w:rsidRDefault="008727BC" w:rsidP="008727BC">
            <w:pPr>
              <w:spacing w:before="0" w:after="0"/>
              <w:jc w:val="center"/>
            </w:pPr>
            <w:r>
              <w:t>Запись данных</w:t>
            </w:r>
          </w:p>
          <w:p w14:paraId="6DA8B150" w14:textId="55EB406A" w:rsidR="008727BC" w:rsidRDefault="008727BC" w:rsidP="008727BC">
            <w:pPr>
              <w:spacing w:before="0" w:after="0"/>
              <w:jc w:val="center"/>
            </w:pPr>
            <w:r>
              <w:t>в Рг</w:t>
            </w:r>
            <w:r w:rsidR="00976EAE">
              <w:t>6</w:t>
            </w:r>
          </w:p>
        </w:tc>
        <w:tc>
          <w:tcPr>
            <w:tcW w:w="1014" w:type="dxa"/>
          </w:tcPr>
          <w:p w14:paraId="09DEE0A4" w14:textId="7AB40A3F" w:rsidR="008727BC" w:rsidRDefault="008727BC" w:rsidP="008727BC">
            <w:pPr>
              <w:spacing w:before="0" w:after="0"/>
              <w:jc w:val="center"/>
            </w:pPr>
            <w:r>
              <w:t>1010</w:t>
            </w:r>
          </w:p>
        </w:tc>
        <w:tc>
          <w:tcPr>
            <w:tcW w:w="1014" w:type="dxa"/>
          </w:tcPr>
          <w:p w14:paraId="5946E8B1" w14:textId="18819A20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5C784E34" w14:textId="7D55CC09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240" w:type="dxa"/>
          </w:tcPr>
          <w:p w14:paraId="291F78FA" w14:textId="62FB6765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</w:tr>
      <w:tr w:rsidR="008727BC" w14:paraId="2DCE06C4" w14:textId="77777777" w:rsidTr="008727BC">
        <w:tc>
          <w:tcPr>
            <w:tcW w:w="1010" w:type="dxa"/>
          </w:tcPr>
          <w:p w14:paraId="284D5A46" w14:textId="5D99619C" w:rsidR="008727BC" w:rsidRDefault="008727BC" w:rsidP="008727BC">
            <w:pPr>
              <w:spacing w:before="0" w:after="0"/>
              <w:jc w:val="center"/>
            </w:pPr>
            <w:r>
              <w:t>0101</w:t>
            </w:r>
          </w:p>
        </w:tc>
        <w:tc>
          <w:tcPr>
            <w:tcW w:w="1373" w:type="dxa"/>
          </w:tcPr>
          <w:p w14:paraId="3A8CF903" w14:textId="6263373E" w:rsidR="008727BC" w:rsidRDefault="008727BC" w:rsidP="008727BC">
            <w:pPr>
              <w:spacing w:before="0" w:after="0"/>
              <w:jc w:val="center"/>
            </w:pPr>
            <w:r>
              <w:t>0 0 0</w:t>
            </w:r>
          </w:p>
        </w:tc>
        <w:tc>
          <w:tcPr>
            <w:tcW w:w="1009" w:type="dxa"/>
          </w:tcPr>
          <w:p w14:paraId="4D39A9CD" w14:textId="2E9749B6" w:rsidR="008727BC" w:rsidRDefault="008727BC" w:rsidP="008727BC">
            <w:pPr>
              <w:spacing w:before="0" w:after="0"/>
              <w:jc w:val="center"/>
            </w:pPr>
            <w:r>
              <w:t>0101</w:t>
            </w:r>
          </w:p>
        </w:tc>
        <w:tc>
          <w:tcPr>
            <w:tcW w:w="998" w:type="dxa"/>
          </w:tcPr>
          <w:p w14:paraId="383402C7" w14:textId="1F27271A" w:rsidR="008727BC" w:rsidRDefault="008727BC" w:rsidP="008727B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111" w:type="dxa"/>
          </w:tcPr>
          <w:p w14:paraId="11EBDBEB" w14:textId="14BECDA7" w:rsidR="008727BC" w:rsidRDefault="008727BC" w:rsidP="008727BC">
            <w:pPr>
              <w:spacing w:before="0" w:after="0"/>
              <w:jc w:val="center"/>
            </w:pPr>
            <w:r>
              <w:t>Запись данных</w:t>
            </w:r>
          </w:p>
          <w:p w14:paraId="3E5B55F3" w14:textId="205E665B" w:rsidR="008727BC" w:rsidRDefault="008727BC" w:rsidP="008727BC">
            <w:pPr>
              <w:spacing w:before="0" w:after="0"/>
              <w:jc w:val="center"/>
            </w:pPr>
            <w:r>
              <w:t>в Рг</w:t>
            </w:r>
            <w:r w:rsidR="00976EAE">
              <w:t>5</w:t>
            </w:r>
          </w:p>
        </w:tc>
        <w:tc>
          <w:tcPr>
            <w:tcW w:w="1014" w:type="dxa"/>
          </w:tcPr>
          <w:p w14:paraId="50FD13F5" w14:textId="15767CD2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17F37F30" w14:textId="2E2794B9" w:rsidR="008727BC" w:rsidRDefault="008727BC" w:rsidP="008727BC">
            <w:pPr>
              <w:spacing w:before="0" w:after="0"/>
              <w:jc w:val="center"/>
            </w:pPr>
            <w:r>
              <w:t>0101</w:t>
            </w:r>
          </w:p>
        </w:tc>
        <w:tc>
          <w:tcPr>
            <w:tcW w:w="1014" w:type="dxa"/>
          </w:tcPr>
          <w:p w14:paraId="73631E77" w14:textId="3F026F4E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240" w:type="dxa"/>
          </w:tcPr>
          <w:p w14:paraId="3C94A6C1" w14:textId="61BA6714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</w:tr>
      <w:tr w:rsidR="008727BC" w14:paraId="380FC1F7" w14:textId="77777777" w:rsidTr="008727BC">
        <w:tc>
          <w:tcPr>
            <w:tcW w:w="1010" w:type="dxa"/>
          </w:tcPr>
          <w:p w14:paraId="14ACE4D6" w14:textId="60428A9E" w:rsidR="008727BC" w:rsidRDefault="008727BC" w:rsidP="008727BC">
            <w:pPr>
              <w:spacing w:before="0" w:after="0"/>
              <w:jc w:val="center"/>
            </w:pPr>
            <w:r>
              <w:t>1111</w:t>
            </w:r>
          </w:p>
        </w:tc>
        <w:tc>
          <w:tcPr>
            <w:tcW w:w="1373" w:type="dxa"/>
          </w:tcPr>
          <w:p w14:paraId="47D3A9C7" w14:textId="2ED662B8" w:rsidR="008727BC" w:rsidRDefault="008727BC" w:rsidP="008727BC">
            <w:pPr>
              <w:spacing w:before="0" w:after="0"/>
              <w:jc w:val="center"/>
            </w:pPr>
            <w:r>
              <w:t>0 0 0</w:t>
            </w:r>
          </w:p>
        </w:tc>
        <w:tc>
          <w:tcPr>
            <w:tcW w:w="1009" w:type="dxa"/>
          </w:tcPr>
          <w:p w14:paraId="1E250E70" w14:textId="2C261DC0" w:rsidR="008727BC" w:rsidRDefault="008727BC" w:rsidP="008727BC">
            <w:pPr>
              <w:spacing w:before="0" w:after="0"/>
              <w:jc w:val="center"/>
            </w:pPr>
            <w:r>
              <w:t>1111</w:t>
            </w:r>
          </w:p>
        </w:tc>
        <w:tc>
          <w:tcPr>
            <w:tcW w:w="998" w:type="dxa"/>
          </w:tcPr>
          <w:p w14:paraId="0EA79BAF" w14:textId="3C13E32B" w:rsidR="008727BC" w:rsidRDefault="008727BC" w:rsidP="008727B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111" w:type="dxa"/>
          </w:tcPr>
          <w:p w14:paraId="2EA85D18" w14:textId="6E8F7B05" w:rsidR="008727BC" w:rsidRDefault="008727BC" w:rsidP="008727BC">
            <w:pPr>
              <w:spacing w:before="0" w:after="0"/>
              <w:jc w:val="center"/>
            </w:pPr>
            <w:r>
              <w:t>Запись данных</w:t>
            </w:r>
          </w:p>
          <w:p w14:paraId="4F0C3681" w14:textId="124748EB" w:rsidR="008727BC" w:rsidRDefault="008727BC" w:rsidP="008727BC">
            <w:pPr>
              <w:spacing w:before="0" w:after="0"/>
              <w:jc w:val="center"/>
            </w:pPr>
            <w:r>
              <w:t>в Рг</w:t>
            </w:r>
            <w:r w:rsidR="00976EAE">
              <w:t>4</w:t>
            </w:r>
          </w:p>
        </w:tc>
        <w:tc>
          <w:tcPr>
            <w:tcW w:w="1014" w:type="dxa"/>
          </w:tcPr>
          <w:p w14:paraId="2293D9F7" w14:textId="71BC7C93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1D1DB02D" w14:textId="2A0B9EEA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16FC60DA" w14:textId="1D59852D" w:rsidR="008727BC" w:rsidRDefault="008727BC" w:rsidP="008727BC">
            <w:pPr>
              <w:spacing w:before="0" w:after="0"/>
              <w:jc w:val="center"/>
            </w:pPr>
            <w:r>
              <w:t>1111</w:t>
            </w:r>
          </w:p>
        </w:tc>
        <w:tc>
          <w:tcPr>
            <w:tcW w:w="1240" w:type="dxa"/>
          </w:tcPr>
          <w:p w14:paraId="6B1C4F01" w14:textId="47115EDB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</w:tr>
      <w:tr w:rsidR="008727BC" w14:paraId="1B1E892A" w14:textId="77777777" w:rsidTr="008727BC">
        <w:tc>
          <w:tcPr>
            <w:tcW w:w="1010" w:type="dxa"/>
          </w:tcPr>
          <w:p w14:paraId="7F91A55F" w14:textId="2E8E3295" w:rsidR="008727BC" w:rsidRDefault="008727BC" w:rsidP="008727BC">
            <w:pPr>
              <w:spacing w:before="0" w:after="0"/>
              <w:jc w:val="center"/>
            </w:pPr>
            <w:r>
              <w:t>1010</w:t>
            </w:r>
          </w:p>
        </w:tc>
        <w:tc>
          <w:tcPr>
            <w:tcW w:w="1373" w:type="dxa"/>
          </w:tcPr>
          <w:p w14:paraId="1182295F" w14:textId="0F395A06" w:rsidR="008727BC" w:rsidRDefault="008727BC" w:rsidP="008727BC">
            <w:pPr>
              <w:spacing w:before="0" w:after="0"/>
              <w:jc w:val="center"/>
            </w:pPr>
            <w:r>
              <w:t>0 0 0</w:t>
            </w:r>
          </w:p>
        </w:tc>
        <w:tc>
          <w:tcPr>
            <w:tcW w:w="1009" w:type="dxa"/>
          </w:tcPr>
          <w:p w14:paraId="4979DEBA" w14:textId="4895E8B4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63626EC5" w14:textId="4C9DB376" w:rsidR="008727BC" w:rsidRDefault="008727BC" w:rsidP="008727B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5240564E" w14:textId="702D1388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093BC6E8" w14:textId="73A34A8B" w:rsidR="008727BC" w:rsidRDefault="008727BC" w:rsidP="008727BC">
            <w:pPr>
              <w:spacing w:before="0" w:after="0"/>
              <w:jc w:val="center"/>
            </w:pPr>
            <w:r>
              <w:t>1010</w:t>
            </w:r>
          </w:p>
        </w:tc>
        <w:tc>
          <w:tcPr>
            <w:tcW w:w="1014" w:type="dxa"/>
          </w:tcPr>
          <w:p w14:paraId="554A5A38" w14:textId="09E36CD0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2073E911" w14:textId="39395944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240" w:type="dxa"/>
          </w:tcPr>
          <w:p w14:paraId="19C0F909" w14:textId="2487C83C" w:rsidR="008727BC" w:rsidRPr="001659F8" w:rsidRDefault="008727BC" w:rsidP="008727BC">
            <w:pPr>
              <w:spacing w:before="0" w:after="0"/>
              <w:jc w:val="center"/>
              <w:rPr>
                <w:lang w:val="en-US"/>
              </w:rPr>
            </w:pPr>
            <w:r>
              <w:t>Чтение данных из Рг6</w:t>
            </w:r>
          </w:p>
        </w:tc>
      </w:tr>
      <w:tr w:rsidR="008727BC" w14:paraId="4C7A2703" w14:textId="77777777" w:rsidTr="008727BC">
        <w:tc>
          <w:tcPr>
            <w:tcW w:w="1010" w:type="dxa"/>
          </w:tcPr>
          <w:p w14:paraId="2C97FA87" w14:textId="2037489C" w:rsidR="008727BC" w:rsidRDefault="008727BC" w:rsidP="008727BC">
            <w:pPr>
              <w:spacing w:before="0" w:after="0"/>
              <w:jc w:val="center"/>
            </w:pPr>
            <w:r>
              <w:t>0101</w:t>
            </w:r>
          </w:p>
        </w:tc>
        <w:tc>
          <w:tcPr>
            <w:tcW w:w="1373" w:type="dxa"/>
          </w:tcPr>
          <w:p w14:paraId="5D72D725" w14:textId="298AF7E2" w:rsidR="008727BC" w:rsidRDefault="008727BC" w:rsidP="008727BC">
            <w:pPr>
              <w:spacing w:before="0" w:after="0"/>
              <w:jc w:val="center"/>
            </w:pPr>
            <w:r>
              <w:t>0 0 0</w:t>
            </w:r>
          </w:p>
        </w:tc>
        <w:tc>
          <w:tcPr>
            <w:tcW w:w="1009" w:type="dxa"/>
          </w:tcPr>
          <w:p w14:paraId="19B498EF" w14:textId="62EC64FD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405BD148" w14:textId="02C51995" w:rsidR="008727BC" w:rsidRDefault="008727BC" w:rsidP="008727B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1D788370" w14:textId="0C5336B4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33570FB8" w14:textId="081FFB89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2E02C9E1" w14:textId="28BA3486" w:rsidR="008727BC" w:rsidRDefault="008727BC" w:rsidP="008727BC">
            <w:pPr>
              <w:spacing w:before="0" w:after="0"/>
              <w:jc w:val="center"/>
            </w:pPr>
            <w:r>
              <w:t>0101</w:t>
            </w:r>
          </w:p>
        </w:tc>
        <w:tc>
          <w:tcPr>
            <w:tcW w:w="1014" w:type="dxa"/>
          </w:tcPr>
          <w:p w14:paraId="3C0793E1" w14:textId="16195FFA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240" w:type="dxa"/>
          </w:tcPr>
          <w:p w14:paraId="09C10219" w14:textId="167BCE52" w:rsidR="008727BC" w:rsidRDefault="008727BC" w:rsidP="008727BC">
            <w:pPr>
              <w:spacing w:before="0" w:after="0"/>
              <w:jc w:val="center"/>
            </w:pPr>
            <w:r>
              <w:t>Чтение данных из Рг5</w:t>
            </w:r>
          </w:p>
        </w:tc>
      </w:tr>
      <w:tr w:rsidR="008727BC" w14:paraId="58404629" w14:textId="77777777" w:rsidTr="008727BC">
        <w:tc>
          <w:tcPr>
            <w:tcW w:w="1010" w:type="dxa"/>
          </w:tcPr>
          <w:p w14:paraId="68A867D0" w14:textId="03E95148" w:rsidR="008727BC" w:rsidRDefault="008727BC" w:rsidP="008727BC">
            <w:pPr>
              <w:spacing w:before="0" w:after="0"/>
              <w:jc w:val="center"/>
            </w:pPr>
            <w:r>
              <w:t>1111</w:t>
            </w:r>
          </w:p>
        </w:tc>
        <w:tc>
          <w:tcPr>
            <w:tcW w:w="1373" w:type="dxa"/>
          </w:tcPr>
          <w:p w14:paraId="1FA38FF3" w14:textId="20965410" w:rsidR="008727BC" w:rsidRDefault="008727BC" w:rsidP="008727BC">
            <w:pPr>
              <w:spacing w:before="0" w:after="0"/>
              <w:jc w:val="center"/>
            </w:pPr>
            <w:r>
              <w:t>0 0 0</w:t>
            </w:r>
          </w:p>
        </w:tc>
        <w:tc>
          <w:tcPr>
            <w:tcW w:w="1009" w:type="dxa"/>
          </w:tcPr>
          <w:p w14:paraId="60D61AA4" w14:textId="21EB3366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10C8FCB8" w14:textId="5E7313C3" w:rsidR="008727BC" w:rsidRDefault="008727BC" w:rsidP="008727B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0993CAFB" w14:textId="6F665940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05DEB224" w14:textId="660BFDBA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4B64AFF9" w14:textId="41EF180A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70BFB354" w14:textId="4150A863" w:rsidR="008727BC" w:rsidRDefault="008727BC" w:rsidP="008727BC">
            <w:pPr>
              <w:spacing w:before="0" w:after="0"/>
              <w:jc w:val="center"/>
            </w:pPr>
            <w:r>
              <w:t>1111</w:t>
            </w:r>
          </w:p>
        </w:tc>
        <w:tc>
          <w:tcPr>
            <w:tcW w:w="1240" w:type="dxa"/>
          </w:tcPr>
          <w:p w14:paraId="054F8F7C" w14:textId="160BB5FF" w:rsidR="008727BC" w:rsidRDefault="008727BC" w:rsidP="008727BC">
            <w:pPr>
              <w:spacing w:before="0" w:after="0"/>
              <w:jc w:val="center"/>
            </w:pPr>
            <w:r>
              <w:t>Чтение данных из Рг4</w:t>
            </w:r>
          </w:p>
        </w:tc>
      </w:tr>
      <w:tr w:rsidR="008727BC" w14:paraId="0BFC4331" w14:textId="77777777" w:rsidTr="008727BC">
        <w:tc>
          <w:tcPr>
            <w:tcW w:w="1010" w:type="dxa"/>
          </w:tcPr>
          <w:p w14:paraId="44141973" w14:textId="3AF8815F" w:rsidR="008727BC" w:rsidRDefault="008727BC" w:rsidP="008727BC">
            <w:pPr>
              <w:spacing w:before="0" w:after="0"/>
              <w:jc w:val="center"/>
            </w:pPr>
            <w:r>
              <w:t>1001</w:t>
            </w:r>
          </w:p>
        </w:tc>
        <w:tc>
          <w:tcPr>
            <w:tcW w:w="1373" w:type="dxa"/>
          </w:tcPr>
          <w:p w14:paraId="52213B2D" w14:textId="4223BA96" w:rsidR="008727BC" w:rsidRDefault="008727BC" w:rsidP="008727BC">
            <w:pPr>
              <w:spacing w:before="0" w:after="0"/>
              <w:jc w:val="center"/>
            </w:pPr>
            <w:r>
              <w:t>0 0 0</w:t>
            </w:r>
          </w:p>
        </w:tc>
        <w:tc>
          <w:tcPr>
            <w:tcW w:w="1009" w:type="dxa"/>
          </w:tcPr>
          <w:p w14:paraId="5FE8047D" w14:textId="571FA2B3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630112C3" w14:textId="7FCA073D" w:rsidR="008727BC" w:rsidRDefault="008727BC" w:rsidP="008727B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3B39BD80" w14:textId="447ADF7D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3127983D" w14:textId="6BFCD226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5708339A" w14:textId="5D16FB55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70B073CF" w14:textId="55B4CBB6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240" w:type="dxa"/>
          </w:tcPr>
          <w:p w14:paraId="3C57B660" w14:textId="5A51B7ED" w:rsidR="008727BC" w:rsidRDefault="008727BC" w:rsidP="008727BC">
            <w:pPr>
              <w:spacing w:before="0" w:after="0"/>
              <w:jc w:val="center"/>
            </w:pPr>
            <w:r>
              <w:t>Нет данных по адресу</w:t>
            </w:r>
          </w:p>
        </w:tc>
      </w:tr>
      <w:tr w:rsidR="008727BC" w14:paraId="7BE027BB" w14:textId="77777777" w:rsidTr="008727BC">
        <w:tc>
          <w:tcPr>
            <w:tcW w:w="1010" w:type="dxa"/>
          </w:tcPr>
          <w:p w14:paraId="69ED08F7" w14:textId="09D01E56" w:rsidR="008727BC" w:rsidRDefault="008727BC" w:rsidP="008727BC">
            <w:pPr>
              <w:spacing w:before="0" w:after="0"/>
              <w:jc w:val="center"/>
            </w:pPr>
            <w:r>
              <w:t>0110</w:t>
            </w:r>
          </w:p>
        </w:tc>
        <w:tc>
          <w:tcPr>
            <w:tcW w:w="1373" w:type="dxa"/>
          </w:tcPr>
          <w:p w14:paraId="457DD72D" w14:textId="6FB9DEFC" w:rsidR="008727BC" w:rsidRDefault="008727BC" w:rsidP="008727BC">
            <w:pPr>
              <w:spacing w:before="0" w:after="0"/>
              <w:jc w:val="center"/>
            </w:pPr>
            <w:r>
              <w:t>0 0 0</w:t>
            </w:r>
          </w:p>
        </w:tc>
        <w:tc>
          <w:tcPr>
            <w:tcW w:w="1009" w:type="dxa"/>
          </w:tcPr>
          <w:p w14:paraId="07B4C553" w14:textId="73B19447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3D02AAD0" w14:textId="0484B97B" w:rsidR="008727BC" w:rsidRDefault="008727BC" w:rsidP="008727B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2A5FC71A" w14:textId="38DCA656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37660C9C" w14:textId="13F7EB2C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60FE802E" w14:textId="2905B999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014" w:type="dxa"/>
          </w:tcPr>
          <w:p w14:paraId="1E8857CE" w14:textId="5BADE86A" w:rsidR="008727BC" w:rsidRDefault="008727BC" w:rsidP="008727BC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240" w:type="dxa"/>
          </w:tcPr>
          <w:p w14:paraId="6F9D2D4F" w14:textId="0C09D319" w:rsidR="008727BC" w:rsidRDefault="008727BC" w:rsidP="008727BC">
            <w:pPr>
              <w:spacing w:before="0" w:after="0"/>
              <w:jc w:val="center"/>
            </w:pPr>
            <w:r>
              <w:t>Нет данных по адресу</w:t>
            </w:r>
          </w:p>
        </w:tc>
      </w:tr>
    </w:tbl>
    <w:p w14:paraId="1BCA6E82" w14:textId="291EEAC9" w:rsidR="00B90F8E" w:rsidRDefault="00B90F8E" w:rsidP="00B90F8E">
      <w:pPr>
        <w:pStyle w:val="ae"/>
      </w:pPr>
      <w:bookmarkStart w:id="53" w:name="_Toc183123721"/>
      <w:r>
        <w:t>Таблица 4 – Тестирование блока ассоциативной памяти с тремя  ячейками</w:t>
      </w:r>
      <w:bookmarkEnd w:id="53"/>
    </w:p>
    <w:p w14:paraId="6D4EE6A6" w14:textId="14E688FB" w:rsidR="00185879" w:rsidRPr="00E030D2" w:rsidRDefault="008727BC" w:rsidP="00185879">
      <w:r>
        <w:lastRenderedPageBreak/>
        <w:t>Сначала последовательно запишем адреса 1010, 0101, 1111 в Рг3, Рг2 и Рг1 соответственно</w:t>
      </w:r>
      <w:r w:rsidR="00185879" w:rsidRPr="00B90F8E">
        <w:t>.</w:t>
      </w:r>
      <w:r w:rsidR="00976EAE">
        <w:t xml:space="preserve"> Далее</w:t>
      </w:r>
      <w:r w:rsidR="00320C95">
        <w:t xml:space="preserve"> </w:t>
      </w:r>
      <w:r w:rsidR="00320C95" w:rsidRPr="00205281">
        <w:t>(</w:t>
      </w:r>
      <w:r w:rsidR="00320C95">
        <w:t xml:space="preserve">по </w:t>
      </w:r>
      <w:r w:rsidR="00320C95">
        <w:rPr>
          <w:lang w:val="en-US"/>
        </w:rPr>
        <w:t>WR</w:t>
      </w:r>
      <w:r w:rsidR="00320C95" w:rsidRPr="00320C95">
        <w:t xml:space="preserve"> = 1)</w:t>
      </w:r>
      <w:r w:rsidR="00976EAE">
        <w:t xml:space="preserve"> запишем данные по этим адресам</w:t>
      </w:r>
      <w:r w:rsidR="00976EAE" w:rsidRPr="00976EAE">
        <w:t xml:space="preserve">: 1010, 0101, 1111 </w:t>
      </w:r>
      <w:r w:rsidR="00976EAE">
        <w:t>в Рг6, Рг5 и Рг4 соответственно.</w:t>
      </w:r>
      <w:r w:rsidR="00205281" w:rsidRPr="00205281">
        <w:t xml:space="preserve"> </w:t>
      </w:r>
      <w:r w:rsidR="00205281">
        <w:t>Прочитаем данные по адресам 1010, 0101, 1111</w:t>
      </w:r>
      <w:r w:rsidR="00EE64C3">
        <w:t>, 1001, 0110</w:t>
      </w:r>
      <w:r w:rsidR="00E030D2">
        <w:t xml:space="preserve"> и проверим, совпадают ли они с ранее записанными. Результат соответствует спецификации.</w:t>
      </w:r>
    </w:p>
    <w:p w14:paraId="52CCF3D4" w14:textId="5DA71148" w:rsidR="00352669" w:rsidRDefault="00352669" w:rsidP="00352669">
      <w:pPr>
        <w:pStyle w:val="a3"/>
        <w:numPr>
          <w:ilvl w:val="0"/>
          <w:numId w:val="7"/>
        </w:numPr>
      </w:pPr>
      <w:bookmarkStart w:id="54" w:name="_Toc182508699"/>
      <w:r>
        <w:t>АЛУ</w:t>
      </w:r>
      <w:bookmarkEnd w:id="54"/>
    </w:p>
    <w:p w14:paraId="4EDF1EB7" w14:textId="2D18EAEB" w:rsidR="00352669" w:rsidRDefault="00352669" w:rsidP="00352669">
      <w:pPr>
        <w:pStyle w:val="a3"/>
        <w:numPr>
          <w:ilvl w:val="1"/>
          <w:numId w:val="7"/>
        </w:numPr>
      </w:pPr>
      <w:bookmarkStart w:id="55" w:name="_Toc182508700"/>
      <w:r>
        <w:t>Текст задания</w:t>
      </w:r>
      <w:bookmarkEnd w:id="55"/>
    </w:p>
    <w:p w14:paraId="6CE1CA40" w14:textId="5D0E3DC0" w:rsidR="00352669" w:rsidRDefault="00352669" w:rsidP="00352669">
      <w:r>
        <w:t>Проектирование схемы АЛУ.</w:t>
      </w:r>
    </w:p>
    <w:p w14:paraId="41856751" w14:textId="5AE1A69C" w:rsidR="00352669" w:rsidRDefault="00352669" w:rsidP="00352669">
      <w:pPr>
        <w:pStyle w:val="a3"/>
        <w:numPr>
          <w:ilvl w:val="1"/>
          <w:numId w:val="7"/>
        </w:numPr>
      </w:pPr>
      <w:bookmarkStart w:id="56" w:name="_Toc182508701"/>
      <w:r>
        <w:t>Принципиальная схема</w:t>
      </w:r>
      <w:bookmarkEnd w:id="56"/>
    </w:p>
    <w:p w14:paraId="1A215F6A" w14:textId="6E228DA5" w:rsidR="00D278F1" w:rsidRDefault="00AB6ED2" w:rsidP="00D278F1">
      <w:pPr>
        <w:keepNext/>
      </w:pPr>
      <w:r w:rsidRPr="00AB6ED2">
        <w:rPr>
          <w:noProof/>
        </w:rPr>
        <w:drawing>
          <wp:inline distT="0" distB="0" distL="0" distR="0" wp14:anchorId="3EA0EA4D" wp14:editId="6A278789">
            <wp:extent cx="5940425" cy="4253230"/>
            <wp:effectExtent l="0" t="0" r="3175" b="0"/>
            <wp:docPr id="1674049763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9763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354C" w14:textId="03A0C863" w:rsidR="00352669" w:rsidRDefault="00D278F1" w:rsidP="00D278F1">
      <w:pPr>
        <w:pStyle w:val="ae"/>
      </w:pPr>
      <w:bookmarkStart w:id="57" w:name="_Toc181911544"/>
      <w:bookmarkStart w:id="58" w:name="_Toc182508767"/>
      <w:bookmarkStart w:id="59" w:name="_Toc183123722"/>
      <w:r>
        <w:t xml:space="preserve">Рис. </w:t>
      </w:r>
      <w:fldSimple w:instr=" SEQ Рис. \* ARABIC ">
        <w:r w:rsidR="0088420F">
          <w:rPr>
            <w:noProof/>
          </w:rPr>
          <w:t>9</w:t>
        </w:r>
      </w:fldSimple>
      <w:r>
        <w:t xml:space="preserve"> - Принципиальная схема АЛУ</w:t>
      </w:r>
      <w:bookmarkEnd w:id="57"/>
      <w:bookmarkEnd w:id="58"/>
      <w:bookmarkEnd w:id="59"/>
    </w:p>
    <w:p w14:paraId="319318EB" w14:textId="62848C1A" w:rsidR="00D278F1" w:rsidRDefault="00D278F1" w:rsidP="00D278F1">
      <w:pPr>
        <w:pStyle w:val="a3"/>
        <w:numPr>
          <w:ilvl w:val="1"/>
          <w:numId w:val="7"/>
        </w:numPr>
      </w:pPr>
      <w:bookmarkStart w:id="60" w:name="_Toc182508702"/>
      <w:r>
        <w:t>Описание работы схемы</w:t>
      </w:r>
      <w:bookmarkEnd w:id="60"/>
    </w:p>
    <w:p w14:paraId="471FE7DD" w14:textId="523FF6D7" w:rsidR="00F66432" w:rsidRDefault="00D278F1" w:rsidP="00F66432">
      <w:r w:rsidRPr="00D278F1">
        <w:t xml:space="preserve">На входы АЛУ подаются два 4-разрядных операнда, а также управляющие сигналы, задающие одну из 16 функций. Дополнительно имеется вход переноса и сигнал M, который переключает между арифметическим и </w:t>
      </w:r>
      <w:r w:rsidRPr="00D278F1">
        <w:lastRenderedPageBreak/>
        <w:t xml:space="preserve">логическим режимами, что позволяет реализовать 32 различные функции. Результат выполнения операции отображается на выходах Q3-Q0. </w:t>
      </w:r>
    </w:p>
    <w:p w14:paraId="050E6482" w14:textId="2638CEC8" w:rsidR="00D278F1" w:rsidRDefault="00D278F1" w:rsidP="00D278F1">
      <w:pPr>
        <w:pStyle w:val="a3"/>
        <w:numPr>
          <w:ilvl w:val="1"/>
          <w:numId w:val="7"/>
        </w:numPr>
      </w:pPr>
      <w:bookmarkStart w:id="61" w:name="_Toc182508703"/>
      <w:r>
        <w:t>Виртуальная сборка схемы</w:t>
      </w:r>
      <w:bookmarkEnd w:id="61"/>
    </w:p>
    <w:p w14:paraId="7619D0DC" w14:textId="77777777" w:rsidR="00D278F1" w:rsidRDefault="00D278F1" w:rsidP="00D278F1">
      <w:pPr>
        <w:keepNext/>
      </w:pPr>
      <w:r w:rsidRPr="00D278F1">
        <w:rPr>
          <w:noProof/>
        </w:rPr>
        <w:drawing>
          <wp:inline distT="0" distB="0" distL="0" distR="0" wp14:anchorId="5AA0D475" wp14:editId="670371A8">
            <wp:extent cx="5163271" cy="2753109"/>
            <wp:effectExtent l="0" t="0" r="0" b="9525"/>
            <wp:docPr id="109541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10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A474" w14:textId="250EFAD9" w:rsidR="00D278F1" w:rsidRDefault="00D278F1" w:rsidP="00D278F1">
      <w:pPr>
        <w:pStyle w:val="ae"/>
      </w:pPr>
      <w:bookmarkStart w:id="62" w:name="_Toc181911545"/>
      <w:bookmarkStart w:id="63" w:name="_Toc182508768"/>
      <w:bookmarkStart w:id="64" w:name="_Toc183123723"/>
      <w:r>
        <w:t xml:space="preserve">Рис. </w:t>
      </w:r>
      <w:fldSimple w:instr=" SEQ Рис. \* ARABIC ">
        <w:r w:rsidR="0088420F">
          <w:rPr>
            <w:noProof/>
          </w:rPr>
          <w:t>10</w:t>
        </w:r>
      </w:fldSimple>
      <w:r>
        <w:t xml:space="preserve"> - Виртуальная схема АЛУ</w:t>
      </w:r>
      <w:bookmarkEnd w:id="62"/>
      <w:bookmarkEnd w:id="63"/>
      <w:bookmarkEnd w:id="64"/>
    </w:p>
    <w:p w14:paraId="368B79F7" w14:textId="26F93625" w:rsidR="00D278F1" w:rsidRDefault="00D278F1" w:rsidP="00D278F1">
      <w:pPr>
        <w:pStyle w:val="a3"/>
        <w:numPr>
          <w:ilvl w:val="1"/>
          <w:numId w:val="7"/>
        </w:numPr>
      </w:pPr>
      <w:bookmarkStart w:id="65" w:name="_Toc182508704"/>
      <w:r>
        <w:t>Полученные результаты</w:t>
      </w:r>
      <w:bookmarkEnd w:id="65"/>
    </w:p>
    <w:p w14:paraId="68B682F4" w14:textId="668ED57F" w:rsidR="00D278F1" w:rsidRPr="00185879" w:rsidRDefault="00185879" w:rsidP="00D278F1">
      <w:pPr>
        <w:rPr>
          <w:lang w:val="en-US"/>
        </w:rPr>
      </w:pPr>
      <w:r>
        <w:t>Было проведено исследование работы АЛУ в режиме арифметических операций (т.е. при М = 0). Ниже представлены некоторые из доступных операций.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567"/>
        <w:gridCol w:w="2126"/>
      </w:tblGrid>
      <w:tr w:rsidR="00D278F1" w14:paraId="27E923D3" w14:textId="77777777" w:rsidTr="00D278F1">
        <w:tc>
          <w:tcPr>
            <w:tcW w:w="1555" w:type="dxa"/>
          </w:tcPr>
          <w:p w14:paraId="2D24B8B1" w14:textId="77777777" w:rsidR="00D278F1" w:rsidRPr="00D278F1" w:rsidRDefault="00D278F1" w:rsidP="00A07C2F">
            <w:pPr>
              <w:rPr>
                <w:lang w:val="en-US"/>
              </w:rPr>
            </w:pP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3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2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1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0</w:t>
            </w:r>
          </w:p>
        </w:tc>
        <w:tc>
          <w:tcPr>
            <w:tcW w:w="425" w:type="dxa"/>
          </w:tcPr>
          <w:p w14:paraId="74CE3225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25669919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</w:t>
            </w:r>
          </w:p>
        </w:tc>
        <w:tc>
          <w:tcPr>
            <w:tcW w:w="2126" w:type="dxa"/>
          </w:tcPr>
          <w:p w14:paraId="6C0C1E09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операции</w:t>
            </w:r>
          </w:p>
        </w:tc>
      </w:tr>
      <w:tr w:rsidR="00D278F1" w14:paraId="2A01D24A" w14:textId="77777777" w:rsidTr="00D278F1">
        <w:tc>
          <w:tcPr>
            <w:tcW w:w="1555" w:type="dxa"/>
          </w:tcPr>
          <w:p w14:paraId="3610268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425" w:type="dxa"/>
          </w:tcPr>
          <w:p w14:paraId="24A1D5F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6F9A39E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0AAD00BC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</w:t>
            </w:r>
          </w:p>
        </w:tc>
      </w:tr>
      <w:tr w:rsidR="00D278F1" w14:paraId="181A7C27" w14:textId="77777777" w:rsidTr="00D278F1">
        <w:tc>
          <w:tcPr>
            <w:tcW w:w="1555" w:type="dxa"/>
          </w:tcPr>
          <w:p w14:paraId="22ED17E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0110</w:t>
            </w:r>
          </w:p>
        </w:tc>
        <w:tc>
          <w:tcPr>
            <w:tcW w:w="425" w:type="dxa"/>
          </w:tcPr>
          <w:p w14:paraId="7CB9F90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7" w:type="dxa"/>
          </w:tcPr>
          <w:p w14:paraId="0592E5F9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6F8D3AED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 xml:space="preserve">F= A </w:t>
            </w:r>
            <w:r>
              <w:rPr>
                <w:rFonts w:eastAsia="Calibri" w:cs="Times New Roman"/>
                <w:szCs w:val="28"/>
              </w:rPr>
              <w:t>-</w:t>
            </w:r>
            <w:r>
              <w:rPr>
                <w:rFonts w:eastAsia="Calibri" w:cs="Times New Roman"/>
                <w:szCs w:val="28"/>
                <w:lang w:val="en-US"/>
              </w:rPr>
              <w:t xml:space="preserve"> B</w:t>
            </w:r>
          </w:p>
        </w:tc>
      </w:tr>
      <w:tr w:rsidR="00D278F1" w14:paraId="43881EAE" w14:textId="77777777" w:rsidTr="00D278F1">
        <w:trPr>
          <w:trHeight w:val="857"/>
        </w:trPr>
        <w:tc>
          <w:tcPr>
            <w:tcW w:w="1555" w:type="dxa"/>
          </w:tcPr>
          <w:p w14:paraId="4B19A6EE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1001</w:t>
            </w:r>
          </w:p>
        </w:tc>
        <w:tc>
          <w:tcPr>
            <w:tcW w:w="425" w:type="dxa"/>
          </w:tcPr>
          <w:p w14:paraId="3225CC3B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6F18D01E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25F50330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 + B</w:t>
            </w:r>
          </w:p>
        </w:tc>
      </w:tr>
      <w:tr w:rsidR="00D278F1" w:rsidRPr="00A27754" w14:paraId="1BA5494E" w14:textId="77777777" w:rsidTr="00D278F1">
        <w:tc>
          <w:tcPr>
            <w:tcW w:w="1555" w:type="dxa"/>
          </w:tcPr>
          <w:p w14:paraId="580DD5A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1100</w:t>
            </w:r>
          </w:p>
        </w:tc>
        <w:tc>
          <w:tcPr>
            <w:tcW w:w="425" w:type="dxa"/>
          </w:tcPr>
          <w:p w14:paraId="25CB06DF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78D3554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5E7A79F3" w14:textId="77777777" w:rsidR="00D278F1" w:rsidRPr="007A5C46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 * 2</w:t>
            </w:r>
          </w:p>
        </w:tc>
      </w:tr>
      <w:tr w:rsidR="00D278F1" w14:paraId="51F05192" w14:textId="77777777" w:rsidTr="00D278F1">
        <w:trPr>
          <w:trHeight w:val="274"/>
        </w:trPr>
        <w:tc>
          <w:tcPr>
            <w:tcW w:w="1555" w:type="dxa"/>
          </w:tcPr>
          <w:p w14:paraId="2EF9E9A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1111</w:t>
            </w:r>
          </w:p>
        </w:tc>
        <w:tc>
          <w:tcPr>
            <w:tcW w:w="425" w:type="dxa"/>
          </w:tcPr>
          <w:p w14:paraId="4484E3D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392474F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46A8B9E5" w14:textId="77777777" w:rsidR="00D278F1" w:rsidRPr="00A27754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A - 1</w:t>
            </w:r>
          </w:p>
        </w:tc>
      </w:tr>
    </w:tbl>
    <w:p w14:paraId="245E369F" w14:textId="2F36DCF3" w:rsidR="00B90F8E" w:rsidRDefault="00B90F8E" w:rsidP="00B90F8E">
      <w:pPr>
        <w:pStyle w:val="ae"/>
      </w:pPr>
      <w:bookmarkStart w:id="66" w:name="_Toc183123724"/>
      <w:r>
        <w:t>Таблица 5 – Тестирование АЛУ ч.1</w:t>
      </w:r>
      <w:bookmarkEnd w:id="66"/>
    </w:p>
    <w:p w14:paraId="0B761D8B" w14:textId="2286B1C2" w:rsidR="00D278F1" w:rsidRPr="00185879" w:rsidRDefault="00185879" w:rsidP="00D278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Подобное же исследование было проведено в режиме логических операций (М = 1).</w:t>
      </w:r>
    </w:p>
    <w:p w14:paraId="378FC992" w14:textId="77777777" w:rsidR="00185879" w:rsidRPr="00185879" w:rsidRDefault="00185879" w:rsidP="00D278F1">
      <w:pPr>
        <w:spacing w:after="0" w:line="240" w:lineRule="auto"/>
        <w:rPr>
          <w:rFonts w:eastAsia="Calibri" w:cs="Times New Roman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5"/>
        <w:gridCol w:w="516"/>
        <w:gridCol w:w="633"/>
        <w:gridCol w:w="2079"/>
      </w:tblGrid>
      <w:tr w:rsidR="00D278F1" w14:paraId="73D60B37" w14:textId="77777777" w:rsidTr="00D278F1">
        <w:tc>
          <w:tcPr>
            <w:tcW w:w="1445" w:type="dxa"/>
          </w:tcPr>
          <w:p w14:paraId="4D580642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3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16" w:type="dxa"/>
          </w:tcPr>
          <w:p w14:paraId="44F4E49F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633" w:type="dxa"/>
          </w:tcPr>
          <w:p w14:paraId="01F38F04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</w:t>
            </w:r>
          </w:p>
        </w:tc>
        <w:tc>
          <w:tcPr>
            <w:tcW w:w="2079" w:type="dxa"/>
          </w:tcPr>
          <w:p w14:paraId="77C24B7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операции</w:t>
            </w:r>
          </w:p>
        </w:tc>
      </w:tr>
      <w:tr w:rsidR="00D278F1" w:rsidRPr="00A66E88" w14:paraId="05F4162C" w14:textId="77777777" w:rsidTr="00D278F1">
        <w:tc>
          <w:tcPr>
            <w:tcW w:w="1445" w:type="dxa"/>
          </w:tcPr>
          <w:p w14:paraId="75793EFA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516" w:type="dxa"/>
          </w:tcPr>
          <w:p w14:paraId="477202B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7BDF171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3885F426" w14:textId="77777777" w:rsidR="00D278F1" w:rsidRPr="00C25BD4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!A</w:t>
            </w:r>
          </w:p>
        </w:tc>
      </w:tr>
      <w:tr w:rsidR="00D278F1" w:rsidRPr="00A66E88" w14:paraId="54D0B8AB" w14:textId="77777777" w:rsidTr="00D278F1">
        <w:tc>
          <w:tcPr>
            <w:tcW w:w="1445" w:type="dxa"/>
          </w:tcPr>
          <w:p w14:paraId="00034A97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>
              <w:rPr>
                <w:rFonts w:eastAsia="Calibri" w:cs="Times New Roman"/>
                <w:szCs w:val="28"/>
                <w:lang w:val="en-US"/>
              </w:rPr>
              <w:t>001</w:t>
            </w:r>
          </w:p>
        </w:tc>
        <w:tc>
          <w:tcPr>
            <w:tcW w:w="516" w:type="dxa"/>
          </w:tcPr>
          <w:p w14:paraId="1951239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58CF8CE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D5C9BC6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!(A+B)</w:t>
            </w:r>
          </w:p>
        </w:tc>
      </w:tr>
      <w:tr w:rsidR="00D278F1" w:rsidRPr="00A66E88" w14:paraId="540B9978" w14:textId="77777777" w:rsidTr="00D278F1">
        <w:tc>
          <w:tcPr>
            <w:tcW w:w="1445" w:type="dxa"/>
          </w:tcPr>
          <w:p w14:paraId="66496BBC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516" w:type="dxa"/>
          </w:tcPr>
          <w:p w14:paraId="29B6EF8D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6A10CF6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1F1CB29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!B</w:t>
            </w:r>
          </w:p>
        </w:tc>
      </w:tr>
      <w:tr w:rsidR="00D278F1" w:rsidRPr="00A27754" w14:paraId="1C022D56" w14:textId="77777777" w:rsidTr="00D278F1">
        <w:tc>
          <w:tcPr>
            <w:tcW w:w="1445" w:type="dxa"/>
          </w:tcPr>
          <w:p w14:paraId="5C0B6590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516" w:type="dxa"/>
          </w:tcPr>
          <w:p w14:paraId="3C441E6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1C4F2E2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4A9AA97" w14:textId="77777777" w:rsidR="00D278F1" w:rsidRPr="00A27754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B</w:t>
            </w:r>
          </w:p>
        </w:tc>
      </w:tr>
      <w:tr w:rsidR="00D278F1" w:rsidRPr="00A27754" w14:paraId="691C29D8" w14:textId="77777777" w:rsidTr="00D278F1">
        <w:tc>
          <w:tcPr>
            <w:tcW w:w="1445" w:type="dxa"/>
          </w:tcPr>
          <w:p w14:paraId="1A9204D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516" w:type="dxa"/>
          </w:tcPr>
          <w:p w14:paraId="6ED0D30B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5C3D418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35070373" w14:textId="77777777" w:rsidR="00D278F1" w:rsidRPr="0071770B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A*B</w:t>
            </w:r>
          </w:p>
        </w:tc>
      </w:tr>
      <w:tr w:rsidR="00D278F1" w:rsidRPr="00A27754" w14:paraId="57D19FBD" w14:textId="77777777" w:rsidTr="00D278F1">
        <w:tc>
          <w:tcPr>
            <w:tcW w:w="1445" w:type="dxa"/>
          </w:tcPr>
          <w:p w14:paraId="787E1FD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1110</w:t>
            </w:r>
          </w:p>
        </w:tc>
        <w:tc>
          <w:tcPr>
            <w:tcW w:w="516" w:type="dxa"/>
          </w:tcPr>
          <w:p w14:paraId="1998ECF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1AC7F33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03C92D0B" w14:textId="77777777" w:rsidR="00D278F1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F=A+B</w:t>
            </w:r>
          </w:p>
        </w:tc>
      </w:tr>
    </w:tbl>
    <w:p w14:paraId="13940840" w14:textId="2585CFB3" w:rsidR="00B90F8E" w:rsidRPr="00B90F8E" w:rsidRDefault="00B90F8E" w:rsidP="00B90F8E">
      <w:pPr>
        <w:pStyle w:val="ae"/>
      </w:pPr>
      <w:bookmarkStart w:id="67" w:name="_Toc183123725"/>
      <w:r>
        <w:t>Таблица 6 – Тестирование АЛУ ч.2</w:t>
      </w:r>
      <w:bookmarkEnd w:id="67"/>
    </w:p>
    <w:p w14:paraId="1FE9FDF6" w14:textId="37DF7B90" w:rsidR="00D278F1" w:rsidRPr="00185879" w:rsidRDefault="00185879" w:rsidP="00D278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Далее представлена таблица с результатом работы АЛУ с различными наборами входных данных. В ячейку А и В вводятся входные числа, а в </w:t>
      </w:r>
      <w:r>
        <w:rPr>
          <w:rFonts w:eastAsia="Calibri" w:cs="Times New Roman"/>
          <w:szCs w:val="28"/>
          <w:lang w:val="en-US"/>
        </w:rPr>
        <w:t>S</w:t>
      </w:r>
      <w:r w:rsidRPr="0018587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 код применяемой операции.</w:t>
      </w:r>
    </w:p>
    <w:p w14:paraId="6EC09A36" w14:textId="77777777" w:rsidR="00D278F1" w:rsidRDefault="00D278F1" w:rsidP="00D278F1">
      <w:pPr>
        <w:spacing w:after="0" w:line="240" w:lineRule="auto"/>
        <w:rPr>
          <w:rFonts w:eastAsia="Calibri" w:cs="Times New Roman"/>
          <w:szCs w:val="28"/>
        </w:rPr>
      </w:pPr>
    </w:p>
    <w:p w14:paraId="7C0D9806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53B54F70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6353AE8C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12A8BFFA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2D5E93A4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23DCE7DB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4D005ECD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86"/>
        <w:gridCol w:w="1755"/>
        <w:gridCol w:w="1690"/>
        <w:gridCol w:w="1176"/>
        <w:gridCol w:w="1248"/>
        <w:gridCol w:w="1690"/>
      </w:tblGrid>
      <w:tr w:rsidR="00D278F1" w14:paraId="77C4B3BC" w14:textId="77777777" w:rsidTr="00B90F8E">
        <w:tc>
          <w:tcPr>
            <w:tcW w:w="1786" w:type="dxa"/>
          </w:tcPr>
          <w:p w14:paraId="6DE8ED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A3A2A1A0</w:t>
            </w:r>
          </w:p>
        </w:tc>
        <w:tc>
          <w:tcPr>
            <w:tcW w:w="1755" w:type="dxa"/>
          </w:tcPr>
          <w:p w14:paraId="1BE3606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B3B2B1B0</w:t>
            </w:r>
          </w:p>
        </w:tc>
        <w:tc>
          <w:tcPr>
            <w:tcW w:w="1690" w:type="dxa"/>
          </w:tcPr>
          <w:p w14:paraId="7CF5743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S3S2S1S0</w:t>
            </w:r>
          </w:p>
        </w:tc>
        <w:tc>
          <w:tcPr>
            <w:tcW w:w="1176" w:type="dxa"/>
          </w:tcPr>
          <w:p w14:paraId="6F78D31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1248" w:type="dxa"/>
          </w:tcPr>
          <w:p w14:paraId="0947540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C4</w:t>
            </w:r>
          </w:p>
        </w:tc>
        <w:tc>
          <w:tcPr>
            <w:tcW w:w="1690" w:type="dxa"/>
          </w:tcPr>
          <w:p w14:paraId="106E6FD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F3F2F1F0</w:t>
            </w:r>
          </w:p>
        </w:tc>
      </w:tr>
      <w:tr w:rsidR="00D278F1" w14:paraId="19244D11" w14:textId="77777777" w:rsidTr="00B90F8E">
        <w:tc>
          <w:tcPr>
            <w:tcW w:w="1786" w:type="dxa"/>
          </w:tcPr>
          <w:p w14:paraId="50303B7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1755" w:type="dxa"/>
          </w:tcPr>
          <w:p w14:paraId="6565398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1690" w:type="dxa"/>
          </w:tcPr>
          <w:p w14:paraId="775D34A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1176" w:type="dxa"/>
          </w:tcPr>
          <w:p w14:paraId="4DB9DC7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248" w:type="dxa"/>
          </w:tcPr>
          <w:p w14:paraId="6E4C5796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690" w:type="dxa"/>
          </w:tcPr>
          <w:p w14:paraId="01C90DD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</w:tr>
      <w:tr w:rsidR="00D278F1" w14:paraId="3B58EEB9" w14:textId="77777777" w:rsidTr="00B90F8E">
        <w:tc>
          <w:tcPr>
            <w:tcW w:w="1786" w:type="dxa"/>
          </w:tcPr>
          <w:p w14:paraId="20AD50D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1755" w:type="dxa"/>
          </w:tcPr>
          <w:p w14:paraId="3403BD9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0011</w:t>
            </w:r>
          </w:p>
        </w:tc>
        <w:tc>
          <w:tcPr>
            <w:tcW w:w="1690" w:type="dxa"/>
          </w:tcPr>
          <w:p w14:paraId="0E8C65F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1176" w:type="dxa"/>
          </w:tcPr>
          <w:p w14:paraId="3B30FCC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248" w:type="dxa"/>
          </w:tcPr>
          <w:p w14:paraId="615EAA7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690" w:type="dxa"/>
          </w:tcPr>
          <w:p w14:paraId="07BEBCA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</w:tr>
      <w:tr w:rsidR="00D278F1" w14:paraId="7F9ECAC0" w14:textId="77777777" w:rsidTr="00B90F8E">
        <w:tc>
          <w:tcPr>
            <w:tcW w:w="1786" w:type="dxa"/>
          </w:tcPr>
          <w:p w14:paraId="5DCAF9A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  <w:tc>
          <w:tcPr>
            <w:tcW w:w="1755" w:type="dxa"/>
          </w:tcPr>
          <w:p w14:paraId="4ED99D8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1690" w:type="dxa"/>
          </w:tcPr>
          <w:p w14:paraId="0D7DB7B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1176" w:type="dxa"/>
          </w:tcPr>
          <w:p w14:paraId="2AFD8F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248" w:type="dxa"/>
          </w:tcPr>
          <w:p w14:paraId="5C6E0ED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690" w:type="dxa"/>
          </w:tcPr>
          <w:p w14:paraId="053C914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1100</w:t>
            </w:r>
          </w:p>
        </w:tc>
      </w:tr>
      <w:tr w:rsidR="00D278F1" w14:paraId="42526E46" w14:textId="77777777" w:rsidTr="00B90F8E">
        <w:tc>
          <w:tcPr>
            <w:tcW w:w="1786" w:type="dxa"/>
          </w:tcPr>
          <w:p w14:paraId="09D52628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1755" w:type="dxa"/>
          </w:tcPr>
          <w:p w14:paraId="5125907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1690" w:type="dxa"/>
          </w:tcPr>
          <w:p w14:paraId="292501F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1176" w:type="dxa"/>
          </w:tcPr>
          <w:p w14:paraId="0BC8886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248" w:type="dxa"/>
          </w:tcPr>
          <w:p w14:paraId="2725384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690" w:type="dxa"/>
          </w:tcPr>
          <w:p w14:paraId="59EBB38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</w:tr>
      <w:tr w:rsidR="00D278F1" w14:paraId="367C1E1E" w14:textId="77777777" w:rsidTr="00B90F8E">
        <w:tc>
          <w:tcPr>
            <w:tcW w:w="1786" w:type="dxa"/>
          </w:tcPr>
          <w:p w14:paraId="6F5D4A6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1100</w:t>
            </w:r>
          </w:p>
        </w:tc>
        <w:tc>
          <w:tcPr>
            <w:tcW w:w="1755" w:type="dxa"/>
          </w:tcPr>
          <w:p w14:paraId="68FCE6A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1690" w:type="dxa"/>
          </w:tcPr>
          <w:p w14:paraId="49297134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1176" w:type="dxa"/>
          </w:tcPr>
          <w:p w14:paraId="55E8BE3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248" w:type="dxa"/>
          </w:tcPr>
          <w:p w14:paraId="5CD72F0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690" w:type="dxa"/>
          </w:tcPr>
          <w:p w14:paraId="46333B7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</w:tr>
      <w:tr w:rsidR="00D278F1" w14:paraId="4055814E" w14:textId="77777777" w:rsidTr="00B90F8E">
        <w:tc>
          <w:tcPr>
            <w:tcW w:w="1786" w:type="dxa"/>
          </w:tcPr>
          <w:p w14:paraId="529C23F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1755" w:type="dxa"/>
          </w:tcPr>
          <w:p w14:paraId="4B1D788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1690" w:type="dxa"/>
          </w:tcPr>
          <w:p w14:paraId="44A4AD4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1176" w:type="dxa"/>
          </w:tcPr>
          <w:p w14:paraId="7C9944E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1248" w:type="dxa"/>
          </w:tcPr>
          <w:p w14:paraId="1EF53B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690" w:type="dxa"/>
          </w:tcPr>
          <w:p w14:paraId="40EF888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</w:tr>
      <w:tr w:rsidR="00D278F1" w14:paraId="7566549C" w14:textId="77777777" w:rsidTr="00B90F8E">
        <w:tc>
          <w:tcPr>
            <w:tcW w:w="1786" w:type="dxa"/>
          </w:tcPr>
          <w:p w14:paraId="2B4E542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1755" w:type="dxa"/>
          </w:tcPr>
          <w:p w14:paraId="76FEDBD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1690" w:type="dxa"/>
          </w:tcPr>
          <w:p w14:paraId="2A45B7F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1176" w:type="dxa"/>
          </w:tcPr>
          <w:p w14:paraId="4FAFD40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248" w:type="dxa"/>
          </w:tcPr>
          <w:p w14:paraId="2766D59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690" w:type="dxa"/>
          </w:tcPr>
          <w:p w14:paraId="2F1C8D5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</w:tr>
      <w:tr w:rsidR="00D278F1" w14:paraId="1AE5491E" w14:textId="77777777" w:rsidTr="00B90F8E">
        <w:tc>
          <w:tcPr>
            <w:tcW w:w="1786" w:type="dxa"/>
          </w:tcPr>
          <w:p w14:paraId="71C8CBF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1111</w:t>
            </w:r>
          </w:p>
        </w:tc>
        <w:tc>
          <w:tcPr>
            <w:tcW w:w="1755" w:type="dxa"/>
          </w:tcPr>
          <w:p w14:paraId="3F46E20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1690" w:type="dxa"/>
          </w:tcPr>
          <w:p w14:paraId="1D5B2CF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1176" w:type="dxa"/>
          </w:tcPr>
          <w:p w14:paraId="4DD9FA6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248" w:type="dxa"/>
          </w:tcPr>
          <w:p w14:paraId="3E68B52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690" w:type="dxa"/>
          </w:tcPr>
          <w:p w14:paraId="51FABB0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</w:tr>
      <w:tr w:rsidR="00D278F1" w14:paraId="7C036C64" w14:textId="77777777" w:rsidTr="00B90F8E">
        <w:tc>
          <w:tcPr>
            <w:tcW w:w="1786" w:type="dxa"/>
          </w:tcPr>
          <w:p w14:paraId="6932D45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  <w:tc>
          <w:tcPr>
            <w:tcW w:w="1755" w:type="dxa"/>
          </w:tcPr>
          <w:p w14:paraId="5E0A1D7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  <w:tc>
          <w:tcPr>
            <w:tcW w:w="1690" w:type="dxa"/>
          </w:tcPr>
          <w:p w14:paraId="451A7AE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1176" w:type="dxa"/>
          </w:tcPr>
          <w:p w14:paraId="23EB0EF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248" w:type="dxa"/>
          </w:tcPr>
          <w:p w14:paraId="0BA937E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690" w:type="dxa"/>
          </w:tcPr>
          <w:p w14:paraId="75D15DA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</w:tr>
      <w:tr w:rsidR="00D278F1" w14:paraId="5621630B" w14:textId="77777777" w:rsidTr="00B90F8E">
        <w:tc>
          <w:tcPr>
            <w:tcW w:w="1786" w:type="dxa"/>
          </w:tcPr>
          <w:p w14:paraId="2A624186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1755" w:type="dxa"/>
          </w:tcPr>
          <w:p w14:paraId="16787BA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0011</w:t>
            </w:r>
          </w:p>
        </w:tc>
        <w:tc>
          <w:tcPr>
            <w:tcW w:w="1690" w:type="dxa"/>
          </w:tcPr>
          <w:p w14:paraId="272BDA68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1176" w:type="dxa"/>
          </w:tcPr>
          <w:p w14:paraId="5866987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248" w:type="dxa"/>
          </w:tcPr>
          <w:p w14:paraId="72F4723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690" w:type="dxa"/>
          </w:tcPr>
          <w:p w14:paraId="26CE5F0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</w:tr>
    </w:tbl>
    <w:p w14:paraId="1AE7F9B5" w14:textId="117D02E3" w:rsidR="00185879" w:rsidRDefault="00B90F8E" w:rsidP="00B90F8E">
      <w:pPr>
        <w:pStyle w:val="ae"/>
      </w:pPr>
      <w:bookmarkStart w:id="68" w:name="_Toc183123726"/>
      <w:r>
        <w:t>Таблица 7 – Тестирование АЛУ ч.3</w:t>
      </w:r>
      <w:bookmarkEnd w:id="68"/>
    </w:p>
    <w:p w14:paraId="64309450" w14:textId="42FA6455" w:rsidR="00D278F1" w:rsidRDefault="00D278F1" w:rsidP="00D278F1">
      <w:pPr>
        <w:pStyle w:val="a3"/>
        <w:numPr>
          <w:ilvl w:val="0"/>
          <w:numId w:val="7"/>
        </w:numPr>
      </w:pPr>
      <w:bookmarkStart w:id="69" w:name="_Toc182508705"/>
      <w:r>
        <w:lastRenderedPageBreak/>
        <w:t>Восьмиразрядное АЛУ с цифровой индикацией</w:t>
      </w:r>
      <w:bookmarkEnd w:id="69"/>
    </w:p>
    <w:p w14:paraId="58585F93" w14:textId="2B53210F" w:rsidR="00D278F1" w:rsidRDefault="00D278F1" w:rsidP="00D278F1">
      <w:pPr>
        <w:pStyle w:val="a3"/>
        <w:numPr>
          <w:ilvl w:val="1"/>
          <w:numId w:val="7"/>
        </w:numPr>
      </w:pPr>
      <w:bookmarkStart w:id="70" w:name="_Toc182508706"/>
      <w:r>
        <w:t>Текст задания</w:t>
      </w:r>
      <w:bookmarkEnd w:id="70"/>
    </w:p>
    <w:p w14:paraId="2A878056" w14:textId="02660537" w:rsidR="00D278F1" w:rsidRDefault="00D278F1" w:rsidP="00D278F1">
      <w:r>
        <w:t>Проектирование схемы восьмиразрядного АЛУ с цифровой индикацией.</w:t>
      </w:r>
    </w:p>
    <w:p w14:paraId="7BA9DB6B" w14:textId="0D1CA850" w:rsidR="00D278F1" w:rsidRDefault="00D278F1" w:rsidP="00D278F1">
      <w:pPr>
        <w:pStyle w:val="a3"/>
        <w:numPr>
          <w:ilvl w:val="1"/>
          <w:numId w:val="7"/>
        </w:numPr>
      </w:pPr>
      <w:bookmarkStart w:id="71" w:name="_Toc182508707"/>
      <w:r>
        <w:t>Принципиальная схема</w:t>
      </w:r>
      <w:bookmarkEnd w:id="71"/>
    </w:p>
    <w:p w14:paraId="58C1DE58" w14:textId="48509DB9" w:rsidR="00EF1FC1" w:rsidRPr="00332261" w:rsidRDefault="00E030D2" w:rsidP="00EF1FC1">
      <w:pPr>
        <w:keepNext/>
        <w:rPr>
          <w:lang w:val="en-US"/>
        </w:rPr>
      </w:pPr>
      <w:r w:rsidRPr="00E030D2">
        <w:rPr>
          <w:noProof/>
        </w:rPr>
        <w:drawing>
          <wp:inline distT="0" distB="0" distL="0" distR="0" wp14:anchorId="57BF91A1" wp14:editId="2F29BA3F">
            <wp:extent cx="5940425" cy="5222875"/>
            <wp:effectExtent l="0" t="0" r="3175" b="0"/>
            <wp:docPr id="69376906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906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8860" w14:textId="30A6D487" w:rsidR="00D278F1" w:rsidRPr="00EE004C" w:rsidRDefault="00EF1FC1" w:rsidP="00EF1FC1">
      <w:pPr>
        <w:pStyle w:val="ae"/>
      </w:pPr>
      <w:bookmarkStart w:id="72" w:name="_Toc181911546"/>
      <w:bookmarkStart w:id="73" w:name="_Toc182508769"/>
      <w:bookmarkStart w:id="74" w:name="_Toc183123727"/>
      <w:r>
        <w:t xml:space="preserve">Рис. </w:t>
      </w:r>
      <w:fldSimple w:instr=" SEQ Рис. \* ARABIC ">
        <w:r w:rsidR="0088420F">
          <w:rPr>
            <w:noProof/>
          </w:rPr>
          <w:t>11</w:t>
        </w:r>
      </w:fldSimple>
      <w:r>
        <w:t xml:space="preserve"> - Принципиальная схема восьмиразрядной АЛУ с цифровой индикацией</w:t>
      </w:r>
      <w:bookmarkEnd w:id="72"/>
      <w:bookmarkEnd w:id="73"/>
      <w:bookmarkEnd w:id="74"/>
    </w:p>
    <w:p w14:paraId="04B79DC3" w14:textId="2BF75A5D" w:rsidR="0088420F" w:rsidRDefault="003430C3" w:rsidP="0088420F">
      <w:pPr>
        <w:keepNext/>
      </w:pPr>
      <w:r w:rsidRPr="003430C3">
        <w:rPr>
          <w:noProof/>
        </w:rPr>
        <w:lastRenderedPageBreak/>
        <w:drawing>
          <wp:inline distT="0" distB="0" distL="0" distR="0" wp14:anchorId="4B526179" wp14:editId="653E61A8">
            <wp:extent cx="3553321" cy="6954220"/>
            <wp:effectExtent l="0" t="0" r="9525" b="0"/>
            <wp:docPr id="379000116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00116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9EEB" w14:textId="0CEBFBD1" w:rsidR="0088420F" w:rsidRPr="003430C3" w:rsidRDefault="0088420F" w:rsidP="0088420F">
      <w:pPr>
        <w:pStyle w:val="ae"/>
      </w:pPr>
      <w:bookmarkStart w:id="75" w:name="_Toc182508770"/>
      <w:bookmarkStart w:id="76" w:name="_Toc183123728"/>
      <w:r>
        <w:t xml:space="preserve">Рис. </w:t>
      </w:r>
      <w:fldSimple w:instr=" SEQ Рис. \* ARABIC ">
        <w:r>
          <w:rPr>
            <w:noProof/>
          </w:rPr>
          <w:t>12</w:t>
        </w:r>
      </w:fldSimple>
      <w:r w:rsidRPr="00EE004C">
        <w:t xml:space="preserve"> </w:t>
      </w:r>
      <w:r>
        <w:t>- Принципиадльная схема восьмиразрядной АЛУ. Приближение сектора вывода результата</w:t>
      </w:r>
      <w:bookmarkEnd w:id="75"/>
      <w:bookmarkEnd w:id="76"/>
    </w:p>
    <w:p w14:paraId="2B972CE5" w14:textId="0A0ED65A" w:rsidR="00EF1FC1" w:rsidRDefault="00EF1FC1" w:rsidP="00EF1FC1">
      <w:pPr>
        <w:pStyle w:val="a3"/>
        <w:numPr>
          <w:ilvl w:val="1"/>
          <w:numId w:val="7"/>
        </w:numPr>
      </w:pPr>
      <w:bookmarkStart w:id="77" w:name="_Toc182508708"/>
      <w:r>
        <w:t>Описание работы схемы</w:t>
      </w:r>
      <w:bookmarkEnd w:id="77"/>
    </w:p>
    <w:p w14:paraId="1075962C" w14:textId="4CB06A86" w:rsidR="00EF1FC1" w:rsidRPr="00BC6BF9" w:rsidRDefault="00EF1FC1" w:rsidP="00EF1FC1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EF1FC1">
        <w:rPr>
          <w:rFonts w:eastAsia="Times New Roman" w:cs="Times New Roman"/>
          <w:sz w:val="24"/>
          <w:szCs w:val="24"/>
          <w:lang w:eastAsia="ru-RU"/>
        </w:rPr>
        <w:t>Поскольку АЛУ работает с операндами по 4 разряда, для создания 8-разрядного АЛУ потребуется две такие микросхемы. Первое АЛУ обрабатывает младшие 4 разряда операндов A и B, а второе — старшие. Выход переноса первого АЛУ подключается ко входу переноса второго для передачи значения переноса между разрядами. Чтобы сравнить числа A и B, нужно использовать оба выхода компаратора, подавая их на логический элемент &amp;.</w:t>
      </w:r>
    </w:p>
    <w:p w14:paraId="65FC5B4B" w14:textId="6433E651" w:rsidR="00EF1FC1" w:rsidRDefault="00EF1FC1" w:rsidP="00EF1FC1">
      <w:pPr>
        <w:pStyle w:val="a3"/>
        <w:numPr>
          <w:ilvl w:val="1"/>
          <w:numId w:val="7"/>
        </w:numPr>
      </w:pPr>
      <w:bookmarkStart w:id="78" w:name="_Toc182508709"/>
      <w:r>
        <w:lastRenderedPageBreak/>
        <w:t>Виртуальная сборка схемы</w:t>
      </w:r>
      <w:bookmarkEnd w:id="78"/>
    </w:p>
    <w:p w14:paraId="4D2A0029" w14:textId="77777777" w:rsidR="001A572F" w:rsidRDefault="00A6178F" w:rsidP="001A572F">
      <w:pPr>
        <w:keepNext/>
      </w:pPr>
      <w:r w:rsidRPr="00A6178F">
        <w:rPr>
          <w:noProof/>
        </w:rPr>
        <w:drawing>
          <wp:inline distT="0" distB="0" distL="0" distR="0" wp14:anchorId="27EC7FAF" wp14:editId="491D2DBD">
            <wp:extent cx="5940425" cy="2286635"/>
            <wp:effectExtent l="0" t="0" r="3175" b="0"/>
            <wp:docPr id="1137804427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04427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7C8D" w14:textId="108AB4B6" w:rsidR="00EF1FC1" w:rsidRDefault="001A572F" w:rsidP="001A572F">
      <w:pPr>
        <w:pStyle w:val="ae"/>
      </w:pPr>
      <w:bookmarkStart w:id="79" w:name="_Toc181911547"/>
      <w:bookmarkStart w:id="80" w:name="_Toc182508771"/>
      <w:bookmarkStart w:id="81" w:name="_Toc183123729"/>
      <w:r>
        <w:t xml:space="preserve">Рис. </w:t>
      </w:r>
      <w:fldSimple w:instr=" SEQ Рис. \* ARABIC ">
        <w:r w:rsidR="0088420F">
          <w:rPr>
            <w:noProof/>
          </w:rPr>
          <w:t>13</w:t>
        </w:r>
      </w:fldSimple>
      <w:r>
        <w:t xml:space="preserve"> - Виртуальная схема АЛУ с цифровой индикацией</w:t>
      </w:r>
      <w:bookmarkEnd w:id="79"/>
      <w:bookmarkEnd w:id="80"/>
      <w:bookmarkEnd w:id="81"/>
    </w:p>
    <w:p w14:paraId="1CEBF816" w14:textId="45C6FD8B" w:rsidR="00A6178F" w:rsidRDefault="00A6178F" w:rsidP="00A6178F">
      <w:pPr>
        <w:pStyle w:val="a3"/>
        <w:numPr>
          <w:ilvl w:val="1"/>
          <w:numId w:val="7"/>
        </w:numPr>
      </w:pPr>
      <w:bookmarkStart w:id="82" w:name="_Toc182508710"/>
      <w:r>
        <w:t>Полученные результаты</w:t>
      </w:r>
      <w:bookmarkEnd w:id="8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A572F" w14:paraId="4DB5C694" w14:textId="77777777" w:rsidTr="001A572F">
        <w:tc>
          <w:tcPr>
            <w:tcW w:w="1869" w:type="dxa"/>
          </w:tcPr>
          <w:p w14:paraId="472B2B68" w14:textId="4103AD80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A7-A0</w:t>
            </w:r>
          </w:p>
        </w:tc>
        <w:tc>
          <w:tcPr>
            <w:tcW w:w="1869" w:type="dxa"/>
          </w:tcPr>
          <w:p w14:paraId="5E2D1EE1" w14:textId="231FDEC7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B7-B0</w:t>
            </w:r>
          </w:p>
        </w:tc>
        <w:tc>
          <w:tcPr>
            <w:tcW w:w="1869" w:type="dxa"/>
          </w:tcPr>
          <w:p w14:paraId="04067F60" w14:textId="601BFD41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S3-S0</w:t>
            </w:r>
          </w:p>
        </w:tc>
        <w:tc>
          <w:tcPr>
            <w:tcW w:w="1869" w:type="dxa"/>
          </w:tcPr>
          <w:p w14:paraId="08512CFE" w14:textId="2CCF889F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2D37B8B5" w14:textId="44CE4557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C4 F7-F0</w:t>
            </w:r>
          </w:p>
        </w:tc>
      </w:tr>
      <w:tr w:rsidR="001A572F" w14:paraId="224CD267" w14:textId="77777777" w:rsidTr="001A572F">
        <w:tc>
          <w:tcPr>
            <w:tcW w:w="1869" w:type="dxa"/>
          </w:tcPr>
          <w:p w14:paraId="78624BB0" w14:textId="6FA4C09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01111111</w:t>
            </w:r>
          </w:p>
        </w:tc>
        <w:tc>
          <w:tcPr>
            <w:tcW w:w="1869" w:type="dxa"/>
          </w:tcPr>
          <w:p w14:paraId="6DFE994B" w14:textId="5BF627D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01111110</w:t>
            </w:r>
          </w:p>
        </w:tc>
        <w:tc>
          <w:tcPr>
            <w:tcW w:w="1869" w:type="dxa"/>
          </w:tcPr>
          <w:p w14:paraId="5B4BC3E9" w14:textId="0D089E81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869" w:type="dxa"/>
          </w:tcPr>
          <w:p w14:paraId="04A7B09E" w14:textId="6326DC0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02F5140" w14:textId="705B6DC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1 00000001</w:t>
            </w:r>
          </w:p>
        </w:tc>
      </w:tr>
      <w:tr w:rsidR="001A572F" w14:paraId="3D9736E7" w14:textId="77777777" w:rsidTr="001A572F">
        <w:tc>
          <w:tcPr>
            <w:tcW w:w="1869" w:type="dxa"/>
          </w:tcPr>
          <w:p w14:paraId="20A80A7E" w14:textId="7557D57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1869" w:type="dxa"/>
          </w:tcPr>
          <w:p w14:paraId="69A745DC" w14:textId="62A42A2F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869" w:type="dxa"/>
          </w:tcPr>
          <w:p w14:paraId="512FEAB4" w14:textId="72C04E6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869" w:type="dxa"/>
          </w:tcPr>
          <w:p w14:paraId="364BD6CE" w14:textId="568C65B6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67C6764" w14:textId="3714D07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1 00001000</w:t>
            </w:r>
          </w:p>
        </w:tc>
      </w:tr>
      <w:tr w:rsidR="001A572F" w14:paraId="3A751560" w14:textId="77777777" w:rsidTr="001A572F">
        <w:tc>
          <w:tcPr>
            <w:tcW w:w="1869" w:type="dxa"/>
          </w:tcPr>
          <w:p w14:paraId="55C7805C" w14:textId="4B5F5AA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1869" w:type="dxa"/>
          </w:tcPr>
          <w:p w14:paraId="61942069" w14:textId="23848190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869" w:type="dxa"/>
          </w:tcPr>
          <w:p w14:paraId="0AAC57EE" w14:textId="29F7821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10B5FBA3" w14:textId="174743EA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0835C34" w14:textId="45E461CD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0 00010000</w:t>
            </w:r>
          </w:p>
        </w:tc>
      </w:tr>
      <w:tr w:rsidR="001A572F" w14:paraId="02AE78AF" w14:textId="77777777" w:rsidTr="001A572F">
        <w:tc>
          <w:tcPr>
            <w:tcW w:w="1869" w:type="dxa"/>
          </w:tcPr>
          <w:p w14:paraId="04BEF04D" w14:textId="04DEEF6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</w:tc>
        <w:tc>
          <w:tcPr>
            <w:tcW w:w="1869" w:type="dxa"/>
          </w:tcPr>
          <w:p w14:paraId="2C156C40" w14:textId="16188FC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</w:tc>
        <w:tc>
          <w:tcPr>
            <w:tcW w:w="1869" w:type="dxa"/>
          </w:tcPr>
          <w:p w14:paraId="4CE6A885" w14:textId="4063E5D6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47DBC4EB" w14:textId="53751204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51E339A" w14:textId="0D1D9BC1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1 11111110</w:t>
            </w:r>
          </w:p>
        </w:tc>
      </w:tr>
      <w:tr w:rsidR="001A572F" w14:paraId="4F877809" w14:textId="77777777" w:rsidTr="001A572F">
        <w:tc>
          <w:tcPr>
            <w:tcW w:w="1869" w:type="dxa"/>
          </w:tcPr>
          <w:p w14:paraId="7AE7F627" w14:textId="0D5915E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</w:tc>
        <w:tc>
          <w:tcPr>
            <w:tcW w:w="1869" w:type="dxa"/>
          </w:tcPr>
          <w:p w14:paraId="2FDB2F2E" w14:textId="0ABCFE3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69" w:type="dxa"/>
          </w:tcPr>
          <w:p w14:paraId="06ADB8AD" w14:textId="03B7FD24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51928AD4" w14:textId="4D410409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DE4D9E1" w14:textId="22606B0D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</w:tc>
      </w:tr>
    </w:tbl>
    <w:p w14:paraId="5BD6FBE9" w14:textId="1AD7A717" w:rsidR="00B90F8E" w:rsidRDefault="00B90F8E" w:rsidP="00B90F8E">
      <w:pPr>
        <w:pStyle w:val="ae"/>
      </w:pPr>
      <w:bookmarkStart w:id="83" w:name="_Toc183123730"/>
      <w:r>
        <w:t>Таблица 8 – Тестирование восьмиразрядной АЛУ с цифровой индикацией</w:t>
      </w:r>
      <w:bookmarkEnd w:id="83"/>
    </w:p>
    <w:p w14:paraId="239C7F29" w14:textId="2DEC431A" w:rsidR="00A6178F" w:rsidRPr="00E606B4" w:rsidRDefault="00E606B4" w:rsidP="00A6178F">
      <w:r>
        <w:t>Тест этого модуля подобен тесту, описанному в предыдущем пункте. Единственной разницей является разрядность входных данных.</w:t>
      </w:r>
    </w:p>
    <w:p w14:paraId="13F20B6D" w14:textId="77777777" w:rsidR="001A572F" w:rsidRPr="00E606B4" w:rsidRDefault="001A572F" w:rsidP="00A6178F"/>
    <w:p w14:paraId="5712706E" w14:textId="5F1D3CFF" w:rsidR="001A572F" w:rsidRPr="001A572F" w:rsidRDefault="001A572F" w:rsidP="001A572F">
      <w:pPr>
        <w:pStyle w:val="a3"/>
        <w:numPr>
          <w:ilvl w:val="0"/>
          <w:numId w:val="7"/>
        </w:numPr>
        <w:rPr>
          <w:lang w:val="en-US"/>
        </w:rPr>
      </w:pPr>
      <w:bookmarkStart w:id="84" w:name="_Toc182508711"/>
      <w:r>
        <w:lastRenderedPageBreak/>
        <w:t>Исправленная схема АЛУ</w:t>
      </w:r>
      <w:bookmarkEnd w:id="84"/>
    </w:p>
    <w:p w14:paraId="18AAE1BA" w14:textId="65AE6938" w:rsidR="001A572F" w:rsidRDefault="001A572F" w:rsidP="001A572F">
      <w:pPr>
        <w:pStyle w:val="a3"/>
        <w:numPr>
          <w:ilvl w:val="1"/>
          <w:numId w:val="7"/>
        </w:numPr>
      </w:pPr>
      <w:bookmarkStart w:id="85" w:name="_Toc182508712"/>
      <w:r>
        <w:t>Текст задания</w:t>
      </w:r>
      <w:bookmarkEnd w:id="85"/>
      <w:r>
        <w:t xml:space="preserve"> </w:t>
      </w:r>
    </w:p>
    <w:p w14:paraId="255269B7" w14:textId="07C1FB12" w:rsidR="001A572F" w:rsidRDefault="001A572F" w:rsidP="001A572F">
      <w:r>
        <w:t>Исправить схемы АЛУ 3 и 4 в соответствии с вариантом.</w:t>
      </w:r>
    </w:p>
    <w:p w14:paraId="4A5B3827" w14:textId="03832ABC" w:rsidR="001A572F" w:rsidRDefault="001A572F" w:rsidP="001A572F">
      <w:pPr>
        <w:pStyle w:val="a3"/>
        <w:numPr>
          <w:ilvl w:val="1"/>
          <w:numId w:val="7"/>
        </w:numPr>
      </w:pPr>
      <w:bookmarkStart w:id="86" w:name="_Toc182508713"/>
      <w:r>
        <w:t>Принципиальная схема</w:t>
      </w:r>
      <w:bookmarkEnd w:id="86"/>
    </w:p>
    <w:p w14:paraId="788A0AAA" w14:textId="5CAA9918" w:rsidR="001A572F" w:rsidRDefault="00EE004C" w:rsidP="001A572F">
      <w:pPr>
        <w:keepNext/>
      </w:pPr>
      <w:r w:rsidRPr="00AB6ED2">
        <w:rPr>
          <w:noProof/>
        </w:rPr>
        <w:drawing>
          <wp:inline distT="0" distB="0" distL="0" distR="0" wp14:anchorId="17C0034A" wp14:editId="06B5B558">
            <wp:extent cx="5667047" cy="4253230"/>
            <wp:effectExtent l="0" t="0" r="0" b="0"/>
            <wp:docPr id="653376805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9763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449" cy="425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773" w14:textId="7EC352D9" w:rsidR="001A572F" w:rsidRDefault="001A572F" w:rsidP="001A572F">
      <w:pPr>
        <w:pStyle w:val="ae"/>
      </w:pPr>
      <w:bookmarkStart w:id="87" w:name="_Toc181911548"/>
      <w:bookmarkStart w:id="88" w:name="_Toc182508772"/>
      <w:bookmarkStart w:id="89" w:name="_Toc183123731"/>
      <w:r>
        <w:t xml:space="preserve">Рис. </w:t>
      </w:r>
      <w:fldSimple w:instr=" SEQ Рис. \* ARABIC ">
        <w:r w:rsidR="0088420F">
          <w:rPr>
            <w:noProof/>
          </w:rPr>
          <w:t>14</w:t>
        </w:r>
      </w:fldSimple>
      <w:r>
        <w:t>- Принципиальная схема четырёхразрядного АЛУ</w:t>
      </w:r>
      <w:bookmarkEnd w:id="87"/>
      <w:bookmarkEnd w:id="88"/>
      <w:bookmarkEnd w:id="89"/>
    </w:p>
    <w:p w14:paraId="4AD23DE7" w14:textId="4AC90BCC" w:rsidR="001A572F" w:rsidRDefault="001A572F" w:rsidP="001A572F">
      <w:pPr>
        <w:pStyle w:val="a3"/>
        <w:numPr>
          <w:ilvl w:val="1"/>
          <w:numId w:val="7"/>
        </w:numPr>
      </w:pPr>
      <w:bookmarkStart w:id="90" w:name="_Toc182508714"/>
      <w:r>
        <w:lastRenderedPageBreak/>
        <w:t>Виртуальная сборка схемы</w:t>
      </w:r>
      <w:bookmarkEnd w:id="90"/>
    </w:p>
    <w:p w14:paraId="11C6256A" w14:textId="79961DC2" w:rsidR="00106E4B" w:rsidRDefault="00106E4B" w:rsidP="00106E4B">
      <w:pPr>
        <w:keepNext/>
      </w:pPr>
      <w:r w:rsidRPr="00106E4B">
        <w:rPr>
          <w:noProof/>
        </w:rPr>
        <w:drawing>
          <wp:inline distT="0" distB="0" distL="0" distR="0" wp14:anchorId="76A1EA66" wp14:editId="69C00F9F">
            <wp:extent cx="5087060" cy="4725059"/>
            <wp:effectExtent l="0" t="0" r="0" b="0"/>
            <wp:docPr id="1706035174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35174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99B" w14:textId="0446B564" w:rsidR="001A572F" w:rsidRDefault="00106E4B" w:rsidP="00106E4B">
      <w:pPr>
        <w:pStyle w:val="ae"/>
      </w:pPr>
      <w:bookmarkStart w:id="91" w:name="_Toc181911549"/>
      <w:bookmarkStart w:id="92" w:name="_Toc182508773"/>
      <w:bookmarkStart w:id="93" w:name="_Toc183123732"/>
      <w:r>
        <w:t xml:space="preserve">Рис. </w:t>
      </w:r>
      <w:fldSimple w:instr=" SEQ Рис. \* ARABIC ">
        <w:r w:rsidR="0088420F">
          <w:rPr>
            <w:noProof/>
          </w:rPr>
          <w:t>15</w:t>
        </w:r>
      </w:fldSimple>
      <w:r>
        <w:t xml:space="preserve"> - Неправильная схема для варианта 3</w:t>
      </w:r>
      <w:bookmarkEnd w:id="91"/>
      <w:bookmarkEnd w:id="92"/>
      <w:bookmarkEnd w:id="93"/>
    </w:p>
    <w:p w14:paraId="2569D3A6" w14:textId="247EF389" w:rsidR="00106E4B" w:rsidRDefault="00106E4B" w:rsidP="00106E4B">
      <w:r>
        <w:t xml:space="preserve">В результате проверки была обнаружена неисправность схемы в.3 – в нём отсутствует соединение между переключателем </w:t>
      </w:r>
      <w:r>
        <w:rPr>
          <w:lang w:val="en-US"/>
        </w:rPr>
        <w:t>S</w:t>
      </w:r>
      <w:r w:rsidRPr="00106E4B">
        <w:t xml:space="preserve">1 </w:t>
      </w:r>
      <w:r>
        <w:t>и соответствующим пином микросхемы.</w:t>
      </w:r>
    </w:p>
    <w:p w14:paraId="0A415FE7" w14:textId="77777777" w:rsidR="00106E4B" w:rsidRDefault="00106E4B" w:rsidP="00106E4B">
      <w:pPr>
        <w:keepNext/>
      </w:pPr>
      <w:r w:rsidRPr="00106E4B">
        <w:rPr>
          <w:noProof/>
        </w:rPr>
        <w:lastRenderedPageBreak/>
        <w:drawing>
          <wp:inline distT="0" distB="0" distL="0" distR="0" wp14:anchorId="4E32D12D" wp14:editId="2CA6BBAF">
            <wp:extent cx="4934639" cy="4210638"/>
            <wp:effectExtent l="0" t="0" r="0" b="0"/>
            <wp:docPr id="879942265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42265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0AA" w14:textId="14ADA7AE" w:rsidR="00106E4B" w:rsidRDefault="00106E4B" w:rsidP="00106E4B">
      <w:pPr>
        <w:pStyle w:val="ae"/>
      </w:pPr>
      <w:bookmarkStart w:id="94" w:name="_Toc181911550"/>
      <w:bookmarkStart w:id="95" w:name="_Toc182508774"/>
      <w:bookmarkStart w:id="96" w:name="_Toc183123733"/>
      <w:r>
        <w:t xml:space="preserve">Рис. </w:t>
      </w:r>
      <w:fldSimple w:instr=" SEQ Рис. \* ARABIC ">
        <w:r w:rsidR="0088420F">
          <w:rPr>
            <w:noProof/>
          </w:rPr>
          <w:t>16</w:t>
        </w:r>
      </w:fldSimple>
      <w:r>
        <w:t xml:space="preserve"> - Неправильная схема для варианта 4</w:t>
      </w:r>
      <w:bookmarkEnd w:id="94"/>
      <w:bookmarkEnd w:id="95"/>
      <w:bookmarkEnd w:id="96"/>
    </w:p>
    <w:p w14:paraId="6F18C532" w14:textId="45792A43" w:rsidR="00106E4B" w:rsidRDefault="00106E4B" w:rsidP="00106E4B">
      <w:r>
        <w:t xml:space="preserve">Неисправностью данной схемы </w:t>
      </w:r>
      <w:r w:rsidR="00843201">
        <w:t xml:space="preserve">является отсутствие соединения между переключателем </w:t>
      </w:r>
      <w:r w:rsidR="00843201">
        <w:rPr>
          <w:lang w:val="en-US"/>
        </w:rPr>
        <w:t>B</w:t>
      </w:r>
      <w:r w:rsidR="00843201" w:rsidRPr="00843201">
        <w:t xml:space="preserve">2 </w:t>
      </w:r>
      <w:r w:rsidR="00843201">
        <w:t>и соответствующим пином микросхемы.</w:t>
      </w:r>
    </w:p>
    <w:p w14:paraId="2CDC75D8" w14:textId="1880527F" w:rsidR="00843201" w:rsidRDefault="00843201" w:rsidP="00106E4B">
      <w:r>
        <w:t>Исправленная схема для обоих вариантов выглядит идентично. Ей виртуальная сборка представлена ниже.</w:t>
      </w:r>
    </w:p>
    <w:p w14:paraId="13648A98" w14:textId="77777777" w:rsidR="00843201" w:rsidRDefault="00843201" w:rsidP="00843201">
      <w:pPr>
        <w:keepNext/>
      </w:pPr>
      <w:r w:rsidRPr="00843201">
        <w:rPr>
          <w:noProof/>
        </w:rPr>
        <w:lastRenderedPageBreak/>
        <w:drawing>
          <wp:inline distT="0" distB="0" distL="0" distR="0" wp14:anchorId="581FE173" wp14:editId="07E42B96">
            <wp:extent cx="4953691" cy="4344006"/>
            <wp:effectExtent l="0" t="0" r="0" b="0"/>
            <wp:docPr id="30190203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0203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35B8" w14:textId="0695EE75" w:rsidR="00843201" w:rsidRDefault="00843201" w:rsidP="00843201">
      <w:pPr>
        <w:pStyle w:val="ae"/>
      </w:pPr>
      <w:bookmarkStart w:id="97" w:name="_Toc181911551"/>
      <w:bookmarkStart w:id="98" w:name="_Toc182508775"/>
      <w:bookmarkStart w:id="99" w:name="_Toc183123734"/>
      <w:r>
        <w:t xml:space="preserve">Рис. </w:t>
      </w:r>
      <w:fldSimple w:instr=" SEQ Рис. \* ARABIC ">
        <w:r w:rsidR="0088420F">
          <w:rPr>
            <w:noProof/>
          </w:rPr>
          <w:t>17</w:t>
        </w:r>
      </w:fldSimple>
      <w:r>
        <w:t xml:space="preserve"> - Исправленная схема</w:t>
      </w:r>
      <w:bookmarkEnd w:id="97"/>
      <w:bookmarkEnd w:id="98"/>
      <w:bookmarkEnd w:id="99"/>
    </w:p>
    <w:p w14:paraId="721FDE21" w14:textId="3AD30ADB" w:rsidR="00843201" w:rsidRDefault="00843201" w:rsidP="00843201">
      <w:pPr>
        <w:pStyle w:val="a3"/>
        <w:numPr>
          <w:ilvl w:val="0"/>
          <w:numId w:val="7"/>
        </w:numPr>
      </w:pPr>
      <w:bookmarkStart w:id="100" w:name="_Toc182508715"/>
      <w:r>
        <w:t>Четырёхфазный распределитель синхросигналов</w:t>
      </w:r>
      <w:bookmarkEnd w:id="100"/>
    </w:p>
    <w:p w14:paraId="35D6B77A" w14:textId="11DEB142" w:rsidR="00843201" w:rsidRDefault="00843201" w:rsidP="00843201">
      <w:pPr>
        <w:pStyle w:val="a3"/>
        <w:numPr>
          <w:ilvl w:val="1"/>
          <w:numId w:val="7"/>
        </w:numPr>
      </w:pPr>
      <w:bookmarkStart w:id="101" w:name="_Toc182508716"/>
      <w:r>
        <w:t>Текст задания</w:t>
      </w:r>
      <w:bookmarkEnd w:id="101"/>
    </w:p>
    <w:p w14:paraId="265E7C99" w14:textId="53E8B120" w:rsidR="00843201" w:rsidRDefault="00843201" w:rsidP="00843201">
      <w:r>
        <w:t>Синтез и сборка четырёхфазного распределителя синхросигналов на микросхемах К555ИЕ5 и К1533ИД4.</w:t>
      </w:r>
    </w:p>
    <w:p w14:paraId="4A2373E0" w14:textId="7A5AB9B9" w:rsidR="00843201" w:rsidRDefault="00843201" w:rsidP="00843201">
      <w:pPr>
        <w:pStyle w:val="a3"/>
        <w:numPr>
          <w:ilvl w:val="1"/>
          <w:numId w:val="7"/>
        </w:numPr>
      </w:pPr>
      <w:bookmarkStart w:id="102" w:name="_Toc182508717"/>
      <w:r>
        <w:t>Принципиальная схема</w:t>
      </w:r>
      <w:bookmarkEnd w:id="102"/>
    </w:p>
    <w:p w14:paraId="324896CD" w14:textId="2C0006F2" w:rsidR="00843201" w:rsidRPr="0046135C" w:rsidRDefault="00EE004C" w:rsidP="00843201">
      <w:pPr>
        <w:keepNext/>
        <w:rPr>
          <w:lang w:val="en-US"/>
        </w:rPr>
      </w:pPr>
      <w:r w:rsidRPr="00EE004C">
        <w:rPr>
          <w:noProof/>
        </w:rPr>
        <w:drawing>
          <wp:inline distT="0" distB="0" distL="0" distR="0" wp14:anchorId="18173F05" wp14:editId="62961C21">
            <wp:extent cx="5940425" cy="1526540"/>
            <wp:effectExtent l="0" t="0" r="3175" b="0"/>
            <wp:docPr id="1160219134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19134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F0F5" w14:textId="4405B79F" w:rsidR="00843201" w:rsidRDefault="00843201" w:rsidP="00843201">
      <w:pPr>
        <w:pStyle w:val="ae"/>
      </w:pPr>
      <w:bookmarkStart w:id="103" w:name="_Toc181911552"/>
      <w:bookmarkStart w:id="104" w:name="_Toc182508776"/>
      <w:bookmarkStart w:id="105" w:name="_Toc183123735"/>
      <w:r>
        <w:t xml:space="preserve">Рис. </w:t>
      </w:r>
      <w:fldSimple w:instr=" SEQ Рис. \* ARABIC ">
        <w:r w:rsidR="0088420F">
          <w:rPr>
            <w:noProof/>
          </w:rPr>
          <w:t>18</w:t>
        </w:r>
      </w:fldSimple>
      <w:r>
        <w:t xml:space="preserve"> - Принципиальная схема четырёхфазного распределителя синхросигналов</w:t>
      </w:r>
      <w:bookmarkEnd w:id="103"/>
      <w:bookmarkEnd w:id="104"/>
      <w:bookmarkEnd w:id="105"/>
    </w:p>
    <w:p w14:paraId="7AE8E31A" w14:textId="6B52C87C" w:rsidR="00843201" w:rsidRDefault="00843201" w:rsidP="00843201">
      <w:pPr>
        <w:pStyle w:val="a3"/>
        <w:numPr>
          <w:ilvl w:val="1"/>
          <w:numId w:val="7"/>
        </w:numPr>
      </w:pPr>
      <w:bookmarkStart w:id="106" w:name="_Toc182508718"/>
      <w:r>
        <w:lastRenderedPageBreak/>
        <w:t>Описание работы схемы</w:t>
      </w:r>
      <w:bookmarkEnd w:id="106"/>
    </w:p>
    <w:p w14:paraId="58EFA257" w14:textId="77777777" w:rsidR="003B1E70" w:rsidRDefault="003B1E70" w:rsidP="00843201">
      <w:r w:rsidRPr="003B1E70">
        <w:t>Кнопка подает сигнал на вход C0, и при ее нажатии значение на выходе счетчика увеличивается на единицу. Счетчик выдает значения от 0 до 3, которые поступают на дешифратор. На выходе дешифратора появляются три единицы и один ноль, причем при увеличении значения счетчика ноль последовательно сдвигается на разряд</w:t>
      </w:r>
      <w:r>
        <w:t xml:space="preserve"> вправо</w:t>
      </w:r>
      <w:r w:rsidRPr="003B1E70">
        <w:t>.</w:t>
      </w:r>
    </w:p>
    <w:p w14:paraId="455907DF" w14:textId="038FDBC5" w:rsidR="003B1E70" w:rsidRDefault="003B1E70" w:rsidP="003B1E70">
      <w:pPr>
        <w:pStyle w:val="a3"/>
        <w:numPr>
          <w:ilvl w:val="1"/>
          <w:numId w:val="7"/>
        </w:numPr>
      </w:pPr>
      <w:bookmarkStart w:id="107" w:name="_Toc182508719"/>
      <w:r>
        <w:t>Виртуальная сборка схемы</w:t>
      </w:r>
      <w:bookmarkEnd w:id="107"/>
    </w:p>
    <w:p w14:paraId="58C56F61" w14:textId="77777777" w:rsidR="003B1E70" w:rsidRDefault="003B1E70" w:rsidP="003B1E70">
      <w:pPr>
        <w:keepNext/>
        <w:jc w:val="center"/>
      </w:pPr>
      <w:r w:rsidRPr="003B1E70">
        <w:rPr>
          <w:noProof/>
        </w:rPr>
        <w:drawing>
          <wp:inline distT="0" distB="0" distL="0" distR="0" wp14:anchorId="48A79B7A" wp14:editId="0892B2F9">
            <wp:extent cx="1733792" cy="2267266"/>
            <wp:effectExtent l="0" t="0" r="0" b="0"/>
            <wp:docPr id="609804864" name="Рисунок 1" descr="Изображение выглядит как текст, снимок экрана, схема, Электронная тех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04864" name="Рисунок 1" descr="Изображение выглядит как текст, снимок экрана, схема, Электронная техник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5941" w14:textId="7AC1A539" w:rsidR="00843201" w:rsidRDefault="003B1E70" w:rsidP="003B1E70">
      <w:pPr>
        <w:pStyle w:val="ae"/>
        <w:jc w:val="center"/>
      </w:pPr>
      <w:bookmarkStart w:id="108" w:name="_Toc181911553"/>
      <w:bookmarkStart w:id="109" w:name="_Toc182508777"/>
      <w:bookmarkStart w:id="110" w:name="_Toc183123736"/>
      <w:r>
        <w:t xml:space="preserve">Рис. </w:t>
      </w:r>
      <w:fldSimple w:instr=" SEQ Рис. \* ARABIC ">
        <w:r w:rsidR="0088420F">
          <w:rPr>
            <w:noProof/>
          </w:rPr>
          <w:t>19</w:t>
        </w:r>
      </w:fldSimple>
      <w:r>
        <w:t xml:space="preserve"> - Виртуальная схема четырёхфазного распределителя синхросигналов</w:t>
      </w:r>
      <w:bookmarkEnd w:id="108"/>
      <w:bookmarkEnd w:id="109"/>
      <w:bookmarkEnd w:id="110"/>
    </w:p>
    <w:p w14:paraId="122675F0" w14:textId="6B5A5A4A" w:rsidR="003B1E70" w:rsidRDefault="003B1E70" w:rsidP="003B1E70">
      <w:pPr>
        <w:pStyle w:val="a3"/>
        <w:numPr>
          <w:ilvl w:val="1"/>
          <w:numId w:val="7"/>
        </w:numPr>
      </w:pPr>
      <w:bookmarkStart w:id="111" w:name="_Toc182508720"/>
      <w:r>
        <w:t>Полученные результаты</w:t>
      </w:r>
      <w:bookmarkEnd w:id="111"/>
    </w:p>
    <w:p w14:paraId="3B9C0436" w14:textId="3B07A508" w:rsidR="003B1E70" w:rsidRDefault="003B1E70" w:rsidP="003B1E70">
      <w:r>
        <w:t>Лишь на одном разряде возникает ноль и при повторном нажатии кнопки, сдвигается вправо. При достижении старшего разряда, ноль возвращается в крайнее левое положение</w:t>
      </w:r>
    </w:p>
    <w:p w14:paraId="1A98DFB2" w14:textId="0966CE96" w:rsidR="003B1E70" w:rsidRDefault="003B1E70" w:rsidP="003B1E70">
      <w:pPr>
        <w:pStyle w:val="a3"/>
        <w:numPr>
          <w:ilvl w:val="0"/>
          <w:numId w:val="7"/>
        </w:numPr>
      </w:pPr>
      <w:bookmarkStart w:id="112" w:name="_Toc182508721"/>
      <w:r>
        <w:t>Восьмифазный распределитель синхросигнала</w:t>
      </w:r>
      <w:bookmarkEnd w:id="112"/>
    </w:p>
    <w:p w14:paraId="2724ED69" w14:textId="397B0E33" w:rsidR="003B1E70" w:rsidRDefault="003B1E70" w:rsidP="003B1E70">
      <w:pPr>
        <w:pStyle w:val="a3"/>
        <w:numPr>
          <w:ilvl w:val="1"/>
          <w:numId w:val="7"/>
        </w:numPr>
      </w:pPr>
      <w:bookmarkStart w:id="113" w:name="_Toc182508722"/>
      <w:r>
        <w:t>Текст задания</w:t>
      </w:r>
      <w:bookmarkEnd w:id="113"/>
    </w:p>
    <w:p w14:paraId="700CE35B" w14:textId="4D44F66E" w:rsidR="003B1E70" w:rsidRDefault="003B1E70" w:rsidP="003B1E70">
      <w:r>
        <w:t>Синтез и сборка восьмифазного распределителя синхросигнала при помощи счётчика и дешифраторов</w:t>
      </w:r>
    </w:p>
    <w:p w14:paraId="638B43F4" w14:textId="264F3EF0" w:rsidR="005F4246" w:rsidRDefault="005F4246" w:rsidP="005F4246">
      <w:pPr>
        <w:pStyle w:val="a3"/>
        <w:numPr>
          <w:ilvl w:val="1"/>
          <w:numId w:val="7"/>
        </w:numPr>
      </w:pPr>
      <w:bookmarkStart w:id="114" w:name="_Toc182508723"/>
      <w:r>
        <w:lastRenderedPageBreak/>
        <w:t>Принципиальная схема</w:t>
      </w:r>
      <w:bookmarkEnd w:id="114"/>
      <w:r>
        <w:t xml:space="preserve"> </w:t>
      </w:r>
    </w:p>
    <w:p w14:paraId="730F93E2" w14:textId="35428410" w:rsidR="005F4246" w:rsidRDefault="00EE004C" w:rsidP="005F4246">
      <w:pPr>
        <w:keepNext/>
      </w:pPr>
      <w:r w:rsidRPr="00EE004C">
        <w:rPr>
          <w:noProof/>
        </w:rPr>
        <w:drawing>
          <wp:inline distT="0" distB="0" distL="0" distR="0" wp14:anchorId="53D1177A" wp14:editId="7884696C">
            <wp:extent cx="5940425" cy="2110740"/>
            <wp:effectExtent l="0" t="0" r="3175" b="3810"/>
            <wp:docPr id="846978733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78733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DA7" w14:textId="4D59A164" w:rsidR="005F4246" w:rsidRDefault="005F4246" w:rsidP="005F4246">
      <w:pPr>
        <w:pStyle w:val="ae"/>
      </w:pPr>
      <w:bookmarkStart w:id="115" w:name="_Toc181911554"/>
      <w:bookmarkStart w:id="116" w:name="_Toc182508778"/>
      <w:bookmarkStart w:id="117" w:name="_Toc183123737"/>
      <w:r>
        <w:t xml:space="preserve">Рис. </w:t>
      </w:r>
      <w:fldSimple w:instr=" SEQ Рис. \* ARABIC ">
        <w:r w:rsidR="0088420F">
          <w:rPr>
            <w:noProof/>
          </w:rPr>
          <w:t>20</w:t>
        </w:r>
      </w:fldSimple>
      <w:r>
        <w:t xml:space="preserve"> - Принципиальная схема восьмифазного распределителя синхросигнала</w:t>
      </w:r>
      <w:bookmarkEnd w:id="115"/>
      <w:bookmarkEnd w:id="116"/>
      <w:bookmarkEnd w:id="117"/>
    </w:p>
    <w:p w14:paraId="2E5A0BB4" w14:textId="105DDAD1" w:rsidR="005F4246" w:rsidRPr="005F4246" w:rsidRDefault="005F4246" w:rsidP="005F4246">
      <w:pPr>
        <w:pStyle w:val="a3"/>
        <w:numPr>
          <w:ilvl w:val="1"/>
          <w:numId w:val="7"/>
        </w:numPr>
      </w:pPr>
      <w:bookmarkStart w:id="118" w:name="_Toc182508724"/>
      <w:r>
        <w:t>Описание работы схемы</w:t>
      </w:r>
      <w:bookmarkEnd w:id="118"/>
    </w:p>
    <w:p w14:paraId="79B056CD" w14:textId="77777777" w:rsidR="005F4246" w:rsidRDefault="003B1E70" w:rsidP="005F4246">
      <w:pPr>
        <w:keepNext/>
      </w:pPr>
      <w:r w:rsidRPr="003B1E70">
        <w:rPr>
          <w:noProof/>
        </w:rPr>
        <w:drawing>
          <wp:inline distT="0" distB="0" distL="0" distR="0" wp14:anchorId="1C6F9E7F" wp14:editId="4D428154">
            <wp:extent cx="2638793" cy="2429214"/>
            <wp:effectExtent l="0" t="0" r="9525" b="9525"/>
            <wp:docPr id="1535465300" name="Рисунок 1" descr="Изображение выглядит как текст, снимок экрана, схем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5300" name="Рисунок 1" descr="Изображение выглядит как текст, снимок экрана, схема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1D3" w14:textId="3273FD81" w:rsidR="003B1E70" w:rsidRDefault="005F4246" w:rsidP="005F4246">
      <w:pPr>
        <w:pStyle w:val="ae"/>
        <w:rPr>
          <w:noProof/>
        </w:rPr>
      </w:pPr>
      <w:bookmarkStart w:id="119" w:name="_Toc181911555"/>
      <w:bookmarkStart w:id="120" w:name="_Toc182508779"/>
      <w:bookmarkStart w:id="121" w:name="_Toc183123738"/>
      <w:r>
        <w:t xml:space="preserve">Рис. </w:t>
      </w:r>
      <w:fldSimple w:instr=" SEQ Рис. \* ARABIC ">
        <w:r w:rsidR="0088420F">
          <w:rPr>
            <w:noProof/>
          </w:rPr>
          <w:t>21</w:t>
        </w:r>
      </w:fldSimple>
      <w:r>
        <w:t xml:space="preserve"> - Виртуальная схема восьмифазного </w:t>
      </w:r>
      <w:r>
        <w:rPr>
          <w:noProof/>
        </w:rPr>
        <w:t xml:space="preserve"> распределителя синхросигнала</w:t>
      </w:r>
      <w:bookmarkEnd w:id="119"/>
      <w:bookmarkEnd w:id="120"/>
      <w:bookmarkEnd w:id="121"/>
    </w:p>
    <w:p w14:paraId="24436A44" w14:textId="09ADD4C9" w:rsidR="005F4246" w:rsidRDefault="005F4246" w:rsidP="005F4246">
      <w:pPr>
        <w:pStyle w:val="a3"/>
        <w:numPr>
          <w:ilvl w:val="1"/>
          <w:numId w:val="7"/>
        </w:numPr>
      </w:pPr>
      <w:bookmarkStart w:id="122" w:name="_Toc182508725"/>
      <w:r>
        <w:t>Полученные результаты</w:t>
      </w:r>
      <w:bookmarkEnd w:id="122"/>
    </w:p>
    <w:p w14:paraId="173FE7D7" w14:textId="363F642C" w:rsidR="005F4246" w:rsidRDefault="005F4246" w:rsidP="005F4246">
      <w:r>
        <w:t>Работа данной схеме аналогична действию распределителя с 4 разрядами. При возникновении фронта сигнала с кнопки, положительный сигнал сдвигается на один разряд вправо.</w:t>
      </w:r>
    </w:p>
    <w:p w14:paraId="52713A49" w14:textId="77777777" w:rsidR="005F4246" w:rsidRDefault="005F4246" w:rsidP="005F4246"/>
    <w:p w14:paraId="11D87997" w14:textId="77777777" w:rsidR="005F4246" w:rsidRDefault="005F4246" w:rsidP="005F4246"/>
    <w:p w14:paraId="52B59C67" w14:textId="77777777" w:rsidR="005F4246" w:rsidRDefault="005F4246" w:rsidP="005F4246"/>
    <w:p w14:paraId="0E95268F" w14:textId="301B70C9" w:rsidR="005F4246" w:rsidRDefault="005F4246" w:rsidP="005F4246">
      <w:pPr>
        <w:pStyle w:val="a3"/>
        <w:numPr>
          <w:ilvl w:val="0"/>
          <w:numId w:val="6"/>
        </w:numPr>
      </w:pPr>
      <w:bookmarkStart w:id="123" w:name="_Toc182508726"/>
      <w:r>
        <w:lastRenderedPageBreak/>
        <w:t>Выводы</w:t>
      </w:r>
      <w:bookmarkEnd w:id="123"/>
    </w:p>
    <w:p w14:paraId="3C544AA2" w14:textId="22618A55" w:rsidR="005F4246" w:rsidRDefault="005F4246" w:rsidP="005F4246">
      <w:pPr>
        <w:pStyle w:val="ad"/>
        <w:ind w:left="360"/>
      </w:pPr>
      <w:r>
        <w:t xml:space="preserve">Во время выполнения данной работы была приобретена практика работы в среде TVBuilder, а также синтеза принципиальных схем по заданной спецификации. Данный подход наглядно показал </w:t>
      </w:r>
      <w:r w:rsidR="00056B9F">
        <w:t>внутреннее устройство некоторых устройств. Тем не менее он обладает серьёзными недостатками –</w:t>
      </w:r>
      <w:r w:rsidR="0046135C" w:rsidRPr="0046135C">
        <w:t xml:space="preserve"> </w:t>
      </w:r>
      <w:r w:rsidR="00056B9F">
        <w:t>проекты</w:t>
      </w:r>
      <w:r w:rsidR="0046135C">
        <w:t>, выполненные в среде</w:t>
      </w:r>
      <w:r w:rsidR="0046135C" w:rsidRPr="0046135C">
        <w:t xml:space="preserve"> </w:t>
      </w:r>
      <w:r w:rsidR="0046135C">
        <w:rPr>
          <w:lang w:val="en-US"/>
        </w:rPr>
        <w:t>TVBuilder</w:t>
      </w:r>
      <w:r w:rsidR="0046135C" w:rsidRPr="0046135C">
        <w:t>,</w:t>
      </w:r>
      <w:r w:rsidR="00056B9F">
        <w:t xml:space="preserve"> тяжело масштабировать</w:t>
      </w:r>
      <w:r w:rsidR="0046135C">
        <w:t xml:space="preserve">, ввиду невозможности сохранить уже синтезированный блок и применить </w:t>
      </w:r>
      <w:r w:rsidR="00FB43E8">
        <w:t>его в составлении последующих модулей</w:t>
      </w:r>
      <w:r w:rsidR="00056B9F">
        <w:t>.</w:t>
      </w:r>
    </w:p>
    <w:p w14:paraId="08C00AB6" w14:textId="6EBBB582" w:rsidR="005F4246" w:rsidRDefault="00056B9F" w:rsidP="005F4246">
      <w:pPr>
        <w:pStyle w:val="ad"/>
        <w:ind w:left="360"/>
      </w:pPr>
      <w:r>
        <w:t>Из первых пунктов работы нетрудно определить метод расширения количество бит памяти при помощи дополнительных дешифраторов и ячеек ОЗУ. Так во втором пункте при помощи дешифратора 1533ИД4 получилось расширить число допустимых адресов до 4096</w:t>
      </w:r>
      <w:r w:rsidR="005F4246">
        <w:t>.</w:t>
      </w:r>
    </w:p>
    <w:p w14:paraId="55096981" w14:textId="1FB1BAB8" w:rsidR="00056B9F" w:rsidRDefault="00056B9F" w:rsidP="005F4246">
      <w:pPr>
        <w:pStyle w:val="ad"/>
        <w:ind w:left="360"/>
      </w:pPr>
      <w:r>
        <w:t>Также был сделан вывод о доступности реализации цифровой индикации при помощи последовательно соединённых дешифраторов</w:t>
      </w:r>
      <w:r w:rsidR="004752EB">
        <w:t xml:space="preserve"> и индикатора</w:t>
      </w:r>
      <w:r>
        <w:t>.</w:t>
      </w:r>
    </w:p>
    <w:p w14:paraId="68D016C0" w14:textId="0054DEFE" w:rsidR="005F4246" w:rsidRDefault="005F4246" w:rsidP="005F4246">
      <w:pPr>
        <w:pStyle w:val="ad"/>
        <w:ind w:left="360"/>
      </w:pPr>
      <w:r>
        <w:t>Ассоциативная память позволяет параллельно обращаться к данным, что дает возможность проверять несколько значений одновременно и повышает общую эффективность работы. В отличие от обычного поиска по адресу, ассоциативная память ищет данные по содержимому, что ускоряет доступ.</w:t>
      </w:r>
    </w:p>
    <w:p w14:paraId="1205BCB0" w14:textId="7000968D" w:rsidR="005F4246" w:rsidRPr="00167B50" w:rsidRDefault="004752EB" w:rsidP="005F4246">
      <w:pPr>
        <w:pStyle w:val="ad"/>
        <w:ind w:left="360"/>
      </w:pPr>
      <w:r>
        <w:t>При выполнении последующих пунктов возникла необходимость масштабировать разрядность АЛУ</w:t>
      </w:r>
      <w:r w:rsidR="005F4246">
        <w:t>.</w:t>
      </w:r>
      <w:r>
        <w:t xml:space="preserve"> Подобно ОЗУ, АЛУ масштабируется путём задействования большего количества ячеек АЛУ и дешифраторов.</w:t>
      </w:r>
      <w:r w:rsidR="005F4246">
        <w:t xml:space="preserve"> При этом стоит учитывать, что при работе с 8-разрядными данными производительность может снизиться по сравнению с использованием специализированного 8-разрядного АЛУ.</w:t>
      </w:r>
      <w:r>
        <w:br/>
      </w:r>
      <w:r>
        <w:br/>
        <w:t>В ходе выполнения пунктов 8 и 9 были сделаны выводы относительно возможных устройств рас</w:t>
      </w:r>
      <w:r w:rsidR="00167B50">
        <w:t>пределителя синхросигнала. Если сигнал двухфазный, достаточно использовать один вентиль НЕ, при необходимости разделять синхросигнал на большее количество фаз, следует использовать счётчик с дешифратором.</w:t>
      </w:r>
    </w:p>
    <w:p w14:paraId="71BDD2A0" w14:textId="77777777" w:rsidR="005F4246" w:rsidRPr="005F4246" w:rsidRDefault="005F4246" w:rsidP="005F4246"/>
    <w:sectPr w:rsidR="005F4246" w:rsidRPr="005F4246" w:rsidSect="003F69D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8C0FA" w14:textId="77777777" w:rsidR="00E6129D" w:rsidRDefault="00E6129D" w:rsidP="00217855">
      <w:pPr>
        <w:spacing w:before="0" w:after="0" w:line="240" w:lineRule="auto"/>
      </w:pPr>
      <w:r>
        <w:separator/>
      </w:r>
    </w:p>
  </w:endnote>
  <w:endnote w:type="continuationSeparator" w:id="0">
    <w:p w14:paraId="3EBED4F0" w14:textId="77777777" w:rsidR="00E6129D" w:rsidRDefault="00E6129D" w:rsidP="002178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0E8BA" w14:textId="77777777" w:rsidR="00217855" w:rsidRDefault="00217855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4096025"/>
      <w:docPartObj>
        <w:docPartGallery w:val="Page Numbers (Bottom of Page)"/>
        <w:docPartUnique/>
      </w:docPartObj>
    </w:sdtPr>
    <w:sdtContent>
      <w:p w14:paraId="1B6C213B" w14:textId="67CBFCB3" w:rsidR="003F69DD" w:rsidRDefault="003F69DD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66917E" w14:textId="77777777" w:rsidR="00217855" w:rsidRDefault="00217855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78B9D" w14:textId="77777777" w:rsidR="00217855" w:rsidRDefault="0021785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58B15" w14:textId="77777777" w:rsidR="00E6129D" w:rsidRDefault="00E6129D" w:rsidP="00217855">
      <w:pPr>
        <w:spacing w:before="0" w:after="0" w:line="240" w:lineRule="auto"/>
      </w:pPr>
      <w:r>
        <w:separator/>
      </w:r>
    </w:p>
  </w:footnote>
  <w:footnote w:type="continuationSeparator" w:id="0">
    <w:p w14:paraId="64D2CC56" w14:textId="77777777" w:rsidR="00E6129D" w:rsidRDefault="00E6129D" w:rsidP="002178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A77EC" w14:textId="77777777" w:rsidR="00217855" w:rsidRDefault="00217855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FDC6D" w14:textId="77777777" w:rsidR="00217855" w:rsidRDefault="00217855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C16E" w14:textId="77777777" w:rsidR="00217855" w:rsidRDefault="002178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6AD5"/>
    <w:multiLevelType w:val="multilevel"/>
    <w:tmpl w:val="992E14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67F323BE"/>
    <w:multiLevelType w:val="hybridMultilevel"/>
    <w:tmpl w:val="C19C36F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830F8"/>
    <w:multiLevelType w:val="hybridMultilevel"/>
    <w:tmpl w:val="A11C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F4A6F"/>
    <w:multiLevelType w:val="hybridMultilevel"/>
    <w:tmpl w:val="ACA6D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6D12"/>
    <w:multiLevelType w:val="hybridMultilevel"/>
    <w:tmpl w:val="E0CEDC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74FA8"/>
    <w:multiLevelType w:val="multilevel"/>
    <w:tmpl w:val="34E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86608">
    <w:abstractNumId w:val="3"/>
  </w:num>
  <w:num w:numId="2" w16cid:durableId="1536652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457481">
    <w:abstractNumId w:val="5"/>
  </w:num>
  <w:num w:numId="4" w16cid:durableId="1346245988">
    <w:abstractNumId w:val="1"/>
  </w:num>
  <w:num w:numId="5" w16cid:durableId="32391184">
    <w:abstractNumId w:val="2"/>
  </w:num>
  <w:num w:numId="6" w16cid:durableId="1049652460">
    <w:abstractNumId w:val="4"/>
  </w:num>
  <w:num w:numId="7" w16cid:durableId="123215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79"/>
    <w:rsid w:val="00054802"/>
    <w:rsid w:val="00056B9F"/>
    <w:rsid w:val="000E0F97"/>
    <w:rsid w:val="000E6B14"/>
    <w:rsid w:val="00106E4B"/>
    <w:rsid w:val="001659F8"/>
    <w:rsid w:val="00167B50"/>
    <w:rsid w:val="00185879"/>
    <w:rsid w:val="001A572F"/>
    <w:rsid w:val="001C1557"/>
    <w:rsid w:val="001E1627"/>
    <w:rsid w:val="001F42EB"/>
    <w:rsid w:val="001F6E46"/>
    <w:rsid w:val="00205281"/>
    <w:rsid w:val="00217855"/>
    <w:rsid w:val="00280C0D"/>
    <w:rsid w:val="002B3F70"/>
    <w:rsid w:val="00320C95"/>
    <w:rsid w:val="00332261"/>
    <w:rsid w:val="003430C3"/>
    <w:rsid w:val="00352669"/>
    <w:rsid w:val="00376E74"/>
    <w:rsid w:val="003B1E70"/>
    <w:rsid w:val="003B46EE"/>
    <w:rsid w:val="003D5C82"/>
    <w:rsid w:val="003F69DD"/>
    <w:rsid w:val="004124B6"/>
    <w:rsid w:val="004230BB"/>
    <w:rsid w:val="0043019E"/>
    <w:rsid w:val="0043363C"/>
    <w:rsid w:val="0046135C"/>
    <w:rsid w:val="004752EB"/>
    <w:rsid w:val="004A2FFF"/>
    <w:rsid w:val="004B07C8"/>
    <w:rsid w:val="004E43A8"/>
    <w:rsid w:val="00523CB4"/>
    <w:rsid w:val="005939F3"/>
    <w:rsid w:val="005A024E"/>
    <w:rsid w:val="005A790B"/>
    <w:rsid w:val="005D685F"/>
    <w:rsid w:val="005E0BB6"/>
    <w:rsid w:val="005F4246"/>
    <w:rsid w:val="0065570B"/>
    <w:rsid w:val="006A794E"/>
    <w:rsid w:val="006D158C"/>
    <w:rsid w:val="006D6C16"/>
    <w:rsid w:val="007314F0"/>
    <w:rsid w:val="00760E98"/>
    <w:rsid w:val="00766AF1"/>
    <w:rsid w:val="00821361"/>
    <w:rsid w:val="0082595A"/>
    <w:rsid w:val="00843201"/>
    <w:rsid w:val="008727BC"/>
    <w:rsid w:val="0088420F"/>
    <w:rsid w:val="008F4778"/>
    <w:rsid w:val="00907D6E"/>
    <w:rsid w:val="00915388"/>
    <w:rsid w:val="00916431"/>
    <w:rsid w:val="00950E0B"/>
    <w:rsid w:val="00976EAE"/>
    <w:rsid w:val="00987E9F"/>
    <w:rsid w:val="00993E55"/>
    <w:rsid w:val="009E55EC"/>
    <w:rsid w:val="00A07C2F"/>
    <w:rsid w:val="00A60580"/>
    <w:rsid w:val="00A6178F"/>
    <w:rsid w:val="00AB6ED2"/>
    <w:rsid w:val="00B90F8E"/>
    <w:rsid w:val="00B940E2"/>
    <w:rsid w:val="00BB2DAC"/>
    <w:rsid w:val="00BC6BF9"/>
    <w:rsid w:val="00D0774F"/>
    <w:rsid w:val="00D278F1"/>
    <w:rsid w:val="00D40BDC"/>
    <w:rsid w:val="00D963E6"/>
    <w:rsid w:val="00DD5A79"/>
    <w:rsid w:val="00E030D2"/>
    <w:rsid w:val="00E1404F"/>
    <w:rsid w:val="00E14D91"/>
    <w:rsid w:val="00E24850"/>
    <w:rsid w:val="00E5053A"/>
    <w:rsid w:val="00E606B4"/>
    <w:rsid w:val="00E6129D"/>
    <w:rsid w:val="00E934E1"/>
    <w:rsid w:val="00EE004C"/>
    <w:rsid w:val="00EE64C3"/>
    <w:rsid w:val="00EF1FC1"/>
    <w:rsid w:val="00F349B0"/>
    <w:rsid w:val="00F62769"/>
    <w:rsid w:val="00F6566B"/>
    <w:rsid w:val="00F66432"/>
    <w:rsid w:val="00F73E92"/>
    <w:rsid w:val="00F756BF"/>
    <w:rsid w:val="00FA7E05"/>
    <w:rsid w:val="00FB0393"/>
    <w:rsid w:val="00FB43E8"/>
    <w:rsid w:val="00FC6E4E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D10BD"/>
  <w15:chartTrackingRefBased/>
  <w15:docId w15:val="{B8537FB2-6018-4CAA-AD41-8D9E9201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9F8"/>
    <w:pPr>
      <w:spacing w:before="240" w:after="400" w:line="259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6A794E"/>
    <w:pPr>
      <w:spacing w:after="120" w:line="240" w:lineRule="auto"/>
    </w:pPr>
    <w:rPr>
      <w:rFonts w:ascii="Times New Roman" w:eastAsia="Times New Roman" w:hAnsi="Times New Roman" w:cs="Times New Roman"/>
      <w:b/>
      <w:color w:val="auto"/>
      <w:sz w:val="32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A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A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A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A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A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A79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D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D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D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D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5A7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DD5A7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D5A79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D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D5A79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D5A79"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"/>
    <w:uiPriority w:val="99"/>
    <w:unhideWhenUsed/>
    <w:rsid w:val="00916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FF2A73"/>
    <w:pPr>
      <w:spacing w:before="0" w:after="200" w:line="240" w:lineRule="auto"/>
    </w:pPr>
    <w:rPr>
      <w:i/>
      <w:iCs/>
      <w:sz w:val="18"/>
      <w:szCs w:val="18"/>
    </w:rPr>
  </w:style>
  <w:style w:type="table" w:styleId="af">
    <w:name w:val="Table Grid"/>
    <w:basedOn w:val="a1"/>
    <w:uiPriority w:val="39"/>
    <w:rsid w:val="0099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a0"/>
    <w:rsid w:val="00EF1FC1"/>
  </w:style>
  <w:style w:type="paragraph" w:styleId="af0">
    <w:name w:val="TOC Heading"/>
    <w:basedOn w:val="1"/>
    <w:next w:val="a"/>
    <w:uiPriority w:val="39"/>
    <w:unhideWhenUsed/>
    <w:qFormat/>
    <w:rsid w:val="00A07C2F"/>
    <w:pPr>
      <w:spacing w:before="240" w:after="0"/>
      <w:jc w:val="left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C2F"/>
    <w:pPr>
      <w:spacing w:after="100"/>
    </w:pPr>
  </w:style>
  <w:style w:type="character" w:styleId="af1">
    <w:name w:val="Hyperlink"/>
    <w:basedOn w:val="a0"/>
    <w:uiPriority w:val="99"/>
    <w:unhideWhenUsed/>
    <w:rsid w:val="00A07C2F"/>
    <w:rPr>
      <w:color w:val="467886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A07C2F"/>
    <w:pPr>
      <w:spacing w:after="0"/>
    </w:pPr>
  </w:style>
  <w:style w:type="paragraph" w:styleId="af3">
    <w:name w:val="header"/>
    <w:basedOn w:val="a"/>
    <w:link w:val="af4"/>
    <w:uiPriority w:val="99"/>
    <w:unhideWhenUsed/>
    <w:rsid w:val="002178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17855"/>
    <w:rPr>
      <w:rFonts w:ascii="Times New Roman" w:hAnsi="Times New Roman"/>
      <w:kern w:val="0"/>
      <w:sz w:val="28"/>
      <w:szCs w:val="22"/>
      <w14:ligatures w14:val="none"/>
    </w:rPr>
  </w:style>
  <w:style w:type="paragraph" w:styleId="af5">
    <w:name w:val="footer"/>
    <w:basedOn w:val="a"/>
    <w:link w:val="af6"/>
    <w:uiPriority w:val="99"/>
    <w:unhideWhenUsed/>
    <w:rsid w:val="002178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17855"/>
    <w:rPr>
      <w:rFonts w:ascii="Times New Roman" w:hAnsi="Times New Roman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F58E-BE69-4EFA-A39D-F526F6D4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33</Pages>
  <Words>4041</Words>
  <Characters>23038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21</cp:revision>
  <dcterms:created xsi:type="dcterms:W3CDTF">2024-11-07T08:23:00Z</dcterms:created>
  <dcterms:modified xsi:type="dcterms:W3CDTF">2024-11-21T20:23:00Z</dcterms:modified>
</cp:coreProperties>
</file>