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6BCD8" w14:textId="77777777" w:rsidR="006A794E" w:rsidRPr="006A794E" w:rsidRDefault="006A794E" w:rsidP="006A794E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Санкт-Петербургский политехнический университет Петра Великого</w:t>
      </w:r>
    </w:p>
    <w:p w14:paraId="00976BA9" w14:textId="77777777" w:rsidR="006A794E" w:rsidRPr="006A794E" w:rsidRDefault="006A794E" w:rsidP="006A794E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Институт компьютерных наук и технологий</w:t>
      </w:r>
    </w:p>
    <w:p w14:paraId="4C09E6EB" w14:textId="77777777" w:rsidR="006A794E" w:rsidRPr="006A794E" w:rsidRDefault="006A794E" w:rsidP="006A794E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b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Высшая школа интеллектуальных систем и суперкомпьютерных технологий</w:t>
      </w:r>
    </w:p>
    <w:p w14:paraId="32ECABE0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3C8A81E6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8A62002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0826C333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rPr>
          <w:rFonts w:eastAsia="Lucida Sans Unicode" w:cs="Mangal"/>
          <w:szCs w:val="28"/>
          <w:lang w:eastAsia="zh-CN" w:bidi="hi-IN"/>
        </w:rPr>
      </w:pPr>
    </w:p>
    <w:p w14:paraId="521B202B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5ADE4A4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2B294B4F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8"/>
          <w:lang w:eastAsia="zh-CN" w:bidi="hi-IN"/>
        </w:rPr>
      </w:pPr>
      <w:r w:rsidRPr="006A794E">
        <w:rPr>
          <w:rFonts w:eastAsia="Lucida Sans Unicode" w:cs="Mangal"/>
          <w:b/>
          <w:bCs/>
          <w:szCs w:val="28"/>
          <w:lang w:eastAsia="zh-CN" w:bidi="hi-IN"/>
        </w:rPr>
        <w:t>Отчёт по лабораторному циклу №1 (</w:t>
      </w:r>
      <w:r w:rsidRPr="006A794E">
        <w:rPr>
          <w:rFonts w:eastAsia="Calibri" w:cs="Times New Roman"/>
          <w:szCs w:val="28"/>
          <w:lang w:val="en-US"/>
        </w:rPr>
        <w:t>TV</w:t>
      </w:r>
      <w:proofErr w:type="spellStart"/>
      <w:r w:rsidRPr="006A794E">
        <w:rPr>
          <w:rFonts w:eastAsia="Calibri" w:cs="Times New Roman"/>
          <w:szCs w:val="28"/>
        </w:rPr>
        <w:t>Builder</w:t>
      </w:r>
      <w:proofErr w:type="spellEnd"/>
      <w:r w:rsidRPr="006A794E">
        <w:rPr>
          <w:rFonts w:eastAsia="Lucida Sans Unicode" w:cs="Mangal"/>
          <w:b/>
          <w:bCs/>
          <w:szCs w:val="28"/>
          <w:lang w:eastAsia="zh-CN" w:bidi="hi-IN"/>
        </w:rPr>
        <w:t>)</w:t>
      </w:r>
    </w:p>
    <w:p w14:paraId="6A3AE68B" w14:textId="77777777" w:rsidR="006A794E" w:rsidRPr="006A794E" w:rsidRDefault="006A794E" w:rsidP="006A794E">
      <w:pPr>
        <w:widowControl w:val="0"/>
        <w:suppressAutoHyphens/>
        <w:spacing w:before="0" w:after="0" w:line="24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  <w:r w:rsidRPr="006A794E">
        <w:rPr>
          <w:rFonts w:eastAsia="Lucida Sans Unicode" w:cs="Mangal"/>
          <w:b/>
          <w:bCs/>
          <w:szCs w:val="24"/>
          <w:lang w:eastAsia="zh-CN" w:bidi="hi-IN"/>
        </w:rPr>
        <w:t>Изучение возможностей синтеза базовых узлов ЭВМ</w:t>
      </w:r>
    </w:p>
    <w:p w14:paraId="70AB6252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  <w:r w:rsidRPr="006A794E">
        <w:rPr>
          <w:rFonts w:eastAsia="Lucida Sans Unicode" w:cs="Mangal"/>
          <w:b/>
          <w:bCs/>
          <w:szCs w:val="24"/>
          <w:lang w:eastAsia="zh-CN" w:bidi="hi-IN"/>
        </w:rPr>
        <w:t>посредством цифровых микросхем</w:t>
      </w:r>
    </w:p>
    <w:p w14:paraId="79E7DF58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</w:p>
    <w:p w14:paraId="4F70210A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b/>
          <w:bCs/>
          <w:szCs w:val="24"/>
          <w:lang w:eastAsia="zh-CN" w:bidi="hi-IN"/>
        </w:rPr>
      </w:pPr>
      <w:r w:rsidRPr="006A794E">
        <w:rPr>
          <w:rFonts w:eastAsia="Lucida Sans Unicode" w:cs="Mangal"/>
          <w:b/>
          <w:bCs/>
          <w:szCs w:val="28"/>
          <w:lang w:eastAsia="zh-CN" w:bidi="hi-IN"/>
        </w:rPr>
        <w:t>Дисциплина</w:t>
      </w:r>
      <w:r w:rsidRPr="006A794E">
        <w:rPr>
          <w:rFonts w:eastAsia="Lucida Sans Unicode" w:cs="Mangal"/>
          <w:szCs w:val="28"/>
          <w:lang w:eastAsia="zh-CN" w:bidi="hi-IN"/>
        </w:rPr>
        <w:t xml:space="preserve">: </w:t>
      </w:r>
      <w:r w:rsidRPr="006A794E">
        <w:rPr>
          <w:rFonts w:eastAsia="Lucida Sans Unicode" w:cs="Mangal"/>
          <w:szCs w:val="24"/>
          <w:lang w:eastAsia="zh-CN" w:bidi="hi-IN"/>
        </w:rPr>
        <w:t>Архитектура ЭВМ</w:t>
      </w:r>
    </w:p>
    <w:p w14:paraId="1BB05008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5FAFCC0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18BF3449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7A458286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</w:p>
    <w:p w14:paraId="57AD3CC0" w14:textId="77777777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4"/>
          <w:lang w:eastAsia="zh-CN" w:bidi="hi-IN"/>
        </w:rPr>
      </w:pPr>
      <w:r w:rsidRPr="006A794E">
        <w:rPr>
          <w:rFonts w:eastAsia="Lucida Sans Unicode" w:cs="Mangal"/>
          <w:szCs w:val="24"/>
          <w:lang w:eastAsia="zh-CN" w:bidi="hi-IN"/>
        </w:rPr>
        <w:t xml:space="preserve">Работу выполнил студент группы </w:t>
      </w:r>
    </w:p>
    <w:p w14:paraId="2C006526" w14:textId="0C74987D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4"/>
          <w:lang w:eastAsia="zh-CN" w:bidi="hi-IN"/>
        </w:rPr>
      </w:pPr>
      <w:r w:rsidRPr="006A794E">
        <w:rPr>
          <w:rFonts w:eastAsia="Lucida Sans Unicode" w:cs="Mangal"/>
          <w:szCs w:val="24"/>
          <w:lang w:eastAsia="zh-CN" w:bidi="hi-IN"/>
        </w:rPr>
        <w:t xml:space="preserve">№ </w:t>
      </w:r>
      <w:r w:rsidR="00BC6BF9" w:rsidRPr="00BC6BF9">
        <w:rPr>
          <w:rFonts w:eastAsia="Lucida Sans Unicode" w:cs="Mangal"/>
          <w:szCs w:val="24"/>
          <w:lang w:eastAsia="zh-CN" w:bidi="hi-IN"/>
        </w:rPr>
        <w:t>5130901</w:t>
      </w:r>
      <w:r w:rsidRPr="006A794E">
        <w:rPr>
          <w:rFonts w:eastAsia="Lucida Sans Unicode" w:cs="Mangal"/>
          <w:szCs w:val="24"/>
          <w:lang w:eastAsia="zh-CN" w:bidi="hi-IN"/>
        </w:rPr>
        <w:t>/</w:t>
      </w:r>
      <w:r w:rsidR="00BC6BF9" w:rsidRPr="00217855">
        <w:rPr>
          <w:rFonts w:eastAsia="Lucida Sans Unicode" w:cs="Mangal"/>
          <w:szCs w:val="24"/>
          <w:lang w:eastAsia="zh-CN" w:bidi="hi-IN"/>
        </w:rPr>
        <w:t>20102</w:t>
      </w:r>
      <w:r w:rsidRPr="006A794E">
        <w:rPr>
          <w:rFonts w:eastAsia="Lucida Sans Unicode" w:cs="Mangal"/>
          <w:szCs w:val="28"/>
          <w:lang w:eastAsia="zh-CN" w:bidi="hi-IN"/>
        </w:rPr>
        <w:tab/>
      </w:r>
      <w:r w:rsidRPr="006A794E">
        <w:rPr>
          <w:rFonts w:eastAsia="Lucida Sans Unicode" w:cs="Mangal"/>
          <w:szCs w:val="28"/>
          <w:u w:val="single"/>
          <w:lang w:eastAsia="zh-CN" w:bidi="hi-IN"/>
        </w:rPr>
        <w:tab/>
      </w:r>
      <w:proofErr w:type="gramStart"/>
      <w:r>
        <w:rPr>
          <w:rFonts w:eastAsia="Lucida Sans Unicode" w:cs="Mangal"/>
          <w:szCs w:val="28"/>
          <w:lang w:eastAsia="zh-CN" w:bidi="hi-IN"/>
        </w:rPr>
        <w:t>А.А.</w:t>
      </w:r>
      <w:proofErr w:type="gramEnd"/>
      <w:r>
        <w:rPr>
          <w:rFonts w:eastAsia="Lucida Sans Unicode" w:cs="Mangal"/>
          <w:szCs w:val="28"/>
          <w:lang w:eastAsia="zh-CN" w:bidi="hi-IN"/>
        </w:rPr>
        <w:t xml:space="preserve"> Вагнер</w:t>
      </w:r>
    </w:p>
    <w:p w14:paraId="26351CA7" w14:textId="77777777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5E98EED5" w14:textId="67ACE07B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4"/>
          <w:lang w:eastAsia="zh-CN" w:bidi="hi-IN"/>
        </w:rPr>
        <w:t>Работу принял преподаватель</w:t>
      </w:r>
      <w:r w:rsidRPr="006A794E">
        <w:rPr>
          <w:rFonts w:eastAsia="Lucida Sans Unicode" w:cs="Mangal"/>
          <w:szCs w:val="28"/>
          <w:lang w:eastAsia="zh-CN" w:bidi="hi-IN"/>
        </w:rPr>
        <w:t xml:space="preserve"> </w:t>
      </w:r>
      <w:r w:rsidRPr="006A794E">
        <w:rPr>
          <w:rFonts w:eastAsia="Lucida Sans Unicode" w:cs="Mangal"/>
          <w:szCs w:val="28"/>
          <w:lang w:eastAsia="zh-CN" w:bidi="hi-IN"/>
        </w:rPr>
        <w:tab/>
      </w:r>
      <w:r w:rsidRPr="006A794E">
        <w:rPr>
          <w:rFonts w:eastAsia="Lucida Sans Unicode" w:cs="Mangal"/>
          <w:szCs w:val="28"/>
          <w:u w:val="single"/>
          <w:lang w:eastAsia="zh-CN" w:bidi="hi-IN"/>
        </w:rPr>
        <w:tab/>
      </w:r>
      <w:proofErr w:type="gramStart"/>
      <w:r w:rsidRPr="006A794E">
        <w:rPr>
          <w:rFonts w:eastAsia="Lucida Sans Unicode" w:cs="Mangal"/>
          <w:szCs w:val="28"/>
          <w:lang w:eastAsia="zh-CN" w:bidi="hi-IN"/>
        </w:rPr>
        <w:t>О.М.</w:t>
      </w:r>
      <w:proofErr w:type="gramEnd"/>
      <w:r>
        <w:rPr>
          <w:rFonts w:eastAsia="Lucida Sans Unicode" w:cs="Mangal"/>
          <w:szCs w:val="28"/>
          <w:lang w:eastAsia="zh-CN" w:bidi="hi-IN"/>
        </w:rPr>
        <w:t xml:space="preserve"> </w:t>
      </w:r>
      <w:r w:rsidRPr="006A794E">
        <w:rPr>
          <w:rFonts w:eastAsia="Lucida Sans Unicode" w:cs="Mangal"/>
          <w:szCs w:val="28"/>
          <w:lang w:eastAsia="zh-CN" w:bidi="hi-IN"/>
        </w:rPr>
        <w:t>Тарасов</w:t>
      </w:r>
    </w:p>
    <w:p w14:paraId="2C0F5C1D" w14:textId="77777777" w:rsidR="006A794E" w:rsidRPr="006A794E" w:rsidRDefault="006A794E" w:rsidP="006A794E">
      <w:pPr>
        <w:widowControl w:val="0"/>
        <w:tabs>
          <w:tab w:val="left" w:pos="5387"/>
          <w:tab w:val="left" w:pos="7513"/>
          <w:tab w:val="left" w:pos="7797"/>
        </w:tabs>
        <w:suppressAutoHyphens/>
        <w:spacing w:before="0" w:after="0" w:line="240" w:lineRule="auto"/>
        <w:ind w:left="567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ab/>
        <w:t>(подпись)</w:t>
      </w:r>
    </w:p>
    <w:p w14:paraId="644D8C3D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jc w:val="right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“___” _____________ 2024 г.</w:t>
      </w:r>
    </w:p>
    <w:p w14:paraId="0E09F9D9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2FC2ACB6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5A688268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4E1AD485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rPr>
          <w:rFonts w:eastAsia="Lucida Sans Unicode" w:cs="Mangal"/>
          <w:szCs w:val="28"/>
          <w:lang w:eastAsia="zh-CN" w:bidi="hi-IN"/>
        </w:rPr>
      </w:pPr>
    </w:p>
    <w:p w14:paraId="7657DA3D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235C53E4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ind w:left="1139"/>
        <w:rPr>
          <w:rFonts w:eastAsia="Lucida Sans Unicode" w:cs="Mangal"/>
          <w:szCs w:val="28"/>
          <w:lang w:eastAsia="zh-CN" w:bidi="hi-IN"/>
        </w:rPr>
      </w:pPr>
    </w:p>
    <w:p w14:paraId="280B23E0" w14:textId="77777777" w:rsidR="006A794E" w:rsidRPr="006A794E" w:rsidRDefault="006A794E" w:rsidP="006A794E">
      <w:pPr>
        <w:widowControl w:val="0"/>
        <w:suppressAutoHyphens/>
        <w:spacing w:before="0" w:after="0" w:line="360" w:lineRule="auto"/>
        <w:jc w:val="center"/>
        <w:rPr>
          <w:rFonts w:eastAsia="Lucida Sans Unicode" w:cs="Mangal"/>
          <w:szCs w:val="28"/>
          <w:lang w:eastAsia="zh-CN" w:bidi="hi-IN"/>
        </w:rPr>
      </w:pPr>
      <w:r w:rsidRPr="006A794E">
        <w:rPr>
          <w:rFonts w:eastAsia="Lucida Sans Unicode" w:cs="Mangal"/>
          <w:szCs w:val="28"/>
          <w:lang w:eastAsia="zh-CN" w:bidi="hi-IN"/>
        </w:rPr>
        <w:t>Санкт-Петербург,</w:t>
      </w:r>
    </w:p>
    <w:p w14:paraId="4E6C1E3E" w14:textId="174180BD" w:rsidR="006A794E" w:rsidRPr="006A794E" w:rsidRDefault="00217855" w:rsidP="00217855">
      <w:pPr>
        <w:widowControl w:val="0"/>
        <w:tabs>
          <w:tab w:val="center" w:pos="4677"/>
        </w:tabs>
        <w:suppressAutoHyphens/>
        <w:spacing w:before="0" w:after="0" w:line="360" w:lineRule="auto"/>
        <w:rPr>
          <w:rFonts w:eastAsia="Lucida Sans Unicode" w:cs="Mangal"/>
          <w:szCs w:val="32"/>
          <w:lang w:eastAsia="zh-CN" w:bidi="hi-IN"/>
        </w:rPr>
      </w:pPr>
      <w:r>
        <w:rPr>
          <w:rFonts w:eastAsia="Lucida Sans Unicode" w:cs="Mangal"/>
          <w:szCs w:val="32"/>
          <w:lang w:eastAsia="zh-CN" w:bidi="hi-IN"/>
        </w:rPr>
        <w:tab/>
      </w:r>
      <w:r w:rsidR="006A794E" w:rsidRPr="006A794E">
        <w:rPr>
          <w:rFonts w:eastAsia="Lucida Sans Unicode" w:cs="Mangal"/>
          <w:szCs w:val="32"/>
          <w:lang w:eastAsia="zh-CN" w:bidi="hi-IN"/>
        </w:rPr>
        <w:t>2024</w:t>
      </w:r>
    </w:p>
    <w:p w14:paraId="627160E7" w14:textId="77777777" w:rsidR="00A07C2F" w:rsidRDefault="00A07C2F" w:rsidP="006A794E">
      <w:pPr>
        <w:spacing w:after="160" w:line="240" w:lineRule="auto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404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44109" w14:textId="01B16D04" w:rsidR="00A07C2F" w:rsidRPr="00A07C2F" w:rsidRDefault="00A07C2F">
          <w:pPr>
            <w:pStyle w:val="af0"/>
            <w:rPr>
              <w:b/>
              <w:bCs/>
              <w:color w:val="auto"/>
            </w:rPr>
          </w:pPr>
          <w:r w:rsidRPr="00A07C2F">
            <w:rPr>
              <w:b/>
              <w:bCs/>
              <w:color w:val="auto"/>
            </w:rPr>
            <w:t>Оглавление</w:t>
          </w:r>
        </w:p>
        <w:p w14:paraId="7DA0E29B" w14:textId="122ADEF0" w:rsidR="00A07C2F" w:rsidRDefault="00A07C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11703" w:history="1">
            <w:r w:rsidRPr="00B001DD">
              <w:rPr>
                <w:rStyle w:val="af1"/>
                <w:rFonts w:eastAsia="Lucida Sans Unicode"/>
                <w:noProof/>
              </w:rPr>
              <w:t>3.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54BD" w14:textId="7867E452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04" w:history="1">
            <w:r w:rsidRPr="00B001DD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 xml:space="preserve">Выполнение всех заданий в среде </w:t>
            </w:r>
            <w:r w:rsidRPr="00B001DD">
              <w:rPr>
                <w:rStyle w:val="af1"/>
                <w:noProof/>
                <w:lang w:val="en-US"/>
              </w:rPr>
              <w:t>TVBuilder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9706" w14:textId="7CD0F9D5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05" w:history="1">
            <w:r w:rsidRPr="00B001DD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ОЗУ с 10 12-битовыми ячейками и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9C24" w14:textId="64AD3BC8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06" w:history="1">
            <w:r w:rsidRPr="00B001DD">
              <w:rPr>
                <w:rStyle w:val="af1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FE8C" w14:textId="0E606C3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07" w:history="1">
            <w:r w:rsidRPr="00B001DD">
              <w:rPr>
                <w:rStyle w:val="af1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2928" w14:textId="2C07D808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08" w:history="1">
            <w:r w:rsidRPr="00B001DD">
              <w:rPr>
                <w:rStyle w:val="af1"/>
                <w:rFonts w:eastAsia="Lucida Sans Unicod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rFonts w:eastAsia="Lucida Sans Unicode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DDBD" w14:textId="70CD7292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09" w:history="1">
            <w:r w:rsidRPr="00B001DD">
              <w:rPr>
                <w:rStyle w:val="af1"/>
                <w:rFonts w:eastAsia="Lucida Sans Unicode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rFonts w:eastAsia="Lucida Sans Unicode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7F52" w14:textId="35D6750A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0" w:history="1">
            <w:r w:rsidRPr="00B001DD">
              <w:rPr>
                <w:rStyle w:val="af1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1062" w14:textId="4E38A2E6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1" w:history="1">
            <w:r w:rsidRPr="00B001DD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Память с увеличенной разрядностью данных и цифровой индикацией.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3DCC" w14:textId="5EB54C34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2" w:history="1">
            <w:r w:rsidRPr="00B001DD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7C72" w14:textId="20D704C7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3" w:history="1">
            <w:r w:rsidRPr="00B001DD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0A3D" w14:textId="2CEFAC26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4" w:history="1">
            <w:r w:rsidRPr="00B001DD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6A46C" w14:textId="7D765656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5" w:history="1">
            <w:r w:rsidRPr="00B001DD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8A0B" w14:textId="0E2D001C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6" w:history="1">
            <w:r w:rsidRPr="00B001DD">
              <w:rPr>
                <w:rStyle w:val="af1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946D" w14:textId="16EEF820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7" w:history="1">
            <w:r w:rsidRPr="00B001DD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Ассоциативная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D791" w14:textId="249042CA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8" w:history="1">
            <w:r w:rsidRPr="00B001DD">
              <w:rPr>
                <w:rStyle w:val="af1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9178" w14:textId="036B94FD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19" w:history="1">
            <w:r w:rsidRPr="00B001DD">
              <w:rPr>
                <w:rStyle w:val="af1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807B" w14:textId="6FBAA06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0" w:history="1">
            <w:r w:rsidRPr="00B001DD">
              <w:rPr>
                <w:rStyle w:val="af1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F15B" w14:textId="0EDF8BC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1" w:history="1">
            <w:r w:rsidRPr="00B001DD">
              <w:rPr>
                <w:rStyle w:val="af1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827DF" w14:textId="0B6AF822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2" w:history="1">
            <w:r w:rsidRPr="00B001DD">
              <w:rPr>
                <w:rStyle w:val="af1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5A7F" w14:textId="3D62DE7A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3" w:history="1">
            <w:r w:rsidRPr="00B001DD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Регистровая ассоциативная память 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94BA" w14:textId="709CE9BA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4" w:history="1">
            <w:r w:rsidRPr="00B001DD">
              <w:rPr>
                <w:rStyle w:val="af1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6E32" w14:textId="3A7CBB4D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5" w:history="1">
            <w:r w:rsidRPr="00B001DD">
              <w:rPr>
                <w:rStyle w:val="af1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7111" w14:textId="1089E359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6" w:history="1">
            <w:r w:rsidRPr="00B001DD">
              <w:rPr>
                <w:rStyle w:val="af1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9197" w14:textId="131E2B23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7" w:history="1">
            <w:r w:rsidRPr="00B001DD">
              <w:rPr>
                <w:rStyle w:val="af1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FD5D" w14:textId="5047AFFB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8" w:history="1">
            <w:r w:rsidRPr="00B001DD">
              <w:rPr>
                <w:rStyle w:val="af1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9267" w14:textId="6BF8678D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29" w:history="1">
            <w:r w:rsidRPr="00B001DD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6D68" w14:textId="5DD93A01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0" w:history="1">
            <w:r w:rsidRPr="00B001DD">
              <w:rPr>
                <w:rStyle w:val="af1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0F84" w14:textId="58B2141C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1" w:history="1">
            <w:r w:rsidRPr="00B001DD">
              <w:rPr>
                <w:rStyle w:val="af1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018A" w14:textId="1191B33B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2" w:history="1">
            <w:r w:rsidRPr="00B001DD">
              <w:rPr>
                <w:rStyle w:val="af1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C2A7" w14:textId="29703DB3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3" w:history="1">
            <w:r w:rsidRPr="00B001DD">
              <w:rPr>
                <w:rStyle w:val="af1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9715C" w14:textId="76D93C7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4" w:history="1">
            <w:r w:rsidRPr="00B001DD">
              <w:rPr>
                <w:rStyle w:val="af1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B775" w14:textId="30012AA2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5" w:history="1">
            <w:r w:rsidRPr="00B001DD">
              <w:rPr>
                <w:rStyle w:val="af1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Восьмиразрядное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BF99" w14:textId="16B1EEC7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6" w:history="1">
            <w:r w:rsidRPr="00B001DD">
              <w:rPr>
                <w:rStyle w:val="af1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1DFB" w14:textId="4BA3FE30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7" w:history="1">
            <w:r w:rsidRPr="00B001DD">
              <w:rPr>
                <w:rStyle w:val="af1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1860" w14:textId="460E10C6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8" w:history="1">
            <w:r w:rsidRPr="00B001DD">
              <w:rPr>
                <w:rStyle w:val="af1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EDD1" w14:textId="30AA694B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39" w:history="1">
            <w:r w:rsidRPr="00B001DD">
              <w:rPr>
                <w:rStyle w:val="af1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6E0D" w14:textId="7DF1ADC1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0" w:history="1">
            <w:r w:rsidRPr="00B001DD">
              <w:rPr>
                <w:rStyle w:val="af1"/>
                <w:noProof/>
              </w:rPr>
              <w:t>6.5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FBDC5" w14:textId="641BD58E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1" w:history="1">
            <w:r w:rsidRPr="00B001DD">
              <w:rPr>
                <w:rStyle w:val="af1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Исправленная схема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E844" w14:textId="740A53C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2" w:history="1">
            <w:r w:rsidRPr="00B001DD">
              <w:rPr>
                <w:rStyle w:val="af1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26F0" w14:textId="7D7C3F21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3" w:history="1">
            <w:r w:rsidRPr="00B001DD">
              <w:rPr>
                <w:rStyle w:val="af1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7B70" w14:textId="50C80D8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4" w:history="1">
            <w:r w:rsidRPr="00B001DD">
              <w:rPr>
                <w:rStyle w:val="af1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3EA5" w14:textId="04C98A25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5" w:history="1">
            <w:r w:rsidRPr="00B001DD">
              <w:rPr>
                <w:rStyle w:val="af1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Четырёхфазный распределитель синхросигналов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1A4E" w14:textId="5259E6C4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6" w:history="1">
            <w:r w:rsidRPr="00B001DD">
              <w:rPr>
                <w:rStyle w:val="af1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FE6C" w14:textId="1AE8FA6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7" w:history="1">
            <w:r w:rsidRPr="00B001DD">
              <w:rPr>
                <w:rStyle w:val="af1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5824" w14:textId="63B9D360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8" w:history="1">
            <w:r w:rsidRPr="00B001DD">
              <w:rPr>
                <w:rStyle w:val="af1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2DEC" w14:textId="081BBAA9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49" w:history="1">
            <w:r w:rsidRPr="00B001DD">
              <w:rPr>
                <w:rStyle w:val="af1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Виртуальная сборка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B690" w14:textId="701B2448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0" w:history="1">
            <w:r w:rsidRPr="00B001DD">
              <w:rPr>
                <w:rStyle w:val="af1"/>
                <w:noProof/>
              </w:rPr>
              <w:t>8.5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87A8" w14:textId="2C7B04A0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1" w:history="1">
            <w:r w:rsidRPr="00B001DD">
              <w:rPr>
                <w:rStyle w:val="af1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Восьмифазный распределитель синхросигнала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0D99" w14:textId="1DCD1758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2" w:history="1">
            <w:r w:rsidRPr="00B001DD">
              <w:rPr>
                <w:rStyle w:val="af1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910E" w14:textId="563C09FE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3" w:history="1">
            <w:r w:rsidRPr="00B001DD">
              <w:rPr>
                <w:rStyle w:val="af1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A432" w14:textId="5D8150A7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4" w:history="1">
            <w:r w:rsidRPr="00B001DD">
              <w:rPr>
                <w:rStyle w:val="af1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F166" w14:textId="4C2280EA" w:rsidR="00A07C2F" w:rsidRDefault="00A07C2F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5" w:history="1">
            <w:r w:rsidRPr="00B001DD">
              <w:rPr>
                <w:rStyle w:val="af1"/>
                <w:noProof/>
              </w:rPr>
              <w:t>9.4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AAB9" w14:textId="3D751CF8" w:rsidR="00A07C2F" w:rsidRDefault="00A07C2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11756" w:history="1">
            <w:r w:rsidRPr="00B001DD">
              <w:rPr>
                <w:rStyle w:val="af1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B001DD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88C2F" w14:textId="12585ECA" w:rsidR="00A07C2F" w:rsidRPr="00A07C2F" w:rsidRDefault="00A07C2F" w:rsidP="00A07C2F">
          <w:pPr>
            <w:pStyle w:val="af0"/>
            <w:rPr>
              <w:b/>
              <w:bCs/>
              <w:color w:val="auto"/>
            </w:rPr>
          </w:pPr>
          <w:r>
            <w:rPr>
              <w:b/>
              <w:bCs/>
            </w:rPr>
            <w:fldChar w:fldCharType="end"/>
          </w:r>
          <w:r w:rsidRPr="00A07C2F">
            <w:t xml:space="preserve"> </w:t>
          </w:r>
          <w:r w:rsidRPr="00A07C2F">
            <w:rPr>
              <w:b/>
              <w:bCs/>
              <w:color w:val="auto"/>
            </w:rPr>
            <w:t>Список иллюстраций</w:t>
          </w:r>
          <w:r>
            <w:rPr>
              <w:b/>
              <w:bCs/>
            </w:rPr>
            <w:fldChar w:fldCharType="begin"/>
          </w:r>
          <w:r w:rsidRPr="00A07C2F">
            <w:rPr>
              <w:b/>
              <w:bCs/>
            </w:rPr>
            <w:instrText xml:space="preserve"> TOC \h \z \c "Рис." </w:instrText>
          </w:r>
          <w:r>
            <w:rPr>
              <w:b/>
              <w:bCs/>
            </w:rPr>
            <w:fldChar w:fldCharType="separate"/>
          </w:r>
        </w:p>
        <w:p w14:paraId="4406B945" w14:textId="5EC5CCBD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36" w:history="1">
            <w:r w:rsidRPr="00356C0D">
              <w:rPr>
                <w:rStyle w:val="af1"/>
                <w:noProof/>
              </w:rPr>
              <w:t>Рис. 1 – Принципиальная схема ОЗУ с ячейками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6FDF" w14:textId="451E66AB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37" w:history="1">
            <w:r w:rsidRPr="00356C0D">
              <w:rPr>
                <w:rStyle w:val="af1"/>
                <w:noProof/>
              </w:rPr>
              <w:t xml:space="preserve">Рис. 2 – Схема ОЗУ в </w:t>
            </w:r>
            <w:r w:rsidRPr="00356C0D">
              <w:rPr>
                <w:rStyle w:val="af1"/>
                <w:noProof/>
                <w:lang w:val="en-US"/>
              </w:rPr>
              <w:t>TVBuilder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95C1" w14:textId="0EA19863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38" w:history="1">
            <w:r w:rsidRPr="00356C0D">
              <w:rPr>
                <w:rStyle w:val="af1"/>
                <w:noProof/>
              </w:rPr>
              <w:t>Рис. 3 – Принципиальная схема ОЗУ с 4096 адресами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DB7E" w14:textId="6526215B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39" w:history="1">
            <w:r w:rsidRPr="00356C0D">
              <w:rPr>
                <w:rStyle w:val="af1"/>
                <w:noProof/>
              </w:rPr>
              <w:t>Рис. 4 - Виртуальная схема ОЗУ с 4096 ячейками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241A" w14:textId="5BBDC02A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0" w:history="1">
            <w:r w:rsidRPr="00356C0D">
              <w:rPr>
                <w:rStyle w:val="af1"/>
                <w:noProof/>
              </w:rPr>
              <w:t>Рис. 5 - Принципиальная схема блока ассоциативной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5BD2D" w14:textId="624C3067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1" w:history="1">
            <w:r w:rsidRPr="00356C0D">
              <w:rPr>
                <w:rStyle w:val="af1"/>
                <w:noProof/>
              </w:rPr>
              <w:t>Рис. 6 - Виртуальня схема блока ассоциативной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6F57" w14:textId="1D82941B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2" w:history="1">
            <w:r w:rsidRPr="00356C0D">
              <w:rPr>
                <w:rStyle w:val="af1"/>
                <w:noProof/>
              </w:rPr>
              <w:t>Рис. 7 - Принципиальная съема блока ассоциативной памяти с двумя  ячейками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5086" w14:textId="33FCA331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3" w:history="1">
            <w:r w:rsidRPr="00356C0D">
              <w:rPr>
                <w:rStyle w:val="af1"/>
                <w:noProof/>
              </w:rPr>
              <w:t>Рис. 8 – Схема блока ассоциативной памяти с тремя ячейками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D828" w14:textId="30C11DA7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4" w:history="1">
            <w:r w:rsidRPr="00356C0D">
              <w:rPr>
                <w:rStyle w:val="af1"/>
                <w:noProof/>
              </w:rPr>
              <w:t>Рис. 9 - Принципиальная схема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94835" w14:textId="6FA92C00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5" w:history="1">
            <w:r w:rsidRPr="00356C0D">
              <w:rPr>
                <w:rStyle w:val="af1"/>
                <w:noProof/>
              </w:rPr>
              <w:t>Рис. 10 - Виртуальная схема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CC48" w14:textId="04375665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6" w:history="1">
            <w:r w:rsidRPr="00356C0D">
              <w:rPr>
                <w:rStyle w:val="af1"/>
                <w:noProof/>
              </w:rPr>
              <w:t>Рис. 11 - Принципиальная схема восьмиразрядной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0B461" w14:textId="40970818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7" w:history="1">
            <w:r w:rsidRPr="00356C0D">
              <w:rPr>
                <w:rStyle w:val="af1"/>
                <w:noProof/>
              </w:rPr>
              <w:t>Рис. 12 - Виртуальная схема АЛУ с цифровой индикацией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DF5C" w14:textId="003EF589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8" w:history="1">
            <w:r w:rsidRPr="00356C0D">
              <w:rPr>
                <w:rStyle w:val="af1"/>
                <w:noProof/>
              </w:rPr>
              <w:t>Рис. 13- Принципиальная схема четырёхразрядного 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7209" w14:textId="38C3DEF9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49" w:history="1">
            <w:r w:rsidRPr="00356C0D">
              <w:rPr>
                <w:rStyle w:val="af1"/>
                <w:noProof/>
              </w:rPr>
              <w:t>Рис. 14 - Неправильная схема для варианта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A427" w14:textId="47DBD523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50" w:history="1">
            <w:r w:rsidRPr="00356C0D">
              <w:rPr>
                <w:rStyle w:val="af1"/>
                <w:noProof/>
              </w:rPr>
              <w:t>Рис. 15 - Неправильная схема для варианта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40AF" w14:textId="123EA14C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51" w:history="1">
            <w:r w:rsidRPr="00356C0D">
              <w:rPr>
                <w:rStyle w:val="af1"/>
                <w:noProof/>
              </w:rPr>
              <w:t>Рис. 16 - Исправленная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7595" w14:textId="52E930B6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52" w:history="1">
            <w:r w:rsidRPr="00356C0D">
              <w:rPr>
                <w:rStyle w:val="af1"/>
                <w:noProof/>
              </w:rPr>
              <w:t>Рис. 17 - Принципиальная схема четырёхфазного распределителя синхросигналов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FA049" w14:textId="75A8FB02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53" w:history="1">
            <w:r w:rsidRPr="00356C0D">
              <w:rPr>
                <w:rStyle w:val="af1"/>
                <w:noProof/>
              </w:rPr>
              <w:t>Рис. 18 - Виртуальная схема четырёхфазного распределителя синхросигналов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CB1E" w14:textId="39E90C8B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54" w:history="1">
            <w:r w:rsidRPr="00356C0D">
              <w:rPr>
                <w:rStyle w:val="af1"/>
                <w:noProof/>
              </w:rPr>
              <w:t>Рис. 19 - Принципиальная схема восьмифазного распределителя синхросигнала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F305" w14:textId="4697CC80" w:rsidR="00A07C2F" w:rsidRDefault="00A07C2F">
          <w:pPr>
            <w:pStyle w:val="af2"/>
            <w:tabs>
              <w:tab w:val="right" w:leader="dot" w:pos="9345"/>
            </w:tabs>
            <w:rPr>
              <w:noProof/>
            </w:rPr>
          </w:pPr>
          <w:hyperlink w:anchor="_Toc181911555" w:history="1">
            <w:r w:rsidRPr="00356C0D">
              <w:rPr>
                <w:rStyle w:val="af1"/>
                <w:noProof/>
              </w:rPr>
              <w:t>Рис. 20 - Виртуальная схема восьмифазного  распределителя синхросигнала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C04D" w14:textId="4BE53CC1" w:rsidR="00A07C2F" w:rsidRDefault="00A07C2F">
          <w:r>
            <w:rPr>
              <w:b/>
              <w:bCs/>
            </w:rPr>
            <w:fldChar w:fldCharType="end"/>
          </w:r>
        </w:p>
      </w:sdtContent>
    </w:sdt>
    <w:p w14:paraId="2771EE14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11B163D3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48D464B5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00ED899E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2DF18C8C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574160E2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525DC51D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61CE0068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0FF59E50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5E61EAAA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2388DA4F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2D23D8EB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2A499559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05367C6C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1590B641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587E1A0F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2716EC36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3DEC3C7D" w14:textId="77777777" w:rsidR="00A07C2F" w:rsidRDefault="00A07C2F" w:rsidP="006A794E">
      <w:pPr>
        <w:spacing w:after="160" w:line="240" w:lineRule="auto"/>
        <w:rPr>
          <w:b/>
          <w:bCs/>
        </w:rPr>
      </w:pPr>
    </w:p>
    <w:p w14:paraId="41C70589" w14:textId="782FF25A" w:rsidR="006A794E" w:rsidRPr="006A794E" w:rsidRDefault="006A794E" w:rsidP="006A794E">
      <w:pPr>
        <w:spacing w:after="160" w:line="240" w:lineRule="auto"/>
        <w:rPr>
          <w:b/>
          <w:bCs/>
        </w:rPr>
      </w:pPr>
      <w:r w:rsidRPr="006A794E">
        <w:rPr>
          <w:b/>
          <w:bCs/>
        </w:rPr>
        <w:t xml:space="preserve">1. </w:t>
      </w:r>
      <w:r w:rsidRPr="006A794E">
        <w:rPr>
          <w:b/>
          <w:bCs/>
          <w:sz w:val="32"/>
          <w:szCs w:val="24"/>
        </w:rPr>
        <w:t>Цель работы</w:t>
      </w:r>
    </w:p>
    <w:p w14:paraId="0B2C360F" w14:textId="77777777" w:rsidR="006A794E" w:rsidRPr="006A794E" w:rsidRDefault="006A794E" w:rsidP="006A794E">
      <w:pPr>
        <w:spacing w:after="160" w:line="240" w:lineRule="auto"/>
      </w:pPr>
      <w:r w:rsidRPr="006A794E">
        <w:t xml:space="preserve">Практическое ознакомление с организацией цифровых устройств малой и средней сложности на основе системы виртуального проектирования </w:t>
      </w:r>
      <w:proofErr w:type="spellStart"/>
      <w:r w:rsidRPr="006A794E">
        <w:rPr>
          <w:lang w:val="en-US"/>
        </w:rPr>
        <w:t>TVBuilder</w:t>
      </w:r>
      <w:proofErr w:type="spellEnd"/>
      <w:r w:rsidRPr="006A794E">
        <w:t>.</w:t>
      </w:r>
    </w:p>
    <w:p w14:paraId="3A229665" w14:textId="77777777" w:rsidR="006A794E" w:rsidRPr="006A794E" w:rsidRDefault="006A794E" w:rsidP="006A794E">
      <w:pPr>
        <w:spacing w:after="160" w:line="240" w:lineRule="auto"/>
        <w:rPr>
          <w:b/>
          <w:bCs/>
        </w:rPr>
      </w:pPr>
    </w:p>
    <w:p w14:paraId="5BF07C54" w14:textId="77777777" w:rsidR="006A794E" w:rsidRPr="006A794E" w:rsidRDefault="006A794E" w:rsidP="006A794E">
      <w:pPr>
        <w:spacing w:after="160" w:line="240" w:lineRule="auto"/>
        <w:rPr>
          <w:b/>
          <w:bCs/>
        </w:rPr>
      </w:pPr>
      <w:r w:rsidRPr="006A794E">
        <w:rPr>
          <w:b/>
          <w:bCs/>
        </w:rPr>
        <w:t xml:space="preserve">2. </w:t>
      </w:r>
      <w:r w:rsidRPr="006A794E">
        <w:rPr>
          <w:b/>
          <w:bCs/>
          <w:sz w:val="32"/>
          <w:szCs w:val="24"/>
        </w:rPr>
        <w:t>Программа работы</w:t>
      </w:r>
    </w:p>
    <w:p w14:paraId="33DE81FA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Изучить принципы построения схем цифровых устройств, выполненных на базе популярных серий микросхем отечественного и зарубежного производства.</w:t>
      </w:r>
    </w:p>
    <w:p w14:paraId="7A2D1707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Освоить принципы сборки устройств памяти.</w:t>
      </w:r>
    </w:p>
    <w:p w14:paraId="2ED96520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Освоить принципы сборки арифметико-логических устройств.</w:t>
      </w:r>
    </w:p>
    <w:p w14:paraId="65094095" w14:textId="77777777" w:rsidR="006A794E" w:rsidRP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Освоить принципы сборки вспомогательных цифровых устройств.</w:t>
      </w:r>
    </w:p>
    <w:p w14:paraId="2EFF8AAB" w14:textId="77777777" w:rsidR="006A794E" w:rsidRDefault="006A794E" w:rsidP="006A794E">
      <w:pPr>
        <w:numPr>
          <w:ilvl w:val="0"/>
          <w:numId w:val="2"/>
        </w:numPr>
        <w:spacing w:after="160" w:line="240" w:lineRule="auto"/>
      </w:pPr>
      <w:r w:rsidRPr="006A794E">
        <w:t>Изучить принципы отладки указанных цифровых устройств.</w:t>
      </w:r>
    </w:p>
    <w:p w14:paraId="0F849B3B" w14:textId="06A9BE96" w:rsidR="00916431" w:rsidRDefault="00916431" w:rsidP="00916431">
      <w:pPr>
        <w:pStyle w:val="a3"/>
        <w:rPr>
          <w:rFonts w:eastAsia="Lucida Sans Unicode"/>
        </w:rPr>
      </w:pPr>
      <w:bookmarkStart w:id="0" w:name="_Toc181911703"/>
      <w:r>
        <w:rPr>
          <w:rFonts w:eastAsia="Lucida Sans Unicode"/>
        </w:rPr>
        <w:t>3. Теоретические сведения</w:t>
      </w:r>
      <w:bookmarkEnd w:id="0"/>
    </w:p>
    <w:p w14:paraId="3A986B13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Устройство памяти (RAM, </w:t>
      </w:r>
      <w:proofErr w:type="spellStart"/>
      <w:r>
        <w:rPr>
          <w:color w:val="000000"/>
          <w:sz w:val="28"/>
          <w:szCs w:val="28"/>
        </w:rPr>
        <w:t>Random</w:t>
      </w:r>
      <w:proofErr w:type="spellEnd"/>
      <w:r>
        <w:rPr>
          <w:color w:val="000000"/>
          <w:sz w:val="28"/>
          <w:szCs w:val="28"/>
        </w:rPr>
        <w:t xml:space="preserve"> Access Memory) — это устройство для временного хранения данных и команд, доступных для чтения и записи. Оно характеризуется высокой скоростью доступа, но не сохраняет данные при выключении питания.</w:t>
      </w:r>
    </w:p>
    <w:p w14:paraId="04507C04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Разрядность памяти — это количество битов, которые можно хранить или обрабатывать. Увеличение разрядности памяти означает способность хранить и обрабатывать больше данных одновременно.</w:t>
      </w:r>
    </w:p>
    <w:p w14:paraId="1EB25D34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Ячейка памяти — это область памяти компьютера, в которой хранятся данные и инструкции. Каждая ячейка адресной памяти имеет свой уникальный адрес, по которому можно получить к ней доступ.</w:t>
      </w:r>
    </w:p>
    <w:p w14:paraId="3BAE4CC3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Разрядность адреса — это количество бито </w:t>
      </w:r>
      <w:proofErr w:type="gramStart"/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в</w:t>
      </w:r>
      <w:proofErr w:type="spellEnd"/>
      <w:proofErr w:type="gramEnd"/>
      <w:r>
        <w:rPr>
          <w:color w:val="000000"/>
          <w:sz w:val="28"/>
          <w:szCs w:val="28"/>
        </w:rPr>
        <w:t xml:space="preserve"> адресе, используемом для доступа к ячейкам памяти. Увеличение разрядности адреса позволяет адресовать большее количество ячеек памяти.</w:t>
      </w:r>
    </w:p>
    <w:p w14:paraId="28C3A983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Арифметико-логическое устройство (АЛУ) – это устройство, предназначенное для выполнения арифметических и логических операций над данными.</w:t>
      </w:r>
    </w:p>
    <w:p w14:paraId="754AC3CE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lastRenderedPageBreak/>
        <w:t>Операции АЛУ – это операции, которое выполняет АЛУ, такие как сложение, вычитание, умножение, деление, а также операции логического И, ИЛИ, и др.</w:t>
      </w:r>
    </w:p>
    <w:p w14:paraId="50469F09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Комбинационная логика: АЛУ обычно реализуется с помощью комбинационной логики, что означает, что операции выполняются на основе текущих входных данных, без учета предыдущих состояний устройства.</w:t>
      </w:r>
    </w:p>
    <w:p w14:paraId="404FF702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Логической схемой называется схема соединения логических и запоминающих элементов, предназначенная для переработки (преобразования) дискретной кодированной информации (например, двоичной).</w:t>
      </w:r>
    </w:p>
    <w:p w14:paraId="56C3E04A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Логическим элемент — элемент, который выполняет элементарную логическую операцию над двоичными сигналами, поступающими на его входы. Логические элементы также называются вентилями.</w:t>
      </w:r>
    </w:p>
    <w:p w14:paraId="33806B8C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Счётчик — типовой </w:t>
      </w:r>
      <w:proofErr w:type="spellStart"/>
      <w:r>
        <w:rPr>
          <w:color w:val="000000"/>
          <w:sz w:val="28"/>
          <w:szCs w:val="28"/>
        </w:rPr>
        <w:t>последовательностный</w:t>
      </w:r>
      <w:proofErr w:type="spellEnd"/>
      <w:r>
        <w:rPr>
          <w:color w:val="000000"/>
          <w:sz w:val="28"/>
          <w:szCs w:val="28"/>
        </w:rPr>
        <w:t xml:space="preserve"> логический узел, предназначенный для подсчёта числа входных импульсов и параллельной выдачи соответствующего кода.</w:t>
      </w:r>
    </w:p>
    <w:p w14:paraId="60AAAC94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Устройство умножения: выполняет операцию умножения двух чисел. Эта операция может быть разделена на более простые шаги, такие как умножение в двоичной системе счисления, сложение и сдвиги.</w:t>
      </w:r>
    </w:p>
    <w:p w14:paraId="0EAB97FD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Сдвиговые регистры: представляют собой устройства для последовательного сдвига битовых данных влево или вправо. Они могут использоваться для выполнения операций сдвига, которые могут понадобиться при умножении чисел.</w:t>
      </w:r>
    </w:p>
    <w:p w14:paraId="67F27FCD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D триггеры — это элементы памяти, которые могут хранить один бит информации. Они могут быть использованы для временного хранения данных и управления последовательностью операций.</w:t>
      </w:r>
    </w:p>
    <w:p w14:paraId="5D1DD2D5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Таймер — это устройство, предназначенное для измерения времени, генерации временных задержек или выполнения временных операций. Двухканальный таймер позволяет управлять двумя независимыми таймерами на одном устройстве.</w:t>
      </w:r>
    </w:p>
    <w:p w14:paraId="5C2E1CC7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Частота тактового сигнала: определяет, как быстро счетчик считает импульсы. </w:t>
      </w:r>
    </w:p>
    <w:p w14:paraId="7012F19B" w14:textId="77777777" w:rsidR="00916431" w:rsidRDefault="00916431" w:rsidP="00916431">
      <w:pPr>
        <w:pStyle w:val="ad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Режимы работы: Счетчик может иметь различные режимы работы, такие как режим счета вверх или вниз.</w:t>
      </w:r>
    </w:p>
    <w:p w14:paraId="77BCA6B7" w14:textId="1A3D54A2" w:rsidR="00766AF1" w:rsidRDefault="00766AF1" w:rsidP="00766AF1">
      <w:r w:rsidRPr="00766AF1">
        <w:t>Микросхема 132РУ9А</w:t>
      </w:r>
      <w:r>
        <w:t xml:space="preserve"> </w:t>
      </w:r>
      <w:r>
        <w:rPr>
          <w:color w:val="000000"/>
          <w:szCs w:val="28"/>
        </w:rPr>
        <w:t>—</w:t>
      </w:r>
      <w:r w:rsidRPr="00766AF1">
        <w:t xml:space="preserve"> обеспечивает работу ОЗУ, состоящего из 1024 слов по 4 разряда каждое.</w:t>
      </w:r>
      <w:r w:rsidRPr="00766AF1">
        <w:br/>
        <w:t xml:space="preserve">Она поддерживает два режима: чтение и запись. Для записи на адресные входы (An-1 – А0) устанавливается адрес нужной ячейки, а на входы данных (Dm-1 – D0) — записываемая информация. Для чтения на адресные входы (An-1 – </w:t>
      </w:r>
      <w:r w:rsidRPr="00766AF1">
        <w:lastRenderedPageBreak/>
        <w:t>А0) подается адрес ячейки, микросхема активируется сигналом (CS) ̅, и при подаче сигнала W/R происходит чтение данных.</w:t>
      </w:r>
    </w:p>
    <w:p w14:paraId="2D954D32" w14:textId="5AEE06D6" w:rsidR="00766AF1" w:rsidRDefault="00766AF1" w:rsidP="00766AF1">
      <w:r w:rsidRPr="00766AF1">
        <w:br/>
        <w:t>Ассоциативная память</w:t>
      </w:r>
      <w:r>
        <w:t xml:space="preserve"> </w:t>
      </w:r>
      <w:r>
        <w:rPr>
          <w:color w:val="000000"/>
          <w:szCs w:val="28"/>
        </w:rPr>
        <w:t>—</w:t>
      </w:r>
      <w:r w:rsidRPr="00766AF1">
        <w:t xml:space="preserve"> обеспечивает самый быстрый доступ, так как поиск осуществляется не по адресу, а по содержимому (ассоциативному признаку). Вся память сканируется одновременно.</w:t>
      </w:r>
      <w:r w:rsidRPr="00766AF1">
        <w:br/>
        <w:t>Поиск по ассоциативному признаку может привести к одному из трех возможных результатов:</w:t>
      </w:r>
      <w:r>
        <w:t xml:space="preserve"> </w:t>
      </w:r>
      <w:r w:rsidRPr="00766AF1">
        <w:t>совпадение информации в одном из регистров;</w:t>
      </w:r>
      <w:r>
        <w:t xml:space="preserve"> </w:t>
      </w:r>
      <w:r w:rsidRPr="00766AF1">
        <w:t>совпадение информации в нескольких регистрах;</w:t>
      </w:r>
      <w:r>
        <w:t xml:space="preserve"> </w:t>
      </w:r>
      <w:r w:rsidRPr="00766AF1">
        <w:t>отсутствие совпадений во всех регистрах.</w:t>
      </w:r>
    </w:p>
    <w:p w14:paraId="42BF1BC0" w14:textId="496A58F4" w:rsidR="00766AF1" w:rsidRDefault="00766AF1" w:rsidP="00766AF1">
      <w:r w:rsidRPr="00766AF1">
        <w:t>Арифметико-логическое устройство (АЛУ)</w:t>
      </w:r>
      <w:r>
        <w:t xml:space="preserve"> </w:t>
      </w:r>
      <w:r>
        <w:rPr>
          <w:color w:val="000000"/>
          <w:szCs w:val="28"/>
        </w:rPr>
        <w:t>—</w:t>
      </w:r>
      <w:r w:rsidRPr="00766AF1">
        <w:t xml:space="preserve"> выполняет арифметические и логические операции над подаваемыми на вход числами. Тип выполняемой операции определяется сигналами, поступающими на входы управляющих сигналов и режима работы.</w:t>
      </w:r>
    </w:p>
    <w:p w14:paraId="4C5F7291" w14:textId="38986513" w:rsidR="00766AF1" w:rsidRDefault="00766AF1" w:rsidP="00766AF1">
      <w:r w:rsidRPr="00766AF1">
        <w:t>Дешифратор — это комбинационная схема с несколькими входами и выходами. Он преобразует двоичный или двоично-десятичный код в унитарный. Имея N входов, дешифратор имеет 2^N выходов. Это позволяет преобразовывать различные комбинации входных сигналов в активные выходные сигналы, подаваемые с определенных выводов микросхемы.</w:t>
      </w:r>
    </w:p>
    <w:p w14:paraId="7ED1EDB5" w14:textId="355ADFB0" w:rsidR="00766AF1" w:rsidRPr="00766AF1" w:rsidRDefault="00766AF1" w:rsidP="00766AF1">
      <w:pPr>
        <w:pStyle w:val="a3"/>
        <w:numPr>
          <w:ilvl w:val="0"/>
          <w:numId w:val="6"/>
        </w:numPr>
      </w:pPr>
      <w:bookmarkStart w:id="1" w:name="_Toc181911704"/>
      <w:r>
        <w:t xml:space="preserve">Выполнение всех заданий в среде </w:t>
      </w:r>
      <w:proofErr w:type="spellStart"/>
      <w:r>
        <w:rPr>
          <w:lang w:val="en-US"/>
        </w:rPr>
        <w:t>TVBuilder</w:t>
      </w:r>
      <w:bookmarkEnd w:id="1"/>
      <w:proofErr w:type="spellEnd"/>
    </w:p>
    <w:p w14:paraId="1AC9484C" w14:textId="77777777" w:rsidR="005939F3" w:rsidRPr="005939F3" w:rsidRDefault="005939F3" w:rsidP="005939F3">
      <w:pPr>
        <w:pStyle w:val="a3"/>
        <w:numPr>
          <w:ilvl w:val="0"/>
          <w:numId w:val="7"/>
        </w:numPr>
      </w:pPr>
      <w:bookmarkStart w:id="2" w:name="_Toc181911705"/>
      <w:r>
        <w:t>ОЗУ с 10 12-битовыми ячейками и цифровой индикацией</w:t>
      </w:r>
      <w:bookmarkEnd w:id="2"/>
    </w:p>
    <w:p w14:paraId="1C34BBEE" w14:textId="2E1A516F" w:rsidR="005939F3" w:rsidRDefault="005939F3" w:rsidP="005939F3">
      <w:pPr>
        <w:pStyle w:val="a3"/>
        <w:numPr>
          <w:ilvl w:val="1"/>
          <w:numId w:val="7"/>
        </w:numPr>
      </w:pPr>
      <w:bookmarkStart w:id="3" w:name="_Toc181911706"/>
      <w:r>
        <w:t>Тест задания</w:t>
      </w:r>
      <w:bookmarkEnd w:id="3"/>
    </w:p>
    <w:p w14:paraId="0D3C4787" w14:textId="6BE0A6C7" w:rsidR="00FF2A73" w:rsidRPr="00BC6BF9" w:rsidRDefault="005939F3" w:rsidP="00FF2A73">
      <w:r>
        <w:t xml:space="preserve"> </w:t>
      </w:r>
      <w:r w:rsidR="00E934E1" w:rsidRPr="00E934E1">
        <w:t>Разработать схему устройства памяти, которая будет иметь разрядность данных</w:t>
      </w:r>
      <w:r w:rsidR="00E934E1">
        <w:t xml:space="preserve"> 12</w:t>
      </w:r>
      <w:r w:rsidR="00E934E1" w:rsidRPr="00E934E1">
        <w:t>, с использованием микросхем памяти КР132РУ9А.</w:t>
      </w:r>
    </w:p>
    <w:p w14:paraId="3B7FE8AE" w14:textId="1D234605" w:rsidR="00FF2A73" w:rsidRDefault="00FF2A73" w:rsidP="00FF2A73">
      <w:pPr>
        <w:pStyle w:val="a3"/>
        <w:numPr>
          <w:ilvl w:val="1"/>
          <w:numId w:val="7"/>
        </w:numPr>
      </w:pPr>
      <w:bookmarkStart w:id="4" w:name="_Toc181911707"/>
      <w:r>
        <w:lastRenderedPageBreak/>
        <w:t>Принципиальная схема</w:t>
      </w:r>
      <w:bookmarkEnd w:id="4"/>
    </w:p>
    <w:p w14:paraId="2ABB1B61" w14:textId="77777777" w:rsidR="00FF2A73" w:rsidRDefault="00E934E1" w:rsidP="00FF2A73">
      <w:pPr>
        <w:keepNext/>
      </w:pPr>
      <w:r w:rsidRPr="00E934E1">
        <w:rPr>
          <w:noProof/>
        </w:rPr>
        <w:drawing>
          <wp:inline distT="0" distB="0" distL="0" distR="0" wp14:anchorId="47CBE9D3" wp14:editId="63FE5E2A">
            <wp:extent cx="5940425" cy="7781925"/>
            <wp:effectExtent l="0" t="0" r="3175" b="9525"/>
            <wp:docPr id="1477732113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32113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1B13" w14:textId="7CD3FA89" w:rsidR="00916431" w:rsidRDefault="00FF2A73" w:rsidP="00FF2A73">
      <w:pPr>
        <w:pStyle w:val="ae"/>
      </w:pPr>
      <w:bookmarkStart w:id="5" w:name="_Toc181911536"/>
      <w:r>
        <w:t xml:space="preserve">Рис. </w:t>
      </w:r>
      <w:fldSimple w:instr=" SEQ Рис. \* ARABIC ">
        <w:r w:rsidR="005F4246">
          <w:rPr>
            <w:noProof/>
          </w:rPr>
          <w:t>1</w:t>
        </w:r>
      </w:fldSimple>
      <w:r>
        <w:t xml:space="preserve"> – Принципиальная схема ОЗУ с ячейками памяти</w:t>
      </w:r>
      <w:bookmarkEnd w:id="5"/>
      <w:r>
        <w:t xml:space="preserve"> </w:t>
      </w:r>
    </w:p>
    <w:p w14:paraId="6D1A95CE" w14:textId="6243BCE0" w:rsidR="00FF2A73" w:rsidRDefault="00FF2A73" w:rsidP="00FF2A73">
      <w:pPr>
        <w:pStyle w:val="a3"/>
        <w:numPr>
          <w:ilvl w:val="1"/>
          <w:numId w:val="7"/>
        </w:numPr>
        <w:rPr>
          <w:rFonts w:eastAsia="Lucida Sans Unicode"/>
        </w:rPr>
      </w:pPr>
      <w:bookmarkStart w:id="6" w:name="_Toc181911708"/>
      <w:r>
        <w:rPr>
          <w:rFonts w:eastAsia="Lucida Sans Unicode"/>
        </w:rPr>
        <w:lastRenderedPageBreak/>
        <w:t>Описание работы схемы</w:t>
      </w:r>
      <w:bookmarkEnd w:id="6"/>
    </w:p>
    <w:p w14:paraId="75F8428C" w14:textId="77777777" w:rsidR="00993E55" w:rsidRDefault="00993E55" w:rsidP="00993E55">
      <w:pPr>
        <w:rPr>
          <w:sz w:val="24"/>
          <w:szCs w:val="24"/>
        </w:rPr>
      </w:pPr>
      <w:r>
        <w:t>Устройство на данной схеме реализует 12-разрядную память, позволяя записывать и считывать данные по заданному адресу.</w:t>
      </w:r>
      <w:r>
        <w:br/>
        <w:t>Для увеличения разрядности памяти в три раза необходимо добавить два дополнительных блока памяти, которые подключаются к общей шине данных (ШД) и шине адреса (ША). Это обеспечит возможность увеличения объема данных, доступных для записи и чтения по одному адресу, втрое.</w:t>
      </w:r>
    </w:p>
    <w:p w14:paraId="501DE39A" w14:textId="77777777" w:rsidR="00993E55" w:rsidRDefault="00993E55" w:rsidP="00993E55">
      <w:r>
        <w:t>При работе с памятью шина адреса (ША) указывает адрес требуемой ячейки, а шина данных (ШД) передает данные для записи. Выбор группы элементов памяти производится сигналом CS (выбор чипа), а режим записи или чтения данных устанавливается сигналом W/R. Результат чтения отображается на светодиодах Q0-Q11, что позволяет использовать его для дальнейшей обработки данных в системе.</w:t>
      </w:r>
    </w:p>
    <w:p w14:paraId="7B908188" w14:textId="30212002" w:rsidR="00993E55" w:rsidRPr="00FF2A73" w:rsidRDefault="00993E55" w:rsidP="00993E55">
      <w:pPr>
        <w:pStyle w:val="a3"/>
        <w:numPr>
          <w:ilvl w:val="1"/>
          <w:numId w:val="7"/>
        </w:numPr>
        <w:rPr>
          <w:rFonts w:eastAsia="Lucida Sans Unicode"/>
        </w:rPr>
      </w:pPr>
      <w:bookmarkStart w:id="7" w:name="_Toc181911709"/>
      <w:r>
        <w:rPr>
          <w:rFonts w:eastAsia="Lucida Sans Unicode"/>
        </w:rPr>
        <w:t>Виртуальная сборка схемы</w:t>
      </w:r>
      <w:bookmarkEnd w:id="7"/>
    </w:p>
    <w:p w14:paraId="121A020E" w14:textId="77777777" w:rsidR="00993E55" w:rsidRDefault="00993E55" w:rsidP="00993E55">
      <w:pPr>
        <w:keepNext/>
        <w:spacing w:line="240" w:lineRule="auto"/>
      </w:pPr>
      <w:r w:rsidRPr="00993E55">
        <w:rPr>
          <w:noProof/>
        </w:rPr>
        <w:drawing>
          <wp:inline distT="0" distB="0" distL="0" distR="0" wp14:anchorId="08F76311" wp14:editId="7C1E548F">
            <wp:extent cx="5940425" cy="3063875"/>
            <wp:effectExtent l="0" t="0" r="3175" b="3175"/>
            <wp:docPr id="351076838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6838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8447" w14:textId="1CB3C89F" w:rsidR="003D5C82" w:rsidRDefault="00993E55" w:rsidP="00993E55">
      <w:pPr>
        <w:pStyle w:val="ae"/>
        <w:rPr>
          <w:lang w:val="en-US"/>
        </w:rPr>
      </w:pPr>
      <w:bookmarkStart w:id="8" w:name="_Toc181911537"/>
      <w:r>
        <w:t xml:space="preserve">Рис. </w:t>
      </w:r>
      <w:fldSimple w:instr=" SEQ Рис. \* ARABIC ">
        <w:r w:rsidR="005F4246">
          <w:rPr>
            <w:noProof/>
          </w:rPr>
          <w:t>2</w:t>
        </w:r>
      </w:fldSimple>
      <w:r>
        <w:t xml:space="preserve"> – Схема ОЗУ в </w:t>
      </w:r>
      <w:proofErr w:type="spellStart"/>
      <w:r>
        <w:rPr>
          <w:lang w:val="en-US"/>
        </w:rPr>
        <w:t>TVBuilder</w:t>
      </w:r>
      <w:bookmarkEnd w:id="8"/>
      <w:proofErr w:type="spellEnd"/>
    </w:p>
    <w:p w14:paraId="47A1DF86" w14:textId="77777777" w:rsidR="00D40BDC" w:rsidRDefault="00D40BDC" w:rsidP="00D40BDC">
      <w:pPr>
        <w:rPr>
          <w:lang w:val="en-US"/>
        </w:rPr>
      </w:pPr>
    </w:p>
    <w:p w14:paraId="7934D7D9" w14:textId="77777777" w:rsidR="00D40BDC" w:rsidRDefault="00D40BDC" w:rsidP="00D40BDC">
      <w:pPr>
        <w:rPr>
          <w:lang w:val="en-US"/>
        </w:rPr>
      </w:pPr>
    </w:p>
    <w:p w14:paraId="529E8A3D" w14:textId="77777777" w:rsidR="00D40BDC" w:rsidRPr="00D40BDC" w:rsidRDefault="00D40BDC" w:rsidP="00D40BDC">
      <w:pPr>
        <w:rPr>
          <w:lang w:val="en-US"/>
        </w:rPr>
      </w:pPr>
    </w:p>
    <w:p w14:paraId="4AC87107" w14:textId="3C32598B" w:rsidR="00993E55" w:rsidRDefault="00993E55" w:rsidP="00993E55">
      <w:pPr>
        <w:pStyle w:val="a3"/>
        <w:numPr>
          <w:ilvl w:val="1"/>
          <w:numId w:val="7"/>
        </w:numPr>
      </w:pPr>
      <w:bookmarkStart w:id="9" w:name="_Toc181911710"/>
      <w:r>
        <w:lastRenderedPageBreak/>
        <w:t>Полученные результаты</w:t>
      </w:r>
      <w:bookmarkEnd w:id="9"/>
      <w: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3E55" w14:paraId="598D7040" w14:textId="77777777" w:rsidTr="00993E55">
        <w:tc>
          <w:tcPr>
            <w:tcW w:w="3115" w:type="dxa"/>
          </w:tcPr>
          <w:p w14:paraId="21AD2A02" w14:textId="012B6491" w:rsidR="00993E55" w:rsidRPr="00993E55" w:rsidRDefault="00993E55" w:rsidP="00993E55">
            <w:pPr>
              <w:jc w:val="center"/>
              <w:rPr>
                <w:lang w:val="en-US"/>
              </w:rPr>
            </w:pPr>
            <w:r>
              <w:t>Адрес</w:t>
            </w:r>
            <w:r>
              <w:br/>
            </w:r>
            <w:r>
              <w:rPr>
                <w:lang w:val="en-US"/>
              </w:rPr>
              <w:t>A9-A0</w:t>
            </w:r>
          </w:p>
        </w:tc>
        <w:tc>
          <w:tcPr>
            <w:tcW w:w="3115" w:type="dxa"/>
          </w:tcPr>
          <w:p w14:paraId="0B3162BA" w14:textId="51AEAB65" w:rsidR="00D40BDC" w:rsidRPr="00D40BDC" w:rsidRDefault="00D40BDC" w:rsidP="00D40BDC">
            <w:pPr>
              <w:jc w:val="center"/>
            </w:pPr>
            <w:r>
              <w:t>Ввод</w:t>
            </w:r>
            <w:r>
              <w:br/>
            </w:r>
            <w:r>
              <w:rPr>
                <w:lang w:val="en-US"/>
              </w:rPr>
              <w:t>D11-D0</w:t>
            </w:r>
          </w:p>
        </w:tc>
        <w:tc>
          <w:tcPr>
            <w:tcW w:w="3115" w:type="dxa"/>
          </w:tcPr>
          <w:p w14:paraId="00A51E70" w14:textId="52B47D83" w:rsidR="00993E55" w:rsidRDefault="00D40BDC" w:rsidP="00993E55">
            <w:pPr>
              <w:jc w:val="center"/>
            </w:pPr>
            <w:r>
              <w:t>Вывод</w:t>
            </w:r>
            <w:r>
              <w:br/>
            </w:r>
            <w:r>
              <w:rPr>
                <w:lang w:val="en-US"/>
              </w:rPr>
              <w:t>Q11-Q0</w:t>
            </w:r>
          </w:p>
        </w:tc>
      </w:tr>
      <w:tr w:rsidR="00993E55" w14:paraId="2FB3CBA1" w14:textId="77777777" w:rsidTr="00993E55">
        <w:tc>
          <w:tcPr>
            <w:tcW w:w="3115" w:type="dxa"/>
          </w:tcPr>
          <w:p w14:paraId="22181E9F" w14:textId="2825DC98" w:rsidR="00993E55" w:rsidRPr="00993E55" w:rsidRDefault="00993E55" w:rsidP="00993E55">
            <w:pPr>
              <w:rPr>
                <w:lang w:val="en-US"/>
              </w:rPr>
            </w:pPr>
            <w:r>
              <w:rPr>
                <w:lang w:val="en-US"/>
              </w:rPr>
              <w:t>0000000000</w:t>
            </w:r>
          </w:p>
        </w:tc>
        <w:tc>
          <w:tcPr>
            <w:tcW w:w="3115" w:type="dxa"/>
          </w:tcPr>
          <w:p w14:paraId="125B70C3" w14:textId="6D4312C1" w:rsidR="00993E55" w:rsidRDefault="00993E55" w:rsidP="00993E55">
            <w:r>
              <w:t>000000000101</w:t>
            </w:r>
          </w:p>
        </w:tc>
        <w:tc>
          <w:tcPr>
            <w:tcW w:w="3115" w:type="dxa"/>
          </w:tcPr>
          <w:p w14:paraId="5901A8C1" w14:textId="04B985C7" w:rsidR="00993E55" w:rsidRDefault="00993E55" w:rsidP="00993E55">
            <w:r>
              <w:t>000000000101</w:t>
            </w:r>
          </w:p>
        </w:tc>
      </w:tr>
      <w:tr w:rsidR="00993E55" w14:paraId="35028A77" w14:textId="77777777" w:rsidTr="00993E55">
        <w:tc>
          <w:tcPr>
            <w:tcW w:w="3115" w:type="dxa"/>
          </w:tcPr>
          <w:p w14:paraId="1F97BF53" w14:textId="1C40E6A7" w:rsidR="00993E55" w:rsidRDefault="00D40BDC" w:rsidP="00993E55">
            <w:r>
              <w:rPr>
                <w:lang w:val="en-US"/>
              </w:rPr>
              <w:t>000000</w:t>
            </w:r>
            <w:r>
              <w:t>11</w:t>
            </w:r>
            <w:r>
              <w:rPr>
                <w:lang w:val="en-US"/>
              </w:rPr>
              <w:t>00</w:t>
            </w:r>
          </w:p>
        </w:tc>
        <w:tc>
          <w:tcPr>
            <w:tcW w:w="3115" w:type="dxa"/>
          </w:tcPr>
          <w:p w14:paraId="1B9392D8" w14:textId="51FED84B" w:rsidR="00993E55" w:rsidRDefault="00D40BDC" w:rsidP="00993E55">
            <w:r>
              <w:t>011000000001</w:t>
            </w:r>
          </w:p>
        </w:tc>
        <w:tc>
          <w:tcPr>
            <w:tcW w:w="3115" w:type="dxa"/>
          </w:tcPr>
          <w:p w14:paraId="07752B15" w14:textId="780EE321" w:rsidR="00993E55" w:rsidRDefault="00D40BDC" w:rsidP="00993E55">
            <w:r>
              <w:t>011000000001</w:t>
            </w:r>
          </w:p>
        </w:tc>
      </w:tr>
      <w:tr w:rsidR="00993E55" w14:paraId="56795738" w14:textId="77777777" w:rsidTr="00993E55">
        <w:tc>
          <w:tcPr>
            <w:tcW w:w="3115" w:type="dxa"/>
          </w:tcPr>
          <w:p w14:paraId="3D86B5CC" w14:textId="56B8DC8F" w:rsidR="00993E55" w:rsidRDefault="00D40BDC" w:rsidP="00993E55">
            <w:r>
              <w:rPr>
                <w:lang w:val="en-US"/>
              </w:rPr>
              <w:t>101010</w:t>
            </w:r>
            <w:r>
              <w:t>1</w:t>
            </w:r>
            <w:r>
              <w:rPr>
                <w:lang w:val="en-US"/>
              </w:rPr>
              <w:t>010</w:t>
            </w:r>
          </w:p>
        </w:tc>
        <w:tc>
          <w:tcPr>
            <w:tcW w:w="3115" w:type="dxa"/>
          </w:tcPr>
          <w:p w14:paraId="73F92048" w14:textId="25C79F77" w:rsidR="00993E55" w:rsidRDefault="00D40BDC" w:rsidP="00993E55">
            <w:r>
              <w:rPr>
                <w:lang w:val="en-US"/>
              </w:rPr>
              <w:t>111111111</w:t>
            </w:r>
            <w:r>
              <w:t>1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3115" w:type="dxa"/>
          </w:tcPr>
          <w:p w14:paraId="37586DCE" w14:textId="0565FC35" w:rsidR="00993E55" w:rsidRDefault="00D40BDC" w:rsidP="00993E55">
            <w:r>
              <w:rPr>
                <w:lang w:val="en-US"/>
              </w:rPr>
              <w:t>111111111</w:t>
            </w:r>
            <w:r>
              <w:t>1</w:t>
            </w:r>
            <w:r>
              <w:rPr>
                <w:lang w:val="en-US"/>
              </w:rPr>
              <w:t>1</w:t>
            </w:r>
            <w:r>
              <w:t>1</w:t>
            </w:r>
          </w:p>
        </w:tc>
      </w:tr>
      <w:tr w:rsidR="00993E55" w14:paraId="37DAD964" w14:textId="77777777" w:rsidTr="00993E55">
        <w:tc>
          <w:tcPr>
            <w:tcW w:w="3115" w:type="dxa"/>
          </w:tcPr>
          <w:p w14:paraId="0813E1F4" w14:textId="6C1D3EFF" w:rsidR="00993E55" w:rsidRPr="00D40BDC" w:rsidRDefault="00D40BDC" w:rsidP="00993E55">
            <w:pPr>
              <w:rPr>
                <w:lang w:val="en-US"/>
              </w:rPr>
            </w:pPr>
            <w:r>
              <w:rPr>
                <w:lang w:val="en-US"/>
              </w:rPr>
              <w:t>1101101101</w:t>
            </w:r>
          </w:p>
        </w:tc>
        <w:tc>
          <w:tcPr>
            <w:tcW w:w="3115" w:type="dxa"/>
          </w:tcPr>
          <w:p w14:paraId="7DD0029D" w14:textId="0429837E" w:rsidR="00993E55" w:rsidRPr="00D40BDC" w:rsidRDefault="00D40BDC" w:rsidP="00993E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00000000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3115" w:type="dxa"/>
          </w:tcPr>
          <w:p w14:paraId="30012AFC" w14:textId="42B31594" w:rsidR="00993E55" w:rsidRDefault="00D40BDC" w:rsidP="00993E55">
            <w:r>
              <w:rPr>
                <w:lang w:val="en-US"/>
              </w:rPr>
              <w:t>1</w:t>
            </w:r>
            <w:r>
              <w:t>00000000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0</w:t>
            </w:r>
          </w:p>
        </w:tc>
      </w:tr>
    </w:tbl>
    <w:p w14:paraId="71F76D8B" w14:textId="77777777" w:rsidR="00993E55" w:rsidRDefault="00993E55" w:rsidP="00993E55">
      <w:pPr>
        <w:rPr>
          <w:lang w:val="en-US"/>
        </w:rPr>
      </w:pPr>
    </w:p>
    <w:p w14:paraId="19228EC2" w14:textId="05F146E6" w:rsidR="00D40BDC" w:rsidRDefault="00D40BDC" w:rsidP="00D40BDC">
      <w:pPr>
        <w:pStyle w:val="a3"/>
        <w:numPr>
          <w:ilvl w:val="0"/>
          <w:numId w:val="7"/>
        </w:numPr>
      </w:pPr>
      <w:bookmarkStart w:id="10" w:name="_Toc181911711"/>
      <w:r>
        <w:t>Память с увеличенной разрядностью данных и цифровой индикацией.</w:t>
      </w:r>
      <w:bookmarkEnd w:id="10"/>
    </w:p>
    <w:p w14:paraId="0279A505" w14:textId="15107D70" w:rsidR="00D40BDC" w:rsidRDefault="00D40BDC" w:rsidP="00F349B0">
      <w:pPr>
        <w:pStyle w:val="a3"/>
        <w:numPr>
          <w:ilvl w:val="1"/>
          <w:numId w:val="7"/>
        </w:numPr>
      </w:pPr>
      <w:bookmarkStart w:id="11" w:name="_Toc181911712"/>
      <w:r>
        <w:t>Текст задания</w:t>
      </w:r>
      <w:bookmarkEnd w:id="11"/>
      <w:r>
        <w:t xml:space="preserve"> </w:t>
      </w:r>
    </w:p>
    <w:p w14:paraId="2B50D592" w14:textId="107E3CA0" w:rsidR="00A60580" w:rsidRDefault="00A60580" w:rsidP="00A60580">
      <w:r w:rsidRPr="00A60580">
        <w:t>Проектирование схемы и сборка четырехразрядной памяти на микросхемах 132РУ9А с расширением адресного пространства до 4096 ячеек.</w:t>
      </w:r>
    </w:p>
    <w:p w14:paraId="09989AF2" w14:textId="79B5D239" w:rsidR="00760E98" w:rsidRDefault="00760E98" w:rsidP="00760E98">
      <w:pPr>
        <w:pStyle w:val="a3"/>
        <w:numPr>
          <w:ilvl w:val="1"/>
          <w:numId w:val="7"/>
        </w:numPr>
      </w:pPr>
      <w:bookmarkStart w:id="12" w:name="_Toc181911713"/>
      <w:r>
        <w:lastRenderedPageBreak/>
        <w:t>Принципиальная схема</w:t>
      </w:r>
      <w:bookmarkEnd w:id="12"/>
    </w:p>
    <w:p w14:paraId="4EC2C8A9" w14:textId="77777777" w:rsidR="00A60580" w:rsidRDefault="00760E98" w:rsidP="00A60580">
      <w:pPr>
        <w:keepNext/>
      </w:pPr>
      <w:r w:rsidRPr="00760E98">
        <w:rPr>
          <w:noProof/>
        </w:rPr>
        <w:drawing>
          <wp:inline distT="0" distB="0" distL="0" distR="0" wp14:anchorId="209A78E9" wp14:editId="6C5C0D99">
            <wp:extent cx="5940425" cy="7690485"/>
            <wp:effectExtent l="0" t="0" r="3175" b="5715"/>
            <wp:docPr id="1863026268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26268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C17F" w14:textId="4814B37F" w:rsidR="00760E98" w:rsidRDefault="00A60580" w:rsidP="00A60580">
      <w:pPr>
        <w:pStyle w:val="ae"/>
      </w:pPr>
      <w:bookmarkStart w:id="13" w:name="_Toc181911538"/>
      <w:r>
        <w:t xml:space="preserve">Рис. </w:t>
      </w:r>
      <w:fldSimple w:instr=" SEQ Рис. \* ARABIC ">
        <w:r w:rsidR="005F4246">
          <w:rPr>
            <w:noProof/>
          </w:rPr>
          <w:t>3</w:t>
        </w:r>
      </w:fldSimple>
      <w:r>
        <w:t xml:space="preserve"> – Принципиальная схема ОЗУ с 4096 адресами</w:t>
      </w:r>
      <w:bookmarkEnd w:id="13"/>
    </w:p>
    <w:p w14:paraId="165250C8" w14:textId="4A5ED0CE" w:rsidR="00760E98" w:rsidRDefault="00760E98" w:rsidP="00760E98">
      <w:pPr>
        <w:pStyle w:val="a3"/>
        <w:numPr>
          <w:ilvl w:val="1"/>
          <w:numId w:val="7"/>
        </w:numPr>
      </w:pPr>
      <w:bookmarkStart w:id="14" w:name="_Toc181911714"/>
      <w:r>
        <w:lastRenderedPageBreak/>
        <w:t>Описание работы схемы</w:t>
      </w:r>
      <w:bookmarkEnd w:id="14"/>
    </w:p>
    <w:p w14:paraId="7B4CBF96" w14:textId="711E9F83" w:rsidR="00760E98" w:rsidRDefault="00760E98" w:rsidP="00760E98">
      <w:r w:rsidRPr="00F349B0">
        <w:t>Дешифратор позволяет увеличить количество доступных адресов. Сигналы A10 и A11 подаются на вход дешифратора, который выдает единицы на трех выходах и ноль на одном. Эти четыре сигнала подключаются к входам CS четырех микросхем 132РУ9А. Изменяя значения сигналов A10 и A11, можно выбирать одно из четырех независимых ОЗУ, обеспечивая доступ к 4096 ячейкам памяти.</w:t>
      </w:r>
    </w:p>
    <w:p w14:paraId="14C5536A" w14:textId="2583419B" w:rsidR="00A60580" w:rsidRDefault="00A60580" w:rsidP="00A60580">
      <w:pPr>
        <w:pStyle w:val="a3"/>
        <w:numPr>
          <w:ilvl w:val="1"/>
          <w:numId w:val="7"/>
        </w:numPr>
      </w:pPr>
      <w:bookmarkStart w:id="15" w:name="_Toc181911715"/>
      <w:r>
        <w:t>Виртуальная сборка схемы</w:t>
      </w:r>
      <w:bookmarkEnd w:id="15"/>
    </w:p>
    <w:p w14:paraId="6E1B3302" w14:textId="77777777" w:rsidR="00523CB4" w:rsidRDefault="001C1557" w:rsidP="00523CB4">
      <w:pPr>
        <w:keepNext/>
      </w:pPr>
      <w:r w:rsidRPr="001C1557">
        <w:rPr>
          <w:noProof/>
        </w:rPr>
        <w:drawing>
          <wp:inline distT="0" distB="0" distL="0" distR="0" wp14:anchorId="66CF0AF0" wp14:editId="475E3B92">
            <wp:extent cx="5306165" cy="3505689"/>
            <wp:effectExtent l="0" t="0" r="8890" b="0"/>
            <wp:docPr id="1772690026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90026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5668" w14:textId="47991FCD" w:rsidR="001C1557" w:rsidRDefault="00523CB4" w:rsidP="00523CB4">
      <w:pPr>
        <w:pStyle w:val="ae"/>
      </w:pPr>
      <w:bookmarkStart w:id="16" w:name="_Toc181911539"/>
      <w:r>
        <w:t xml:space="preserve">Рис. </w:t>
      </w:r>
      <w:fldSimple w:instr=" SEQ Рис. \* ARABIC ">
        <w:r w:rsidR="005F4246">
          <w:rPr>
            <w:noProof/>
          </w:rPr>
          <w:t>4</w:t>
        </w:r>
      </w:fldSimple>
      <w:r>
        <w:t xml:space="preserve"> - Виртуальная схема ОЗУ с 4096 ячейками памяти</w:t>
      </w:r>
      <w:bookmarkEnd w:id="16"/>
    </w:p>
    <w:p w14:paraId="4C5CB099" w14:textId="77777777" w:rsidR="00523CB4" w:rsidRDefault="00523CB4" w:rsidP="00523CB4"/>
    <w:p w14:paraId="7C8157B1" w14:textId="77777777" w:rsidR="00523CB4" w:rsidRDefault="00523CB4" w:rsidP="00523CB4"/>
    <w:p w14:paraId="7DA3E98E" w14:textId="77777777" w:rsidR="00523CB4" w:rsidRDefault="00523CB4" w:rsidP="00523CB4"/>
    <w:p w14:paraId="0D83ABB0" w14:textId="77777777" w:rsidR="00523CB4" w:rsidRPr="00523CB4" w:rsidRDefault="00523CB4" w:rsidP="00523CB4"/>
    <w:p w14:paraId="0A329159" w14:textId="1B0B37F4" w:rsidR="00523CB4" w:rsidRPr="00523CB4" w:rsidRDefault="00523CB4" w:rsidP="00523CB4">
      <w:pPr>
        <w:pStyle w:val="a3"/>
        <w:numPr>
          <w:ilvl w:val="1"/>
          <w:numId w:val="7"/>
        </w:numPr>
      </w:pPr>
      <w:bookmarkStart w:id="17" w:name="_Toc181911716"/>
      <w:r>
        <w:lastRenderedPageBreak/>
        <w:t>Полученные результаты</w:t>
      </w:r>
      <w:bookmarkEnd w:id="1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3CB4" w14:paraId="115583DF" w14:textId="77777777" w:rsidTr="00523CB4">
        <w:tc>
          <w:tcPr>
            <w:tcW w:w="3115" w:type="dxa"/>
          </w:tcPr>
          <w:p w14:paraId="3D4A0196" w14:textId="0B314B82" w:rsidR="00523CB4" w:rsidRDefault="00523CB4" w:rsidP="00523CB4">
            <w:pPr>
              <w:jc w:val="center"/>
            </w:pPr>
            <w:r>
              <w:t>Адрес</w:t>
            </w:r>
            <w:r>
              <w:br/>
            </w:r>
            <w:r>
              <w:rPr>
                <w:lang w:val="en-US"/>
              </w:rPr>
              <w:t>A11 A10 | A9-A0</w:t>
            </w:r>
          </w:p>
        </w:tc>
        <w:tc>
          <w:tcPr>
            <w:tcW w:w="3115" w:type="dxa"/>
          </w:tcPr>
          <w:p w14:paraId="5B2B9B3A" w14:textId="019BFB53" w:rsidR="00523CB4" w:rsidRPr="00523CB4" w:rsidRDefault="00523CB4" w:rsidP="00523CB4">
            <w:pPr>
              <w:jc w:val="center"/>
              <w:rPr>
                <w:lang w:val="en-US"/>
              </w:rPr>
            </w:pPr>
            <w:r>
              <w:t>Ввод</w:t>
            </w:r>
            <w:r>
              <w:br/>
            </w:r>
            <w:r>
              <w:rPr>
                <w:lang w:val="en-US"/>
              </w:rPr>
              <w:t>D3 D2 D1 D0</w:t>
            </w:r>
          </w:p>
        </w:tc>
        <w:tc>
          <w:tcPr>
            <w:tcW w:w="3115" w:type="dxa"/>
          </w:tcPr>
          <w:p w14:paraId="32EEE1B4" w14:textId="3EFA5A7C" w:rsidR="00523CB4" w:rsidRDefault="00523CB4" w:rsidP="00523CB4">
            <w:pPr>
              <w:jc w:val="center"/>
            </w:pPr>
            <w:r>
              <w:t>Вывод</w:t>
            </w:r>
            <w:r>
              <w:br/>
            </w:r>
            <w:r>
              <w:rPr>
                <w:lang w:val="en-US"/>
              </w:rPr>
              <w:t>Q3 Q2 Q1 Q0</w:t>
            </w:r>
          </w:p>
        </w:tc>
      </w:tr>
      <w:tr w:rsidR="00523CB4" w14:paraId="1B6BFBFC" w14:textId="77777777" w:rsidTr="00523CB4">
        <w:tc>
          <w:tcPr>
            <w:tcW w:w="3115" w:type="dxa"/>
          </w:tcPr>
          <w:p w14:paraId="18B0AE72" w14:textId="1A2B6D7C" w:rsidR="00523CB4" w:rsidRPr="00523CB4" w:rsidRDefault="00523CB4" w:rsidP="00523CB4">
            <w:pPr>
              <w:rPr>
                <w:lang w:val="en-US"/>
              </w:rPr>
            </w:pPr>
            <w:r>
              <w:rPr>
                <w:lang w:val="en-US"/>
              </w:rPr>
              <w:t>00 | 0000000000</w:t>
            </w:r>
          </w:p>
        </w:tc>
        <w:tc>
          <w:tcPr>
            <w:tcW w:w="3115" w:type="dxa"/>
          </w:tcPr>
          <w:p w14:paraId="4D211A3D" w14:textId="2260A533" w:rsidR="00523CB4" w:rsidRDefault="00523CB4" w:rsidP="00523CB4">
            <w:r>
              <w:t>0101</w:t>
            </w:r>
          </w:p>
        </w:tc>
        <w:tc>
          <w:tcPr>
            <w:tcW w:w="3115" w:type="dxa"/>
          </w:tcPr>
          <w:p w14:paraId="09F8734D" w14:textId="199E70CA" w:rsidR="00523CB4" w:rsidRDefault="00523CB4" w:rsidP="00523CB4">
            <w:r>
              <w:t>0101</w:t>
            </w:r>
          </w:p>
        </w:tc>
      </w:tr>
      <w:tr w:rsidR="00523CB4" w14:paraId="1C2F24E4" w14:textId="77777777" w:rsidTr="00523CB4">
        <w:tc>
          <w:tcPr>
            <w:tcW w:w="3115" w:type="dxa"/>
          </w:tcPr>
          <w:p w14:paraId="18AEB011" w14:textId="648A027D" w:rsidR="00523CB4" w:rsidRPr="00523CB4" w:rsidRDefault="00523CB4" w:rsidP="00523CB4">
            <w:r>
              <w:t>11</w:t>
            </w:r>
            <w:r>
              <w:rPr>
                <w:lang w:val="en-US"/>
              </w:rPr>
              <w:t xml:space="preserve"> | 000000000</w:t>
            </w:r>
            <w:r>
              <w:t>1</w:t>
            </w:r>
          </w:p>
        </w:tc>
        <w:tc>
          <w:tcPr>
            <w:tcW w:w="3115" w:type="dxa"/>
          </w:tcPr>
          <w:p w14:paraId="00A53487" w14:textId="5EF77ED0" w:rsidR="00523CB4" w:rsidRDefault="00523CB4" w:rsidP="00523CB4">
            <w:r>
              <w:t>1010</w:t>
            </w:r>
          </w:p>
        </w:tc>
        <w:tc>
          <w:tcPr>
            <w:tcW w:w="3115" w:type="dxa"/>
          </w:tcPr>
          <w:p w14:paraId="5CDCC2EF" w14:textId="638BED51" w:rsidR="00523CB4" w:rsidRDefault="00523CB4" w:rsidP="00523CB4">
            <w:r>
              <w:t>1010</w:t>
            </w:r>
          </w:p>
        </w:tc>
      </w:tr>
      <w:tr w:rsidR="00523CB4" w14:paraId="0150189F" w14:textId="77777777" w:rsidTr="00523CB4">
        <w:tc>
          <w:tcPr>
            <w:tcW w:w="3115" w:type="dxa"/>
          </w:tcPr>
          <w:p w14:paraId="57A70A81" w14:textId="42B95E90" w:rsidR="00523CB4" w:rsidRDefault="00523CB4" w:rsidP="00523CB4"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 xml:space="preserve"> | 000</w:t>
            </w:r>
            <w:r>
              <w:t>11</w:t>
            </w:r>
            <w:r>
              <w:rPr>
                <w:lang w:val="en-US"/>
              </w:rPr>
              <w:t>00000</w:t>
            </w:r>
          </w:p>
        </w:tc>
        <w:tc>
          <w:tcPr>
            <w:tcW w:w="3115" w:type="dxa"/>
          </w:tcPr>
          <w:p w14:paraId="3E4AE23C" w14:textId="5D16F328" w:rsidR="00523CB4" w:rsidRDefault="00523CB4" w:rsidP="00523CB4">
            <w:r>
              <w:t>1111</w:t>
            </w:r>
          </w:p>
        </w:tc>
        <w:tc>
          <w:tcPr>
            <w:tcW w:w="3115" w:type="dxa"/>
          </w:tcPr>
          <w:p w14:paraId="59D5FCCD" w14:textId="776DAE63" w:rsidR="00523CB4" w:rsidRDefault="00523CB4" w:rsidP="00523CB4">
            <w:r>
              <w:t>1111</w:t>
            </w:r>
          </w:p>
        </w:tc>
      </w:tr>
      <w:tr w:rsidR="00523CB4" w14:paraId="6AECD9FE" w14:textId="77777777" w:rsidTr="00523CB4">
        <w:tc>
          <w:tcPr>
            <w:tcW w:w="3115" w:type="dxa"/>
          </w:tcPr>
          <w:p w14:paraId="78CD3E8F" w14:textId="267BB185" w:rsidR="00523CB4" w:rsidRDefault="00523CB4" w:rsidP="00523CB4">
            <w:r>
              <w:t>1</w:t>
            </w:r>
            <w:r>
              <w:rPr>
                <w:lang w:val="en-US"/>
              </w:rPr>
              <w:t xml:space="preserve">0 | </w:t>
            </w:r>
            <w:r>
              <w:t>11</w:t>
            </w:r>
            <w:r>
              <w:rPr>
                <w:lang w:val="en-US"/>
              </w:rPr>
              <w:t>00000000</w:t>
            </w:r>
          </w:p>
        </w:tc>
        <w:tc>
          <w:tcPr>
            <w:tcW w:w="3115" w:type="dxa"/>
          </w:tcPr>
          <w:p w14:paraId="74E5F9FF" w14:textId="16265A2C" w:rsidR="00523CB4" w:rsidRDefault="00523CB4" w:rsidP="00523CB4">
            <w:r>
              <w:t>0000</w:t>
            </w:r>
          </w:p>
        </w:tc>
        <w:tc>
          <w:tcPr>
            <w:tcW w:w="3115" w:type="dxa"/>
          </w:tcPr>
          <w:p w14:paraId="35B48F5E" w14:textId="44358F62" w:rsidR="00523CB4" w:rsidRDefault="00523CB4" w:rsidP="00523CB4">
            <w:r>
              <w:t>0000</w:t>
            </w:r>
          </w:p>
        </w:tc>
      </w:tr>
    </w:tbl>
    <w:p w14:paraId="0B295795" w14:textId="77777777" w:rsidR="00523CB4" w:rsidRDefault="00523CB4" w:rsidP="00523CB4"/>
    <w:p w14:paraId="08AC1A68" w14:textId="21A0D803" w:rsidR="00BB2DAC" w:rsidRDefault="00BB2DAC" w:rsidP="00BB2DAC">
      <w:pPr>
        <w:pStyle w:val="a3"/>
        <w:numPr>
          <w:ilvl w:val="0"/>
          <w:numId w:val="7"/>
        </w:numPr>
      </w:pPr>
      <w:bookmarkStart w:id="18" w:name="_Toc181911717"/>
      <w:r>
        <w:t>Ассоциативная память</w:t>
      </w:r>
      <w:bookmarkEnd w:id="18"/>
    </w:p>
    <w:p w14:paraId="31FB6A97" w14:textId="763E9AF5" w:rsidR="00BB2DAC" w:rsidRDefault="00BB2DAC" w:rsidP="00BB2DAC">
      <w:pPr>
        <w:pStyle w:val="a3"/>
        <w:numPr>
          <w:ilvl w:val="1"/>
          <w:numId w:val="7"/>
        </w:numPr>
      </w:pPr>
      <w:bookmarkStart w:id="19" w:name="_Toc181911718"/>
      <w:r>
        <w:t>Текст задания</w:t>
      </w:r>
      <w:bookmarkEnd w:id="19"/>
    </w:p>
    <w:p w14:paraId="2B159695" w14:textId="3199BE25" w:rsidR="00BB2DAC" w:rsidRDefault="00E14D91" w:rsidP="00BB2DAC">
      <w:r w:rsidRPr="00E14D91">
        <w:t>Проектирование схемы и сборка ассоциативной памяти с тремя ячейками на основе микросхем К1531ИР22 и К531ИП3.</w:t>
      </w:r>
    </w:p>
    <w:p w14:paraId="62A7C37F" w14:textId="63EA3BCC" w:rsidR="00E14D91" w:rsidRDefault="00E14D91" w:rsidP="00E14D91">
      <w:pPr>
        <w:pStyle w:val="a3"/>
        <w:numPr>
          <w:ilvl w:val="1"/>
          <w:numId w:val="7"/>
        </w:numPr>
      </w:pPr>
      <w:bookmarkStart w:id="20" w:name="_Toc181911719"/>
      <w:r>
        <w:lastRenderedPageBreak/>
        <w:t>Принципиальная схема</w:t>
      </w:r>
      <w:bookmarkEnd w:id="20"/>
    </w:p>
    <w:p w14:paraId="63755422" w14:textId="77777777" w:rsidR="00E14D91" w:rsidRDefault="00E14D91" w:rsidP="00E14D91">
      <w:pPr>
        <w:keepNext/>
      </w:pPr>
      <w:r w:rsidRPr="00E14D91">
        <w:rPr>
          <w:noProof/>
        </w:rPr>
        <w:drawing>
          <wp:inline distT="0" distB="0" distL="0" distR="0" wp14:anchorId="16FEB6D5" wp14:editId="7E882B59">
            <wp:extent cx="5115639" cy="6563641"/>
            <wp:effectExtent l="0" t="0" r="8890" b="8890"/>
            <wp:docPr id="2000568345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68345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3A5D" w14:textId="30611E12" w:rsidR="00E14D91" w:rsidRDefault="00E14D91" w:rsidP="00E14D91">
      <w:pPr>
        <w:pStyle w:val="ae"/>
      </w:pPr>
      <w:bookmarkStart w:id="21" w:name="_Toc181911540"/>
      <w:r>
        <w:t xml:space="preserve">Рис. </w:t>
      </w:r>
      <w:fldSimple w:instr=" SEQ Рис. \* ARABIC ">
        <w:r w:rsidR="005F4246">
          <w:rPr>
            <w:noProof/>
          </w:rPr>
          <w:t>5</w:t>
        </w:r>
      </w:fldSimple>
      <w:r>
        <w:t xml:space="preserve"> - Принципиальная схема</w:t>
      </w:r>
      <w:r w:rsidR="00E24850">
        <w:t xml:space="preserve"> блока</w:t>
      </w:r>
      <w:r>
        <w:t xml:space="preserve"> ассоциативной памяти</w:t>
      </w:r>
      <w:bookmarkEnd w:id="21"/>
    </w:p>
    <w:p w14:paraId="3F8D4807" w14:textId="0618CE52" w:rsidR="00E14D91" w:rsidRDefault="00E14D91" w:rsidP="00E14D91">
      <w:pPr>
        <w:pStyle w:val="a3"/>
        <w:numPr>
          <w:ilvl w:val="1"/>
          <w:numId w:val="7"/>
        </w:numPr>
      </w:pPr>
      <w:bookmarkStart w:id="22" w:name="_Toc181911720"/>
      <w:r>
        <w:t>Описание работы схемы</w:t>
      </w:r>
      <w:bookmarkEnd w:id="22"/>
    </w:p>
    <w:p w14:paraId="2BEEE01F" w14:textId="64B1A0EB" w:rsidR="00E14D91" w:rsidRDefault="00E14D91" w:rsidP="00E14D91">
      <w:r w:rsidRPr="00E14D91">
        <w:t>Сигналы D3-D0 подаются на входы регистра, и при нажатии</w:t>
      </w:r>
      <w:r>
        <w:t xml:space="preserve"> соответствующей</w:t>
      </w:r>
      <w:r w:rsidRPr="00E14D91">
        <w:t xml:space="preserve"> кнопки эти данные записываются в регистр. Сохраненные значения затем сравниваются с данными, уже находящимися в регистрах</w:t>
      </w:r>
      <w:r>
        <w:t>, е</w:t>
      </w:r>
      <w:r w:rsidRPr="00E14D91">
        <w:t>сли входные сигналы D3-D0 совпадают с данными в регистре, на выходе компаратора появляется сигнал единицы.</w:t>
      </w:r>
    </w:p>
    <w:p w14:paraId="3170ED3D" w14:textId="5EA8E061" w:rsidR="00E14D91" w:rsidRDefault="00E14D91" w:rsidP="00E14D91">
      <w:pPr>
        <w:pStyle w:val="a3"/>
        <w:numPr>
          <w:ilvl w:val="1"/>
          <w:numId w:val="7"/>
        </w:numPr>
      </w:pPr>
      <w:bookmarkStart w:id="23" w:name="_Toc181911721"/>
      <w:r>
        <w:lastRenderedPageBreak/>
        <w:t>Виртуальная сборка схемы</w:t>
      </w:r>
      <w:bookmarkEnd w:id="23"/>
    </w:p>
    <w:p w14:paraId="4F217482" w14:textId="77777777" w:rsidR="00E24850" w:rsidRDefault="00E14D91" w:rsidP="00E24850">
      <w:pPr>
        <w:keepNext/>
      </w:pPr>
      <w:r w:rsidRPr="00E14D91">
        <w:rPr>
          <w:noProof/>
        </w:rPr>
        <w:drawing>
          <wp:inline distT="0" distB="0" distL="0" distR="0" wp14:anchorId="4C305DA9" wp14:editId="0BB753CF">
            <wp:extent cx="3124636" cy="3829584"/>
            <wp:effectExtent l="0" t="0" r="0" b="0"/>
            <wp:docPr id="1697495856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95856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BEFE" w14:textId="71CE052B" w:rsidR="00E14D91" w:rsidRDefault="00E24850" w:rsidP="00E24850">
      <w:pPr>
        <w:pStyle w:val="ae"/>
      </w:pPr>
      <w:bookmarkStart w:id="24" w:name="_Toc181911541"/>
      <w:r>
        <w:t xml:space="preserve">Рис. </w:t>
      </w:r>
      <w:fldSimple w:instr=" SEQ Рис. \* ARABIC ">
        <w:r w:rsidR="005F4246">
          <w:rPr>
            <w:noProof/>
          </w:rPr>
          <w:t>6</w:t>
        </w:r>
      </w:fldSimple>
      <w:r>
        <w:t xml:space="preserve"> - </w:t>
      </w:r>
      <w:proofErr w:type="spellStart"/>
      <w:r>
        <w:t>Виртуальня</w:t>
      </w:r>
      <w:proofErr w:type="spellEnd"/>
      <w:r>
        <w:t xml:space="preserve"> схема блока ассоциативной памяти</w:t>
      </w:r>
      <w:bookmarkEnd w:id="24"/>
    </w:p>
    <w:p w14:paraId="6D8A717E" w14:textId="7C87E8A5" w:rsidR="00E24850" w:rsidRDefault="00E24850" w:rsidP="00E24850">
      <w:pPr>
        <w:pStyle w:val="a3"/>
        <w:numPr>
          <w:ilvl w:val="1"/>
          <w:numId w:val="7"/>
        </w:numPr>
      </w:pPr>
      <w:bookmarkStart w:id="25" w:name="_Toc181911722"/>
      <w:r>
        <w:t>Полученные результаты</w:t>
      </w:r>
      <w:bookmarkEnd w:id="25"/>
      <w: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4850" w14:paraId="19E069E3" w14:textId="77777777" w:rsidTr="00E24850">
        <w:tc>
          <w:tcPr>
            <w:tcW w:w="4672" w:type="dxa"/>
          </w:tcPr>
          <w:p w14:paraId="15FE21BE" w14:textId="41AD9A5D" w:rsidR="00E24850" w:rsidRDefault="00E24850" w:rsidP="00E24850">
            <w:r>
              <w:t>Действие</w:t>
            </w:r>
          </w:p>
        </w:tc>
        <w:tc>
          <w:tcPr>
            <w:tcW w:w="4673" w:type="dxa"/>
          </w:tcPr>
          <w:p w14:paraId="5161394F" w14:textId="4EFCB82C" w:rsidR="00E24850" w:rsidRDefault="00E24850" w:rsidP="00E24850">
            <w:r>
              <w:t>Вывод</w:t>
            </w:r>
          </w:p>
        </w:tc>
      </w:tr>
      <w:tr w:rsidR="00E24850" w14:paraId="0EEB330F" w14:textId="77777777" w:rsidTr="00E24850">
        <w:tc>
          <w:tcPr>
            <w:tcW w:w="4672" w:type="dxa"/>
          </w:tcPr>
          <w:p w14:paraId="514AE94E" w14:textId="589BF4D8" w:rsidR="00E24850" w:rsidRPr="00E24850" w:rsidRDefault="00E24850" w:rsidP="00E24850">
            <w:pPr>
              <w:rPr>
                <w:lang w:val="en-US"/>
              </w:rPr>
            </w:pPr>
            <w:r>
              <w:t xml:space="preserve">Запись 1010 в </w:t>
            </w:r>
            <w:r>
              <w:rPr>
                <w:lang w:val="en-US"/>
              </w:rPr>
              <w:t>C1</w:t>
            </w:r>
          </w:p>
        </w:tc>
        <w:tc>
          <w:tcPr>
            <w:tcW w:w="4673" w:type="dxa"/>
          </w:tcPr>
          <w:p w14:paraId="41E525E2" w14:textId="1C4DFB88" w:rsidR="00E24850" w:rsidRPr="00E24850" w:rsidRDefault="00E24850" w:rsidP="00E24850">
            <w:pPr>
              <w:rPr>
                <w:lang w:val="en-US"/>
              </w:rPr>
            </w:pPr>
            <w:r>
              <w:rPr>
                <w:lang w:val="en-US"/>
              </w:rPr>
              <w:t>Q0 = 1</w:t>
            </w:r>
          </w:p>
        </w:tc>
      </w:tr>
      <w:tr w:rsidR="00E24850" w14:paraId="20A29BAF" w14:textId="77777777" w:rsidTr="00E24850">
        <w:tc>
          <w:tcPr>
            <w:tcW w:w="4672" w:type="dxa"/>
          </w:tcPr>
          <w:p w14:paraId="701285C3" w14:textId="00442489" w:rsidR="00E24850" w:rsidRPr="00E24850" w:rsidRDefault="00E24850" w:rsidP="00E24850">
            <w:r>
              <w:t xml:space="preserve">Изменение значения </w:t>
            </w:r>
            <w:r>
              <w:rPr>
                <w:lang w:val="en-US"/>
              </w:rPr>
              <w:t>D</w:t>
            </w:r>
            <w:r w:rsidRPr="00E24850">
              <w:t xml:space="preserve"> </w:t>
            </w:r>
            <w:r>
              <w:t>на 1000 без записи в ячейку</w:t>
            </w:r>
          </w:p>
        </w:tc>
        <w:tc>
          <w:tcPr>
            <w:tcW w:w="4673" w:type="dxa"/>
          </w:tcPr>
          <w:p w14:paraId="11A27657" w14:textId="25E6984C" w:rsidR="00E24850" w:rsidRPr="00E24850" w:rsidRDefault="00E24850" w:rsidP="00E24850">
            <w:pPr>
              <w:rPr>
                <w:lang w:val="en-US"/>
              </w:rPr>
            </w:pPr>
            <w:r>
              <w:rPr>
                <w:lang w:val="en-US"/>
              </w:rPr>
              <w:t>Q0 = 0</w:t>
            </w:r>
          </w:p>
        </w:tc>
      </w:tr>
      <w:tr w:rsidR="00E24850" w14:paraId="6B342CA1" w14:textId="77777777" w:rsidTr="00E24850">
        <w:tc>
          <w:tcPr>
            <w:tcW w:w="4672" w:type="dxa"/>
          </w:tcPr>
          <w:p w14:paraId="193B4545" w14:textId="3E2B8D80" w:rsidR="00E24850" w:rsidRPr="00E24850" w:rsidRDefault="00E24850" w:rsidP="00E24850">
            <w:r>
              <w:t xml:space="preserve">Возврат </w:t>
            </w:r>
            <w:r>
              <w:rPr>
                <w:lang w:val="en-US"/>
              </w:rPr>
              <w:t>D</w:t>
            </w:r>
            <w:r w:rsidRPr="00E24850">
              <w:t xml:space="preserve"> </w:t>
            </w:r>
            <w:r>
              <w:t>к значению 1010 без записи</w:t>
            </w:r>
          </w:p>
        </w:tc>
        <w:tc>
          <w:tcPr>
            <w:tcW w:w="4673" w:type="dxa"/>
          </w:tcPr>
          <w:p w14:paraId="11DD207E" w14:textId="530F5B29" w:rsidR="00E24850" w:rsidRDefault="00E24850" w:rsidP="00E24850">
            <w:r>
              <w:rPr>
                <w:lang w:val="en-US"/>
              </w:rPr>
              <w:t>Q0 = 1</w:t>
            </w:r>
          </w:p>
        </w:tc>
      </w:tr>
    </w:tbl>
    <w:p w14:paraId="32C9A33B" w14:textId="323C6ECC" w:rsidR="00E24850" w:rsidRDefault="00E24850" w:rsidP="00E24850">
      <w:r>
        <w:br/>
        <w:t>Подобные действия были проделаны со всеми тремя ячейками</w:t>
      </w:r>
    </w:p>
    <w:p w14:paraId="0262AA77" w14:textId="77777777" w:rsidR="00B940E2" w:rsidRDefault="00B940E2" w:rsidP="00E24850"/>
    <w:p w14:paraId="084F4B9E" w14:textId="44120729" w:rsidR="00B940E2" w:rsidRPr="00FB0393" w:rsidRDefault="00B940E2" w:rsidP="00B940E2">
      <w:pPr>
        <w:pStyle w:val="a3"/>
        <w:numPr>
          <w:ilvl w:val="0"/>
          <w:numId w:val="7"/>
        </w:numPr>
      </w:pPr>
      <w:bookmarkStart w:id="26" w:name="_Toc181911723"/>
      <w:r>
        <w:t>Регистровая ассоциативная память с</w:t>
      </w:r>
      <w:bookmarkEnd w:id="26"/>
      <w:r>
        <w:t xml:space="preserve"> </w:t>
      </w:r>
    </w:p>
    <w:p w14:paraId="262DC6F5" w14:textId="05D4C715" w:rsidR="00FB0393" w:rsidRDefault="00FB0393" w:rsidP="00FB0393">
      <w:pPr>
        <w:pStyle w:val="a3"/>
        <w:numPr>
          <w:ilvl w:val="1"/>
          <w:numId w:val="7"/>
        </w:numPr>
      </w:pPr>
      <w:bookmarkStart w:id="27" w:name="_Toc181911724"/>
      <w:r>
        <w:t>Текст задания</w:t>
      </w:r>
      <w:bookmarkEnd w:id="27"/>
    </w:p>
    <w:p w14:paraId="372E49DF" w14:textId="7C6F34AC" w:rsidR="00FB0393" w:rsidRPr="00BC6BF9" w:rsidRDefault="00FB0393" w:rsidP="00FB0393">
      <w:r w:rsidRPr="00FB0393">
        <w:t xml:space="preserve">Проектирование схемы и сборка регистровой ассоциативной памяти с </w:t>
      </w:r>
      <w:r>
        <w:t>тремя</w:t>
      </w:r>
      <w:r w:rsidRPr="00FB0393">
        <w:t xml:space="preserve"> ячейками на базе микросхем К1531ИР22 и К531ИП3.</w:t>
      </w:r>
    </w:p>
    <w:p w14:paraId="297C1F21" w14:textId="33902396" w:rsidR="004E43A8" w:rsidRPr="004E43A8" w:rsidRDefault="004E43A8" w:rsidP="004E43A8">
      <w:pPr>
        <w:pStyle w:val="a3"/>
        <w:numPr>
          <w:ilvl w:val="1"/>
          <w:numId w:val="7"/>
        </w:numPr>
      </w:pPr>
      <w:bookmarkStart w:id="28" w:name="_Toc181911725"/>
      <w:r>
        <w:t>Принципиальная схема</w:t>
      </w:r>
      <w:bookmarkEnd w:id="28"/>
    </w:p>
    <w:p w14:paraId="64C990E9" w14:textId="77777777" w:rsidR="004E43A8" w:rsidRDefault="001F6E46" w:rsidP="004E43A8">
      <w:pPr>
        <w:keepNext/>
      </w:pPr>
      <w:r w:rsidRPr="001F6E46">
        <w:rPr>
          <w:noProof/>
        </w:rPr>
        <w:drawing>
          <wp:inline distT="0" distB="0" distL="0" distR="0" wp14:anchorId="7FC062F5" wp14:editId="3EAA86C3">
            <wp:extent cx="5940425" cy="5195570"/>
            <wp:effectExtent l="0" t="0" r="3175" b="5080"/>
            <wp:docPr id="317089489" name="Рисунок 1" descr="Изображение выглядит как текст, диаграмм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89489" name="Рисунок 1" descr="Изображение выглядит как текст, диаграмма, Технический чертеж, Пла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5E8" w14:textId="0869D21B" w:rsidR="001F6E46" w:rsidRDefault="004E43A8" w:rsidP="004E43A8">
      <w:pPr>
        <w:pStyle w:val="ae"/>
      </w:pPr>
      <w:bookmarkStart w:id="29" w:name="_Toc181911542"/>
      <w:r>
        <w:t xml:space="preserve">Рис. </w:t>
      </w:r>
      <w:fldSimple w:instr=" SEQ Рис. \* ARABIC ">
        <w:r w:rsidR="005F4246">
          <w:rPr>
            <w:noProof/>
          </w:rPr>
          <w:t>7</w:t>
        </w:r>
      </w:fldSimple>
      <w:r>
        <w:t xml:space="preserve"> - Принципиальная съема блока ассоциативной памяти с </w:t>
      </w:r>
      <w:proofErr w:type="gramStart"/>
      <w:r>
        <w:t>двумя</w:t>
      </w:r>
      <w:r w:rsidR="0043019E">
        <w:t xml:space="preserve"> </w:t>
      </w:r>
      <w:r>
        <w:t xml:space="preserve"> ячейками</w:t>
      </w:r>
      <w:bookmarkEnd w:id="29"/>
      <w:proofErr w:type="gramEnd"/>
    </w:p>
    <w:p w14:paraId="2567DF1A" w14:textId="77777777" w:rsidR="0043019E" w:rsidRDefault="0043019E" w:rsidP="0043019E"/>
    <w:p w14:paraId="57CD0953" w14:textId="77777777" w:rsidR="0043019E" w:rsidRPr="0043019E" w:rsidRDefault="0043019E" w:rsidP="0043019E"/>
    <w:p w14:paraId="21581CE8" w14:textId="1712D9CA" w:rsidR="0043019E" w:rsidRDefault="0043019E" w:rsidP="0043019E">
      <w:pPr>
        <w:pStyle w:val="a3"/>
        <w:numPr>
          <w:ilvl w:val="1"/>
          <w:numId w:val="7"/>
        </w:numPr>
      </w:pPr>
      <w:bookmarkStart w:id="30" w:name="_Toc181911726"/>
      <w:r>
        <w:lastRenderedPageBreak/>
        <w:t>Описание работы схемы</w:t>
      </w:r>
      <w:bookmarkEnd w:id="30"/>
    </w:p>
    <w:p w14:paraId="65696349" w14:textId="280E9F37" w:rsidR="0043019E" w:rsidRPr="00BC6BF9" w:rsidRDefault="0043019E" w:rsidP="0043019E">
      <w:r w:rsidRPr="0043019E">
        <w:t xml:space="preserve">На входы A3-A0 подается адрес ячейки, в которую должно быть записано число, подаваемое на входы D3-D0. </w:t>
      </w:r>
      <w:r>
        <w:t xml:space="preserve">Запись данных происходит на фронте сигнала </w:t>
      </w:r>
      <w:r>
        <w:rPr>
          <w:lang w:val="en-US"/>
        </w:rPr>
        <w:t>WR</w:t>
      </w:r>
      <w:r w:rsidRPr="0043019E">
        <w:t xml:space="preserve">. </w:t>
      </w:r>
      <w:r>
        <w:t xml:space="preserve">Сигналы на </w:t>
      </w:r>
      <w:r>
        <w:rPr>
          <w:lang w:val="en-US"/>
        </w:rPr>
        <w:t>C</w:t>
      </w:r>
      <w:r w:rsidRPr="0043019E">
        <w:t>2-</w:t>
      </w:r>
      <w:r>
        <w:rPr>
          <w:lang w:val="en-US"/>
        </w:rPr>
        <w:t>C</w:t>
      </w:r>
      <w:r>
        <w:t>0 управляют тем, в какие ячейки следует записать число</w:t>
      </w:r>
      <w:r w:rsidRPr="0043019E">
        <w:t xml:space="preserve">. Если значения на входах D3-D0 совпадают с данными, </w:t>
      </w:r>
      <w:r>
        <w:t xml:space="preserve">в ячейке, на выходах </w:t>
      </w:r>
      <w:r>
        <w:rPr>
          <w:lang w:val="en-US"/>
        </w:rPr>
        <w:t>Q</w:t>
      </w:r>
      <w:r w:rsidRPr="0043019E">
        <w:t>3-</w:t>
      </w:r>
      <w:r>
        <w:rPr>
          <w:lang w:val="en-US"/>
        </w:rPr>
        <w:t>Q</w:t>
      </w:r>
      <w:r w:rsidRPr="0043019E">
        <w:t>0 отображается сохраненное значение.</w:t>
      </w:r>
    </w:p>
    <w:p w14:paraId="288192E7" w14:textId="48CAB9D5" w:rsidR="00F66432" w:rsidRPr="00F66432" w:rsidRDefault="00F66432" w:rsidP="00F66432">
      <w:pPr>
        <w:pStyle w:val="a3"/>
        <w:numPr>
          <w:ilvl w:val="1"/>
          <w:numId w:val="7"/>
        </w:numPr>
      </w:pPr>
      <w:bookmarkStart w:id="31" w:name="_Toc181911727"/>
      <w:r>
        <w:t>Виртуальная сборка схемы</w:t>
      </w:r>
      <w:bookmarkEnd w:id="31"/>
    </w:p>
    <w:p w14:paraId="2CDFE7CC" w14:textId="77777777" w:rsidR="00F66432" w:rsidRDefault="00FB0393" w:rsidP="00F66432">
      <w:pPr>
        <w:keepNext/>
      </w:pPr>
      <w:r w:rsidRPr="00FB0393">
        <w:rPr>
          <w:noProof/>
          <w:lang w:val="en-US"/>
        </w:rPr>
        <w:drawing>
          <wp:inline distT="0" distB="0" distL="0" distR="0" wp14:anchorId="74C74D1A" wp14:editId="35A1C5D5">
            <wp:extent cx="4401164" cy="4363059"/>
            <wp:effectExtent l="0" t="0" r="0" b="0"/>
            <wp:docPr id="1792018116" name="Рисунок 1" descr="Изображение выглядит как текст, снимок экрана, схе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18116" name="Рисунок 1" descr="Изображение выглядит как текст, снимок экрана, схем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E648" w14:textId="47FC2368" w:rsidR="00FB0393" w:rsidRDefault="00F66432" w:rsidP="00F66432">
      <w:pPr>
        <w:pStyle w:val="ae"/>
      </w:pPr>
      <w:bookmarkStart w:id="32" w:name="_Toc181911543"/>
      <w:r>
        <w:t xml:space="preserve">Рис. </w:t>
      </w:r>
      <w:fldSimple w:instr=" SEQ Рис. \* ARABIC ">
        <w:r w:rsidR="005F4246">
          <w:rPr>
            <w:noProof/>
          </w:rPr>
          <w:t>8</w:t>
        </w:r>
      </w:fldSimple>
      <w:r>
        <w:t xml:space="preserve"> – Схема блока ассоциативной памяти с тремя ячейками</w:t>
      </w:r>
      <w:bookmarkEnd w:id="32"/>
    </w:p>
    <w:p w14:paraId="4159AAFF" w14:textId="75C961A2" w:rsidR="00F66432" w:rsidRDefault="00F66432" w:rsidP="00F66432">
      <w:pPr>
        <w:pStyle w:val="a3"/>
        <w:numPr>
          <w:ilvl w:val="1"/>
          <w:numId w:val="7"/>
        </w:numPr>
      </w:pPr>
      <w:bookmarkStart w:id="33" w:name="_Toc181911728"/>
      <w:r>
        <w:t>Полученные результаты</w:t>
      </w:r>
      <w:bookmarkEnd w:id="33"/>
    </w:p>
    <w:p w14:paraId="60A00414" w14:textId="71B0CEC5" w:rsidR="00F66432" w:rsidRDefault="00F66432" w:rsidP="00F66432">
      <w:r>
        <w:t xml:space="preserve">Запишем в ячейки </w:t>
      </w:r>
      <w:proofErr w:type="gramStart"/>
      <w:r>
        <w:t>числа</w:t>
      </w:r>
      <w:proofErr w:type="gramEnd"/>
      <w:r>
        <w:t xml:space="preserve"> соответствующие адресу </w:t>
      </w:r>
      <w:r>
        <w:rPr>
          <w:lang w:val="en-US"/>
        </w:rPr>
        <w:t>A</w:t>
      </w:r>
      <w:r w:rsidRPr="00F66432">
        <w:t xml:space="preserve">. </w:t>
      </w:r>
      <w:r>
        <w:t>То есть по адресу 0000 во всех ячейках будет записано 0000, а по адресу 1010 – записано 1010.</w:t>
      </w:r>
    </w:p>
    <w:p w14:paraId="4F706524" w14:textId="77777777" w:rsidR="00352669" w:rsidRDefault="00352669" w:rsidP="00F66432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2669" w14:paraId="2C27E9E3" w14:textId="77777777" w:rsidTr="00352669">
        <w:tc>
          <w:tcPr>
            <w:tcW w:w="3115" w:type="dxa"/>
          </w:tcPr>
          <w:p w14:paraId="13C75FA2" w14:textId="298D76CF" w:rsidR="00352669" w:rsidRPr="00352669" w:rsidRDefault="00352669" w:rsidP="00352669">
            <w:pPr>
              <w:jc w:val="center"/>
              <w:rPr>
                <w:lang w:val="en-US"/>
              </w:rPr>
            </w:pPr>
            <w:r>
              <w:lastRenderedPageBreak/>
              <w:t>Адрес</w:t>
            </w:r>
            <w:r>
              <w:br/>
            </w:r>
            <w:r>
              <w:rPr>
                <w:lang w:val="en-US"/>
              </w:rPr>
              <w:t>A3-A0</w:t>
            </w:r>
          </w:p>
        </w:tc>
        <w:tc>
          <w:tcPr>
            <w:tcW w:w="3115" w:type="dxa"/>
          </w:tcPr>
          <w:p w14:paraId="62AC766F" w14:textId="7A2C5711" w:rsidR="00352669" w:rsidRDefault="00352669" w:rsidP="00F66432">
            <w:r>
              <w:t>Ввод</w:t>
            </w:r>
            <w:r>
              <w:br/>
            </w:r>
            <w:r>
              <w:rPr>
                <w:lang w:val="en-US"/>
              </w:rPr>
              <w:t>D3-D0</w:t>
            </w:r>
          </w:p>
        </w:tc>
        <w:tc>
          <w:tcPr>
            <w:tcW w:w="3115" w:type="dxa"/>
          </w:tcPr>
          <w:p w14:paraId="0D485D17" w14:textId="18F92BE4" w:rsidR="00352669" w:rsidRDefault="00352669" w:rsidP="00F66432">
            <w:r>
              <w:t>Результат</w:t>
            </w:r>
          </w:p>
        </w:tc>
      </w:tr>
      <w:tr w:rsidR="00352669" w14:paraId="45AE773D" w14:textId="77777777" w:rsidTr="00352669">
        <w:tc>
          <w:tcPr>
            <w:tcW w:w="3115" w:type="dxa"/>
          </w:tcPr>
          <w:p w14:paraId="12447B97" w14:textId="487A53A7" w:rsidR="00352669" w:rsidRDefault="00352669" w:rsidP="00F66432">
            <w:r>
              <w:t>0000</w:t>
            </w:r>
          </w:p>
        </w:tc>
        <w:tc>
          <w:tcPr>
            <w:tcW w:w="3115" w:type="dxa"/>
          </w:tcPr>
          <w:p w14:paraId="68460654" w14:textId="7C88DA80" w:rsidR="00352669" w:rsidRDefault="00352669" w:rsidP="00F66432">
            <w:r>
              <w:t>0000</w:t>
            </w:r>
          </w:p>
        </w:tc>
        <w:tc>
          <w:tcPr>
            <w:tcW w:w="3115" w:type="dxa"/>
          </w:tcPr>
          <w:p w14:paraId="616DA060" w14:textId="739872FC" w:rsidR="00352669" w:rsidRDefault="00352669" w:rsidP="00F66432">
            <w:r>
              <w:t>0000 на всех выходах</w:t>
            </w:r>
          </w:p>
        </w:tc>
      </w:tr>
      <w:tr w:rsidR="00352669" w14:paraId="6FC571B9" w14:textId="77777777" w:rsidTr="00352669">
        <w:tc>
          <w:tcPr>
            <w:tcW w:w="3115" w:type="dxa"/>
          </w:tcPr>
          <w:p w14:paraId="51213C5F" w14:textId="3C0E1F46" w:rsidR="00352669" w:rsidRDefault="00352669" w:rsidP="00F66432">
            <w:r>
              <w:t>0001</w:t>
            </w:r>
          </w:p>
        </w:tc>
        <w:tc>
          <w:tcPr>
            <w:tcW w:w="3115" w:type="dxa"/>
          </w:tcPr>
          <w:p w14:paraId="0315E0DB" w14:textId="2C22FC05" w:rsidR="00352669" w:rsidRDefault="00352669" w:rsidP="00F66432">
            <w:r>
              <w:t>0000</w:t>
            </w:r>
          </w:p>
        </w:tc>
        <w:tc>
          <w:tcPr>
            <w:tcW w:w="3115" w:type="dxa"/>
          </w:tcPr>
          <w:p w14:paraId="795FEAF3" w14:textId="2E09733C" w:rsidR="00352669" w:rsidRDefault="00352669" w:rsidP="00F66432">
            <w:r>
              <w:t>Нет совпадений</w:t>
            </w:r>
          </w:p>
        </w:tc>
      </w:tr>
      <w:tr w:rsidR="00352669" w14:paraId="56CCD816" w14:textId="77777777" w:rsidTr="00352669">
        <w:tc>
          <w:tcPr>
            <w:tcW w:w="3115" w:type="dxa"/>
          </w:tcPr>
          <w:p w14:paraId="04A8CA4F" w14:textId="40DA034B" w:rsidR="00352669" w:rsidRDefault="00352669" w:rsidP="00F66432">
            <w:r>
              <w:t>1010</w:t>
            </w:r>
          </w:p>
        </w:tc>
        <w:tc>
          <w:tcPr>
            <w:tcW w:w="3115" w:type="dxa"/>
          </w:tcPr>
          <w:p w14:paraId="5A65F52A" w14:textId="0A98CDFF" w:rsidR="00352669" w:rsidRDefault="00352669" w:rsidP="00F66432">
            <w:r>
              <w:t>1010</w:t>
            </w:r>
          </w:p>
        </w:tc>
        <w:tc>
          <w:tcPr>
            <w:tcW w:w="3115" w:type="dxa"/>
          </w:tcPr>
          <w:p w14:paraId="147B3C81" w14:textId="42E92B41" w:rsidR="00352669" w:rsidRDefault="00352669" w:rsidP="00F66432">
            <w:r>
              <w:t>1010 на всех выходах</w:t>
            </w:r>
          </w:p>
        </w:tc>
      </w:tr>
      <w:tr w:rsidR="00352669" w14:paraId="10C6BB2E" w14:textId="77777777" w:rsidTr="00352669">
        <w:tc>
          <w:tcPr>
            <w:tcW w:w="3115" w:type="dxa"/>
          </w:tcPr>
          <w:p w14:paraId="0B8A98D1" w14:textId="264A99AD" w:rsidR="00352669" w:rsidRDefault="00352669" w:rsidP="00F66432">
            <w:r>
              <w:t>1010</w:t>
            </w:r>
          </w:p>
        </w:tc>
        <w:tc>
          <w:tcPr>
            <w:tcW w:w="3115" w:type="dxa"/>
          </w:tcPr>
          <w:p w14:paraId="5F152EB7" w14:textId="66B93C40" w:rsidR="00352669" w:rsidRDefault="00352669" w:rsidP="00F66432">
            <w:r>
              <w:t>1011</w:t>
            </w:r>
          </w:p>
        </w:tc>
        <w:tc>
          <w:tcPr>
            <w:tcW w:w="3115" w:type="dxa"/>
          </w:tcPr>
          <w:p w14:paraId="4AAE0370" w14:textId="206DF822" w:rsidR="00352669" w:rsidRDefault="00352669" w:rsidP="00F66432">
            <w:r>
              <w:t>Нет совпадений</w:t>
            </w:r>
          </w:p>
        </w:tc>
      </w:tr>
    </w:tbl>
    <w:p w14:paraId="52CCF3D4" w14:textId="539C3CA5" w:rsidR="00352669" w:rsidRDefault="00352669" w:rsidP="00352669">
      <w:pPr>
        <w:pStyle w:val="a3"/>
        <w:numPr>
          <w:ilvl w:val="0"/>
          <w:numId w:val="7"/>
        </w:numPr>
      </w:pPr>
      <w:bookmarkStart w:id="34" w:name="_Toc181911729"/>
      <w:r>
        <w:t>АЛУ</w:t>
      </w:r>
      <w:bookmarkEnd w:id="34"/>
    </w:p>
    <w:p w14:paraId="4EDF1EB7" w14:textId="2D18EAEB" w:rsidR="00352669" w:rsidRDefault="00352669" w:rsidP="00352669">
      <w:pPr>
        <w:pStyle w:val="a3"/>
        <w:numPr>
          <w:ilvl w:val="1"/>
          <w:numId w:val="7"/>
        </w:numPr>
      </w:pPr>
      <w:bookmarkStart w:id="35" w:name="_Toc181911730"/>
      <w:r>
        <w:t>Текст задания</w:t>
      </w:r>
      <w:bookmarkEnd w:id="35"/>
    </w:p>
    <w:p w14:paraId="6CE1CA40" w14:textId="5D0E3DC0" w:rsidR="00352669" w:rsidRDefault="00352669" w:rsidP="00352669">
      <w:r>
        <w:t>Проектирование схемы АЛУ.</w:t>
      </w:r>
    </w:p>
    <w:p w14:paraId="41856751" w14:textId="5AE1A69C" w:rsidR="00352669" w:rsidRDefault="00352669" w:rsidP="00352669">
      <w:pPr>
        <w:pStyle w:val="a3"/>
        <w:numPr>
          <w:ilvl w:val="1"/>
          <w:numId w:val="7"/>
        </w:numPr>
      </w:pPr>
      <w:bookmarkStart w:id="36" w:name="_Toc181911731"/>
      <w:r>
        <w:t>Принципиальная схема</w:t>
      </w:r>
      <w:bookmarkEnd w:id="36"/>
    </w:p>
    <w:p w14:paraId="1A215F6A" w14:textId="77777777" w:rsidR="00D278F1" w:rsidRDefault="00352669" w:rsidP="00D278F1">
      <w:pPr>
        <w:keepNext/>
      </w:pPr>
      <w:r w:rsidRPr="00352669">
        <w:rPr>
          <w:noProof/>
        </w:rPr>
        <w:drawing>
          <wp:inline distT="0" distB="0" distL="0" distR="0" wp14:anchorId="4B7EBE8A" wp14:editId="58608581">
            <wp:extent cx="3734321" cy="2981741"/>
            <wp:effectExtent l="0" t="0" r="0" b="9525"/>
            <wp:docPr id="52568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7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354C" w14:textId="65A1C848" w:rsidR="00352669" w:rsidRDefault="00D278F1" w:rsidP="00D278F1">
      <w:pPr>
        <w:pStyle w:val="ae"/>
      </w:pPr>
      <w:bookmarkStart w:id="37" w:name="_Toc181911544"/>
      <w:r>
        <w:t xml:space="preserve">Рис. </w:t>
      </w:r>
      <w:fldSimple w:instr=" SEQ Рис. \* ARABIC ">
        <w:r w:rsidR="005F4246">
          <w:rPr>
            <w:noProof/>
          </w:rPr>
          <w:t>9</w:t>
        </w:r>
      </w:fldSimple>
      <w:r>
        <w:t xml:space="preserve"> - Принципиальная схема АЛУ</w:t>
      </w:r>
      <w:bookmarkEnd w:id="37"/>
    </w:p>
    <w:p w14:paraId="319318EB" w14:textId="62848C1A" w:rsidR="00D278F1" w:rsidRDefault="00D278F1" w:rsidP="00D278F1">
      <w:pPr>
        <w:pStyle w:val="a3"/>
        <w:numPr>
          <w:ilvl w:val="1"/>
          <w:numId w:val="7"/>
        </w:numPr>
      </w:pPr>
      <w:bookmarkStart w:id="38" w:name="_Toc181911732"/>
      <w:r>
        <w:lastRenderedPageBreak/>
        <w:t>Описание работы схемы</w:t>
      </w:r>
      <w:bookmarkEnd w:id="38"/>
    </w:p>
    <w:p w14:paraId="471FE7DD" w14:textId="523FF6D7" w:rsidR="00F66432" w:rsidRDefault="00D278F1" w:rsidP="00F66432">
      <w:r w:rsidRPr="00D278F1">
        <w:t xml:space="preserve">На входы АЛУ подаются два 4-разрядных операнда, а также управляющие сигналы, задающие одну из 16 функций. Дополнительно имеется вход переноса и сигнал M, который переключает между арифметическим и логическим режимами, что позволяет реализовать 32 различные функции. Результат выполнения операции отображается на выходах Q3-Q0. </w:t>
      </w:r>
    </w:p>
    <w:p w14:paraId="050E6482" w14:textId="2638CEC8" w:rsidR="00D278F1" w:rsidRDefault="00D278F1" w:rsidP="00D278F1">
      <w:pPr>
        <w:pStyle w:val="a3"/>
        <w:numPr>
          <w:ilvl w:val="1"/>
          <w:numId w:val="7"/>
        </w:numPr>
      </w:pPr>
      <w:bookmarkStart w:id="39" w:name="_Toc181911733"/>
      <w:r>
        <w:t>Виртуальная сборка схемы</w:t>
      </w:r>
      <w:bookmarkEnd w:id="39"/>
    </w:p>
    <w:p w14:paraId="7619D0DC" w14:textId="77777777" w:rsidR="00D278F1" w:rsidRDefault="00D278F1" w:rsidP="00D278F1">
      <w:pPr>
        <w:keepNext/>
      </w:pPr>
      <w:r w:rsidRPr="00D278F1">
        <w:rPr>
          <w:noProof/>
        </w:rPr>
        <w:drawing>
          <wp:inline distT="0" distB="0" distL="0" distR="0" wp14:anchorId="5AA0D475" wp14:editId="670371A8">
            <wp:extent cx="5163271" cy="2753109"/>
            <wp:effectExtent l="0" t="0" r="0" b="9525"/>
            <wp:docPr id="109541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10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A474" w14:textId="4E7FD349" w:rsidR="00D278F1" w:rsidRDefault="00D278F1" w:rsidP="00D278F1">
      <w:pPr>
        <w:pStyle w:val="ae"/>
      </w:pPr>
      <w:bookmarkStart w:id="40" w:name="_Toc181911545"/>
      <w:r>
        <w:t xml:space="preserve">Рис. </w:t>
      </w:r>
      <w:fldSimple w:instr=" SEQ Рис. \* ARABIC ">
        <w:r w:rsidR="005F4246">
          <w:rPr>
            <w:noProof/>
          </w:rPr>
          <w:t>10</w:t>
        </w:r>
      </w:fldSimple>
      <w:r>
        <w:t xml:space="preserve"> - Виртуальная схема АЛУ</w:t>
      </w:r>
      <w:bookmarkEnd w:id="40"/>
    </w:p>
    <w:p w14:paraId="368B79F7" w14:textId="26F93625" w:rsidR="00D278F1" w:rsidRDefault="00D278F1" w:rsidP="00D278F1">
      <w:pPr>
        <w:pStyle w:val="a3"/>
        <w:numPr>
          <w:ilvl w:val="1"/>
          <w:numId w:val="7"/>
        </w:numPr>
      </w:pPr>
      <w:bookmarkStart w:id="41" w:name="_Toc181911734"/>
      <w:r>
        <w:t>Полученные результаты</w:t>
      </w:r>
      <w:bookmarkEnd w:id="41"/>
    </w:p>
    <w:p w14:paraId="68B682F4" w14:textId="683A25CA" w:rsidR="00D278F1" w:rsidRDefault="00D278F1" w:rsidP="00D278F1">
      <w:r>
        <w:t>Некоторые арифметические операции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425"/>
        <w:gridCol w:w="567"/>
        <w:gridCol w:w="2126"/>
      </w:tblGrid>
      <w:tr w:rsidR="00D278F1" w14:paraId="27E923D3" w14:textId="77777777" w:rsidTr="00D278F1">
        <w:tc>
          <w:tcPr>
            <w:tcW w:w="1555" w:type="dxa"/>
          </w:tcPr>
          <w:p w14:paraId="2D24B8B1" w14:textId="77777777" w:rsidR="00D278F1" w:rsidRPr="00D278F1" w:rsidRDefault="00D278F1" w:rsidP="00A07C2F">
            <w:pPr>
              <w:rPr>
                <w:lang w:val="en-US"/>
              </w:rPr>
            </w:pP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3</w:t>
            </w: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2</w:t>
            </w: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1</w:t>
            </w:r>
            <w:r w:rsidRPr="00D278F1">
              <w:rPr>
                <w:lang w:val="en-US"/>
              </w:rPr>
              <w:t>S</w:t>
            </w:r>
            <w:r w:rsidRPr="00D278F1">
              <w:rPr>
                <w:vertAlign w:val="subscript"/>
                <w:lang w:val="en-US"/>
              </w:rPr>
              <w:t>0</w:t>
            </w:r>
          </w:p>
        </w:tc>
        <w:tc>
          <w:tcPr>
            <w:tcW w:w="425" w:type="dxa"/>
          </w:tcPr>
          <w:p w14:paraId="74CE3225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25669919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M</w:t>
            </w:r>
          </w:p>
        </w:tc>
        <w:tc>
          <w:tcPr>
            <w:tcW w:w="2126" w:type="dxa"/>
          </w:tcPr>
          <w:p w14:paraId="6C0C1E09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операции</w:t>
            </w:r>
          </w:p>
        </w:tc>
      </w:tr>
      <w:tr w:rsidR="00D278F1" w14:paraId="2A01D24A" w14:textId="77777777" w:rsidTr="00D278F1">
        <w:tc>
          <w:tcPr>
            <w:tcW w:w="1555" w:type="dxa"/>
          </w:tcPr>
          <w:p w14:paraId="3610268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0000</w:t>
            </w:r>
          </w:p>
        </w:tc>
        <w:tc>
          <w:tcPr>
            <w:tcW w:w="425" w:type="dxa"/>
          </w:tcPr>
          <w:p w14:paraId="24A1D5F7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6F9A39EC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0AAD00BC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A</w:t>
            </w:r>
          </w:p>
        </w:tc>
      </w:tr>
      <w:tr w:rsidR="00D278F1" w14:paraId="181A7C27" w14:textId="77777777" w:rsidTr="00D278F1">
        <w:tc>
          <w:tcPr>
            <w:tcW w:w="1555" w:type="dxa"/>
          </w:tcPr>
          <w:p w14:paraId="22ED17E2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0110</w:t>
            </w:r>
          </w:p>
        </w:tc>
        <w:tc>
          <w:tcPr>
            <w:tcW w:w="425" w:type="dxa"/>
          </w:tcPr>
          <w:p w14:paraId="7CB9F903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567" w:type="dxa"/>
          </w:tcPr>
          <w:p w14:paraId="0592E5F9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6F8D3AED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 xml:space="preserve">F= A </w:t>
            </w:r>
            <w:r>
              <w:rPr>
                <w:rFonts w:eastAsia="Calibri" w:cs="Times New Roman"/>
                <w:szCs w:val="28"/>
              </w:rPr>
              <w:t>-</w:t>
            </w:r>
            <w:r>
              <w:rPr>
                <w:rFonts w:eastAsia="Calibri" w:cs="Times New Roman"/>
                <w:szCs w:val="28"/>
                <w:lang w:val="en-US"/>
              </w:rPr>
              <w:t xml:space="preserve"> B</w:t>
            </w:r>
          </w:p>
        </w:tc>
      </w:tr>
      <w:tr w:rsidR="00D278F1" w14:paraId="43881EAE" w14:textId="77777777" w:rsidTr="00D278F1">
        <w:trPr>
          <w:trHeight w:val="857"/>
        </w:trPr>
        <w:tc>
          <w:tcPr>
            <w:tcW w:w="1555" w:type="dxa"/>
          </w:tcPr>
          <w:p w14:paraId="4B19A6EE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1001</w:t>
            </w:r>
          </w:p>
        </w:tc>
        <w:tc>
          <w:tcPr>
            <w:tcW w:w="425" w:type="dxa"/>
          </w:tcPr>
          <w:p w14:paraId="3225CC3B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6F18D01E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25F50330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A + B</w:t>
            </w:r>
          </w:p>
        </w:tc>
      </w:tr>
      <w:tr w:rsidR="00D278F1" w:rsidRPr="00A27754" w14:paraId="1BA5494E" w14:textId="77777777" w:rsidTr="00D278F1">
        <w:tc>
          <w:tcPr>
            <w:tcW w:w="1555" w:type="dxa"/>
          </w:tcPr>
          <w:p w14:paraId="580DD5AC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1100</w:t>
            </w:r>
          </w:p>
        </w:tc>
        <w:tc>
          <w:tcPr>
            <w:tcW w:w="425" w:type="dxa"/>
          </w:tcPr>
          <w:p w14:paraId="25CB06DF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78D3554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5E7A79F3" w14:textId="77777777" w:rsidR="00D278F1" w:rsidRPr="007A5C46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A * 2</w:t>
            </w:r>
          </w:p>
        </w:tc>
      </w:tr>
      <w:tr w:rsidR="00D278F1" w14:paraId="51F05192" w14:textId="77777777" w:rsidTr="00D278F1">
        <w:trPr>
          <w:trHeight w:val="274"/>
        </w:trPr>
        <w:tc>
          <w:tcPr>
            <w:tcW w:w="1555" w:type="dxa"/>
          </w:tcPr>
          <w:p w14:paraId="2EF9E9A3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1111</w:t>
            </w:r>
          </w:p>
        </w:tc>
        <w:tc>
          <w:tcPr>
            <w:tcW w:w="425" w:type="dxa"/>
          </w:tcPr>
          <w:p w14:paraId="4484E3D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567" w:type="dxa"/>
          </w:tcPr>
          <w:p w14:paraId="392474FC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2126" w:type="dxa"/>
          </w:tcPr>
          <w:p w14:paraId="46A8B9E5" w14:textId="77777777" w:rsidR="00D278F1" w:rsidRPr="00A27754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>A - 1</w:t>
            </w:r>
          </w:p>
        </w:tc>
      </w:tr>
    </w:tbl>
    <w:p w14:paraId="0B761D8B" w14:textId="6AE14C2B" w:rsidR="00D278F1" w:rsidRPr="00C25BD4" w:rsidRDefault="00D278F1" w:rsidP="00D278F1">
      <w:pPr>
        <w:spacing w:after="0" w:line="24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Некоторые логические операции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45"/>
        <w:gridCol w:w="516"/>
        <w:gridCol w:w="633"/>
        <w:gridCol w:w="2079"/>
      </w:tblGrid>
      <w:tr w:rsidR="00D278F1" w14:paraId="73D60B37" w14:textId="77777777" w:rsidTr="00D278F1">
        <w:tc>
          <w:tcPr>
            <w:tcW w:w="1445" w:type="dxa"/>
          </w:tcPr>
          <w:p w14:paraId="4D580642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3</w:t>
            </w: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eastAsia="Calibri" w:cs="Times New Roman"/>
                <w:szCs w:val="28"/>
                <w:lang w:val="en-US"/>
              </w:rPr>
              <w:t>S</w:t>
            </w:r>
            <w:r>
              <w:rPr>
                <w:rFonts w:eastAsia="Calibri" w:cs="Times New Roman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16" w:type="dxa"/>
          </w:tcPr>
          <w:p w14:paraId="44F4E49F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  <w:tc>
          <w:tcPr>
            <w:tcW w:w="633" w:type="dxa"/>
          </w:tcPr>
          <w:p w14:paraId="01F38F04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M</w:t>
            </w:r>
          </w:p>
        </w:tc>
        <w:tc>
          <w:tcPr>
            <w:tcW w:w="2079" w:type="dxa"/>
          </w:tcPr>
          <w:p w14:paraId="77C24B77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Тип операции</w:t>
            </w:r>
          </w:p>
        </w:tc>
      </w:tr>
      <w:tr w:rsidR="00D278F1" w:rsidRPr="00A66E88" w14:paraId="05F4162C" w14:textId="77777777" w:rsidTr="00D278F1">
        <w:tc>
          <w:tcPr>
            <w:tcW w:w="1445" w:type="dxa"/>
          </w:tcPr>
          <w:p w14:paraId="75793EFA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0000</w:t>
            </w:r>
          </w:p>
        </w:tc>
        <w:tc>
          <w:tcPr>
            <w:tcW w:w="516" w:type="dxa"/>
          </w:tcPr>
          <w:p w14:paraId="477202B8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7BDF1718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3885F426" w14:textId="77777777" w:rsidR="00D278F1" w:rsidRPr="00C25BD4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</w:t>
            </w:r>
            <w:proofErr w:type="gramStart"/>
            <w:r>
              <w:rPr>
                <w:rFonts w:eastAsia="Calibri" w:cs="Times New Roman"/>
                <w:szCs w:val="28"/>
                <w:lang w:val="en-US"/>
              </w:rPr>
              <w:t>= !A</w:t>
            </w:r>
            <w:proofErr w:type="gramEnd"/>
          </w:p>
        </w:tc>
      </w:tr>
      <w:tr w:rsidR="00D278F1" w:rsidRPr="00A66E88" w14:paraId="54D0B8AB" w14:textId="77777777" w:rsidTr="00D278F1">
        <w:tc>
          <w:tcPr>
            <w:tcW w:w="1445" w:type="dxa"/>
          </w:tcPr>
          <w:p w14:paraId="00034A97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</w:rPr>
              <w:t>0</w:t>
            </w:r>
            <w:r>
              <w:rPr>
                <w:rFonts w:eastAsia="Calibri" w:cs="Times New Roman"/>
                <w:szCs w:val="28"/>
                <w:lang w:val="en-US"/>
              </w:rPr>
              <w:t>001</w:t>
            </w:r>
          </w:p>
        </w:tc>
        <w:tc>
          <w:tcPr>
            <w:tcW w:w="516" w:type="dxa"/>
          </w:tcPr>
          <w:p w14:paraId="1951239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58CF8CE2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2D5C9BC6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</w:t>
            </w:r>
            <w:proofErr w:type="gramStart"/>
            <w:r>
              <w:rPr>
                <w:rFonts w:eastAsia="Calibri" w:cs="Times New Roman"/>
                <w:szCs w:val="28"/>
                <w:lang w:val="en-US"/>
              </w:rPr>
              <w:t>= !</w:t>
            </w:r>
            <w:proofErr w:type="gramEnd"/>
            <w:r>
              <w:rPr>
                <w:rFonts w:eastAsia="Calibri" w:cs="Times New Roman"/>
                <w:szCs w:val="28"/>
                <w:lang w:val="en-US"/>
              </w:rPr>
              <w:t>(A+B)</w:t>
            </w:r>
          </w:p>
        </w:tc>
      </w:tr>
      <w:tr w:rsidR="00D278F1" w:rsidRPr="00A66E88" w14:paraId="540B9978" w14:textId="77777777" w:rsidTr="00D278F1">
        <w:tc>
          <w:tcPr>
            <w:tcW w:w="1445" w:type="dxa"/>
          </w:tcPr>
          <w:p w14:paraId="66496BBC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516" w:type="dxa"/>
          </w:tcPr>
          <w:p w14:paraId="29B6EF8D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6A10CF68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21F1CB29" w14:textId="77777777" w:rsidR="00D278F1" w:rsidRPr="00A66E88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</w:t>
            </w:r>
            <w:proofErr w:type="gramStart"/>
            <w:r>
              <w:rPr>
                <w:rFonts w:eastAsia="Calibri" w:cs="Times New Roman"/>
                <w:szCs w:val="28"/>
                <w:lang w:val="en-US"/>
              </w:rPr>
              <w:t>= !B</w:t>
            </w:r>
            <w:proofErr w:type="gramEnd"/>
          </w:p>
        </w:tc>
      </w:tr>
      <w:tr w:rsidR="00D278F1" w:rsidRPr="00A27754" w14:paraId="1C022D56" w14:textId="77777777" w:rsidTr="00D278F1">
        <w:tc>
          <w:tcPr>
            <w:tcW w:w="1445" w:type="dxa"/>
          </w:tcPr>
          <w:p w14:paraId="5C0B6590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  <w:tc>
          <w:tcPr>
            <w:tcW w:w="516" w:type="dxa"/>
          </w:tcPr>
          <w:p w14:paraId="3C441E67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1C4F2E23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24A9AA97" w14:textId="77777777" w:rsidR="00D278F1" w:rsidRPr="00A27754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 B</w:t>
            </w:r>
          </w:p>
        </w:tc>
      </w:tr>
      <w:tr w:rsidR="00D278F1" w:rsidRPr="00A27754" w14:paraId="691C29D8" w14:textId="77777777" w:rsidTr="00D278F1">
        <w:tc>
          <w:tcPr>
            <w:tcW w:w="1445" w:type="dxa"/>
          </w:tcPr>
          <w:p w14:paraId="1A9204D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  <w:tc>
          <w:tcPr>
            <w:tcW w:w="516" w:type="dxa"/>
          </w:tcPr>
          <w:p w14:paraId="6ED0D30B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633" w:type="dxa"/>
          </w:tcPr>
          <w:p w14:paraId="5C3D4182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35070373" w14:textId="77777777" w:rsidR="00D278F1" w:rsidRPr="0071770B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  <w:lang w:val="en-US"/>
              </w:rPr>
              <w:t>A*B</w:t>
            </w:r>
          </w:p>
        </w:tc>
      </w:tr>
      <w:tr w:rsidR="00D278F1" w:rsidRPr="00A27754" w14:paraId="57D19FBD" w14:textId="77777777" w:rsidTr="00D278F1">
        <w:tc>
          <w:tcPr>
            <w:tcW w:w="1445" w:type="dxa"/>
          </w:tcPr>
          <w:p w14:paraId="787E1FD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1110</w:t>
            </w:r>
          </w:p>
        </w:tc>
        <w:tc>
          <w:tcPr>
            <w:tcW w:w="516" w:type="dxa"/>
          </w:tcPr>
          <w:p w14:paraId="1998ECFA" w14:textId="77777777" w:rsidR="00D278F1" w:rsidRPr="009F19E7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633" w:type="dxa"/>
          </w:tcPr>
          <w:p w14:paraId="1AC7F330" w14:textId="77777777" w:rsidR="00D278F1" w:rsidRDefault="00D278F1" w:rsidP="00880182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2079" w:type="dxa"/>
          </w:tcPr>
          <w:p w14:paraId="03C92D0B" w14:textId="77777777" w:rsidR="00D278F1" w:rsidRDefault="00D278F1" w:rsidP="00880182">
            <w:pPr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F=A+B</w:t>
            </w:r>
          </w:p>
        </w:tc>
      </w:tr>
    </w:tbl>
    <w:p w14:paraId="1FE9FDF6" w14:textId="77777777" w:rsidR="00D278F1" w:rsidRPr="00C25BD4" w:rsidRDefault="00D278F1" w:rsidP="00D278F1">
      <w:pPr>
        <w:spacing w:after="0" w:line="240" w:lineRule="auto"/>
        <w:rPr>
          <w:rFonts w:eastAsia="Calibri" w:cs="Times New Roman"/>
          <w:szCs w:val="28"/>
          <w:lang w:val="en-US"/>
        </w:rPr>
      </w:pPr>
    </w:p>
    <w:p w14:paraId="6EC09A36" w14:textId="77777777" w:rsidR="00D278F1" w:rsidRDefault="00D278F1" w:rsidP="00D278F1">
      <w:pPr>
        <w:spacing w:after="0" w:line="240" w:lineRule="auto"/>
        <w:rPr>
          <w:rFonts w:eastAsia="Calibri" w:cs="Times New Roman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86"/>
        <w:gridCol w:w="1755"/>
        <w:gridCol w:w="1690"/>
        <w:gridCol w:w="1176"/>
        <w:gridCol w:w="1248"/>
        <w:gridCol w:w="1690"/>
      </w:tblGrid>
      <w:tr w:rsidR="00D278F1" w14:paraId="77C4B3BC" w14:textId="77777777" w:rsidTr="00880182">
        <w:tc>
          <w:tcPr>
            <w:tcW w:w="2001" w:type="dxa"/>
          </w:tcPr>
          <w:p w14:paraId="6DE8ED4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A3A2A1A0</w:t>
            </w:r>
          </w:p>
        </w:tc>
        <w:tc>
          <w:tcPr>
            <w:tcW w:w="2001" w:type="dxa"/>
          </w:tcPr>
          <w:p w14:paraId="1BE3606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B3B2B1B0</w:t>
            </w:r>
          </w:p>
        </w:tc>
        <w:tc>
          <w:tcPr>
            <w:tcW w:w="2001" w:type="dxa"/>
          </w:tcPr>
          <w:p w14:paraId="7CF5743A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S3S2S1S0</w:t>
            </w:r>
          </w:p>
        </w:tc>
        <w:tc>
          <w:tcPr>
            <w:tcW w:w="2002" w:type="dxa"/>
          </w:tcPr>
          <w:p w14:paraId="6F78D31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</w:t>
            </w:r>
          </w:p>
        </w:tc>
        <w:tc>
          <w:tcPr>
            <w:tcW w:w="2002" w:type="dxa"/>
          </w:tcPr>
          <w:p w14:paraId="09475401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C4</w:t>
            </w:r>
          </w:p>
        </w:tc>
        <w:tc>
          <w:tcPr>
            <w:tcW w:w="2002" w:type="dxa"/>
          </w:tcPr>
          <w:p w14:paraId="106E6FD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F3F2F1F0</w:t>
            </w:r>
          </w:p>
        </w:tc>
      </w:tr>
      <w:tr w:rsidR="00D278F1" w14:paraId="19244D11" w14:textId="77777777" w:rsidTr="00880182">
        <w:tc>
          <w:tcPr>
            <w:tcW w:w="2001" w:type="dxa"/>
          </w:tcPr>
          <w:p w14:paraId="50303B71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0001</w:t>
            </w:r>
          </w:p>
        </w:tc>
        <w:tc>
          <w:tcPr>
            <w:tcW w:w="2001" w:type="dxa"/>
          </w:tcPr>
          <w:p w14:paraId="6565398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0001</w:t>
            </w:r>
          </w:p>
        </w:tc>
        <w:tc>
          <w:tcPr>
            <w:tcW w:w="2001" w:type="dxa"/>
          </w:tcPr>
          <w:p w14:paraId="775D34A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4DB9DC7C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6E4C5796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01C90DD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0010</w:t>
            </w:r>
          </w:p>
        </w:tc>
      </w:tr>
      <w:tr w:rsidR="00D278F1" w14:paraId="3B58EEB9" w14:textId="77777777" w:rsidTr="00880182">
        <w:tc>
          <w:tcPr>
            <w:tcW w:w="2001" w:type="dxa"/>
          </w:tcPr>
          <w:p w14:paraId="20AD50DC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0100</w:t>
            </w:r>
          </w:p>
        </w:tc>
        <w:tc>
          <w:tcPr>
            <w:tcW w:w="2001" w:type="dxa"/>
          </w:tcPr>
          <w:p w14:paraId="3403BD9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0011</w:t>
            </w:r>
          </w:p>
        </w:tc>
        <w:tc>
          <w:tcPr>
            <w:tcW w:w="2001" w:type="dxa"/>
          </w:tcPr>
          <w:p w14:paraId="0E8C65F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3B30FCCA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615EAA7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07BEBCA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0111</w:t>
            </w:r>
          </w:p>
        </w:tc>
      </w:tr>
      <w:tr w:rsidR="00D278F1" w14:paraId="7F9ECAC0" w14:textId="77777777" w:rsidTr="00880182">
        <w:tc>
          <w:tcPr>
            <w:tcW w:w="2001" w:type="dxa"/>
          </w:tcPr>
          <w:p w14:paraId="5DCAF9A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lastRenderedPageBreak/>
              <w:t>0111</w:t>
            </w:r>
          </w:p>
        </w:tc>
        <w:tc>
          <w:tcPr>
            <w:tcW w:w="2001" w:type="dxa"/>
          </w:tcPr>
          <w:p w14:paraId="4ED99D8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2001" w:type="dxa"/>
          </w:tcPr>
          <w:p w14:paraId="0D7DB7B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2AFD8F4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5C6E0ED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053C914C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1100</w:t>
            </w:r>
          </w:p>
        </w:tc>
      </w:tr>
      <w:tr w:rsidR="00D278F1" w14:paraId="42526E46" w14:textId="77777777" w:rsidTr="00880182">
        <w:tc>
          <w:tcPr>
            <w:tcW w:w="2001" w:type="dxa"/>
          </w:tcPr>
          <w:p w14:paraId="09D52628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1" w:type="dxa"/>
          </w:tcPr>
          <w:p w14:paraId="5125907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0100</w:t>
            </w:r>
          </w:p>
        </w:tc>
        <w:tc>
          <w:tcPr>
            <w:tcW w:w="2001" w:type="dxa"/>
          </w:tcPr>
          <w:p w14:paraId="292501F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0BC8886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27253840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59EBB38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</w:tr>
      <w:tr w:rsidR="00D278F1" w14:paraId="367C1E1E" w14:textId="77777777" w:rsidTr="00880182">
        <w:tc>
          <w:tcPr>
            <w:tcW w:w="2001" w:type="dxa"/>
          </w:tcPr>
          <w:p w14:paraId="6F5D4A6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1100</w:t>
            </w:r>
          </w:p>
        </w:tc>
        <w:tc>
          <w:tcPr>
            <w:tcW w:w="2001" w:type="dxa"/>
          </w:tcPr>
          <w:p w14:paraId="68FCE6A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  <w:tc>
          <w:tcPr>
            <w:tcW w:w="2001" w:type="dxa"/>
          </w:tcPr>
          <w:p w14:paraId="49297134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55E8BE3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5CD72F0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46333B70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</w:tr>
      <w:tr w:rsidR="00D278F1" w14:paraId="4055814E" w14:textId="77777777" w:rsidTr="00880182">
        <w:tc>
          <w:tcPr>
            <w:tcW w:w="2001" w:type="dxa"/>
          </w:tcPr>
          <w:p w14:paraId="529C23F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  <w:tc>
          <w:tcPr>
            <w:tcW w:w="2001" w:type="dxa"/>
          </w:tcPr>
          <w:p w14:paraId="4B1D7880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  <w:tc>
          <w:tcPr>
            <w:tcW w:w="2001" w:type="dxa"/>
          </w:tcPr>
          <w:p w14:paraId="44A4AD4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1001</w:t>
            </w:r>
          </w:p>
        </w:tc>
        <w:tc>
          <w:tcPr>
            <w:tcW w:w="2002" w:type="dxa"/>
          </w:tcPr>
          <w:p w14:paraId="7C9944E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</w:t>
            </w:r>
          </w:p>
        </w:tc>
        <w:tc>
          <w:tcPr>
            <w:tcW w:w="2002" w:type="dxa"/>
          </w:tcPr>
          <w:p w14:paraId="1EF53B4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40EF8887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</w:tr>
      <w:tr w:rsidR="00D278F1" w14:paraId="7566549C" w14:textId="77777777" w:rsidTr="00880182">
        <w:tc>
          <w:tcPr>
            <w:tcW w:w="2001" w:type="dxa"/>
          </w:tcPr>
          <w:p w14:paraId="2B4E542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1010</w:t>
            </w:r>
          </w:p>
        </w:tc>
        <w:tc>
          <w:tcPr>
            <w:tcW w:w="2001" w:type="dxa"/>
          </w:tcPr>
          <w:p w14:paraId="76FEDBD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2001" w:type="dxa"/>
          </w:tcPr>
          <w:p w14:paraId="2A45B7F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2" w:type="dxa"/>
          </w:tcPr>
          <w:p w14:paraId="4FAFD40D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2766D59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2F1C8D52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</w:tr>
      <w:tr w:rsidR="00D278F1" w14:paraId="1AE5491E" w14:textId="77777777" w:rsidTr="00880182">
        <w:tc>
          <w:tcPr>
            <w:tcW w:w="2001" w:type="dxa"/>
          </w:tcPr>
          <w:p w14:paraId="71C8CBF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1111</w:t>
            </w:r>
          </w:p>
        </w:tc>
        <w:tc>
          <w:tcPr>
            <w:tcW w:w="2001" w:type="dxa"/>
          </w:tcPr>
          <w:p w14:paraId="3F46E20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0100</w:t>
            </w:r>
          </w:p>
        </w:tc>
        <w:tc>
          <w:tcPr>
            <w:tcW w:w="2001" w:type="dxa"/>
          </w:tcPr>
          <w:p w14:paraId="1D5B2CF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2" w:type="dxa"/>
          </w:tcPr>
          <w:p w14:paraId="4DD9FA6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3E68B529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51FABB0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1011</w:t>
            </w:r>
          </w:p>
        </w:tc>
      </w:tr>
      <w:tr w:rsidR="00D278F1" w14:paraId="7C036C64" w14:textId="77777777" w:rsidTr="00880182">
        <w:tc>
          <w:tcPr>
            <w:tcW w:w="2001" w:type="dxa"/>
          </w:tcPr>
          <w:p w14:paraId="6932D45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0111</w:t>
            </w:r>
          </w:p>
        </w:tc>
        <w:tc>
          <w:tcPr>
            <w:tcW w:w="2001" w:type="dxa"/>
          </w:tcPr>
          <w:p w14:paraId="5E0A1D7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0010</w:t>
            </w:r>
          </w:p>
        </w:tc>
        <w:tc>
          <w:tcPr>
            <w:tcW w:w="2001" w:type="dxa"/>
          </w:tcPr>
          <w:p w14:paraId="451A7AEF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2" w:type="dxa"/>
          </w:tcPr>
          <w:p w14:paraId="23EB0EF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0BA937E1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75D15DAB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</w:tr>
      <w:tr w:rsidR="00D278F1" w14:paraId="5621630B" w14:textId="77777777" w:rsidTr="00880182">
        <w:tc>
          <w:tcPr>
            <w:tcW w:w="2001" w:type="dxa"/>
          </w:tcPr>
          <w:p w14:paraId="2A624186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0101</w:t>
            </w:r>
          </w:p>
        </w:tc>
        <w:tc>
          <w:tcPr>
            <w:tcW w:w="2001" w:type="dxa"/>
          </w:tcPr>
          <w:p w14:paraId="16787BA3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0011</w:t>
            </w:r>
          </w:p>
        </w:tc>
        <w:tc>
          <w:tcPr>
            <w:tcW w:w="2001" w:type="dxa"/>
          </w:tcPr>
          <w:p w14:paraId="272BDA68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0110</w:t>
            </w:r>
          </w:p>
        </w:tc>
        <w:tc>
          <w:tcPr>
            <w:tcW w:w="2002" w:type="dxa"/>
          </w:tcPr>
          <w:p w14:paraId="5866987A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72F47235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1</w:t>
            </w:r>
          </w:p>
        </w:tc>
        <w:tc>
          <w:tcPr>
            <w:tcW w:w="2002" w:type="dxa"/>
          </w:tcPr>
          <w:p w14:paraId="26CE5F0E" w14:textId="77777777" w:rsidR="00D278F1" w:rsidRPr="00A71D60" w:rsidRDefault="00D278F1" w:rsidP="00880182">
            <w:pPr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0010</w:t>
            </w:r>
          </w:p>
        </w:tc>
      </w:tr>
    </w:tbl>
    <w:p w14:paraId="64309450" w14:textId="20630F0C" w:rsidR="00D278F1" w:rsidRDefault="00D278F1" w:rsidP="00D278F1">
      <w:pPr>
        <w:pStyle w:val="a3"/>
        <w:numPr>
          <w:ilvl w:val="0"/>
          <w:numId w:val="7"/>
        </w:numPr>
      </w:pPr>
      <w:bookmarkStart w:id="42" w:name="_Toc181911735"/>
      <w:r>
        <w:t>Восьмиразрядное АЛУ с цифровой индикацией</w:t>
      </w:r>
      <w:bookmarkEnd w:id="42"/>
    </w:p>
    <w:p w14:paraId="58585F93" w14:textId="2B53210F" w:rsidR="00D278F1" w:rsidRDefault="00D278F1" w:rsidP="00D278F1">
      <w:pPr>
        <w:pStyle w:val="a3"/>
        <w:numPr>
          <w:ilvl w:val="1"/>
          <w:numId w:val="7"/>
        </w:numPr>
      </w:pPr>
      <w:bookmarkStart w:id="43" w:name="_Toc181911736"/>
      <w:r>
        <w:t>Текст задания</w:t>
      </w:r>
      <w:bookmarkEnd w:id="43"/>
    </w:p>
    <w:p w14:paraId="2A878056" w14:textId="02660537" w:rsidR="00D278F1" w:rsidRDefault="00D278F1" w:rsidP="00D278F1">
      <w:r>
        <w:t>Проектирование схемы восьмиразрядного АЛУ с цифровой индикацией.</w:t>
      </w:r>
    </w:p>
    <w:p w14:paraId="7BA9DB6B" w14:textId="0D1CA850" w:rsidR="00D278F1" w:rsidRDefault="00D278F1" w:rsidP="00D278F1">
      <w:pPr>
        <w:pStyle w:val="a3"/>
        <w:numPr>
          <w:ilvl w:val="1"/>
          <w:numId w:val="7"/>
        </w:numPr>
      </w:pPr>
      <w:bookmarkStart w:id="44" w:name="_Toc181911737"/>
      <w:r>
        <w:lastRenderedPageBreak/>
        <w:t>Принципиальная схема</w:t>
      </w:r>
      <w:bookmarkEnd w:id="44"/>
    </w:p>
    <w:p w14:paraId="58C1DE58" w14:textId="77777777" w:rsidR="00EF1FC1" w:rsidRDefault="00D278F1" w:rsidP="00EF1FC1">
      <w:pPr>
        <w:keepNext/>
      </w:pPr>
      <w:r w:rsidRPr="00D278F1">
        <w:rPr>
          <w:noProof/>
        </w:rPr>
        <w:drawing>
          <wp:inline distT="0" distB="0" distL="0" distR="0" wp14:anchorId="78195FF2" wp14:editId="2133A6ED">
            <wp:extent cx="5940425" cy="5101590"/>
            <wp:effectExtent l="0" t="0" r="3175" b="3810"/>
            <wp:docPr id="849400974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00974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8860" w14:textId="7064A9EA" w:rsidR="00D278F1" w:rsidRDefault="00EF1FC1" w:rsidP="00EF1FC1">
      <w:pPr>
        <w:pStyle w:val="ae"/>
      </w:pPr>
      <w:bookmarkStart w:id="45" w:name="_Toc181911546"/>
      <w:r>
        <w:t xml:space="preserve">Рис. </w:t>
      </w:r>
      <w:fldSimple w:instr=" SEQ Рис. \* ARABIC ">
        <w:r w:rsidR="005F4246">
          <w:rPr>
            <w:noProof/>
          </w:rPr>
          <w:t>11</w:t>
        </w:r>
      </w:fldSimple>
      <w:r>
        <w:t xml:space="preserve"> - Принципиальная схема восьмиразрядной АЛУ с цифровой индикацией</w:t>
      </w:r>
      <w:bookmarkEnd w:id="45"/>
    </w:p>
    <w:p w14:paraId="2B972CE5" w14:textId="0A0ED65A" w:rsidR="00EF1FC1" w:rsidRDefault="00EF1FC1" w:rsidP="00EF1FC1">
      <w:pPr>
        <w:pStyle w:val="a3"/>
        <w:numPr>
          <w:ilvl w:val="1"/>
          <w:numId w:val="7"/>
        </w:numPr>
      </w:pPr>
      <w:bookmarkStart w:id="46" w:name="_Toc181911738"/>
      <w:r>
        <w:t>Описание работы схемы</w:t>
      </w:r>
      <w:bookmarkEnd w:id="46"/>
    </w:p>
    <w:p w14:paraId="1075962C" w14:textId="4CB06A86" w:rsidR="00EF1FC1" w:rsidRPr="00BC6BF9" w:rsidRDefault="00EF1FC1" w:rsidP="00EF1FC1">
      <w:pPr>
        <w:spacing w:before="100" w:beforeAutospacing="1" w:after="100" w:afterAutospacing="1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EF1FC1">
        <w:rPr>
          <w:rFonts w:eastAsia="Times New Roman" w:cs="Times New Roman"/>
          <w:sz w:val="24"/>
          <w:szCs w:val="24"/>
          <w:lang w:eastAsia="ru-RU"/>
        </w:rPr>
        <w:t>Поскольку АЛУ работает с операндами по 4 разряда, для создания 8-разрядного АЛУ потребуется две такие микросхемы. Первое АЛУ обрабатывает младшие 4 разряда операндов A и B, а второе — старшие. Выход переноса первого АЛУ подключается ко входу переноса второго для передачи значения переноса между разрядами. Чтобы сравнить числа A и B, нужно использовать оба выхода компаратора, подавая их на логический элемент &amp;.</w:t>
      </w:r>
    </w:p>
    <w:p w14:paraId="65FC5B4B" w14:textId="6433E651" w:rsidR="00EF1FC1" w:rsidRDefault="00EF1FC1" w:rsidP="00EF1FC1">
      <w:pPr>
        <w:pStyle w:val="a3"/>
        <w:numPr>
          <w:ilvl w:val="1"/>
          <w:numId w:val="7"/>
        </w:numPr>
      </w:pPr>
      <w:bookmarkStart w:id="47" w:name="_Toc181911739"/>
      <w:r>
        <w:lastRenderedPageBreak/>
        <w:t>Виртуальная сборка схемы</w:t>
      </w:r>
      <w:bookmarkEnd w:id="47"/>
    </w:p>
    <w:p w14:paraId="4D2A0029" w14:textId="77777777" w:rsidR="001A572F" w:rsidRDefault="00A6178F" w:rsidP="001A572F">
      <w:pPr>
        <w:keepNext/>
      </w:pPr>
      <w:r w:rsidRPr="00A6178F">
        <w:rPr>
          <w:noProof/>
        </w:rPr>
        <w:drawing>
          <wp:inline distT="0" distB="0" distL="0" distR="0" wp14:anchorId="27EC7FAF" wp14:editId="491D2DBD">
            <wp:extent cx="5940425" cy="2286635"/>
            <wp:effectExtent l="0" t="0" r="3175" b="0"/>
            <wp:docPr id="1137804427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04427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7C8D" w14:textId="5922A2EC" w:rsidR="00EF1FC1" w:rsidRDefault="001A572F" w:rsidP="001A572F">
      <w:pPr>
        <w:pStyle w:val="ae"/>
      </w:pPr>
      <w:bookmarkStart w:id="48" w:name="_Toc181911547"/>
      <w:r>
        <w:t xml:space="preserve">Рис. </w:t>
      </w:r>
      <w:fldSimple w:instr=" SEQ Рис. \* ARABIC ">
        <w:r w:rsidR="005F4246">
          <w:rPr>
            <w:noProof/>
          </w:rPr>
          <w:t>12</w:t>
        </w:r>
      </w:fldSimple>
      <w:r>
        <w:t xml:space="preserve"> - Виртуальная схема АЛУ с цифровой индикацией</w:t>
      </w:r>
      <w:bookmarkEnd w:id="48"/>
    </w:p>
    <w:p w14:paraId="1CEBF816" w14:textId="45C6FD8B" w:rsidR="00A6178F" w:rsidRDefault="00A6178F" w:rsidP="00A6178F">
      <w:pPr>
        <w:pStyle w:val="a3"/>
        <w:numPr>
          <w:ilvl w:val="1"/>
          <w:numId w:val="7"/>
        </w:numPr>
      </w:pPr>
      <w:bookmarkStart w:id="49" w:name="_Toc181911740"/>
      <w:r>
        <w:t>Полученные результаты</w:t>
      </w:r>
      <w:bookmarkEnd w:id="49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A572F" w14:paraId="4DB5C694" w14:textId="77777777" w:rsidTr="001A572F">
        <w:tc>
          <w:tcPr>
            <w:tcW w:w="1869" w:type="dxa"/>
          </w:tcPr>
          <w:p w14:paraId="472B2B68" w14:textId="4103AD80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A7-A0</w:t>
            </w:r>
          </w:p>
        </w:tc>
        <w:tc>
          <w:tcPr>
            <w:tcW w:w="1869" w:type="dxa"/>
          </w:tcPr>
          <w:p w14:paraId="5E2D1EE1" w14:textId="231FDEC7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B7-B0</w:t>
            </w:r>
          </w:p>
        </w:tc>
        <w:tc>
          <w:tcPr>
            <w:tcW w:w="1869" w:type="dxa"/>
          </w:tcPr>
          <w:p w14:paraId="04067F60" w14:textId="601BFD41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S3-S0</w:t>
            </w:r>
          </w:p>
        </w:tc>
        <w:tc>
          <w:tcPr>
            <w:tcW w:w="1869" w:type="dxa"/>
          </w:tcPr>
          <w:p w14:paraId="08512CFE" w14:textId="2CCF889F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2D37B8B5" w14:textId="44CE4557" w:rsidR="001A572F" w:rsidRP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C4 F7-F0</w:t>
            </w:r>
          </w:p>
        </w:tc>
      </w:tr>
      <w:tr w:rsidR="001A572F" w14:paraId="224CD267" w14:textId="77777777" w:rsidTr="001A572F">
        <w:tc>
          <w:tcPr>
            <w:tcW w:w="1869" w:type="dxa"/>
          </w:tcPr>
          <w:p w14:paraId="78624BB0" w14:textId="6FA4C095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01111111</w:t>
            </w:r>
          </w:p>
        </w:tc>
        <w:tc>
          <w:tcPr>
            <w:tcW w:w="1869" w:type="dxa"/>
          </w:tcPr>
          <w:p w14:paraId="6DFE994B" w14:textId="5BF627D5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01111110</w:t>
            </w:r>
          </w:p>
        </w:tc>
        <w:tc>
          <w:tcPr>
            <w:tcW w:w="1869" w:type="dxa"/>
          </w:tcPr>
          <w:p w14:paraId="5B4BC3E9" w14:textId="0D089E81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869" w:type="dxa"/>
          </w:tcPr>
          <w:p w14:paraId="04A7B09E" w14:textId="6326DC0B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02F5140" w14:textId="705B6DC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1 00000001</w:t>
            </w:r>
          </w:p>
        </w:tc>
      </w:tr>
      <w:tr w:rsidR="001A572F" w14:paraId="3D9736E7" w14:textId="77777777" w:rsidTr="001A572F">
        <w:tc>
          <w:tcPr>
            <w:tcW w:w="1869" w:type="dxa"/>
          </w:tcPr>
          <w:p w14:paraId="20A80A7E" w14:textId="7557D57B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</w:tc>
        <w:tc>
          <w:tcPr>
            <w:tcW w:w="1869" w:type="dxa"/>
          </w:tcPr>
          <w:p w14:paraId="69A745DC" w14:textId="62A42A2F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1869" w:type="dxa"/>
          </w:tcPr>
          <w:p w14:paraId="512FEAB4" w14:textId="72C04E65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869" w:type="dxa"/>
          </w:tcPr>
          <w:p w14:paraId="364BD6CE" w14:textId="568C65B6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67C6764" w14:textId="3714D07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1 00001000</w:t>
            </w:r>
          </w:p>
        </w:tc>
      </w:tr>
      <w:tr w:rsidR="001A572F" w14:paraId="3A751560" w14:textId="77777777" w:rsidTr="001A572F">
        <w:tc>
          <w:tcPr>
            <w:tcW w:w="1869" w:type="dxa"/>
          </w:tcPr>
          <w:p w14:paraId="55C7805C" w14:textId="4B5F5AAB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</w:tc>
        <w:tc>
          <w:tcPr>
            <w:tcW w:w="1869" w:type="dxa"/>
          </w:tcPr>
          <w:p w14:paraId="61942069" w14:textId="23848190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00000100</w:t>
            </w:r>
          </w:p>
        </w:tc>
        <w:tc>
          <w:tcPr>
            <w:tcW w:w="1869" w:type="dxa"/>
          </w:tcPr>
          <w:p w14:paraId="0AAC57EE" w14:textId="29F7821C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14:paraId="10B5FBA3" w14:textId="174743EA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0835C34" w14:textId="45E461CD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0 00010000</w:t>
            </w:r>
          </w:p>
        </w:tc>
      </w:tr>
      <w:tr w:rsidR="001A572F" w14:paraId="02AE78AF" w14:textId="77777777" w:rsidTr="001A572F">
        <w:tc>
          <w:tcPr>
            <w:tcW w:w="1869" w:type="dxa"/>
          </w:tcPr>
          <w:p w14:paraId="04BEF04D" w14:textId="04DEEF6C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</w:tc>
        <w:tc>
          <w:tcPr>
            <w:tcW w:w="1869" w:type="dxa"/>
          </w:tcPr>
          <w:p w14:paraId="2C156C40" w14:textId="16188FC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11111111</w:t>
            </w:r>
          </w:p>
        </w:tc>
        <w:tc>
          <w:tcPr>
            <w:tcW w:w="1869" w:type="dxa"/>
          </w:tcPr>
          <w:p w14:paraId="4CE6A885" w14:textId="4063E5D6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14:paraId="47DBC4EB" w14:textId="53751204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51E339A" w14:textId="0D1D9BC1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1 11111110</w:t>
            </w:r>
          </w:p>
        </w:tc>
      </w:tr>
      <w:tr w:rsidR="001A572F" w14:paraId="4F877809" w14:textId="77777777" w:rsidTr="001A572F">
        <w:tc>
          <w:tcPr>
            <w:tcW w:w="1869" w:type="dxa"/>
          </w:tcPr>
          <w:p w14:paraId="7AE7F627" w14:textId="0D5915EC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00000011</w:t>
            </w:r>
          </w:p>
        </w:tc>
        <w:tc>
          <w:tcPr>
            <w:tcW w:w="1869" w:type="dxa"/>
          </w:tcPr>
          <w:p w14:paraId="2FDB2F2E" w14:textId="0ABCFE3E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869" w:type="dxa"/>
          </w:tcPr>
          <w:p w14:paraId="06ADB8AD" w14:textId="03B7FD24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14:paraId="51928AD4" w14:textId="4D410409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DE4D9E1" w14:textId="22606B0D" w:rsidR="001A572F" w:rsidRDefault="001A572F" w:rsidP="00A6178F">
            <w:pPr>
              <w:rPr>
                <w:lang w:val="en-US"/>
              </w:rPr>
            </w:pPr>
            <w:r>
              <w:rPr>
                <w:lang w:val="en-US"/>
              </w:rPr>
              <w:t>00000011</w:t>
            </w:r>
          </w:p>
        </w:tc>
      </w:tr>
    </w:tbl>
    <w:p w14:paraId="239C7F29" w14:textId="77777777" w:rsidR="00A6178F" w:rsidRDefault="00A6178F" w:rsidP="00A6178F">
      <w:pPr>
        <w:rPr>
          <w:lang w:val="en-US"/>
        </w:rPr>
      </w:pPr>
    </w:p>
    <w:p w14:paraId="13F20B6D" w14:textId="77777777" w:rsidR="001A572F" w:rsidRDefault="001A572F" w:rsidP="00A6178F">
      <w:pPr>
        <w:rPr>
          <w:lang w:val="en-US"/>
        </w:rPr>
      </w:pPr>
    </w:p>
    <w:p w14:paraId="5712706E" w14:textId="5F1D3CFF" w:rsidR="001A572F" w:rsidRPr="001A572F" w:rsidRDefault="001A572F" w:rsidP="001A572F">
      <w:pPr>
        <w:pStyle w:val="a3"/>
        <w:numPr>
          <w:ilvl w:val="0"/>
          <w:numId w:val="7"/>
        </w:numPr>
        <w:rPr>
          <w:lang w:val="en-US"/>
        </w:rPr>
      </w:pPr>
      <w:bookmarkStart w:id="50" w:name="_Toc181911741"/>
      <w:r>
        <w:lastRenderedPageBreak/>
        <w:t>Исправленная схема АЛУ</w:t>
      </w:r>
      <w:bookmarkEnd w:id="50"/>
    </w:p>
    <w:p w14:paraId="18AAE1BA" w14:textId="65AE6938" w:rsidR="001A572F" w:rsidRDefault="001A572F" w:rsidP="001A572F">
      <w:pPr>
        <w:pStyle w:val="a3"/>
        <w:numPr>
          <w:ilvl w:val="1"/>
          <w:numId w:val="7"/>
        </w:numPr>
      </w:pPr>
      <w:bookmarkStart w:id="51" w:name="_Toc181911742"/>
      <w:r>
        <w:t>Текст задания</w:t>
      </w:r>
      <w:bookmarkEnd w:id="51"/>
      <w:r>
        <w:t xml:space="preserve"> </w:t>
      </w:r>
    </w:p>
    <w:p w14:paraId="255269B7" w14:textId="07C1FB12" w:rsidR="001A572F" w:rsidRDefault="001A572F" w:rsidP="001A572F">
      <w:r>
        <w:t>Исправить схемы АЛУ 3 и 4 в соответствии с вариантом.</w:t>
      </w:r>
    </w:p>
    <w:p w14:paraId="4A5B3827" w14:textId="03832ABC" w:rsidR="001A572F" w:rsidRDefault="001A572F" w:rsidP="001A572F">
      <w:pPr>
        <w:pStyle w:val="a3"/>
        <w:numPr>
          <w:ilvl w:val="1"/>
          <w:numId w:val="7"/>
        </w:numPr>
      </w:pPr>
      <w:bookmarkStart w:id="52" w:name="_Toc181911743"/>
      <w:r>
        <w:t>Принципиальная схема</w:t>
      </w:r>
      <w:bookmarkEnd w:id="52"/>
    </w:p>
    <w:p w14:paraId="788A0AAA" w14:textId="77777777" w:rsidR="001A572F" w:rsidRDefault="001A572F" w:rsidP="001A572F">
      <w:pPr>
        <w:keepNext/>
      </w:pPr>
      <w:r w:rsidRPr="00352669">
        <w:rPr>
          <w:noProof/>
        </w:rPr>
        <w:drawing>
          <wp:inline distT="0" distB="0" distL="0" distR="0" wp14:anchorId="215B6ECC" wp14:editId="4BB63F42">
            <wp:extent cx="3734321" cy="2981741"/>
            <wp:effectExtent l="0" t="0" r="0" b="9525"/>
            <wp:docPr id="6579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873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8773" w14:textId="2CAEE29B" w:rsidR="001A572F" w:rsidRDefault="001A572F" w:rsidP="001A572F">
      <w:pPr>
        <w:pStyle w:val="ae"/>
      </w:pPr>
      <w:bookmarkStart w:id="53" w:name="_Toc181911548"/>
      <w:r>
        <w:t xml:space="preserve">Рис. </w:t>
      </w:r>
      <w:fldSimple w:instr=" SEQ Рис. \* ARABIC ">
        <w:r w:rsidR="005F4246">
          <w:rPr>
            <w:noProof/>
          </w:rPr>
          <w:t>13</w:t>
        </w:r>
      </w:fldSimple>
      <w:r>
        <w:t>- Принципиальная схема четырёхразрядного АЛУ</w:t>
      </w:r>
      <w:bookmarkEnd w:id="53"/>
    </w:p>
    <w:p w14:paraId="4AD23DE7" w14:textId="4AC90BCC" w:rsidR="001A572F" w:rsidRDefault="001A572F" w:rsidP="001A572F">
      <w:pPr>
        <w:pStyle w:val="a3"/>
        <w:numPr>
          <w:ilvl w:val="1"/>
          <w:numId w:val="7"/>
        </w:numPr>
      </w:pPr>
      <w:bookmarkStart w:id="54" w:name="_Toc181911744"/>
      <w:r>
        <w:lastRenderedPageBreak/>
        <w:t>Виртуальная сборка схемы</w:t>
      </w:r>
      <w:bookmarkEnd w:id="54"/>
    </w:p>
    <w:p w14:paraId="11C6256A" w14:textId="79961DC2" w:rsidR="00106E4B" w:rsidRDefault="00106E4B" w:rsidP="00106E4B">
      <w:pPr>
        <w:keepNext/>
      </w:pPr>
      <w:r w:rsidRPr="00106E4B">
        <w:rPr>
          <w:noProof/>
        </w:rPr>
        <w:drawing>
          <wp:inline distT="0" distB="0" distL="0" distR="0" wp14:anchorId="76A1EA66" wp14:editId="69C00F9F">
            <wp:extent cx="5087060" cy="4725059"/>
            <wp:effectExtent l="0" t="0" r="0" b="0"/>
            <wp:docPr id="1706035174" name="Рисунок 1" descr="Изображение выглядит как текст, снимок экрана, диаграмма, сх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35174" name="Рисунок 1" descr="Изображение выглядит как текст, снимок экрана, диаграмма, схе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899B" w14:textId="7AD4599F" w:rsidR="001A572F" w:rsidRDefault="00106E4B" w:rsidP="00106E4B">
      <w:pPr>
        <w:pStyle w:val="ae"/>
      </w:pPr>
      <w:bookmarkStart w:id="55" w:name="_Toc181911549"/>
      <w:r>
        <w:t xml:space="preserve">Рис. </w:t>
      </w:r>
      <w:fldSimple w:instr=" SEQ Рис. \* ARABIC ">
        <w:r w:rsidR="005F4246">
          <w:rPr>
            <w:noProof/>
          </w:rPr>
          <w:t>14</w:t>
        </w:r>
      </w:fldSimple>
      <w:r>
        <w:t xml:space="preserve"> - Неправильная схема для варианта 3</w:t>
      </w:r>
      <w:bookmarkEnd w:id="55"/>
    </w:p>
    <w:p w14:paraId="2569D3A6" w14:textId="247EF389" w:rsidR="00106E4B" w:rsidRDefault="00106E4B" w:rsidP="00106E4B">
      <w:r>
        <w:t xml:space="preserve">В результате проверки была обнаружена неисправность схемы в.3 – в нём отсутствует соединение между переключателем </w:t>
      </w:r>
      <w:r>
        <w:rPr>
          <w:lang w:val="en-US"/>
        </w:rPr>
        <w:t>S</w:t>
      </w:r>
      <w:r w:rsidRPr="00106E4B">
        <w:t xml:space="preserve">1 </w:t>
      </w:r>
      <w:r>
        <w:t>и соответствующим пином микросхемы.</w:t>
      </w:r>
    </w:p>
    <w:p w14:paraId="0A415FE7" w14:textId="77777777" w:rsidR="00106E4B" w:rsidRDefault="00106E4B" w:rsidP="00106E4B">
      <w:pPr>
        <w:keepNext/>
      </w:pPr>
      <w:r w:rsidRPr="00106E4B">
        <w:rPr>
          <w:noProof/>
        </w:rPr>
        <w:lastRenderedPageBreak/>
        <w:drawing>
          <wp:inline distT="0" distB="0" distL="0" distR="0" wp14:anchorId="4E32D12D" wp14:editId="2CA6BBAF">
            <wp:extent cx="4934639" cy="4210638"/>
            <wp:effectExtent l="0" t="0" r="0" b="0"/>
            <wp:docPr id="879942265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42265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F0AA" w14:textId="7E27A4D3" w:rsidR="00106E4B" w:rsidRDefault="00106E4B" w:rsidP="00106E4B">
      <w:pPr>
        <w:pStyle w:val="ae"/>
      </w:pPr>
      <w:bookmarkStart w:id="56" w:name="_Toc181911550"/>
      <w:r>
        <w:t xml:space="preserve">Рис. </w:t>
      </w:r>
      <w:fldSimple w:instr=" SEQ Рис. \* ARABIC ">
        <w:r w:rsidR="005F4246">
          <w:rPr>
            <w:noProof/>
          </w:rPr>
          <w:t>15</w:t>
        </w:r>
      </w:fldSimple>
      <w:r>
        <w:t xml:space="preserve"> - Неправильная схема для варианта 4</w:t>
      </w:r>
      <w:bookmarkEnd w:id="56"/>
    </w:p>
    <w:p w14:paraId="6F18C532" w14:textId="45792A43" w:rsidR="00106E4B" w:rsidRDefault="00106E4B" w:rsidP="00106E4B">
      <w:r>
        <w:t xml:space="preserve">Неисправностью данной схемы </w:t>
      </w:r>
      <w:r w:rsidR="00843201">
        <w:t xml:space="preserve">является отсутствие соединения между переключателем </w:t>
      </w:r>
      <w:r w:rsidR="00843201">
        <w:rPr>
          <w:lang w:val="en-US"/>
        </w:rPr>
        <w:t>B</w:t>
      </w:r>
      <w:r w:rsidR="00843201" w:rsidRPr="00843201">
        <w:t xml:space="preserve">2 </w:t>
      </w:r>
      <w:r w:rsidR="00843201">
        <w:t>и соответствующим пином микросхемы.</w:t>
      </w:r>
    </w:p>
    <w:p w14:paraId="2CDC75D8" w14:textId="1880527F" w:rsidR="00843201" w:rsidRDefault="00843201" w:rsidP="00106E4B">
      <w:r>
        <w:t>Исправленная схема для обоих вариантов выглядит идентично. Ей виртуальная сборка представлена ниже.</w:t>
      </w:r>
    </w:p>
    <w:p w14:paraId="13648A98" w14:textId="77777777" w:rsidR="00843201" w:rsidRDefault="00843201" w:rsidP="00843201">
      <w:pPr>
        <w:keepNext/>
      </w:pPr>
      <w:r w:rsidRPr="00843201">
        <w:rPr>
          <w:noProof/>
        </w:rPr>
        <w:lastRenderedPageBreak/>
        <w:drawing>
          <wp:inline distT="0" distB="0" distL="0" distR="0" wp14:anchorId="581FE173" wp14:editId="07E42B96">
            <wp:extent cx="4953691" cy="4344006"/>
            <wp:effectExtent l="0" t="0" r="0" b="0"/>
            <wp:docPr id="30190203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02031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35B8" w14:textId="4D588833" w:rsidR="00843201" w:rsidRDefault="00843201" w:rsidP="00843201">
      <w:pPr>
        <w:pStyle w:val="ae"/>
      </w:pPr>
      <w:bookmarkStart w:id="57" w:name="_Toc181911551"/>
      <w:r>
        <w:t xml:space="preserve">Рис. </w:t>
      </w:r>
      <w:fldSimple w:instr=" SEQ Рис. \* ARABIC ">
        <w:r w:rsidR="005F4246">
          <w:rPr>
            <w:noProof/>
          </w:rPr>
          <w:t>16</w:t>
        </w:r>
      </w:fldSimple>
      <w:r>
        <w:t xml:space="preserve"> - Исправленная схема</w:t>
      </w:r>
      <w:bookmarkEnd w:id="57"/>
    </w:p>
    <w:p w14:paraId="721FDE21" w14:textId="3AD30ADB" w:rsidR="00843201" w:rsidRDefault="00843201" w:rsidP="00843201">
      <w:pPr>
        <w:pStyle w:val="a3"/>
        <w:numPr>
          <w:ilvl w:val="0"/>
          <w:numId w:val="7"/>
        </w:numPr>
      </w:pPr>
      <w:bookmarkStart w:id="58" w:name="_Toc181911745"/>
      <w:r>
        <w:t>Четырёхфазный распределитель синхросигналов</w:t>
      </w:r>
      <w:bookmarkEnd w:id="58"/>
    </w:p>
    <w:p w14:paraId="35D6B77A" w14:textId="11DEB142" w:rsidR="00843201" w:rsidRDefault="00843201" w:rsidP="00843201">
      <w:pPr>
        <w:pStyle w:val="a3"/>
        <w:numPr>
          <w:ilvl w:val="1"/>
          <w:numId w:val="7"/>
        </w:numPr>
      </w:pPr>
      <w:bookmarkStart w:id="59" w:name="_Toc181911746"/>
      <w:r>
        <w:t>Текст задания</w:t>
      </w:r>
      <w:bookmarkEnd w:id="59"/>
    </w:p>
    <w:p w14:paraId="265E7C99" w14:textId="53E8B120" w:rsidR="00843201" w:rsidRDefault="00843201" w:rsidP="00843201">
      <w:r>
        <w:t>Синтез и сборка четырёхфазного распределителя синхросигналов на микросхемах К555ИЕ5 и К1533ИД4.</w:t>
      </w:r>
    </w:p>
    <w:p w14:paraId="4A2373E0" w14:textId="7A5AB9B9" w:rsidR="00843201" w:rsidRDefault="00843201" w:rsidP="00843201">
      <w:pPr>
        <w:pStyle w:val="a3"/>
        <w:numPr>
          <w:ilvl w:val="1"/>
          <w:numId w:val="7"/>
        </w:numPr>
      </w:pPr>
      <w:bookmarkStart w:id="60" w:name="_Toc181911747"/>
      <w:r>
        <w:t>Принципиальная схема</w:t>
      </w:r>
      <w:bookmarkEnd w:id="60"/>
    </w:p>
    <w:p w14:paraId="324896CD" w14:textId="1D5BFBE0" w:rsidR="00843201" w:rsidRDefault="003B1E70" w:rsidP="00843201">
      <w:pPr>
        <w:keepNext/>
      </w:pPr>
      <w:r w:rsidRPr="003B1E70">
        <w:rPr>
          <w:noProof/>
        </w:rPr>
        <w:drawing>
          <wp:inline distT="0" distB="0" distL="0" distR="0" wp14:anchorId="6CDA84A2" wp14:editId="44241CB2">
            <wp:extent cx="5458587" cy="1467055"/>
            <wp:effectExtent l="0" t="0" r="0" b="0"/>
            <wp:docPr id="2076906638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06638" name="Рисунок 1" descr="Изображение выглядит как диаграмма, План, Технический чертеж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F0F5" w14:textId="154BE90B" w:rsidR="00843201" w:rsidRDefault="00843201" w:rsidP="00843201">
      <w:pPr>
        <w:pStyle w:val="ae"/>
      </w:pPr>
      <w:bookmarkStart w:id="61" w:name="_Toc181911552"/>
      <w:r>
        <w:t xml:space="preserve">Рис. </w:t>
      </w:r>
      <w:fldSimple w:instr=" SEQ Рис. \* ARABIC ">
        <w:r w:rsidR="005F4246">
          <w:rPr>
            <w:noProof/>
          </w:rPr>
          <w:t>17</w:t>
        </w:r>
      </w:fldSimple>
      <w:r>
        <w:t xml:space="preserve"> - Принципиальная схема четырёхфазного распределителя синхросигналов</w:t>
      </w:r>
      <w:bookmarkEnd w:id="61"/>
    </w:p>
    <w:p w14:paraId="7AE8E31A" w14:textId="6B52C87C" w:rsidR="00843201" w:rsidRDefault="00843201" w:rsidP="00843201">
      <w:pPr>
        <w:pStyle w:val="a3"/>
        <w:numPr>
          <w:ilvl w:val="1"/>
          <w:numId w:val="7"/>
        </w:numPr>
      </w:pPr>
      <w:bookmarkStart w:id="62" w:name="_Toc181911748"/>
      <w:r>
        <w:lastRenderedPageBreak/>
        <w:t>Описание работы схемы</w:t>
      </w:r>
      <w:bookmarkEnd w:id="62"/>
    </w:p>
    <w:p w14:paraId="58EFA257" w14:textId="77777777" w:rsidR="003B1E70" w:rsidRDefault="003B1E70" w:rsidP="00843201">
      <w:r w:rsidRPr="003B1E70">
        <w:t>Кнопка подает сигнал на вход C0, и при ее нажатии значение на выходе счетчика увеличивается на единицу. Счетчик выдает значения от 0 до 3, которые поступают на дешифратор. На выходе дешифратора появляются три единицы и один ноль, причем при увеличении значения счетчика ноль последовательно сдвигается на разряд</w:t>
      </w:r>
      <w:r>
        <w:t xml:space="preserve"> вправо</w:t>
      </w:r>
      <w:r w:rsidRPr="003B1E70">
        <w:t>.</w:t>
      </w:r>
    </w:p>
    <w:p w14:paraId="455907DF" w14:textId="038FDBC5" w:rsidR="003B1E70" w:rsidRDefault="003B1E70" w:rsidP="003B1E70">
      <w:pPr>
        <w:pStyle w:val="a3"/>
        <w:numPr>
          <w:ilvl w:val="1"/>
          <w:numId w:val="7"/>
        </w:numPr>
      </w:pPr>
      <w:bookmarkStart w:id="63" w:name="_Toc181911749"/>
      <w:r>
        <w:t>Виртуальная сборка схемы</w:t>
      </w:r>
      <w:bookmarkEnd w:id="63"/>
    </w:p>
    <w:p w14:paraId="58C56F61" w14:textId="77777777" w:rsidR="003B1E70" w:rsidRDefault="003B1E70" w:rsidP="003B1E70">
      <w:pPr>
        <w:keepNext/>
        <w:jc w:val="center"/>
      </w:pPr>
      <w:r w:rsidRPr="003B1E70">
        <w:rPr>
          <w:noProof/>
        </w:rPr>
        <w:drawing>
          <wp:inline distT="0" distB="0" distL="0" distR="0" wp14:anchorId="48A79B7A" wp14:editId="0892B2F9">
            <wp:extent cx="1733792" cy="2267266"/>
            <wp:effectExtent l="0" t="0" r="0" b="0"/>
            <wp:docPr id="609804864" name="Рисунок 1" descr="Изображение выглядит как текст, снимок экрана, схема, Электронная тех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04864" name="Рисунок 1" descr="Изображение выглядит как текст, снимок экрана, схема, Электронная техник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5941" w14:textId="3034321C" w:rsidR="00843201" w:rsidRDefault="003B1E70" w:rsidP="003B1E70">
      <w:pPr>
        <w:pStyle w:val="ae"/>
        <w:jc w:val="center"/>
      </w:pPr>
      <w:bookmarkStart w:id="64" w:name="_Toc181911553"/>
      <w:r>
        <w:t xml:space="preserve">Рис. </w:t>
      </w:r>
      <w:fldSimple w:instr=" SEQ Рис. \* ARABIC ">
        <w:r w:rsidR="005F4246">
          <w:rPr>
            <w:noProof/>
          </w:rPr>
          <w:t>18</w:t>
        </w:r>
      </w:fldSimple>
      <w:r>
        <w:t xml:space="preserve"> - Виртуальная схема четырёхфазного распределителя синхросигналов</w:t>
      </w:r>
      <w:bookmarkEnd w:id="64"/>
    </w:p>
    <w:p w14:paraId="122675F0" w14:textId="6B5A5A4A" w:rsidR="003B1E70" w:rsidRDefault="003B1E70" w:rsidP="003B1E70">
      <w:pPr>
        <w:pStyle w:val="a3"/>
        <w:numPr>
          <w:ilvl w:val="1"/>
          <w:numId w:val="7"/>
        </w:numPr>
      </w:pPr>
      <w:bookmarkStart w:id="65" w:name="_Toc181911750"/>
      <w:r>
        <w:t>Полученные результаты</w:t>
      </w:r>
      <w:bookmarkEnd w:id="65"/>
    </w:p>
    <w:p w14:paraId="3B9C0436" w14:textId="3B07A508" w:rsidR="003B1E70" w:rsidRDefault="003B1E70" w:rsidP="003B1E70">
      <w:r>
        <w:t xml:space="preserve">Лишь на одном разряде возникает ноль и при повторном нажатии кнопки, сдвигается вправо. </w:t>
      </w:r>
      <w:proofErr w:type="gramStart"/>
      <w:r>
        <w:t>При достижении старшего разряда,</w:t>
      </w:r>
      <w:proofErr w:type="gramEnd"/>
      <w:r>
        <w:t xml:space="preserve"> ноль возвращается в крайнее левое положение</w:t>
      </w:r>
    </w:p>
    <w:p w14:paraId="1A98DFB2" w14:textId="0966CE96" w:rsidR="003B1E70" w:rsidRDefault="003B1E70" w:rsidP="003B1E70">
      <w:pPr>
        <w:pStyle w:val="a3"/>
        <w:numPr>
          <w:ilvl w:val="0"/>
          <w:numId w:val="7"/>
        </w:numPr>
      </w:pPr>
      <w:bookmarkStart w:id="66" w:name="_Toc181911751"/>
      <w:r>
        <w:t>Восьмифазный распределитель синхросигнала</w:t>
      </w:r>
      <w:bookmarkEnd w:id="66"/>
    </w:p>
    <w:p w14:paraId="2724ED69" w14:textId="397B0E33" w:rsidR="003B1E70" w:rsidRDefault="003B1E70" w:rsidP="003B1E70">
      <w:pPr>
        <w:pStyle w:val="a3"/>
        <w:numPr>
          <w:ilvl w:val="1"/>
          <w:numId w:val="7"/>
        </w:numPr>
      </w:pPr>
      <w:bookmarkStart w:id="67" w:name="_Toc181911752"/>
      <w:r>
        <w:t>Текст задания</w:t>
      </w:r>
      <w:bookmarkEnd w:id="67"/>
    </w:p>
    <w:p w14:paraId="700CE35B" w14:textId="4D44F66E" w:rsidR="003B1E70" w:rsidRDefault="003B1E70" w:rsidP="003B1E70">
      <w:r>
        <w:t>Синтез и сборка восьмифазного распределителя синхросигнала при помощи счётчика и дешифраторов</w:t>
      </w:r>
    </w:p>
    <w:p w14:paraId="638B43F4" w14:textId="264F3EF0" w:rsidR="005F4246" w:rsidRDefault="005F4246" w:rsidP="005F4246">
      <w:pPr>
        <w:pStyle w:val="a3"/>
        <w:numPr>
          <w:ilvl w:val="1"/>
          <w:numId w:val="7"/>
        </w:numPr>
      </w:pPr>
      <w:bookmarkStart w:id="68" w:name="_Toc181911753"/>
      <w:r>
        <w:lastRenderedPageBreak/>
        <w:t>Принципиальная схема</w:t>
      </w:r>
      <w:bookmarkEnd w:id="68"/>
      <w:r>
        <w:t xml:space="preserve"> </w:t>
      </w:r>
    </w:p>
    <w:p w14:paraId="730F93E2" w14:textId="77777777" w:rsidR="005F4246" w:rsidRDefault="005F4246" w:rsidP="005F4246">
      <w:pPr>
        <w:keepNext/>
      </w:pPr>
      <w:r w:rsidRPr="00F06267">
        <w:rPr>
          <w:noProof/>
          <w:lang w:eastAsia="ru-RU"/>
        </w:rPr>
        <w:drawing>
          <wp:inline distT="0" distB="0" distL="0" distR="0" wp14:anchorId="0A924D03" wp14:editId="716CD3A4">
            <wp:extent cx="5940425" cy="2211093"/>
            <wp:effectExtent l="0" t="0" r="3175" b="0"/>
            <wp:docPr id="914558339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8339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DDA7" w14:textId="341428DE" w:rsidR="005F4246" w:rsidRDefault="005F4246" w:rsidP="005F4246">
      <w:pPr>
        <w:pStyle w:val="ae"/>
      </w:pPr>
      <w:bookmarkStart w:id="69" w:name="_Toc181911554"/>
      <w:r>
        <w:t xml:space="preserve">Рис. </w:t>
      </w:r>
      <w:fldSimple w:instr=" SEQ Рис. \* ARABIC ">
        <w:r>
          <w:rPr>
            <w:noProof/>
          </w:rPr>
          <w:t>19</w:t>
        </w:r>
      </w:fldSimple>
      <w:r>
        <w:t xml:space="preserve"> - Принципиальная схема восьмифазного распределителя синхросигнала</w:t>
      </w:r>
      <w:bookmarkEnd w:id="69"/>
    </w:p>
    <w:p w14:paraId="2E5A0BB4" w14:textId="105DDAD1" w:rsidR="005F4246" w:rsidRPr="005F4246" w:rsidRDefault="005F4246" w:rsidP="005F4246">
      <w:pPr>
        <w:pStyle w:val="a3"/>
        <w:numPr>
          <w:ilvl w:val="1"/>
          <w:numId w:val="7"/>
        </w:numPr>
      </w:pPr>
      <w:bookmarkStart w:id="70" w:name="_Toc181911754"/>
      <w:r>
        <w:t>Описание работы схемы</w:t>
      </w:r>
      <w:bookmarkEnd w:id="70"/>
    </w:p>
    <w:p w14:paraId="79B056CD" w14:textId="77777777" w:rsidR="005F4246" w:rsidRDefault="003B1E70" w:rsidP="005F4246">
      <w:pPr>
        <w:keepNext/>
      </w:pPr>
      <w:r w:rsidRPr="003B1E70">
        <w:rPr>
          <w:noProof/>
        </w:rPr>
        <w:drawing>
          <wp:inline distT="0" distB="0" distL="0" distR="0" wp14:anchorId="1C6F9E7F" wp14:editId="4D428154">
            <wp:extent cx="2638793" cy="2429214"/>
            <wp:effectExtent l="0" t="0" r="9525" b="9525"/>
            <wp:docPr id="1535465300" name="Рисунок 1" descr="Изображение выглядит как текст, снимок экрана, схем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5300" name="Рисунок 1" descr="Изображение выглядит как текст, снимок экрана, схема, диаграмм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C1D3" w14:textId="4EDF5989" w:rsidR="003B1E70" w:rsidRDefault="005F4246" w:rsidP="005F4246">
      <w:pPr>
        <w:pStyle w:val="ae"/>
        <w:rPr>
          <w:noProof/>
        </w:rPr>
      </w:pPr>
      <w:bookmarkStart w:id="71" w:name="_Toc181911555"/>
      <w:r>
        <w:t xml:space="preserve">Рис. </w:t>
      </w:r>
      <w:fldSimple w:instr=" SEQ Рис. \* ARABIC ">
        <w:r>
          <w:rPr>
            <w:noProof/>
          </w:rPr>
          <w:t>20</w:t>
        </w:r>
      </w:fldSimple>
      <w:r>
        <w:t xml:space="preserve"> - Виртуальная схема </w:t>
      </w:r>
      <w:proofErr w:type="gramStart"/>
      <w:r>
        <w:t xml:space="preserve">восьмифазного </w:t>
      </w:r>
      <w:r>
        <w:rPr>
          <w:noProof/>
        </w:rPr>
        <w:t xml:space="preserve"> распределителя</w:t>
      </w:r>
      <w:proofErr w:type="gramEnd"/>
      <w:r>
        <w:rPr>
          <w:noProof/>
        </w:rPr>
        <w:t xml:space="preserve"> синхросигнала</w:t>
      </w:r>
      <w:bookmarkEnd w:id="71"/>
    </w:p>
    <w:p w14:paraId="24436A44" w14:textId="09ADD4C9" w:rsidR="005F4246" w:rsidRDefault="005F4246" w:rsidP="005F4246">
      <w:pPr>
        <w:pStyle w:val="a3"/>
        <w:numPr>
          <w:ilvl w:val="1"/>
          <w:numId w:val="7"/>
        </w:numPr>
      </w:pPr>
      <w:bookmarkStart w:id="72" w:name="_Toc181911755"/>
      <w:r>
        <w:t>Полученные результаты</w:t>
      </w:r>
      <w:bookmarkEnd w:id="72"/>
    </w:p>
    <w:p w14:paraId="173FE7D7" w14:textId="363F642C" w:rsidR="005F4246" w:rsidRDefault="005F4246" w:rsidP="005F4246">
      <w:r>
        <w:t xml:space="preserve">Работа данной схеме аналогична действию распределителя с 4 разрядами. </w:t>
      </w:r>
      <w:proofErr w:type="gramStart"/>
      <w:r>
        <w:t>При возникновении фронта сигнала с кнопки,</w:t>
      </w:r>
      <w:proofErr w:type="gramEnd"/>
      <w:r>
        <w:t xml:space="preserve"> положительный сигнал сдвигается на один разряд вправо.</w:t>
      </w:r>
    </w:p>
    <w:p w14:paraId="52713A49" w14:textId="77777777" w:rsidR="005F4246" w:rsidRDefault="005F4246" w:rsidP="005F4246"/>
    <w:p w14:paraId="11D87997" w14:textId="77777777" w:rsidR="005F4246" w:rsidRDefault="005F4246" w:rsidP="005F4246"/>
    <w:p w14:paraId="52B59C67" w14:textId="77777777" w:rsidR="005F4246" w:rsidRDefault="005F4246" w:rsidP="005F4246"/>
    <w:p w14:paraId="0E95268F" w14:textId="301B70C9" w:rsidR="005F4246" w:rsidRDefault="005F4246" w:rsidP="005F4246">
      <w:pPr>
        <w:pStyle w:val="a3"/>
        <w:numPr>
          <w:ilvl w:val="0"/>
          <w:numId w:val="6"/>
        </w:numPr>
      </w:pPr>
      <w:bookmarkStart w:id="73" w:name="_Toc181911756"/>
      <w:r>
        <w:t>Выводы</w:t>
      </w:r>
      <w:bookmarkEnd w:id="73"/>
    </w:p>
    <w:p w14:paraId="3C544AA2" w14:textId="1AEA3B44" w:rsidR="005F4246" w:rsidRDefault="005F4246" w:rsidP="005F4246">
      <w:pPr>
        <w:pStyle w:val="ad"/>
        <w:ind w:left="360"/>
      </w:pPr>
      <w:r>
        <w:t xml:space="preserve">Во время выполнения данной работы была приобретена практика работы в среде </w:t>
      </w:r>
      <w:proofErr w:type="spellStart"/>
      <w:r>
        <w:t>TVBuilder</w:t>
      </w:r>
      <w:proofErr w:type="spellEnd"/>
      <w:r>
        <w:t xml:space="preserve">, а также синтеза принципиальных схем по заданной спецификации. Данный подход наглядно показал </w:t>
      </w:r>
      <w:r w:rsidR="00056B9F">
        <w:t>внутреннее устройство некоторых устройств. Тем не менее он обладает серьёзными недостатками – такие проекты тяжело масштабировать и каталогизировать.</w:t>
      </w:r>
    </w:p>
    <w:p w14:paraId="08C00AB6" w14:textId="6EBBB582" w:rsidR="005F4246" w:rsidRDefault="00056B9F" w:rsidP="005F4246">
      <w:pPr>
        <w:pStyle w:val="ad"/>
        <w:ind w:left="360"/>
      </w:pPr>
      <w:r>
        <w:t>Из первых пунктов работы нетрудно определить метод расширения количество бит памяти при помощи дополнительных дешифраторов и ячеек ОЗУ. Так во втором пункте при помощи дешифратора 1533ИД4 получилось расширить число допустимых адресов до 4096</w:t>
      </w:r>
      <w:r w:rsidR="005F4246">
        <w:t>.</w:t>
      </w:r>
    </w:p>
    <w:p w14:paraId="55096981" w14:textId="1FB1BAB8" w:rsidR="00056B9F" w:rsidRDefault="00056B9F" w:rsidP="005F4246">
      <w:pPr>
        <w:pStyle w:val="ad"/>
        <w:ind w:left="360"/>
      </w:pPr>
      <w:r>
        <w:t>Также был сделан вывод о доступности реализации цифровой индикации при помощи последовательно соединённых дешифраторов</w:t>
      </w:r>
      <w:r w:rsidR="004752EB">
        <w:t xml:space="preserve"> и индикатора</w:t>
      </w:r>
      <w:r>
        <w:t>.</w:t>
      </w:r>
    </w:p>
    <w:p w14:paraId="68D016C0" w14:textId="0054DEFE" w:rsidR="005F4246" w:rsidRDefault="005F4246" w:rsidP="005F4246">
      <w:pPr>
        <w:pStyle w:val="ad"/>
        <w:ind w:left="360"/>
      </w:pPr>
      <w:r>
        <w:t>Ассоциативная память позволяет параллельно обращаться к данным, что дает возможность проверять несколько значений одновременно и повышает общую эффективность работы. В отличие от обычного поиска по адресу, ассоциативная память ищет данные по содержимому, что ускоряет доступ.</w:t>
      </w:r>
    </w:p>
    <w:p w14:paraId="1205BCB0" w14:textId="7000968D" w:rsidR="005F4246" w:rsidRPr="00167B50" w:rsidRDefault="004752EB" w:rsidP="005F4246">
      <w:pPr>
        <w:pStyle w:val="ad"/>
        <w:ind w:left="360"/>
      </w:pPr>
      <w:r>
        <w:t>При выполнении последующих пунктов возникла необходимость масштабировать разрядность АЛУ</w:t>
      </w:r>
      <w:r w:rsidR="005F4246">
        <w:t>.</w:t>
      </w:r>
      <w:r>
        <w:t xml:space="preserve"> Подобно ОЗУ, АЛУ масштабируется путём задействования большего количества ячеек АЛУ и дешифраторов.</w:t>
      </w:r>
      <w:r w:rsidR="005F4246">
        <w:t xml:space="preserve"> При этом стоит учитывать, что при работе с 8-разрядными данными производительность может снизиться по сравнению с использованием специализированного 8-разрядного АЛУ.</w:t>
      </w:r>
      <w:r>
        <w:br/>
      </w:r>
      <w:r>
        <w:br/>
        <w:t>В ходе выполнения пунктов 8 и 9 были сделаны выводы относительно возможных устройств рас</w:t>
      </w:r>
      <w:r w:rsidR="00167B50">
        <w:t>пределителя синхросигнала. Если сигнал двухфазный, достаточно использовать один вентиль НЕ, при необходимости разделять синхросигнал на большее количество фаз, следует использовать счётчик с дешифратором.</w:t>
      </w:r>
    </w:p>
    <w:p w14:paraId="71BDD2A0" w14:textId="77777777" w:rsidR="005F4246" w:rsidRPr="005F4246" w:rsidRDefault="005F4246" w:rsidP="005F4246"/>
    <w:sectPr w:rsidR="005F4246" w:rsidRPr="005F4246" w:rsidSect="003F69D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B226B" w14:textId="77777777" w:rsidR="002B3F70" w:rsidRDefault="002B3F70" w:rsidP="00217855">
      <w:pPr>
        <w:spacing w:before="0" w:after="0" w:line="240" w:lineRule="auto"/>
      </w:pPr>
      <w:r>
        <w:separator/>
      </w:r>
    </w:p>
  </w:endnote>
  <w:endnote w:type="continuationSeparator" w:id="0">
    <w:p w14:paraId="42EED115" w14:textId="77777777" w:rsidR="002B3F70" w:rsidRDefault="002B3F70" w:rsidP="002178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0E8BA" w14:textId="77777777" w:rsidR="00217855" w:rsidRDefault="00217855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4096025"/>
      <w:docPartObj>
        <w:docPartGallery w:val="Page Numbers (Bottom of Page)"/>
        <w:docPartUnique/>
      </w:docPartObj>
    </w:sdtPr>
    <w:sdtContent>
      <w:p w14:paraId="1B6C213B" w14:textId="67CBFCB3" w:rsidR="003F69DD" w:rsidRDefault="003F69DD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66917E" w14:textId="77777777" w:rsidR="00217855" w:rsidRDefault="00217855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78B9D" w14:textId="77777777" w:rsidR="00217855" w:rsidRDefault="0021785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37C66" w14:textId="77777777" w:rsidR="002B3F70" w:rsidRDefault="002B3F70" w:rsidP="00217855">
      <w:pPr>
        <w:spacing w:before="0" w:after="0" w:line="240" w:lineRule="auto"/>
      </w:pPr>
      <w:r>
        <w:separator/>
      </w:r>
    </w:p>
  </w:footnote>
  <w:footnote w:type="continuationSeparator" w:id="0">
    <w:p w14:paraId="00B77DC9" w14:textId="77777777" w:rsidR="002B3F70" w:rsidRDefault="002B3F70" w:rsidP="002178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A77EC" w14:textId="77777777" w:rsidR="00217855" w:rsidRDefault="00217855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FDC6D" w14:textId="77777777" w:rsidR="00217855" w:rsidRDefault="00217855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C16E" w14:textId="77777777" w:rsidR="00217855" w:rsidRDefault="002178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56AD5"/>
    <w:multiLevelType w:val="multilevel"/>
    <w:tmpl w:val="992E14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67F323BE"/>
    <w:multiLevelType w:val="hybridMultilevel"/>
    <w:tmpl w:val="C19C36F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830F8"/>
    <w:multiLevelType w:val="hybridMultilevel"/>
    <w:tmpl w:val="A11C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F4A6F"/>
    <w:multiLevelType w:val="hybridMultilevel"/>
    <w:tmpl w:val="ACA6D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86D12"/>
    <w:multiLevelType w:val="hybridMultilevel"/>
    <w:tmpl w:val="E0CEDC7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74FA8"/>
    <w:multiLevelType w:val="multilevel"/>
    <w:tmpl w:val="34E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086608">
    <w:abstractNumId w:val="3"/>
  </w:num>
  <w:num w:numId="2" w16cid:durableId="1536652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2457481">
    <w:abstractNumId w:val="5"/>
  </w:num>
  <w:num w:numId="4" w16cid:durableId="1346245988">
    <w:abstractNumId w:val="1"/>
  </w:num>
  <w:num w:numId="5" w16cid:durableId="32391184">
    <w:abstractNumId w:val="2"/>
  </w:num>
  <w:num w:numId="6" w16cid:durableId="1049652460">
    <w:abstractNumId w:val="4"/>
  </w:num>
  <w:num w:numId="7" w16cid:durableId="123215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79"/>
    <w:rsid w:val="00056B9F"/>
    <w:rsid w:val="000E0F97"/>
    <w:rsid w:val="000E6B14"/>
    <w:rsid w:val="00106E4B"/>
    <w:rsid w:val="00167B50"/>
    <w:rsid w:val="001A572F"/>
    <w:rsid w:val="001C1557"/>
    <w:rsid w:val="001F6E46"/>
    <w:rsid w:val="00217855"/>
    <w:rsid w:val="002B3F70"/>
    <w:rsid w:val="00352669"/>
    <w:rsid w:val="00376E74"/>
    <w:rsid w:val="003B1E70"/>
    <w:rsid w:val="003D5C82"/>
    <w:rsid w:val="003F69DD"/>
    <w:rsid w:val="0043019E"/>
    <w:rsid w:val="004752EB"/>
    <w:rsid w:val="004E43A8"/>
    <w:rsid w:val="00523CB4"/>
    <w:rsid w:val="005939F3"/>
    <w:rsid w:val="005F4246"/>
    <w:rsid w:val="006A794E"/>
    <w:rsid w:val="00760E98"/>
    <w:rsid w:val="00766AF1"/>
    <w:rsid w:val="0082595A"/>
    <w:rsid w:val="00843201"/>
    <w:rsid w:val="00915388"/>
    <w:rsid w:val="00916431"/>
    <w:rsid w:val="00993E55"/>
    <w:rsid w:val="00A07C2F"/>
    <w:rsid w:val="00A60580"/>
    <w:rsid w:val="00A6178F"/>
    <w:rsid w:val="00B940E2"/>
    <w:rsid w:val="00BB2DAC"/>
    <w:rsid w:val="00BC6BF9"/>
    <w:rsid w:val="00D0774F"/>
    <w:rsid w:val="00D278F1"/>
    <w:rsid w:val="00D40BDC"/>
    <w:rsid w:val="00DD5A79"/>
    <w:rsid w:val="00E14D91"/>
    <w:rsid w:val="00E24850"/>
    <w:rsid w:val="00E5053A"/>
    <w:rsid w:val="00E934E1"/>
    <w:rsid w:val="00EF1FC1"/>
    <w:rsid w:val="00F349B0"/>
    <w:rsid w:val="00F66432"/>
    <w:rsid w:val="00FA7E05"/>
    <w:rsid w:val="00FB0393"/>
    <w:rsid w:val="00F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D10BD"/>
  <w15:chartTrackingRefBased/>
  <w15:docId w15:val="{B8537FB2-6018-4CAA-AD41-8D9E9201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94E"/>
    <w:pPr>
      <w:spacing w:before="240" w:after="400" w:line="259" w:lineRule="auto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6A794E"/>
    <w:pPr>
      <w:spacing w:after="120" w:line="240" w:lineRule="auto"/>
    </w:pPr>
    <w:rPr>
      <w:rFonts w:ascii="Times New Roman" w:eastAsia="Times New Roman" w:hAnsi="Times New Roman" w:cs="Times New Roman"/>
      <w:b/>
      <w:color w:val="auto"/>
      <w:sz w:val="32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5A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5A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5A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5A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5A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5A79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DD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D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D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DD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5A7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DD5A79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D5A79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D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D5A79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D5A79"/>
    <w:rPr>
      <w:b/>
      <w:bCs/>
      <w:smallCaps/>
      <w:color w:val="0F4761" w:themeColor="accent1" w:themeShade="BF"/>
      <w:spacing w:val="5"/>
    </w:rPr>
  </w:style>
  <w:style w:type="paragraph" w:styleId="ad">
    <w:name w:val="Normal (Web)"/>
    <w:basedOn w:val="a"/>
    <w:uiPriority w:val="99"/>
    <w:unhideWhenUsed/>
    <w:rsid w:val="0091643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FF2A73"/>
    <w:pPr>
      <w:spacing w:before="0" w:after="200" w:line="240" w:lineRule="auto"/>
    </w:pPr>
    <w:rPr>
      <w:i/>
      <w:iCs/>
      <w:sz w:val="18"/>
      <w:szCs w:val="18"/>
    </w:rPr>
  </w:style>
  <w:style w:type="table" w:styleId="af">
    <w:name w:val="Table Grid"/>
    <w:basedOn w:val="a1"/>
    <w:uiPriority w:val="39"/>
    <w:rsid w:val="0099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a0"/>
    <w:rsid w:val="00EF1FC1"/>
  </w:style>
  <w:style w:type="paragraph" w:styleId="af0">
    <w:name w:val="TOC Heading"/>
    <w:basedOn w:val="1"/>
    <w:next w:val="a"/>
    <w:uiPriority w:val="39"/>
    <w:unhideWhenUsed/>
    <w:qFormat/>
    <w:rsid w:val="00A07C2F"/>
    <w:pPr>
      <w:spacing w:before="240" w:after="0"/>
      <w:jc w:val="left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C2F"/>
    <w:pPr>
      <w:spacing w:after="100"/>
    </w:pPr>
  </w:style>
  <w:style w:type="character" w:styleId="af1">
    <w:name w:val="Hyperlink"/>
    <w:basedOn w:val="a0"/>
    <w:uiPriority w:val="99"/>
    <w:unhideWhenUsed/>
    <w:rsid w:val="00A07C2F"/>
    <w:rPr>
      <w:color w:val="467886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A07C2F"/>
    <w:pPr>
      <w:spacing w:after="0"/>
    </w:pPr>
  </w:style>
  <w:style w:type="paragraph" w:styleId="af3">
    <w:name w:val="header"/>
    <w:basedOn w:val="a"/>
    <w:link w:val="af4"/>
    <w:uiPriority w:val="99"/>
    <w:unhideWhenUsed/>
    <w:rsid w:val="002178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217855"/>
    <w:rPr>
      <w:rFonts w:ascii="Times New Roman" w:hAnsi="Times New Roman"/>
      <w:kern w:val="0"/>
      <w:sz w:val="28"/>
      <w:szCs w:val="22"/>
      <w14:ligatures w14:val="none"/>
    </w:rPr>
  </w:style>
  <w:style w:type="paragraph" w:styleId="af5">
    <w:name w:val="footer"/>
    <w:basedOn w:val="a"/>
    <w:link w:val="af6"/>
    <w:uiPriority w:val="99"/>
    <w:unhideWhenUsed/>
    <w:rsid w:val="002178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217855"/>
    <w:rPr>
      <w:rFonts w:ascii="Times New Roman" w:hAnsi="Times New Roman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7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F58E-BE69-4EFA-A39D-F526F6D4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31</Pages>
  <Words>3461</Words>
  <Characters>19732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9</cp:revision>
  <dcterms:created xsi:type="dcterms:W3CDTF">2024-11-07T08:23:00Z</dcterms:created>
  <dcterms:modified xsi:type="dcterms:W3CDTF">2024-11-13T11:19:00Z</dcterms:modified>
</cp:coreProperties>
</file>