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AC857" w14:textId="77777777" w:rsidR="00BE1988" w:rsidRDefault="00000000">
      <w:pPr>
        <w:spacing w:after="240"/>
        <w:jc w:val="both"/>
        <w:rPr>
          <w:rFonts w:ascii="Calibri" w:eastAsia="Calibri" w:hAnsi="Calibri" w:cs="Calibri"/>
          <w:sz w:val="32"/>
          <w:szCs w:val="32"/>
        </w:rPr>
      </w:pPr>
      <w:r>
        <w:rPr>
          <w:rFonts w:ascii="Calibri" w:eastAsia="Calibri" w:hAnsi="Calibri" w:cs="Calibri"/>
          <w:noProof/>
        </w:rPr>
        <w:drawing>
          <wp:inline distT="0" distB="0" distL="114300" distR="114300" wp14:anchorId="794B8EE5" wp14:editId="62B5DA34">
            <wp:extent cx="3308350" cy="9017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308350" cy="901700"/>
                    </a:xfrm>
                    <a:prstGeom prst="rect">
                      <a:avLst/>
                    </a:prstGeom>
                    <a:ln/>
                  </pic:spPr>
                </pic:pic>
              </a:graphicData>
            </a:graphic>
          </wp:inline>
        </w:drawing>
      </w:r>
    </w:p>
    <w:p w14:paraId="0DD465D5" w14:textId="77777777" w:rsidR="00BE1988" w:rsidRDefault="00BE1988">
      <w:pPr>
        <w:spacing w:after="240"/>
        <w:jc w:val="center"/>
        <w:rPr>
          <w:rFonts w:ascii="Calibri" w:eastAsia="Calibri" w:hAnsi="Calibri" w:cs="Calibri"/>
          <w:sz w:val="32"/>
          <w:szCs w:val="32"/>
        </w:rPr>
      </w:pPr>
    </w:p>
    <w:p w14:paraId="28536702" w14:textId="77777777" w:rsidR="00BE1988" w:rsidRDefault="00BE1988">
      <w:pPr>
        <w:spacing w:after="240"/>
        <w:jc w:val="center"/>
        <w:rPr>
          <w:rFonts w:ascii="Calibri" w:eastAsia="Calibri" w:hAnsi="Calibri" w:cs="Calibri"/>
          <w:sz w:val="32"/>
          <w:szCs w:val="32"/>
        </w:rPr>
      </w:pPr>
    </w:p>
    <w:p w14:paraId="22A38E45" w14:textId="77777777" w:rsidR="00BE1988" w:rsidRDefault="00000000">
      <w:pPr>
        <w:spacing w:after="240"/>
        <w:jc w:val="center"/>
        <w:rPr>
          <w:rFonts w:ascii="Calibri" w:eastAsia="Calibri" w:hAnsi="Calibri" w:cs="Calibri"/>
          <w:sz w:val="32"/>
          <w:szCs w:val="32"/>
        </w:rPr>
      </w:pPr>
      <w:r>
        <w:rPr>
          <w:rFonts w:ascii="Calibri" w:eastAsia="Calibri" w:hAnsi="Calibri" w:cs="Calibri"/>
          <w:sz w:val="32"/>
          <w:szCs w:val="32"/>
        </w:rPr>
        <w:t>Epreuve intégrée de la section</w:t>
      </w:r>
    </w:p>
    <w:p w14:paraId="7795BF09" w14:textId="77777777" w:rsidR="00BE1988" w:rsidRDefault="00000000">
      <w:pPr>
        <w:spacing w:after="240"/>
        <w:jc w:val="center"/>
        <w:rPr>
          <w:rFonts w:ascii="Calibri" w:eastAsia="Calibri" w:hAnsi="Calibri" w:cs="Calibri"/>
          <w:sz w:val="52"/>
          <w:szCs w:val="52"/>
        </w:rPr>
      </w:pPr>
      <w:r>
        <w:rPr>
          <w:rFonts w:ascii="Calibri" w:eastAsia="Calibri" w:hAnsi="Calibri" w:cs="Calibri"/>
          <w:sz w:val="52"/>
          <w:szCs w:val="52"/>
        </w:rPr>
        <w:t>Bachelier en informatique de gestion</w:t>
      </w:r>
    </w:p>
    <w:p w14:paraId="46CEB188" w14:textId="77777777" w:rsidR="00BE1988" w:rsidRDefault="00000000">
      <w:pPr>
        <w:pBdr>
          <w:top w:val="nil"/>
          <w:left w:val="nil"/>
          <w:bottom w:val="nil"/>
          <w:right w:val="nil"/>
          <w:between w:val="nil"/>
        </w:pBdr>
        <w:jc w:val="center"/>
        <w:rPr>
          <w:rFonts w:ascii="Calibri" w:eastAsia="Calibri" w:hAnsi="Calibri" w:cs="Calibri"/>
          <w:color w:val="000000"/>
          <w:sz w:val="32"/>
          <w:szCs w:val="32"/>
        </w:rPr>
      </w:pPr>
      <w:r>
        <w:rPr>
          <w:rFonts w:ascii="Calibri" w:eastAsia="Calibri" w:hAnsi="Calibri" w:cs="Calibri"/>
          <w:b/>
          <w:color w:val="000000"/>
          <w:sz w:val="32"/>
          <w:szCs w:val="32"/>
        </w:rPr>
        <w:t xml:space="preserve">ENSEIGNEMENT </w:t>
      </w:r>
      <w:r>
        <w:rPr>
          <w:rFonts w:ascii="Calibri" w:eastAsia="Calibri" w:hAnsi="Calibri" w:cs="Calibri"/>
          <w:b/>
          <w:smallCaps/>
          <w:color w:val="000000"/>
          <w:sz w:val="32"/>
          <w:szCs w:val="32"/>
        </w:rPr>
        <w:t>SUPÉRIEUR ECONOMIQUE DE TYPE COURT</w:t>
      </w:r>
    </w:p>
    <w:p w14:paraId="027D9297" w14:textId="77777777" w:rsidR="00BE1988" w:rsidRDefault="00BE1988">
      <w:pPr>
        <w:jc w:val="center"/>
        <w:rPr>
          <w:rFonts w:ascii="Calibri" w:eastAsia="Calibri" w:hAnsi="Calibri" w:cs="Calibri"/>
          <w:sz w:val="28"/>
          <w:szCs w:val="28"/>
        </w:rPr>
      </w:pPr>
    </w:p>
    <w:p w14:paraId="266D58B7" w14:textId="77777777" w:rsidR="00BE1988" w:rsidRDefault="00BE1988">
      <w:pPr>
        <w:jc w:val="center"/>
        <w:rPr>
          <w:rFonts w:ascii="Calibri" w:eastAsia="Calibri" w:hAnsi="Calibri" w:cs="Calibri"/>
          <w:sz w:val="28"/>
          <w:szCs w:val="28"/>
        </w:rPr>
      </w:pPr>
    </w:p>
    <w:p w14:paraId="4BF11E41" w14:textId="77777777" w:rsidR="00BE1988" w:rsidRDefault="00BE1988">
      <w:pPr>
        <w:jc w:val="center"/>
        <w:rPr>
          <w:rFonts w:ascii="Calibri" w:eastAsia="Calibri" w:hAnsi="Calibri" w:cs="Calibri"/>
          <w:sz w:val="28"/>
          <w:szCs w:val="28"/>
        </w:rPr>
      </w:pPr>
    </w:p>
    <w:p w14:paraId="7C226FD0" w14:textId="77777777" w:rsidR="00BE1988" w:rsidRDefault="00BE1988">
      <w:pPr>
        <w:jc w:val="center"/>
        <w:rPr>
          <w:rFonts w:ascii="Calibri" w:eastAsia="Calibri" w:hAnsi="Calibri" w:cs="Calibri"/>
          <w:sz w:val="28"/>
          <w:szCs w:val="28"/>
        </w:rPr>
      </w:pPr>
    </w:p>
    <w:p w14:paraId="50287459" w14:textId="77777777" w:rsidR="00BE1988" w:rsidRDefault="00BE1988">
      <w:pPr>
        <w:jc w:val="center"/>
        <w:rPr>
          <w:rFonts w:ascii="Calibri" w:eastAsia="Calibri" w:hAnsi="Calibri" w:cs="Calibri"/>
          <w:sz w:val="28"/>
          <w:szCs w:val="28"/>
        </w:rPr>
      </w:pPr>
    </w:p>
    <w:p w14:paraId="3B0468DA" w14:textId="77777777" w:rsidR="00BE1988" w:rsidRDefault="00BE1988">
      <w:pPr>
        <w:rPr>
          <w:rFonts w:ascii="Calibri" w:eastAsia="Calibri" w:hAnsi="Calibri" w:cs="Calibri"/>
          <w:sz w:val="28"/>
          <w:szCs w:val="28"/>
        </w:rPr>
      </w:pPr>
    </w:p>
    <w:p w14:paraId="333749F7" w14:textId="77777777" w:rsidR="00BE1988" w:rsidRDefault="00BE1988">
      <w:pPr>
        <w:jc w:val="center"/>
        <w:rPr>
          <w:rFonts w:ascii="Calibri" w:eastAsia="Calibri" w:hAnsi="Calibri" w:cs="Calibri"/>
          <w:sz w:val="28"/>
          <w:szCs w:val="28"/>
        </w:rPr>
      </w:pPr>
    </w:p>
    <w:p w14:paraId="6B1D493E" w14:textId="77777777" w:rsidR="00BE1988" w:rsidRDefault="00BE1988">
      <w:pPr>
        <w:jc w:val="center"/>
        <w:rPr>
          <w:rFonts w:ascii="Calibri" w:eastAsia="Calibri" w:hAnsi="Calibri" w:cs="Calibri"/>
          <w:sz w:val="28"/>
          <w:szCs w:val="28"/>
        </w:rPr>
      </w:pPr>
    </w:p>
    <w:p w14:paraId="5D8FB86C" w14:textId="77777777" w:rsidR="00BE1988" w:rsidRDefault="00BE1988">
      <w:pPr>
        <w:jc w:val="center"/>
        <w:rPr>
          <w:rFonts w:ascii="Calibri" w:eastAsia="Calibri" w:hAnsi="Calibri" w:cs="Calibri"/>
          <w:sz w:val="28"/>
          <w:szCs w:val="28"/>
        </w:rPr>
      </w:pPr>
    </w:p>
    <w:p w14:paraId="6DA2EC76" w14:textId="77777777" w:rsidR="00BE1988" w:rsidRDefault="00BE1988">
      <w:pPr>
        <w:jc w:val="center"/>
        <w:rPr>
          <w:rFonts w:ascii="Calibri" w:eastAsia="Calibri" w:hAnsi="Calibri" w:cs="Calibri"/>
          <w:sz w:val="28"/>
          <w:szCs w:val="28"/>
        </w:rPr>
      </w:pPr>
    </w:p>
    <w:p w14:paraId="1E5653EB" w14:textId="77777777" w:rsidR="00BE1988" w:rsidRDefault="00BE1988">
      <w:pPr>
        <w:jc w:val="center"/>
        <w:rPr>
          <w:rFonts w:ascii="Calibri" w:eastAsia="Calibri" w:hAnsi="Calibri" w:cs="Calibri"/>
          <w:sz w:val="28"/>
          <w:szCs w:val="28"/>
        </w:rPr>
      </w:pPr>
    </w:p>
    <w:p w14:paraId="70DE2B52" w14:textId="5A934FA8" w:rsidR="00BE1988" w:rsidRDefault="000E7CDE">
      <w:pPr>
        <w:jc w:val="center"/>
        <w:rPr>
          <w:rFonts w:ascii="Calibri" w:eastAsia="Calibri" w:hAnsi="Calibri" w:cs="Calibri"/>
          <w:sz w:val="40"/>
          <w:szCs w:val="40"/>
        </w:rPr>
      </w:pPr>
      <w:r>
        <w:rPr>
          <w:rFonts w:ascii="Calibri" w:eastAsia="Calibri" w:hAnsi="Calibri" w:cs="Calibri"/>
          <w:b/>
          <w:sz w:val="40"/>
          <w:szCs w:val="40"/>
        </w:rPr>
        <w:t>RF_GO</w:t>
      </w:r>
    </w:p>
    <w:p w14:paraId="1630D789" w14:textId="739A94CC" w:rsidR="00BE1988" w:rsidRDefault="000E7CDE">
      <w:pPr>
        <w:jc w:val="center"/>
        <w:rPr>
          <w:rFonts w:ascii="Calibri" w:eastAsia="Calibri" w:hAnsi="Calibri" w:cs="Calibri"/>
          <w:sz w:val="32"/>
          <w:szCs w:val="32"/>
        </w:rPr>
      </w:pPr>
      <w:r>
        <w:rPr>
          <w:rFonts w:ascii="Calibri" w:eastAsia="Calibri" w:hAnsi="Calibri" w:cs="Calibri"/>
          <w:b/>
          <w:sz w:val="32"/>
          <w:szCs w:val="32"/>
        </w:rPr>
        <w:t xml:space="preserve">Logiciel de gestion de plan </w:t>
      </w:r>
      <w:proofErr w:type="spellStart"/>
      <w:r>
        <w:rPr>
          <w:rFonts w:ascii="Calibri" w:eastAsia="Calibri" w:hAnsi="Calibri" w:cs="Calibri"/>
          <w:b/>
          <w:sz w:val="32"/>
          <w:szCs w:val="32"/>
        </w:rPr>
        <w:t>radio-fréquences</w:t>
      </w:r>
      <w:proofErr w:type="spellEnd"/>
    </w:p>
    <w:p w14:paraId="6AC9683A" w14:textId="77777777" w:rsidR="00BE1988" w:rsidRDefault="00BE1988">
      <w:pPr>
        <w:jc w:val="center"/>
        <w:rPr>
          <w:rFonts w:ascii="Calibri" w:eastAsia="Calibri" w:hAnsi="Calibri" w:cs="Calibri"/>
          <w:sz w:val="28"/>
          <w:szCs w:val="28"/>
        </w:rPr>
      </w:pPr>
    </w:p>
    <w:p w14:paraId="4BB06185" w14:textId="77777777" w:rsidR="00BE1988" w:rsidRDefault="00BE1988">
      <w:pPr>
        <w:jc w:val="center"/>
        <w:rPr>
          <w:rFonts w:ascii="Calibri" w:eastAsia="Calibri" w:hAnsi="Calibri" w:cs="Calibri"/>
          <w:sz w:val="28"/>
          <w:szCs w:val="28"/>
        </w:rPr>
      </w:pPr>
    </w:p>
    <w:p w14:paraId="489A0D3F" w14:textId="77777777" w:rsidR="00BE1988" w:rsidRDefault="00BE1988">
      <w:pPr>
        <w:jc w:val="right"/>
        <w:rPr>
          <w:rFonts w:ascii="Calibri" w:eastAsia="Calibri" w:hAnsi="Calibri" w:cs="Calibri"/>
        </w:rPr>
      </w:pPr>
    </w:p>
    <w:p w14:paraId="58FB133C" w14:textId="77777777" w:rsidR="00BE1988" w:rsidRDefault="00BE1988">
      <w:pPr>
        <w:jc w:val="right"/>
        <w:rPr>
          <w:rFonts w:ascii="Calibri" w:eastAsia="Calibri" w:hAnsi="Calibri" w:cs="Calibri"/>
        </w:rPr>
      </w:pPr>
    </w:p>
    <w:p w14:paraId="331DCD79" w14:textId="77777777" w:rsidR="00BE1988" w:rsidRDefault="00BE1988">
      <w:pPr>
        <w:jc w:val="right"/>
        <w:rPr>
          <w:rFonts w:ascii="Calibri" w:eastAsia="Calibri" w:hAnsi="Calibri" w:cs="Calibri"/>
        </w:rPr>
      </w:pPr>
    </w:p>
    <w:p w14:paraId="19606B48" w14:textId="77777777" w:rsidR="00BE1988" w:rsidRDefault="00BE1988">
      <w:pPr>
        <w:jc w:val="right"/>
        <w:rPr>
          <w:rFonts w:ascii="Calibri" w:eastAsia="Calibri" w:hAnsi="Calibri" w:cs="Calibri"/>
        </w:rPr>
      </w:pPr>
    </w:p>
    <w:p w14:paraId="23007835" w14:textId="77777777" w:rsidR="00BE1988" w:rsidRDefault="00BE1988">
      <w:pPr>
        <w:jc w:val="right"/>
        <w:rPr>
          <w:rFonts w:ascii="Calibri" w:eastAsia="Calibri" w:hAnsi="Calibri" w:cs="Calibri"/>
        </w:rPr>
      </w:pPr>
    </w:p>
    <w:p w14:paraId="641054EE" w14:textId="77777777" w:rsidR="00BE1988" w:rsidRDefault="00BE1988">
      <w:pPr>
        <w:jc w:val="right"/>
        <w:rPr>
          <w:rFonts w:ascii="Calibri" w:eastAsia="Calibri" w:hAnsi="Calibri" w:cs="Calibri"/>
        </w:rPr>
      </w:pPr>
    </w:p>
    <w:p w14:paraId="619719D5" w14:textId="77777777" w:rsidR="00BE1988" w:rsidRDefault="00BE1988">
      <w:pPr>
        <w:jc w:val="right"/>
        <w:rPr>
          <w:rFonts w:ascii="Calibri" w:eastAsia="Calibri" w:hAnsi="Calibri" w:cs="Calibri"/>
        </w:rPr>
      </w:pPr>
    </w:p>
    <w:p w14:paraId="7CC6E561" w14:textId="77777777" w:rsidR="00BE1988" w:rsidRDefault="00BE1988">
      <w:pPr>
        <w:jc w:val="right"/>
        <w:rPr>
          <w:rFonts w:ascii="Calibri" w:eastAsia="Calibri" w:hAnsi="Calibri" w:cs="Calibri"/>
        </w:rPr>
      </w:pPr>
    </w:p>
    <w:p w14:paraId="755AB4BE" w14:textId="77777777" w:rsidR="00BE1988" w:rsidRDefault="00BE1988">
      <w:pPr>
        <w:jc w:val="right"/>
        <w:rPr>
          <w:rFonts w:ascii="Calibri" w:eastAsia="Calibri" w:hAnsi="Calibri" w:cs="Calibri"/>
        </w:rPr>
      </w:pPr>
    </w:p>
    <w:p w14:paraId="33D4DCA1" w14:textId="77777777" w:rsidR="00BE1988" w:rsidRDefault="00BE1988">
      <w:pPr>
        <w:jc w:val="right"/>
        <w:rPr>
          <w:rFonts w:ascii="Calibri" w:eastAsia="Calibri" w:hAnsi="Calibri" w:cs="Calibri"/>
        </w:rPr>
      </w:pPr>
    </w:p>
    <w:p w14:paraId="0820CCDB" w14:textId="77777777" w:rsidR="00BE1988" w:rsidRDefault="00000000">
      <w:pPr>
        <w:rPr>
          <w:rFonts w:ascii="Calibri" w:eastAsia="Calibri" w:hAnsi="Calibri" w:cs="Calibri"/>
        </w:rPr>
      </w:pPr>
      <w:r>
        <w:rPr>
          <w:noProof/>
        </w:rPr>
        <mc:AlternateContent>
          <mc:Choice Requires="wps">
            <w:drawing>
              <wp:anchor distT="0" distB="0" distL="0" distR="0" simplePos="0" relativeHeight="251658240" behindDoc="1" locked="0" layoutInCell="1" hidden="0" allowOverlap="1" wp14:anchorId="7580F632" wp14:editId="3C9964A0">
                <wp:simplePos x="0" y="0"/>
                <wp:positionH relativeFrom="column">
                  <wp:posOffset>3870960</wp:posOffset>
                </wp:positionH>
                <wp:positionV relativeFrom="paragraph">
                  <wp:posOffset>98425</wp:posOffset>
                </wp:positionV>
                <wp:extent cx="2743200" cy="876300"/>
                <wp:effectExtent l="0" t="0" r="0" b="0"/>
                <wp:wrapNone/>
                <wp:docPr id="1" name="Rectangle 1"/>
                <wp:cNvGraphicFramePr/>
                <a:graphic xmlns:a="http://schemas.openxmlformats.org/drawingml/2006/main">
                  <a:graphicData uri="http://schemas.microsoft.com/office/word/2010/wordprocessingShape">
                    <wps:wsp>
                      <wps:cNvSpPr/>
                      <wps:spPr>
                        <a:xfrm>
                          <a:off x="0" y="0"/>
                          <a:ext cx="2743200" cy="876300"/>
                        </a:xfrm>
                        <a:prstGeom prst="rect">
                          <a:avLst/>
                        </a:prstGeom>
                        <a:noFill/>
                        <a:ln>
                          <a:noFill/>
                        </a:ln>
                      </wps:spPr>
                      <wps:txbx>
                        <w:txbxContent>
                          <w:p w14:paraId="72CDDA3A" w14:textId="46422E88" w:rsidR="00BE1988" w:rsidRDefault="00000000">
                            <w:pPr>
                              <w:jc w:val="both"/>
                              <w:textDirection w:val="btLr"/>
                            </w:pPr>
                            <w:r>
                              <w:rPr>
                                <w:rFonts w:ascii="Calibri" w:eastAsia="Calibri" w:hAnsi="Calibri" w:cs="Calibri"/>
                                <w:color w:val="000000"/>
                              </w:rPr>
                              <w:t xml:space="preserve">Travail de fin d'études présenté par </w:t>
                            </w:r>
                            <w:r w:rsidR="000E7CDE">
                              <w:rPr>
                                <w:rFonts w:ascii="Calibri" w:eastAsia="Calibri" w:hAnsi="Calibri" w:cs="Calibri"/>
                                <w:b/>
                                <w:color w:val="000000"/>
                              </w:rPr>
                              <w:t>Christophe Bouserez</w:t>
                            </w:r>
                            <w:r>
                              <w:rPr>
                                <w:rFonts w:ascii="Calibri" w:eastAsia="Calibri" w:hAnsi="Calibri" w:cs="Calibri"/>
                                <w:color w:val="000000"/>
                              </w:rPr>
                              <w:t xml:space="preserve"> en vue de l'obtention du diplôme de Bachelier en Informatique de Gestion</w:t>
                            </w:r>
                          </w:p>
                          <w:p w14:paraId="5E39E512" w14:textId="77777777" w:rsidR="00BE1988" w:rsidRDefault="00BE1988">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580F632" id="Rectangle 1" o:spid="_x0000_s1026" style="position:absolute;margin-left:304.8pt;margin-top:7.75pt;width:3in;height:69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" filled="f" stroked="f">
                <v:textbox inset="2.53958mm,1.2694mm,2.53958mm,1.2694mm">
                  <w:txbxContent>
                    <w:p w14:paraId="72CDDA3A" w14:textId="46422E88" w:rsidR="00BE1988" w:rsidRDefault="00000000">
                      <w:pPr>
                        <w:jc w:val="both"/>
                        <w:textDirection w:val="btLr"/>
                      </w:pPr>
                      <w:r>
                        <w:rPr>
                          <w:rFonts w:ascii="Calibri" w:eastAsia="Calibri" w:hAnsi="Calibri" w:cs="Calibri"/>
                          <w:color w:val="000000"/>
                        </w:rPr>
                        <w:t xml:space="preserve">Travail de fin d'études présenté par </w:t>
                      </w:r>
                      <w:r w:rsidR="000E7CDE">
                        <w:rPr>
                          <w:rFonts w:ascii="Calibri" w:eastAsia="Calibri" w:hAnsi="Calibri" w:cs="Calibri"/>
                          <w:b/>
                          <w:color w:val="000000"/>
                        </w:rPr>
                        <w:t>Christophe Bouserez</w:t>
                      </w:r>
                      <w:r>
                        <w:rPr>
                          <w:rFonts w:ascii="Calibri" w:eastAsia="Calibri" w:hAnsi="Calibri" w:cs="Calibri"/>
                          <w:color w:val="000000"/>
                        </w:rPr>
                        <w:t xml:space="preserve"> en vue de l'obtention du diplôme de Bachelier en Informatique de Gestion</w:t>
                      </w:r>
                    </w:p>
                    <w:p w14:paraId="5E39E512" w14:textId="77777777" w:rsidR="00BE1988" w:rsidRDefault="00BE1988">
                      <w:pPr>
                        <w:textDirection w:val="btLr"/>
                      </w:pPr>
                    </w:p>
                  </w:txbxContent>
                </v:textbox>
              </v:rect>
            </w:pict>
          </mc:Fallback>
        </mc:AlternateContent>
      </w:r>
    </w:p>
    <w:p w14:paraId="6D5FA228" w14:textId="77777777" w:rsidR="00BE1988" w:rsidRDefault="00000000">
      <w:pPr>
        <w:rPr>
          <w:rFonts w:ascii="Calibri" w:eastAsia="Calibri" w:hAnsi="Calibri" w:cs="Calibri"/>
        </w:rPr>
      </w:pPr>
      <w:r>
        <w:rPr>
          <w:rFonts w:ascii="Calibri" w:eastAsia="Calibri" w:hAnsi="Calibri" w:cs="Calibri"/>
        </w:rPr>
        <w:t>Directeur de projet :</w:t>
      </w:r>
    </w:p>
    <w:p w14:paraId="08DCC601" w14:textId="25819F78" w:rsidR="00BE1988" w:rsidRDefault="000E7CDE">
      <w:pPr>
        <w:rPr>
          <w:rFonts w:ascii="Calibri" w:eastAsia="Calibri" w:hAnsi="Calibri" w:cs="Calibri"/>
        </w:rPr>
      </w:pPr>
      <w:r>
        <w:rPr>
          <w:rFonts w:ascii="Calibri" w:eastAsia="Calibri" w:hAnsi="Calibri" w:cs="Calibri"/>
          <w:b/>
        </w:rPr>
        <w:t>Christophe Bouserez</w:t>
      </w:r>
      <w:r w:rsidR="00000000">
        <w:rPr>
          <w:rFonts w:ascii="Calibri" w:eastAsia="Calibri" w:hAnsi="Calibri" w:cs="Calibri"/>
          <w:b/>
        </w:rPr>
        <w:tab/>
      </w:r>
      <w:r w:rsidR="00000000">
        <w:rPr>
          <w:rFonts w:ascii="Calibri" w:eastAsia="Calibri" w:hAnsi="Calibri" w:cs="Calibri"/>
          <w:b/>
        </w:rPr>
        <w:tab/>
      </w:r>
      <w:r w:rsidR="00000000">
        <w:rPr>
          <w:rFonts w:ascii="Calibri" w:eastAsia="Calibri" w:hAnsi="Calibri" w:cs="Calibri"/>
          <w:b/>
        </w:rPr>
        <w:tab/>
      </w:r>
      <w:r w:rsidR="00000000">
        <w:rPr>
          <w:rFonts w:ascii="Calibri" w:eastAsia="Calibri" w:hAnsi="Calibri" w:cs="Calibri"/>
          <w:b/>
        </w:rPr>
        <w:tab/>
      </w:r>
    </w:p>
    <w:p w14:paraId="18A4D661" w14:textId="77777777" w:rsidR="00BE1988" w:rsidRDefault="00BE1988">
      <w:pPr>
        <w:jc w:val="right"/>
        <w:rPr>
          <w:rFonts w:ascii="Calibri" w:eastAsia="Calibri" w:hAnsi="Calibri" w:cs="Calibri"/>
        </w:rPr>
      </w:pPr>
    </w:p>
    <w:p w14:paraId="06C0FBB1" w14:textId="77777777" w:rsidR="00BE1988" w:rsidRDefault="00BE1988">
      <w:pPr>
        <w:jc w:val="right"/>
        <w:rPr>
          <w:rFonts w:ascii="Calibri" w:eastAsia="Calibri" w:hAnsi="Calibri" w:cs="Calibri"/>
        </w:rPr>
      </w:pPr>
    </w:p>
    <w:p w14:paraId="34846E79" w14:textId="77777777" w:rsidR="00BE1988" w:rsidRDefault="00BE1988">
      <w:pPr>
        <w:jc w:val="center"/>
        <w:rPr>
          <w:rFonts w:ascii="Calibri" w:eastAsia="Calibri" w:hAnsi="Calibri" w:cs="Calibri"/>
        </w:rPr>
      </w:pPr>
    </w:p>
    <w:p w14:paraId="578EE223" w14:textId="7D01B150" w:rsidR="00BE1988" w:rsidRDefault="00000000">
      <w:pPr>
        <w:jc w:val="center"/>
        <w:rPr>
          <w:rFonts w:ascii="Calibri" w:eastAsia="Calibri" w:hAnsi="Calibri" w:cs="Calibri"/>
          <w:b/>
        </w:rPr>
      </w:pPr>
      <w:r>
        <w:rPr>
          <w:rFonts w:ascii="Calibri" w:eastAsia="Calibri" w:hAnsi="Calibri" w:cs="Calibri"/>
          <w:b/>
        </w:rPr>
        <w:t>Année académique 20</w:t>
      </w:r>
      <w:r w:rsidR="000E7CDE">
        <w:rPr>
          <w:rFonts w:ascii="Calibri" w:eastAsia="Calibri" w:hAnsi="Calibri" w:cs="Calibri"/>
          <w:b/>
        </w:rPr>
        <w:t>23</w:t>
      </w:r>
      <w:r>
        <w:rPr>
          <w:rFonts w:ascii="Calibri" w:eastAsia="Calibri" w:hAnsi="Calibri" w:cs="Calibri"/>
          <w:b/>
        </w:rPr>
        <w:t>-20</w:t>
      </w:r>
      <w:r w:rsidR="000E7CDE">
        <w:rPr>
          <w:rFonts w:ascii="Calibri" w:eastAsia="Calibri" w:hAnsi="Calibri" w:cs="Calibri"/>
          <w:b/>
        </w:rPr>
        <w:t>24</w:t>
      </w:r>
    </w:p>
    <w:p w14:paraId="64999490" w14:textId="77777777" w:rsidR="000E7CDE" w:rsidRPr="00871AA7" w:rsidRDefault="000E7CDE" w:rsidP="000E7CDE">
      <w:pPr>
        <w:jc w:val="center"/>
        <w:rPr>
          <w:b/>
          <w:bCs/>
          <w:sz w:val="36"/>
          <w:szCs w:val="36"/>
        </w:rPr>
      </w:pPr>
      <w:r w:rsidRPr="00871AA7">
        <w:rPr>
          <w:b/>
          <w:bCs/>
          <w:sz w:val="36"/>
          <w:szCs w:val="36"/>
        </w:rPr>
        <w:lastRenderedPageBreak/>
        <w:t xml:space="preserve">Table des matières </w:t>
      </w:r>
    </w:p>
    <w:p w14:paraId="72E54B8D" w14:textId="77777777" w:rsidR="000E7CDE" w:rsidRDefault="000E7CDE" w:rsidP="000E7CDE">
      <w:pPr>
        <w:pStyle w:val="Sansinterligne"/>
      </w:pPr>
      <w:r>
        <w:t xml:space="preserve">1. Introduction </w:t>
      </w:r>
    </w:p>
    <w:p w14:paraId="61905F00" w14:textId="77777777" w:rsidR="000E7CDE" w:rsidRDefault="000E7CDE" w:rsidP="000E7CDE">
      <w:pPr>
        <w:pStyle w:val="Sansinterligne"/>
      </w:pPr>
      <w:r>
        <w:t xml:space="preserve">2. Contexte </w:t>
      </w:r>
    </w:p>
    <w:p w14:paraId="7A9969B9" w14:textId="77777777" w:rsidR="000E7CDE" w:rsidRDefault="000E7CDE" w:rsidP="000E7CDE">
      <w:pPr>
        <w:pStyle w:val="Sansinterligne"/>
      </w:pPr>
      <w:r>
        <w:t xml:space="preserve">2.1. Le client </w:t>
      </w:r>
    </w:p>
    <w:p w14:paraId="6A79DF88" w14:textId="77777777" w:rsidR="000E7CDE" w:rsidRDefault="000E7CDE" w:rsidP="000E7CDE">
      <w:pPr>
        <w:pStyle w:val="Sansinterligne"/>
      </w:pPr>
      <w:r>
        <w:t xml:space="preserve">2.2. La demande initiale </w:t>
      </w:r>
    </w:p>
    <w:p w14:paraId="60815206" w14:textId="77777777" w:rsidR="000E7CDE" w:rsidRDefault="000E7CDE" w:rsidP="000E7CDE">
      <w:pPr>
        <w:pStyle w:val="Sansinterligne"/>
      </w:pPr>
      <w:r>
        <w:t xml:space="preserve">2.3. Les produits existants </w:t>
      </w:r>
    </w:p>
    <w:p w14:paraId="5C34A66A" w14:textId="77777777" w:rsidR="000E7CDE" w:rsidRDefault="000E7CDE" w:rsidP="000E7CDE">
      <w:pPr>
        <w:pStyle w:val="Sansinterligne"/>
      </w:pPr>
      <w:r>
        <w:t xml:space="preserve">3. Cahier des charges </w:t>
      </w:r>
    </w:p>
    <w:p w14:paraId="6AE12279" w14:textId="77777777" w:rsidR="000E7CDE" w:rsidRDefault="000E7CDE" w:rsidP="000E7CDE">
      <w:pPr>
        <w:pStyle w:val="Sansinterligne"/>
      </w:pPr>
      <w:r>
        <w:t>3.1. Elaboration</w:t>
      </w:r>
    </w:p>
    <w:p w14:paraId="59F4605C" w14:textId="77777777" w:rsidR="000E7CDE" w:rsidRDefault="000E7CDE" w:rsidP="000E7CDE">
      <w:pPr>
        <w:pStyle w:val="Sansinterligne"/>
      </w:pPr>
      <w:r>
        <w:t xml:space="preserve">3.1.1. Les interviews </w:t>
      </w:r>
    </w:p>
    <w:p w14:paraId="0F21928D" w14:textId="77777777" w:rsidR="000E7CDE" w:rsidRDefault="000E7CDE" w:rsidP="000E7CDE">
      <w:pPr>
        <w:pStyle w:val="Sansinterligne"/>
      </w:pPr>
      <w:r>
        <w:t xml:space="preserve">3.1.2. Les demandes du client </w:t>
      </w:r>
    </w:p>
    <w:p w14:paraId="15FFD8A2" w14:textId="77777777" w:rsidR="000E7CDE" w:rsidRDefault="000E7CDE" w:rsidP="000E7CDE">
      <w:pPr>
        <w:pStyle w:val="Sansinterligne"/>
      </w:pPr>
      <w:r>
        <w:t xml:space="preserve">3.1.3. Les propositions au client </w:t>
      </w:r>
    </w:p>
    <w:p w14:paraId="1326752D" w14:textId="77777777" w:rsidR="000E7CDE" w:rsidRDefault="000E7CDE" w:rsidP="000E7CDE">
      <w:pPr>
        <w:pStyle w:val="Sansinterligne"/>
      </w:pPr>
      <w:r>
        <w:t xml:space="preserve">3.2. Lots d’informations identifiés </w:t>
      </w:r>
    </w:p>
    <w:p w14:paraId="456A0D46" w14:textId="77777777" w:rsidR="000E7CDE" w:rsidRDefault="000E7CDE" w:rsidP="000E7CDE">
      <w:pPr>
        <w:pStyle w:val="Sansinterligne"/>
      </w:pPr>
      <w:r>
        <w:t xml:space="preserve">3.2.1. Lots d’informations existants à conserver </w:t>
      </w:r>
    </w:p>
    <w:p w14:paraId="108C0CAD" w14:textId="77777777" w:rsidR="000E7CDE" w:rsidRDefault="000E7CDE" w:rsidP="000E7CDE">
      <w:pPr>
        <w:pStyle w:val="Sansinterligne"/>
      </w:pPr>
      <w:r>
        <w:t xml:space="preserve">3.2.2. Lots d’informations existants à remplacer </w:t>
      </w:r>
    </w:p>
    <w:p w14:paraId="67CEFEF2" w14:textId="77777777" w:rsidR="000E7CDE" w:rsidRDefault="000E7CDE" w:rsidP="000E7CDE">
      <w:pPr>
        <w:pStyle w:val="Sansinterligne"/>
      </w:pPr>
      <w:r>
        <w:t xml:space="preserve">3.2.3. Lots d’informations à produire </w:t>
      </w:r>
    </w:p>
    <w:p w14:paraId="0B17694D" w14:textId="77777777" w:rsidR="000E7CDE" w:rsidRDefault="000E7CDE" w:rsidP="000E7CDE">
      <w:pPr>
        <w:pStyle w:val="Sansinterligne"/>
      </w:pPr>
      <w:r>
        <w:t xml:space="preserve">3.3. Les acteurs de l’environnement d’exploitation de l’application </w:t>
      </w:r>
    </w:p>
    <w:p w14:paraId="1C2F6B38" w14:textId="77777777" w:rsidR="000E7CDE" w:rsidRDefault="000E7CDE" w:rsidP="000E7CDE">
      <w:pPr>
        <w:pStyle w:val="Sansinterligne"/>
      </w:pPr>
      <w:r>
        <w:t xml:space="preserve">3.4. Définition de la première version de l’application </w:t>
      </w:r>
    </w:p>
    <w:p w14:paraId="6230F851" w14:textId="77777777" w:rsidR="000E7CDE" w:rsidRDefault="000E7CDE" w:rsidP="000E7CDE">
      <w:pPr>
        <w:pStyle w:val="Sansinterligne"/>
      </w:pPr>
      <w:r>
        <w:t xml:space="preserve">3.4.1. Les lots d’informations </w:t>
      </w:r>
    </w:p>
    <w:p w14:paraId="0BB32561" w14:textId="77777777" w:rsidR="000E7CDE" w:rsidRDefault="000E7CDE" w:rsidP="000E7CDE">
      <w:pPr>
        <w:pStyle w:val="Sansinterligne"/>
      </w:pPr>
      <w:r>
        <w:t xml:space="preserve">3.4.2. Les fonctionnalités retenues </w:t>
      </w:r>
    </w:p>
    <w:p w14:paraId="72ADA791" w14:textId="77777777" w:rsidR="000E7CDE" w:rsidRDefault="000E7CDE" w:rsidP="000E7CDE">
      <w:pPr>
        <w:pStyle w:val="Sansinterligne"/>
      </w:pPr>
      <w:r>
        <w:t xml:space="preserve">3.4.3. Scénario d’une session d’utilisation ordinaire </w:t>
      </w:r>
    </w:p>
    <w:p w14:paraId="0B0261C3" w14:textId="77777777" w:rsidR="000E7CDE" w:rsidRDefault="000E7CDE" w:rsidP="000E7CDE">
      <w:pPr>
        <w:pStyle w:val="Sansinterligne"/>
      </w:pPr>
      <w:r>
        <w:t xml:space="preserve">3.4.4. Infrastructure informatique </w:t>
      </w:r>
    </w:p>
    <w:p w14:paraId="756D2185" w14:textId="77777777" w:rsidR="000E7CDE" w:rsidRDefault="000E7CDE" w:rsidP="000E7CDE">
      <w:pPr>
        <w:pStyle w:val="Sansinterligne"/>
      </w:pPr>
      <w:r>
        <w:t xml:space="preserve">3.4.5. Validation de l’analyse </w:t>
      </w:r>
    </w:p>
    <w:p w14:paraId="76ABE78B" w14:textId="77777777" w:rsidR="000E7CDE" w:rsidRDefault="000E7CDE" w:rsidP="000E7CDE">
      <w:pPr>
        <w:pStyle w:val="Sansinterligne"/>
      </w:pPr>
      <w:r>
        <w:t xml:space="preserve">3.5. Perspectives d’évolution pour une version ultérieure </w:t>
      </w:r>
    </w:p>
    <w:p w14:paraId="3BDEC5FE" w14:textId="77777777" w:rsidR="000E7CDE" w:rsidRDefault="000E7CDE" w:rsidP="000E7CDE">
      <w:pPr>
        <w:pStyle w:val="Sansinterligne"/>
      </w:pPr>
      <w:r>
        <w:t xml:space="preserve">3.5.1. En matière de fonctionnalités </w:t>
      </w:r>
    </w:p>
    <w:p w14:paraId="6C5E7CE9" w14:textId="77777777" w:rsidR="000E7CDE" w:rsidRDefault="000E7CDE" w:rsidP="000E7CDE">
      <w:pPr>
        <w:pStyle w:val="Sansinterligne"/>
      </w:pPr>
      <w:r>
        <w:t xml:space="preserve">3.5.2. En matière de lots d’informations </w:t>
      </w:r>
    </w:p>
    <w:p w14:paraId="7FEAD61A" w14:textId="77777777" w:rsidR="000E7CDE" w:rsidRDefault="000E7CDE" w:rsidP="000E7CDE">
      <w:pPr>
        <w:pStyle w:val="Sansinterligne"/>
      </w:pPr>
      <w:r>
        <w:t xml:space="preserve">3.5.3. Divers </w:t>
      </w:r>
    </w:p>
    <w:p w14:paraId="6F248D2B" w14:textId="77777777" w:rsidR="000E7CDE" w:rsidRDefault="000E7CDE" w:rsidP="000E7CDE">
      <w:pPr>
        <w:pStyle w:val="Sansinterligne"/>
      </w:pPr>
      <w:r>
        <w:t xml:space="preserve">4. Analyse </w:t>
      </w:r>
    </w:p>
    <w:p w14:paraId="68488FD9" w14:textId="77777777" w:rsidR="000E7CDE" w:rsidRDefault="000E7CDE" w:rsidP="000E7CDE">
      <w:pPr>
        <w:pStyle w:val="Sansinterligne"/>
      </w:pPr>
      <w:r>
        <w:t xml:space="preserve">4.1. L’analyse des données </w:t>
      </w:r>
    </w:p>
    <w:p w14:paraId="42C360F5" w14:textId="77777777" w:rsidR="000E7CDE" w:rsidRDefault="000E7CDE" w:rsidP="000E7CDE">
      <w:pPr>
        <w:pStyle w:val="Sansinterligne"/>
      </w:pPr>
      <w:r>
        <w:t xml:space="preserve">4.1.1. … </w:t>
      </w:r>
    </w:p>
    <w:p w14:paraId="5C6B6AC6" w14:textId="77777777" w:rsidR="000E7CDE" w:rsidRDefault="000E7CDE" w:rsidP="000E7CDE">
      <w:pPr>
        <w:pStyle w:val="Sansinterligne"/>
      </w:pPr>
      <w:r>
        <w:t xml:space="preserve">4.1.2. … Créer les titres de niveaux inférieurs selon les étapes de l’analyse des données … </w:t>
      </w:r>
    </w:p>
    <w:p w14:paraId="1FEC0A9E" w14:textId="77777777" w:rsidR="000E7CDE" w:rsidRDefault="000E7CDE" w:rsidP="000E7CDE">
      <w:pPr>
        <w:pStyle w:val="Sansinterligne"/>
      </w:pPr>
      <w:r>
        <w:t xml:space="preserve">4.1.3. … </w:t>
      </w:r>
    </w:p>
    <w:p w14:paraId="3D601D53" w14:textId="77777777" w:rsidR="000E7CDE" w:rsidRDefault="000E7CDE" w:rsidP="000E7CDE">
      <w:pPr>
        <w:pStyle w:val="Sansinterligne"/>
      </w:pPr>
      <w:r>
        <w:t xml:space="preserve">4.2. L’analyse des traitements </w:t>
      </w:r>
    </w:p>
    <w:p w14:paraId="2B51CF65" w14:textId="77777777" w:rsidR="000E7CDE" w:rsidRDefault="000E7CDE" w:rsidP="000E7CDE">
      <w:pPr>
        <w:pStyle w:val="Sansinterligne"/>
      </w:pPr>
      <w:r>
        <w:t xml:space="preserve">4.2.1. … </w:t>
      </w:r>
    </w:p>
    <w:p w14:paraId="7C8E3226" w14:textId="77777777" w:rsidR="000E7CDE" w:rsidRDefault="000E7CDE" w:rsidP="000E7CDE">
      <w:pPr>
        <w:pStyle w:val="Sansinterligne"/>
      </w:pPr>
      <w:r>
        <w:t xml:space="preserve">4.2.2. …Créer les titres de niveaux inférieurs selon les étapes de l’analyse des traitements … </w:t>
      </w:r>
    </w:p>
    <w:p w14:paraId="7626E18C" w14:textId="77777777" w:rsidR="000E7CDE" w:rsidRDefault="000E7CDE" w:rsidP="000E7CDE">
      <w:pPr>
        <w:pStyle w:val="Sansinterligne"/>
      </w:pPr>
      <w:r>
        <w:t xml:space="preserve">4.2.3. … </w:t>
      </w:r>
    </w:p>
    <w:p w14:paraId="4CA7C0E7" w14:textId="77777777" w:rsidR="000E7CDE" w:rsidRDefault="000E7CDE" w:rsidP="000E7CDE">
      <w:pPr>
        <w:pStyle w:val="Sansinterligne"/>
      </w:pPr>
      <w:r>
        <w:t xml:space="preserve">4.3. Choix des outils informatiques </w:t>
      </w:r>
    </w:p>
    <w:p w14:paraId="5AA0404C" w14:textId="77777777" w:rsidR="000E7CDE" w:rsidRDefault="000E7CDE" w:rsidP="000E7CDE">
      <w:pPr>
        <w:pStyle w:val="Sansinterligne"/>
      </w:pPr>
      <w:r>
        <w:t xml:space="preserve">5. Réalisation </w:t>
      </w:r>
    </w:p>
    <w:p w14:paraId="50CF9068" w14:textId="77777777" w:rsidR="000E7CDE" w:rsidRDefault="000E7CDE" w:rsidP="000E7CDE">
      <w:pPr>
        <w:pStyle w:val="Sansinterligne"/>
      </w:pPr>
      <w:r>
        <w:t xml:space="preserve">5.1. L’application </w:t>
      </w:r>
    </w:p>
    <w:p w14:paraId="45E3B5BB" w14:textId="77777777" w:rsidR="000E7CDE" w:rsidRDefault="000E7CDE" w:rsidP="000E7CDE">
      <w:pPr>
        <w:pStyle w:val="Sansinterligne"/>
      </w:pPr>
      <w:r>
        <w:t>5.2. Installation et mise en service</w:t>
      </w:r>
    </w:p>
    <w:p w14:paraId="4BBF9981" w14:textId="77777777" w:rsidR="000E7CDE" w:rsidRDefault="000E7CDE" w:rsidP="000E7CDE">
      <w:pPr>
        <w:pStyle w:val="Sansinterligne"/>
      </w:pPr>
      <w:r>
        <w:t xml:space="preserve"> 5.3. Problèmes rencontrés et des solutions trouvées </w:t>
      </w:r>
    </w:p>
    <w:p w14:paraId="1070CA26" w14:textId="77777777" w:rsidR="000E7CDE" w:rsidRDefault="000E7CDE" w:rsidP="000E7CDE">
      <w:pPr>
        <w:pStyle w:val="Sansinterligne"/>
      </w:pPr>
      <w:r>
        <w:t xml:space="preserve">5.4. Formation et suivi </w:t>
      </w:r>
    </w:p>
    <w:p w14:paraId="5207D6F1" w14:textId="77777777" w:rsidR="000E7CDE" w:rsidRPr="000E7CDE" w:rsidRDefault="000E7CDE" w:rsidP="000E7CDE">
      <w:pPr>
        <w:pStyle w:val="Sansinterligne"/>
      </w:pPr>
      <w:r w:rsidRPr="000E7CDE">
        <w:t xml:space="preserve">6. Evolution(s) immédiate(s) pressentie(s) </w:t>
      </w:r>
    </w:p>
    <w:p w14:paraId="11CDABCD" w14:textId="77777777" w:rsidR="000E7CDE" w:rsidRDefault="000E7CDE" w:rsidP="000E7CDE">
      <w:pPr>
        <w:pStyle w:val="Sansinterligne"/>
      </w:pPr>
      <w:r w:rsidRPr="000E7CDE">
        <w:t xml:space="preserve">7. </w:t>
      </w:r>
      <w:r>
        <w:t xml:space="preserve">Evaluation du travail </w:t>
      </w:r>
    </w:p>
    <w:p w14:paraId="1A449F8E" w14:textId="77777777" w:rsidR="000E7CDE" w:rsidRDefault="000E7CDE" w:rsidP="000E7CDE">
      <w:pPr>
        <w:pStyle w:val="Sansinterligne"/>
      </w:pPr>
      <w:r>
        <w:t xml:space="preserve">7.1. Autocritique </w:t>
      </w:r>
    </w:p>
    <w:p w14:paraId="55A9DA62" w14:textId="77777777" w:rsidR="000E7CDE" w:rsidRDefault="000E7CDE" w:rsidP="000E7CDE">
      <w:pPr>
        <w:pStyle w:val="Sansinterligne"/>
      </w:pPr>
      <w:r>
        <w:t xml:space="preserve">7.1.1. L’élaboration du cahier des charges </w:t>
      </w:r>
    </w:p>
    <w:p w14:paraId="702BCC99" w14:textId="77777777" w:rsidR="000E7CDE" w:rsidRDefault="000E7CDE" w:rsidP="000E7CDE">
      <w:pPr>
        <w:pStyle w:val="Sansinterligne"/>
      </w:pPr>
      <w:r>
        <w:t xml:space="preserve">7.1.2. La conduite de l’analyse </w:t>
      </w:r>
    </w:p>
    <w:p w14:paraId="5B54F21B" w14:textId="77777777" w:rsidR="000E7CDE" w:rsidRDefault="000E7CDE" w:rsidP="000E7CDE">
      <w:pPr>
        <w:pStyle w:val="Sansinterligne"/>
      </w:pPr>
      <w:r>
        <w:t xml:space="preserve">7.1.3. La réalisation </w:t>
      </w:r>
    </w:p>
    <w:p w14:paraId="64D8DEA2" w14:textId="77777777" w:rsidR="000E7CDE" w:rsidRDefault="000E7CDE" w:rsidP="000E7CDE">
      <w:pPr>
        <w:pStyle w:val="Sansinterligne"/>
      </w:pPr>
      <w:r>
        <w:t xml:space="preserve">7.2. Appréciation(s) du client </w:t>
      </w:r>
    </w:p>
    <w:p w14:paraId="6EE1CB1C" w14:textId="77777777" w:rsidR="000E7CDE" w:rsidRDefault="000E7CDE" w:rsidP="000E7CDE">
      <w:pPr>
        <w:pStyle w:val="Sansinterligne"/>
      </w:pPr>
      <w:r>
        <w:t xml:space="preserve">8. Conclusion </w:t>
      </w:r>
    </w:p>
    <w:p w14:paraId="6739DE57" w14:textId="77777777" w:rsidR="000E7CDE" w:rsidRDefault="000E7CDE" w:rsidP="000E7CDE">
      <w:pPr>
        <w:pStyle w:val="Sansinterligne"/>
      </w:pPr>
      <w:r>
        <w:t xml:space="preserve">9. Bibliographie </w:t>
      </w:r>
    </w:p>
    <w:p w14:paraId="3213A279" w14:textId="77777777" w:rsidR="000E7CDE" w:rsidRDefault="000E7CDE" w:rsidP="000E7CDE">
      <w:pPr>
        <w:pStyle w:val="Sansinterligne"/>
      </w:pPr>
      <w:r>
        <w:t xml:space="preserve">10. Annexes </w:t>
      </w:r>
    </w:p>
    <w:p w14:paraId="364CC0E4" w14:textId="77777777" w:rsidR="000E7CDE" w:rsidRDefault="000E7CDE" w:rsidP="000E7CDE">
      <w:pPr>
        <w:pStyle w:val="Sansinterligne"/>
      </w:pPr>
      <w:r>
        <w:t xml:space="preserve">10.1. Titre de la première annexe </w:t>
      </w:r>
    </w:p>
    <w:p w14:paraId="3990C8DD" w14:textId="77777777" w:rsidR="000E7CDE" w:rsidRDefault="000E7CDE" w:rsidP="000E7CDE">
      <w:pPr>
        <w:pStyle w:val="Sansinterligne"/>
      </w:pPr>
      <w:r>
        <w:t>10.2. Titre de la deuxième annexe</w:t>
      </w:r>
    </w:p>
    <w:p w14:paraId="70C91790" w14:textId="77777777" w:rsidR="004850DF" w:rsidRDefault="004850DF" w:rsidP="000E7CDE">
      <w:pPr>
        <w:pStyle w:val="Sansinterligne"/>
      </w:pPr>
    </w:p>
    <w:p w14:paraId="42D76B89" w14:textId="77777777" w:rsidR="004850DF" w:rsidRDefault="004850DF" w:rsidP="000E7CDE">
      <w:pPr>
        <w:pStyle w:val="Sansinterligne"/>
      </w:pPr>
    </w:p>
    <w:p w14:paraId="42DE0897" w14:textId="77777777" w:rsidR="004850DF" w:rsidRDefault="004850DF" w:rsidP="000E7CDE">
      <w:pPr>
        <w:pStyle w:val="Sansinterligne"/>
      </w:pPr>
    </w:p>
    <w:p w14:paraId="1C4F7BC6" w14:textId="77777777" w:rsidR="004850DF" w:rsidRDefault="004850DF" w:rsidP="000E7CDE">
      <w:pPr>
        <w:pStyle w:val="Sansinterligne"/>
      </w:pPr>
    </w:p>
    <w:p w14:paraId="733E6184" w14:textId="77777777" w:rsidR="004850DF" w:rsidRDefault="004850DF" w:rsidP="000E7CDE">
      <w:pPr>
        <w:pStyle w:val="Sansinterligne"/>
        <w:rPr>
          <w:b/>
          <w:bCs/>
          <w:sz w:val="36"/>
          <w:szCs w:val="36"/>
          <w:u w:val="single"/>
        </w:rPr>
      </w:pPr>
    </w:p>
    <w:p w14:paraId="02769E8E" w14:textId="77777777" w:rsidR="000E7CDE" w:rsidRPr="0072309F" w:rsidRDefault="000E7CDE" w:rsidP="000E7CDE">
      <w:pPr>
        <w:rPr>
          <w:b/>
          <w:bCs/>
          <w:sz w:val="28"/>
          <w:szCs w:val="28"/>
          <w:u w:val="single"/>
        </w:rPr>
      </w:pPr>
      <w:r>
        <w:rPr>
          <w:b/>
          <w:bCs/>
          <w:sz w:val="28"/>
          <w:szCs w:val="28"/>
          <w:u w:val="single"/>
        </w:rPr>
        <w:lastRenderedPageBreak/>
        <w:t>1.</w:t>
      </w:r>
      <w:r w:rsidRPr="0072309F">
        <w:rPr>
          <w:b/>
          <w:bCs/>
          <w:sz w:val="28"/>
          <w:szCs w:val="28"/>
          <w:u w:val="single"/>
        </w:rPr>
        <w:t>Cahier de charges</w:t>
      </w:r>
    </w:p>
    <w:p w14:paraId="1BAD6004" w14:textId="77777777" w:rsidR="000E7CDE" w:rsidRPr="000A414C" w:rsidRDefault="000E7CDE" w:rsidP="000E7CDE">
      <w:pPr>
        <w:rPr>
          <w:b/>
          <w:bCs/>
          <w:u w:val="single"/>
        </w:rPr>
      </w:pPr>
      <w:r>
        <w:rPr>
          <w:b/>
          <w:bCs/>
          <w:u w:val="single"/>
        </w:rPr>
        <w:t xml:space="preserve">1.1 </w:t>
      </w:r>
      <w:r w:rsidRPr="000A414C">
        <w:rPr>
          <w:b/>
          <w:bCs/>
          <w:u w:val="single"/>
        </w:rPr>
        <w:t>Préambule</w:t>
      </w:r>
    </w:p>
    <w:p w14:paraId="6549364C" w14:textId="77777777" w:rsidR="000E7CDE" w:rsidRDefault="000E7CDE" w:rsidP="000E7CDE">
      <w:r w:rsidRPr="000A414C">
        <w:t xml:space="preserve">Le projet du logiciel d’analyse de radiofréquence </w:t>
      </w:r>
      <w:proofErr w:type="spellStart"/>
      <w:r w:rsidRPr="000A414C">
        <w:t>RF_Go</w:t>
      </w:r>
      <w:proofErr w:type="spellEnd"/>
      <w:r w:rsidRPr="000A414C">
        <w:t xml:space="preserve"> est une commande de la société </w:t>
      </w:r>
      <w:proofErr w:type="spellStart"/>
      <w:r w:rsidRPr="000A414C">
        <w:t>Greg_Maloche</w:t>
      </w:r>
      <w:proofErr w:type="spellEnd"/>
      <w:r w:rsidRPr="000A414C">
        <w:t>. Il répond à une demande spécifique liée à la problématique de spectre radiofréquence sur la durée lors d’évènements de grande ampleur</w:t>
      </w:r>
      <w:r>
        <w:t>.</w:t>
      </w:r>
    </w:p>
    <w:p w14:paraId="44B4DEF8" w14:textId="77777777" w:rsidR="000E7CDE" w:rsidRDefault="000E7CDE" w:rsidP="000E7CDE">
      <w:r>
        <w:t xml:space="preserve">Le </w:t>
      </w:r>
      <w:proofErr w:type="gramStart"/>
      <w:r>
        <w:t>challenge</w:t>
      </w:r>
      <w:proofErr w:type="gramEnd"/>
      <w:r>
        <w:t xml:space="preserve"> est simple, le spectre radiofréquence est limité et il peut différer selon chaque pays. Lors d’évènements, nous avons besoin d’une coordination entre les différents équipements sans fils utilisés sur l’évènement afin de se mettre dans les canaux libres et non réservés mais aussi pour éviter les interférences entre les différents équipements. C’est le travail de la société </w:t>
      </w:r>
      <w:proofErr w:type="spellStart"/>
      <w:r>
        <w:t>Greg_Maloche</w:t>
      </w:r>
      <w:proofErr w:type="spellEnd"/>
      <w:r>
        <w:t>. Ce logiciel permettra de répondre à ce besoin de la manière la plus simple et efficace possible.</w:t>
      </w:r>
    </w:p>
    <w:p w14:paraId="69DAB65E" w14:textId="77777777" w:rsidR="000E7CDE" w:rsidRPr="000A414C" w:rsidRDefault="000E7CDE" w:rsidP="000E7CDE"/>
    <w:p w14:paraId="06933208" w14:textId="77777777" w:rsidR="000E7CDE" w:rsidRPr="000A414C" w:rsidRDefault="000E7CDE" w:rsidP="000E7CDE">
      <w:pPr>
        <w:rPr>
          <w:b/>
          <w:bCs/>
          <w:u w:val="single"/>
        </w:rPr>
      </w:pPr>
      <w:r>
        <w:rPr>
          <w:b/>
          <w:bCs/>
          <w:u w:val="single"/>
        </w:rPr>
        <w:t xml:space="preserve">1.2 </w:t>
      </w:r>
      <w:r w:rsidRPr="000A414C">
        <w:rPr>
          <w:b/>
          <w:bCs/>
          <w:u w:val="single"/>
        </w:rPr>
        <w:t>Objectifs principaux</w:t>
      </w:r>
    </w:p>
    <w:p w14:paraId="57F31660" w14:textId="77777777" w:rsidR="000E7CDE" w:rsidRPr="000A414C" w:rsidRDefault="000E7CDE" w:rsidP="000E7CDE">
      <w:r w:rsidRPr="000A414C">
        <w:t xml:space="preserve">Le logiciel devra répondre à trois éléments clés. </w:t>
      </w:r>
    </w:p>
    <w:p w14:paraId="23AE46EE" w14:textId="77777777" w:rsidR="000E7CDE" w:rsidRPr="000A414C" w:rsidRDefault="000E7CDE" w:rsidP="000E7CDE">
      <w:r w:rsidRPr="000A414C">
        <w:t xml:space="preserve">Premièrement, il devra être capable de réaliser un plan fréquence </w:t>
      </w:r>
      <w:r>
        <w:t>dans le spectre fréquentiel des</w:t>
      </w:r>
      <w:r w:rsidRPr="000A414C">
        <w:t xml:space="preserve"> appareils radiofréquences indiqués par les ingénieurs du son</w:t>
      </w:r>
      <w:r>
        <w:t xml:space="preserve"> hors de toutes intermodulations</w:t>
      </w:r>
      <w:r w:rsidRPr="000A414C">
        <w:t>.</w:t>
      </w:r>
    </w:p>
    <w:p w14:paraId="6FE3DB12" w14:textId="77777777" w:rsidR="000E7CDE" w:rsidRPr="000A414C" w:rsidRDefault="000E7CDE" w:rsidP="000E7CDE">
      <w:r w:rsidRPr="000A414C">
        <w:t>Deuxièmement, il faudra qu’il puisse communiquer en réseau avec ces dits appareils pour les paramétrer.</w:t>
      </w:r>
    </w:p>
    <w:p w14:paraId="13582DBD" w14:textId="77777777" w:rsidR="000E7CDE" w:rsidRPr="000A414C" w:rsidRDefault="000E7CDE" w:rsidP="000E7CDE">
      <w:r w:rsidRPr="000A414C">
        <w:t>Enfin, l’utilisateur aimerait pouvoir indiquer des plages horaires selon l’utilisation des appareils afin de gagner de l’espace dans le spectre radiofréquence sur la durée des évènements.</w:t>
      </w:r>
    </w:p>
    <w:p w14:paraId="38DF6A3A" w14:textId="77777777" w:rsidR="000E7CDE" w:rsidRPr="000A414C" w:rsidRDefault="000E7CDE" w:rsidP="000E7CDE">
      <w:r>
        <w:rPr>
          <w:b/>
          <w:bCs/>
          <w:u w:val="single"/>
        </w:rPr>
        <w:t xml:space="preserve">1.3 </w:t>
      </w:r>
      <w:r w:rsidRPr="000A414C">
        <w:rPr>
          <w:b/>
          <w:bCs/>
          <w:u w:val="single"/>
        </w:rPr>
        <w:t>Exigences</w:t>
      </w:r>
      <w:r>
        <w:rPr>
          <w:b/>
          <w:bCs/>
          <w:u w:val="single"/>
        </w:rPr>
        <w:t xml:space="preserve"> fonctionnelles</w:t>
      </w:r>
    </w:p>
    <w:p w14:paraId="6DFB003E" w14:textId="77777777" w:rsidR="000E7CDE" w:rsidRDefault="000E7CDE" w:rsidP="000E7CDE">
      <w:r w:rsidRPr="000A414C">
        <w:t>Aucune exigence n’est requise si ce n’est les 3 objectifs principaux. Le logiciel devra fonctionner sous Windows au minimum.</w:t>
      </w:r>
    </w:p>
    <w:p w14:paraId="51454E2C" w14:textId="77777777" w:rsidR="000E7CDE" w:rsidRDefault="000E7CDE" w:rsidP="000E7CDE">
      <w:pPr>
        <w:rPr>
          <w:b/>
          <w:bCs/>
          <w:u w:val="single"/>
        </w:rPr>
      </w:pPr>
      <w:r>
        <w:rPr>
          <w:b/>
          <w:bCs/>
          <w:u w:val="single"/>
        </w:rPr>
        <w:t xml:space="preserve">1.4 </w:t>
      </w:r>
      <w:r w:rsidRPr="000A414C">
        <w:rPr>
          <w:b/>
          <w:bCs/>
          <w:u w:val="single"/>
        </w:rPr>
        <w:t>Exigences</w:t>
      </w:r>
      <w:r>
        <w:rPr>
          <w:b/>
          <w:bCs/>
          <w:u w:val="single"/>
        </w:rPr>
        <w:t xml:space="preserve"> non fonctionnelles</w:t>
      </w:r>
    </w:p>
    <w:p w14:paraId="6AD4CD5E" w14:textId="77777777" w:rsidR="000E7CDE" w:rsidRDefault="000E7CDE" w:rsidP="000E7CDE">
      <w:r>
        <w:t>L’outil doit être facile de prise en main, rapide et représenter graphiquement les données émises et reçues par les différents appareillages.</w:t>
      </w:r>
    </w:p>
    <w:p w14:paraId="00D771C2" w14:textId="77777777" w:rsidR="000E7CDE" w:rsidRDefault="000E7CDE" w:rsidP="000E7CDE"/>
    <w:p w14:paraId="6433D473" w14:textId="77777777" w:rsidR="000E7CDE" w:rsidRPr="000A414C" w:rsidRDefault="000E7CDE" w:rsidP="000E7CDE">
      <w:r>
        <w:t xml:space="preserve">Ps : aller voir </w:t>
      </w:r>
      <w:proofErr w:type="spellStart"/>
      <w:r>
        <w:t>l’excel</w:t>
      </w:r>
      <w:proofErr w:type="spellEnd"/>
      <w:r>
        <w:t> ! en cahier de charge</w:t>
      </w:r>
    </w:p>
    <w:p w14:paraId="336A29BA" w14:textId="77777777" w:rsidR="000E7CDE" w:rsidRPr="000A414C" w:rsidRDefault="000E7CDE" w:rsidP="000E7CDE"/>
    <w:p w14:paraId="0ACFA3BC" w14:textId="77777777" w:rsidR="000E7CDE" w:rsidRDefault="000E7CDE" w:rsidP="000E7CDE">
      <w:pPr>
        <w:rPr>
          <w:sz w:val="36"/>
          <w:szCs w:val="36"/>
        </w:rPr>
      </w:pPr>
    </w:p>
    <w:p w14:paraId="5AC90AA2" w14:textId="77777777" w:rsidR="000E7CDE" w:rsidRPr="00041F5B" w:rsidRDefault="000E7CDE" w:rsidP="000E7CDE">
      <w:pPr>
        <w:rPr>
          <w:b/>
          <w:bCs/>
          <w:sz w:val="36"/>
          <w:szCs w:val="36"/>
          <w:u w:val="single"/>
        </w:rPr>
      </w:pPr>
      <w:r w:rsidRPr="00041F5B">
        <w:rPr>
          <w:b/>
          <w:bCs/>
          <w:sz w:val="36"/>
          <w:szCs w:val="36"/>
          <w:u w:val="single"/>
        </w:rPr>
        <w:t>Analyse</w:t>
      </w:r>
    </w:p>
    <w:p w14:paraId="6DA9D08D" w14:textId="77777777" w:rsidR="000E7CDE" w:rsidRDefault="000E7CDE" w:rsidP="000E7CDE">
      <w:pPr>
        <w:rPr>
          <w:b/>
          <w:bCs/>
          <w:u w:val="single"/>
        </w:rPr>
      </w:pPr>
      <w:r>
        <w:rPr>
          <w:b/>
          <w:bCs/>
          <w:u w:val="single"/>
        </w:rPr>
        <w:t>Contexte</w:t>
      </w:r>
    </w:p>
    <w:p w14:paraId="26B29A0D" w14:textId="77777777" w:rsidR="000E7CDE" w:rsidRPr="00CD4F2A" w:rsidRDefault="000E7CDE" w:rsidP="000E7CDE">
      <w:pPr>
        <w:pStyle w:val="Paragraphedeliste"/>
        <w:numPr>
          <w:ilvl w:val="0"/>
          <w:numId w:val="2"/>
        </w:numPr>
        <w:rPr>
          <w:b/>
          <w:bCs/>
          <w:sz w:val="24"/>
          <w:szCs w:val="24"/>
          <w:u w:val="single"/>
        </w:rPr>
      </w:pPr>
      <w:r>
        <w:rPr>
          <w:sz w:val="24"/>
          <w:szCs w:val="24"/>
        </w:rPr>
        <w:t>Société audiovisuelle possédant un parc d’appareil radiofréquence.</w:t>
      </w:r>
    </w:p>
    <w:p w14:paraId="2CCC9CB2" w14:textId="77777777" w:rsidR="000E7CDE" w:rsidRDefault="000E7CDE" w:rsidP="000E7CDE">
      <w:pPr>
        <w:rPr>
          <w:b/>
          <w:bCs/>
          <w:u w:val="single"/>
        </w:rPr>
      </w:pPr>
      <w:r>
        <w:rPr>
          <w:b/>
          <w:bCs/>
          <w:u w:val="single"/>
        </w:rPr>
        <w:t>Fonctionnalités générales</w:t>
      </w:r>
    </w:p>
    <w:p w14:paraId="40A42671" w14:textId="77777777" w:rsidR="000E7CDE" w:rsidRDefault="000E7CDE" w:rsidP="000E7CDE">
      <w:pPr>
        <w:pStyle w:val="Paragraphedeliste"/>
        <w:numPr>
          <w:ilvl w:val="0"/>
          <w:numId w:val="1"/>
        </w:numPr>
        <w:rPr>
          <w:sz w:val="24"/>
          <w:szCs w:val="24"/>
        </w:rPr>
      </w:pPr>
      <w:r>
        <w:rPr>
          <w:sz w:val="24"/>
          <w:szCs w:val="24"/>
        </w:rPr>
        <w:t>Réaliser un plan fréquence</w:t>
      </w:r>
    </w:p>
    <w:p w14:paraId="7463855B" w14:textId="77777777" w:rsidR="000E7CDE" w:rsidRDefault="000E7CDE" w:rsidP="000E7CDE">
      <w:pPr>
        <w:pStyle w:val="Paragraphedeliste"/>
        <w:numPr>
          <w:ilvl w:val="0"/>
          <w:numId w:val="1"/>
        </w:numPr>
        <w:rPr>
          <w:sz w:val="24"/>
          <w:szCs w:val="24"/>
        </w:rPr>
      </w:pPr>
      <w:r>
        <w:rPr>
          <w:sz w:val="24"/>
          <w:szCs w:val="24"/>
        </w:rPr>
        <w:t xml:space="preserve">Ajouter et paramétrer des machines radiofréquences </w:t>
      </w:r>
    </w:p>
    <w:p w14:paraId="28FFD8C4" w14:textId="77777777" w:rsidR="000E7CDE" w:rsidRDefault="000E7CDE" w:rsidP="000E7CDE">
      <w:pPr>
        <w:pStyle w:val="Paragraphedeliste"/>
        <w:numPr>
          <w:ilvl w:val="0"/>
          <w:numId w:val="1"/>
        </w:numPr>
        <w:rPr>
          <w:sz w:val="24"/>
          <w:szCs w:val="24"/>
        </w:rPr>
      </w:pPr>
      <w:r>
        <w:rPr>
          <w:sz w:val="24"/>
          <w:szCs w:val="24"/>
        </w:rPr>
        <w:t>Communiquer en réseau avec ces machines</w:t>
      </w:r>
    </w:p>
    <w:p w14:paraId="7A2B8F79" w14:textId="77777777" w:rsidR="000E7CDE" w:rsidRDefault="000E7CDE" w:rsidP="000E7CDE">
      <w:pPr>
        <w:pStyle w:val="Paragraphedeliste"/>
        <w:numPr>
          <w:ilvl w:val="0"/>
          <w:numId w:val="1"/>
        </w:numPr>
        <w:rPr>
          <w:sz w:val="24"/>
          <w:szCs w:val="24"/>
        </w:rPr>
      </w:pPr>
      <w:r>
        <w:rPr>
          <w:sz w:val="24"/>
          <w:szCs w:val="24"/>
        </w:rPr>
        <w:t>Gestion d’un plan fréquence sur une durée</w:t>
      </w:r>
    </w:p>
    <w:p w14:paraId="742BFE9A" w14:textId="77777777" w:rsidR="000E7CDE" w:rsidRDefault="000E7CDE" w:rsidP="000E7CDE">
      <w:pPr>
        <w:pStyle w:val="Paragraphedeliste"/>
        <w:numPr>
          <w:ilvl w:val="0"/>
          <w:numId w:val="1"/>
        </w:numPr>
        <w:rPr>
          <w:sz w:val="24"/>
          <w:szCs w:val="24"/>
        </w:rPr>
      </w:pPr>
      <w:r>
        <w:rPr>
          <w:sz w:val="24"/>
          <w:szCs w:val="24"/>
        </w:rPr>
        <w:t>Import de scan RF externe</w:t>
      </w:r>
    </w:p>
    <w:p w14:paraId="56D35EA4" w14:textId="77777777" w:rsidR="000E7CDE" w:rsidRDefault="000E7CDE" w:rsidP="000E7CDE">
      <w:pPr>
        <w:rPr>
          <w:b/>
          <w:bCs/>
          <w:u w:val="single"/>
        </w:rPr>
      </w:pPr>
      <w:r w:rsidRPr="00D02877">
        <w:rPr>
          <w:b/>
          <w:bCs/>
          <w:u w:val="single"/>
        </w:rPr>
        <w:t>Diagramme de cas d’utilisation</w:t>
      </w:r>
    </w:p>
    <w:p w14:paraId="05E2ADCC" w14:textId="77777777" w:rsidR="000E7CDE" w:rsidRDefault="000E7CDE" w:rsidP="000E7CDE">
      <w:r>
        <w:t>Ingénieur du son d’accueil   importer des équipements RF</w:t>
      </w:r>
    </w:p>
    <w:p w14:paraId="64321405" w14:textId="77777777" w:rsidR="000E7CDE" w:rsidRPr="00755AAB" w:rsidRDefault="000E7CDE" w:rsidP="000E7CDE">
      <w:pPr>
        <w:pStyle w:val="Paragraphedeliste"/>
        <w:numPr>
          <w:ilvl w:val="0"/>
          <w:numId w:val="4"/>
        </w:numPr>
        <w:rPr>
          <w:sz w:val="24"/>
          <w:szCs w:val="24"/>
        </w:rPr>
      </w:pPr>
      <w:r>
        <w:rPr>
          <w:sz w:val="24"/>
          <w:szCs w:val="24"/>
        </w:rPr>
        <w:t>Importer des appareils et des scans</w:t>
      </w:r>
    </w:p>
    <w:p w14:paraId="7036E465" w14:textId="77777777" w:rsidR="000E7CDE" w:rsidRDefault="000E7CDE" w:rsidP="000E7CDE">
      <w:pPr>
        <w:pStyle w:val="Paragraphedeliste"/>
        <w:numPr>
          <w:ilvl w:val="0"/>
          <w:numId w:val="3"/>
        </w:numPr>
        <w:rPr>
          <w:sz w:val="24"/>
          <w:szCs w:val="24"/>
        </w:rPr>
      </w:pPr>
      <w:r>
        <w:rPr>
          <w:sz w:val="24"/>
          <w:szCs w:val="24"/>
        </w:rPr>
        <w:t>Paramétrer les appareils importés</w:t>
      </w:r>
    </w:p>
    <w:p w14:paraId="04E4FC11" w14:textId="77777777" w:rsidR="000E7CDE" w:rsidRDefault="000E7CDE" w:rsidP="000E7CDE">
      <w:pPr>
        <w:pStyle w:val="Paragraphedeliste"/>
        <w:numPr>
          <w:ilvl w:val="0"/>
          <w:numId w:val="3"/>
        </w:numPr>
        <w:rPr>
          <w:sz w:val="24"/>
          <w:szCs w:val="24"/>
        </w:rPr>
      </w:pPr>
      <w:r>
        <w:rPr>
          <w:sz w:val="24"/>
          <w:szCs w:val="24"/>
        </w:rPr>
        <w:t>(</w:t>
      </w:r>
      <w:proofErr w:type="spellStart"/>
      <w:r>
        <w:rPr>
          <w:sz w:val="24"/>
          <w:szCs w:val="24"/>
        </w:rPr>
        <w:t>Locker</w:t>
      </w:r>
      <w:proofErr w:type="spellEnd"/>
      <w:r>
        <w:rPr>
          <w:sz w:val="24"/>
          <w:szCs w:val="24"/>
        </w:rPr>
        <w:t xml:space="preserve"> des fréquences ??)</w:t>
      </w:r>
    </w:p>
    <w:p w14:paraId="5FA6D7F0" w14:textId="77777777" w:rsidR="000E7CDE" w:rsidRDefault="000E7CDE" w:rsidP="000E7CDE">
      <w:pPr>
        <w:pStyle w:val="Paragraphedeliste"/>
        <w:numPr>
          <w:ilvl w:val="0"/>
          <w:numId w:val="3"/>
        </w:numPr>
        <w:rPr>
          <w:sz w:val="24"/>
          <w:szCs w:val="24"/>
        </w:rPr>
      </w:pPr>
      <w:r>
        <w:rPr>
          <w:sz w:val="24"/>
          <w:szCs w:val="24"/>
        </w:rPr>
        <w:t>Réaliser un plan fréquence</w:t>
      </w:r>
    </w:p>
    <w:p w14:paraId="1EB70222" w14:textId="77777777" w:rsidR="000E7CDE" w:rsidRDefault="000E7CDE" w:rsidP="000E7CDE">
      <w:pPr>
        <w:pStyle w:val="Paragraphedeliste"/>
        <w:numPr>
          <w:ilvl w:val="0"/>
          <w:numId w:val="3"/>
        </w:numPr>
        <w:rPr>
          <w:sz w:val="24"/>
          <w:szCs w:val="24"/>
        </w:rPr>
      </w:pPr>
      <w:r>
        <w:rPr>
          <w:sz w:val="24"/>
          <w:szCs w:val="24"/>
        </w:rPr>
        <w:t>Sauvegarder et charger des sessions</w:t>
      </w:r>
    </w:p>
    <w:p w14:paraId="6DD99410" w14:textId="77777777" w:rsidR="000E7CDE" w:rsidRPr="00B40001" w:rsidRDefault="000E7CDE" w:rsidP="000E7CDE">
      <w:pPr>
        <w:pStyle w:val="Paragraphedeliste"/>
        <w:numPr>
          <w:ilvl w:val="0"/>
          <w:numId w:val="3"/>
        </w:numPr>
        <w:rPr>
          <w:sz w:val="24"/>
          <w:szCs w:val="24"/>
        </w:rPr>
      </w:pPr>
      <w:r>
        <w:rPr>
          <w:sz w:val="24"/>
          <w:szCs w:val="24"/>
        </w:rPr>
        <w:t>Exporter (sous forme texte et en réseau)</w:t>
      </w:r>
    </w:p>
    <w:p w14:paraId="4F120F1D" w14:textId="77777777" w:rsidR="000E7CDE" w:rsidRDefault="000E7CDE" w:rsidP="000E7CDE">
      <w:r>
        <w:t>Acteur secondaire : Ingénieur du son accueilli</w:t>
      </w:r>
    </w:p>
    <w:p w14:paraId="7101EF78" w14:textId="77777777" w:rsidR="004850DF" w:rsidRDefault="004850DF" w:rsidP="000E7CDE"/>
    <w:p w14:paraId="079ABA61" w14:textId="77777777" w:rsidR="004850DF" w:rsidRDefault="004850DF" w:rsidP="000E7CDE"/>
    <w:p w14:paraId="7678AE88" w14:textId="77777777" w:rsidR="004850DF" w:rsidRDefault="004850DF" w:rsidP="000E7CDE"/>
    <w:p w14:paraId="595153E2" w14:textId="77777777" w:rsidR="004850DF" w:rsidRDefault="004850DF" w:rsidP="000E7CDE"/>
    <w:p w14:paraId="5BED75AC" w14:textId="2D573DED" w:rsidR="000E7CDE" w:rsidRDefault="000E7CDE" w:rsidP="000E7CDE">
      <w:pPr>
        <w:rPr>
          <w:b/>
          <w:bCs/>
          <w:u w:val="single"/>
        </w:rPr>
      </w:pPr>
    </w:p>
    <w:p w14:paraId="3FC82020" w14:textId="510D176E" w:rsidR="000E7CDE" w:rsidRDefault="000E7CDE" w:rsidP="000E7CDE">
      <w:pPr>
        <w:rPr>
          <w:b/>
          <w:bCs/>
          <w:u w:val="single"/>
        </w:rPr>
      </w:pPr>
    </w:p>
    <w:p w14:paraId="7B8540E4" w14:textId="0CF12AB6" w:rsidR="000E7CDE" w:rsidRDefault="000E7CDE" w:rsidP="000E7CDE">
      <w:pPr>
        <w:rPr>
          <w:b/>
          <w:bCs/>
          <w:u w:val="single"/>
        </w:rPr>
      </w:pPr>
    </w:p>
    <w:p w14:paraId="42175FCB" w14:textId="51635475" w:rsidR="000E7CDE" w:rsidRDefault="000E7CDE" w:rsidP="000E7CDE">
      <w:pPr>
        <w:rPr>
          <w:b/>
          <w:bCs/>
          <w:u w:val="single"/>
        </w:rPr>
      </w:pPr>
    </w:p>
    <w:p w14:paraId="15C2B70E" w14:textId="6F41AAB2" w:rsidR="000E7CDE" w:rsidRDefault="000E7CDE" w:rsidP="000E7CDE">
      <w:pPr>
        <w:rPr>
          <w:b/>
          <w:bCs/>
          <w:u w:val="single"/>
        </w:rPr>
      </w:pPr>
    </w:p>
    <w:p w14:paraId="69F5526D" w14:textId="7514FB2D" w:rsidR="000E7CDE" w:rsidRDefault="004850DF" w:rsidP="000E7CDE">
      <w:pPr>
        <w:rPr>
          <w:b/>
          <w:bCs/>
          <w:u w:val="single"/>
        </w:rPr>
      </w:pPr>
      <w:r>
        <w:rPr>
          <w:noProof/>
        </w:rPr>
        <mc:AlternateContent>
          <mc:Choice Requires="wps">
            <w:drawing>
              <wp:anchor distT="0" distB="0" distL="114300" distR="114300" simplePos="0" relativeHeight="251661312" behindDoc="0" locked="0" layoutInCell="1" allowOverlap="1" wp14:anchorId="56BFC069" wp14:editId="1E0DCEBD">
                <wp:simplePos x="0" y="0"/>
                <wp:positionH relativeFrom="column">
                  <wp:posOffset>2453005</wp:posOffset>
                </wp:positionH>
                <wp:positionV relativeFrom="paragraph">
                  <wp:posOffset>119380</wp:posOffset>
                </wp:positionV>
                <wp:extent cx="2575560" cy="914400"/>
                <wp:effectExtent l="0" t="0" r="15240" b="19050"/>
                <wp:wrapNone/>
                <wp:docPr id="1956030687" name="Ellipse 9"/>
                <wp:cNvGraphicFramePr/>
                <a:graphic xmlns:a="http://schemas.openxmlformats.org/drawingml/2006/main">
                  <a:graphicData uri="http://schemas.microsoft.com/office/word/2010/wordprocessingShape">
                    <wps:wsp>
                      <wps:cNvSpPr/>
                      <wps:spPr>
                        <a:xfrm>
                          <a:off x="0" y="0"/>
                          <a:ext cx="257556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B8219C" w14:textId="77777777" w:rsidR="000E7CDE" w:rsidRDefault="000E7CDE" w:rsidP="000E7CDE">
                            <w:pPr>
                              <w:jc w:val="center"/>
                            </w:pPr>
                            <w:r>
                              <w:t>Importe ces machines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BFC069" id="Ellipse 9" o:spid="_x0000_s1027" style="position:absolute;margin-left:193.15pt;margin-top:9.4pt;width:202.8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" fillcolor="#4f81bd [3204]" strokecolor="#0a121c [484]" strokeweight="2pt">
                <v:textbox>
                  <w:txbxContent>
                    <w:p w14:paraId="63B8219C" w14:textId="77777777" w:rsidR="000E7CDE" w:rsidRDefault="000E7CDE" w:rsidP="000E7CDE">
                      <w:pPr>
                        <w:jc w:val="center"/>
                      </w:pPr>
                      <w:r>
                        <w:t>Importe ces machines</w:t>
                      </w:r>
                    </w:p>
                  </w:txbxContent>
                </v:textbox>
              </v:oval>
            </w:pict>
          </mc:Fallback>
        </mc:AlternateContent>
      </w:r>
    </w:p>
    <w:p w14:paraId="59832164" w14:textId="4163710C" w:rsidR="004850DF" w:rsidRDefault="004850DF" w:rsidP="000E7CDE">
      <w:pPr>
        <w:rPr>
          <w:b/>
          <w:bCs/>
          <w:u w:val="single"/>
        </w:rPr>
      </w:pPr>
    </w:p>
    <w:p w14:paraId="4F6AC615" w14:textId="55BDC8AC" w:rsidR="004850DF" w:rsidRDefault="004850DF" w:rsidP="000E7CDE">
      <w:pPr>
        <w:rPr>
          <w:b/>
          <w:bCs/>
          <w:u w:val="single"/>
        </w:rPr>
      </w:pPr>
    </w:p>
    <w:p w14:paraId="3847AC37" w14:textId="0BE21749" w:rsidR="004850DF" w:rsidRDefault="004850DF" w:rsidP="000E7CDE">
      <w:pPr>
        <w:rPr>
          <w:b/>
          <w:bCs/>
          <w:u w:val="single"/>
        </w:rPr>
      </w:pPr>
    </w:p>
    <w:p w14:paraId="011A359F" w14:textId="68D3C98A" w:rsidR="004850DF" w:rsidRDefault="004850DF" w:rsidP="000E7CDE">
      <w:pPr>
        <w:rPr>
          <w:b/>
          <w:bCs/>
          <w:u w:val="single"/>
        </w:rPr>
      </w:pPr>
    </w:p>
    <w:p w14:paraId="2444E768" w14:textId="00F03314" w:rsidR="004850DF" w:rsidRDefault="004850DF" w:rsidP="000E7CDE">
      <w:pPr>
        <w:rPr>
          <w:b/>
          <w:bCs/>
          <w:u w:val="single"/>
        </w:rPr>
      </w:pPr>
    </w:p>
    <w:p w14:paraId="5A336A00" w14:textId="7AAACECA" w:rsidR="004850DF" w:rsidRDefault="004850DF" w:rsidP="000E7CDE">
      <w:pPr>
        <w:rPr>
          <w:b/>
          <w:bCs/>
          <w:u w:val="single"/>
        </w:rPr>
      </w:pPr>
    </w:p>
    <w:p w14:paraId="349FD06E" w14:textId="2C740D65" w:rsidR="004850DF" w:rsidRDefault="004850DF" w:rsidP="000E7CDE">
      <w:pPr>
        <w:rPr>
          <w:b/>
          <w:bCs/>
          <w:u w:val="single"/>
        </w:rPr>
      </w:pPr>
    </w:p>
    <w:p w14:paraId="496575B8" w14:textId="513C376D" w:rsidR="004850DF" w:rsidRDefault="004850DF" w:rsidP="000E7CDE">
      <w:pPr>
        <w:rPr>
          <w:b/>
          <w:bCs/>
          <w:u w:val="single"/>
        </w:rPr>
      </w:pPr>
    </w:p>
    <w:p w14:paraId="0367FE3C" w14:textId="2A33F12F" w:rsidR="000E7CDE" w:rsidRDefault="004850DF" w:rsidP="000E7CDE">
      <w:pPr>
        <w:rPr>
          <w:b/>
          <w:bCs/>
          <w:u w:val="single"/>
        </w:rPr>
      </w:pPr>
      <w:r>
        <w:rPr>
          <w:noProof/>
        </w:rPr>
        <mc:AlternateContent>
          <mc:Choice Requires="wpi">
            <w:drawing>
              <wp:anchor distT="0" distB="0" distL="114300" distR="114300" simplePos="0" relativeHeight="251660288" behindDoc="0" locked="0" layoutInCell="1" allowOverlap="1" wp14:anchorId="242DC61D" wp14:editId="5A1DC3E1">
                <wp:simplePos x="0" y="0"/>
                <wp:positionH relativeFrom="column">
                  <wp:posOffset>1202690</wp:posOffset>
                </wp:positionH>
                <wp:positionV relativeFrom="paragraph">
                  <wp:posOffset>-989330</wp:posOffset>
                </wp:positionV>
                <wp:extent cx="1258570" cy="2133600"/>
                <wp:effectExtent l="38100" t="38100" r="36830" b="38100"/>
                <wp:wrapNone/>
                <wp:docPr id="943826425" name="Encre 8"/>
                <wp:cNvGraphicFramePr/>
                <a:graphic xmlns:a="http://schemas.openxmlformats.org/drawingml/2006/main">
                  <a:graphicData uri="http://schemas.microsoft.com/office/word/2010/wordprocessingInk">
                    <w14:contentPart bwMode="auto" r:id="rId7">
                      <w14:nvContentPartPr>
                        <w14:cNvContentPartPr/>
                      </w14:nvContentPartPr>
                      <w14:xfrm>
                        <a:off x="0" y="0"/>
                        <a:ext cx="1258570" cy="2133600"/>
                      </w14:xfrm>
                    </w14:contentPart>
                  </a:graphicData>
                </a:graphic>
                <wp14:sizeRelH relativeFrom="margin">
                  <wp14:pctWidth>0</wp14:pctWidth>
                </wp14:sizeRelH>
                <wp14:sizeRelV relativeFrom="margin">
                  <wp14:pctHeight>0</wp14:pctHeight>
                </wp14:sizeRelV>
              </wp:anchor>
            </w:drawing>
          </mc:Choice>
          <mc:Fallback>
            <w:pict>
              <v:shapetype w14:anchorId="394871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8" o:spid="_x0000_s1026" type="#_x0000_t75" style="position:absolute;margin-left:94.2pt;margin-top:-78.4pt;width:100.05pt;height:16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">
                <v:imagedata r:id="rId8" o:title=""/>
              </v:shape>
            </w:pict>
          </mc:Fallback>
        </mc:AlternateContent>
      </w:r>
    </w:p>
    <w:p w14:paraId="1BA971DC" w14:textId="23F7DD59" w:rsidR="004850DF" w:rsidRDefault="004850DF" w:rsidP="000E7CDE">
      <w:pPr>
        <w:jc w:val="center"/>
        <w:rPr>
          <w:b/>
          <w:bCs/>
          <w:sz w:val="32"/>
          <w:szCs w:val="32"/>
          <w:u w:val="single"/>
        </w:rPr>
      </w:pPr>
      <w:r>
        <w:rPr>
          <w:noProof/>
        </w:rPr>
        <mc:AlternateContent>
          <mc:Choice Requires="wps">
            <w:drawing>
              <wp:anchor distT="0" distB="0" distL="114300" distR="114300" simplePos="0" relativeHeight="251663360" behindDoc="0" locked="0" layoutInCell="1" allowOverlap="1" wp14:anchorId="1B92D880" wp14:editId="5D852C08">
                <wp:simplePos x="0" y="0"/>
                <wp:positionH relativeFrom="margin">
                  <wp:posOffset>2454275</wp:posOffset>
                </wp:positionH>
                <wp:positionV relativeFrom="paragraph">
                  <wp:posOffset>50800</wp:posOffset>
                </wp:positionV>
                <wp:extent cx="2575560" cy="914400"/>
                <wp:effectExtent l="0" t="0" r="15240" b="19050"/>
                <wp:wrapNone/>
                <wp:docPr id="1216706732" name="Ellipse 9"/>
                <wp:cNvGraphicFramePr/>
                <a:graphic xmlns:a="http://schemas.openxmlformats.org/drawingml/2006/main">
                  <a:graphicData uri="http://schemas.microsoft.com/office/word/2010/wordprocessingShape">
                    <wps:wsp>
                      <wps:cNvSpPr/>
                      <wps:spPr>
                        <a:xfrm>
                          <a:off x="0" y="0"/>
                          <a:ext cx="257556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C2557D" w14:textId="77777777" w:rsidR="000E7CDE" w:rsidRDefault="000E7CDE" w:rsidP="000E7CDE">
                            <w:pPr>
                              <w:jc w:val="center"/>
                            </w:pPr>
                            <w:r>
                              <w:t>Paramétrer les machines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92D880" id="_x0000_s1028" style="position:absolute;left:0;text-align:left;margin-left:193.25pt;margin-top:4pt;width:202.8pt;height:1in;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" fillcolor="#4f81bd [3204]" strokecolor="#0a121c [484]" strokeweight="2pt">
                <v:textbox>
                  <w:txbxContent>
                    <w:p w14:paraId="37C2557D" w14:textId="77777777" w:rsidR="000E7CDE" w:rsidRDefault="000E7CDE" w:rsidP="000E7CDE">
                      <w:pPr>
                        <w:jc w:val="center"/>
                      </w:pPr>
                      <w:r>
                        <w:t>Paramétrer les machines</w:t>
                      </w:r>
                    </w:p>
                  </w:txbxContent>
                </v:textbox>
                <w10:wrap anchorx="margin"/>
              </v:oval>
            </w:pict>
          </mc:Fallback>
        </mc:AlternateContent>
      </w:r>
    </w:p>
    <w:p w14:paraId="65B0A301" w14:textId="1B4D5827" w:rsidR="004850DF" w:rsidRDefault="004850DF" w:rsidP="000E7CDE">
      <w:pPr>
        <w:jc w:val="center"/>
        <w:rPr>
          <w:b/>
          <w:bCs/>
          <w:sz w:val="32"/>
          <w:szCs w:val="32"/>
          <w:u w:val="single"/>
        </w:rPr>
      </w:pPr>
    </w:p>
    <w:p w14:paraId="3BD7206A" w14:textId="2503A7C5" w:rsidR="004850DF" w:rsidRDefault="004850DF" w:rsidP="000E7CDE">
      <w:pPr>
        <w:jc w:val="center"/>
        <w:rPr>
          <w:b/>
          <w:bCs/>
          <w:sz w:val="32"/>
          <w:szCs w:val="32"/>
          <w:u w:val="single"/>
        </w:rPr>
      </w:pPr>
    </w:p>
    <w:p w14:paraId="659903E9" w14:textId="4177EB88" w:rsidR="004850DF" w:rsidRDefault="004850DF" w:rsidP="000E7CDE">
      <w:pPr>
        <w:jc w:val="center"/>
        <w:rPr>
          <w:b/>
          <w:bCs/>
          <w:sz w:val="32"/>
          <w:szCs w:val="32"/>
          <w:u w:val="single"/>
        </w:rPr>
      </w:pPr>
      <w:r>
        <w:rPr>
          <w:noProof/>
        </w:rPr>
        <mc:AlternateContent>
          <mc:Choice Requires="wpi">
            <w:drawing>
              <wp:anchor distT="0" distB="0" distL="114300" distR="114300" simplePos="0" relativeHeight="251662336" behindDoc="0" locked="0" layoutInCell="1" allowOverlap="1" wp14:anchorId="654D54F3" wp14:editId="2F2DEB01">
                <wp:simplePos x="0" y="0"/>
                <wp:positionH relativeFrom="column">
                  <wp:posOffset>1576070</wp:posOffset>
                </wp:positionH>
                <wp:positionV relativeFrom="paragraph">
                  <wp:posOffset>-212725</wp:posOffset>
                </wp:positionV>
                <wp:extent cx="831215" cy="759460"/>
                <wp:effectExtent l="38100" t="38100" r="45085" b="59690"/>
                <wp:wrapNone/>
                <wp:docPr id="1972426625" name="Encre 8"/>
                <wp:cNvGraphicFramePr/>
                <a:graphic xmlns:a="http://schemas.openxmlformats.org/drawingml/2006/main">
                  <a:graphicData uri="http://schemas.microsoft.com/office/word/2010/wordprocessingInk">
                    <w14:contentPart bwMode="auto" r:id="rId9">
                      <w14:nvContentPartPr>
                        <w14:cNvContentPartPr/>
                      </w14:nvContentPartPr>
                      <w14:xfrm>
                        <a:off x="0" y="0"/>
                        <a:ext cx="831215" cy="759460"/>
                      </w14:xfrm>
                    </w14:contentPart>
                  </a:graphicData>
                </a:graphic>
                <wp14:sizeRelH relativeFrom="margin">
                  <wp14:pctWidth>0</wp14:pctWidth>
                </wp14:sizeRelH>
                <wp14:sizeRelV relativeFrom="margin">
                  <wp14:pctHeight>0</wp14:pctHeight>
                </wp14:sizeRelV>
              </wp:anchor>
            </w:drawing>
          </mc:Choice>
          <mc:Fallback>
            <w:pict>
              <v:shape w14:anchorId="121F2783" id="Encre 8" o:spid="_x0000_s1026" type="#_x0000_t75" style="position:absolute;margin-left:123.6pt;margin-top:-17.25pt;width:66.4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">
                <v:imagedata r:id="rId10" o:title=""/>
              </v:shape>
            </w:pict>
          </mc:Fallback>
        </mc:AlternateContent>
      </w:r>
      <w:r>
        <w:rPr>
          <w:noProof/>
        </w:rPr>
        <mc:AlternateContent>
          <mc:Choice Requires="wps">
            <w:drawing>
              <wp:anchor distT="0" distB="0" distL="114300" distR="114300" simplePos="0" relativeHeight="251670528" behindDoc="0" locked="0" layoutInCell="1" allowOverlap="1" wp14:anchorId="1A2450B2" wp14:editId="0E7EBD39">
                <wp:simplePos x="0" y="0"/>
                <wp:positionH relativeFrom="column">
                  <wp:posOffset>-84455</wp:posOffset>
                </wp:positionH>
                <wp:positionV relativeFrom="paragraph">
                  <wp:posOffset>181610</wp:posOffset>
                </wp:positionV>
                <wp:extent cx="1615440" cy="914400"/>
                <wp:effectExtent l="0" t="0" r="22860" b="19050"/>
                <wp:wrapNone/>
                <wp:docPr id="1295542449" name="Ellipse 9"/>
                <wp:cNvGraphicFramePr/>
                <a:graphic xmlns:a="http://schemas.openxmlformats.org/drawingml/2006/main">
                  <a:graphicData uri="http://schemas.microsoft.com/office/word/2010/wordprocessingShape">
                    <wps:wsp>
                      <wps:cNvSpPr/>
                      <wps:spPr>
                        <a:xfrm>
                          <a:off x="0" y="0"/>
                          <a:ext cx="161544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70F756" w14:textId="77777777" w:rsidR="000E7CDE" w:rsidRDefault="000E7CDE" w:rsidP="000E7CDE">
                            <w:pPr>
                              <w:jc w:val="center"/>
                            </w:pPr>
                            <w:r>
                              <w:t>Ingénieur du 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2450B2" id="_x0000_s1029" style="position:absolute;left:0;text-align:left;margin-left:-6.65pt;margin-top:14.3pt;width:127.2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" fillcolor="#4f81bd [3204]" strokecolor="#0a121c [484]" strokeweight="2pt">
                <v:textbox>
                  <w:txbxContent>
                    <w:p w14:paraId="6D70F756" w14:textId="77777777" w:rsidR="000E7CDE" w:rsidRDefault="000E7CDE" w:rsidP="000E7CDE">
                      <w:pPr>
                        <w:jc w:val="center"/>
                      </w:pPr>
                      <w:r>
                        <w:t>Ingénieur du son</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39B5F001" wp14:editId="12C0EE32">
                <wp:simplePos x="0" y="0"/>
                <wp:positionH relativeFrom="column">
                  <wp:posOffset>5226685</wp:posOffset>
                </wp:positionH>
                <wp:positionV relativeFrom="paragraph">
                  <wp:posOffset>3852545</wp:posOffset>
                </wp:positionV>
                <wp:extent cx="1615440" cy="914400"/>
                <wp:effectExtent l="0" t="0" r="22860" b="19050"/>
                <wp:wrapNone/>
                <wp:docPr id="1351532785" name="Ellipse 9"/>
                <wp:cNvGraphicFramePr/>
                <a:graphic xmlns:a="http://schemas.openxmlformats.org/drawingml/2006/main">
                  <a:graphicData uri="http://schemas.microsoft.com/office/word/2010/wordprocessingShape">
                    <wps:wsp>
                      <wps:cNvSpPr/>
                      <wps:spPr>
                        <a:xfrm>
                          <a:off x="0" y="0"/>
                          <a:ext cx="161544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FDB165" w14:textId="77777777" w:rsidR="000E7CDE" w:rsidRDefault="000E7CDE" w:rsidP="000E7CDE">
                            <w:pPr>
                              <w:jc w:val="center"/>
                            </w:pPr>
                            <w:r>
                              <w:t>Ingénieur Accueilli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B5F001" id="_x0000_s1030" style="position:absolute;left:0;text-align:left;margin-left:411.55pt;margin-top:303.35pt;width:127.2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" fillcolor="#4f81bd [3204]" strokecolor="#0a121c [484]" strokeweight="2pt">
                <v:textbox>
                  <w:txbxContent>
                    <w:p w14:paraId="41FDB165" w14:textId="77777777" w:rsidR="000E7CDE" w:rsidRDefault="000E7CDE" w:rsidP="000E7CDE">
                      <w:pPr>
                        <w:jc w:val="center"/>
                      </w:pPr>
                      <w:r>
                        <w:t>Ingénieur Accueilli</w:t>
                      </w:r>
                    </w:p>
                  </w:txbxContent>
                </v:textbox>
              </v:oval>
            </w:pict>
          </mc:Fallback>
        </mc:AlternateContent>
      </w:r>
    </w:p>
    <w:p w14:paraId="0D140867" w14:textId="2C031F5A" w:rsidR="004850DF" w:rsidRDefault="004850DF" w:rsidP="000E7CDE">
      <w:pPr>
        <w:jc w:val="center"/>
        <w:rPr>
          <w:b/>
          <w:bCs/>
          <w:sz w:val="32"/>
          <w:szCs w:val="32"/>
          <w:u w:val="single"/>
        </w:rPr>
      </w:pPr>
    </w:p>
    <w:p w14:paraId="27A5A9E9" w14:textId="7492CD7E" w:rsidR="004850DF" w:rsidRDefault="004850DF" w:rsidP="000E7CDE">
      <w:pPr>
        <w:jc w:val="center"/>
        <w:rPr>
          <w:b/>
          <w:bCs/>
          <w:sz w:val="32"/>
          <w:szCs w:val="32"/>
          <w:u w:val="single"/>
        </w:rPr>
      </w:pPr>
    </w:p>
    <w:p w14:paraId="13AE222B" w14:textId="51652156" w:rsidR="004850DF" w:rsidRDefault="004850DF" w:rsidP="000E7CDE">
      <w:pPr>
        <w:jc w:val="center"/>
        <w:rPr>
          <w:b/>
          <w:bCs/>
          <w:sz w:val="32"/>
          <w:szCs w:val="32"/>
          <w:u w:val="single"/>
        </w:rPr>
      </w:pPr>
      <w:r>
        <w:rPr>
          <w:noProof/>
        </w:rPr>
        <mc:AlternateContent>
          <mc:Choice Requires="wps">
            <w:drawing>
              <wp:anchor distT="0" distB="0" distL="114300" distR="114300" simplePos="0" relativeHeight="251665408" behindDoc="0" locked="0" layoutInCell="1" allowOverlap="1" wp14:anchorId="224011A7" wp14:editId="0D2D18AC">
                <wp:simplePos x="0" y="0"/>
                <wp:positionH relativeFrom="column">
                  <wp:posOffset>2446655</wp:posOffset>
                </wp:positionH>
                <wp:positionV relativeFrom="paragraph">
                  <wp:posOffset>89535</wp:posOffset>
                </wp:positionV>
                <wp:extent cx="2575560" cy="914400"/>
                <wp:effectExtent l="0" t="0" r="15240" b="19050"/>
                <wp:wrapNone/>
                <wp:docPr id="1142433126" name="Ellipse 9"/>
                <wp:cNvGraphicFramePr/>
                <a:graphic xmlns:a="http://schemas.openxmlformats.org/drawingml/2006/main">
                  <a:graphicData uri="http://schemas.microsoft.com/office/word/2010/wordprocessingShape">
                    <wps:wsp>
                      <wps:cNvSpPr/>
                      <wps:spPr>
                        <a:xfrm>
                          <a:off x="0" y="0"/>
                          <a:ext cx="257556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09322C" w14:textId="77777777" w:rsidR="000E7CDE" w:rsidRDefault="000E7CDE" w:rsidP="000E7CDE">
                            <w:pPr>
                              <w:jc w:val="center"/>
                            </w:pPr>
                            <w:r>
                              <w:t>Sauvegarder et récupérer des sessions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4011A7" id="_x0000_s1031" style="position:absolute;left:0;text-align:left;margin-left:192.65pt;margin-top:7.05pt;width:202.8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" fillcolor="#4f81bd [3204]" strokecolor="#0a121c [484]" strokeweight="2pt">
                <v:textbox>
                  <w:txbxContent>
                    <w:p w14:paraId="5009322C" w14:textId="77777777" w:rsidR="000E7CDE" w:rsidRDefault="000E7CDE" w:rsidP="000E7CDE">
                      <w:pPr>
                        <w:jc w:val="center"/>
                      </w:pPr>
                      <w:r>
                        <w:t>Sauvegarder et récupérer des sessions</w:t>
                      </w:r>
                    </w:p>
                  </w:txbxContent>
                </v:textbox>
              </v:oval>
            </w:pict>
          </mc:Fallback>
        </mc:AlternateContent>
      </w:r>
    </w:p>
    <w:p w14:paraId="2A8F05A9" w14:textId="61162B9B" w:rsidR="004850DF" w:rsidRDefault="004850DF" w:rsidP="000E7CDE">
      <w:pPr>
        <w:jc w:val="center"/>
        <w:rPr>
          <w:b/>
          <w:bCs/>
          <w:sz w:val="32"/>
          <w:szCs w:val="32"/>
          <w:u w:val="single"/>
        </w:rPr>
      </w:pPr>
      <w:r>
        <w:rPr>
          <w:noProof/>
        </w:rPr>
        <mc:AlternateContent>
          <mc:Choice Requires="wpi">
            <w:drawing>
              <wp:anchor distT="0" distB="0" distL="114300" distR="114300" simplePos="0" relativeHeight="251664384" behindDoc="0" locked="0" layoutInCell="1" allowOverlap="1" wp14:anchorId="6AF04678" wp14:editId="37571B94">
                <wp:simplePos x="0" y="0"/>
                <wp:positionH relativeFrom="column">
                  <wp:posOffset>1546225</wp:posOffset>
                </wp:positionH>
                <wp:positionV relativeFrom="paragraph">
                  <wp:posOffset>-184150</wp:posOffset>
                </wp:positionV>
                <wp:extent cx="884555" cy="484505"/>
                <wp:effectExtent l="38100" t="38100" r="48895" b="48895"/>
                <wp:wrapNone/>
                <wp:docPr id="1044291147" name="Encre 8"/>
                <wp:cNvGraphicFramePr/>
                <a:graphic xmlns:a="http://schemas.openxmlformats.org/drawingml/2006/main">
                  <a:graphicData uri="http://schemas.microsoft.com/office/word/2010/wordprocessingInk">
                    <w14:contentPart bwMode="auto" r:id="rId11">
                      <w14:nvContentPartPr>
                        <w14:cNvContentPartPr/>
                      </w14:nvContentPartPr>
                      <w14:xfrm flipV="1">
                        <a:off x="0" y="0"/>
                        <a:ext cx="884555" cy="484505"/>
                      </w14:xfrm>
                    </w14:contentPart>
                  </a:graphicData>
                </a:graphic>
                <wp14:sizeRelH relativeFrom="margin">
                  <wp14:pctWidth>0</wp14:pctWidth>
                </wp14:sizeRelH>
                <wp14:sizeRelV relativeFrom="margin">
                  <wp14:pctHeight>0</wp14:pctHeight>
                </wp14:sizeRelV>
              </wp:anchor>
            </w:drawing>
          </mc:Choice>
          <mc:Fallback>
            <w:pict>
              <v:shape w14:anchorId="6111DB9E" id="Encre 8" o:spid="_x0000_s1026" type="#_x0000_t75" style="position:absolute;margin-left:121.25pt;margin-top:-15pt;width:70.6pt;height:39.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">
                <v:imagedata r:id="rId12" o:title=""/>
              </v:shape>
            </w:pict>
          </mc:Fallback>
        </mc:AlternateContent>
      </w:r>
    </w:p>
    <w:p w14:paraId="5A796530" w14:textId="38C28D2D" w:rsidR="004850DF" w:rsidRDefault="004850DF" w:rsidP="000E7CDE">
      <w:pPr>
        <w:jc w:val="center"/>
        <w:rPr>
          <w:b/>
          <w:bCs/>
          <w:sz w:val="32"/>
          <w:szCs w:val="32"/>
          <w:u w:val="single"/>
        </w:rPr>
      </w:pPr>
      <w:r>
        <w:rPr>
          <w:noProof/>
        </w:rPr>
        <mc:AlternateContent>
          <mc:Choice Requires="wpi">
            <w:drawing>
              <wp:anchor distT="0" distB="0" distL="114300" distR="114300" simplePos="0" relativeHeight="251667456" behindDoc="0" locked="0" layoutInCell="1" allowOverlap="1" wp14:anchorId="73F7C8AF" wp14:editId="761BAC10">
                <wp:simplePos x="0" y="0"/>
                <wp:positionH relativeFrom="column">
                  <wp:posOffset>1287145</wp:posOffset>
                </wp:positionH>
                <wp:positionV relativeFrom="paragraph">
                  <wp:posOffset>-845185</wp:posOffset>
                </wp:positionV>
                <wp:extent cx="1128395" cy="2054860"/>
                <wp:effectExtent l="38100" t="38100" r="52705" b="40640"/>
                <wp:wrapNone/>
                <wp:docPr id="830702859" name="Encre 8"/>
                <wp:cNvGraphicFramePr/>
                <a:graphic xmlns:a="http://schemas.openxmlformats.org/drawingml/2006/main">
                  <a:graphicData uri="http://schemas.microsoft.com/office/word/2010/wordprocessingInk">
                    <w14:contentPart bwMode="auto" r:id="rId13">
                      <w14:nvContentPartPr>
                        <w14:cNvContentPartPr/>
                      </w14:nvContentPartPr>
                      <w14:xfrm flipV="1">
                        <a:off x="0" y="0"/>
                        <a:ext cx="1128395" cy="2054860"/>
                      </w14:xfrm>
                    </w14:contentPart>
                  </a:graphicData>
                </a:graphic>
                <wp14:sizeRelH relativeFrom="margin">
                  <wp14:pctWidth>0</wp14:pctWidth>
                </wp14:sizeRelH>
                <wp14:sizeRelV relativeFrom="margin">
                  <wp14:pctHeight>0</wp14:pctHeight>
                </wp14:sizeRelV>
              </wp:anchor>
            </w:drawing>
          </mc:Choice>
          <mc:Fallback>
            <w:pict>
              <v:shape w14:anchorId="769457AD" id="Encre 8" o:spid="_x0000_s1026" type="#_x0000_t75" style="position:absolute;margin-left:100.85pt;margin-top:-67.05pt;width:89.8pt;height:162.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">
                <v:imagedata r:id="rId14" o:title=""/>
              </v:shape>
            </w:pict>
          </mc:Fallback>
        </mc:AlternateContent>
      </w:r>
    </w:p>
    <w:p w14:paraId="727D77F3" w14:textId="1BDBFA18" w:rsidR="004850DF" w:rsidRDefault="004850DF" w:rsidP="000E7CDE">
      <w:pPr>
        <w:jc w:val="center"/>
        <w:rPr>
          <w:b/>
          <w:bCs/>
          <w:sz w:val="32"/>
          <w:szCs w:val="32"/>
          <w:u w:val="single"/>
        </w:rPr>
      </w:pPr>
    </w:p>
    <w:p w14:paraId="1D57D206" w14:textId="4E0F6290" w:rsidR="004850DF" w:rsidRDefault="004850DF" w:rsidP="000E7CDE">
      <w:pPr>
        <w:jc w:val="center"/>
        <w:rPr>
          <w:b/>
          <w:bCs/>
          <w:sz w:val="32"/>
          <w:szCs w:val="32"/>
          <w:u w:val="single"/>
        </w:rPr>
      </w:pPr>
    </w:p>
    <w:p w14:paraId="032C05CD" w14:textId="42AC31D7" w:rsidR="004850DF" w:rsidRDefault="004850DF" w:rsidP="000E7CDE">
      <w:pPr>
        <w:jc w:val="center"/>
        <w:rPr>
          <w:b/>
          <w:bCs/>
          <w:sz w:val="32"/>
          <w:szCs w:val="32"/>
          <w:u w:val="single"/>
        </w:rPr>
      </w:pPr>
      <w:r>
        <w:rPr>
          <w:noProof/>
        </w:rPr>
        <mc:AlternateContent>
          <mc:Choice Requires="wps">
            <w:drawing>
              <wp:anchor distT="0" distB="0" distL="114300" distR="114300" simplePos="0" relativeHeight="251666432" behindDoc="0" locked="0" layoutInCell="1" allowOverlap="1" wp14:anchorId="1245A0AD" wp14:editId="28514C39">
                <wp:simplePos x="0" y="0"/>
                <wp:positionH relativeFrom="column">
                  <wp:posOffset>2445385</wp:posOffset>
                </wp:positionH>
                <wp:positionV relativeFrom="paragraph">
                  <wp:posOffset>88900</wp:posOffset>
                </wp:positionV>
                <wp:extent cx="2575560" cy="914400"/>
                <wp:effectExtent l="0" t="0" r="15240" b="19050"/>
                <wp:wrapNone/>
                <wp:docPr id="1010004193" name="Ellipse 9"/>
                <wp:cNvGraphicFramePr/>
                <a:graphic xmlns:a="http://schemas.openxmlformats.org/drawingml/2006/main">
                  <a:graphicData uri="http://schemas.microsoft.com/office/word/2010/wordprocessingShape">
                    <wps:wsp>
                      <wps:cNvSpPr/>
                      <wps:spPr>
                        <a:xfrm>
                          <a:off x="0" y="0"/>
                          <a:ext cx="257556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104936" w14:textId="77777777" w:rsidR="000E7CDE" w:rsidRDefault="000E7CDE" w:rsidP="000E7CDE">
                            <w:pPr>
                              <w:jc w:val="center"/>
                            </w:pPr>
                            <w:r>
                              <w:t>Calculer un plan fréquence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45A0AD" id="_x0000_s1032" style="position:absolute;left:0;text-align:left;margin-left:192.55pt;margin-top:7pt;width:202.8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" fillcolor="#4f81bd [3204]" strokecolor="#0a121c [484]" strokeweight="2pt">
                <v:textbox>
                  <w:txbxContent>
                    <w:p w14:paraId="45104936" w14:textId="77777777" w:rsidR="000E7CDE" w:rsidRDefault="000E7CDE" w:rsidP="000E7CDE">
                      <w:pPr>
                        <w:jc w:val="center"/>
                      </w:pPr>
                      <w:r>
                        <w:t>Calculer un plan fréquence</w:t>
                      </w:r>
                    </w:p>
                  </w:txbxContent>
                </v:textbox>
              </v:oval>
            </w:pict>
          </mc:Fallback>
        </mc:AlternateContent>
      </w:r>
    </w:p>
    <w:p w14:paraId="22CF76D3" w14:textId="37F77914" w:rsidR="004850DF" w:rsidRDefault="004850DF" w:rsidP="000E7CDE">
      <w:pPr>
        <w:jc w:val="center"/>
        <w:rPr>
          <w:b/>
          <w:bCs/>
          <w:sz w:val="32"/>
          <w:szCs w:val="32"/>
          <w:u w:val="single"/>
        </w:rPr>
      </w:pPr>
    </w:p>
    <w:p w14:paraId="1CC2B554" w14:textId="58BD9A97" w:rsidR="004850DF" w:rsidRDefault="004850DF" w:rsidP="000E7CDE">
      <w:pPr>
        <w:jc w:val="center"/>
        <w:rPr>
          <w:b/>
          <w:bCs/>
          <w:sz w:val="32"/>
          <w:szCs w:val="32"/>
          <w:u w:val="single"/>
        </w:rPr>
      </w:pPr>
    </w:p>
    <w:p w14:paraId="14EFF5FB" w14:textId="65EDB1C2" w:rsidR="004850DF" w:rsidRDefault="004850DF" w:rsidP="000E7CDE">
      <w:pPr>
        <w:jc w:val="center"/>
        <w:rPr>
          <w:b/>
          <w:bCs/>
          <w:sz w:val="32"/>
          <w:szCs w:val="32"/>
          <w:u w:val="single"/>
        </w:rPr>
      </w:pPr>
      <w:r>
        <w:rPr>
          <w:noProof/>
        </w:rPr>
        <mc:AlternateContent>
          <mc:Choice Requires="wpi">
            <w:drawing>
              <wp:anchor distT="0" distB="0" distL="114300" distR="114300" simplePos="0" relativeHeight="251669504" behindDoc="0" locked="0" layoutInCell="1" allowOverlap="1" wp14:anchorId="7E6AC897" wp14:editId="7DCA0262">
                <wp:simplePos x="0" y="0"/>
                <wp:positionH relativeFrom="column">
                  <wp:posOffset>852805</wp:posOffset>
                </wp:positionH>
                <wp:positionV relativeFrom="paragraph">
                  <wp:posOffset>-1477645</wp:posOffset>
                </wp:positionV>
                <wp:extent cx="1280160" cy="3116580"/>
                <wp:effectExtent l="38100" t="38100" r="34290" b="45720"/>
                <wp:wrapNone/>
                <wp:docPr id="1278301865" name="Encre 8"/>
                <wp:cNvGraphicFramePr/>
                <a:graphic xmlns:a="http://schemas.openxmlformats.org/drawingml/2006/main">
                  <a:graphicData uri="http://schemas.microsoft.com/office/word/2010/wordprocessingInk">
                    <w14:contentPart bwMode="auto" r:id="rId15">
                      <w14:nvContentPartPr>
                        <w14:cNvContentPartPr/>
                      </w14:nvContentPartPr>
                      <w14:xfrm flipV="1">
                        <a:off x="0" y="0"/>
                        <a:ext cx="1280160" cy="3116580"/>
                      </w14:xfrm>
                    </w14:contentPart>
                  </a:graphicData>
                </a:graphic>
                <wp14:sizeRelH relativeFrom="margin">
                  <wp14:pctWidth>0</wp14:pctWidth>
                </wp14:sizeRelH>
                <wp14:sizeRelV relativeFrom="margin">
                  <wp14:pctHeight>0</wp14:pctHeight>
                </wp14:sizeRelV>
              </wp:anchor>
            </w:drawing>
          </mc:Choice>
          <mc:Fallback>
            <w:pict>
              <v:shape w14:anchorId="2C69F528" id="Encre 8" o:spid="_x0000_s1026" type="#_x0000_t75" style="position:absolute;margin-left:66.65pt;margin-top:-116.85pt;width:101.75pt;height:246.3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">
                <v:imagedata r:id="rId16" o:title=""/>
              </v:shape>
            </w:pict>
          </mc:Fallback>
        </mc:AlternateContent>
      </w:r>
    </w:p>
    <w:p w14:paraId="59D47833" w14:textId="52232500" w:rsidR="004850DF" w:rsidRDefault="004850DF" w:rsidP="000E7CDE">
      <w:pPr>
        <w:jc w:val="center"/>
        <w:rPr>
          <w:b/>
          <w:bCs/>
          <w:sz w:val="32"/>
          <w:szCs w:val="32"/>
          <w:u w:val="single"/>
        </w:rPr>
      </w:pPr>
    </w:p>
    <w:p w14:paraId="6B908474" w14:textId="3C0D6810" w:rsidR="004850DF" w:rsidRDefault="004850DF" w:rsidP="000E7CDE">
      <w:pPr>
        <w:jc w:val="center"/>
        <w:rPr>
          <w:b/>
          <w:bCs/>
          <w:sz w:val="32"/>
          <w:szCs w:val="32"/>
          <w:u w:val="single"/>
        </w:rPr>
      </w:pPr>
    </w:p>
    <w:p w14:paraId="156DEFD4" w14:textId="7914B4CE" w:rsidR="004850DF" w:rsidRDefault="004850DF" w:rsidP="000E7CDE">
      <w:pPr>
        <w:jc w:val="center"/>
        <w:rPr>
          <w:b/>
          <w:bCs/>
          <w:sz w:val="32"/>
          <w:szCs w:val="32"/>
          <w:u w:val="single"/>
        </w:rPr>
      </w:pPr>
    </w:p>
    <w:p w14:paraId="629B89C7" w14:textId="56ED1C45" w:rsidR="004850DF" w:rsidRDefault="004850DF" w:rsidP="000E7CDE">
      <w:pPr>
        <w:jc w:val="center"/>
        <w:rPr>
          <w:b/>
          <w:bCs/>
          <w:sz w:val="32"/>
          <w:szCs w:val="32"/>
          <w:u w:val="single"/>
        </w:rPr>
      </w:pPr>
    </w:p>
    <w:p w14:paraId="4AEA22A5" w14:textId="05F2FAD1" w:rsidR="004850DF" w:rsidRDefault="004850DF" w:rsidP="000E7CDE">
      <w:pPr>
        <w:jc w:val="center"/>
        <w:rPr>
          <w:b/>
          <w:bCs/>
          <w:sz w:val="32"/>
          <w:szCs w:val="32"/>
          <w:u w:val="single"/>
        </w:rPr>
      </w:pPr>
      <w:r>
        <w:rPr>
          <w:noProof/>
        </w:rPr>
        <mc:AlternateContent>
          <mc:Choice Requires="wps">
            <w:drawing>
              <wp:anchor distT="0" distB="0" distL="114300" distR="114300" simplePos="0" relativeHeight="251668480" behindDoc="0" locked="0" layoutInCell="1" allowOverlap="1" wp14:anchorId="105DFAFA" wp14:editId="7FA0DEBB">
                <wp:simplePos x="0" y="0"/>
                <wp:positionH relativeFrom="column">
                  <wp:posOffset>2193290</wp:posOffset>
                </wp:positionH>
                <wp:positionV relativeFrom="paragraph">
                  <wp:posOffset>15240</wp:posOffset>
                </wp:positionV>
                <wp:extent cx="2575560" cy="914400"/>
                <wp:effectExtent l="0" t="0" r="15240" b="19050"/>
                <wp:wrapNone/>
                <wp:docPr id="2017747034" name="Ellipse 9"/>
                <wp:cNvGraphicFramePr/>
                <a:graphic xmlns:a="http://schemas.openxmlformats.org/drawingml/2006/main">
                  <a:graphicData uri="http://schemas.microsoft.com/office/word/2010/wordprocessingShape">
                    <wps:wsp>
                      <wps:cNvSpPr/>
                      <wps:spPr>
                        <a:xfrm>
                          <a:off x="0" y="0"/>
                          <a:ext cx="257556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31DC59" w14:textId="77777777" w:rsidR="000E7CDE" w:rsidRDefault="000E7CDE" w:rsidP="000E7CDE">
                            <w:pPr>
                              <w:jc w:val="center"/>
                            </w:pPr>
                            <w:r>
                              <w:t>Exporter le plan fréquence vers les machines en réseau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5DFAFA" id="_x0000_s1033" style="position:absolute;left:0;text-align:left;margin-left:172.7pt;margin-top:1.2pt;width:202.8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" fillcolor="#4f81bd [3204]" strokecolor="#0a121c [484]" strokeweight="2pt">
                <v:textbox>
                  <w:txbxContent>
                    <w:p w14:paraId="4631DC59" w14:textId="77777777" w:rsidR="000E7CDE" w:rsidRDefault="000E7CDE" w:rsidP="000E7CDE">
                      <w:pPr>
                        <w:jc w:val="center"/>
                      </w:pPr>
                      <w:r>
                        <w:t>Exporter le plan fréquence vers les machines en réseau</w:t>
                      </w:r>
                    </w:p>
                  </w:txbxContent>
                </v:textbox>
              </v:oval>
            </w:pict>
          </mc:Fallback>
        </mc:AlternateContent>
      </w:r>
    </w:p>
    <w:p w14:paraId="1957E363" w14:textId="07EAE577" w:rsidR="004850DF" w:rsidRDefault="004850DF" w:rsidP="000E7CDE">
      <w:pPr>
        <w:jc w:val="center"/>
        <w:rPr>
          <w:b/>
          <w:bCs/>
          <w:sz w:val="32"/>
          <w:szCs w:val="32"/>
          <w:u w:val="single"/>
        </w:rPr>
      </w:pPr>
    </w:p>
    <w:p w14:paraId="32AA8297" w14:textId="5139C4CB" w:rsidR="004850DF" w:rsidRDefault="004850DF" w:rsidP="000E7CDE">
      <w:pPr>
        <w:jc w:val="center"/>
        <w:rPr>
          <w:b/>
          <w:bCs/>
          <w:sz w:val="32"/>
          <w:szCs w:val="32"/>
          <w:u w:val="single"/>
        </w:rPr>
      </w:pPr>
      <w:r>
        <w:rPr>
          <w:noProof/>
        </w:rPr>
        <mc:AlternateContent>
          <mc:Choice Requires="wpi">
            <w:drawing>
              <wp:anchor distT="0" distB="0" distL="114300" distR="114300" simplePos="0" relativeHeight="251672576" behindDoc="0" locked="0" layoutInCell="1" allowOverlap="1" wp14:anchorId="560A8689" wp14:editId="66DADB05">
                <wp:simplePos x="0" y="0"/>
                <wp:positionH relativeFrom="column">
                  <wp:posOffset>4739005</wp:posOffset>
                </wp:positionH>
                <wp:positionV relativeFrom="paragraph">
                  <wp:posOffset>48895</wp:posOffset>
                </wp:positionV>
                <wp:extent cx="568960" cy="53975"/>
                <wp:effectExtent l="38100" t="38100" r="40640" b="41275"/>
                <wp:wrapNone/>
                <wp:docPr id="621362640" name="Encre 8"/>
                <wp:cNvGraphicFramePr/>
                <a:graphic xmlns:a="http://schemas.openxmlformats.org/drawingml/2006/main">
                  <a:graphicData uri="http://schemas.microsoft.com/office/word/2010/wordprocessingInk">
                    <w14:contentPart bwMode="auto" r:id="rId17">
                      <w14:nvContentPartPr>
                        <w14:cNvContentPartPr/>
                      </w14:nvContentPartPr>
                      <w14:xfrm>
                        <a:off x="0" y="0"/>
                        <a:ext cx="568960" cy="53975"/>
                      </w14:xfrm>
                    </w14:contentPart>
                  </a:graphicData>
                </a:graphic>
              </wp:anchor>
            </w:drawing>
          </mc:Choice>
          <mc:Fallback>
            <w:pict>
              <v:shape w14:anchorId="5901263A" id="Encre 8" o:spid="_x0000_s1026" type="#_x0000_t75" style="position:absolute;margin-left:372.65pt;margin-top:3.35pt;width:45.75pt;height:5.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">
                <v:imagedata r:id="rId18" o:title=""/>
              </v:shape>
            </w:pict>
          </mc:Fallback>
        </mc:AlternateContent>
      </w:r>
    </w:p>
    <w:p w14:paraId="62C4850D" w14:textId="7423B41C" w:rsidR="004850DF" w:rsidRDefault="004850DF" w:rsidP="000E7CDE">
      <w:pPr>
        <w:jc w:val="center"/>
        <w:rPr>
          <w:b/>
          <w:bCs/>
          <w:sz w:val="32"/>
          <w:szCs w:val="32"/>
          <w:u w:val="single"/>
        </w:rPr>
      </w:pPr>
    </w:p>
    <w:p w14:paraId="00AF3ED3" w14:textId="77777777" w:rsidR="004850DF" w:rsidRDefault="004850DF" w:rsidP="000E7CDE">
      <w:pPr>
        <w:jc w:val="center"/>
        <w:rPr>
          <w:b/>
          <w:bCs/>
          <w:sz w:val="32"/>
          <w:szCs w:val="32"/>
          <w:u w:val="single"/>
        </w:rPr>
      </w:pPr>
    </w:p>
    <w:p w14:paraId="382E78C3" w14:textId="77777777" w:rsidR="004850DF" w:rsidRDefault="004850DF" w:rsidP="000E7CDE">
      <w:pPr>
        <w:jc w:val="center"/>
        <w:rPr>
          <w:b/>
          <w:bCs/>
          <w:sz w:val="32"/>
          <w:szCs w:val="32"/>
          <w:u w:val="single"/>
        </w:rPr>
      </w:pPr>
    </w:p>
    <w:p w14:paraId="28108AD6" w14:textId="77777777" w:rsidR="004850DF" w:rsidRDefault="004850DF" w:rsidP="000E7CDE">
      <w:pPr>
        <w:jc w:val="center"/>
        <w:rPr>
          <w:b/>
          <w:bCs/>
          <w:sz w:val="32"/>
          <w:szCs w:val="32"/>
          <w:u w:val="single"/>
        </w:rPr>
      </w:pPr>
    </w:p>
    <w:p w14:paraId="455A68A1" w14:textId="77777777" w:rsidR="004850DF" w:rsidRDefault="004850DF" w:rsidP="000E7CDE">
      <w:pPr>
        <w:jc w:val="center"/>
        <w:rPr>
          <w:b/>
          <w:bCs/>
          <w:sz w:val="32"/>
          <w:szCs w:val="32"/>
          <w:u w:val="single"/>
        </w:rPr>
      </w:pPr>
    </w:p>
    <w:p w14:paraId="4048181A" w14:textId="77777777" w:rsidR="004850DF" w:rsidRDefault="004850DF" w:rsidP="000E7CDE">
      <w:pPr>
        <w:jc w:val="center"/>
        <w:rPr>
          <w:b/>
          <w:bCs/>
          <w:sz w:val="32"/>
          <w:szCs w:val="32"/>
          <w:u w:val="single"/>
        </w:rPr>
      </w:pPr>
    </w:p>
    <w:p w14:paraId="049B170F" w14:textId="77777777" w:rsidR="004850DF" w:rsidRDefault="004850DF" w:rsidP="000E7CDE">
      <w:pPr>
        <w:jc w:val="center"/>
        <w:rPr>
          <w:b/>
          <w:bCs/>
          <w:sz w:val="32"/>
          <w:szCs w:val="32"/>
          <w:u w:val="single"/>
        </w:rPr>
      </w:pPr>
    </w:p>
    <w:p w14:paraId="4B3554B3" w14:textId="77777777" w:rsidR="00BF5589" w:rsidRDefault="00BF5589" w:rsidP="000E7CDE">
      <w:pPr>
        <w:jc w:val="center"/>
        <w:rPr>
          <w:b/>
          <w:bCs/>
          <w:sz w:val="32"/>
          <w:szCs w:val="32"/>
          <w:u w:val="single"/>
        </w:rPr>
      </w:pPr>
    </w:p>
    <w:p w14:paraId="740B25EE" w14:textId="77777777" w:rsidR="00BF5589" w:rsidRDefault="00BF5589" w:rsidP="000E7CDE">
      <w:pPr>
        <w:jc w:val="center"/>
        <w:rPr>
          <w:b/>
          <w:bCs/>
          <w:sz w:val="32"/>
          <w:szCs w:val="32"/>
          <w:u w:val="single"/>
        </w:rPr>
      </w:pPr>
    </w:p>
    <w:p w14:paraId="47910715" w14:textId="28D1684D" w:rsidR="000E7CDE" w:rsidRPr="002501DA" w:rsidRDefault="000E7CDE" w:rsidP="000E7CDE">
      <w:pPr>
        <w:jc w:val="center"/>
        <w:rPr>
          <w:b/>
          <w:bCs/>
          <w:sz w:val="32"/>
          <w:szCs w:val="32"/>
          <w:u w:val="single"/>
        </w:rPr>
      </w:pPr>
      <w:r w:rsidRPr="002501DA">
        <w:rPr>
          <w:b/>
          <w:bCs/>
          <w:sz w:val="32"/>
          <w:szCs w:val="32"/>
          <w:u w:val="single"/>
        </w:rPr>
        <w:lastRenderedPageBreak/>
        <w:t>Scénario de cas nominal</w:t>
      </w:r>
    </w:p>
    <w:p w14:paraId="4D8CE3C2" w14:textId="63DEDFE3" w:rsidR="004850DF" w:rsidRDefault="004850DF" w:rsidP="000E7CDE">
      <w:pPr>
        <w:rPr>
          <w:b/>
          <w:bCs/>
          <w:sz w:val="32"/>
          <w:szCs w:val="32"/>
          <w:u w:val="single"/>
        </w:rPr>
      </w:pPr>
    </w:p>
    <w:p w14:paraId="786E16A0" w14:textId="77777777" w:rsidR="004850DF" w:rsidRDefault="004850DF" w:rsidP="000E7CDE">
      <w:pPr>
        <w:rPr>
          <w:b/>
          <w:bCs/>
          <w:sz w:val="32"/>
          <w:szCs w:val="32"/>
          <w:u w:val="single"/>
        </w:rPr>
      </w:pPr>
    </w:p>
    <w:p w14:paraId="21C98ED1" w14:textId="742BD7B5" w:rsidR="000E7CDE" w:rsidRPr="002501DA" w:rsidRDefault="000E7CDE" w:rsidP="000E7CDE">
      <w:pPr>
        <w:rPr>
          <w:b/>
          <w:bCs/>
          <w:sz w:val="32"/>
          <w:szCs w:val="32"/>
          <w:u w:val="single"/>
        </w:rPr>
      </w:pPr>
      <w:r>
        <w:rPr>
          <w:b/>
          <w:bCs/>
          <w:sz w:val="32"/>
          <w:szCs w:val="32"/>
          <w:u w:val="single"/>
        </w:rPr>
        <w:t>1</w:t>
      </w:r>
      <w:r w:rsidRPr="002501DA">
        <w:rPr>
          <w:b/>
          <w:bCs/>
          <w:sz w:val="32"/>
          <w:szCs w:val="32"/>
          <w:u w:val="single"/>
        </w:rPr>
        <w:t> : importer les machines</w:t>
      </w:r>
    </w:p>
    <w:p w14:paraId="4C78A7C4" w14:textId="6DAA54C5" w:rsidR="000E7CDE" w:rsidRDefault="000E7CDE" w:rsidP="000E7CDE">
      <w:r w:rsidRPr="00601F02">
        <w:rPr>
          <w:b/>
          <w:bCs/>
          <w:u w:val="single"/>
        </w:rPr>
        <w:t>Résumé</w:t>
      </w:r>
      <w:r>
        <w:rPr>
          <w:b/>
          <w:bCs/>
          <w:u w:val="single"/>
        </w:rPr>
        <w:t> :</w:t>
      </w:r>
      <w:r>
        <w:t xml:space="preserve"> L’</w:t>
      </w:r>
      <w:r w:rsidR="00BF5589">
        <w:t>ingénieur</w:t>
      </w:r>
      <w:r>
        <w:t xml:space="preserve"> importe </w:t>
      </w:r>
      <w:r w:rsidR="00996FEA">
        <w:t>s</w:t>
      </w:r>
      <w:r>
        <w:t>es machines dans le logiciel</w:t>
      </w:r>
      <w:r w:rsidR="00BF5589">
        <w:t xml:space="preserve"> via </w:t>
      </w:r>
    </w:p>
    <w:p w14:paraId="4BC8DAC0" w14:textId="77777777" w:rsidR="000E7CDE" w:rsidRPr="00065FF1" w:rsidRDefault="000E7CDE" w:rsidP="000E7CDE">
      <w:r w:rsidRPr="00601F02">
        <w:rPr>
          <w:b/>
          <w:bCs/>
          <w:u w:val="single"/>
        </w:rPr>
        <w:t>Acteur</w:t>
      </w:r>
      <w:r>
        <w:rPr>
          <w:b/>
          <w:bCs/>
          <w:u w:val="single"/>
        </w:rPr>
        <w:t xml:space="preserve"> : </w:t>
      </w:r>
      <w:r>
        <w:t>L’utilisateur</w:t>
      </w:r>
    </w:p>
    <w:p w14:paraId="737CDBB4" w14:textId="5D0994EB" w:rsidR="000E7CDE" w:rsidRDefault="004850DF" w:rsidP="000E7CDE">
      <w:r>
        <w:rPr>
          <w:b/>
          <w:bCs/>
          <w:u w:val="single"/>
        </w:rPr>
        <w:t>P</w:t>
      </w:r>
      <w:r w:rsidRPr="00601F02">
        <w:rPr>
          <w:b/>
          <w:bCs/>
          <w:u w:val="single"/>
        </w:rPr>
        <w:t>ré</w:t>
      </w:r>
      <w:r>
        <w:rPr>
          <w:b/>
          <w:bCs/>
          <w:u w:val="single"/>
        </w:rPr>
        <w:t>c</w:t>
      </w:r>
      <w:r w:rsidRPr="00601F02">
        <w:rPr>
          <w:b/>
          <w:bCs/>
          <w:u w:val="single"/>
        </w:rPr>
        <w:t>ondition</w:t>
      </w:r>
      <w:r w:rsidR="000E7CDE">
        <w:rPr>
          <w:b/>
          <w:bCs/>
          <w:u w:val="single"/>
        </w:rPr>
        <w:t xml:space="preserve"> : </w:t>
      </w:r>
      <w:r w:rsidR="000E7CDE">
        <w:t>/</w:t>
      </w:r>
    </w:p>
    <w:p w14:paraId="18056E12" w14:textId="77777777" w:rsidR="000E7CDE" w:rsidRPr="00994521" w:rsidRDefault="000E7CDE" w:rsidP="000E7CDE">
      <w:r w:rsidRPr="00994521">
        <w:rPr>
          <w:b/>
          <w:bCs/>
          <w:u w:val="single"/>
        </w:rPr>
        <w:t>Date de création</w:t>
      </w:r>
      <w:r>
        <w:rPr>
          <w:b/>
          <w:bCs/>
          <w:u w:val="single"/>
        </w:rPr>
        <w:t> :</w:t>
      </w:r>
      <w:r>
        <w:t xml:space="preserve"> </w:t>
      </w:r>
    </w:p>
    <w:p w14:paraId="235C6EC0" w14:textId="77777777" w:rsidR="000E7CDE" w:rsidRPr="00601F02" w:rsidRDefault="000E7CDE" w:rsidP="000E7CDE">
      <w:r w:rsidRPr="006F65A1">
        <w:rPr>
          <w:b/>
          <w:bCs/>
          <w:u w:val="single"/>
        </w:rPr>
        <w:t>Version</w:t>
      </w:r>
      <w:r w:rsidRPr="00994521">
        <w:rPr>
          <w:b/>
          <w:bCs/>
        </w:rPr>
        <w:t> :</w:t>
      </w:r>
      <w:r>
        <w:t xml:space="preserve"> 1.0</w:t>
      </w:r>
    </w:p>
    <w:p w14:paraId="2C1176CC" w14:textId="77777777" w:rsidR="000E7CDE" w:rsidRDefault="000E7CDE" w:rsidP="000E7CDE">
      <w:r>
        <w:rPr>
          <w:b/>
          <w:bCs/>
          <w:u w:val="single"/>
        </w:rPr>
        <w:t>P</w:t>
      </w:r>
      <w:r w:rsidRPr="00601F02">
        <w:rPr>
          <w:b/>
          <w:bCs/>
          <w:u w:val="single"/>
        </w:rPr>
        <w:t>ost</w:t>
      </w:r>
      <w:r>
        <w:rPr>
          <w:b/>
          <w:bCs/>
          <w:u w:val="single"/>
        </w:rPr>
        <w:t xml:space="preserve"> </w:t>
      </w:r>
      <w:r w:rsidRPr="00601F02">
        <w:rPr>
          <w:b/>
          <w:bCs/>
          <w:u w:val="single"/>
        </w:rPr>
        <w:t>condition</w:t>
      </w:r>
      <w:r>
        <w:rPr>
          <w:b/>
          <w:bCs/>
          <w:u w:val="single"/>
        </w:rPr>
        <w:t xml:space="preserve"> : </w:t>
      </w:r>
      <w:r>
        <w:t>Les machines sont importées dans une base de données et sont visibles et modifiables par l’utilisateur.</w:t>
      </w:r>
    </w:p>
    <w:p w14:paraId="3864526D" w14:textId="07C5147D" w:rsidR="009B075B" w:rsidRPr="009B075B" w:rsidRDefault="009B075B" w:rsidP="000E7CDE">
      <w:r>
        <w:rPr>
          <w:b/>
          <w:bCs/>
          <w:u w:val="single"/>
        </w:rPr>
        <w:t xml:space="preserve">Priorité : </w:t>
      </w:r>
      <w:r>
        <w:t>10 / 10</w:t>
      </w:r>
    </w:p>
    <w:p w14:paraId="350728AE" w14:textId="77777777" w:rsidR="000E7CDE" w:rsidRDefault="000E7CDE" w:rsidP="000E7CDE">
      <w:pPr>
        <w:rPr>
          <w:b/>
          <w:bCs/>
          <w:u w:val="single"/>
        </w:rPr>
      </w:pPr>
      <w:r>
        <w:rPr>
          <w:b/>
          <w:bCs/>
          <w:u w:val="single"/>
        </w:rPr>
        <w:t xml:space="preserve">Scénario nominal : exemple en slide </w:t>
      </w:r>
      <w:proofErr w:type="gramStart"/>
      <w:r>
        <w:rPr>
          <w:b/>
          <w:bCs/>
          <w:u w:val="single"/>
        </w:rPr>
        <w:t>293 .</w:t>
      </w:r>
      <w:proofErr w:type="gramEnd"/>
      <w:r>
        <w:rPr>
          <w:b/>
          <w:bCs/>
          <w:u w:val="single"/>
        </w:rPr>
        <w:t xml:space="preserve"> Gestion d’erreur (E)</w:t>
      </w:r>
    </w:p>
    <w:tbl>
      <w:tblPr>
        <w:tblStyle w:val="Grilledutableau"/>
        <w:tblW w:w="0" w:type="auto"/>
        <w:tblLook w:val="04A0" w:firstRow="1" w:lastRow="0" w:firstColumn="1" w:lastColumn="0" w:noHBand="0" w:noVBand="1"/>
      </w:tblPr>
      <w:tblGrid>
        <w:gridCol w:w="4613"/>
        <w:gridCol w:w="4613"/>
      </w:tblGrid>
      <w:tr w:rsidR="000E7CDE" w14:paraId="30056B65" w14:textId="77777777" w:rsidTr="004321EB">
        <w:trPr>
          <w:trHeight w:val="1418"/>
        </w:trPr>
        <w:tc>
          <w:tcPr>
            <w:tcW w:w="4613" w:type="dxa"/>
          </w:tcPr>
          <w:p w14:paraId="6EB07A5E" w14:textId="199FF07C" w:rsidR="000E7CDE" w:rsidRPr="006F65A1" w:rsidRDefault="000E7CDE" w:rsidP="000E7CDE">
            <w:pPr>
              <w:pStyle w:val="Paragraphedeliste"/>
              <w:numPr>
                <w:ilvl w:val="0"/>
                <w:numId w:val="5"/>
              </w:numPr>
              <w:spacing w:after="0" w:line="240" w:lineRule="auto"/>
              <w:rPr>
                <w:sz w:val="24"/>
                <w:szCs w:val="24"/>
              </w:rPr>
            </w:pPr>
            <w:r>
              <w:rPr>
                <w:sz w:val="24"/>
                <w:szCs w:val="24"/>
              </w:rPr>
              <w:t xml:space="preserve">L’ingénieur indique au programme, depuis </w:t>
            </w:r>
            <w:r w:rsidR="00FD5211">
              <w:rPr>
                <w:sz w:val="24"/>
                <w:szCs w:val="24"/>
              </w:rPr>
              <w:t>une sélection d’appareil venant de la</w:t>
            </w:r>
            <w:r>
              <w:rPr>
                <w:sz w:val="24"/>
                <w:szCs w:val="24"/>
              </w:rPr>
              <w:t xml:space="preserve"> base de données, les différentes machines qu’il va utiliser.</w:t>
            </w:r>
          </w:p>
        </w:tc>
        <w:tc>
          <w:tcPr>
            <w:tcW w:w="4613" w:type="dxa"/>
          </w:tcPr>
          <w:p w14:paraId="03535C37" w14:textId="77777777" w:rsidR="000E7CDE" w:rsidRDefault="000E7CDE" w:rsidP="009B4407">
            <w:pPr>
              <w:rPr>
                <w:b/>
                <w:bCs/>
                <w:sz w:val="24"/>
                <w:szCs w:val="24"/>
                <w:u w:val="single"/>
              </w:rPr>
            </w:pPr>
          </w:p>
        </w:tc>
      </w:tr>
      <w:tr w:rsidR="000E7CDE" w14:paraId="639F34E5" w14:textId="77777777" w:rsidTr="004321EB">
        <w:trPr>
          <w:trHeight w:val="1403"/>
        </w:trPr>
        <w:tc>
          <w:tcPr>
            <w:tcW w:w="4613" w:type="dxa"/>
          </w:tcPr>
          <w:p w14:paraId="5AF5CB1F" w14:textId="77777777" w:rsidR="000E7CDE" w:rsidRPr="006F65A1" w:rsidRDefault="000E7CDE" w:rsidP="000E7CDE">
            <w:pPr>
              <w:pStyle w:val="Paragraphedeliste"/>
              <w:numPr>
                <w:ilvl w:val="0"/>
                <w:numId w:val="5"/>
              </w:numPr>
              <w:spacing w:after="0" w:line="240" w:lineRule="auto"/>
              <w:rPr>
                <w:sz w:val="24"/>
                <w:szCs w:val="24"/>
              </w:rPr>
            </w:pPr>
            <w:r w:rsidRPr="006F65A1">
              <w:rPr>
                <w:sz w:val="24"/>
                <w:szCs w:val="24"/>
              </w:rPr>
              <w:t xml:space="preserve">Pour chaque type de machines, l’utilisateur indique le nombre de ces machines </w:t>
            </w:r>
            <w:r>
              <w:rPr>
                <w:sz w:val="24"/>
                <w:szCs w:val="24"/>
              </w:rPr>
              <w:t>de ce type qu’il veut importer</w:t>
            </w:r>
          </w:p>
        </w:tc>
        <w:tc>
          <w:tcPr>
            <w:tcW w:w="4613" w:type="dxa"/>
          </w:tcPr>
          <w:p w14:paraId="227E5568" w14:textId="12735094" w:rsidR="000E7CDE" w:rsidRPr="006F65A1" w:rsidRDefault="000E7CDE" w:rsidP="000E7CDE">
            <w:pPr>
              <w:pStyle w:val="Paragraphedeliste"/>
              <w:numPr>
                <w:ilvl w:val="0"/>
                <w:numId w:val="5"/>
              </w:numPr>
              <w:spacing w:after="0" w:line="240" w:lineRule="auto"/>
              <w:rPr>
                <w:sz w:val="24"/>
                <w:szCs w:val="24"/>
              </w:rPr>
            </w:pPr>
            <w:r w:rsidRPr="006F65A1">
              <w:rPr>
                <w:sz w:val="24"/>
                <w:szCs w:val="24"/>
              </w:rPr>
              <w:t>Le programme enregistre ces informations afin de les placer dans une base de données</w:t>
            </w:r>
            <w:r>
              <w:rPr>
                <w:sz w:val="24"/>
                <w:szCs w:val="24"/>
              </w:rPr>
              <w:t xml:space="preserve"> situé</w:t>
            </w:r>
            <w:r w:rsidR="0051338B">
              <w:rPr>
                <w:sz w:val="24"/>
                <w:szCs w:val="24"/>
              </w:rPr>
              <w:t>e</w:t>
            </w:r>
            <w:r>
              <w:rPr>
                <w:sz w:val="24"/>
                <w:szCs w:val="24"/>
              </w:rPr>
              <w:t xml:space="preserve"> sur l’ordinateur de l’utilisateur</w:t>
            </w:r>
          </w:p>
        </w:tc>
      </w:tr>
      <w:tr w:rsidR="000E7CDE" w14:paraId="62071BC1" w14:textId="77777777" w:rsidTr="004321EB">
        <w:trPr>
          <w:trHeight w:val="709"/>
        </w:trPr>
        <w:tc>
          <w:tcPr>
            <w:tcW w:w="4613" w:type="dxa"/>
          </w:tcPr>
          <w:p w14:paraId="6DBD2548" w14:textId="77777777" w:rsidR="000E7CDE" w:rsidRPr="002501DA" w:rsidRDefault="000E7CDE" w:rsidP="009B4407">
            <w:pPr>
              <w:rPr>
                <w:b/>
                <w:bCs/>
                <w:sz w:val="24"/>
                <w:szCs w:val="24"/>
                <w:u w:val="single"/>
              </w:rPr>
            </w:pPr>
          </w:p>
        </w:tc>
        <w:tc>
          <w:tcPr>
            <w:tcW w:w="4613" w:type="dxa"/>
          </w:tcPr>
          <w:p w14:paraId="0C4C312C" w14:textId="77777777" w:rsidR="000E7CDE" w:rsidRPr="002501DA" w:rsidRDefault="000E7CDE" w:rsidP="000E7CDE">
            <w:pPr>
              <w:pStyle w:val="Paragraphedeliste"/>
              <w:numPr>
                <w:ilvl w:val="0"/>
                <w:numId w:val="5"/>
              </w:numPr>
              <w:spacing w:after="0" w:line="240" w:lineRule="auto"/>
              <w:rPr>
                <w:sz w:val="24"/>
                <w:szCs w:val="24"/>
              </w:rPr>
            </w:pPr>
            <w:r>
              <w:rPr>
                <w:sz w:val="24"/>
                <w:szCs w:val="24"/>
              </w:rPr>
              <w:t>Le logiciel affiche les machines à l’écran sur un tableau</w:t>
            </w:r>
          </w:p>
        </w:tc>
      </w:tr>
    </w:tbl>
    <w:p w14:paraId="45C0B2D9" w14:textId="77777777" w:rsidR="000E7CDE" w:rsidRDefault="000E7CDE" w:rsidP="000E7CDE">
      <w:pPr>
        <w:rPr>
          <w:b/>
          <w:bCs/>
          <w:u w:val="single"/>
        </w:rPr>
      </w:pPr>
    </w:p>
    <w:p w14:paraId="0C9A12B7" w14:textId="007A3E34" w:rsidR="000E7CDE" w:rsidRDefault="004850DF" w:rsidP="000E7CDE">
      <w:pPr>
        <w:rPr>
          <w:b/>
          <w:bCs/>
          <w:u w:val="single"/>
        </w:rPr>
      </w:pPr>
      <w:r>
        <w:rPr>
          <w:b/>
          <w:bCs/>
          <w:u w:val="single"/>
        </w:rPr>
        <w:t>Enchainements alternatifs</w:t>
      </w:r>
      <w:r w:rsidR="000E7CDE">
        <w:rPr>
          <w:b/>
          <w:bCs/>
          <w:u w:val="single"/>
        </w:rPr>
        <w:t> :</w:t>
      </w:r>
    </w:p>
    <w:p w14:paraId="004D0830" w14:textId="77777777" w:rsidR="004321EB" w:rsidRDefault="004321EB" w:rsidP="000E7CDE">
      <w:pPr>
        <w:rPr>
          <w:b/>
          <w:bCs/>
          <w:u w:val="single"/>
        </w:rPr>
      </w:pPr>
    </w:p>
    <w:p w14:paraId="0F91E472" w14:textId="24559DFB" w:rsidR="00FD5211" w:rsidRPr="00FD5211" w:rsidRDefault="00FD5211" w:rsidP="000E7CDE">
      <w:pPr>
        <w:rPr>
          <w:b/>
          <w:bCs/>
          <w:i/>
          <w:iCs/>
          <w:u w:val="single"/>
        </w:rPr>
      </w:pPr>
      <w:r>
        <w:rPr>
          <w:b/>
          <w:bCs/>
          <w:i/>
          <w:iCs/>
          <w:u w:val="single"/>
        </w:rPr>
        <w:t>A1 L’absence de quantités</w:t>
      </w:r>
    </w:p>
    <w:p w14:paraId="79DB70B6" w14:textId="5FBE79AB" w:rsidR="004321EB" w:rsidRPr="009B075B" w:rsidRDefault="004321EB" w:rsidP="000E7CDE">
      <w:r w:rsidRPr="009B075B">
        <w:t xml:space="preserve">L’enchainement A1 démarre </w:t>
      </w:r>
      <w:r w:rsidR="009B075B" w:rsidRPr="009B075B">
        <w:t>a</w:t>
      </w:r>
      <w:r w:rsidR="009B075B">
        <w:t xml:space="preserve">u </w:t>
      </w:r>
      <w:r w:rsidR="009B075B" w:rsidRPr="009B075B">
        <w:t>point</w:t>
      </w:r>
      <w:r w:rsidRPr="009B075B">
        <w:t xml:space="preserve"> 3 du scénario </w:t>
      </w:r>
      <w:r w:rsidR="009B075B" w:rsidRPr="009B075B">
        <w:t>nominal</w:t>
      </w:r>
      <w:r w:rsidRPr="009B075B">
        <w:t>.</w:t>
      </w:r>
    </w:p>
    <w:p w14:paraId="18FFD44C" w14:textId="71D5CC9A" w:rsidR="00FD5211" w:rsidRPr="008044CD" w:rsidRDefault="00FD5211" w:rsidP="000E7CDE">
      <w:r>
        <w:t xml:space="preserve">3. L’ingénieur n’a pas </w:t>
      </w:r>
      <w:r w:rsidR="0051338B">
        <w:t>indiqué</w:t>
      </w:r>
      <w:r>
        <w:t xml:space="preserve"> de quantité concernant les appareils, la confirmation est impossible, retour au point 2</w:t>
      </w:r>
      <w:r w:rsidR="008044CD">
        <w:t>.</w:t>
      </w:r>
    </w:p>
    <w:p w14:paraId="1FEE4989" w14:textId="77777777" w:rsidR="009B075B" w:rsidRDefault="009B075B" w:rsidP="000E7CDE">
      <w:pPr>
        <w:rPr>
          <w:b/>
          <w:bCs/>
          <w:u w:val="single"/>
        </w:rPr>
      </w:pPr>
    </w:p>
    <w:p w14:paraId="68797F75" w14:textId="77777777" w:rsidR="00313238" w:rsidRDefault="00313238" w:rsidP="000E7CDE">
      <w:pPr>
        <w:rPr>
          <w:b/>
          <w:bCs/>
          <w:u w:val="single"/>
        </w:rPr>
      </w:pPr>
    </w:p>
    <w:p w14:paraId="0DCCAED4" w14:textId="77777777" w:rsidR="000E7CDE" w:rsidRPr="002501DA" w:rsidRDefault="000E7CDE" w:rsidP="000E7CDE">
      <w:pPr>
        <w:rPr>
          <w:b/>
          <w:bCs/>
          <w:sz w:val="32"/>
          <w:szCs w:val="32"/>
          <w:u w:val="single"/>
        </w:rPr>
      </w:pPr>
      <w:r>
        <w:rPr>
          <w:b/>
          <w:bCs/>
          <w:sz w:val="32"/>
          <w:szCs w:val="32"/>
          <w:u w:val="single"/>
        </w:rPr>
        <w:t>2</w:t>
      </w:r>
      <w:r w:rsidRPr="002501DA">
        <w:rPr>
          <w:b/>
          <w:bCs/>
          <w:sz w:val="32"/>
          <w:szCs w:val="32"/>
          <w:u w:val="single"/>
        </w:rPr>
        <w:t xml:space="preserve"> : </w:t>
      </w:r>
      <w:r>
        <w:rPr>
          <w:b/>
          <w:bCs/>
          <w:sz w:val="32"/>
          <w:szCs w:val="32"/>
          <w:u w:val="single"/>
        </w:rPr>
        <w:t>Paramétrer les appareils RF</w:t>
      </w:r>
    </w:p>
    <w:p w14:paraId="005BC546" w14:textId="42185836" w:rsidR="000E7CDE" w:rsidRDefault="000E7CDE" w:rsidP="000E7CDE">
      <w:r w:rsidRPr="00601F02">
        <w:rPr>
          <w:b/>
          <w:bCs/>
          <w:u w:val="single"/>
        </w:rPr>
        <w:t>Résumé</w:t>
      </w:r>
      <w:r>
        <w:rPr>
          <w:b/>
          <w:bCs/>
          <w:u w:val="single"/>
        </w:rPr>
        <w:t> :</w:t>
      </w:r>
      <w:r>
        <w:t xml:space="preserve"> Dans le tableau affiché par le logiciel, l’utilisateur peut venir modifier des informations sur les appareils comme leur désigner une fréquence, leur donner des noms, leur définir des plages horaires d’utilisation, des zones </w:t>
      </w:r>
      <w:r w:rsidR="004850DF">
        <w:t xml:space="preserve">d’utilisation, </w:t>
      </w:r>
      <w:r w:rsidR="00543673">
        <w:t>les supprimer</w:t>
      </w:r>
      <w:r w:rsidR="004850DF">
        <w:t>…</w:t>
      </w:r>
    </w:p>
    <w:p w14:paraId="5BABC221" w14:textId="77777777" w:rsidR="000E7CDE" w:rsidRPr="00065FF1" w:rsidRDefault="000E7CDE" w:rsidP="000E7CDE">
      <w:r w:rsidRPr="00601F02">
        <w:rPr>
          <w:b/>
          <w:bCs/>
          <w:u w:val="single"/>
        </w:rPr>
        <w:t>Acteur</w:t>
      </w:r>
      <w:r>
        <w:rPr>
          <w:b/>
          <w:bCs/>
          <w:u w:val="single"/>
        </w:rPr>
        <w:t xml:space="preserve"> : </w:t>
      </w:r>
      <w:r>
        <w:t>L’ingénieur</w:t>
      </w:r>
    </w:p>
    <w:p w14:paraId="67435291" w14:textId="237060B6" w:rsidR="000E7CDE" w:rsidRDefault="004850DF" w:rsidP="000E7CDE">
      <w:r>
        <w:rPr>
          <w:b/>
          <w:bCs/>
          <w:u w:val="single"/>
        </w:rPr>
        <w:t>P</w:t>
      </w:r>
      <w:r w:rsidRPr="00601F02">
        <w:rPr>
          <w:b/>
          <w:bCs/>
          <w:u w:val="single"/>
        </w:rPr>
        <w:t>ré</w:t>
      </w:r>
      <w:r>
        <w:rPr>
          <w:b/>
          <w:bCs/>
          <w:u w:val="single"/>
        </w:rPr>
        <w:t>c</w:t>
      </w:r>
      <w:r w:rsidRPr="00601F02">
        <w:rPr>
          <w:b/>
          <w:bCs/>
          <w:u w:val="single"/>
        </w:rPr>
        <w:t>ondition</w:t>
      </w:r>
      <w:r w:rsidR="000E7CDE">
        <w:rPr>
          <w:b/>
          <w:bCs/>
          <w:u w:val="single"/>
        </w:rPr>
        <w:t xml:space="preserve"> : </w:t>
      </w:r>
      <w:r w:rsidR="000E7CDE">
        <w:t>/</w:t>
      </w:r>
    </w:p>
    <w:p w14:paraId="1CC36017" w14:textId="77777777" w:rsidR="000E7CDE" w:rsidRPr="00994521" w:rsidRDefault="000E7CDE" w:rsidP="000E7CDE">
      <w:r w:rsidRPr="00994521">
        <w:rPr>
          <w:b/>
          <w:bCs/>
          <w:u w:val="single"/>
        </w:rPr>
        <w:t>Date de création</w:t>
      </w:r>
      <w:r>
        <w:rPr>
          <w:b/>
          <w:bCs/>
          <w:u w:val="single"/>
        </w:rPr>
        <w:t> :</w:t>
      </w:r>
      <w:r>
        <w:t xml:space="preserve"> 31/1/2024</w:t>
      </w:r>
    </w:p>
    <w:p w14:paraId="0E4A1CEA" w14:textId="77777777" w:rsidR="000E7CDE" w:rsidRPr="00601F02" w:rsidRDefault="000E7CDE" w:rsidP="000E7CDE">
      <w:r w:rsidRPr="006F65A1">
        <w:rPr>
          <w:b/>
          <w:bCs/>
          <w:u w:val="single"/>
        </w:rPr>
        <w:t>Version</w:t>
      </w:r>
      <w:r w:rsidRPr="00994521">
        <w:rPr>
          <w:b/>
          <w:bCs/>
        </w:rPr>
        <w:t> :</w:t>
      </w:r>
      <w:r>
        <w:t xml:space="preserve"> 1.0</w:t>
      </w:r>
    </w:p>
    <w:p w14:paraId="4C43E638" w14:textId="77777777" w:rsidR="000E7CDE" w:rsidRDefault="000E7CDE" w:rsidP="000E7CDE">
      <w:r>
        <w:rPr>
          <w:b/>
          <w:bCs/>
          <w:u w:val="single"/>
        </w:rPr>
        <w:t>P</w:t>
      </w:r>
      <w:r w:rsidRPr="00601F02">
        <w:rPr>
          <w:b/>
          <w:bCs/>
          <w:u w:val="single"/>
        </w:rPr>
        <w:t>ost</w:t>
      </w:r>
      <w:r>
        <w:rPr>
          <w:b/>
          <w:bCs/>
          <w:u w:val="single"/>
        </w:rPr>
        <w:t xml:space="preserve"> </w:t>
      </w:r>
      <w:r w:rsidRPr="00601F02">
        <w:rPr>
          <w:b/>
          <w:bCs/>
          <w:u w:val="single"/>
        </w:rPr>
        <w:t>condition</w:t>
      </w:r>
      <w:r>
        <w:rPr>
          <w:b/>
          <w:bCs/>
          <w:u w:val="single"/>
        </w:rPr>
        <w:t xml:space="preserve"> : </w:t>
      </w:r>
      <w:r>
        <w:t>Les différents appareils sont affichés dans le tableau avec les modifications établies par l’ingénieur.</w:t>
      </w:r>
    </w:p>
    <w:p w14:paraId="1F843DC0" w14:textId="101E467E" w:rsidR="0028543C" w:rsidRPr="0028543C" w:rsidRDefault="0028543C" w:rsidP="000E7CDE">
      <w:r>
        <w:rPr>
          <w:b/>
          <w:bCs/>
          <w:u w:val="single"/>
        </w:rPr>
        <w:t xml:space="preserve">Priorité : </w:t>
      </w:r>
      <w:r>
        <w:t>10/10</w:t>
      </w:r>
    </w:p>
    <w:p w14:paraId="63E3C86F" w14:textId="77777777" w:rsidR="000E7CDE" w:rsidRDefault="000E7CDE" w:rsidP="000E7CDE">
      <w:pPr>
        <w:rPr>
          <w:b/>
          <w:bCs/>
          <w:u w:val="single"/>
        </w:rPr>
      </w:pPr>
      <w:r>
        <w:rPr>
          <w:b/>
          <w:bCs/>
          <w:u w:val="single"/>
        </w:rPr>
        <w:t>Scénario nominal :</w:t>
      </w:r>
    </w:p>
    <w:p w14:paraId="1695D0AE" w14:textId="77777777" w:rsidR="00313238" w:rsidRDefault="00313238" w:rsidP="000E7CDE">
      <w:pPr>
        <w:rPr>
          <w:b/>
          <w:bCs/>
          <w:u w:val="single"/>
        </w:rPr>
      </w:pPr>
    </w:p>
    <w:tbl>
      <w:tblPr>
        <w:tblStyle w:val="Grilledutableau"/>
        <w:tblW w:w="0" w:type="auto"/>
        <w:tblLook w:val="04A0" w:firstRow="1" w:lastRow="0" w:firstColumn="1" w:lastColumn="0" w:noHBand="0" w:noVBand="1"/>
      </w:tblPr>
      <w:tblGrid>
        <w:gridCol w:w="4531"/>
        <w:gridCol w:w="4531"/>
      </w:tblGrid>
      <w:tr w:rsidR="000E7CDE" w14:paraId="1AFA4662" w14:textId="77777777" w:rsidTr="009B4407">
        <w:tc>
          <w:tcPr>
            <w:tcW w:w="4531" w:type="dxa"/>
          </w:tcPr>
          <w:p w14:paraId="348D3F37" w14:textId="1C01CA14" w:rsidR="000E7CDE" w:rsidRPr="006F65A1" w:rsidRDefault="000E7CDE" w:rsidP="000E7CDE">
            <w:pPr>
              <w:pStyle w:val="Paragraphedeliste"/>
              <w:numPr>
                <w:ilvl w:val="0"/>
                <w:numId w:val="7"/>
              </w:numPr>
              <w:spacing w:after="0" w:line="240" w:lineRule="auto"/>
              <w:rPr>
                <w:sz w:val="24"/>
                <w:szCs w:val="24"/>
              </w:rPr>
            </w:pPr>
            <w:r>
              <w:rPr>
                <w:sz w:val="24"/>
                <w:szCs w:val="24"/>
              </w:rPr>
              <w:t xml:space="preserve">Dans le tableau des </w:t>
            </w:r>
            <w:r w:rsidR="004850DF">
              <w:rPr>
                <w:sz w:val="24"/>
                <w:szCs w:val="24"/>
              </w:rPr>
              <w:t>appareils</w:t>
            </w:r>
            <w:r>
              <w:rPr>
                <w:sz w:val="24"/>
                <w:szCs w:val="24"/>
              </w:rPr>
              <w:t>, l’utilisateur peut modifier certains champs comme les noms de canaux, les fréquences, les plages horaires d’utilisation, les zones...</w:t>
            </w:r>
          </w:p>
        </w:tc>
        <w:tc>
          <w:tcPr>
            <w:tcW w:w="4531" w:type="dxa"/>
          </w:tcPr>
          <w:p w14:paraId="29BEE23F" w14:textId="77777777" w:rsidR="000E7CDE" w:rsidRPr="00244C0B" w:rsidRDefault="000E7CDE" w:rsidP="000E7CDE">
            <w:pPr>
              <w:pStyle w:val="Paragraphedeliste"/>
              <w:numPr>
                <w:ilvl w:val="0"/>
                <w:numId w:val="7"/>
              </w:numPr>
              <w:spacing w:after="0" w:line="240" w:lineRule="auto"/>
              <w:rPr>
                <w:sz w:val="24"/>
                <w:szCs w:val="24"/>
              </w:rPr>
            </w:pPr>
            <w:r>
              <w:rPr>
                <w:sz w:val="24"/>
                <w:szCs w:val="24"/>
              </w:rPr>
              <w:t>Le logiciel affiche les différentes modifications</w:t>
            </w:r>
          </w:p>
        </w:tc>
      </w:tr>
    </w:tbl>
    <w:p w14:paraId="71C0764B" w14:textId="77777777" w:rsidR="00543673" w:rsidRDefault="00543673" w:rsidP="00543673">
      <w:pPr>
        <w:rPr>
          <w:b/>
          <w:bCs/>
          <w:u w:val="single"/>
        </w:rPr>
      </w:pPr>
      <w:r>
        <w:rPr>
          <w:b/>
          <w:bCs/>
          <w:u w:val="single"/>
        </w:rPr>
        <w:t>Enchainements alternatifs :</w:t>
      </w:r>
    </w:p>
    <w:p w14:paraId="7F871BD2" w14:textId="77777777" w:rsidR="00543673" w:rsidRDefault="00543673" w:rsidP="00543673">
      <w:pPr>
        <w:rPr>
          <w:b/>
          <w:bCs/>
          <w:u w:val="single"/>
        </w:rPr>
      </w:pPr>
    </w:p>
    <w:p w14:paraId="0E6AD99F" w14:textId="49291242" w:rsidR="000E7CDE" w:rsidRDefault="00543673" w:rsidP="000E7CDE">
      <w:pPr>
        <w:rPr>
          <w:b/>
          <w:bCs/>
          <w:i/>
          <w:iCs/>
          <w:u w:val="single"/>
        </w:rPr>
      </w:pPr>
      <w:r>
        <w:rPr>
          <w:b/>
          <w:bCs/>
          <w:i/>
          <w:iCs/>
          <w:u w:val="single"/>
        </w:rPr>
        <w:t>A</w:t>
      </w:r>
      <w:r>
        <w:rPr>
          <w:b/>
          <w:bCs/>
          <w:i/>
          <w:iCs/>
          <w:u w:val="single"/>
        </w:rPr>
        <w:t>ucun</w:t>
      </w:r>
    </w:p>
    <w:p w14:paraId="05871D46" w14:textId="77777777" w:rsidR="00543673" w:rsidRPr="00543673" w:rsidRDefault="00543673" w:rsidP="000E7CDE">
      <w:pPr>
        <w:rPr>
          <w:b/>
          <w:bCs/>
          <w:i/>
          <w:iCs/>
          <w:u w:val="single"/>
        </w:rPr>
      </w:pPr>
    </w:p>
    <w:p w14:paraId="342B6F32" w14:textId="77777777" w:rsidR="000E7CDE" w:rsidRDefault="000E7CDE" w:rsidP="000E7CDE">
      <w:pPr>
        <w:rPr>
          <w:b/>
          <w:bCs/>
          <w:sz w:val="32"/>
          <w:szCs w:val="32"/>
          <w:u w:val="single"/>
        </w:rPr>
      </w:pPr>
      <w:r>
        <w:rPr>
          <w:b/>
          <w:bCs/>
          <w:sz w:val="32"/>
          <w:szCs w:val="32"/>
          <w:u w:val="single"/>
        </w:rPr>
        <w:t>3</w:t>
      </w:r>
      <w:r w:rsidRPr="002501DA">
        <w:rPr>
          <w:b/>
          <w:bCs/>
          <w:sz w:val="32"/>
          <w:szCs w:val="32"/>
          <w:u w:val="single"/>
        </w:rPr>
        <w:t> : Calcul</w:t>
      </w:r>
      <w:r>
        <w:rPr>
          <w:b/>
          <w:bCs/>
          <w:sz w:val="32"/>
          <w:szCs w:val="32"/>
          <w:u w:val="single"/>
        </w:rPr>
        <w:t>s</w:t>
      </w:r>
      <w:r w:rsidRPr="002501DA">
        <w:rPr>
          <w:b/>
          <w:bCs/>
          <w:sz w:val="32"/>
          <w:szCs w:val="32"/>
          <w:u w:val="single"/>
        </w:rPr>
        <w:t xml:space="preserve"> fréquentiels</w:t>
      </w:r>
    </w:p>
    <w:p w14:paraId="43946449" w14:textId="77777777" w:rsidR="00313238" w:rsidRPr="002501DA" w:rsidRDefault="00313238" w:rsidP="000E7CDE">
      <w:pPr>
        <w:rPr>
          <w:b/>
          <w:bCs/>
          <w:sz w:val="32"/>
          <w:szCs w:val="32"/>
          <w:u w:val="single"/>
        </w:rPr>
      </w:pPr>
    </w:p>
    <w:p w14:paraId="0155A11E" w14:textId="77777777" w:rsidR="000E7CDE" w:rsidRDefault="000E7CDE" w:rsidP="000E7CDE">
      <w:r>
        <w:rPr>
          <w:b/>
          <w:bCs/>
          <w:u w:val="single"/>
        </w:rPr>
        <w:t>Résumé :</w:t>
      </w:r>
      <w:r>
        <w:t xml:space="preserve"> L’ingénieur, après avoir importé ces machines peut initier un calcul de fréquence réalisé par le logiciel. Pour cela, il possède plusieurs réglages à sa disposition. Premièrement, le choix des intermodulations à introduire dans le calcul (2Tx3rd, 2Tx5th, 2Tx7th et 3Tx3rd). Deuxièmement, il pourra régler l’espace qu’il veut garder libre entre les fréquences utilisées par les machines. Cet espace libre sera aussi disponible sur le calcul des 2Tx3rd, 2Tx5th, 2Tx7th et 3Tx3rd. Finalement, il peut indiquer des fréquences pour ces machines qui ne seront alors pas recalculés mais vérifiées et prises en compte pour les autres appareils à calculer. </w:t>
      </w:r>
    </w:p>
    <w:p w14:paraId="4D12A81B" w14:textId="77777777" w:rsidR="000E7CDE" w:rsidRDefault="000E7CDE" w:rsidP="000E7CDE">
      <w:r>
        <w:t>L’ingénieur peut sur l’interface appuyer sur un bouton lui permettant d’initier le calcul.</w:t>
      </w:r>
    </w:p>
    <w:p w14:paraId="5FC7F417" w14:textId="77777777" w:rsidR="000E7CDE" w:rsidRPr="00065FF1" w:rsidRDefault="000E7CDE" w:rsidP="000E7CDE">
      <w:r w:rsidRPr="00601F02">
        <w:rPr>
          <w:b/>
          <w:bCs/>
          <w:u w:val="single"/>
        </w:rPr>
        <w:t>Acteur</w:t>
      </w:r>
      <w:r>
        <w:rPr>
          <w:b/>
          <w:bCs/>
          <w:u w:val="single"/>
        </w:rPr>
        <w:t xml:space="preserve"> : </w:t>
      </w:r>
      <w:r>
        <w:t>L’ingénieur</w:t>
      </w:r>
    </w:p>
    <w:p w14:paraId="14EC0B52" w14:textId="731CF32C" w:rsidR="000E7CDE" w:rsidRDefault="00313238" w:rsidP="000E7CDE">
      <w:r>
        <w:rPr>
          <w:b/>
          <w:bCs/>
          <w:u w:val="single"/>
        </w:rPr>
        <w:t>P</w:t>
      </w:r>
      <w:r w:rsidRPr="00601F02">
        <w:rPr>
          <w:b/>
          <w:bCs/>
          <w:u w:val="single"/>
        </w:rPr>
        <w:t>ré</w:t>
      </w:r>
      <w:r>
        <w:rPr>
          <w:b/>
          <w:bCs/>
          <w:u w:val="single"/>
        </w:rPr>
        <w:t>c</w:t>
      </w:r>
      <w:r w:rsidRPr="00601F02">
        <w:rPr>
          <w:b/>
          <w:bCs/>
          <w:u w:val="single"/>
        </w:rPr>
        <w:t>ondition</w:t>
      </w:r>
      <w:r w:rsidR="000E7CDE">
        <w:rPr>
          <w:b/>
          <w:bCs/>
          <w:u w:val="single"/>
        </w:rPr>
        <w:t xml:space="preserve"> : </w:t>
      </w:r>
      <w:r w:rsidR="000E7CDE">
        <w:t>L’utilisateur doit avoir importé au moins 1 machine.</w:t>
      </w:r>
    </w:p>
    <w:p w14:paraId="3E7B1105" w14:textId="77777777" w:rsidR="000E7CDE" w:rsidRPr="00994521" w:rsidRDefault="000E7CDE" w:rsidP="000E7CDE">
      <w:r w:rsidRPr="00994521">
        <w:rPr>
          <w:b/>
          <w:bCs/>
          <w:u w:val="single"/>
        </w:rPr>
        <w:t>Date de création</w:t>
      </w:r>
      <w:r>
        <w:rPr>
          <w:b/>
          <w:bCs/>
          <w:u w:val="single"/>
        </w:rPr>
        <w:t> :</w:t>
      </w:r>
      <w:r>
        <w:t xml:space="preserve"> 31/1/24</w:t>
      </w:r>
    </w:p>
    <w:p w14:paraId="1248CA8E" w14:textId="77777777" w:rsidR="000E7CDE" w:rsidRDefault="000E7CDE" w:rsidP="000E7CDE">
      <w:r w:rsidRPr="006F65A1">
        <w:rPr>
          <w:b/>
          <w:bCs/>
          <w:u w:val="single"/>
        </w:rPr>
        <w:t>Version</w:t>
      </w:r>
      <w:r w:rsidRPr="00994521">
        <w:rPr>
          <w:b/>
          <w:bCs/>
        </w:rPr>
        <w:t> :</w:t>
      </w:r>
      <w:r>
        <w:t xml:space="preserve"> 1.0</w:t>
      </w:r>
    </w:p>
    <w:p w14:paraId="13844B17" w14:textId="4A4A1F97" w:rsidR="0028543C" w:rsidRPr="00601F02" w:rsidRDefault="0028543C" w:rsidP="000E7CDE">
      <w:r>
        <w:rPr>
          <w:b/>
          <w:bCs/>
          <w:u w:val="single"/>
        </w:rPr>
        <w:t xml:space="preserve">Priorité : </w:t>
      </w:r>
      <w:r>
        <w:t>10/10</w:t>
      </w:r>
    </w:p>
    <w:p w14:paraId="0D8F65FB" w14:textId="77777777" w:rsidR="000E7CDE" w:rsidRDefault="000E7CDE" w:rsidP="000E7CDE">
      <w:r>
        <w:rPr>
          <w:b/>
          <w:bCs/>
          <w:u w:val="single"/>
        </w:rPr>
        <w:t>P</w:t>
      </w:r>
      <w:r w:rsidRPr="00601F02">
        <w:rPr>
          <w:b/>
          <w:bCs/>
          <w:u w:val="single"/>
        </w:rPr>
        <w:t>ost</w:t>
      </w:r>
      <w:r>
        <w:rPr>
          <w:b/>
          <w:bCs/>
          <w:u w:val="single"/>
        </w:rPr>
        <w:t xml:space="preserve"> </w:t>
      </w:r>
      <w:r w:rsidRPr="00601F02">
        <w:rPr>
          <w:b/>
          <w:bCs/>
          <w:u w:val="single"/>
        </w:rPr>
        <w:t>condition</w:t>
      </w:r>
      <w:r>
        <w:rPr>
          <w:b/>
          <w:bCs/>
          <w:u w:val="single"/>
        </w:rPr>
        <w:t xml:space="preserve"> : </w:t>
      </w:r>
      <w:r>
        <w:t>Le tableau contenant toutes les machines importées affiche dans une de ses colonnes la fréquence prescrite par l’ordinateur pour chacun des canaux de chacune des machines. La fréquence s’affiche en vert si le logiciel a pu trouver une fréquence libre, en rouge si elle n’a pas pu résoudre le calcul.</w:t>
      </w:r>
    </w:p>
    <w:p w14:paraId="51481118" w14:textId="77777777" w:rsidR="000E7CDE" w:rsidRDefault="000E7CDE" w:rsidP="000E7CDE">
      <w:pPr>
        <w:rPr>
          <w:b/>
          <w:bCs/>
          <w:u w:val="single"/>
        </w:rPr>
      </w:pPr>
      <w:r>
        <w:rPr>
          <w:b/>
          <w:bCs/>
          <w:u w:val="single"/>
        </w:rPr>
        <w:t>Scénario nominal :</w:t>
      </w:r>
    </w:p>
    <w:tbl>
      <w:tblPr>
        <w:tblStyle w:val="Grilledutableau"/>
        <w:tblW w:w="0" w:type="auto"/>
        <w:tblLook w:val="04A0" w:firstRow="1" w:lastRow="0" w:firstColumn="1" w:lastColumn="0" w:noHBand="0" w:noVBand="1"/>
      </w:tblPr>
      <w:tblGrid>
        <w:gridCol w:w="4531"/>
        <w:gridCol w:w="4531"/>
      </w:tblGrid>
      <w:tr w:rsidR="000E7CDE" w14:paraId="1F94D5AC" w14:textId="77777777" w:rsidTr="009B4407">
        <w:tc>
          <w:tcPr>
            <w:tcW w:w="4531" w:type="dxa"/>
          </w:tcPr>
          <w:p w14:paraId="54C4A76D" w14:textId="77777777" w:rsidR="000E7CDE" w:rsidRPr="006F65A1" w:rsidRDefault="000E7CDE" w:rsidP="000E7CDE">
            <w:pPr>
              <w:pStyle w:val="Paragraphedeliste"/>
              <w:numPr>
                <w:ilvl w:val="0"/>
                <w:numId w:val="6"/>
              </w:numPr>
              <w:spacing w:after="0" w:line="240" w:lineRule="auto"/>
              <w:rPr>
                <w:sz w:val="24"/>
                <w:szCs w:val="24"/>
              </w:rPr>
            </w:pPr>
            <w:r>
              <w:rPr>
                <w:sz w:val="24"/>
                <w:szCs w:val="24"/>
              </w:rPr>
              <w:t>L’ingénieur a le choix d’indiquer les différents espaces libres qu’il souhaite entre les fréquences et les intermodulations calculés par l’ordinateur. Il peut aussi laisser ceux par défaut. Les valeurs par défauts sont les espaces préconisés par le constructeur.</w:t>
            </w:r>
          </w:p>
        </w:tc>
        <w:tc>
          <w:tcPr>
            <w:tcW w:w="4531" w:type="dxa"/>
          </w:tcPr>
          <w:p w14:paraId="1757D50B" w14:textId="77777777" w:rsidR="000E7CDE" w:rsidRDefault="000E7CDE" w:rsidP="009B4407">
            <w:pPr>
              <w:rPr>
                <w:b/>
                <w:bCs/>
                <w:sz w:val="24"/>
                <w:szCs w:val="24"/>
                <w:u w:val="single"/>
              </w:rPr>
            </w:pPr>
          </w:p>
        </w:tc>
      </w:tr>
      <w:tr w:rsidR="000E7CDE" w14:paraId="30B42192" w14:textId="77777777" w:rsidTr="009B4407">
        <w:tc>
          <w:tcPr>
            <w:tcW w:w="4531" w:type="dxa"/>
          </w:tcPr>
          <w:p w14:paraId="2BD5F6AF" w14:textId="13984CF7" w:rsidR="000E7CDE" w:rsidRPr="006F65A1" w:rsidRDefault="008843C5" w:rsidP="000E7CDE">
            <w:pPr>
              <w:pStyle w:val="Paragraphedeliste"/>
              <w:numPr>
                <w:ilvl w:val="0"/>
                <w:numId w:val="6"/>
              </w:numPr>
              <w:spacing w:after="0" w:line="240" w:lineRule="auto"/>
              <w:rPr>
                <w:sz w:val="24"/>
                <w:szCs w:val="24"/>
              </w:rPr>
            </w:pPr>
            <w:r>
              <w:rPr>
                <w:sz w:val="24"/>
                <w:szCs w:val="24"/>
                <w:lang w:val="fr-FR"/>
              </w:rPr>
              <w:t>Il</w:t>
            </w:r>
            <w:r w:rsidR="000E7CDE">
              <w:rPr>
                <w:sz w:val="24"/>
                <w:szCs w:val="24"/>
              </w:rPr>
              <w:t xml:space="preserve"> décide (ou non) d’indiquer des fréquences qu’il veut garder dans son plan fréquence.</w:t>
            </w:r>
          </w:p>
        </w:tc>
        <w:tc>
          <w:tcPr>
            <w:tcW w:w="4531" w:type="dxa"/>
          </w:tcPr>
          <w:p w14:paraId="4A657130" w14:textId="77777777" w:rsidR="000E7CDE" w:rsidRPr="00761DE3" w:rsidRDefault="000E7CDE" w:rsidP="009B4407">
            <w:pPr>
              <w:rPr>
                <w:sz w:val="24"/>
                <w:szCs w:val="24"/>
              </w:rPr>
            </w:pPr>
          </w:p>
        </w:tc>
      </w:tr>
      <w:tr w:rsidR="000E7CDE" w14:paraId="6C250621" w14:textId="77777777" w:rsidTr="009B4407">
        <w:tc>
          <w:tcPr>
            <w:tcW w:w="4531" w:type="dxa"/>
          </w:tcPr>
          <w:p w14:paraId="09789D6F" w14:textId="6C76C847" w:rsidR="000E7CDE" w:rsidRPr="00761DE3" w:rsidRDefault="000E7CDE" w:rsidP="000E7CDE">
            <w:pPr>
              <w:pStyle w:val="Paragraphedeliste"/>
              <w:numPr>
                <w:ilvl w:val="0"/>
                <w:numId w:val="6"/>
              </w:numPr>
              <w:spacing w:after="0" w:line="240" w:lineRule="auto"/>
              <w:rPr>
                <w:b/>
                <w:bCs/>
                <w:sz w:val="24"/>
                <w:szCs w:val="24"/>
                <w:u w:val="single"/>
              </w:rPr>
            </w:pPr>
            <w:r w:rsidRPr="00761DE3">
              <w:rPr>
                <w:sz w:val="24"/>
                <w:szCs w:val="24"/>
              </w:rPr>
              <w:t xml:space="preserve">Ensuite, </w:t>
            </w:r>
            <w:r w:rsidR="008843C5">
              <w:rPr>
                <w:sz w:val="24"/>
                <w:szCs w:val="24"/>
              </w:rPr>
              <w:t xml:space="preserve">il </w:t>
            </w:r>
            <w:r w:rsidRPr="00761DE3">
              <w:rPr>
                <w:sz w:val="24"/>
                <w:szCs w:val="24"/>
              </w:rPr>
              <w:t>clique sur un bouton présent dans l’interface afin de démarrer le calcul</w:t>
            </w:r>
            <w:r w:rsidR="008843C5">
              <w:rPr>
                <w:sz w:val="24"/>
                <w:szCs w:val="24"/>
              </w:rPr>
              <w:t>.</w:t>
            </w:r>
          </w:p>
        </w:tc>
        <w:tc>
          <w:tcPr>
            <w:tcW w:w="4531" w:type="dxa"/>
          </w:tcPr>
          <w:p w14:paraId="733C520F" w14:textId="71718618" w:rsidR="000E7CDE" w:rsidRPr="002501DA" w:rsidRDefault="000E7CDE" w:rsidP="000E7CDE">
            <w:pPr>
              <w:pStyle w:val="Paragraphedeliste"/>
              <w:numPr>
                <w:ilvl w:val="0"/>
                <w:numId w:val="6"/>
              </w:numPr>
              <w:spacing w:after="0" w:line="240" w:lineRule="auto"/>
              <w:rPr>
                <w:sz w:val="24"/>
                <w:szCs w:val="24"/>
              </w:rPr>
            </w:pPr>
            <w:r w:rsidRPr="006F65A1">
              <w:rPr>
                <w:sz w:val="24"/>
                <w:szCs w:val="24"/>
              </w:rPr>
              <w:t xml:space="preserve">Le </w:t>
            </w:r>
            <w:r>
              <w:rPr>
                <w:sz w:val="24"/>
                <w:szCs w:val="24"/>
              </w:rPr>
              <w:t xml:space="preserve">programme fait son calcul pour chaque canal de chaque appareil. En prenant en compte </w:t>
            </w:r>
            <w:r w:rsidR="00200228">
              <w:rPr>
                <w:sz w:val="24"/>
                <w:szCs w:val="24"/>
              </w:rPr>
              <w:t>le choix des intermodulations à introduire dans le calcul (2Tx3rd, 2Tx5th, 2Tx7th et 3Tx3rd)</w:t>
            </w:r>
            <w:r w:rsidR="00200228">
              <w:rPr>
                <w:sz w:val="24"/>
                <w:szCs w:val="24"/>
              </w:rPr>
              <w:t xml:space="preserve">. Mais aussi en faisant attention </w:t>
            </w:r>
            <w:proofErr w:type="gramStart"/>
            <w:r w:rsidR="00200228">
              <w:rPr>
                <w:sz w:val="24"/>
                <w:szCs w:val="24"/>
              </w:rPr>
              <w:t>au espace</w:t>
            </w:r>
            <w:proofErr w:type="gramEnd"/>
            <w:r w:rsidR="00200228">
              <w:rPr>
                <w:sz w:val="24"/>
                <w:szCs w:val="24"/>
              </w:rPr>
              <w:t xml:space="preserve"> l</w:t>
            </w:r>
            <w:r w:rsidR="00200228">
              <w:rPr>
                <w:sz w:val="24"/>
                <w:szCs w:val="24"/>
              </w:rPr>
              <w:t>ibre entre les fréquences utilisées par les machines. Cet espace libre sera aussi disponible sur le calcul des 2Tx3rd, 2Tx5th, 2Tx7th et 3Tx3rd</w:t>
            </w:r>
            <w:r w:rsidR="00200228">
              <w:rPr>
                <w:sz w:val="24"/>
                <w:szCs w:val="24"/>
              </w:rPr>
              <w:t xml:space="preserve"> </w:t>
            </w:r>
            <w:r>
              <w:rPr>
                <w:sz w:val="24"/>
                <w:szCs w:val="24"/>
              </w:rPr>
              <w:t>par l’utilisateur.</w:t>
            </w:r>
          </w:p>
        </w:tc>
      </w:tr>
      <w:tr w:rsidR="000E7CDE" w14:paraId="10160A35" w14:textId="77777777" w:rsidTr="009B4407">
        <w:tc>
          <w:tcPr>
            <w:tcW w:w="4531" w:type="dxa"/>
          </w:tcPr>
          <w:p w14:paraId="6369036B" w14:textId="77777777" w:rsidR="000E7CDE" w:rsidRDefault="000E7CDE" w:rsidP="009B4407">
            <w:pPr>
              <w:rPr>
                <w:sz w:val="24"/>
                <w:szCs w:val="24"/>
              </w:rPr>
            </w:pPr>
          </w:p>
        </w:tc>
        <w:tc>
          <w:tcPr>
            <w:tcW w:w="4531" w:type="dxa"/>
          </w:tcPr>
          <w:p w14:paraId="4EB4FB35" w14:textId="77777777" w:rsidR="000E7CDE" w:rsidRDefault="000E7CDE" w:rsidP="000E7CDE">
            <w:pPr>
              <w:pStyle w:val="Paragraphedeliste"/>
              <w:numPr>
                <w:ilvl w:val="0"/>
                <w:numId w:val="6"/>
              </w:numPr>
              <w:spacing w:after="0" w:line="240" w:lineRule="auto"/>
              <w:rPr>
                <w:sz w:val="24"/>
                <w:szCs w:val="24"/>
              </w:rPr>
            </w:pPr>
            <w:r>
              <w:rPr>
                <w:sz w:val="24"/>
                <w:szCs w:val="24"/>
              </w:rPr>
              <w:t>Le logiciel affiche chacune des fréquences calculées en vert si elles sont vérifiées, en rouge si elles sont incompatibles.</w:t>
            </w:r>
          </w:p>
        </w:tc>
      </w:tr>
    </w:tbl>
    <w:p w14:paraId="38924096" w14:textId="77777777" w:rsidR="000E7CDE" w:rsidRDefault="000E7CDE" w:rsidP="000E7CDE"/>
    <w:p w14:paraId="38C657CB" w14:textId="05A24E36" w:rsidR="008843C5" w:rsidRDefault="008843C5" w:rsidP="000E7CDE">
      <w:pPr>
        <w:rPr>
          <w:b/>
          <w:bCs/>
          <w:u w:val="single"/>
        </w:rPr>
      </w:pPr>
    </w:p>
    <w:p w14:paraId="6F9956FB" w14:textId="77777777" w:rsidR="008843C5" w:rsidRDefault="008843C5" w:rsidP="008843C5">
      <w:pPr>
        <w:rPr>
          <w:b/>
          <w:bCs/>
          <w:u w:val="single"/>
        </w:rPr>
      </w:pPr>
      <w:r>
        <w:rPr>
          <w:b/>
          <w:bCs/>
          <w:u w:val="single"/>
        </w:rPr>
        <w:t>Enchainements alternatifs :</w:t>
      </w:r>
    </w:p>
    <w:p w14:paraId="68AADD55" w14:textId="77777777" w:rsidR="008843C5" w:rsidRDefault="008843C5" w:rsidP="008843C5">
      <w:pPr>
        <w:rPr>
          <w:b/>
          <w:bCs/>
          <w:u w:val="single"/>
        </w:rPr>
      </w:pPr>
    </w:p>
    <w:p w14:paraId="7DF9F358" w14:textId="77777777" w:rsidR="008843C5" w:rsidRPr="00FD5211" w:rsidRDefault="008843C5" w:rsidP="008843C5">
      <w:pPr>
        <w:rPr>
          <w:b/>
          <w:bCs/>
          <w:i/>
          <w:iCs/>
          <w:u w:val="single"/>
        </w:rPr>
      </w:pPr>
      <w:r>
        <w:rPr>
          <w:b/>
          <w:bCs/>
          <w:i/>
          <w:iCs/>
          <w:u w:val="single"/>
        </w:rPr>
        <w:t>A1 L’absence de quantités</w:t>
      </w:r>
    </w:p>
    <w:p w14:paraId="78F985A1" w14:textId="77777777" w:rsidR="008843C5" w:rsidRPr="009B075B" w:rsidRDefault="008843C5" w:rsidP="008843C5">
      <w:r w:rsidRPr="009B075B">
        <w:lastRenderedPageBreak/>
        <w:t>L’enchainement A1 démarre a</w:t>
      </w:r>
      <w:r>
        <w:t xml:space="preserve">u </w:t>
      </w:r>
      <w:r w:rsidRPr="009B075B">
        <w:t>point 3 du scénario nominal.</w:t>
      </w:r>
    </w:p>
    <w:p w14:paraId="17886BB3" w14:textId="77777777" w:rsidR="008843C5" w:rsidRPr="008044CD" w:rsidRDefault="008843C5" w:rsidP="008843C5">
      <w:r>
        <w:t>3. L’ingénieur n’a pas indiqué de quantité concernant les appareils, la confirmation est impossible, retour au point 2.</w:t>
      </w:r>
    </w:p>
    <w:p w14:paraId="58DD39AA" w14:textId="77777777" w:rsidR="000E7CDE" w:rsidRPr="002501DA" w:rsidRDefault="000E7CDE" w:rsidP="000E7CDE">
      <w:pPr>
        <w:rPr>
          <w:b/>
          <w:bCs/>
          <w:sz w:val="32"/>
          <w:szCs w:val="32"/>
          <w:u w:val="single"/>
        </w:rPr>
      </w:pPr>
      <w:r>
        <w:rPr>
          <w:b/>
          <w:bCs/>
          <w:sz w:val="32"/>
          <w:szCs w:val="32"/>
          <w:u w:val="single"/>
        </w:rPr>
        <w:t>4</w:t>
      </w:r>
      <w:r w:rsidRPr="002501DA">
        <w:rPr>
          <w:b/>
          <w:bCs/>
          <w:sz w:val="32"/>
          <w:szCs w:val="32"/>
          <w:u w:val="single"/>
        </w:rPr>
        <w:t xml:space="preserve"> : </w:t>
      </w:r>
      <w:r>
        <w:rPr>
          <w:b/>
          <w:bCs/>
          <w:sz w:val="32"/>
          <w:szCs w:val="32"/>
          <w:u w:val="single"/>
        </w:rPr>
        <w:t>Sauvegarder et charger une session</w:t>
      </w:r>
    </w:p>
    <w:p w14:paraId="39FA04A0" w14:textId="77777777" w:rsidR="000E7CDE" w:rsidRDefault="000E7CDE" w:rsidP="000E7CDE">
      <w:r w:rsidRPr="00601F02">
        <w:rPr>
          <w:b/>
          <w:bCs/>
          <w:u w:val="single"/>
        </w:rPr>
        <w:t>Résumé</w:t>
      </w:r>
      <w:r>
        <w:rPr>
          <w:b/>
          <w:bCs/>
          <w:u w:val="single"/>
        </w:rPr>
        <w:t> :</w:t>
      </w:r>
      <w:r>
        <w:t xml:space="preserve"> L’utilisateur peut sauvegarder l’état actuel du logiciel sous forme de fichier de session. Il pourra plus tard, recharger ce fichier afin de revenir à l’état sauvegardé. Ceci enregistrera le plan fréquence mais aussi toutes les modifications réalisées par l’ingénieur sur ces machines.</w:t>
      </w:r>
    </w:p>
    <w:p w14:paraId="47904E1C" w14:textId="77777777" w:rsidR="000E7CDE" w:rsidRPr="00065FF1" w:rsidRDefault="000E7CDE" w:rsidP="000E7CDE">
      <w:r w:rsidRPr="00601F02">
        <w:rPr>
          <w:b/>
          <w:bCs/>
          <w:u w:val="single"/>
        </w:rPr>
        <w:t>Acteur</w:t>
      </w:r>
      <w:r>
        <w:rPr>
          <w:b/>
          <w:bCs/>
          <w:u w:val="single"/>
        </w:rPr>
        <w:t xml:space="preserve"> : </w:t>
      </w:r>
      <w:r>
        <w:t>L’ingénieur</w:t>
      </w:r>
    </w:p>
    <w:p w14:paraId="061155CD" w14:textId="77777777" w:rsidR="000E7CDE" w:rsidRDefault="000E7CDE" w:rsidP="000E7CDE">
      <w:r>
        <w:rPr>
          <w:b/>
          <w:bCs/>
          <w:u w:val="single"/>
        </w:rPr>
        <w:t>P</w:t>
      </w:r>
      <w:r w:rsidRPr="00601F02">
        <w:rPr>
          <w:b/>
          <w:bCs/>
          <w:u w:val="single"/>
        </w:rPr>
        <w:t>ré</w:t>
      </w:r>
      <w:r>
        <w:rPr>
          <w:b/>
          <w:bCs/>
          <w:u w:val="single"/>
        </w:rPr>
        <w:t>c</w:t>
      </w:r>
      <w:r w:rsidRPr="00601F02">
        <w:rPr>
          <w:b/>
          <w:bCs/>
          <w:u w:val="single"/>
        </w:rPr>
        <w:t>ondition</w:t>
      </w:r>
      <w:r>
        <w:rPr>
          <w:b/>
          <w:bCs/>
          <w:u w:val="single"/>
        </w:rPr>
        <w:t xml:space="preserve"> : </w:t>
      </w:r>
      <w:r>
        <w:t>/</w:t>
      </w:r>
    </w:p>
    <w:p w14:paraId="621553D7" w14:textId="77777777" w:rsidR="000E7CDE" w:rsidRPr="00994521" w:rsidRDefault="000E7CDE" w:rsidP="000E7CDE">
      <w:r w:rsidRPr="00994521">
        <w:rPr>
          <w:b/>
          <w:bCs/>
          <w:u w:val="single"/>
        </w:rPr>
        <w:t>Date de création</w:t>
      </w:r>
      <w:r>
        <w:rPr>
          <w:b/>
          <w:bCs/>
          <w:u w:val="single"/>
        </w:rPr>
        <w:t> :</w:t>
      </w:r>
      <w:r>
        <w:t xml:space="preserve"> 31/1/2024</w:t>
      </w:r>
    </w:p>
    <w:p w14:paraId="673E4C0D" w14:textId="77777777" w:rsidR="000E7CDE" w:rsidRDefault="000E7CDE" w:rsidP="000E7CDE">
      <w:r w:rsidRPr="006F65A1">
        <w:rPr>
          <w:b/>
          <w:bCs/>
          <w:u w:val="single"/>
        </w:rPr>
        <w:t>Version</w:t>
      </w:r>
      <w:r w:rsidRPr="00994521">
        <w:rPr>
          <w:b/>
          <w:bCs/>
        </w:rPr>
        <w:t> :</w:t>
      </w:r>
      <w:r>
        <w:t xml:space="preserve"> 1.0</w:t>
      </w:r>
    </w:p>
    <w:p w14:paraId="6C07E722" w14:textId="44F6088F" w:rsidR="0028543C" w:rsidRPr="00601F02" w:rsidRDefault="0028543C" w:rsidP="000E7CDE">
      <w:r>
        <w:rPr>
          <w:b/>
          <w:bCs/>
          <w:u w:val="single"/>
        </w:rPr>
        <w:t xml:space="preserve">Priorité : </w:t>
      </w:r>
      <w:r>
        <w:t>5/10</w:t>
      </w:r>
    </w:p>
    <w:p w14:paraId="5BF86C9B" w14:textId="77777777" w:rsidR="000E7CDE" w:rsidRDefault="000E7CDE" w:rsidP="000E7CDE">
      <w:r>
        <w:rPr>
          <w:b/>
          <w:bCs/>
          <w:u w:val="single"/>
        </w:rPr>
        <w:t>P</w:t>
      </w:r>
      <w:r w:rsidRPr="00601F02">
        <w:rPr>
          <w:b/>
          <w:bCs/>
          <w:u w:val="single"/>
        </w:rPr>
        <w:t>ost</w:t>
      </w:r>
      <w:r>
        <w:rPr>
          <w:b/>
          <w:bCs/>
          <w:u w:val="single"/>
        </w:rPr>
        <w:t xml:space="preserve"> </w:t>
      </w:r>
      <w:r w:rsidRPr="00601F02">
        <w:rPr>
          <w:b/>
          <w:bCs/>
          <w:u w:val="single"/>
        </w:rPr>
        <w:t>condition</w:t>
      </w:r>
      <w:r>
        <w:rPr>
          <w:b/>
          <w:bCs/>
          <w:u w:val="single"/>
        </w:rPr>
        <w:t xml:space="preserve"> : </w:t>
      </w:r>
      <w:r>
        <w:t>Un fichier est créé en local sur la machine et peut être utilisé pour restaurer l’état de la session.</w:t>
      </w:r>
    </w:p>
    <w:p w14:paraId="646B6700" w14:textId="77777777" w:rsidR="000E7CDE" w:rsidRDefault="000E7CDE" w:rsidP="000E7CDE">
      <w:pPr>
        <w:rPr>
          <w:b/>
          <w:bCs/>
          <w:u w:val="single"/>
        </w:rPr>
      </w:pPr>
      <w:r>
        <w:rPr>
          <w:b/>
          <w:bCs/>
          <w:u w:val="single"/>
        </w:rPr>
        <w:t>Scénario nominal :</w:t>
      </w:r>
    </w:p>
    <w:tbl>
      <w:tblPr>
        <w:tblStyle w:val="Grilledutableau"/>
        <w:tblW w:w="0" w:type="auto"/>
        <w:tblLook w:val="04A0" w:firstRow="1" w:lastRow="0" w:firstColumn="1" w:lastColumn="0" w:noHBand="0" w:noVBand="1"/>
      </w:tblPr>
      <w:tblGrid>
        <w:gridCol w:w="4531"/>
        <w:gridCol w:w="4531"/>
      </w:tblGrid>
      <w:tr w:rsidR="000E7CDE" w14:paraId="68210A2F" w14:textId="77777777" w:rsidTr="009B4407">
        <w:tc>
          <w:tcPr>
            <w:tcW w:w="4531" w:type="dxa"/>
          </w:tcPr>
          <w:p w14:paraId="075B4C09" w14:textId="77777777" w:rsidR="000E7CDE" w:rsidRPr="006F65A1" w:rsidRDefault="000E7CDE" w:rsidP="000E7CDE">
            <w:pPr>
              <w:pStyle w:val="Paragraphedeliste"/>
              <w:numPr>
                <w:ilvl w:val="0"/>
                <w:numId w:val="7"/>
              </w:numPr>
              <w:spacing w:after="0" w:line="240" w:lineRule="auto"/>
              <w:rPr>
                <w:sz w:val="24"/>
                <w:szCs w:val="24"/>
              </w:rPr>
            </w:pPr>
            <w:r>
              <w:rPr>
                <w:sz w:val="24"/>
                <w:szCs w:val="24"/>
              </w:rPr>
              <w:t>L’ingénieur indique au programme, depuis une base de données, les différentes machines qu’il va utiliser.</w:t>
            </w:r>
          </w:p>
        </w:tc>
        <w:tc>
          <w:tcPr>
            <w:tcW w:w="4531" w:type="dxa"/>
          </w:tcPr>
          <w:p w14:paraId="5480B15C" w14:textId="77777777" w:rsidR="000E7CDE" w:rsidRDefault="000E7CDE" w:rsidP="009B4407">
            <w:pPr>
              <w:rPr>
                <w:b/>
                <w:bCs/>
                <w:sz w:val="24"/>
                <w:szCs w:val="24"/>
                <w:u w:val="single"/>
              </w:rPr>
            </w:pPr>
          </w:p>
        </w:tc>
      </w:tr>
      <w:tr w:rsidR="000E7CDE" w14:paraId="3AE3AB11" w14:textId="77777777" w:rsidTr="009B4407">
        <w:tc>
          <w:tcPr>
            <w:tcW w:w="4531" w:type="dxa"/>
          </w:tcPr>
          <w:p w14:paraId="56909F44" w14:textId="77777777" w:rsidR="000E7CDE" w:rsidRPr="006F65A1" w:rsidRDefault="000E7CDE" w:rsidP="000E7CDE">
            <w:pPr>
              <w:pStyle w:val="Paragraphedeliste"/>
              <w:numPr>
                <w:ilvl w:val="0"/>
                <w:numId w:val="7"/>
              </w:numPr>
              <w:spacing w:after="0" w:line="240" w:lineRule="auto"/>
              <w:rPr>
                <w:sz w:val="24"/>
                <w:szCs w:val="24"/>
              </w:rPr>
            </w:pPr>
            <w:r w:rsidRPr="006F65A1">
              <w:rPr>
                <w:sz w:val="24"/>
                <w:szCs w:val="24"/>
              </w:rPr>
              <w:t xml:space="preserve">Pour chaque type de machines, l’utilisateur indique le nombre de ces machines </w:t>
            </w:r>
            <w:r>
              <w:rPr>
                <w:sz w:val="24"/>
                <w:szCs w:val="24"/>
              </w:rPr>
              <w:t>de ce type qu’il veut importer</w:t>
            </w:r>
          </w:p>
        </w:tc>
        <w:tc>
          <w:tcPr>
            <w:tcW w:w="4531" w:type="dxa"/>
          </w:tcPr>
          <w:p w14:paraId="053AC6A7" w14:textId="77777777" w:rsidR="000E7CDE" w:rsidRPr="006F65A1" w:rsidRDefault="000E7CDE" w:rsidP="000E7CDE">
            <w:pPr>
              <w:pStyle w:val="Paragraphedeliste"/>
              <w:numPr>
                <w:ilvl w:val="0"/>
                <w:numId w:val="7"/>
              </w:numPr>
              <w:spacing w:after="0" w:line="240" w:lineRule="auto"/>
              <w:rPr>
                <w:sz w:val="24"/>
                <w:szCs w:val="24"/>
              </w:rPr>
            </w:pPr>
            <w:r w:rsidRPr="006F65A1">
              <w:rPr>
                <w:sz w:val="24"/>
                <w:szCs w:val="24"/>
              </w:rPr>
              <w:t>Le programme enregistre ces informations afin de les placer dans une base de données</w:t>
            </w:r>
            <w:r>
              <w:rPr>
                <w:sz w:val="24"/>
                <w:szCs w:val="24"/>
              </w:rPr>
              <w:t xml:space="preserve"> situé sur l’ordinateur de l’utilisateur</w:t>
            </w:r>
          </w:p>
        </w:tc>
      </w:tr>
      <w:tr w:rsidR="000E7CDE" w14:paraId="2B1BA43B" w14:textId="77777777" w:rsidTr="009B4407">
        <w:tc>
          <w:tcPr>
            <w:tcW w:w="4531" w:type="dxa"/>
          </w:tcPr>
          <w:p w14:paraId="4B268012" w14:textId="77777777" w:rsidR="000E7CDE" w:rsidRPr="002501DA" w:rsidRDefault="000E7CDE" w:rsidP="009B4407">
            <w:pPr>
              <w:rPr>
                <w:b/>
                <w:bCs/>
                <w:sz w:val="24"/>
                <w:szCs w:val="24"/>
                <w:u w:val="single"/>
              </w:rPr>
            </w:pPr>
          </w:p>
        </w:tc>
        <w:tc>
          <w:tcPr>
            <w:tcW w:w="4531" w:type="dxa"/>
          </w:tcPr>
          <w:p w14:paraId="1F0C04AA" w14:textId="77777777" w:rsidR="000E7CDE" w:rsidRPr="002501DA" w:rsidRDefault="000E7CDE" w:rsidP="000E7CDE">
            <w:pPr>
              <w:pStyle w:val="Paragraphedeliste"/>
              <w:numPr>
                <w:ilvl w:val="0"/>
                <w:numId w:val="7"/>
              </w:numPr>
              <w:spacing w:after="0" w:line="240" w:lineRule="auto"/>
              <w:rPr>
                <w:sz w:val="24"/>
                <w:szCs w:val="24"/>
              </w:rPr>
            </w:pPr>
            <w:r>
              <w:rPr>
                <w:sz w:val="24"/>
                <w:szCs w:val="24"/>
              </w:rPr>
              <w:t>Le logiciel affiche les machines à l’écran sur un tableau</w:t>
            </w:r>
          </w:p>
        </w:tc>
      </w:tr>
    </w:tbl>
    <w:p w14:paraId="5E78474B" w14:textId="77777777" w:rsidR="000E7CDE" w:rsidRDefault="000E7CDE" w:rsidP="000E7CDE">
      <w:pPr>
        <w:rPr>
          <w:b/>
          <w:bCs/>
          <w:u w:val="single"/>
        </w:rPr>
      </w:pPr>
    </w:p>
    <w:p w14:paraId="4753FC9C" w14:textId="77777777" w:rsidR="000E7CDE" w:rsidRPr="002501DA" w:rsidRDefault="000E7CDE" w:rsidP="000E7CDE">
      <w:pPr>
        <w:rPr>
          <w:b/>
          <w:bCs/>
          <w:u w:val="single"/>
        </w:rPr>
      </w:pPr>
      <w:proofErr w:type="gramStart"/>
      <w:r>
        <w:rPr>
          <w:b/>
          <w:bCs/>
          <w:u w:val="single"/>
        </w:rPr>
        <w:t>Enchainement alternatifs</w:t>
      </w:r>
      <w:proofErr w:type="gramEnd"/>
      <w:r>
        <w:rPr>
          <w:b/>
          <w:bCs/>
          <w:u w:val="single"/>
        </w:rPr>
        <w:t> :</w:t>
      </w:r>
    </w:p>
    <w:p w14:paraId="7C0EC9E1" w14:textId="77777777" w:rsidR="000E7CDE" w:rsidRDefault="000E7CDE" w:rsidP="000E7CDE"/>
    <w:p w14:paraId="5E63BB71" w14:textId="77777777" w:rsidR="000E7CDE" w:rsidRPr="002501DA" w:rsidRDefault="000E7CDE" w:rsidP="000E7CDE">
      <w:pPr>
        <w:rPr>
          <w:b/>
          <w:bCs/>
          <w:sz w:val="32"/>
          <w:szCs w:val="32"/>
          <w:u w:val="single"/>
        </w:rPr>
      </w:pPr>
      <w:r>
        <w:rPr>
          <w:b/>
          <w:bCs/>
          <w:sz w:val="32"/>
          <w:szCs w:val="32"/>
          <w:u w:val="single"/>
        </w:rPr>
        <w:t>5</w:t>
      </w:r>
      <w:r w:rsidRPr="002501DA">
        <w:rPr>
          <w:b/>
          <w:bCs/>
          <w:sz w:val="32"/>
          <w:szCs w:val="32"/>
          <w:u w:val="single"/>
        </w:rPr>
        <w:t xml:space="preserve"> : </w:t>
      </w:r>
      <w:r>
        <w:rPr>
          <w:b/>
          <w:bCs/>
          <w:sz w:val="32"/>
          <w:szCs w:val="32"/>
          <w:u w:val="single"/>
        </w:rPr>
        <w:t>Exports</w:t>
      </w:r>
    </w:p>
    <w:p w14:paraId="331ABDE3" w14:textId="77777777" w:rsidR="000E7CDE" w:rsidRDefault="000E7CDE" w:rsidP="000E7CDE">
      <w:r>
        <w:rPr>
          <w:b/>
          <w:bCs/>
          <w:u w:val="single"/>
        </w:rPr>
        <w:t>Résumé :</w:t>
      </w:r>
      <w:r>
        <w:t xml:space="preserve"> A la demande de l’utilisateur, le logiciel exporte les données vers les différents appareils trouvés sur le réseau. Il utilise les différents paramètres du tableau des fréquences pour assignés ces valeurs aux différentes machines. Cela nécessite de faire correspondre les machines sur le réseau et celle du logiciel. Pour cela une fonction de correspondance sera mise en place. Les exports sont réalisés sur le réseau ou sur papier afin de remettre à l’ingénieur du son accueilli les diverses fréquences demandées.</w:t>
      </w:r>
    </w:p>
    <w:p w14:paraId="23F36D28" w14:textId="77777777" w:rsidR="000E7CDE" w:rsidRPr="00065FF1" w:rsidRDefault="000E7CDE" w:rsidP="000E7CDE">
      <w:r w:rsidRPr="00601F02">
        <w:rPr>
          <w:b/>
          <w:bCs/>
          <w:u w:val="single"/>
        </w:rPr>
        <w:t>Acteur</w:t>
      </w:r>
      <w:r>
        <w:rPr>
          <w:b/>
          <w:bCs/>
          <w:u w:val="single"/>
        </w:rPr>
        <w:t xml:space="preserve"> : </w:t>
      </w:r>
      <w:r>
        <w:t>L’ingénieur</w:t>
      </w:r>
    </w:p>
    <w:p w14:paraId="4CAF5A24" w14:textId="77777777" w:rsidR="000E7CDE" w:rsidRDefault="000E7CDE" w:rsidP="000E7CDE">
      <w:r>
        <w:rPr>
          <w:b/>
          <w:bCs/>
          <w:u w:val="single"/>
        </w:rPr>
        <w:t>P</w:t>
      </w:r>
      <w:r w:rsidRPr="00601F02">
        <w:rPr>
          <w:b/>
          <w:bCs/>
          <w:u w:val="single"/>
        </w:rPr>
        <w:t>ré</w:t>
      </w:r>
      <w:r>
        <w:rPr>
          <w:b/>
          <w:bCs/>
          <w:u w:val="single"/>
        </w:rPr>
        <w:t>c</w:t>
      </w:r>
      <w:r w:rsidRPr="00601F02">
        <w:rPr>
          <w:b/>
          <w:bCs/>
          <w:u w:val="single"/>
        </w:rPr>
        <w:t>ondition</w:t>
      </w:r>
      <w:r>
        <w:rPr>
          <w:b/>
          <w:bCs/>
          <w:u w:val="single"/>
        </w:rPr>
        <w:t xml:space="preserve"> : </w:t>
      </w:r>
      <w:r>
        <w:t>L’utilisateur doit avoir importé au moins 1 machine.</w:t>
      </w:r>
    </w:p>
    <w:p w14:paraId="7E220345" w14:textId="77777777" w:rsidR="000E7CDE" w:rsidRPr="00994521" w:rsidRDefault="000E7CDE" w:rsidP="000E7CDE">
      <w:r w:rsidRPr="00994521">
        <w:rPr>
          <w:b/>
          <w:bCs/>
          <w:u w:val="single"/>
        </w:rPr>
        <w:t>Date de création</w:t>
      </w:r>
      <w:r>
        <w:rPr>
          <w:b/>
          <w:bCs/>
          <w:u w:val="single"/>
        </w:rPr>
        <w:t> :</w:t>
      </w:r>
      <w:r>
        <w:t xml:space="preserve"> 31/1/24</w:t>
      </w:r>
    </w:p>
    <w:p w14:paraId="79E4795B" w14:textId="77777777" w:rsidR="000E7CDE" w:rsidRDefault="000E7CDE" w:rsidP="000E7CDE">
      <w:r w:rsidRPr="006F65A1">
        <w:rPr>
          <w:b/>
          <w:bCs/>
          <w:u w:val="single"/>
        </w:rPr>
        <w:t>Version</w:t>
      </w:r>
      <w:r w:rsidRPr="00994521">
        <w:rPr>
          <w:b/>
          <w:bCs/>
        </w:rPr>
        <w:t> :</w:t>
      </w:r>
      <w:r>
        <w:t xml:space="preserve"> 1.0</w:t>
      </w:r>
    </w:p>
    <w:p w14:paraId="420537E3" w14:textId="4BB1F4BC" w:rsidR="00C7413B" w:rsidRPr="00601F02" w:rsidRDefault="00C7413B" w:rsidP="000E7CDE">
      <w:r>
        <w:rPr>
          <w:b/>
          <w:bCs/>
          <w:u w:val="single"/>
        </w:rPr>
        <w:t xml:space="preserve">Priorité : </w:t>
      </w:r>
      <w:r>
        <w:t>5</w:t>
      </w:r>
      <w:r>
        <w:t>/10</w:t>
      </w:r>
    </w:p>
    <w:p w14:paraId="4D108BAC" w14:textId="77777777" w:rsidR="000E7CDE" w:rsidRDefault="000E7CDE" w:rsidP="000E7CDE">
      <w:r>
        <w:rPr>
          <w:b/>
          <w:bCs/>
          <w:u w:val="single"/>
        </w:rPr>
        <w:t>P</w:t>
      </w:r>
      <w:r w:rsidRPr="00601F02">
        <w:rPr>
          <w:b/>
          <w:bCs/>
          <w:u w:val="single"/>
        </w:rPr>
        <w:t>ost</w:t>
      </w:r>
      <w:r>
        <w:rPr>
          <w:b/>
          <w:bCs/>
          <w:u w:val="single"/>
        </w:rPr>
        <w:t xml:space="preserve"> </w:t>
      </w:r>
      <w:r w:rsidRPr="00601F02">
        <w:rPr>
          <w:b/>
          <w:bCs/>
          <w:u w:val="single"/>
        </w:rPr>
        <w:t>condition</w:t>
      </w:r>
      <w:r>
        <w:rPr>
          <w:b/>
          <w:bCs/>
          <w:u w:val="single"/>
        </w:rPr>
        <w:t xml:space="preserve"> : </w:t>
      </w:r>
      <w:r>
        <w:t>Les machines sur le réseau sont prêtes à l’utilisation et sont assignées selon leurs divers canaux. Si les machines ne sont pas sur le réseau, un export PDF est réalisé afin que l’ingénieur accueilli puisse paramétrer ces machines à la main.</w:t>
      </w:r>
    </w:p>
    <w:p w14:paraId="0ECB29D1" w14:textId="77777777" w:rsidR="000E7CDE" w:rsidRDefault="000E7CDE" w:rsidP="000E7CDE">
      <w:pPr>
        <w:rPr>
          <w:b/>
          <w:bCs/>
          <w:u w:val="single"/>
        </w:rPr>
      </w:pPr>
      <w:r>
        <w:rPr>
          <w:b/>
          <w:bCs/>
          <w:u w:val="single"/>
        </w:rPr>
        <w:t>Scénario nominal :</w:t>
      </w:r>
    </w:p>
    <w:tbl>
      <w:tblPr>
        <w:tblStyle w:val="Grilledutableau"/>
        <w:tblW w:w="0" w:type="auto"/>
        <w:tblLook w:val="04A0" w:firstRow="1" w:lastRow="0" w:firstColumn="1" w:lastColumn="0" w:noHBand="0" w:noVBand="1"/>
      </w:tblPr>
      <w:tblGrid>
        <w:gridCol w:w="4531"/>
        <w:gridCol w:w="4531"/>
      </w:tblGrid>
      <w:tr w:rsidR="000E7CDE" w14:paraId="53C28C9C" w14:textId="77777777" w:rsidTr="009B4407">
        <w:tc>
          <w:tcPr>
            <w:tcW w:w="4531" w:type="dxa"/>
          </w:tcPr>
          <w:p w14:paraId="230FF2B8" w14:textId="77777777" w:rsidR="000E7CDE" w:rsidRPr="006F65A1" w:rsidRDefault="000E7CDE" w:rsidP="000E7CDE">
            <w:pPr>
              <w:pStyle w:val="Paragraphedeliste"/>
              <w:numPr>
                <w:ilvl w:val="0"/>
                <w:numId w:val="8"/>
              </w:numPr>
              <w:spacing w:after="0" w:line="240" w:lineRule="auto"/>
              <w:rPr>
                <w:sz w:val="24"/>
                <w:szCs w:val="24"/>
              </w:rPr>
            </w:pPr>
            <w:r>
              <w:rPr>
                <w:sz w:val="24"/>
                <w:szCs w:val="24"/>
              </w:rPr>
              <w:t>L’ingénieur exporte ces paramètres sur le réseau</w:t>
            </w:r>
          </w:p>
        </w:tc>
        <w:tc>
          <w:tcPr>
            <w:tcW w:w="4531" w:type="dxa"/>
          </w:tcPr>
          <w:p w14:paraId="35DF54BC" w14:textId="77777777" w:rsidR="000E7CDE" w:rsidRPr="000A2192" w:rsidRDefault="000E7CDE" w:rsidP="000E7CDE">
            <w:pPr>
              <w:pStyle w:val="Paragraphedeliste"/>
              <w:numPr>
                <w:ilvl w:val="0"/>
                <w:numId w:val="8"/>
              </w:numPr>
              <w:spacing w:after="0" w:line="240" w:lineRule="auto"/>
              <w:rPr>
                <w:b/>
                <w:bCs/>
                <w:sz w:val="24"/>
                <w:szCs w:val="24"/>
                <w:u w:val="single"/>
              </w:rPr>
            </w:pPr>
            <w:r>
              <w:rPr>
                <w:sz w:val="24"/>
                <w:szCs w:val="24"/>
              </w:rPr>
              <w:t>Le logiciel envoie les informations aux différents équipements afin de les paramétrer selon le besoin de l’utilisateur</w:t>
            </w:r>
          </w:p>
        </w:tc>
      </w:tr>
      <w:tr w:rsidR="000E7CDE" w14:paraId="60949CF9" w14:textId="77777777" w:rsidTr="009B4407">
        <w:tc>
          <w:tcPr>
            <w:tcW w:w="4531" w:type="dxa"/>
          </w:tcPr>
          <w:p w14:paraId="69990E1E" w14:textId="77777777" w:rsidR="000E7CDE" w:rsidRPr="006F65A1" w:rsidRDefault="000E7CDE" w:rsidP="009B4407">
            <w:pPr>
              <w:pStyle w:val="Paragraphedeliste"/>
              <w:rPr>
                <w:sz w:val="24"/>
                <w:szCs w:val="24"/>
              </w:rPr>
            </w:pPr>
          </w:p>
        </w:tc>
        <w:tc>
          <w:tcPr>
            <w:tcW w:w="4531" w:type="dxa"/>
          </w:tcPr>
          <w:p w14:paraId="2FBF7FBF" w14:textId="77777777" w:rsidR="000E7CDE" w:rsidRPr="000A2192" w:rsidRDefault="000E7CDE" w:rsidP="000E7CDE">
            <w:pPr>
              <w:pStyle w:val="Paragraphedeliste"/>
              <w:numPr>
                <w:ilvl w:val="0"/>
                <w:numId w:val="8"/>
              </w:numPr>
              <w:spacing w:after="0" w:line="240" w:lineRule="auto"/>
              <w:rPr>
                <w:sz w:val="24"/>
                <w:szCs w:val="24"/>
              </w:rPr>
            </w:pPr>
            <w:r>
              <w:rPr>
                <w:sz w:val="24"/>
                <w:szCs w:val="24"/>
              </w:rPr>
              <w:t>Si les machines sont hors réseau, un export PDF est réalisé avec les différents paramètres du tableau des machines.</w:t>
            </w:r>
          </w:p>
        </w:tc>
      </w:tr>
    </w:tbl>
    <w:p w14:paraId="4056ED73" w14:textId="77777777" w:rsidR="000E7CDE" w:rsidRDefault="000E7CDE" w:rsidP="000E7CDE"/>
    <w:p w14:paraId="61E02B51" w14:textId="77777777" w:rsidR="000E7CDE" w:rsidRPr="0072309F" w:rsidRDefault="000E7CDE" w:rsidP="000E7CDE">
      <w:pPr>
        <w:rPr>
          <w:b/>
          <w:bCs/>
          <w:u w:val="single"/>
        </w:rPr>
      </w:pPr>
      <w:r>
        <w:rPr>
          <w:b/>
          <w:bCs/>
          <w:u w:val="single"/>
        </w:rPr>
        <w:t>Scénario alternatif :</w:t>
      </w:r>
    </w:p>
    <w:p w14:paraId="6FEABAC2" w14:textId="77777777" w:rsidR="000E7CDE" w:rsidRDefault="000E7CDE" w:rsidP="000E7CDE"/>
    <w:p w14:paraId="1B0B99BE" w14:textId="77777777" w:rsidR="000E7CDE" w:rsidRDefault="000E7CDE" w:rsidP="000E7CDE"/>
    <w:p w14:paraId="2715CBD7" w14:textId="77777777" w:rsidR="000E7CDE" w:rsidRDefault="000E7CDE" w:rsidP="000E7CDE"/>
    <w:p w14:paraId="0A39CB54" w14:textId="77777777" w:rsidR="000E7CDE" w:rsidRDefault="000E7CDE" w:rsidP="000E7CDE"/>
    <w:p w14:paraId="663A0F49" w14:textId="77777777" w:rsidR="000E7CDE" w:rsidRDefault="000E7CDE" w:rsidP="000E7CDE"/>
    <w:p w14:paraId="5C693F15" w14:textId="77777777" w:rsidR="000E7CDE" w:rsidRDefault="000E7CDE" w:rsidP="000E7CDE">
      <w:r>
        <w:t>------------------COURS -------------------------</w:t>
      </w:r>
    </w:p>
    <w:p w14:paraId="4CA5E11E" w14:textId="77777777" w:rsidR="000E7CDE" w:rsidRDefault="000E7CDE" w:rsidP="000E7CDE"/>
    <w:p w14:paraId="12BA2999" w14:textId="77777777" w:rsidR="000E7CDE" w:rsidRDefault="000E7CDE" w:rsidP="000E7CDE">
      <w:r>
        <w:t xml:space="preserve">Dans la ligne du temps on fait d’abord : </w:t>
      </w:r>
    </w:p>
    <w:p w14:paraId="0ADA8310" w14:textId="77777777" w:rsidR="000E7CDE" w:rsidRDefault="000E7CDE" w:rsidP="000E7CDE">
      <w:pPr>
        <w:pStyle w:val="Paragraphedeliste"/>
        <w:numPr>
          <w:ilvl w:val="0"/>
          <w:numId w:val="1"/>
        </w:numPr>
        <w:rPr>
          <w:sz w:val="24"/>
          <w:szCs w:val="24"/>
        </w:rPr>
      </w:pPr>
      <w:r>
        <w:rPr>
          <w:sz w:val="24"/>
          <w:szCs w:val="24"/>
        </w:rPr>
        <w:t>Cahier de charge (</w:t>
      </w:r>
      <w:proofErr w:type="gramStart"/>
      <w:r>
        <w:rPr>
          <w:sz w:val="24"/>
          <w:szCs w:val="24"/>
        </w:rPr>
        <w:t>exigence non fonctionnel</w:t>
      </w:r>
      <w:proofErr w:type="gramEnd"/>
      <w:r>
        <w:rPr>
          <w:sz w:val="24"/>
          <w:szCs w:val="24"/>
        </w:rPr>
        <w:t xml:space="preserve"> comme : respecté le RGPD, respect du crypto,) (et exigence fonctionnelle : tout l’applicatif)</w:t>
      </w:r>
    </w:p>
    <w:p w14:paraId="7BE2C44A" w14:textId="77777777" w:rsidR="000E7CDE" w:rsidRDefault="000E7CDE" w:rsidP="000E7CDE">
      <w:pPr>
        <w:pStyle w:val="Paragraphedeliste"/>
        <w:numPr>
          <w:ilvl w:val="0"/>
          <w:numId w:val="1"/>
        </w:numPr>
        <w:rPr>
          <w:sz w:val="24"/>
          <w:szCs w:val="24"/>
        </w:rPr>
      </w:pPr>
      <w:r>
        <w:rPr>
          <w:sz w:val="24"/>
          <w:szCs w:val="24"/>
        </w:rPr>
        <w:t>Maquette interface homme machine (indiquer les fonctions majeures uniquement)</w:t>
      </w:r>
    </w:p>
    <w:p w14:paraId="45915606" w14:textId="77777777" w:rsidR="000E7CDE" w:rsidRPr="00F836B7" w:rsidRDefault="000E7CDE" w:rsidP="000E7CDE">
      <w:pPr>
        <w:pStyle w:val="Paragraphedeliste"/>
        <w:numPr>
          <w:ilvl w:val="0"/>
          <w:numId w:val="1"/>
        </w:numPr>
        <w:rPr>
          <w:sz w:val="24"/>
          <w:szCs w:val="24"/>
        </w:rPr>
      </w:pPr>
      <w:r>
        <w:rPr>
          <w:sz w:val="24"/>
          <w:szCs w:val="24"/>
        </w:rPr>
        <w:t>Identifier les acteurs en interaction avec le système -&gt; qui va jouer ? qui va utiliser </w:t>
      </w:r>
      <w:proofErr w:type="gramStart"/>
      <w:r>
        <w:rPr>
          <w:sz w:val="24"/>
          <w:szCs w:val="24"/>
        </w:rPr>
        <w:t>l’appli?</w:t>
      </w:r>
      <w:proofErr w:type="gramEnd"/>
      <w:r>
        <w:rPr>
          <w:sz w:val="24"/>
          <w:szCs w:val="24"/>
        </w:rPr>
        <w:t xml:space="preserve"> En deux colonnes (les acteurs primaires, les acteurs secondaires mais ces catégories peuvent venir après)</w:t>
      </w:r>
    </w:p>
    <w:p w14:paraId="739E09DB" w14:textId="77777777" w:rsidR="000E7CDE" w:rsidRDefault="000E7CDE" w:rsidP="000E7CDE">
      <w:pPr>
        <w:pStyle w:val="Paragraphedeliste"/>
        <w:numPr>
          <w:ilvl w:val="0"/>
          <w:numId w:val="1"/>
        </w:numPr>
        <w:rPr>
          <w:sz w:val="24"/>
          <w:szCs w:val="24"/>
        </w:rPr>
      </w:pPr>
      <w:r>
        <w:rPr>
          <w:sz w:val="24"/>
          <w:szCs w:val="24"/>
        </w:rPr>
        <w:t>On fait un diagramme de cas d’utilisation (granularité faible)</w:t>
      </w:r>
    </w:p>
    <w:p w14:paraId="10ED030F" w14:textId="77777777" w:rsidR="000E7CDE" w:rsidRDefault="000E7CDE" w:rsidP="000E7CDE">
      <w:pPr>
        <w:pStyle w:val="Paragraphedeliste"/>
        <w:ind w:left="1080"/>
        <w:rPr>
          <w:sz w:val="24"/>
          <w:szCs w:val="24"/>
        </w:rPr>
      </w:pPr>
      <w:r>
        <w:rPr>
          <w:sz w:val="24"/>
          <w:szCs w:val="24"/>
        </w:rPr>
        <w:t xml:space="preserve">En diagramme : les acteurs </w:t>
      </w:r>
      <w:proofErr w:type="spellStart"/>
      <w:proofErr w:type="gramStart"/>
      <w:r>
        <w:rPr>
          <w:sz w:val="24"/>
          <w:szCs w:val="24"/>
        </w:rPr>
        <w:t>a</w:t>
      </w:r>
      <w:proofErr w:type="spellEnd"/>
      <w:proofErr w:type="gramEnd"/>
      <w:r>
        <w:rPr>
          <w:sz w:val="24"/>
          <w:szCs w:val="24"/>
        </w:rPr>
        <w:t xml:space="preserve"> gauche, une boite avec les utilisations </w:t>
      </w:r>
    </w:p>
    <w:p w14:paraId="6F9B0A86" w14:textId="77777777" w:rsidR="000E7CDE" w:rsidRPr="000E1D9E" w:rsidRDefault="000E7CDE" w:rsidP="000E7CDE">
      <w:pPr>
        <w:pStyle w:val="Paragraphedeliste"/>
        <w:numPr>
          <w:ilvl w:val="0"/>
          <w:numId w:val="1"/>
        </w:numPr>
        <w:rPr>
          <w:sz w:val="24"/>
          <w:szCs w:val="24"/>
        </w:rPr>
      </w:pPr>
      <w:r>
        <w:rPr>
          <w:sz w:val="24"/>
          <w:szCs w:val="24"/>
        </w:rPr>
        <w:t xml:space="preserve">Classement des cas d’utilisation selon leur priorité et risque (tableau cas, risque, </w:t>
      </w:r>
      <w:proofErr w:type="spellStart"/>
      <w:r>
        <w:rPr>
          <w:sz w:val="24"/>
          <w:szCs w:val="24"/>
        </w:rPr>
        <w:t>prorité</w:t>
      </w:r>
      <w:proofErr w:type="spellEnd"/>
      <w:r>
        <w:rPr>
          <w:sz w:val="24"/>
          <w:szCs w:val="24"/>
        </w:rPr>
        <w:t>, itération)</w:t>
      </w:r>
    </w:p>
    <w:p w14:paraId="29EF99BD" w14:textId="77777777" w:rsidR="000E7CDE" w:rsidRDefault="000E7CDE" w:rsidP="000E7CDE">
      <w:pPr>
        <w:pStyle w:val="Paragraphedeliste"/>
        <w:numPr>
          <w:ilvl w:val="0"/>
          <w:numId w:val="1"/>
        </w:numPr>
        <w:rPr>
          <w:sz w:val="24"/>
          <w:szCs w:val="24"/>
        </w:rPr>
      </w:pPr>
      <w:r>
        <w:rPr>
          <w:sz w:val="24"/>
          <w:szCs w:val="24"/>
        </w:rPr>
        <w:t xml:space="preserve">Diag de cas d’utilisation scénario nominal (il y a un seul scénario nominal pour chaque </w:t>
      </w:r>
      <w:proofErr w:type="gramStart"/>
      <w:r>
        <w:rPr>
          <w:sz w:val="24"/>
          <w:szCs w:val="24"/>
        </w:rPr>
        <w:t>cas..</w:t>
      </w:r>
      <w:proofErr w:type="gramEnd"/>
      <w:r>
        <w:rPr>
          <w:sz w:val="24"/>
          <w:szCs w:val="24"/>
        </w:rPr>
        <w:t xml:space="preserve"> </w:t>
      </w:r>
      <w:proofErr w:type="gramStart"/>
      <w:r>
        <w:rPr>
          <w:sz w:val="24"/>
          <w:szCs w:val="24"/>
        </w:rPr>
        <w:t>c’est</w:t>
      </w:r>
      <w:proofErr w:type="gramEnd"/>
      <w:r>
        <w:rPr>
          <w:sz w:val="24"/>
          <w:szCs w:val="24"/>
        </w:rPr>
        <w:t xml:space="preserve"> celui ou tout va bien.. </w:t>
      </w:r>
      <w:proofErr w:type="gramStart"/>
      <w:r>
        <w:rPr>
          <w:sz w:val="24"/>
          <w:szCs w:val="24"/>
        </w:rPr>
        <w:t>les</w:t>
      </w:r>
      <w:proofErr w:type="gramEnd"/>
      <w:r>
        <w:rPr>
          <w:sz w:val="24"/>
          <w:szCs w:val="24"/>
        </w:rPr>
        <w:t xml:space="preserve"> autres </w:t>
      </w:r>
      <w:proofErr w:type="spellStart"/>
      <w:r>
        <w:rPr>
          <w:sz w:val="24"/>
          <w:szCs w:val="24"/>
        </w:rPr>
        <w:t>scénari</w:t>
      </w:r>
      <w:proofErr w:type="spellEnd"/>
      <w:r>
        <w:rPr>
          <w:sz w:val="24"/>
          <w:szCs w:val="24"/>
        </w:rPr>
        <w:t xml:space="preserve"> alternatifs sont les échecs)</w:t>
      </w:r>
    </w:p>
    <w:p w14:paraId="67E9A03B" w14:textId="77777777" w:rsidR="000E7CDE" w:rsidRDefault="000E7CDE" w:rsidP="000E7CDE">
      <w:pPr>
        <w:pStyle w:val="Paragraphedeliste"/>
        <w:numPr>
          <w:ilvl w:val="0"/>
          <w:numId w:val="1"/>
        </w:numPr>
        <w:rPr>
          <w:sz w:val="24"/>
          <w:szCs w:val="24"/>
        </w:rPr>
      </w:pPr>
      <w:r>
        <w:rPr>
          <w:sz w:val="24"/>
          <w:szCs w:val="24"/>
        </w:rPr>
        <w:t xml:space="preserve">Diag de cas d’utilisation </w:t>
      </w:r>
    </w:p>
    <w:p w14:paraId="08B4D699" w14:textId="77777777" w:rsidR="000E7CDE" w:rsidRDefault="000E7CDE" w:rsidP="000E7CDE">
      <w:pPr>
        <w:pStyle w:val="Paragraphedeliste"/>
        <w:numPr>
          <w:ilvl w:val="0"/>
          <w:numId w:val="1"/>
        </w:numPr>
        <w:rPr>
          <w:sz w:val="24"/>
          <w:szCs w:val="24"/>
        </w:rPr>
      </w:pPr>
      <w:r>
        <w:rPr>
          <w:sz w:val="24"/>
          <w:szCs w:val="24"/>
        </w:rPr>
        <w:t>Décrire le rôle des acteurs (un webmaster, un internaute par ex..), on qualifie les acteurs (pas juste un employé</w:t>
      </w:r>
      <w:proofErr w:type="gramStart"/>
      <w:r>
        <w:rPr>
          <w:sz w:val="24"/>
          <w:szCs w:val="24"/>
        </w:rPr>
        <w:t xml:space="preserve"> ..</w:t>
      </w:r>
      <w:proofErr w:type="gramEnd"/>
      <w:r>
        <w:rPr>
          <w:sz w:val="24"/>
          <w:szCs w:val="24"/>
        </w:rPr>
        <w:t>)</w:t>
      </w:r>
    </w:p>
    <w:p w14:paraId="1C9952EC" w14:textId="77777777" w:rsidR="000E7CDE" w:rsidRDefault="000E7CDE" w:rsidP="000E7CDE">
      <w:pPr>
        <w:ind w:left="720"/>
      </w:pPr>
      <w:r>
        <w:t>Ensuite il faudra faire un dictionnaire des données et Glossaire </w:t>
      </w:r>
    </w:p>
    <w:p w14:paraId="410EE912" w14:textId="77777777" w:rsidR="000E7CDE" w:rsidRDefault="000E7CDE" w:rsidP="000E7CDE">
      <w:r>
        <w:t>Dans le cahier de charges : analyse des besoins – fonctionnels/non fonctionnels</w:t>
      </w:r>
    </w:p>
    <w:p w14:paraId="7410405C" w14:textId="77777777" w:rsidR="000E7CDE" w:rsidRDefault="000E7CDE" w:rsidP="000E7CDE">
      <w:r>
        <w:t>Décomposez l’histoire point de vue user en quelques phrase (</w:t>
      </w:r>
      <w:proofErr w:type="spellStart"/>
      <w:r>
        <w:t>usecase</w:t>
      </w:r>
      <w:proofErr w:type="spellEnd"/>
      <w:r>
        <w:t>) avec une POST CONDITION (on repart avec ses articles par ex dans le cas d’un magasin).</w:t>
      </w:r>
    </w:p>
    <w:p w14:paraId="2E820E0C" w14:textId="77777777" w:rsidR="000E7CDE" w:rsidRDefault="000E7CDE" w:rsidP="000E7CDE">
      <w:r>
        <w:t xml:space="preserve">Faire le scénario nominal (celui </w:t>
      </w:r>
      <w:proofErr w:type="spellStart"/>
      <w:r>
        <w:t>ou</w:t>
      </w:r>
      <w:proofErr w:type="spellEnd"/>
      <w:r>
        <w:t xml:space="preserve"> tout se passe bien)</w:t>
      </w:r>
    </w:p>
    <w:p w14:paraId="4E61A951" w14:textId="77777777" w:rsidR="000E7CDE" w:rsidRDefault="000E7CDE" w:rsidP="000E7CDE">
      <w:r>
        <w:t xml:space="preserve">L’utilisateur ajoute ses différents appareils dans le programme. Il donne les canaux RF légaux à l’endroit où il se situe. Le logiciel calcule un plan fréquence et l’assigne en réseau à ses différents appareils. </w:t>
      </w:r>
    </w:p>
    <w:p w14:paraId="13A962CB" w14:textId="77777777" w:rsidR="000E7CDE" w:rsidRDefault="000E7CDE" w:rsidP="000E7CDE"/>
    <w:p w14:paraId="643FBB78" w14:textId="77777777" w:rsidR="000E7CDE" w:rsidRDefault="000E7CDE" w:rsidP="000E7CDE">
      <w:r>
        <w:t>//// cours</w:t>
      </w:r>
    </w:p>
    <w:p w14:paraId="7C07CD7F" w14:textId="77777777" w:rsidR="000E7CDE" w:rsidRDefault="000E7CDE" w:rsidP="000E7CDE"/>
    <w:p w14:paraId="52637859" w14:textId="77777777" w:rsidR="000E7CDE" w:rsidRDefault="000E7CDE" w:rsidP="000E7CDE">
      <w:r>
        <w:t xml:space="preserve">En statique, il faut faire le diagramme de classe, package et d’objets (il découle tout deux du diagramme de classe). </w:t>
      </w:r>
    </w:p>
    <w:p w14:paraId="4D0CC7DF" w14:textId="77777777" w:rsidR="000E7CDE" w:rsidRDefault="000E7CDE" w:rsidP="000E7CDE"/>
    <w:p w14:paraId="7E5C922C" w14:textId="77777777" w:rsidR="000E7CDE" w:rsidRDefault="000E7CDE" w:rsidP="000E7CDE">
      <w:r>
        <w:t>Dans le diagramme de séquence (qui découle des scénarios alternatifs mais aussi du scénario classique).</w:t>
      </w:r>
    </w:p>
    <w:p w14:paraId="40608BDC" w14:textId="77777777" w:rsidR="000E7CDE" w:rsidRDefault="000E7CDE" w:rsidP="000E7CDE">
      <w:r>
        <w:t xml:space="preserve">Pour faire le diagramme de séquence : On lit notre scénario nominal et on fait les flèches. Une fois que c’est fait, on se demande si </w:t>
      </w:r>
      <w:proofErr w:type="spellStart"/>
      <w:r>
        <w:t>a</w:t>
      </w:r>
      <w:proofErr w:type="spellEnd"/>
      <w:r>
        <w:t xml:space="preserve"> chaque étape on peut avoir une erreur (scénario </w:t>
      </w:r>
      <w:proofErr w:type="gramStart"/>
      <w:r>
        <w:t>alternatif )</w:t>
      </w:r>
      <w:proofErr w:type="gramEnd"/>
    </w:p>
    <w:p w14:paraId="52E243B9" w14:textId="77777777" w:rsidR="000E7CDE" w:rsidRDefault="000E7CDE" w:rsidP="000E7CDE"/>
    <w:p w14:paraId="4D4CF104" w14:textId="77777777" w:rsidR="000E7CDE" w:rsidRDefault="000E7CDE" w:rsidP="000E7CDE"/>
    <w:p w14:paraId="1BC6F402" w14:textId="77777777" w:rsidR="000E7CDE" w:rsidRDefault="000E7CDE" w:rsidP="000E7CDE">
      <w:r>
        <w:t xml:space="preserve">Dans </w:t>
      </w:r>
      <w:proofErr w:type="spellStart"/>
      <w:r>
        <w:t>l’excel</w:t>
      </w:r>
      <w:proofErr w:type="spellEnd"/>
      <w:r>
        <w:t xml:space="preserve"> il y a </w:t>
      </w:r>
      <w:proofErr w:type="spellStart"/>
      <w:proofErr w:type="gramStart"/>
      <w:r>
        <w:t>tout</w:t>
      </w:r>
      <w:proofErr w:type="spellEnd"/>
      <w:r>
        <w:t xml:space="preserve"> les diagrammes</w:t>
      </w:r>
      <w:proofErr w:type="gramEnd"/>
      <w:r>
        <w:t>.</w:t>
      </w:r>
    </w:p>
    <w:p w14:paraId="3A8BA421" w14:textId="77777777" w:rsidR="000E7CDE" w:rsidRDefault="000E7CDE" w:rsidP="000E7CDE">
      <w:pPr>
        <w:rPr>
          <w:b/>
          <w:bCs/>
          <w:u w:val="single"/>
        </w:rPr>
      </w:pPr>
      <w:r w:rsidRPr="000E1D9E">
        <w:rPr>
          <w:b/>
          <w:bCs/>
          <w:u w:val="single"/>
        </w:rPr>
        <w:t>Les Uses cases</w:t>
      </w:r>
    </w:p>
    <w:p w14:paraId="0C49272F" w14:textId="77777777" w:rsidR="000E7CDE" w:rsidRDefault="000E7CDE">
      <w:pPr>
        <w:jc w:val="center"/>
        <w:rPr>
          <w:rFonts w:ascii="Calibri" w:eastAsia="Calibri" w:hAnsi="Calibri" w:cs="Calibri"/>
        </w:rPr>
      </w:pPr>
    </w:p>
    <w:p w14:paraId="1F862BD0" w14:textId="77777777" w:rsidR="00BE1988" w:rsidRDefault="00BE1988"/>
    <w:sectPr w:rsidR="00BE1988">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FE0"/>
    <w:multiLevelType w:val="hybridMultilevel"/>
    <w:tmpl w:val="D8FE0D0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FC18B3"/>
    <w:multiLevelType w:val="hybridMultilevel"/>
    <w:tmpl w:val="52108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A53637"/>
    <w:multiLevelType w:val="hybridMultilevel"/>
    <w:tmpl w:val="7CD8FCB8"/>
    <w:lvl w:ilvl="0" w:tplc="A0E28A3A">
      <w:numFmt w:val="bullet"/>
      <w:lvlText w:val=""/>
      <w:lvlJc w:val="left"/>
      <w:pPr>
        <w:ind w:left="2970" w:hanging="360"/>
      </w:pPr>
      <w:rPr>
        <w:rFonts w:ascii="Wingdings" w:eastAsiaTheme="minorHAnsi" w:hAnsi="Wingdings" w:cstheme="minorBidi" w:hint="default"/>
      </w:rPr>
    </w:lvl>
    <w:lvl w:ilvl="1" w:tplc="080C0003" w:tentative="1">
      <w:start w:val="1"/>
      <w:numFmt w:val="bullet"/>
      <w:lvlText w:val="o"/>
      <w:lvlJc w:val="left"/>
      <w:pPr>
        <w:ind w:left="3690" w:hanging="360"/>
      </w:pPr>
      <w:rPr>
        <w:rFonts w:ascii="Courier New" w:hAnsi="Courier New" w:cs="Courier New" w:hint="default"/>
      </w:rPr>
    </w:lvl>
    <w:lvl w:ilvl="2" w:tplc="080C0005" w:tentative="1">
      <w:start w:val="1"/>
      <w:numFmt w:val="bullet"/>
      <w:lvlText w:val=""/>
      <w:lvlJc w:val="left"/>
      <w:pPr>
        <w:ind w:left="4410" w:hanging="360"/>
      </w:pPr>
      <w:rPr>
        <w:rFonts w:ascii="Wingdings" w:hAnsi="Wingdings" w:hint="default"/>
      </w:rPr>
    </w:lvl>
    <w:lvl w:ilvl="3" w:tplc="080C0001" w:tentative="1">
      <w:start w:val="1"/>
      <w:numFmt w:val="bullet"/>
      <w:lvlText w:val=""/>
      <w:lvlJc w:val="left"/>
      <w:pPr>
        <w:ind w:left="5130" w:hanging="360"/>
      </w:pPr>
      <w:rPr>
        <w:rFonts w:ascii="Symbol" w:hAnsi="Symbol" w:hint="default"/>
      </w:rPr>
    </w:lvl>
    <w:lvl w:ilvl="4" w:tplc="080C0003" w:tentative="1">
      <w:start w:val="1"/>
      <w:numFmt w:val="bullet"/>
      <w:lvlText w:val="o"/>
      <w:lvlJc w:val="left"/>
      <w:pPr>
        <w:ind w:left="5850" w:hanging="360"/>
      </w:pPr>
      <w:rPr>
        <w:rFonts w:ascii="Courier New" w:hAnsi="Courier New" w:cs="Courier New" w:hint="default"/>
      </w:rPr>
    </w:lvl>
    <w:lvl w:ilvl="5" w:tplc="080C0005" w:tentative="1">
      <w:start w:val="1"/>
      <w:numFmt w:val="bullet"/>
      <w:lvlText w:val=""/>
      <w:lvlJc w:val="left"/>
      <w:pPr>
        <w:ind w:left="6570" w:hanging="360"/>
      </w:pPr>
      <w:rPr>
        <w:rFonts w:ascii="Wingdings" w:hAnsi="Wingdings" w:hint="default"/>
      </w:rPr>
    </w:lvl>
    <w:lvl w:ilvl="6" w:tplc="080C0001" w:tentative="1">
      <w:start w:val="1"/>
      <w:numFmt w:val="bullet"/>
      <w:lvlText w:val=""/>
      <w:lvlJc w:val="left"/>
      <w:pPr>
        <w:ind w:left="7290" w:hanging="360"/>
      </w:pPr>
      <w:rPr>
        <w:rFonts w:ascii="Symbol" w:hAnsi="Symbol" w:hint="default"/>
      </w:rPr>
    </w:lvl>
    <w:lvl w:ilvl="7" w:tplc="080C0003" w:tentative="1">
      <w:start w:val="1"/>
      <w:numFmt w:val="bullet"/>
      <w:lvlText w:val="o"/>
      <w:lvlJc w:val="left"/>
      <w:pPr>
        <w:ind w:left="8010" w:hanging="360"/>
      </w:pPr>
      <w:rPr>
        <w:rFonts w:ascii="Courier New" w:hAnsi="Courier New" w:cs="Courier New" w:hint="default"/>
      </w:rPr>
    </w:lvl>
    <w:lvl w:ilvl="8" w:tplc="080C0005" w:tentative="1">
      <w:start w:val="1"/>
      <w:numFmt w:val="bullet"/>
      <w:lvlText w:val=""/>
      <w:lvlJc w:val="left"/>
      <w:pPr>
        <w:ind w:left="8730" w:hanging="360"/>
      </w:pPr>
      <w:rPr>
        <w:rFonts w:ascii="Wingdings" w:hAnsi="Wingdings" w:hint="default"/>
      </w:rPr>
    </w:lvl>
  </w:abstractNum>
  <w:abstractNum w:abstractNumId="3" w15:restartNumberingAfterBreak="0">
    <w:nsid w:val="3E7D1003"/>
    <w:multiLevelType w:val="hybridMultilevel"/>
    <w:tmpl w:val="7B9475D4"/>
    <w:lvl w:ilvl="0" w:tplc="1D0C9BD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72440A5"/>
    <w:multiLevelType w:val="hybridMultilevel"/>
    <w:tmpl w:val="52108EA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CFE5299"/>
    <w:multiLevelType w:val="hybridMultilevel"/>
    <w:tmpl w:val="562A0D70"/>
    <w:lvl w:ilvl="0" w:tplc="C5803972">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62691AFD"/>
    <w:multiLevelType w:val="hybridMultilevel"/>
    <w:tmpl w:val="D8FE0D0C"/>
    <w:lvl w:ilvl="0" w:tplc="ED7C7152">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34104AF"/>
    <w:multiLevelType w:val="hybridMultilevel"/>
    <w:tmpl w:val="3C3C20D0"/>
    <w:lvl w:ilvl="0" w:tplc="8076BC7A">
      <w:numFmt w:val="bullet"/>
      <w:lvlText w:val=""/>
      <w:lvlJc w:val="left"/>
      <w:pPr>
        <w:ind w:left="2976" w:hanging="360"/>
      </w:pPr>
      <w:rPr>
        <w:rFonts w:ascii="Wingdings" w:eastAsiaTheme="minorHAnsi" w:hAnsi="Wingdings" w:cstheme="minorBidi" w:hint="default"/>
      </w:rPr>
    </w:lvl>
    <w:lvl w:ilvl="1" w:tplc="080C0003" w:tentative="1">
      <w:start w:val="1"/>
      <w:numFmt w:val="bullet"/>
      <w:lvlText w:val="o"/>
      <w:lvlJc w:val="left"/>
      <w:pPr>
        <w:ind w:left="3696" w:hanging="360"/>
      </w:pPr>
      <w:rPr>
        <w:rFonts w:ascii="Courier New" w:hAnsi="Courier New" w:cs="Courier New" w:hint="default"/>
      </w:rPr>
    </w:lvl>
    <w:lvl w:ilvl="2" w:tplc="080C0005" w:tentative="1">
      <w:start w:val="1"/>
      <w:numFmt w:val="bullet"/>
      <w:lvlText w:val=""/>
      <w:lvlJc w:val="left"/>
      <w:pPr>
        <w:ind w:left="4416" w:hanging="360"/>
      </w:pPr>
      <w:rPr>
        <w:rFonts w:ascii="Wingdings" w:hAnsi="Wingdings" w:hint="default"/>
      </w:rPr>
    </w:lvl>
    <w:lvl w:ilvl="3" w:tplc="080C0001" w:tentative="1">
      <w:start w:val="1"/>
      <w:numFmt w:val="bullet"/>
      <w:lvlText w:val=""/>
      <w:lvlJc w:val="left"/>
      <w:pPr>
        <w:ind w:left="5136" w:hanging="360"/>
      </w:pPr>
      <w:rPr>
        <w:rFonts w:ascii="Symbol" w:hAnsi="Symbol" w:hint="default"/>
      </w:rPr>
    </w:lvl>
    <w:lvl w:ilvl="4" w:tplc="080C0003" w:tentative="1">
      <w:start w:val="1"/>
      <w:numFmt w:val="bullet"/>
      <w:lvlText w:val="o"/>
      <w:lvlJc w:val="left"/>
      <w:pPr>
        <w:ind w:left="5856" w:hanging="360"/>
      </w:pPr>
      <w:rPr>
        <w:rFonts w:ascii="Courier New" w:hAnsi="Courier New" w:cs="Courier New" w:hint="default"/>
      </w:rPr>
    </w:lvl>
    <w:lvl w:ilvl="5" w:tplc="080C0005" w:tentative="1">
      <w:start w:val="1"/>
      <w:numFmt w:val="bullet"/>
      <w:lvlText w:val=""/>
      <w:lvlJc w:val="left"/>
      <w:pPr>
        <w:ind w:left="6576" w:hanging="360"/>
      </w:pPr>
      <w:rPr>
        <w:rFonts w:ascii="Wingdings" w:hAnsi="Wingdings" w:hint="default"/>
      </w:rPr>
    </w:lvl>
    <w:lvl w:ilvl="6" w:tplc="080C0001" w:tentative="1">
      <w:start w:val="1"/>
      <w:numFmt w:val="bullet"/>
      <w:lvlText w:val=""/>
      <w:lvlJc w:val="left"/>
      <w:pPr>
        <w:ind w:left="7296" w:hanging="360"/>
      </w:pPr>
      <w:rPr>
        <w:rFonts w:ascii="Symbol" w:hAnsi="Symbol" w:hint="default"/>
      </w:rPr>
    </w:lvl>
    <w:lvl w:ilvl="7" w:tplc="080C0003" w:tentative="1">
      <w:start w:val="1"/>
      <w:numFmt w:val="bullet"/>
      <w:lvlText w:val="o"/>
      <w:lvlJc w:val="left"/>
      <w:pPr>
        <w:ind w:left="8016" w:hanging="360"/>
      </w:pPr>
      <w:rPr>
        <w:rFonts w:ascii="Courier New" w:hAnsi="Courier New" w:cs="Courier New" w:hint="default"/>
      </w:rPr>
    </w:lvl>
    <w:lvl w:ilvl="8" w:tplc="080C0005" w:tentative="1">
      <w:start w:val="1"/>
      <w:numFmt w:val="bullet"/>
      <w:lvlText w:val=""/>
      <w:lvlJc w:val="left"/>
      <w:pPr>
        <w:ind w:left="8736" w:hanging="360"/>
      </w:pPr>
      <w:rPr>
        <w:rFonts w:ascii="Wingdings" w:hAnsi="Wingdings" w:hint="default"/>
      </w:rPr>
    </w:lvl>
  </w:abstractNum>
  <w:num w:numId="1" w16cid:durableId="1809933627">
    <w:abstractNumId w:val="5"/>
  </w:num>
  <w:num w:numId="2" w16cid:durableId="1332946559">
    <w:abstractNumId w:val="3"/>
  </w:num>
  <w:num w:numId="3" w16cid:durableId="945161080">
    <w:abstractNumId w:val="7"/>
  </w:num>
  <w:num w:numId="4" w16cid:durableId="1222907176">
    <w:abstractNumId w:val="2"/>
  </w:num>
  <w:num w:numId="5" w16cid:durableId="1794788260">
    <w:abstractNumId w:val="4"/>
  </w:num>
  <w:num w:numId="6" w16cid:durableId="36052060">
    <w:abstractNumId w:val="6"/>
  </w:num>
  <w:num w:numId="7" w16cid:durableId="861212587">
    <w:abstractNumId w:val="1"/>
  </w:num>
  <w:num w:numId="8" w16cid:durableId="1445155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988"/>
    <w:rsid w:val="000E7CDE"/>
    <w:rsid w:val="00200228"/>
    <w:rsid w:val="0028543C"/>
    <w:rsid w:val="00313238"/>
    <w:rsid w:val="004321EB"/>
    <w:rsid w:val="004850DF"/>
    <w:rsid w:val="0051338B"/>
    <w:rsid w:val="00543673"/>
    <w:rsid w:val="008044CD"/>
    <w:rsid w:val="008843C5"/>
    <w:rsid w:val="00996FEA"/>
    <w:rsid w:val="009B075B"/>
    <w:rsid w:val="00BB18F7"/>
    <w:rsid w:val="00BE1988"/>
    <w:rsid w:val="00BF5589"/>
    <w:rsid w:val="00C7413B"/>
    <w:rsid w:val="00FD521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45A6"/>
  <w15:docId w15:val="{AD392151-1377-45B0-A1B0-4EF49AA0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0E7CDE"/>
    <w:pPr>
      <w:spacing w:after="160" w:line="259" w:lineRule="auto"/>
      <w:ind w:left="720"/>
      <w:contextualSpacing/>
    </w:pPr>
    <w:rPr>
      <w:rFonts w:asciiTheme="minorHAnsi" w:eastAsiaTheme="minorHAnsi" w:hAnsiTheme="minorHAnsi" w:cstheme="minorBidi"/>
      <w:sz w:val="22"/>
      <w:szCs w:val="22"/>
      <w:lang w:val="fr-BE" w:eastAsia="en-US"/>
    </w:rPr>
  </w:style>
  <w:style w:type="table" w:styleId="Grilledutableau">
    <w:name w:val="Table Grid"/>
    <w:basedOn w:val="TableauNormal"/>
    <w:uiPriority w:val="39"/>
    <w:rsid w:val="000E7CDE"/>
    <w:rPr>
      <w:rFonts w:asciiTheme="minorHAnsi" w:eastAsiaTheme="minorHAnsi" w:hAnsiTheme="minorHAnsi" w:cstheme="minorBidi"/>
      <w:sz w:val="22"/>
      <w:szCs w:val="22"/>
      <w:lang w:val="fr-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0E7CDE"/>
    <w:rPr>
      <w:rFonts w:asciiTheme="minorHAnsi" w:eastAsiaTheme="minorHAnsi" w:hAnsiTheme="minorHAnsi" w:cstheme="minorBidi"/>
      <w:sz w:val="22"/>
      <w:szCs w:val="22"/>
      <w:lang w:val="fr-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customXml" Target="ink/ink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customXml" Target="ink/ink5.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7T18:16:57.724"/>
    </inkml:context>
    <inkml:brush xml:id="br0">
      <inkml:brushProperty name="width" value="0.035" units="cm"/>
      <inkml:brushProperty name="height" value="0.035" units="cm"/>
    </inkml:brush>
  </inkml:definitions>
  <inkml:trace contextRef="#ctx0" brushRef="#br0">0 5932 24575,'168'-994'0,"214"-716"0,648-438 0,10 1433 0,-599 516 0,-48 40-1365,-351 159-5461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18:17:15.039"/>
    </inkml:context>
    <inkml:brush xml:id="br0">
      <inkml:brushProperty name="width" value="0.035" units="cm"/>
      <inkml:brushProperty name="height" value="0.035" units="cm"/>
    </inkml:brush>
  </inkml:definitions>
  <inkml:trace contextRef="#ctx0" brushRef="#br0">0 2124 24575,'111'-357'0,"144"-259"0,431-156 0,5 515 0,-397 185 0,-33 15-1365,-234 57-5461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18:18:02.478"/>
    </inkml:context>
    <inkml:brush xml:id="br0">
      <inkml:brushProperty name="width" value="0.035" units="cm"/>
      <inkml:brushProperty name="height" value="0.035" units="cm"/>
    </inkml:brush>
  </inkml:definitions>
  <inkml:trace contextRef="#ctx0" brushRef="#br0">0 4 24575,'118'225'0,"151"161"0,458 99 0,6-324 0,-421-116 0,-35-9-1365,-247-36-5461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18:19:31.279"/>
    </inkml:context>
    <inkml:brush xml:id="br0">
      <inkml:brushProperty name="width" value="0.035" units="cm"/>
      <inkml:brushProperty name="height" value="0.035" units="cm"/>
    </inkml:brush>
  </inkml:definitions>
  <inkml:trace contextRef="#ctx0" brushRef="#br0">0 4 24575,'151'953'0,"192"684"0,584 420 0,8-1372 0,-538-494 0,-44-39-1365,-315-152-5461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5T18:20:48.316"/>
    </inkml:context>
    <inkml:brush xml:id="br0">
      <inkml:brushProperty name="width" value="0.035" units="cm"/>
      <inkml:brushProperty name="height" value="0.035" units="cm"/>
    </inkml:brush>
  </inkml:definitions>
  <inkml:trace contextRef="#ctx0" brushRef="#br0">0 4 24575,'171'1453'0,"217"1045"0,661 639 0,8-2091 0,-608-756 0,-49-57-1365,-358-233-5461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31T11:10:35.847"/>
    </inkml:context>
    <inkml:brush xml:id="br0">
      <inkml:brushProperty name="width" value="0.035" units="cm"/>
      <inkml:brushProperty name="height" value="0.035" units="cm"/>
    </inkml:brush>
  </inkml:definitions>
  <inkml:trace contextRef="#ctx0" brushRef="#br0">0 150 24575,'76'-25'0,"97"-18"0,295-11 0,3 36 0,-271 13 0,-21 1-1365,-160 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822B0-ADB1-44B4-8C9D-BC624EB8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2017</Words>
  <Characters>11098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 bouserez</cp:lastModifiedBy>
  <cp:revision>10</cp:revision>
  <dcterms:created xsi:type="dcterms:W3CDTF">2024-02-22T17:39:00Z</dcterms:created>
  <dcterms:modified xsi:type="dcterms:W3CDTF">2024-02-22T19:59:00Z</dcterms:modified>
</cp:coreProperties>
</file>