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CD3D" w14:textId="3A087763" w:rsidR="00B57A12" w:rsidRDefault="00AE5A72" w:rsidP="00AE5A72">
      <w:pPr>
        <w:pStyle w:val="ListParagraph"/>
        <w:numPr>
          <w:ilvl w:val="0"/>
          <w:numId w:val="1"/>
        </w:numPr>
        <w:jc w:val="both"/>
      </w:pPr>
      <w:r>
        <w:t>Basic commands</w:t>
      </w:r>
    </w:p>
    <w:p w14:paraId="71D8D453" w14:textId="40111174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Assignment</w:t>
      </w:r>
    </w:p>
    <w:p w14:paraId="69D76F7F" w14:textId="0673855E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Operator [= or &lt;-]</w:t>
      </w:r>
    </w:p>
    <w:p w14:paraId="18D00858" w14:textId="6759A102" w:rsidR="00AE5A72" w:rsidRDefault="00AE5A72" w:rsidP="00AE5A72">
      <w:pPr>
        <w:pStyle w:val="ListParagraph"/>
        <w:numPr>
          <w:ilvl w:val="3"/>
          <w:numId w:val="1"/>
        </w:numPr>
        <w:jc w:val="both"/>
      </w:pPr>
      <w:r>
        <w:t>Usage: a &lt;- {Value} or a &lt;. {formula}</w:t>
      </w:r>
    </w:p>
    <w:p w14:paraId="7482C847" w14:textId="65021D7E" w:rsidR="00AE5A72" w:rsidRDefault="00AE5A72" w:rsidP="00AE5A72">
      <w:pPr>
        <w:pStyle w:val="ListParagraph"/>
        <w:numPr>
          <w:ilvl w:val="3"/>
          <w:numId w:val="1"/>
        </w:numPr>
        <w:jc w:val="both"/>
      </w:pPr>
      <w:r>
        <w:t>Note: {Value} -&gt; a may also be used</w:t>
      </w:r>
    </w:p>
    <w:p w14:paraId="1D32697B" w14:textId="0962288B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Continuation prompt</w:t>
      </w:r>
    </w:p>
    <w:p w14:paraId="15BA0BC7" w14:textId="258D9930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In some cases, an assignment needs to be made over a couple of lines. For example, when using two input vectors in the same formula</w:t>
      </w:r>
    </w:p>
    <w:p w14:paraId="443A836E" w14:textId="171B7466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In these cases, the "Enter” key may be used to add a line to the command</w:t>
      </w:r>
    </w:p>
    <w:p w14:paraId="134D1B4A" w14:textId="089A0D2F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Case Sensitivity</w:t>
      </w:r>
      <w:bookmarkStart w:id="0" w:name="_GoBack"/>
      <w:bookmarkEnd w:id="0"/>
    </w:p>
    <w:p w14:paraId="18F87A66" w14:textId="006335F2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All function names, variable names, keywords </w:t>
      </w:r>
      <w:proofErr w:type="spellStart"/>
      <w:r>
        <w:t>etc</w:t>
      </w:r>
      <w:proofErr w:type="spellEnd"/>
      <w:r>
        <w:t xml:space="preserve"> in </w:t>
      </w:r>
      <w:proofErr w:type="spellStart"/>
      <w:r>
        <w:t>R are</w:t>
      </w:r>
      <w:proofErr w:type="spellEnd"/>
      <w:r>
        <w:t xml:space="preserve"> case-sensitive</w:t>
      </w:r>
    </w:p>
    <w:p w14:paraId="531976A1" w14:textId="6DF3BB7D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Assignment rules</w:t>
      </w:r>
    </w:p>
    <w:p w14:paraId="3A6C902A" w14:textId="5843EB33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Blank spaces are ignored</w:t>
      </w:r>
    </w:p>
    <w:p w14:paraId="40A2D7AC" w14:textId="5A4CE88B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No standard names or key words should be used as object names or variables</w:t>
      </w:r>
    </w:p>
    <w:p w14:paraId="53820758" w14:textId="7003FD8C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Comments</w:t>
      </w:r>
    </w:p>
    <w:p w14:paraId="6422DBBE" w14:textId="69168A62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Comments may be added to the function or assignment using the # key</w:t>
      </w:r>
    </w:p>
    <w:p w14:paraId="20C7B8A1" w14:textId="10C6B139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Anything from the # to the end of the line is ignored</w:t>
      </w:r>
    </w:p>
    <w:p w14:paraId="3189942D" w14:textId="292531B4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May be used in </w:t>
      </w:r>
      <w:proofErr w:type="spellStart"/>
      <w:r>
        <w:t>conjuncation</w:t>
      </w:r>
      <w:proofErr w:type="spellEnd"/>
      <w:r>
        <w:t xml:space="preserve"> with a Continuation prompt</w:t>
      </w:r>
    </w:p>
    <w:p w14:paraId="12F082C9" w14:textId="5DFE3F02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Example: a &lt;- 3 #assign the </w:t>
      </w:r>
      <w:proofErr w:type="spellStart"/>
      <w:r>
        <w:t>calue</w:t>
      </w:r>
      <w:proofErr w:type="spellEnd"/>
      <w:r>
        <w:t xml:space="preserve"> of 3 to a</w:t>
      </w:r>
    </w:p>
    <w:p w14:paraId="7DC40D15" w14:textId="5B3571E0" w:rsidR="00AE5A72" w:rsidRDefault="00AE5A72" w:rsidP="00AE5A72">
      <w:pPr>
        <w:pStyle w:val="ListParagraph"/>
        <w:numPr>
          <w:ilvl w:val="1"/>
          <w:numId w:val="1"/>
        </w:numPr>
        <w:jc w:val="both"/>
      </w:pPr>
      <w:r>
        <w:t>Last expression</w:t>
      </w:r>
    </w:p>
    <w:p w14:paraId="2C5E7DD6" w14:textId="2AC45800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The last value or expression returned by R is stored </w:t>
      </w:r>
      <w:proofErr w:type="gramStart"/>
      <w:r>
        <w:t>in .</w:t>
      </w:r>
      <w:proofErr w:type="spellStart"/>
      <w:proofErr w:type="gramEnd"/>
      <w:r>
        <w:t>Last.value</w:t>
      </w:r>
      <w:proofErr w:type="spellEnd"/>
    </w:p>
    <w:p w14:paraId="70844073" w14:textId="5DE4EB8C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>This may be used as a variable in a function or in an assignment</w:t>
      </w:r>
    </w:p>
    <w:p w14:paraId="322D4994" w14:textId="6DCE4E0B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NOTE: if the last expression </w:t>
      </w:r>
      <w:proofErr w:type="spellStart"/>
      <w:r>
        <w:t>wasa</w:t>
      </w:r>
      <w:proofErr w:type="spellEnd"/>
      <w:r>
        <w:t xml:space="preserve"> function called</w:t>
      </w:r>
      <w:proofErr w:type="gramStart"/>
      <w:r>
        <w:t>, .</w:t>
      </w:r>
      <w:proofErr w:type="spellStart"/>
      <w:proofErr w:type="gramEnd"/>
      <w:r>
        <w:t>Last.value</w:t>
      </w:r>
      <w:proofErr w:type="spellEnd"/>
      <w:r>
        <w:t xml:space="preserve"> will behave like a function</w:t>
      </w:r>
    </w:p>
    <w:p w14:paraId="1E94ECF4" w14:textId="06FED850" w:rsidR="00AE5A72" w:rsidRDefault="00AE5A72" w:rsidP="00AE5A72">
      <w:pPr>
        <w:pStyle w:val="ListParagraph"/>
        <w:numPr>
          <w:ilvl w:val="2"/>
          <w:numId w:val="1"/>
        </w:numPr>
        <w:jc w:val="both"/>
      </w:pPr>
      <w:r>
        <w:t xml:space="preserve">Example: a &lt;- </w:t>
      </w:r>
      <w:proofErr w:type="spellStart"/>
      <w:r>
        <w:t>Last.value</w:t>
      </w:r>
      <w:proofErr w:type="spellEnd"/>
    </w:p>
    <w:sectPr w:rsidR="00AE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146A"/>
    <w:multiLevelType w:val="hybridMultilevel"/>
    <w:tmpl w:val="B884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2"/>
    <w:rsid w:val="00495009"/>
    <w:rsid w:val="00AE5A72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BBA"/>
  <w15:chartTrackingRefBased/>
  <w15:docId w15:val="{971E29C2-6458-4A22-A17C-A9FB439C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Hansen</dc:creator>
  <cp:keywords/>
  <dc:description/>
  <cp:lastModifiedBy>Beau Hansen</cp:lastModifiedBy>
  <cp:revision>1</cp:revision>
  <dcterms:created xsi:type="dcterms:W3CDTF">2019-04-29T01:53:00Z</dcterms:created>
  <dcterms:modified xsi:type="dcterms:W3CDTF">2019-04-29T02:10:00Z</dcterms:modified>
</cp:coreProperties>
</file>