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92" w:rsidRPr="002B7107" w:rsidRDefault="002B7107" w:rsidP="002B7107">
      <w:pPr>
        <w:spacing w:line="240" w:lineRule="auto"/>
        <w:rPr>
          <w:b/>
          <w:sz w:val="32"/>
          <w:szCs w:val="32"/>
        </w:rPr>
      </w:pPr>
      <w:r w:rsidRPr="002B7107">
        <w:rPr>
          <w:b/>
          <w:sz w:val="32"/>
          <w:szCs w:val="32"/>
        </w:rPr>
        <w:t xml:space="preserve">                                           </w:t>
      </w:r>
      <w:r w:rsidR="000B27D9">
        <w:rPr>
          <w:b/>
          <w:sz w:val="32"/>
          <w:szCs w:val="32"/>
        </w:rPr>
        <w:t xml:space="preserve">   </w:t>
      </w:r>
      <w:r w:rsidRPr="002B7107">
        <w:rPr>
          <w:b/>
          <w:sz w:val="32"/>
          <w:szCs w:val="32"/>
        </w:rPr>
        <w:t xml:space="preserve"> </w:t>
      </w:r>
      <w:r w:rsidR="00D023F3">
        <w:rPr>
          <w:b/>
          <w:sz w:val="32"/>
          <w:szCs w:val="32"/>
        </w:rPr>
        <w:t xml:space="preserve">  </w:t>
      </w:r>
      <w:r w:rsidRPr="002B7107">
        <w:rPr>
          <w:b/>
          <w:sz w:val="32"/>
          <w:szCs w:val="32"/>
        </w:rPr>
        <w:t xml:space="preserve"> Ideation Phase</w:t>
      </w:r>
    </w:p>
    <w:p w:rsidR="002B7107" w:rsidRPr="002B7107" w:rsidRDefault="002B7107" w:rsidP="002B7107">
      <w:pPr>
        <w:spacing w:line="240" w:lineRule="auto"/>
        <w:rPr>
          <w:b/>
          <w:sz w:val="32"/>
          <w:szCs w:val="32"/>
        </w:rPr>
      </w:pPr>
      <w:r w:rsidRPr="002B7107">
        <w:rPr>
          <w:b/>
          <w:sz w:val="32"/>
          <w:szCs w:val="32"/>
        </w:rPr>
        <w:t xml:space="preserve">                                   </w:t>
      </w:r>
      <w:r w:rsidR="000B27D9">
        <w:rPr>
          <w:b/>
          <w:sz w:val="32"/>
          <w:szCs w:val="32"/>
        </w:rPr>
        <w:t xml:space="preserve">    </w:t>
      </w:r>
      <w:r w:rsidRPr="002B7107">
        <w:rPr>
          <w:b/>
          <w:sz w:val="32"/>
          <w:szCs w:val="32"/>
        </w:rPr>
        <w:t xml:space="preserve"> </w:t>
      </w:r>
      <w:r w:rsidR="00D023F3">
        <w:rPr>
          <w:b/>
          <w:sz w:val="32"/>
          <w:szCs w:val="32"/>
        </w:rPr>
        <w:t xml:space="preserve">  </w:t>
      </w:r>
      <w:r w:rsidRPr="002B7107">
        <w:rPr>
          <w:b/>
          <w:sz w:val="32"/>
          <w:szCs w:val="32"/>
        </w:rPr>
        <w:t xml:space="preserve">  Empathize &amp; Discover</w:t>
      </w:r>
    </w:p>
    <w:p w:rsidR="002B7107" w:rsidRPr="002B7107" w:rsidRDefault="002B7107" w:rsidP="002B7107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1"/>
        <w:tblW w:w="0" w:type="auto"/>
        <w:tblLook w:val="04A0"/>
      </w:tblPr>
      <w:tblGrid>
        <w:gridCol w:w="4788"/>
        <w:gridCol w:w="4788"/>
      </w:tblGrid>
      <w:tr w:rsidR="002B7107" w:rsidTr="002B7107">
        <w:tc>
          <w:tcPr>
            <w:tcW w:w="4788" w:type="dxa"/>
          </w:tcPr>
          <w:p w:rsidR="002B7107" w:rsidRPr="002B7107" w:rsidRDefault="002B7107" w:rsidP="002B7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788" w:type="dxa"/>
          </w:tcPr>
          <w:p w:rsidR="002B7107" w:rsidRPr="002B7107" w:rsidRDefault="002B7107" w:rsidP="002B7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17May2023</w:t>
            </w:r>
          </w:p>
        </w:tc>
      </w:tr>
      <w:tr w:rsidR="002B7107" w:rsidTr="002B7107">
        <w:tc>
          <w:tcPr>
            <w:tcW w:w="4788" w:type="dxa"/>
          </w:tcPr>
          <w:p w:rsidR="002B7107" w:rsidRPr="002B7107" w:rsidRDefault="002B7107" w:rsidP="002B7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2B7107" w:rsidRPr="002B7107" w:rsidRDefault="002B7107" w:rsidP="002B7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PBL-NT-GP-9119-1682672259</w:t>
            </w:r>
          </w:p>
        </w:tc>
      </w:tr>
      <w:tr w:rsidR="002B7107" w:rsidTr="002B7107">
        <w:tc>
          <w:tcPr>
            <w:tcW w:w="4788" w:type="dxa"/>
          </w:tcPr>
          <w:p w:rsidR="002B7107" w:rsidRPr="002B7107" w:rsidRDefault="002B7107" w:rsidP="002B7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Name </w:t>
            </w:r>
          </w:p>
        </w:tc>
        <w:tc>
          <w:tcPr>
            <w:tcW w:w="4788" w:type="dxa"/>
          </w:tcPr>
          <w:p w:rsidR="002B7107" w:rsidRPr="002B7107" w:rsidRDefault="002B7107" w:rsidP="002B7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weather classification using transfer learning</w:t>
            </w:r>
          </w:p>
        </w:tc>
      </w:tr>
      <w:tr w:rsidR="002B7107" w:rsidTr="002B7107">
        <w:tc>
          <w:tcPr>
            <w:tcW w:w="4788" w:type="dxa"/>
          </w:tcPr>
          <w:p w:rsidR="002B7107" w:rsidRPr="002B7107" w:rsidRDefault="002B7107" w:rsidP="002B7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</w:t>
            </w:r>
          </w:p>
        </w:tc>
        <w:tc>
          <w:tcPr>
            <w:tcW w:w="4788" w:type="dxa"/>
          </w:tcPr>
          <w:p w:rsidR="002B7107" w:rsidRPr="002B7107" w:rsidRDefault="002B7107" w:rsidP="002B7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2B7107" w:rsidRDefault="002B7107" w:rsidP="002B7107">
      <w:pPr>
        <w:spacing w:line="240" w:lineRule="auto"/>
        <w:rPr>
          <w:b/>
          <w:sz w:val="32"/>
          <w:szCs w:val="32"/>
        </w:rPr>
      </w:pPr>
    </w:p>
    <w:p w:rsidR="002B7107" w:rsidRDefault="002B7107" w:rsidP="002B7107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</w:t>
      </w:r>
      <w:r w:rsidRPr="002B7107">
        <w:rPr>
          <w:b/>
          <w:sz w:val="32"/>
          <w:szCs w:val="32"/>
        </w:rPr>
        <w:t xml:space="preserve">  </w:t>
      </w:r>
      <w:r w:rsidR="000B27D9">
        <w:rPr>
          <w:b/>
          <w:sz w:val="32"/>
          <w:szCs w:val="32"/>
        </w:rPr>
        <w:t xml:space="preserve">     </w:t>
      </w:r>
      <w:r w:rsidRPr="002B7107">
        <w:rPr>
          <w:b/>
          <w:sz w:val="32"/>
          <w:szCs w:val="32"/>
        </w:rPr>
        <w:t xml:space="preserve">  </w:t>
      </w:r>
      <w:r w:rsidRPr="002B7107">
        <w:rPr>
          <w:b/>
          <w:sz w:val="32"/>
          <w:szCs w:val="32"/>
          <w:u w:val="single"/>
        </w:rPr>
        <w:t>Empathy Map</w:t>
      </w:r>
    </w:p>
    <w:p w:rsidR="002B7107" w:rsidRPr="002B7107" w:rsidRDefault="002B7107" w:rsidP="002B7107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123800" cy="5241851"/>
            <wp:effectExtent l="19050" t="0" r="0" b="0"/>
            <wp:docPr id="1" name="Picture 0" descr="empathy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cop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577" cy="52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107" w:rsidRPr="002B7107" w:rsidSect="009A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7107"/>
    <w:rsid w:val="000B27D9"/>
    <w:rsid w:val="002B7107"/>
    <w:rsid w:val="009A0092"/>
    <w:rsid w:val="00D0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2023-05-17T16:25:00Z</dcterms:created>
  <dcterms:modified xsi:type="dcterms:W3CDTF">2023-05-17T16:40:00Z</dcterms:modified>
</cp:coreProperties>
</file>