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89322" w14:textId="77777777" w:rsidR="00A90669" w:rsidRDefault="00A90669"/>
    <w:p w14:paraId="36F13B38" w14:textId="77777777" w:rsidR="00A90669" w:rsidRDefault="00A90669"/>
    <w:p w14:paraId="5F79B234" w14:textId="77777777" w:rsidR="00A90669" w:rsidRDefault="00A90669"/>
    <w:p w14:paraId="5AB64D14" w14:textId="77777777" w:rsidR="00A90669" w:rsidRDefault="00A90669"/>
    <w:p w14:paraId="1EB7F074" w14:textId="77777777" w:rsidR="00A90669" w:rsidRDefault="00E3782B">
      <w:r>
        <w:rPr>
          <w:noProof/>
          <w:lang w:val="en-IN" w:eastAsia="en-IN"/>
        </w:rPr>
        <mc:AlternateContent>
          <mc:Choice Requires="wpg">
            <w:drawing>
              <wp:anchor distT="0" distB="0" distL="114300" distR="114300" simplePos="0" relativeHeight="251657728" behindDoc="0" locked="0" layoutInCell="1" allowOverlap="1" wp14:anchorId="6BB6CDE8" wp14:editId="5F061D1D">
                <wp:simplePos x="0" y="0"/>
                <wp:positionH relativeFrom="column">
                  <wp:posOffset>-45720</wp:posOffset>
                </wp:positionH>
                <wp:positionV relativeFrom="paragraph">
                  <wp:posOffset>53340</wp:posOffset>
                </wp:positionV>
                <wp:extent cx="5442585" cy="8449945"/>
                <wp:effectExtent l="0" t="0" r="24765" b="27305"/>
                <wp:wrapNone/>
                <wp:docPr id="1" name="Group 5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2585" cy="8449945"/>
                          <a:chOff x="2442" y="2606"/>
                          <a:chExt cx="8571" cy="13307"/>
                        </a:xfrm>
                      </wpg:grpSpPr>
                      <wpg:grpSp>
                        <wpg:cNvPr id="2" name="Group 586"/>
                        <wpg:cNvGrpSpPr>
                          <a:grpSpLocks/>
                        </wpg:cNvGrpSpPr>
                        <wpg:grpSpPr bwMode="auto">
                          <a:xfrm>
                            <a:off x="5633" y="2611"/>
                            <a:ext cx="5380" cy="13302"/>
                            <a:chOff x="5633" y="2611"/>
                            <a:chExt cx="5380" cy="13302"/>
                          </a:xfrm>
                        </wpg:grpSpPr>
                        <wps:wsp>
                          <wps:cNvPr id="3" name="Line 7"/>
                          <wps:cNvCnPr>
                            <a:cxnSpLocks noChangeShapeType="1"/>
                          </wps:cNvCnPr>
                          <wps:spPr bwMode="auto">
                            <a:xfrm flipV="1">
                              <a:off x="5633" y="9513"/>
                              <a:ext cx="5380" cy="1"/>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wps:wsp>
                          <wps:cNvPr id="4" name="Text Box 3"/>
                          <wps:cNvSpPr txBox="1">
                            <a:spLocks noChangeArrowheads="1"/>
                          </wps:cNvSpPr>
                          <wps:spPr bwMode="auto">
                            <a:xfrm>
                              <a:off x="5940" y="9996"/>
                              <a:ext cx="4132" cy="17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FFFFFF"/>
                                  </a:solidFill>
                                  <a:miter lim="800000"/>
                                  <a:headEnd type="none" w="sm" len="sm"/>
                                  <a:tailEnd type="none" w="med" len="lg"/>
                                </a14:hiddenLine>
                              </a:ext>
                            </a:extLst>
                          </wps:spPr>
                          <wps:txbx>
                            <w:txbxContent>
                              <w:tbl>
                                <w:tblPr>
                                  <w:tblW w:w="0" w:type="auto"/>
                                  <w:tblLook w:val="0000" w:firstRow="0" w:lastRow="0" w:firstColumn="0" w:lastColumn="0" w:noHBand="0" w:noVBand="0"/>
                                </w:tblPr>
                                <w:tblGrid>
                                  <w:gridCol w:w="2033"/>
                                  <w:gridCol w:w="2114"/>
                                </w:tblGrid>
                                <w:tr w:rsidR="007D0CDF" w:rsidRPr="00B228D3" w14:paraId="394E1B19" w14:textId="77777777">
                                  <w:tc>
                                    <w:tcPr>
                                      <w:tcW w:w="2076" w:type="dxa"/>
                                    </w:tcPr>
                                    <w:p w14:paraId="5A3E66EE" w14:textId="77777777" w:rsidR="007D0CDF" w:rsidRDefault="007D0CDF">
                                      <w:pPr>
                                        <w:pStyle w:val="TableTextLeft"/>
                                      </w:pPr>
                                      <w:r>
                                        <w:t xml:space="preserve">Document Number </w:t>
                                      </w:r>
                                    </w:p>
                                  </w:tc>
                                  <w:tc>
                                    <w:tcPr>
                                      <w:tcW w:w="2172" w:type="dxa"/>
                                    </w:tcPr>
                                    <w:p w14:paraId="26FFAAF4" w14:textId="77777777" w:rsidR="007D0CDF" w:rsidRPr="00B228D3" w:rsidRDefault="007D0CDF" w:rsidP="002802DA">
                                      <w:pPr>
                                        <w:pStyle w:val="TableTextLeft"/>
                                        <w:rPr>
                                          <w:lang w:val="pt-BR"/>
                                        </w:rPr>
                                      </w:pPr>
                                      <w:r w:rsidRPr="002802DA">
                                        <w:rPr>
                                          <w:lang w:val="pt-BR"/>
                                        </w:rPr>
                                        <w:t>IA-MPEG-H-3D-Audio-Enc-M</w:t>
                                      </w:r>
                                      <w:r>
                                        <w:rPr>
                                          <w:lang w:val="pt-BR"/>
                                        </w:rPr>
                                        <w:t>ux</w:t>
                                      </w:r>
                                      <w:r w:rsidRPr="002802DA">
                                        <w:rPr>
                                          <w:lang w:val="pt-BR"/>
                                        </w:rPr>
                                        <w:t>-D</w:t>
                                      </w:r>
                                      <w:r>
                                        <w:rPr>
                                          <w:lang w:val="pt-BR"/>
                                        </w:rPr>
                                        <w:t>emux</w:t>
                                      </w:r>
                                      <w:r w:rsidRPr="002802DA">
                                        <w:rPr>
                                          <w:lang w:val="pt-BR"/>
                                        </w:rPr>
                                        <w:t>-GSG</w:t>
                                      </w:r>
                                    </w:p>
                                  </w:tc>
                                </w:tr>
                                <w:tr w:rsidR="007D0CDF" w14:paraId="77AC82F5" w14:textId="77777777">
                                  <w:tc>
                                    <w:tcPr>
                                      <w:tcW w:w="2076" w:type="dxa"/>
                                    </w:tcPr>
                                    <w:p w14:paraId="04725A5D" w14:textId="77777777" w:rsidR="007D0CDF" w:rsidRDefault="007D0CDF">
                                      <w:pPr>
                                        <w:pStyle w:val="TableTextLeft"/>
                                      </w:pPr>
                                      <w:r>
                                        <w:t>Version</w:t>
                                      </w:r>
                                    </w:p>
                                  </w:tc>
                                  <w:tc>
                                    <w:tcPr>
                                      <w:tcW w:w="2172" w:type="dxa"/>
                                    </w:tcPr>
                                    <w:p w14:paraId="320151D1" w14:textId="77777777" w:rsidR="007D0CDF" w:rsidRDefault="007D0CDF" w:rsidP="00563EB6">
                                      <w:pPr>
                                        <w:pStyle w:val="TableTextLeft"/>
                                      </w:pPr>
                                      <w:r>
                                        <w:t>1.</w:t>
                                      </w:r>
                                      <w:r w:rsidR="00563EB6">
                                        <w:t>0</w:t>
                                      </w:r>
                                    </w:p>
                                  </w:tc>
                                </w:tr>
                                <w:tr w:rsidR="007D0CDF" w14:paraId="5DB50C4B" w14:textId="77777777">
                                  <w:tc>
                                    <w:tcPr>
                                      <w:tcW w:w="2076" w:type="dxa"/>
                                    </w:tcPr>
                                    <w:p w14:paraId="3028EE83" w14:textId="77777777" w:rsidR="007D0CDF" w:rsidRDefault="007D0CDF">
                                      <w:pPr>
                                        <w:pStyle w:val="TableTextLeft"/>
                                      </w:pPr>
                                      <w:r>
                                        <w:t>Date</w:t>
                                      </w:r>
                                    </w:p>
                                  </w:tc>
                                  <w:tc>
                                    <w:tcPr>
                                      <w:tcW w:w="2172" w:type="dxa"/>
                                    </w:tcPr>
                                    <w:p w14:paraId="2D52D4A8" w14:textId="59952F17" w:rsidR="007D0CDF" w:rsidRDefault="00E650E9">
                                      <w:pPr>
                                        <w:pStyle w:val="TableTextLeft"/>
                                      </w:pPr>
                                      <w:r>
                                        <w:t>June 20, 2022</w:t>
                                      </w:r>
                                    </w:p>
                                  </w:tc>
                                </w:tr>
                                <w:tr w:rsidR="007D0CDF" w14:paraId="389B94E3" w14:textId="77777777">
                                  <w:trPr>
                                    <w:cantSplit/>
                                  </w:trPr>
                                  <w:tc>
                                    <w:tcPr>
                                      <w:tcW w:w="4248" w:type="dxa"/>
                                      <w:gridSpan w:val="2"/>
                                    </w:tcPr>
                                    <w:p w14:paraId="05A57C3B" w14:textId="77777777" w:rsidR="007D0CDF" w:rsidRDefault="007D0CDF">
                                      <w:pPr>
                                        <w:pStyle w:val="TableTextLeft"/>
                                      </w:pPr>
                                      <w:r>
                                        <w:t>Ittiam Systems Confidential</w:t>
                                      </w:r>
                                    </w:p>
                                  </w:tc>
                                </w:tr>
                              </w:tbl>
                              <w:p w14:paraId="43AB9DCF" w14:textId="77777777" w:rsidR="007D0CDF" w:rsidRDefault="007D0CDF">
                                <w:pPr>
                                  <w:autoSpaceDE w:val="0"/>
                                  <w:autoSpaceDN w:val="0"/>
                                  <w:adjustRightInd w:val="0"/>
                                  <w:spacing w:before="0"/>
                                  <w:rPr>
                                    <w:rFonts w:ascii="Helvetica" w:hAnsi="Helvetica" w:cs="Helvetica"/>
                                  </w:rPr>
                                </w:pPr>
                              </w:p>
                            </w:txbxContent>
                          </wps:txbx>
                          <wps:bodyPr rot="0" vert="horz" wrap="square" lIns="0" tIns="0" rIns="0" bIns="0" upright="1">
                            <a:noAutofit/>
                          </wps:bodyPr>
                        </wps:wsp>
                        <wps:wsp>
                          <wps:cNvPr id="5" name="Line 5"/>
                          <wps:cNvCnPr>
                            <a:cxnSpLocks noChangeShapeType="1"/>
                          </wps:cNvCnPr>
                          <wps:spPr bwMode="auto">
                            <a:xfrm>
                              <a:off x="5655" y="2850"/>
                              <a:ext cx="1" cy="13063"/>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5644" y="7919"/>
                              <a:ext cx="5360" cy="1"/>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wps:wsp>
                          <wps:cNvPr id="7" name="Text Box 8"/>
                          <wps:cNvSpPr txBox="1">
                            <a:spLocks noChangeArrowheads="1"/>
                          </wps:cNvSpPr>
                          <wps:spPr bwMode="auto">
                            <a:xfrm>
                              <a:off x="5894" y="2611"/>
                              <a:ext cx="4240" cy="48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FFFFFF"/>
                                  </a:solidFill>
                                  <a:miter lim="800000"/>
                                  <a:headEnd type="none" w="sm" len="sm"/>
                                  <a:tailEnd type="none" w="med" len="lg"/>
                                </a14:hiddenLine>
                              </a:ext>
                            </a:extLst>
                          </wps:spPr>
                          <wps:txbx>
                            <w:txbxContent>
                              <w:p w14:paraId="741BC0AC" w14:textId="77777777" w:rsidR="007D0CDF" w:rsidRDefault="007D0CDF">
                                <w:pPr>
                                  <w:pStyle w:val="TitleofDocument"/>
                                  <w:rPr>
                                    <w:szCs w:val="72"/>
                                    <w:u w:val="single"/>
                                  </w:rPr>
                                </w:pPr>
                                <w:r>
                                  <w:t>MPEG-H 3D Audio LC Profile Encoder Multiplexer/Demultiplexer</w:t>
                                </w:r>
                              </w:p>
                            </w:txbxContent>
                          </wps:txbx>
                          <wps:bodyPr rot="0" vert="horz" wrap="square" lIns="88230" tIns="44115" rIns="88230" bIns="44115" upright="1">
                            <a:noAutofit/>
                          </wps:bodyPr>
                        </wps:wsp>
                        <wps:wsp>
                          <wps:cNvPr id="8" name="Text Box 9"/>
                          <wps:cNvSpPr txBox="1">
                            <a:spLocks noChangeArrowheads="1"/>
                          </wps:cNvSpPr>
                          <wps:spPr bwMode="auto">
                            <a:xfrm>
                              <a:off x="5940" y="8401"/>
                              <a:ext cx="3960" cy="93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FFFFFF"/>
                                  </a:solidFill>
                                  <a:miter lim="800000"/>
                                  <a:headEnd type="none" w="sm" len="sm"/>
                                  <a:tailEnd type="none" w="med" len="lg"/>
                                </a14:hiddenLine>
                              </a:ext>
                            </a:extLst>
                          </wps:spPr>
                          <wps:txbx>
                            <w:txbxContent>
                              <w:p w14:paraId="20CEB83D" w14:textId="77777777" w:rsidR="007D0CDF" w:rsidRDefault="007D0CDF">
                                <w:pPr>
                                  <w:pStyle w:val="TypeofDocument"/>
                                  <w:rPr>
                                    <w:u w:val="single"/>
                                  </w:rPr>
                                </w:pPr>
                                <w:r>
                                  <w:t>Getting Started Guide</w:t>
                                </w:r>
                              </w:p>
                            </w:txbxContent>
                          </wps:txbx>
                          <wps:bodyPr rot="0" vert="horz" wrap="square" lIns="0" tIns="0" rIns="0" bIns="0" anchor="t" anchorCtr="0" upright="1">
                            <a:noAutofit/>
                          </wps:bodyPr>
                        </wps:wsp>
                        <wps:wsp>
                          <wps:cNvPr id="9" name="Text Box 10"/>
                          <wps:cNvSpPr txBox="1">
                            <a:spLocks noChangeArrowheads="1"/>
                          </wps:cNvSpPr>
                          <wps:spPr bwMode="auto">
                            <a:xfrm>
                              <a:off x="5844" y="12261"/>
                              <a:ext cx="4138" cy="114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FFFFFF"/>
                                  </a:solidFill>
                                  <a:miter lim="800000"/>
                                  <a:headEnd type="none" w="sm" len="sm"/>
                                  <a:tailEnd type="none" w="med" len="lg"/>
                                </a14:hiddenLine>
                              </a:ext>
                            </a:extLst>
                          </wps:spPr>
                          <wps:txbx>
                            <w:txbxContent>
                              <w:p w14:paraId="5D1E3898" w14:textId="77777777" w:rsidR="007D0CDF" w:rsidRDefault="007D0CDF">
                                <w:r>
                                  <w:t>Ittiam Systems (P) Ltd,</w:t>
                                </w:r>
                              </w:p>
                              <w:p w14:paraId="6B6E086A" w14:textId="77777777" w:rsidR="007D0CDF" w:rsidRDefault="007D0CDF">
                                <w:r>
                                  <w:t xml:space="preserve">The Consulate, </w:t>
                                </w:r>
                                <w:smartTag w:uri="urn:schemas-microsoft-com:office:smarttags" w:element="address">
                                  <w:smartTag w:uri="urn:schemas-microsoft-com:office:smarttags" w:element="Street">
                                    <w:r>
                                      <w:t>1 Richmond Road</w:t>
                                    </w:r>
                                  </w:smartTag>
                                </w:smartTag>
                                <w:r>
                                  <w:t>,</w:t>
                                </w:r>
                              </w:p>
                              <w:p w14:paraId="7745CB9B" w14:textId="77777777" w:rsidR="007D0CDF" w:rsidRDefault="007D0CDF">
                                <w:smartTag w:uri="urn:schemas-microsoft-com:office:smarttags" w:element="City">
                                  <w:r>
                                    <w:t>Bangalore</w:t>
                                  </w:r>
                                </w:smartTag>
                                <w:r>
                                  <w:t xml:space="preserve"> 560 025, </w:t>
                                </w:r>
                                <w:smartTag w:uri="urn:schemas-microsoft-com:office:smarttags" w:element="place">
                                  <w:smartTag w:uri="urn:schemas-microsoft-com:office:smarttags" w:element="country-region">
                                    <w:r>
                                      <w:t>India</w:t>
                                    </w:r>
                                  </w:smartTag>
                                </w:smartTag>
                              </w:p>
                            </w:txbxContent>
                          </wps:txbx>
                          <wps:bodyPr rot="0" vert="horz" wrap="square" lIns="0" tIns="0" rIns="0" bIns="0" upright="1">
                            <a:noAutofit/>
                          </wps:bodyPr>
                        </wps:wsp>
                      </wpg:grpSp>
                      <pic:pic xmlns:pic="http://schemas.openxmlformats.org/drawingml/2006/picture">
                        <pic:nvPicPr>
                          <pic:cNvPr id="10" name="Picture 4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442" y="2606"/>
                            <a:ext cx="1860" cy="909"/>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6BB6CDE8" id="Group 587" o:spid="_x0000_s1026" style="position:absolute;left:0;text-align:left;margin-left:-3.6pt;margin-top:4.2pt;width:428.55pt;height:665.35pt;z-index:251657728" coordorigin="2442,2606" coordsize="8571,133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">
                <v:group id="Group 586" o:spid="_x0000_s1027" style="position:absolute;left:5633;top:2611;width:5380;height:13302" coordorigin="5633,2611" coordsize="5380,1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Line 7" o:spid="_x0000_s1028" style="position:absolute;flip:y;visibility:visible;mso-wrap-style:square" from="5633,9513" to="11013,9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" strokecolor="silver"/>
                  <v:shapetype id="_x0000_t202" coordsize="21600,21600" o:spt="202" path="m,l,21600r21600,l21600,xe">
                    <v:stroke joinstyle="miter"/>
                    <v:path gradientshapeok="t" o:connecttype="rect"/>
                  </v:shapetype>
                  <v:shape id="Text Box 3" o:spid="_x0000_s1029" type="#_x0000_t202" style="position:absolute;left:5940;top:9996;width:4132;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" filled="f" stroked="f" strokecolor="white" strokeweight="4pt">
                    <v:stroke startarrowwidth="narrow" startarrowlength="short" endarrowlength="long"/>
                    <v:textbox inset="0,0,0,0">
                      <w:txbxContent>
                        <w:tbl>
                          <w:tblPr>
                            <w:tblW w:w="0" w:type="auto"/>
                            <w:tblLook w:val="0000" w:firstRow="0" w:lastRow="0" w:firstColumn="0" w:lastColumn="0" w:noHBand="0" w:noVBand="0"/>
                          </w:tblPr>
                          <w:tblGrid>
                            <w:gridCol w:w="2033"/>
                            <w:gridCol w:w="2114"/>
                          </w:tblGrid>
                          <w:tr w:rsidR="007D0CDF" w:rsidRPr="00B228D3" w14:paraId="394E1B19" w14:textId="77777777">
                            <w:tc>
                              <w:tcPr>
                                <w:tcW w:w="2076" w:type="dxa"/>
                              </w:tcPr>
                              <w:p w14:paraId="5A3E66EE" w14:textId="77777777" w:rsidR="007D0CDF" w:rsidRDefault="007D0CDF">
                                <w:pPr>
                                  <w:pStyle w:val="TableTextLeft"/>
                                </w:pPr>
                                <w:r>
                                  <w:t xml:space="preserve">Document Number </w:t>
                                </w:r>
                              </w:p>
                            </w:tc>
                            <w:tc>
                              <w:tcPr>
                                <w:tcW w:w="2172" w:type="dxa"/>
                              </w:tcPr>
                              <w:p w14:paraId="26FFAAF4" w14:textId="77777777" w:rsidR="007D0CDF" w:rsidRPr="00B228D3" w:rsidRDefault="007D0CDF" w:rsidP="002802DA">
                                <w:pPr>
                                  <w:pStyle w:val="TableTextLeft"/>
                                  <w:rPr>
                                    <w:lang w:val="pt-BR"/>
                                  </w:rPr>
                                </w:pPr>
                                <w:r w:rsidRPr="002802DA">
                                  <w:rPr>
                                    <w:lang w:val="pt-BR"/>
                                  </w:rPr>
                                  <w:t>IA-MPEG-H-3D-Audio-Enc-M</w:t>
                                </w:r>
                                <w:r>
                                  <w:rPr>
                                    <w:lang w:val="pt-BR"/>
                                  </w:rPr>
                                  <w:t>ux</w:t>
                                </w:r>
                                <w:r w:rsidRPr="002802DA">
                                  <w:rPr>
                                    <w:lang w:val="pt-BR"/>
                                  </w:rPr>
                                  <w:t>-D</w:t>
                                </w:r>
                                <w:r>
                                  <w:rPr>
                                    <w:lang w:val="pt-BR"/>
                                  </w:rPr>
                                  <w:t>emux</w:t>
                                </w:r>
                                <w:r w:rsidRPr="002802DA">
                                  <w:rPr>
                                    <w:lang w:val="pt-BR"/>
                                  </w:rPr>
                                  <w:t>-GSG</w:t>
                                </w:r>
                              </w:p>
                            </w:tc>
                          </w:tr>
                          <w:tr w:rsidR="007D0CDF" w14:paraId="77AC82F5" w14:textId="77777777">
                            <w:tc>
                              <w:tcPr>
                                <w:tcW w:w="2076" w:type="dxa"/>
                              </w:tcPr>
                              <w:p w14:paraId="04725A5D" w14:textId="77777777" w:rsidR="007D0CDF" w:rsidRDefault="007D0CDF">
                                <w:pPr>
                                  <w:pStyle w:val="TableTextLeft"/>
                                </w:pPr>
                                <w:r>
                                  <w:t>Version</w:t>
                                </w:r>
                              </w:p>
                            </w:tc>
                            <w:tc>
                              <w:tcPr>
                                <w:tcW w:w="2172" w:type="dxa"/>
                              </w:tcPr>
                              <w:p w14:paraId="320151D1" w14:textId="77777777" w:rsidR="007D0CDF" w:rsidRDefault="007D0CDF" w:rsidP="00563EB6">
                                <w:pPr>
                                  <w:pStyle w:val="TableTextLeft"/>
                                </w:pPr>
                                <w:r>
                                  <w:t>1.</w:t>
                                </w:r>
                                <w:r w:rsidR="00563EB6">
                                  <w:t>0</w:t>
                                </w:r>
                              </w:p>
                            </w:tc>
                          </w:tr>
                          <w:tr w:rsidR="007D0CDF" w14:paraId="5DB50C4B" w14:textId="77777777">
                            <w:tc>
                              <w:tcPr>
                                <w:tcW w:w="2076" w:type="dxa"/>
                              </w:tcPr>
                              <w:p w14:paraId="3028EE83" w14:textId="77777777" w:rsidR="007D0CDF" w:rsidRDefault="007D0CDF">
                                <w:pPr>
                                  <w:pStyle w:val="TableTextLeft"/>
                                </w:pPr>
                                <w:r>
                                  <w:t>Date</w:t>
                                </w:r>
                              </w:p>
                            </w:tc>
                            <w:tc>
                              <w:tcPr>
                                <w:tcW w:w="2172" w:type="dxa"/>
                              </w:tcPr>
                              <w:p w14:paraId="2D52D4A8" w14:textId="59952F17" w:rsidR="007D0CDF" w:rsidRDefault="00E650E9">
                                <w:pPr>
                                  <w:pStyle w:val="TableTextLeft"/>
                                </w:pPr>
                                <w:r>
                                  <w:t>June 20, 2022</w:t>
                                </w:r>
                              </w:p>
                            </w:tc>
                          </w:tr>
                          <w:tr w:rsidR="007D0CDF" w14:paraId="389B94E3" w14:textId="77777777">
                            <w:trPr>
                              <w:cantSplit/>
                            </w:trPr>
                            <w:tc>
                              <w:tcPr>
                                <w:tcW w:w="4248" w:type="dxa"/>
                                <w:gridSpan w:val="2"/>
                              </w:tcPr>
                              <w:p w14:paraId="05A57C3B" w14:textId="77777777" w:rsidR="007D0CDF" w:rsidRDefault="007D0CDF">
                                <w:pPr>
                                  <w:pStyle w:val="TableTextLeft"/>
                                </w:pPr>
                                <w:r>
                                  <w:t>Ittiam Systems Confidential</w:t>
                                </w:r>
                              </w:p>
                            </w:tc>
                          </w:tr>
                        </w:tbl>
                        <w:p w14:paraId="43AB9DCF" w14:textId="77777777" w:rsidR="007D0CDF" w:rsidRDefault="007D0CDF">
                          <w:pPr>
                            <w:autoSpaceDE w:val="0"/>
                            <w:autoSpaceDN w:val="0"/>
                            <w:adjustRightInd w:val="0"/>
                            <w:spacing w:before="0"/>
                            <w:rPr>
                              <w:rFonts w:ascii="Helvetica" w:hAnsi="Helvetica" w:cs="Helvetica"/>
                            </w:rPr>
                          </w:pPr>
                        </w:p>
                      </w:txbxContent>
                    </v:textbox>
                  </v:shape>
                  <v:line id="Line 5" o:spid="_x0000_s1030" style="position:absolute;visibility:visible;mso-wrap-style:square" from="5655,2850" to="5656,15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" strokecolor="silver"/>
                  <v:line id="Line 6" o:spid="_x0000_s1031" style="position:absolute;visibility:visible;mso-wrap-style:square" from="5644,7919" to="11004,7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" strokecolor="silver"/>
                  <v:shape id="Text Box 8" o:spid="_x0000_s1032" type="#_x0000_t202" style="position:absolute;left:5894;top:2611;width:4240;height:4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" filled="f" stroked="f" strokecolor="white" strokeweight="4pt">
                    <v:stroke startarrowwidth="narrow" startarrowlength="short" endarrowlength="long"/>
                    <v:textbox inset="2.45083mm,1.2254mm,2.45083mm,1.2254mm">
                      <w:txbxContent>
                        <w:p w14:paraId="741BC0AC" w14:textId="77777777" w:rsidR="007D0CDF" w:rsidRDefault="007D0CDF">
                          <w:pPr>
                            <w:pStyle w:val="TitleofDocument"/>
                            <w:rPr>
                              <w:szCs w:val="72"/>
                              <w:u w:val="single"/>
                            </w:rPr>
                          </w:pPr>
                          <w:r>
                            <w:t>MPEG-H 3D Audio LC Profile Encoder Multiplexer/Demultiplexer</w:t>
                          </w:r>
                        </w:p>
                      </w:txbxContent>
                    </v:textbox>
                  </v:shape>
                  <v:shape id="Text Box 9" o:spid="_x0000_s1033" type="#_x0000_t202" style="position:absolute;left:5940;top:8401;width:3960;height: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" filled="f" stroked="f" strokecolor="white" strokeweight="4pt">
                    <v:stroke startarrowwidth="narrow" startarrowlength="short" endarrowlength="long"/>
                    <v:textbox inset="0,0,0,0">
                      <w:txbxContent>
                        <w:p w14:paraId="20CEB83D" w14:textId="77777777" w:rsidR="007D0CDF" w:rsidRDefault="007D0CDF">
                          <w:pPr>
                            <w:pStyle w:val="TypeofDocument"/>
                            <w:rPr>
                              <w:u w:val="single"/>
                            </w:rPr>
                          </w:pPr>
                          <w:r>
                            <w:t>Getting Started Guide</w:t>
                          </w:r>
                        </w:p>
                      </w:txbxContent>
                    </v:textbox>
                  </v:shape>
                  <v:shape id="Text Box 10" o:spid="_x0000_s1034" type="#_x0000_t202" style="position:absolute;left:5844;top:12261;width:4138;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" filled="f" stroked="f" strokecolor="white" strokeweight="4pt">
                    <v:stroke startarrowwidth="narrow" startarrowlength="short" endarrowlength="long"/>
                    <v:textbox inset="0,0,0,0">
                      <w:txbxContent>
                        <w:p w14:paraId="5D1E3898" w14:textId="77777777" w:rsidR="007D0CDF" w:rsidRDefault="007D0CDF">
                          <w:r>
                            <w:t>Ittiam Systems (P) Ltd,</w:t>
                          </w:r>
                        </w:p>
                        <w:p w14:paraId="6B6E086A" w14:textId="77777777" w:rsidR="007D0CDF" w:rsidRDefault="007D0CDF">
                          <w:r>
                            <w:t xml:space="preserve">The Consulate, </w:t>
                          </w:r>
                          <w:smartTag w:uri="urn:schemas-microsoft-com:office:smarttags" w:element="address">
                            <w:smartTag w:uri="urn:schemas-microsoft-com:office:smarttags" w:element="Street">
                              <w:r>
                                <w:t>1 Richmond Road</w:t>
                              </w:r>
                            </w:smartTag>
                          </w:smartTag>
                          <w:r>
                            <w:t>,</w:t>
                          </w:r>
                        </w:p>
                        <w:p w14:paraId="7745CB9B" w14:textId="77777777" w:rsidR="007D0CDF" w:rsidRDefault="007D0CDF">
                          <w:smartTag w:uri="urn:schemas-microsoft-com:office:smarttags" w:element="City">
                            <w:r>
                              <w:t>Bangalore</w:t>
                            </w:r>
                          </w:smartTag>
                          <w:r>
                            <w:t xml:space="preserve"> 560 025, </w:t>
                          </w:r>
                          <w:smartTag w:uri="urn:schemas-microsoft-com:office:smarttags" w:element="place">
                            <w:smartTag w:uri="urn:schemas-microsoft-com:office:smarttags" w:element="country-region">
                              <w:r>
                                <w:t>India</w:t>
                              </w:r>
                            </w:smartTag>
                          </w:smartTag>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5" o:spid="_x0000_s1035" type="#_x0000_t75" style="position:absolute;left:2442;top:2606;width:1860;height: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" fillcolor="#0c9">
                  <v:imagedata r:id="rId9" o:title=""/>
                </v:shape>
              </v:group>
            </w:pict>
          </mc:Fallback>
        </mc:AlternateContent>
      </w:r>
    </w:p>
    <w:p w14:paraId="1190531B" w14:textId="77777777" w:rsidR="00A90669" w:rsidRDefault="00A90669">
      <w:pPr>
        <w:sectPr w:rsidR="00A90669">
          <w:footerReference w:type="default" r:id="rId10"/>
          <w:pgSz w:w="12240" w:h="15840" w:code="1"/>
          <w:pgMar w:top="1440" w:right="1800" w:bottom="1440" w:left="2520" w:header="1080" w:footer="720" w:gutter="0"/>
          <w:cols w:space="720"/>
          <w:titlePg/>
          <w:docGrid w:linePitch="360"/>
        </w:sectPr>
      </w:pPr>
    </w:p>
    <w:p w14:paraId="68D0F8CA" w14:textId="77777777" w:rsidR="00A90669" w:rsidRDefault="00A90669">
      <w:pPr>
        <w:pStyle w:val="Notice"/>
      </w:pPr>
      <w:r>
        <w:lastRenderedPageBreak/>
        <w:t>Notice</w:t>
      </w:r>
    </w:p>
    <w:p w14:paraId="33E55040" w14:textId="77777777" w:rsidR="00A90669" w:rsidRDefault="00A90669">
      <w:pPr>
        <w:pStyle w:val="BodyText"/>
      </w:pPr>
      <w:proofErr w:type="spellStart"/>
      <w:r>
        <w:t>Ittiam</w:t>
      </w:r>
      <w:proofErr w:type="spellEnd"/>
      <w:r>
        <w:t xml:space="preserve"> Systems reserves the right to make changes to its products or discontinue any of its products or offerings without notice.</w:t>
      </w:r>
    </w:p>
    <w:p w14:paraId="7F446C2E" w14:textId="77777777" w:rsidR="00A90669" w:rsidRDefault="00A90669">
      <w:pPr>
        <w:pStyle w:val="BodyText"/>
      </w:pPr>
      <w:proofErr w:type="spellStart"/>
      <w:r>
        <w:t>Ittiam</w:t>
      </w:r>
      <w:proofErr w:type="spellEnd"/>
      <w:r>
        <w:t xml:space="preserve"> warrants the performance of its products to the specifications applicable at the time of sale in accordance with </w:t>
      </w:r>
      <w:proofErr w:type="spellStart"/>
      <w:r>
        <w:t>Ittiam’s</w:t>
      </w:r>
      <w:proofErr w:type="spellEnd"/>
      <w:r>
        <w:t xml:space="preserve"> standard warranty.</w:t>
      </w:r>
    </w:p>
    <w:p w14:paraId="7EF7251B" w14:textId="77777777" w:rsidR="00A90669" w:rsidRDefault="00A90669"/>
    <w:p w14:paraId="6A577B83" w14:textId="77777777" w:rsidR="00A90669" w:rsidRDefault="00A90669"/>
    <w:p w14:paraId="392A306D" w14:textId="77777777" w:rsidR="00A90669" w:rsidRDefault="00A90669">
      <w:pPr>
        <w:pStyle w:val="Notice"/>
        <w:rPr>
          <w:b w:val="0"/>
          <w:bCs w:val="0"/>
        </w:rPr>
      </w:pPr>
      <w:r>
        <w:rPr>
          <w:b w:val="0"/>
          <w:bCs w:val="0"/>
        </w:rPr>
        <w:t>Revision History</w:t>
      </w:r>
    </w:p>
    <w:p w14:paraId="2290854A" w14:textId="77777777" w:rsidR="00A90669" w:rsidRDefault="00A90669">
      <w:pPr>
        <w:jc w:val="center"/>
      </w:pPr>
    </w:p>
    <w:p w14:paraId="1D562A7F" w14:textId="77777777" w:rsidR="00A90669" w:rsidRDefault="00A90669"/>
    <w:tbl>
      <w:tblPr>
        <w:tblpPr w:leftFromText="180" w:rightFromText="180" w:vertAnchor="text" w:horzAnchor="margin" w:tblpX="108" w:tblpY="-34"/>
        <w:tblW w:w="784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20" w:firstRow="1" w:lastRow="0" w:firstColumn="0" w:lastColumn="0" w:noHBand="0" w:noVBand="0"/>
      </w:tblPr>
      <w:tblGrid>
        <w:gridCol w:w="959"/>
        <w:gridCol w:w="301"/>
        <w:gridCol w:w="1683"/>
        <w:gridCol w:w="297"/>
        <w:gridCol w:w="4608"/>
      </w:tblGrid>
      <w:tr w:rsidR="00A90669" w14:paraId="2D0C9959" w14:textId="77777777">
        <w:tc>
          <w:tcPr>
            <w:tcW w:w="1260" w:type="dxa"/>
            <w:gridSpan w:val="2"/>
            <w:shd w:val="clear" w:color="808080" w:fill="808080"/>
          </w:tcPr>
          <w:p w14:paraId="0DA90FF9" w14:textId="77777777" w:rsidR="00A90669" w:rsidRDefault="00A90669">
            <w:pPr>
              <w:rPr>
                <w:color w:val="FFFFFF"/>
              </w:rPr>
            </w:pPr>
            <w:r>
              <w:rPr>
                <w:color w:val="FFFFFF"/>
              </w:rPr>
              <w:t>Version</w:t>
            </w:r>
          </w:p>
        </w:tc>
        <w:tc>
          <w:tcPr>
            <w:tcW w:w="1980" w:type="dxa"/>
            <w:gridSpan w:val="2"/>
            <w:shd w:val="clear" w:color="808080" w:fill="808080"/>
          </w:tcPr>
          <w:p w14:paraId="29D68206" w14:textId="77777777" w:rsidR="00A90669" w:rsidRDefault="00A90669">
            <w:pPr>
              <w:rPr>
                <w:color w:val="FFFFFF"/>
              </w:rPr>
            </w:pPr>
            <w:r>
              <w:rPr>
                <w:color w:val="FFFFFF"/>
              </w:rPr>
              <w:t>Date</w:t>
            </w:r>
          </w:p>
        </w:tc>
        <w:tc>
          <w:tcPr>
            <w:tcW w:w="4608" w:type="dxa"/>
            <w:shd w:val="clear" w:color="808080" w:fill="808080"/>
          </w:tcPr>
          <w:p w14:paraId="2546ED5C" w14:textId="77777777" w:rsidR="00A90669" w:rsidRDefault="00A90669">
            <w:pPr>
              <w:rPr>
                <w:color w:val="FFFFFF"/>
              </w:rPr>
            </w:pPr>
            <w:r>
              <w:rPr>
                <w:color w:val="FFFFFF"/>
              </w:rPr>
              <w:t>Changes</w:t>
            </w:r>
          </w:p>
        </w:tc>
      </w:tr>
      <w:tr w:rsidR="00340716" w14:paraId="6890EC71" w14:textId="77777777" w:rsidTr="00D46E0F">
        <w:tc>
          <w:tcPr>
            <w:tcW w:w="959" w:type="dxa"/>
          </w:tcPr>
          <w:p w14:paraId="5763A447" w14:textId="77777777" w:rsidR="00340716" w:rsidRDefault="00340716" w:rsidP="00340716">
            <w:pPr>
              <w:pStyle w:val="TableTextLeft"/>
            </w:pPr>
            <w:r>
              <w:t>1.0</w:t>
            </w:r>
          </w:p>
        </w:tc>
        <w:tc>
          <w:tcPr>
            <w:tcW w:w="1984" w:type="dxa"/>
            <w:gridSpan w:val="2"/>
          </w:tcPr>
          <w:p w14:paraId="24A2136F" w14:textId="68CEB3CC" w:rsidR="00340716" w:rsidRDefault="00E650E9" w:rsidP="00340716">
            <w:pPr>
              <w:pStyle w:val="TableTextLeft"/>
            </w:pPr>
            <w:r>
              <w:t>June 20, 2022</w:t>
            </w:r>
          </w:p>
        </w:tc>
        <w:tc>
          <w:tcPr>
            <w:tcW w:w="4905" w:type="dxa"/>
            <w:gridSpan w:val="2"/>
          </w:tcPr>
          <w:p w14:paraId="78D0426B" w14:textId="77777777" w:rsidR="00340716" w:rsidRDefault="00340716" w:rsidP="00340716">
            <w:pPr>
              <w:pStyle w:val="TableTextLeft"/>
            </w:pPr>
            <w:r>
              <w:t>Original version</w:t>
            </w:r>
          </w:p>
        </w:tc>
      </w:tr>
    </w:tbl>
    <w:p w14:paraId="1ACBA8B5" w14:textId="77777777" w:rsidR="00A90669" w:rsidRDefault="00A90669"/>
    <w:p w14:paraId="1213F2AF" w14:textId="77777777" w:rsidR="00A90669" w:rsidRDefault="009F2E1D">
      <w:pPr>
        <w:pStyle w:val="Copyright"/>
      </w:pPr>
      <w:r>
        <w:t>Copyright © 20</w:t>
      </w:r>
      <w:r w:rsidR="007C48AB">
        <w:t>2</w:t>
      </w:r>
      <w:r w:rsidR="003E2BCD">
        <w:t>2</w:t>
      </w:r>
      <w:r w:rsidR="00A90669">
        <w:t xml:space="preserve">, </w:t>
      </w:r>
      <w:proofErr w:type="spellStart"/>
      <w:r w:rsidR="00A90669">
        <w:t>Ittiam</w:t>
      </w:r>
      <w:proofErr w:type="spellEnd"/>
      <w:r w:rsidR="00A90669">
        <w:t xml:space="preserve"> Systems (P) Ltd</w:t>
      </w:r>
    </w:p>
    <w:p w14:paraId="2251EFA1" w14:textId="77777777" w:rsidR="00A90669" w:rsidRDefault="00A90669"/>
    <w:p w14:paraId="3C62B4FA" w14:textId="77777777" w:rsidR="00A90669" w:rsidRDefault="00A90669">
      <w:pPr>
        <w:sectPr w:rsidR="00A90669">
          <w:footerReference w:type="default" r:id="rId11"/>
          <w:footerReference w:type="first" r:id="rId12"/>
          <w:pgSz w:w="12240" w:h="15840" w:code="1"/>
          <w:pgMar w:top="1440" w:right="1800" w:bottom="1440" w:left="2520" w:header="1080" w:footer="720" w:gutter="0"/>
          <w:pgNumType w:fmt="lowerRoman" w:start="1"/>
          <w:cols w:space="720"/>
          <w:titlePg/>
          <w:docGrid w:linePitch="360"/>
        </w:sectPr>
      </w:pPr>
    </w:p>
    <w:p w14:paraId="31C5AB38" w14:textId="77777777" w:rsidR="00A90669" w:rsidRDefault="00A90669">
      <w:pPr>
        <w:pStyle w:val="TOCTitle"/>
      </w:pPr>
      <w:r>
        <w:lastRenderedPageBreak/>
        <w:t>Contents</w:t>
      </w:r>
    </w:p>
    <w:p w14:paraId="7C2FF6C3" w14:textId="4FAFD24D" w:rsidR="009017D5" w:rsidRDefault="00A90669">
      <w:pPr>
        <w:pStyle w:val="TOC1"/>
        <w:tabs>
          <w:tab w:val="right" w:leader="dot" w:pos="7910"/>
        </w:tabs>
        <w:rPr>
          <w:rFonts w:asciiTheme="minorHAnsi" w:eastAsiaTheme="minorEastAsia" w:hAnsiTheme="minorHAnsi" w:cstheme="minorBidi"/>
          <w:noProof/>
          <w:sz w:val="22"/>
          <w:szCs w:val="22"/>
          <w:lang w:val="en-IN" w:eastAsia="en-IN"/>
        </w:rPr>
      </w:pPr>
      <w:r>
        <w:fldChar w:fldCharType="begin"/>
      </w:r>
      <w:r>
        <w:instrText xml:space="preserve"> TOC \o "2-3" \h \z \t "Heading 1,1,Appendix,1" </w:instrText>
      </w:r>
      <w:r>
        <w:fldChar w:fldCharType="separate"/>
      </w:r>
      <w:hyperlink w:anchor="_Toc109060504" w:history="1">
        <w:r w:rsidR="009017D5" w:rsidRPr="009D34CF">
          <w:rPr>
            <w:rStyle w:val="Hyperlink"/>
            <w:noProof/>
          </w:rPr>
          <w:t>1.</w:t>
        </w:r>
        <w:r w:rsidR="009017D5">
          <w:rPr>
            <w:rFonts w:asciiTheme="minorHAnsi" w:eastAsiaTheme="minorEastAsia" w:hAnsiTheme="minorHAnsi" w:cstheme="minorBidi"/>
            <w:noProof/>
            <w:sz w:val="22"/>
            <w:szCs w:val="22"/>
            <w:lang w:val="en-IN" w:eastAsia="en-IN"/>
          </w:rPr>
          <w:tab/>
        </w:r>
        <w:r w:rsidR="009017D5" w:rsidRPr="009D34CF">
          <w:rPr>
            <w:rStyle w:val="Hyperlink"/>
            <w:noProof/>
          </w:rPr>
          <w:t>Introduction</w:t>
        </w:r>
        <w:r w:rsidR="009017D5">
          <w:rPr>
            <w:noProof/>
            <w:webHidden/>
          </w:rPr>
          <w:tab/>
        </w:r>
        <w:r w:rsidR="009017D5">
          <w:rPr>
            <w:noProof/>
            <w:webHidden/>
          </w:rPr>
          <w:fldChar w:fldCharType="begin"/>
        </w:r>
        <w:r w:rsidR="009017D5">
          <w:rPr>
            <w:noProof/>
            <w:webHidden/>
          </w:rPr>
          <w:instrText xml:space="preserve"> PAGEREF _Toc109060504 \h </w:instrText>
        </w:r>
        <w:r w:rsidR="009017D5">
          <w:rPr>
            <w:noProof/>
            <w:webHidden/>
          </w:rPr>
        </w:r>
        <w:r w:rsidR="009017D5">
          <w:rPr>
            <w:noProof/>
            <w:webHidden/>
          </w:rPr>
          <w:fldChar w:fldCharType="separate"/>
        </w:r>
        <w:r w:rsidR="009017D5">
          <w:rPr>
            <w:noProof/>
            <w:webHidden/>
          </w:rPr>
          <w:t>1</w:t>
        </w:r>
        <w:r w:rsidR="009017D5">
          <w:rPr>
            <w:noProof/>
            <w:webHidden/>
          </w:rPr>
          <w:fldChar w:fldCharType="end"/>
        </w:r>
      </w:hyperlink>
    </w:p>
    <w:p w14:paraId="571A8C7A" w14:textId="31073EF7" w:rsidR="009017D5" w:rsidRDefault="009017D5">
      <w:pPr>
        <w:pStyle w:val="TOC2"/>
        <w:tabs>
          <w:tab w:val="left" w:pos="1008"/>
          <w:tab w:val="right" w:leader="dot" w:pos="7910"/>
        </w:tabs>
        <w:rPr>
          <w:rFonts w:asciiTheme="minorHAnsi" w:eastAsiaTheme="minorEastAsia" w:hAnsiTheme="minorHAnsi" w:cstheme="minorBidi"/>
          <w:noProof/>
          <w:sz w:val="22"/>
          <w:szCs w:val="22"/>
          <w:lang w:val="en-IN" w:eastAsia="en-IN"/>
        </w:rPr>
      </w:pPr>
      <w:hyperlink w:anchor="_Toc109060505" w:history="1">
        <w:r w:rsidRPr="009D34CF">
          <w:rPr>
            <w:rStyle w:val="Hyperlink"/>
            <w:noProof/>
          </w:rPr>
          <w:t>1.1</w:t>
        </w:r>
        <w:r>
          <w:rPr>
            <w:rFonts w:asciiTheme="minorHAnsi" w:eastAsiaTheme="minorEastAsia" w:hAnsiTheme="minorHAnsi" w:cstheme="minorBidi"/>
            <w:noProof/>
            <w:sz w:val="22"/>
            <w:szCs w:val="22"/>
            <w:lang w:val="en-IN" w:eastAsia="en-IN"/>
          </w:rPr>
          <w:tab/>
        </w:r>
        <w:r w:rsidRPr="009D34CF">
          <w:rPr>
            <w:rStyle w:val="Hyperlink"/>
            <w:noProof/>
          </w:rPr>
          <w:t>Motivation</w:t>
        </w:r>
        <w:r>
          <w:rPr>
            <w:noProof/>
            <w:webHidden/>
          </w:rPr>
          <w:tab/>
        </w:r>
        <w:r>
          <w:rPr>
            <w:noProof/>
            <w:webHidden/>
          </w:rPr>
          <w:fldChar w:fldCharType="begin"/>
        </w:r>
        <w:r>
          <w:rPr>
            <w:noProof/>
            <w:webHidden/>
          </w:rPr>
          <w:instrText xml:space="preserve"> PAGEREF _Toc109060505 \h </w:instrText>
        </w:r>
        <w:r>
          <w:rPr>
            <w:noProof/>
            <w:webHidden/>
          </w:rPr>
        </w:r>
        <w:r>
          <w:rPr>
            <w:noProof/>
            <w:webHidden/>
          </w:rPr>
          <w:fldChar w:fldCharType="separate"/>
        </w:r>
        <w:r>
          <w:rPr>
            <w:noProof/>
            <w:webHidden/>
          </w:rPr>
          <w:t>1</w:t>
        </w:r>
        <w:r>
          <w:rPr>
            <w:noProof/>
            <w:webHidden/>
          </w:rPr>
          <w:fldChar w:fldCharType="end"/>
        </w:r>
      </w:hyperlink>
    </w:p>
    <w:p w14:paraId="308C050E" w14:textId="703F87EE" w:rsidR="009017D5" w:rsidRDefault="009017D5">
      <w:pPr>
        <w:pStyle w:val="TOC2"/>
        <w:tabs>
          <w:tab w:val="left" w:pos="1008"/>
          <w:tab w:val="right" w:leader="dot" w:pos="7910"/>
        </w:tabs>
        <w:rPr>
          <w:rFonts w:asciiTheme="minorHAnsi" w:eastAsiaTheme="minorEastAsia" w:hAnsiTheme="minorHAnsi" w:cstheme="minorBidi"/>
          <w:noProof/>
          <w:sz w:val="22"/>
          <w:szCs w:val="22"/>
          <w:lang w:val="en-IN" w:eastAsia="en-IN"/>
        </w:rPr>
      </w:pPr>
      <w:hyperlink w:anchor="_Toc109060506" w:history="1">
        <w:r w:rsidRPr="009D34CF">
          <w:rPr>
            <w:rStyle w:val="Hyperlink"/>
            <w:noProof/>
          </w:rPr>
          <w:t>1.2</w:t>
        </w:r>
        <w:r>
          <w:rPr>
            <w:rFonts w:asciiTheme="minorHAnsi" w:eastAsiaTheme="minorEastAsia" w:hAnsiTheme="minorHAnsi" w:cstheme="minorBidi"/>
            <w:noProof/>
            <w:sz w:val="22"/>
            <w:szCs w:val="22"/>
            <w:lang w:val="en-IN" w:eastAsia="en-IN"/>
          </w:rPr>
          <w:tab/>
        </w:r>
        <w:r w:rsidRPr="009D34CF">
          <w:rPr>
            <w:rStyle w:val="Hyperlink"/>
            <w:noProof/>
          </w:rPr>
          <w:t>Scope</w:t>
        </w:r>
        <w:r>
          <w:rPr>
            <w:noProof/>
            <w:webHidden/>
          </w:rPr>
          <w:tab/>
        </w:r>
        <w:r>
          <w:rPr>
            <w:noProof/>
            <w:webHidden/>
          </w:rPr>
          <w:fldChar w:fldCharType="begin"/>
        </w:r>
        <w:r>
          <w:rPr>
            <w:noProof/>
            <w:webHidden/>
          </w:rPr>
          <w:instrText xml:space="preserve"> PAGEREF _Toc109060506 \h </w:instrText>
        </w:r>
        <w:r>
          <w:rPr>
            <w:noProof/>
            <w:webHidden/>
          </w:rPr>
        </w:r>
        <w:r>
          <w:rPr>
            <w:noProof/>
            <w:webHidden/>
          </w:rPr>
          <w:fldChar w:fldCharType="separate"/>
        </w:r>
        <w:r>
          <w:rPr>
            <w:noProof/>
            <w:webHidden/>
          </w:rPr>
          <w:t>1</w:t>
        </w:r>
        <w:r>
          <w:rPr>
            <w:noProof/>
            <w:webHidden/>
          </w:rPr>
          <w:fldChar w:fldCharType="end"/>
        </w:r>
      </w:hyperlink>
    </w:p>
    <w:p w14:paraId="06AAB0AC" w14:textId="6B0CD6CE" w:rsidR="009017D5" w:rsidRDefault="009017D5">
      <w:pPr>
        <w:pStyle w:val="TOC1"/>
        <w:tabs>
          <w:tab w:val="right" w:leader="dot" w:pos="7910"/>
        </w:tabs>
        <w:rPr>
          <w:rFonts w:asciiTheme="minorHAnsi" w:eastAsiaTheme="minorEastAsia" w:hAnsiTheme="minorHAnsi" w:cstheme="minorBidi"/>
          <w:noProof/>
          <w:sz w:val="22"/>
          <w:szCs w:val="22"/>
          <w:lang w:val="en-IN" w:eastAsia="en-IN"/>
        </w:rPr>
      </w:pPr>
      <w:hyperlink w:anchor="_Toc109060507" w:history="1">
        <w:r w:rsidRPr="009D34CF">
          <w:rPr>
            <w:rStyle w:val="Hyperlink"/>
            <w:noProof/>
          </w:rPr>
          <w:t>2.</w:t>
        </w:r>
        <w:r>
          <w:rPr>
            <w:rFonts w:asciiTheme="minorHAnsi" w:eastAsiaTheme="minorEastAsia" w:hAnsiTheme="minorHAnsi" w:cstheme="minorBidi"/>
            <w:noProof/>
            <w:sz w:val="22"/>
            <w:szCs w:val="22"/>
            <w:lang w:val="en-IN" w:eastAsia="en-IN"/>
          </w:rPr>
          <w:tab/>
        </w:r>
        <w:r w:rsidRPr="009D34CF">
          <w:rPr>
            <w:rStyle w:val="Hyperlink"/>
            <w:noProof/>
          </w:rPr>
          <w:t>Running the Sample Application - Multiplexer</w:t>
        </w:r>
        <w:r>
          <w:rPr>
            <w:noProof/>
            <w:webHidden/>
          </w:rPr>
          <w:tab/>
        </w:r>
        <w:r>
          <w:rPr>
            <w:noProof/>
            <w:webHidden/>
          </w:rPr>
          <w:fldChar w:fldCharType="begin"/>
        </w:r>
        <w:r>
          <w:rPr>
            <w:noProof/>
            <w:webHidden/>
          </w:rPr>
          <w:instrText xml:space="preserve"> PAGEREF _Toc109060507 \h </w:instrText>
        </w:r>
        <w:r>
          <w:rPr>
            <w:noProof/>
            <w:webHidden/>
          </w:rPr>
        </w:r>
        <w:r>
          <w:rPr>
            <w:noProof/>
            <w:webHidden/>
          </w:rPr>
          <w:fldChar w:fldCharType="separate"/>
        </w:r>
        <w:r>
          <w:rPr>
            <w:noProof/>
            <w:webHidden/>
          </w:rPr>
          <w:t>2</w:t>
        </w:r>
        <w:r>
          <w:rPr>
            <w:noProof/>
            <w:webHidden/>
          </w:rPr>
          <w:fldChar w:fldCharType="end"/>
        </w:r>
      </w:hyperlink>
    </w:p>
    <w:p w14:paraId="5D486E01" w14:textId="38C4C125" w:rsidR="009017D5" w:rsidRDefault="009017D5">
      <w:pPr>
        <w:pStyle w:val="TOC2"/>
        <w:tabs>
          <w:tab w:val="left" w:pos="1008"/>
          <w:tab w:val="right" w:leader="dot" w:pos="7910"/>
        </w:tabs>
        <w:rPr>
          <w:rFonts w:asciiTheme="minorHAnsi" w:eastAsiaTheme="minorEastAsia" w:hAnsiTheme="minorHAnsi" w:cstheme="minorBidi"/>
          <w:noProof/>
          <w:sz w:val="22"/>
          <w:szCs w:val="22"/>
          <w:lang w:val="en-IN" w:eastAsia="en-IN"/>
        </w:rPr>
      </w:pPr>
      <w:hyperlink w:anchor="_Toc109060508" w:history="1">
        <w:r w:rsidRPr="009D34CF">
          <w:rPr>
            <w:rStyle w:val="Hyperlink"/>
            <w:noProof/>
          </w:rPr>
          <w:t>2.1</w:t>
        </w:r>
        <w:r>
          <w:rPr>
            <w:rFonts w:asciiTheme="minorHAnsi" w:eastAsiaTheme="minorEastAsia" w:hAnsiTheme="minorHAnsi" w:cstheme="minorBidi"/>
            <w:noProof/>
            <w:sz w:val="22"/>
            <w:szCs w:val="22"/>
            <w:lang w:val="en-IN" w:eastAsia="en-IN"/>
          </w:rPr>
          <w:tab/>
        </w:r>
        <w:r w:rsidRPr="009D34CF">
          <w:rPr>
            <w:rStyle w:val="Hyperlink"/>
            <w:noProof/>
          </w:rPr>
          <w:t>Introduction</w:t>
        </w:r>
        <w:r>
          <w:rPr>
            <w:noProof/>
            <w:webHidden/>
          </w:rPr>
          <w:tab/>
        </w:r>
        <w:r>
          <w:rPr>
            <w:noProof/>
            <w:webHidden/>
          </w:rPr>
          <w:fldChar w:fldCharType="begin"/>
        </w:r>
        <w:r>
          <w:rPr>
            <w:noProof/>
            <w:webHidden/>
          </w:rPr>
          <w:instrText xml:space="preserve"> PAGEREF _Toc109060508 \h </w:instrText>
        </w:r>
        <w:r>
          <w:rPr>
            <w:noProof/>
            <w:webHidden/>
          </w:rPr>
        </w:r>
        <w:r>
          <w:rPr>
            <w:noProof/>
            <w:webHidden/>
          </w:rPr>
          <w:fldChar w:fldCharType="separate"/>
        </w:r>
        <w:r>
          <w:rPr>
            <w:noProof/>
            <w:webHidden/>
          </w:rPr>
          <w:t>2</w:t>
        </w:r>
        <w:r>
          <w:rPr>
            <w:noProof/>
            <w:webHidden/>
          </w:rPr>
          <w:fldChar w:fldCharType="end"/>
        </w:r>
      </w:hyperlink>
    </w:p>
    <w:p w14:paraId="3EB10D0E" w14:textId="012F7EA0" w:rsidR="009017D5" w:rsidRDefault="009017D5">
      <w:pPr>
        <w:pStyle w:val="TOC2"/>
        <w:tabs>
          <w:tab w:val="left" w:pos="1008"/>
          <w:tab w:val="right" w:leader="dot" w:pos="7910"/>
        </w:tabs>
        <w:rPr>
          <w:rFonts w:asciiTheme="minorHAnsi" w:eastAsiaTheme="minorEastAsia" w:hAnsiTheme="minorHAnsi" w:cstheme="minorBidi"/>
          <w:noProof/>
          <w:sz w:val="22"/>
          <w:szCs w:val="22"/>
          <w:lang w:val="en-IN" w:eastAsia="en-IN"/>
        </w:rPr>
      </w:pPr>
      <w:hyperlink w:anchor="_Toc109060509" w:history="1">
        <w:r w:rsidRPr="009D34CF">
          <w:rPr>
            <w:rStyle w:val="Hyperlink"/>
            <w:noProof/>
          </w:rPr>
          <w:t>2.2</w:t>
        </w:r>
        <w:r>
          <w:rPr>
            <w:rFonts w:asciiTheme="minorHAnsi" w:eastAsiaTheme="minorEastAsia" w:hAnsiTheme="minorHAnsi" w:cstheme="minorBidi"/>
            <w:noProof/>
            <w:sz w:val="22"/>
            <w:szCs w:val="22"/>
            <w:lang w:val="en-IN" w:eastAsia="en-IN"/>
          </w:rPr>
          <w:tab/>
        </w:r>
        <w:r w:rsidRPr="009D34CF">
          <w:rPr>
            <w:rStyle w:val="Hyperlink"/>
            <w:noProof/>
          </w:rPr>
          <w:t>Build instructions</w:t>
        </w:r>
        <w:r>
          <w:rPr>
            <w:noProof/>
            <w:webHidden/>
          </w:rPr>
          <w:tab/>
        </w:r>
        <w:r>
          <w:rPr>
            <w:noProof/>
            <w:webHidden/>
          </w:rPr>
          <w:fldChar w:fldCharType="begin"/>
        </w:r>
        <w:r>
          <w:rPr>
            <w:noProof/>
            <w:webHidden/>
          </w:rPr>
          <w:instrText xml:space="preserve"> PAGEREF _Toc109060509 \h </w:instrText>
        </w:r>
        <w:r>
          <w:rPr>
            <w:noProof/>
            <w:webHidden/>
          </w:rPr>
        </w:r>
        <w:r>
          <w:rPr>
            <w:noProof/>
            <w:webHidden/>
          </w:rPr>
          <w:fldChar w:fldCharType="separate"/>
        </w:r>
        <w:r>
          <w:rPr>
            <w:noProof/>
            <w:webHidden/>
          </w:rPr>
          <w:t>2</w:t>
        </w:r>
        <w:r>
          <w:rPr>
            <w:noProof/>
            <w:webHidden/>
          </w:rPr>
          <w:fldChar w:fldCharType="end"/>
        </w:r>
      </w:hyperlink>
    </w:p>
    <w:p w14:paraId="294EB31F" w14:textId="18939752" w:rsidR="009017D5" w:rsidRDefault="009017D5">
      <w:pPr>
        <w:pStyle w:val="TOC3"/>
        <w:tabs>
          <w:tab w:val="left" w:pos="1728"/>
          <w:tab w:val="right" w:leader="dot" w:pos="7910"/>
        </w:tabs>
        <w:rPr>
          <w:rFonts w:asciiTheme="minorHAnsi" w:eastAsiaTheme="minorEastAsia" w:hAnsiTheme="minorHAnsi" w:cstheme="minorBidi"/>
          <w:noProof/>
          <w:sz w:val="22"/>
          <w:szCs w:val="22"/>
          <w:lang w:val="en-IN" w:eastAsia="en-IN"/>
        </w:rPr>
      </w:pPr>
      <w:hyperlink w:anchor="_Toc109060510" w:history="1">
        <w:r w:rsidRPr="009D34CF">
          <w:rPr>
            <w:rStyle w:val="Hyperlink"/>
            <w:noProof/>
          </w:rPr>
          <w:t>2.2.1</w:t>
        </w:r>
        <w:r>
          <w:rPr>
            <w:rFonts w:asciiTheme="minorHAnsi" w:eastAsiaTheme="minorEastAsia" w:hAnsiTheme="minorHAnsi" w:cstheme="minorBidi"/>
            <w:noProof/>
            <w:sz w:val="22"/>
            <w:szCs w:val="22"/>
            <w:lang w:val="en-IN" w:eastAsia="en-IN"/>
          </w:rPr>
          <w:tab/>
        </w:r>
        <w:r w:rsidRPr="009D34CF">
          <w:rPr>
            <w:rStyle w:val="Hyperlink"/>
            <w:noProof/>
          </w:rPr>
          <w:t>Using Makefiles</w:t>
        </w:r>
        <w:r>
          <w:rPr>
            <w:noProof/>
            <w:webHidden/>
          </w:rPr>
          <w:tab/>
        </w:r>
        <w:r>
          <w:rPr>
            <w:noProof/>
            <w:webHidden/>
          </w:rPr>
          <w:fldChar w:fldCharType="begin"/>
        </w:r>
        <w:r>
          <w:rPr>
            <w:noProof/>
            <w:webHidden/>
          </w:rPr>
          <w:instrText xml:space="preserve"> PAGEREF _Toc109060510 \h </w:instrText>
        </w:r>
        <w:r>
          <w:rPr>
            <w:noProof/>
            <w:webHidden/>
          </w:rPr>
        </w:r>
        <w:r>
          <w:rPr>
            <w:noProof/>
            <w:webHidden/>
          </w:rPr>
          <w:fldChar w:fldCharType="separate"/>
        </w:r>
        <w:r>
          <w:rPr>
            <w:noProof/>
            <w:webHidden/>
          </w:rPr>
          <w:t>2</w:t>
        </w:r>
        <w:r>
          <w:rPr>
            <w:noProof/>
            <w:webHidden/>
          </w:rPr>
          <w:fldChar w:fldCharType="end"/>
        </w:r>
      </w:hyperlink>
    </w:p>
    <w:p w14:paraId="4B3A685B" w14:textId="7B9CB18C" w:rsidR="009017D5" w:rsidRDefault="009017D5">
      <w:pPr>
        <w:pStyle w:val="TOC3"/>
        <w:tabs>
          <w:tab w:val="left" w:pos="1728"/>
          <w:tab w:val="right" w:leader="dot" w:pos="7910"/>
        </w:tabs>
        <w:rPr>
          <w:rFonts w:asciiTheme="minorHAnsi" w:eastAsiaTheme="minorEastAsia" w:hAnsiTheme="minorHAnsi" w:cstheme="minorBidi"/>
          <w:noProof/>
          <w:sz w:val="22"/>
          <w:szCs w:val="22"/>
          <w:lang w:val="en-IN" w:eastAsia="en-IN"/>
        </w:rPr>
      </w:pPr>
      <w:hyperlink w:anchor="_Toc109060511" w:history="1">
        <w:r w:rsidRPr="009D34CF">
          <w:rPr>
            <w:rStyle w:val="Hyperlink"/>
            <w:noProof/>
          </w:rPr>
          <w:t>2.2.2</w:t>
        </w:r>
        <w:r>
          <w:rPr>
            <w:rFonts w:asciiTheme="minorHAnsi" w:eastAsiaTheme="minorEastAsia" w:hAnsiTheme="minorHAnsi" w:cstheme="minorBidi"/>
            <w:noProof/>
            <w:sz w:val="22"/>
            <w:szCs w:val="22"/>
            <w:lang w:val="en-IN" w:eastAsia="en-IN"/>
          </w:rPr>
          <w:tab/>
        </w:r>
        <w:r w:rsidRPr="009D34CF">
          <w:rPr>
            <w:rStyle w:val="Hyperlink"/>
            <w:noProof/>
          </w:rPr>
          <w:t>Using MSVS project files</w:t>
        </w:r>
        <w:r>
          <w:rPr>
            <w:noProof/>
            <w:webHidden/>
          </w:rPr>
          <w:tab/>
        </w:r>
        <w:r>
          <w:rPr>
            <w:noProof/>
            <w:webHidden/>
          </w:rPr>
          <w:fldChar w:fldCharType="begin"/>
        </w:r>
        <w:r>
          <w:rPr>
            <w:noProof/>
            <w:webHidden/>
          </w:rPr>
          <w:instrText xml:space="preserve"> PAGEREF _Toc109060511 \h </w:instrText>
        </w:r>
        <w:r>
          <w:rPr>
            <w:noProof/>
            <w:webHidden/>
          </w:rPr>
        </w:r>
        <w:r>
          <w:rPr>
            <w:noProof/>
            <w:webHidden/>
          </w:rPr>
          <w:fldChar w:fldCharType="separate"/>
        </w:r>
        <w:r>
          <w:rPr>
            <w:noProof/>
            <w:webHidden/>
          </w:rPr>
          <w:t>3</w:t>
        </w:r>
        <w:r>
          <w:rPr>
            <w:noProof/>
            <w:webHidden/>
          </w:rPr>
          <w:fldChar w:fldCharType="end"/>
        </w:r>
      </w:hyperlink>
    </w:p>
    <w:p w14:paraId="1AC23876" w14:textId="4F275F68" w:rsidR="009017D5" w:rsidRDefault="009017D5">
      <w:pPr>
        <w:pStyle w:val="TOC2"/>
        <w:tabs>
          <w:tab w:val="left" w:pos="1008"/>
          <w:tab w:val="right" w:leader="dot" w:pos="7910"/>
        </w:tabs>
        <w:rPr>
          <w:rFonts w:asciiTheme="minorHAnsi" w:eastAsiaTheme="minorEastAsia" w:hAnsiTheme="minorHAnsi" w:cstheme="minorBidi"/>
          <w:noProof/>
          <w:sz w:val="22"/>
          <w:szCs w:val="22"/>
          <w:lang w:val="en-IN" w:eastAsia="en-IN"/>
        </w:rPr>
      </w:pPr>
      <w:hyperlink w:anchor="_Toc109060512" w:history="1">
        <w:r w:rsidRPr="009D34CF">
          <w:rPr>
            <w:rStyle w:val="Hyperlink"/>
            <w:noProof/>
          </w:rPr>
          <w:t>2.3</w:t>
        </w:r>
        <w:r>
          <w:rPr>
            <w:rFonts w:asciiTheme="minorHAnsi" w:eastAsiaTheme="minorEastAsia" w:hAnsiTheme="minorHAnsi" w:cstheme="minorBidi"/>
            <w:noProof/>
            <w:sz w:val="22"/>
            <w:szCs w:val="22"/>
            <w:lang w:val="en-IN" w:eastAsia="en-IN"/>
          </w:rPr>
          <w:tab/>
        </w:r>
        <w:r w:rsidRPr="009D34CF">
          <w:rPr>
            <w:rStyle w:val="Hyperlink"/>
            <w:noProof/>
          </w:rPr>
          <w:t>Executable usage:</w:t>
        </w:r>
        <w:r>
          <w:rPr>
            <w:noProof/>
            <w:webHidden/>
          </w:rPr>
          <w:tab/>
        </w:r>
        <w:r>
          <w:rPr>
            <w:noProof/>
            <w:webHidden/>
          </w:rPr>
          <w:fldChar w:fldCharType="begin"/>
        </w:r>
        <w:r>
          <w:rPr>
            <w:noProof/>
            <w:webHidden/>
          </w:rPr>
          <w:instrText xml:space="preserve"> PAGEREF _Toc109060512 \h </w:instrText>
        </w:r>
        <w:r>
          <w:rPr>
            <w:noProof/>
            <w:webHidden/>
          </w:rPr>
        </w:r>
        <w:r>
          <w:rPr>
            <w:noProof/>
            <w:webHidden/>
          </w:rPr>
          <w:fldChar w:fldCharType="separate"/>
        </w:r>
        <w:r>
          <w:rPr>
            <w:noProof/>
            <w:webHidden/>
          </w:rPr>
          <w:t>4</w:t>
        </w:r>
        <w:r>
          <w:rPr>
            <w:noProof/>
            <w:webHidden/>
          </w:rPr>
          <w:fldChar w:fldCharType="end"/>
        </w:r>
      </w:hyperlink>
    </w:p>
    <w:p w14:paraId="27FCD2B2" w14:textId="3AA2AA03" w:rsidR="009017D5" w:rsidRDefault="009017D5">
      <w:pPr>
        <w:pStyle w:val="TOC3"/>
        <w:tabs>
          <w:tab w:val="left" w:pos="1728"/>
          <w:tab w:val="right" w:leader="dot" w:pos="7910"/>
        </w:tabs>
        <w:rPr>
          <w:rFonts w:asciiTheme="minorHAnsi" w:eastAsiaTheme="minorEastAsia" w:hAnsiTheme="minorHAnsi" w:cstheme="minorBidi"/>
          <w:noProof/>
          <w:sz w:val="22"/>
          <w:szCs w:val="22"/>
          <w:lang w:val="en-IN" w:eastAsia="en-IN"/>
        </w:rPr>
      </w:pPr>
      <w:hyperlink w:anchor="_Toc109060513" w:history="1">
        <w:r w:rsidRPr="009D34CF">
          <w:rPr>
            <w:rStyle w:val="Hyperlink"/>
            <w:noProof/>
          </w:rPr>
          <w:t>2.3.1</w:t>
        </w:r>
        <w:r>
          <w:rPr>
            <w:rFonts w:asciiTheme="minorHAnsi" w:eastAsiaTheme="minorEastAsia" w:hAnsiTheme="minorHAnsi" w:cstheme="minorBidi"/>
            <w:noProof/>
            <w:sz w:val="22"/>
            <w:szCs w:val="22"/>
            <w:lang w:val="en-IN" w:eastAsia="en-IN"/>
          </w:rPr>
          <w:tab/>
        </w:r>
        <w:r w:rsidRPr="009D34CF">
          <w:rPr>
            <w:rStyle w:val="Hyperlink"/>
            <w:noProof/>
          </w:rPr>
          <w:t>Example to convert the MHAS to MHA1 type MP4:</w:t>
        </w:r>
        <w:r>
          <w:rPr>
            <w:noProof/>
            <w:webHidden/>
          </w:rPr>
          <w:tab/>
        </w:r>
        <w:r>
          <w:rPr>
            <w:noProof/>
            <w:webHidden/>
          </w:rPr>
          <w:fldChar w:fldCharType="begin"/>
        </w:r>
        <w:r>
          <w:rPr>
            <w:noProof/>
            <w:webHidden/>
          </w:rPr>
          <w:instrText xml:space="preserve"> PAGEREF _Toc109060513 \h </w:instrText>
        </w:r>
        <w:r>
          <w:rPr>
            <w:noProof/>
            <w:webHidden/>
          </w:rPr>
        </w:r>
        <w:r>
          <w:rPr>
            <w:noProof/>
            <w:webHidden/>
          </w:rPr>
          <w:fldChar w:fldCharType="separate"/>
        </w:r>
        <w:r>
          <w:rPr>
            <w:noProof/>
            <w:webHidden/>
          </w:rPr>
          <w:t>4</w:t>
        </w:r>
        <w:r>
          <w:rPr>
            <w:noProof/>
            <w:webHidden/>
          </w:rPr>
          <w:fldChar w:fldCharType="end"/>
        </w:r>
      </w:hyperlink>
    </w:p>
    <w:p w14:paraId="292BC99D" w14:textId="76BC6239" w:rsidR="009017D5" w:rsidRDefault="009017D5">
      <w:pPr>
        <w:pStyle w:val="TOC3"/>
        <w:tabs>
          <w:tab w:val="left" w:pos="1728"/>
          <w:tab w:val="right" w:leader="dot" w:pos="7910"/>
        </w:tabs>
        <w:rPr>
          <w:rFonts w:asciiTheme="minorHAnsi" w:eastAsiaTheme="minorEastAsia" w:hAnsiTheme="minorHAnsi" w:cstheme="minorBidi"/>
          <w:noProof/>
          <w:sz w:val="22"/>
          <w:szCs w:val="22"/>
          <w:lang w:val="en-IN" w:eastAsia="en-IN"/>
        </w:rPr>
      </w:pPr>
      <w:hyperlink w:anchor="_Toc109060514" w:history="1">
        <w:r w:rsidRPr="009D34CF">
          <w:rPr>
            <w:rStyle w:val="Hyperlink"/>
            <w:noProof/>
          </w:rPr>
          <w:t>2.3.2</w:t>
        </w:r>
        <w:r>
          <w:rPr>
            <w:rFonts w:asciiTheme="minorHAnsi" w:eastAsiaTheme="minorEastAsia" w:hAnsiTheme="minorHAnsi" w:cstheme="minorBidi"/>
            <w:noProof/>
            <w:sz w:val="22"/>
            <w:szCs w:val="22"/>
            <w:lang w:val="en-IN" w:eastAsia="en-IN"/>
          </w:rPr>
          <w:tab/>
        </w:r>
        <w:r w:rsidRPr="009D34CF">
          <w:rPr>
            <w:rStyle w:val="Hyperlink"/>
            <w:noProof/>
          </w:rPr>
          <w:t>Example to convert the MHAS to MHM1 type MP4:</w:t>
        </w:r>
        <w:r>
          <w:rPr>
            <w:noProof/>
            <w:webHidden/>
          </w:rPr>
          <w:tab/>
        </w:r>
        <w:r>
          <w:rPr>
            <w:noProof/>
            <w:webHidden/>
          </w:rPr>
          <w:fldChar w:fldCharType="begin"/>
        </w:r>
        <w:r>
          <w:rPr>
            <w:noProof/>
            <w:webHidden/>
          </w:rPr>
          <w:instrText xml:space="preserve"> PAGEREF _Toc109060514 \h </w:instrText>
        </w:r>
        <w:r>
          <w:rPr>
            <w:noProof/>
            <w:webHidden/>
          </w:rPr>
        </w:r>
        <w:r>
          <w:rPr>
            <w:noProof/>
            <w:webHidden/>
          </w:rPr>
          <w:fldChar w:fldCharType="separate"/>
        </w:r>
        <w:r>
          <w:rPr>
            <w:noProof/>
            <w:webHidden/>
          </w:rPr>
          <w:t>4</w:t>
        </w:r>
        <w:r>
          <w:rPr>
            <w:noProof/>
            <w:webHidden/>
          </w:rPr>
          <w:fldChar w:fldCharType="end"/>
        </w:r>
      </w:hyperlink>
    </w:p>
    <w:p w14:paraId="0FE24270" w14:textId="53608ADB" w:rsidR="009017D5" w:rsidRDefault="009017D5">
      <w:pPr>
        <w:pStyle w:val="TOC2"/>
        <w:tabs>
          <w:tab w:val="left" w:pos="1008"/>
          <w:tab w:val="right" w:leader="dot" w:pos="7910"/>
        </w:tabs>
        <w:rPr>
          <w:rFonts w:asciiTheme="minorHAnsi" w:eastAsiaTheme="minorEastAsia" w:hAnsiTheme="minorHAnsi" w:cstheme="minorBidi"/>
          <w:noProof/>
          <w:sz w:val="22"/>
          <w:szCs w:val="22"/>
          <w:lang w:val="en-IN" w:eastAsia="en-IN"/>
        </w:rPr>
      </w:pPr>
      <w:hyperlink w:anchor="_Toc109060515" w:history="1">
        <w:r w:rsidRPr="009D34CF">
          <w:rPr>
            <w:rStyle w:val="Hyperlink"/>
            <w:noProof/>
          </w:rPr>
          <w:t>2.4</w:t>
        </w:r>
        <w:r>
          <w:rPr>
            <w:rFonts w:asciiTheme="minorHAnsi" w:eastAsiaTheme="minorEastAsia" w:hAnsiTheme="minorHAnsi" w:cstheme="minorBidi"/>
            <w:noProof/>
            <w:sz w:val="22"/>
            <w:szCs w:val="22"/>
            <w:lang w:val="en-IN" w:eastAsia="en-IN"/>
          </w:rPr>
          <w:tab/>
        </w:r>
        <w:r w:rsidRPr="009D34CF">
          <w:rPr>
            <w:rStyle w:val="Hyperlink"/>
            <w:noProof/>
          </w:rPr>
          <w:t>Parameter file</w:t>
        </w:r>
        <w:r>
          <w:rPr>
            <w:noProof/>
            <w:webHidden/>
          </w:rPr>
          <w:tab/>
        </w:r>
        <w:r>
          <w:rPr>
            <w:noProof/>
            <w:webHidden/>
          </w:rPr>
          <w:fldChar w:fldCharType="begin"/>
        </w:r>
        <w:r>
          <w:rPr>
            <w:noProof/>
            <w:webHidden/>
          </w:rPr>
          <w:instrText xml:space="preserve"> PAGEREF _Toc109060515 \h </w:instrText>
        </w:r>
        <w:r>
          <w:rPr>
            <w:noProof/>
            <w:webHidden/>
          </w:rPr>
        </w:r>
        <w:r>
          <w:rPr>
            <w:noProof/>
            <w:webHidden/>
          </w:rPr>
          <w:fldChar w:fldCharType="separate"/>
        </w:r>
        <w:r>
          <w:rPr>
            <w:noProof/>
            <w:webHidden/>
          </w:rPr>
          <w:t>5</w:t>
        </w:r>
        <w:r>
          <w:rPr>
            <w:noProof/>
            <w:webHidden/>
          </w:rPr>
          <w:fldChar w:fldCharType="end"/>
        </w:r>
      </w:hyperlink>
    </w:p>
    <w:p w14:paraId="761B7137" w14:textId="6B255742" w:rsidR="009017D5" w:rsidRDefault="009017D5">
      <w:pPr>
        <w:pStyle w:val="TOC1"/>
        <w:tabs>
          <w:tab w:val="right" w:leader="dot" w:pos="7910"/>
        </w:tabs>
        <w:rPr>
          <w:rFonts w:asciiTheme="minorHAnsi" w:eastAsiaTheme="minorEastAsia" w:hAnsiTheme="minorHAnsi" w:cstheme="minorBidi"/>
          <w:noProof/>
          <w:sz w:val="22"/>
          <w:szCs w:val="22"/>
          <w:lang w:val="en-IN" w:eastAsia="en-IN"/>
        </w:rPr>
      </w:pPr>
      <w:hyperlink w:anchor="_Toc109060516" w:history="1">
        <w:r w:rsidRPr="009D34CF">
          <w:rPr>
            <w:rStyle w:val="Hyperlink"/>
            <w:noProof/>
          </w:rPr>
          <w:t>3.</w:t>
        </w:r>
        <w:r>
          <w:rPr>
            <w:rFonts w:asciiTheme="minorHAnsi" w:eastAsiaTheme="minorEastAsia" w:hAnsiTheme="minorHAnsi" w:cstheme="minorBidi"/>
            <w:noProof/>
            <w:sz w:val="22"/>
            <w:szCs w:val="22"/>
            <w:lang w:val="en-IN" w:eastAsia="en-IN"/>
          </w:rPr>
          <w:tab/>
        </w:r>
        <w:r w:rsidRPr="009D34CF">
          <w:rPr>
            <w:rStyle w:val="Hyperlink"/>
            <w:noProof/>
          </w:rPr>
          <w:t>Running the Sample Application - Demultiplexer</w:t>
        </w:r>
        <w:r>
          <w:rPr>
            <w:noProof/>
            <w:webHidden/>
          </w:rPr>
          <w:tab/>
        </w:r>
        <w:r>
          <w:rPr>
            <w:noProof/>
            <w:webHidden/>
          </w:rPr>
          <w:fldChar w:fldCharType="begin"/>
        </w:r>
        <w:r>
          <w:rPr>
            <w:noProof/>
            <w:webHidden/>
          </w:rPr>
          <w:instrText xml:space="preserve"> PAGEREF _Toc109060516 \h </w:instrText>
        </w:r>
        <w:r>
          <w:rPr>
            <w:noProof/>
            <w:webHidden/>
          </w:rPr>
        </w:r>
        <w:r>
          <w:rPr>
            <w:noProof/>
            <w:webHidden/>
          </w:rPr>
          <w:fldChar w:fldCharType="separate"/>
        </w:r>
        <w:r>
          <w:rPr>
            <w:noProof/>
            <w:webHidden/>
          </w:rPr>
          <w:t>6</w:t>
        </w:r>
        <w:r>
          <w:rPr>
            <w:noProof/>
            <w:webHidden/>
          </w:rPr>
          <w:fldChar w:fldCharType="end"/>
        </w:r>
      </w:hyperlink>
    </w:p>
    <w:p w14:paraId="15D34378" w14:textId="2B9AC528" w:rsidR="009017D5" w:rsidRDefault="009017D5">
      <w:pPr>
        <w:pStyle w:val="TOC2"/>
        <w:tabs>
          <w:tab w:val="left" w:pos="1008"/>
          <w:tab w:val="right" w:leader="dot" w:pos="7910"/>
        </w:tabs>
        <w:rPr>
          <w:rFonts w:asciiTheme="minorHAnsi" w:eastAsiaTheme="minorEastAsia" w:hAnsiTheme="minorHAnsi" w:cstheme="minorBidi"/>
          <w:noProof/>
          <w:sz w:val="22"/>
          <w:szCs w:val="22"/>
          <w:lang w:val="en-IN" w:eastAsia="en-IN"/>
        </w:rPr>
      </w:pPr>
      <w:hyperlink w:anchor="_Toc109060517" w:history="1">
        <w:r w:rsidRPr="009D34CF">
          <w:rPr>
            <w:rStyle w:val="Hyperlink"/>
            <w:noProof/>
          </w:rPr>
          <w:t>3.1</w:t>
        </w:r>
        <w:r>
          <w:rPr>
            <w:rFonts w:asciiTheme="minorHAnsi" w:eastAsiaTheme="minorEastAsia" w:hAnsiTheme="minorHAnsi" w:cstheme="minorBidi"/>
            <w:noProof/>
            <w:sz w:val="22"/>
            <w:szCs w:val="22"/>
            <w:lang w:val="en-IN" w:eastAsia="en-IN"/>
          </w:rPr>
          <w:tab/>
        </w:r>
        <w:r w:rsidRPr="009D34CF">
          <w:rPr>
            <w:rStyle w:val="Hyperlink"/>
            <w:noProof/>
          </w:rPr>
          <w:t>Introduction</w:t>
        </w:r>
        <w:r>
          <w:rPr>
            <w:noProof/>
            <w:webHidden/>
          </w:rPr>
          <w:tab/>
        </w:r>
        <w:r>
          <w:rPr>
            <w:noProof/>
            <w:webHidden/>
          </w:rPr>
          <w:fldChar w:fldCharType="begin"/>
        </w:r>
        <w:r>
          <w:rPr>
            <w:noProof/>
            <w:webHidden/>
          </w:rPr>
          <w:instrText xml:space="preserve"> PAGEREF _Toc109060517 \h </w:instrText>
        </w:r>
        <w:r>
          <w:rPr>
            <w:noProof/>
            <w:webHidden/>
          </w:rPr>
        </w:r>
        <w:r>
          <w:rPr>
            <w:noProof/>
            <w:webHidden/>
          </w:rPr>
          <w:fldChar w:fldCharType="separate"/>
        </w:r>
        <w:r>
          <w:rPr>
            <w:noProof/>
            <w:webHidden/>
          </w:rPr>
          <w:t>6</w:t>
        </w:r>
        <w:r>
          <w:rPr>
            <w:noProof/>
            <w:webHidden/>
          </w:rPr>
          <w:fldChar w:fldCharType="end"/>
        </w:r>
      </w:hyperlink>
    </w:p>
    <w:p w14:paraId="64D00911" w14:textId="236C7044" w:rsidR="009017D5" w:rsidRDefault="009017D5">
      <w:pPr>
        <w:pStyle w:val="TOC2"/>
        <w:tabs>
          <w:tab w:val="left" w:pos="1008"/>
          <w:tab w:val="right" w:leader="dot" w:pos="7910"/>
        </w:tabs>
        <w:rPr>
          <w:rFonts w:asciiTheme="minorHAnsi" w:eastAsiaTheme="minorEastAsia" w:hAnsiTheme="minorHAnsi" w:cstheme="minorBidi"/>
          <w:noProof/>
          <w:sz w:val="22"/>
          <w:szCs w:val="22"/>
          <w:lang w:val="en-IN" w:eastAsia="en-IN"/>
        </w:rPr>
      </w:pPr>
      <w:hyperlink w:anchor="_Toc109060518" w:history="1">
        <w:r w:rsidRPr="009D34CF">
          <w:rPr>
            <w:rStyle w:val="Hyperlink"/>
            <w:noProof/>
          </w:rPr>
          <w:t>3.2</w:t>
        </w:r>
        <w:r>
          <w:rPr>
            <w:rFonts w:asciiTheme="minorHAnsi" w:eastAsiaTheme="minorEastAsia" w:hAnsiTheme="minorHAnsi" w:cstheme="minorBidi"/>
            <w:noProof/>
            <w:sz w:val="22"/>
            <w:szCs w:val="22"/>
            <w:lang w:val="en-IN" w:eastAsia="en-IN"/>
          </w:rPr>
          <w:tab/>
        </w:r>
        <w:r w:rsidRPr="009D34CF">
          <w:rPr>
            <w:rStyle w:val="Hyperlink"/>
            <w:noProof/>
          </w:rPr>
          <w:t>Build instructions</w:t>
        </w:r>
        <w:r>
          <w:rPr>
            <w:noProof/>
            <w:webHidden/>
          </w:rPr>
          <w:tab/>
        </w:r>
        <w:r>
          <w:rPr>
            <w:noProof/>
            <w:webHidden/>
          </w:rPr>
          <w:fldChar w:fldCharType="begin"/>
        </w:r>
        <w:r>
          <w:rPr>
            <w:noProof/>
            <w:webHidden/>
          </w:rPr>
          <w:instrText xml:space="preserve"> PAGEREF _Toc109060518 \h </w:instrText>
        </w:r>
        <w:r>
          <w:rPr>
            <w:noProof/>
            <w:webHidden/>
          </w:rPr>
        </w:r>
        <w:r>
          <w:rPr>
            <w:noProof/>
            <w:webHidden/>
          </w:rPr>
          <w:fldChar w:fldCharType="separate"/>
        </w:r>
        <w:r>
          <w:rPr>
            <w:noProof/>
            <w:webHidden/>
          </w:rPr>
          <w:t>6</w:t>
        </w:r>
        <w:r>
          <w:rPr>
            <w:noProof/>
            <w:webHidden/>
          </w:rPr>
          <w:fldChar w:fldCharType="end"/>
        </w:r>
      </w:hyperlink>
    </w:p>
    <w:p w14:paraId="1BF8AD0A" w14:textId="5AC50F8C" w:rsidR="009017D5" w:rsidRDefault="009017D5">
      <w:pPr>
        <w:pStyle w:val="TOC3"/>
        <w:tabs>
          <w:tab w:val="left" w:pos="1728"/>
          <w:tab w:val="right" w:leader="dot" w:pos="7910"/>
        </w:tabs>
        <w:rPr>
          <w:rFonts w:asciiTheme="minorHAnsi" w:eastAsiaTheme="minorEastAsia" w:hAnsiTheme="minorHAnsi" w:cstheme="minorBidi"/>
          <w:noProof/>
          <w:sz w:val="22"/>
          <w:szCs w:val="22"/>
          <w:lang w:val="en-IN" w:eastAsia="en-IN"/>
        </w:rPr>
      </w:pPr>
      <w:hyperlink w:anchor="_Toc109060519" w:history="1">
        <w:r w:rsidRPr="009D34CF">
          <w:rPr>
            <w:rStyle w:val="Hyperlink"/>
            <w:noProof/>
          </w:rPr>
          <w:t>3.2.1</w:t>
        </w:r>
        <w:r>
          <w:rPr>
            <w:rFonts w:asciiTheme="minorHAnsi" w:eastAsiaTheme="minorEastAsia" w:hAnsiTheme="minorHAnsi" w:cstheme="minorBidi"/>
            <w:noProof/>
            <w:sz w:val="22"/>
            <w:szCs w:val="22"/>
            <w:lang w:val="en-IN" w:eastAsia="en-IN"/>
          </w:rPr>
          <w:tab/>
        </w:r>
        <w:r w:rsidRPr="009D34CF">
          <w:rPr>
            <w:rStyle w:val="Hyperlink"/>
            <w:noProof/>
          </w:rPr>
          <w:t>Using Makefiles</w:t>
        </w:r>
        <w:r>
          <w:rPr>
            <w:noProof/>
            <w:webHidden/>
          </w:rPr>
          <w:tab/>
        </w:r>
        <w:r>
          <w:rPr>
            <w:noProof/>
            <w:webHidden/>
          </w:rPr>
          <w:fldChar w:fldCharType="begin"/>
        </w:r>
        <w:r>
          <w:rPr>
            <w:noProof/>
            <w:webHidden/>
          </w:rPr>
          <w:instrText xml:space="preserve"> PAGEREF _Toc109060519 \h </w:instrText>
        </w:r>
        <w:r>
          <w:rPr>
            <w:noProof/>
            <w:webHidden/>
          </w:rPr>
        </w:r>
        <w:r>
          <w:rPr>
            <w:noProof/>
            <w:webHidden/>
          </w:rPr>
          <w:fldChar w:fldCharType="separate"/>
        </w:r>
        <w:r>
          <w:rPr>
            <w:noProof/>
            <w:webHidden/>
          </w:rPr>
          <w:t>6</w:t>
        </w:r>
        <w:r>
          <w:rPr>
            <w:noProof/>
            <w:webHidden/>
          </w:rPr>
          <w:fldChar w:fldCharType="end"/>
        </w:r>
      </w:hyperlink>
    </w:p>
    <w:p w14:paraId="2E1326A2" w14:textId="5846CD3B" w:rsidR="009017D5" w:rsidRDefault="009017D5">
      <w:pPr>
        <w:pStyle w:val="TOC3"/>
        <w:tabs>
          <w:tab w:val="left" w:pos="1728"/>
          <w:tab w:val="right" w:leader="dot" w:pos="7910"/>
        </w:tabs>
        <w:rPr>
          <w:rFonts w:asciiTheme="minorHAnsi" w:eastAsiaTheme="minorEastAsia" w:hAnsiTheme="minorHAnsi" w:cstheme="minorBidi"/>
          <w:noProof/>
          <w:sz w:val="22"/>
          <w:szCs w:val="22"/>
          <w:lang w:val="en-IN" w:eastAsia="en-IN"/>
        </w:rPr>
      </w:pPr>
      <w:hyperlink w:anchor="_Toc109060520" w:history="1">
        <w:r w:rsidRPr="009D34CF">
          <w:rPr>
            <w:rStyle w:val="Hyperlink"/>
            <w:noProof/>
          </w:rPr>
          <w:t>3.2.2</w:t>
        </w:r>
        <w:r>
          <w:rPr>
            <w:rFonts w:asciiTheme="minorHAnsi" w:eastAsiaTheme="minorEastAsia" w:hAnsiTheme="minorHAnsi" w:cstheme="minorBidi"/>
            <w:noProof/>
            <w:sz w:val="22"/>
            <w:szCs w:val="22"/>
            <w:lang w:val="en-IN" w:eastAsia="en-IN"/>
          </w:rPr>
          <w:tab/>
        </w:r>
        <w:r w:rsidRPr="009D34CF">
          <w:rPr>
            <w:rStyle w:val="Hyperlink"/>
            <w:noProof/>
          </w:rPr>
          <w:t>Using MSVS project files</w:t>
        </w:r>
        <w:r>
          <w:rPr>
            <w:noProof/>
            <w:webHidden/>
          </w:rPr>
          <w:tab/>
        </w:r>
        <w:r>
          <w:rPr>
            <w:noProof/>
            <w:webHidden/>
          </w:rPr>
          <w:fldChar w:fldCharType="begin"/>
        </w:r>
        <w:r>
          <w:rPr>
            <w:noProof/>
            <w:webHidden/>
          </w:rPr>
          <w:instrText xml:space="preserve"> PAGEREF _Toc109060520 \h </w:instrText>
        </w:r>
        <w:r>
          <w:rPr>
            <w:noProof/>
            <w:webHidden/>
          </w:rPr>
        </w:r>
        <w:r>
          <w:rPr>
            <w:noProof/>
            <w:webHidden/>
          </w:rPr>
          <w:fldChar w:fldCharType="separate"/>
        </w:r>
        <w:r>
          <w:rPr>
            <w:noProof/>
            <w:webHidden/>
          </w:rPr>
          <w:t>7</w:t>
        </w:r>
        <w:r>
          <w:rPr>
            <w:noProof/>
            <w:webHidden/>
          </w:rPr>
          <w:fldChar w:fldCharType="end"/>
        </w:r>
      </w:hyperlink>
    </w:p>
    <w:p w14:paraId="2FBDF210" w14:textId="7D5791E8" w:rsidR="009017D5" w:rsidRDefault="009017D5">
      <w:pPr>
        <w:pStyle w:val="TOC2"/>
        <w:tabs>
          <w:tab w:val="left" w:pos="1008"/>
          <w:tab w:val="right" w:leader="dot" w:pos="7910"/>
        </w:tabs>
        <w:rPr>
          <w:rFonts w:asciiTheme="minorHAnsi" w:eastAsiaTheme="minorEastAsia" w:hAnsiTheme="minorHAnsi" w:cstheme="minorBidi"/>
          <w:noProof/>
          <w:sz w:val="22"/>
          <w:szCs w:val="22"/>
          <w:lang w:val="en-IN" w:eastAsia="en-IN"/>
        </w:rPr>
      </w:pPr>
      <w:hyperlink w:anchor="_Toc109060521" w:history="1">
        <w:r w:rsidRPr="009D34CF">
          <w:rPr>
            <w:rStyle w:val="Hyperlink"/>
            <w:noProof/>
          </w:rPr>
          <w:t>3.3</w:t>
        </w:r>
        <w:r>
          <w:rPr>
            <w:rFonts w:asciiTheme="minorHAnsi" w:eastAsiaTheme="minorEastAsia" w:hAnsiTheme="minorHAnsi" w:cstheme="minorBidi"/>
            <w:noProof/>
            <w:sz w:val="22"/>
            <w:szCs w:val="22"/>
            <w:lang w:val="en-IN" w:eastAsia="en-IN"/>
          </w:rPr>
          <w:tab/>
        </w:r>
        <w:r w:rsidRPr="009D34CF">
          <w:rPr>
            <w:rStyle w:val="Hyperlink"/>
            <w:noProof/>
          </w:rPr>
          <w:t>Executable usage:</w:t>
        </w:r>
        <w:r>
          <w:rPr>
            <w:noProof/>
            <w:webHidden/>
          </w:rPr>
          <w:tab/>
        </w:r>
        <w:r>
          <w:rPr>
            <w:noProof/>
            <w:webHidden/>
          </w:rPr>
          <w:fldChar w:fldCharType="begin"/>
        </w:r>
        <w:r>
          <w:rPr>
            <w:noProof/>
            <w:webHidden/>
          </w:rPr>
          <w:instrText xml:space="preserve"> PAGEREF _Toc109060521 \h </w:instrText>
        </w:r>
        <w:r>
          <w:rPr>
            <w:noProof/>
            <w:webHidden/>
          </w:rPr>
        </w:r>
        <w:r>
          <w:rPr>
            <w:noProof/>
            <w:webHidden/>
          </w:rPr>
          <w:fldChar w:fldCharType="separate"/>
        </w:r>
        <w:r>
          <w:rPr>
            <w:noProof/>
            <w:webHidden/>
          </w:rPr>
          <w:t>7</w:t>
        </w:r>
        <w:r>
          <w:rPr>
            <w:noProof/>
            <w:webHidden/>
          </w:rPr>
          <w:fldChar w:fldCharType="end"/>
        </w:r>
      </w:hyperlink>
    </w:p>
    <w:p w14:paraId="24FC2828" w14:textId="69FB3917" w:rsidR="009017D5" w:rsidRDefault="009017D5">
      <w:pPr>
        <w:pStyle w:val="TOC3"/>
        <w:tabs>
          <w:tab w:val="left" w:pos="1728"/>
          <w:tab w:val="right" w:leader="dot" w:pos="7910"/>
        </w:tabs>
        <w:rPr>
          <w:rFonts w:asciiTheme="minorHAnsi" w:eastAsiaTheme="minorEastAsia" w:hAnsiTheme="minorHAnsi" w:cstheme="minorBidi"/>
          <w:noProof/>
          <w:sz w:val="22"/>
          <w:szCs w:val="22"/>
          <w:lang w:val="en-IN" w:eastAsia="en-IN"/>
        </w:rPr>
      </w:pPr>
      <w:hyperlink w:anchor="_Toc109060522" w:history="1">
        <w:r w:rsidRPr="009D34CF">
          <w:rPr>
            <w:rStyle w:val="Hyperlink"/>
            <w:noProof/>
          </w:rPr>
          <w:t>3.3.1</w:t>
        </w:r>
        <w:r>
          <w:rPr>
            <w:rFonts w:asciiTheme="minorHAnsi" w:eastAsiaTheme="minorEastAsia" w:hAnsiTheme="minorHAnsi" w:cstheme="minorBidi"/>
            <w:noProof/>
            <w:sz w:val="22"/>
            <w:szCs w:val="22"/>
            <w:lang w:val="en-IN" w:eastAsia="en-IN"/>
          </w:rPr>
          <w:tab/>
        </w:r>
        <w:r w:rsidRPr="009D34CF">
          <w:rPr>
            <w:rStyle w:val="Hyperlink"/>
            <w:noProof/>
          </w:rPr>
          <w:t>Example to convert MP4 to MHAS:</w:t>
        </w:r>
        <w:r>
          <w:rPr>
            <w:noProof/>
            <w:webHidden/>
          </w:rPr>
          <w:tab/>
        </w:r>
        <w:r>
          <w:rPr>
            <w:noProof/>
            <w:webHidden/>
          </w:rPr>
          <w:fldChar w:fldCharType="begin"/>
        </w:r>
        <w:r>
          <w:rPr>
            <w:noProof/>
            <w:webHidden/>
          </w:rPr>
          <w:instrText xml:space="preserve"> PAGEREF _Toc109060522 \h </w:instrText>
        </w:r>
        <w:r>
          <w:rPr>
            <w:noProof/>
            <w:webHidden/>
          </w:rPr>
        </w:r>
        <w:r>
          <w:rPr>
            <w:noProof/>
            <w:webHidden/>
          </w:rPr>
          <w:fldChar w:fldCharType="separate"/>
        </w:r>
        <w:r>
          <w:rPr>
            <w:noProof/>
            <w:webHidden/>
          </w:rPr>
          <w:t>7</w:t>
        </w:r>
        <w:r>
          <w:rPr>
            <w:noProof/>
            <w:webHidden/>
          </w:rPr>
          <w:fldChar w:fldCharType="end"/>
        </w:r>
      </w:hyperlink>
    </w:p>
    <w:p w14:paraId="789D3FEC" w14:textId="4E188FE4" w:rsidR="009017D5" w:rsidRDefault="009017D5">
      <w:pPr>
        <w:pStyle w:val="TOC2"/>
        <w:tabs>
          <w:tab w:val="left" w:pos="1008"/>
          <w:tab w:val="right" w:leader="dot" w:pos="7910"/>
        </w:tabs>
        <w:rPr>
          <w:rFonts w:asciiTheme="minorHAnsi" w:eastAsiaTheme="minorEastAsia" w:hAnsiTheme="minorHAnsi" w:cstheme="minorBidi"/>
          <w:noProof/>
          <w:sz w:val="22"/>
          <w:szCs w:val="22"/>
          <w:lang w:val="en-IN" w:eastAsia="en-IN"/>
        </w:rPr>
      </w:pPr>
      <w:hyperlink w:anchor="_Toc109060523" w:history="1">
        <w:r w:rsidRPr="009D34CF">
          <w:rPr>
            <w:rStyle w:val="Hyperlink"/>
            <w:noProof/>
          </w:rPr>
          <w:t>3.4</w:t>
        </w:r>
        <w:r>
          <w:rPr>
            <w:rFonts w:asciiTheme="minorHAnsi" w:eastAsiaTheme="minorEastAsia" w:hAnsiTheme="minorHAnsi" w:cstheme="minorBidi"/>
            <w:noProof/>
            <w:sz w:val="22"/>
            <w:szCs w:val="22"/>
            <w:lang w:val="en-IN" w:eastAsia="en-IN"/>
          </w:rPr>
          <w:tab/>
        </w:r>
        <w:r w:rsidRPr="009D34CF">
          <w:rPr>
            <w:rStyle w:val="Hyperlink"/>
            <w:noProof/>
          </w:rPr>
          <w:t>Parameter file</w:t>
        </w:r>
        <w:r>
          <w:rPr>
            <w:noProof/>
            <w:webHidden/>
          </w:rPr>
          <w:tab/>
        </w:r>
        <w:r>
          <w:rPr>
            <w:noProof/>
            <w:webHidden/>
          </w:rPr>
          <w:fldChar w:fldCharType="begin"/>
        </w:r>
        <w:r>
          <w:rPr>
            <w:noProof/>
            <w:webHidden/>
          </w:rPr>
          <w:instrText xml:space="preserve"> PAGEREF _Toc109060523 \h </w:instrText>
        </w:r>
        <w:r>
          <w:rPr>
            <w:noProof/>
            <w:webHidden/>
          </w:rPr>
        </w:r>
        <w:r>
          <w:rPr>
            <w:noProof/>
            <w:webHidden/>
          </w:rPr>
          <w:fldChar w:fldCharType="separate"/>
        </w:r>
        <w:r>
          <w:rPr>
            <w:noProof/>
            <w:webHidden/>
          </w:rPr>
          <w:t>8</w:t>
        </w:r>
        <w:r>
          <w:rPr>
            <w:noProof/>
            <w:webHidden/>
          </w:rPr>
          <w:fldChar w:fldCharType="end"/>
        </w:r>
      </w:hyperlink>
    </w:p>
    <w:p w14:paraId="7D0D179C" w14:textId="43AA462F" w:rsidR="00A90669" w:rsidRDefault="00A90669" w:rsidP="00866846">
      <w:pPr>
        <w:pStyle w:val="TOC1"/>
        <w:ind w:left="0" w:firstLine="0"/>
      </w:pPr>
      <w:r>
        <w:fldChar w:fldCharType="end"/>
      </w:r>
    </w:p>
    <w:p w14:paraId="7A4FAF22" w14:textId="77777777" w:rsidR="00651D40" w:rsidRDefault="00651D40" w:rsidP="00866846">
      <w:pPr>
        <w:tabs>
          <w:tab w:val="left" w:pos="2780"/>
        </w:tabs>
      </w:pPr>
      <w:r>
        <w:tab/>
      </w:r>
    </w:p>
    <w:p w14:paraId="5DFEA81B" w14:textId="77777777" w:rsidR="00D61D2E" w:rsidRDefault="00651D40" w:rsidP="00866846">
      <w:pPr>
        <w:tabs>
          <w:tab w:val="left" w:pos="2780"/>
        </w:tabs>
        <w:sectPr w:rsidR="00D61D2E">
          <w:headerReference w:type="default" r:id="rId13"/>
          <w:footerReference w:type="even" r:id="rId14"/>
          <w:footerReference w:type="default" r:id="rId15"/>
          <w:pgSz w:w="12240" w:h="15840" w:code="1"/>
          <w:pgMar w:top="1440" w:right="1800" w:bottom="1440" w:left="2520" w:header="1080" w:footer="720" w:gutter="0"/>
          <w:pgNumType w:fmt="lowerRoman"/>
          <w:cols w:space="720"/>
          <w:titlePg/>
          <w:docGrid w:linePitch="360"/>
        </w:sectPr>
      </w:pPr>
      <w:r>
        <w:tab/>
      </w:r>
    </w:p>
    <w:p w14:paraId="0D83FE49" w14:textId="77777777" w:rsidR="00A90669" w:rsidRDefault="00A90669">
      <w:pPr>
        <w:pStyle w:val="Heading1"/>
        <w:pBdr>
          <w:bottom w:val="single" w:sz="12" w:space="1" w:color="auto"/>
        </w:pBdr>
      </w:pPr>
      <w:bookmarkStart w:id="0" w:name="_Toc106689319"/>
      <w:bookmarkStart w:id="1" w:name="_Toc84588063"/>
      <w:bookmarkStart w:id="2" w:name="_Toc106422920"/>
      <w:bookmarkStart w:id="3" w:name="_Toc106689320"/>
      <w:bookmarkStart w:id="4" w:name="_Toc83626988"/>
      <w:bookmarkStart w:id="5" w:name="_Toc103081496"/>
      <w:bookmarkStart w:id="6" w:name="_Toc109060504"/>
      <w:r>
        <w:lastRenderedPageBreak/>
        <w:t>Introduction</w:t>
      </w:r>
      <w:bookmarkEnd w:id="0"/>
      <w:bookmarkEnd w:id="1"/>
      <w:bookmarkEnd w:id="6"/>
    </w:p>
    <w:p w14:paraId="1BBEEE45" w14:textId="77777777" w:rsidR="00A90669" w:rsidRDefault="00A90669">
      <w:pPr>
        <w:pStyle w:val="Heading2"/>
      </w:pPr>
      <w:bookmarkStart w:id="7" w:name="_Toc84588064"/>
      <w:bookmarkStart w:id="8" w:name="_Toc109060505"/>
      <w:r>
        <w:t>Motivation</w:t>
      </w:r>
      <w:bookmarkEnd w:id="2"/>
      <w:bookmarkEnd w:id="3"/>
      <w:bookmarkEnd w:id="7"/>
      <w:bookmarkEnd w:id="8"/>
    </w:p>
    <w:p w14:paraId="06C785F1" w14:textId="77777777" w:rsidR="003D5416" w:rsidRDefault="003D5416" w:rsidP="003D5416">
      <w:pPr>
        <w:pStyle w:val="BodyText"/>
      </w:pPr>
      <w:bookmarkStart w:id="9" w:name="_Toc106689321"/>
      <w:r>
        <w:t xml:space="preserve">The advent of object-based audio and scene-based audio has revolutionized the 3D sound experience. Traditional channel-based coding expects the capture and playback geometric locations to be exactly the same for best reconstruction of the audio scene. On the other hand, object-based audio coding represents discrete sound sources in the audio scene. The positional information of each of the objects in the audio scene is conveyed in the form of metadata. Scene-based audio coding attempts to reconstruct the sound field at the playback end using the coded higher order </w:t>
      </w:r>
      <w:proofErr w:type="spellStart"/>
      <w:r>
        <w:t>ambisonics</w:t>
      </w:r>
      <w:proofErr w:type="spellEnd"/>
      <w:r>
        <w:t xml:space="preserve"> (HOA) information. In case of both object-based and scene-based audio, the rendering algorithm can adapt based on the configuration of the playback end loudspeaker arrangement, thus making the sound experience agnostic to the configuration of speakers at the playback end.</w:t>
      </w:r>
    </w:p>
    <w:p w14:paraId="2F6A1CDC" w14:textId="77777777" w:rsidR="003D5416" w:rsidRDefault="003D5416" w:rsidP="003D5416">
      <w:pPr>
        <w:pStyle w:val="BodyText"/>
      </w:pPr>
      <w:r>
        <w:t>MPEG-H 3D Audio is a coding standard that supports traditional channel-based, object-based and scene-based audio coding. The immersive 3D sound experience created by MPEG-H 3D Audio is significantly enhanced in comparison with the traditional channel-based multichannel programs and playback systems.</w:t>
      </w:r>
    </w:p>
    <w:p w14:paraId="14E1E124" w14:textId="77777777" w:rsidR="00975F78" w:rsidRPr="009264E4" w:rsidRDefault="003D5416" w:rsidP="003D5416">
      <w:pPr>
        <w:pStyle w:val="BodyText"/>
      </w:pPr>
      <w:r>
        <w:t xml:space="preserve">The MPEG-H 3D Audio Low Complexity Profile supports all specified formats, including channel-based audio, object-based audio and scene-based audio via higher order </w:t>
      </w:r>
      <w:proofErr w:type="spellStart"/>
      <w:r>
        <w:t>ambisonics</w:t>
      </w:r>
      <w:proofErr w:type="spellEnd"/>
      <w:r>
        <w:t xml:space="preserve"> (HOA). State-of-the-art MPEG-H 3D Audio Low Complexity Profile according to [ISO/IEC 23008-3:2019/AMD </w:t>
      </w:r>
      <w:proofErr w:type="gramStart"/>
      <w:r>
        <w:t>2:2020](</w:t>
      </w:r>
      <w:proofErr w:type="gramEnd"/>
      <w:r>
        <w:t>https://www.iso.org/standard/79147.html) also support the MPEG-H 3D Audio Baseline Profile, which is a subset of the MPEG-H 3D Audio Low Complexity Profile. The MPEG-H 3D Audio Baseline Profile does not support scene-based audio/HOA</w:t>
      </w:r>
      <w:r w:rsidR="00975F78">
        <w:t>.</w:t>
      </w:r>
    </w:p>
    <w:p w14:paraId="3886E4EA" w14:textId="77777777" w:rsidR="00A90669" w:rsidRDefault="00A90669">
      <w:pPr>
        <w:pStyle w:val="Heading2"/>
      </w:pPr>
      <w:bookmarkStart w:id="10" w:name="_Toc84588065"/>
      <w:bookmarkStart w:id="11" w:name="_Toc109060506"/>
      <w:r>
        <w:t>Scope</w:t>
      </w:r>
      <w:bookmarkEnd w:id="9"/>
      <w:bookmarkEnd w:id="10"/>
      <w:bookmarkEnd w:id="11"/>
    </w:p>
    <w:p w14:paraId="2A08BFBF" w14:textId="77777777" w:rsidR="00A90669" w:rsidRDefault="00A90669">
      <w:pPr>
        <w:pStyle w:val="BodyText"/>
      </w:pPr>
      <w:r>
        <w:t>This document discusses the following:</w:t>
      </w:r>
    </w:p>
    <w:p w14:paraId="2CB0DAF4" w14:textId="77777777" w:rsidR="00A90669" w:rsidRDefault="00E22CB4">
      <w:pPr>
        <w:pStyle w:val="Bullet1"/>
      </w:pPr>
      <w:r>
        <w:t xml:space="preserve">Running the </w:t>
      </w:r>
      <w:r w:rsidR="00D10D32">
        <w:t xml:space="preserve">Multiplexer </w:t>
      </w:r>
      <w:r w:rsidR="00A90669">
        <w:t>(</w:t>
      </w:r>
      <w:r w:rsidR="00A90669">
        <w:rPr>
          <w:b/>
          <w:bCs/>
        </w:rPr>
        <w:t>Chapter</w:t>
      </w:r>
      <w:r w:rsidR="00C20B2F">
        <w:rPr>
          <w:b/>
          <w:bCs/>
        </w:rPr>
        <w:t xml:space="preserve"> 2</w:t>
      </w:r>
      <w:r w:rsidR="00A90669">
        <w:t>)</w:t>
      </w:r>
    </w:p>
    <w:p w14:paraId="17CC90F2" w14:textId="77777777" w:rsidR="00A90669" w:rsidRDefault="00A90669">
      <w:pPr>
        <w:pStyle w:val="Bullet2"/>
      </w:pPr>
      <w:r>
        <w:t>This chapter gives a complete overview of the procedure to run the sample application provided.</w:t>
      </w:r>
    </w:p>
    <w:p w14:paraId="1DE14046" w14:textId="77777777" w:rsidR="00A90669" w:rsidRDefault="00D10D32">
      <w:pPr>
        <w:pStyle w:val="Bullet1"/>
      </w:pPr>
      <w:r>
        <w:t xml:space="preserve">Running the Demultiplexer </w:t>
      </w:r>
      <w:r w:rsidR="00A90669">
        <w:t xml:space="preserve"> (</w:t>
      </w:r>
      <w:r w:rsidR="00C20B2F">
        <w:rPr>
          <w:b/>
          <w:bCs/>
        </w:rPr>
        <w:t>Chapter 3</w:t>
      </w:r>
      <w:r w:rsidR="00A90669" w:rsidRPr="00B16C61">
        <w:rPr>
          <w:color w:val="000000" w:themeColor="text1"/>
        </w:rPr>
        <w:t>)</w:t>
      </w:r>
    </w:p>
    <w:p w14:paraId="656B8549" w14:textId="77777777" w:rsidR="00B60FCD" w:rsidRDefault="00B60FCD" w:rsidP="00866846">
      <w:pPr>
        <w:pStyle w:val="Bullet2"/>
      </w:pPr>
      <w:r>
        <w:t>This chapter gives a complete overview of the procedure to run the sample application provided.</w:t>
      </w:r>
    </w:p>
    <w:p w14:paraId="68E522C6" w14:textId="77777777" w:rsidR="00A90669" w:rsidRDefault="00A90669">
      <w:pPr>
        <w:pStyle w:val="Bullet1"/>
        <w:numPr>
          <w:ilvl w:val="0"/>
          <w:numId w:val="0"/>
        </w:numPr>
        <w:ind w:left="720" w:hanging="360"/>
        <w:sectPr w:rsidR="00A90669">
          <w:headerReference w:type="default" r:id="rId16"/>
          <w:footerReference w:type="first" r:id="rId17"/>
          <w:pgSz w:w="12240" w:h="15840" w:code="1"/>
          <w:pgMar w:top="2160" w:right="1800" w:bottom="1440" w:left="2520" w:header="1080" w:footer="720" w:gutter="0"/>
          <w:pgNumType w:start="1"/>
          <w:cols w:space="720"/>
          <w:titlePg/>
          <w:docGrid w:linePitch="360"/>
        </w:sectPr>
      </w:pPr>
    </w:p>
    <w:p w14:paraId="3973FD4B" w14:textId="77777777" w:rsidR="00A90669" w:rsidRDefault="00A90669">
      <w:pPr>
        <w:pStyle w:val="Heading1"/>
      </w:pPr>
      <w:bookmarkStart w:id="12" w:name="_Ref106792722"/>
      <w:bookmarkStart w:id="13" w:name="_Toc84588067"/>
      <w:bookmarkStart w:id="14" w:name="_Toc109060507"/>
      <w:r>
        <w:lastRenderedPageBreak/>
        <w:t>Running the Sample Application</w:t>
      </w:r>
      <w:bookmarkEnd w:id="12"/>
      <w:bookmarkEnd w:id="13"/>
      <w:r w:rsidR="00165387">
        <w:t xml:space="preserve"> - Multiplexer</w:t>
      </w:r>
      <w:bookmarkEnd w:id="14"/>
    </w:p>
    <w:p w14:paraId="31C8E749" w14:textId="77777777" w:rsidR="00A90669" w:rsidRDefault="00E33416">
      <w:pPr>
        <w:pStyle w:val="Heading2"/>
      </w:pPr>
      <w:bookmarkStart w:id="15" w:name="_Toc109060508"/>
      <w:r>
        <w:t>Introduction</w:t>
      </w:r>
      <w:bookmarkEnd w:id="15"/>
    </w:p>
    <w:p w14:paraId="035DA87A" w14:textId="77777777" w:rsidR="00906DEB" w:rsidRDefault="00906DEB">
      <w:pPr>
        <w:pStyle w:val="Body"/>
      </w:pPr>
      <w:r w:rsidRPr="00906DEB">
        <w:t>MP4 multiplexer</w:t>
      </w:r>
      <w:r>
        <w:t xml:space="preserve"> can be used f</w:t>
      </w:r>
      <w:r w:rsidRPr="00906DEB">
        <w:t>or multiplexing MHAS file as MP4 file of type MHA1 or MHM1</w:t>
      </w:r>
      <w:r w:rsidR="00E33416">
        <w:t>.</w:t>
      </w:r>
    </w:p>
    <w:p w14:paraId="3B14F257" w14:textId="77777777" w:rsidR="00E33416" w:rsidRDefault="00E33416">
      <w:pPr>
        <w:pStyle w:val="Body"/>
      </w:pPr>
    </w:p>
    <w:p w14:paraId="2DA1B8EA" w14:textId="77777777" w:rsidR="00814942" w:rsidRDefault="00E33416" w:rsidP="00866846">
      <w:pPr>
        <w:pStyle w:val="Heading2"/>
      </w:pPr>
      <w:bookmarkStart w:id="16" w:name="_Toc109060509"/>
      <w:r>
        <w:t>Build instructions</w:t>
      </w:r>
      <w:bookmarkEnd w:id="16"/>
      <w:r w:rsidR="00111688">
        <w:t xml:space="preserve"> </w:t>
      </w:r>
    </w:p>
    <w:p w14:paraId="303FC386" w14:textId="77777777" w:rsidR="00E33416" w:rsidRDefault="00814942" w:rsidP="00866846">
      <w:pPr>
        <w:pStyle w:val="Heading3"/>
      </w:pPr>
      <w:bookmarkStart w:id="17" w:name="_Toc109060510"/>
      <w:r>
        <w:t>U</w:t>
      </w:r>
      <w:r w:rsidR="00111688">
        <w:t xml:space="preserve">sing </w:t>
      </w:r>
      <w:proofErr w:type="spellStart"/>
      <w:r w:rsidR="00111688">
        <w:t>Makefiles</w:t>
      </w:r>
      <w:bookmarkEnd w:id="17"/>
      <w:proofErr w:type="spellEnd"/>
    </w:p>
    <w:p w14:paraId="193CAF58" w14:textId="77777777" w:rsidR="00E33416" w:rsidRDefault="00E33416" w:rsidP="00866846">
      <w:pPr>
        <w:pStyle w:val="Heading4"/>
      </w:pPr>
      <w:r>
        <w:t>For x86 build:</w:t>
      </w:r>
    </w:p>
    <w:p w14:paraId="481F7745" w14:textId="21CF711C" w:rsidR="00E33416" w:rsidRDefault="00E33416" w:rsidP="00E33416">
      <w:pPr>
        <w:pStyle w:val="Body"/>
      </w:pPr>
      <w:r>
        <w:t xml:space="preserve">Go to folder </w:t>
      </w:r>
      <w:proofErr w:type="spellStart"/>
      <w:r w:rsidR="00946A48">
        <w:rPr>
          <w:i/>
        </w:rPr>
        <w:t>libmpeghe</w:t>
      </w:r>
      <w:proofErr w:type="spellEnd"/>
      <w:r w:rsidR="00946A48">
        <w:rPr>
          <w:i/>
        </w:rPr>
        <w:t>/</w:t>
      </w:r>
      <w:r w:rsidRPr="00866846">
        <w:rPr>
          <w:i/>
        </w:rPr>
        <w:t>build</w:t>
      </w:r>
      <w:r w:rsidR="00946A48">
        <w:rPr>
          <w:i/>
        </w:rPr>
        <w:t>/</w:t>
      </w:r>
      <w:proofErr w:type="spellStart"/>
      <w:r w:rsidR="002E6B5B" w:rsidRPr="002E6B5B">
        <w:rPr>
          <w:i/>
        </w:rPr>
        <w:t>makefile_mux_demux</w:t>
      </w:r>
      <w:proofErr w:type="spellEnd"/>
      <w:r w:rsidR="007D0CDF">
        <w:t xml:space="preserve"> and run:</w:t>
      </w:r>
    </w:p>
    <w:p w14:paraId="7A2F63A9" w14:textId="77777777" w:rsidR="00E33416" w:rsidRDefault="00E33416" w:rsidP="00E33416">
      <w:pPr>
        <w:pStyle w:val="Body"/>
        <w:rPr>
          <w:rFonts w:ascii="Courier New" w:hAnsi="Courier New" w:cs="Courier New"/>
        </w:rPr>
      </w:pPr>
      <w:r w:rsidRPr="00866846">
        <w:rPr>
          <w:rFonts w:ascii="Courier New" w:hAnsi="Courier New" w:cs="Courier New"/>
        </w:rPr>
        <w:t xml:space="preserve">make -f </w:t>
      </w:r>
      <w:proofErr w:type="spellStart"/>
      <w:r w:rsidRPr="00866846">
        <w:rPr>
          <w:rFonts w:ascii="Courier New" w:hAnsi="Courier New" w:cs="Courier New"/>
        </w:rPr>
        <w:t>Makefile_mux</w:t>
      </w:r>
      <w:proofErr w:type="spellEnd"/>
      <w:r w:rsidRPr="00866846">
        <w:rPr>
          <w:rFonts w:ascii="Courier New" w:hAnsi="Courier New" w:cs="Courier New"/>
        </w:rPr>
        <w:t xml:space="preserve"> clean all</w:t>
      </w:r>
      <w:r w:rsidR="002E6B5B" w:rsidRPr="00866846">
        <w:rPr>
          <w:rFonts w:ascii="Courier New" w:hAnsi="Courier New" w:cs="Courier New"/>
        </w:rPr>
        <w:t xml:space="preserve"> ARCH=x86</w:t>
      </w:r>
    </w:p>
    <w:p w14:paraId="070F432F" w14:textId="72AF1856" w:rsidR="00111688" w:rsidRPr="00866846" w:rsidRDefault="008167E2" w:rsidP="00E33416">
      <w:pPr>
        <w:pStyle w:val="Body"/>
        <w:rPr>
          <w:i/>
        </w:rPr>
      </w:pPr>
      <w:r w:rsidRPr="00866846">
        <w:t>The executable gets generated as</w:t>
      </w:r>
      <w:r w:rsidRPr="00866846">
        <w:rPr>
          <w:i/>
        </w:rPr>
        <w:t xml:space="preserve"> </w:t>
      </w:r>
      <w:proofErr w:type="spellStart"/>
      <w:r w:rsidR="00F967E7">
        <w:rPr>
          <w:i/>
        </w:rPr>
        <w:t>libmpeghe</w:t>
      </w:r>
      <w:proofErr w:type="spellEnd"/>
      <w:r w:rsidR="00F967E7">
        <w:rPr>
          <w:i/>
        </w:rPr>
        <w:t>/</w:t>
      </w:r>
      <w:r w:rsidRPr="00866846">
        <w:rPr>
          <w:i/>
        </w:rPr>
        <w:t>build</w:t>
      </w:r>
      <w:r w:rsidR="00F967E7">
        <w:rPr>
          <w:i/>
        </w:rPr>
        <w:t>/</w:t>
      </w:r>
      <w:r w:rsidRPr="00866846">
        <w:rPr>
          <w:i/>
        </w:rPr>
        <w:t>bin</w:t>
      </w:r>
      <w:r w:rsidR="00F967E7">
        <w:rPr>
          <w:i/>
        </w:rPr>
        <w:t>/</w:t>
      </w:r>
      <w:r w:rsidRPr="00866846">
        <w:rPr>
          <w:i/>
        </w:rPr>
        <w:t>ia_mp4_mhas_mux_x86.out</w:t>
      </w:r>
    </w:p>
    <w:p w14:paraId="6F910E0E" w14:textId="77777777" w:rsidR="00E33416" w:rsidRDefault="00E33416" w:rsidP="00E33416">
      <w:pPr>
        <w:pStyle w:val="Body"/>
      </w:pPr>
    </w:p>
    <w:p w14:paraId="2AD520D4" w14:textId="77777777" w:rsidR="00E33416" w:rsidRDefault="00E33416" w:rsidP="00866846">
      <w:pPr>
        <w:pStyle w:val="Heading4"/>
      </w:pPr>
      <w:r>
        <w:t>For x86_64 build:</w:t>
      </w:r>
    </w:p>
    <w:p w14:paraId="4D5934AA" w14:textId="22C41DCA" w:rsidR="002E6B5B" w:rsidRDefault="002E6B5B" w:rsidP="002E6B5B">
      <w:pPr>
        <w:pStyle w:val="Body"/>
      </w:pPr>
      <w:r>
        <w:t xml:space="preserve">Go to folder </w:t>
      </w:r>
      <w:proofErr w:type="spellStart"/>
      <w:r w:rsidR="0041075A">
        <w:rPr>
          <w:i/>
        </w:rPr>
        <w:t>libmpeghe</w:t>
      </w:r>
      <w:proofErr w:type="spellEnd"/>
      <w:r w:rsidR="0041075A">
        <w:rPr>
          <w:i/>
        </w:rPr>
        <w:t>/</w:t>
      </w:r>
      <w:r w:rsidRPr="00577CEE">
        <w:rPr>
          <w:i/>
        </w:rPr>
        <w:t>build</w:t>
      </w:r>
      <w:r w:rsidR="0041075A">
        <w:rPr>
          <w:i/>
        </w:rPr>
        <w:t>/</w:t>
      </w:r>
      <w:proofErr w:type="spellStart"/>
      <w:r w:rsidRPr="002E6B5B">
        <w:rPr>
          <w:i/>
        </w:rPr>
        <w:t>makefile_mux_demux</w:t>
      </w:r>
      <w:proofErr w:type="spellEnd"/>
      <w:r>
        <w:t xml:space="preserve"> and run:</w:t>
      </w:r>
    </w:p>
    <w:p w14:paraId="72463AD1" w14:textId="77777777" w:rsidR="002E6B5B" w:rsidRDefault="002E6B5B" w:rsidP="00866846">
      <w:pPr>
        <w:pStyle w:val="Body"/>
        <w:jc w:val="left"/>
        <w:rPr>
          <w:rFonts w:ascii="Courier New" w:hAnsi="Courier New" w:cs="Courier New"/>
        </w:rPr>
      </w:pPr>
      <w:r w:rsidRPr="00577CEE">
        <w:rPr>
          <w:rFonts w:ascii="Courier New" w:hAnsi="Courier New" w:cs="Courier New"/>
        </w:rPr>
        <w:t xml:space="preserve">make -f </w:t>
      </w:r>
      <w:proofErr w:type="spellStart"/>
      <w:r w:rsidRPr="00577CEE">
        <w:rPr>
          <w:rFonts w:ascii="Courier New" w:hAnsi="Courier New" w:cs="Courier New"/>
        </w:rPr>
        <w:t>Makefile_mux</w:t>
      </w:r>
      <w:proofErr w:type="spellEnd"/>
      <w:r w:rsidRPr="00577CEE">
        <w:rPr>
          <w:rFonts w:ascii="Courier New" w:hAnsi="Courier New" w:cs="Courier New"/>
        </w:rPr>
        <w:t xml:space="preserve"> clean all ARCH=</w:t>
      </w:r>
      <w:r w:rsidRPr="002E6B5B">
        <w:rPr>
          <w:rFonts w:ascii="Courier New" w:hAnsi="Courier New" w:cs="Courier New"/>
        </w:rPr>
        <w:t>x86_64</w:t>
      </w:r>
    </w:p>
    <w:p w14:paraId="0B4B54B2" w14:textId="31967CF8" w:rsidR="00847507" w:rsidRDefault="00847507" w:rsidP="00847507">
      <w:pPr>
        <w:pStyle w:val="Body"/>
        <w:rPr>
          <w:i/>
        </w:rPr>
      </w:pPr>
      <w:r w:rsidRPr="00577CEE">
        <w:t>The executable gets generated as</w:t>
      </w:r>
      <w:r w:rsidRPr="00577CEE">
        <w:rPr>
          <w:i/>
        </w:rPr>
        <w:t xml:space="preserve"> </w:t>
      </w:r>
      <w:proofErr w:type="spellStart"/>
      <w:r w:rsidR="008375DA">
        <w:rPr>
          <w:i/>
        </w:rPr>
        <w:t>libmpeghe</w:t>
      </w:r>
      <w:proofErr w:type="spellEnd"/>
      <w:r w:rsidR="008375DA">
        <w:rPr>
          <w:i/>
        </w:rPr>
        <w:t>/</w:t>
      </w:r>
      <w:r w:rsidRPr="00577CEE">
        <w:rPr>
          <w:i/>
        </w:rPr>
        <w:t>build</w:t>
      </w:r>
      <w:r w:rsidR="008375DA">
        <w:rPr>
          <w:i/>
        </w:rPr>
        <w:t>/</w:t>
      </w:r>
      <w:r w:rsidRPr="00577CEE">
        <w:rPr>
          <w:i/>
        </w:rPr>
        <w:t>bin</w:t>
      </w:r>
      <w:r w:rsidR="008375DA">
        <w:rPr>
          <w:i/>
        </w:rPr>
        <w:t>/</w:t>
      </w:r>
      <w:r w:rsidRPr="00577CEE">
        <w:rPr>
          <w:i/>
        </w:rPr>
        <w:t>ia_mp4_mhas_mux_</w:t>
      </w:r>
      <w:r w:rsidRPr="00345DAB">
        <w:t xml:space="preserve"> </w:t>
      </w:r>
      <w:r>
        <w:rPr>
          <w:i/>
        </w:rPr>
        <w:t>x86_64</w:t>
      </w:r>
      <w:r w:rsidRPr="00577CEE">
        <w:rPr>
          <w:i/>
        </w:rPr>
        <w:t>.out</w:t>
      </w:r>
    </w:p>
    <w:p w14:paraId="63FCF260" w14:textId="77777777" w:rsidR="00814942" w:rsidRDefault="00814942" w:rsidP="00847507">
      <w:pPr>
        <w:pStyle w:val="Body"/>
        <w:rPr>
          <w:i/>
        </w:rPr>
      </w:pPr>
    </w:p>
    <w:p w14:paraId="79EB322D" w14:textId="77777777" w:rsidR="00814942" w:rsidRPr="00577CEE" w:rsidRDefault="00814942" w:rsidP="00847507">
      <w:pPr>
        <w:pStyle w:val="Body"/>
        <w:rPr>
          <w:rFonts w:ascii="Courier New" w:hAnsi="Courier New" w:cs="Courier New"/>
        </w:rPr>
      </w:pPr>
    </w:p>
    <w:p w14:paraId="4EF0D85D" w14:textId="77777777" w:rsidR="002E6B5B" w:rsidRDefault="002E6B5B" w:rsidP="00866846">
      <w:pPr>
        <w:pStyle w:val="Heading4"/>
      </w:pPr>
      <w:r>
        <w:lastRenderedPageBreak/>
        <w:t xml:space="preserve">For </w:t>
      </w:r>
      <w:r w:rsidRPr="002E6B5B">
        <w:t>armv7</w:t>
      </w:r>
      <w:r>
        <w:t xml:space="preserve"> build:</w:t>
      </w:r>
    </w:p>
    <w:p w14:paraId="08A956E8" w14:textId="2D173D40" w:rsidR="002E6B5B" w:rsidRDefault="002E6B5B" w:rsidP="002E6B5B">
      <w:pPr>
        <w:pStyle w:val="Body"/>
      </w:pPr>
      <w:r>
        <w:t xml:space="preserve">Go to folder </w:t>
      </w:r>
      <w:proofErr w:type="spellStart"/>
      <w:r w:rsidR="00924920">
        <w:rPr>
          <w:i/>
        </w:rPr>
        <w:t>libmpeghe</w:t>
      </w:r>
      <w:proofErr w:type="spellEnd"/>
      <w:r w:rsidR="00924920">
        <w:rPr>
          <w:i/>
        </w:rPr>
        <w:t>/</w:t>
      </w:r>
      <w:r w:rsidRPr="00577CEE">
        <w:rPr>
          <w:i/>
        </w:rPr>
        <w:t>build</w:t>
      </w:r>
      <w:r w:rsidR="00924920">
        <w:rPr>
          <w:i/>
        </w:rPr>
        <w:t>/</w:t>
      </w:r>
      <w:proofErr w:type="spellStart"/>
      <w:r w:rsidRPr="002E6B5B">
        <w:rPr>
          <w:i/>
        </w:rPr>
        <w:t>makefile_mux_demux</w:t>
      </w:r>
      <w:proofErr w:type="spellEnd"/>
      <w:r>
        <w:t xml:space="preserve"> and run:</w:t>
      </w:r>
    </w:p>
    <w:p w14:paraId="6377C411" w14:textId="77777777" w:rsidR="002E6B5B" w:rsidRDefault="002E6B5B" w:rsidP="002E6B5B">
      <w:pPr>
        <w:pStyle w:val="Body"/>
        <w:rPr>
          <w:rFonts w:ascii="Courier New" w:hAnsi="Courier New" w:cs="Courier New"/>
        </w:rPr>
      </w:pPr>
      <w:r w:rsidRPr="00577CEE">
        <w:rPr>
          <w:rFonts w:ascii="Courier New" w:hAnsi="Courier New" w:cs="Courier New"/>
        </w:rPr>
        <w:t xml:space="preserve">make -f </w:t>
      </w:r>
      <w:proofErr w:type="spellStart"/>
      <w:r w:rsidRPr="00577CEE">
        <w:rPr>
          <w:rFonts w:ascii="Courier New" w:hAnsi="Courier New" w:cs="Courier New"/>
        </w:rPr>
        <w:t>Makefile_mux</w:t>
      </w:r>
      <w:proofErr w:type="spellEnd"/>
      <w:r w:rsidRPr="00577CEE">
        <w:rPr>
          <w:rFonts w:ascii="Courier New" w:hAnsi="Courier New" w:cs="Courier New"/>
        </w:rPr>
        <w:t xml:space="preserve"> clean all ARCH=</w:t>
      </w:r>
      <w:r w:rsidRPr="002E6B5B">
        <w:rPr>
          <w:rFonts w:ascii="Courier New" w:hAnsi="Courier New" w:cs="Courier New"/>
        </w:rPr>
        <w:t>armv7</w:t>
      </w:r>
    </w:p>
    <w:p w14:paraId="04A9AC73" w14:textId="487478DA" w:rsidR="00345DAB" w:rsidRPr="00577CEE" w:rsidRDefault="00345DAB" w:rsidP="002E6B5B">
      <w:pPr>
        <w:pStyle w:val="Body"/>
        <w:rPr>
          <w:rFonts w:ascii="Courier New" w:hAnsi="Courier New" w:cs="Courier New"/>
        </w:rPr>
      </w:pPr>
      <w:r w:rsidRPr="00577CEE">
        <w:t>The executable gets generated as</w:t>
      </w:r>
      <w:r w:rsidRPr="00577CEE">
        <w:rPr>
          <w:i/>
        </w:rPr>
        <w:t xml:space="preserve"> </w:t>
      </w:r>
      <w:proofErr w:type="spellStart"/>
      <w:r w:rsidR="00924920">
        <w:rPr>
          <w:i/>
        </w:rPr>
        <w:t>libmpeghe</w:t>
      </w:r>
      <w:proofErr w:type="spellEnd"/>
      <w:r w:rsidR="00924920">
        <w:rPr>
          <w:i/>
        </w:rPr>
        <w:t>/</w:t>
      </w:r>
      <w:r w:rsidRPr="00577CEE">
        <w:rPr>
          <w:i/>
        </w:rPr>
        <w:t>build</w:t>
      </w:r>
      <w:r w:rsidR="00924920">
        <w:rPr>
          <w:i/>
        </w:rPr>
        <w:t>/</w:t>
      </w:r>
      <w:r w:rsidRPr="00577CEE">
        <w:rPr>
          <w:i/>
        </w:rPr>
        <w:t>bin</w:t>
      </w:r>
      <w:r w:rsidR="00924920">
        <w:rPr>
          <w:i/>
        </w:rPr>
        <w:t>/</w:t>
      </w:r>
      <w:r w:rsidRPr="00577CEE">
        <w:rPr>
          <w:i/>
        </w:rPr>
        <w:t>ia_mp4_mhas_mux_</w:t>
      </w:r>
      <w:r w:rsidRPr="00345DAB">
        <w:t xml:space="preserve"> </w:t>
      </w:r>
      <w:r w:rsidRPr="00345DAB">
        <w:rPr>
          <w:i/>
        </w:rPr>
        <w:t>armv7</w:t>
      </w:r>
      <w:r w:rsidRPr="00577CEE">
        <w:rPr>
          <w:i/>
        </w:rPr>
        <w:t>.out</w:t>
      </w:r>
    </w:p>
    <w:p w14:paraId="7C497D4F" w14:textId="77777777" w:rsidR="002E6B5B" w:rsidRDefault="002E6B5B" w:rsidP="002E6B5B">
      <w:pPr>
        <w:pStyle w:val="Body"/>
        <w:rPr>
          <w:rFonts w:ascii="Courier New" w:hAnsi="Courier New" w:cs="Courier New"/>
        </w:rPr>
      </w:pPr>
    </w:p>
    <w:p w14:paraId="2A592F1F" w14:textId="77777777" w:rsidR="002E6B5B" w:rsidRDefault="002E6B5B" w:rsidP="00866846">
      <w:pPr>
        <w:pStyle w:val="Heading4"/>
      </w:pPr>
      <w:r>
        <w:t xml:space="preserve">For </w:t>
      </w:r>
      <w:r w:rsidRPr="002E6B5B">
        <w:t>armv8</w:t>
      </w:r>
      <w:r>
        <w:t xml:space="preserve"> build:</w:t>
      </w:r>
    </w:p>
    <w:p w14:paraId="3A716FA2" w14:textId="7F7A9C7D" w:rsidR="002E6B5B" w:rsidRDefault="002E6B5B" w:rsidP="002E6B5B">
      <w:pPr>
        <w:pStyle w:val="Body"/>
      </w:pPr>
      <w:r>
        <w:t xml:space="preserve">Go to folder </w:t>
      </w:r>
      <w:proofErr w:type="spellStart"/>
      <w:r w:rsidR="00B214F1">
        <w:rPr>
          <w:i/>
        </w:rPr>
        <w:t>libmpeghe</w:t>
      </w:r>
      <w:proofErr w:type="spellEnd"/>
      <w:r w:rsidR="00B214F1">
        <w:rPr>
          <w:i/>
        </w:rPr>
        <w:t>/</w:t>
      </w:r>
      <w:r w:rsidRPr="00577CEE">
        <w:rPr>
          <w:i/>
        </w:rPr>
        <w:t>build</w:t>
      </w:r>
      <w:r w:rsidR="00B214F1">
        <w:rPr>
          <w:i/>
        </w:rPr>
        <w:t>/</w:t>
      </w:r>
      <w:proofErr w:type="spellStart"/>
      <w:r w:rsidRPr="002E6B5B">
        <w:rPr>
          <w:i/>
        </w:rPr>
        <w:t>makefile_mux_demux</w:t>
      </w:r>
      <w:proofErr w:type="spellEnd"/>
      <w:r>
        <w:t xml:space="preserve"> and run:</w:t>
      </w:r>
    </w:p>
    <w:p w14:paraId="2CD47C9C" w14:textId="77777777" w:rsidR="002E6B5B" w:rsidRDefault="002E6B5B" w:rsidP="002E6B5B">
      <w:pPr>
        <w:pStyle w:val="Body"/>
        <w:rPr>
          <w:rFonts w:ascii="Courier New" w:hAnsi="Courier New" w:cs="Courier New"/>
        </w:rPr>
      </w:pPr>
      <w:r w:rsidRPr="00577CEE">
        <w:rPr>
          <w:rFonts w:ascii="Courier New" w:hAnsi="Courier New" w:cs="Courier New"/>
        </w:rPr>
        <w:t xml:space="preserve">make -f </w:t>
      </w:r>
      <w:proofErr w:type="spellStart"/>
      <w:r w:rsidRPr="00577CEE">
        <w:rPr>
          <w:rFonts w:ascii="Courier New" w:hAnsi="Courier New" w:cs="Courier New"/>
        </w:rPr>
        <w:t>Makefile_mux</w:t>
      </w:r>
      <w:proofErr w:type="spellEnd"/>
      <w:r w:rsidRPr="00577CEE">
        <w:rPr>
          <w:rFonts w:ascii="Courier New" w:hAnsi="Courier New" w:cs="Courier New"/>
        </w:rPr>
        <w:t xml:space="preserve"> clean all ARCH=</w:t>
      </w:r>
      <w:r>
        <w:rPr>
          <w:rFonts w:ascii="Courier New" w:hAnsi="Courier New" w:cs="Courier New"/>
        </w:rPr>
        <w:t>armv8</w:t>
      </w:r>
    </w:p>
    <w:p w14:paraId="6EBD2F95" w14:textId="0EBA7C60" w:rsidR="0095524C" w:rsidRDefault="0095524C" w:rsidP="002E6B5B">
      <w:pPr>
        <w:pStyle w:val="Body"/>
        <w:rPr>
          <w:i/>
        </w:rPr>
      </w:pPr>
      <w:r w:rsidRPr="00577CEE">
        <w:t>The executable gets generated as</w:t>
      </w:r>
      <w:r w:rsidRPr="00577CEE">
        <w:rPr>
          <w:i/>
        </w:rPr>
        <w:t xml:space="preserve"> </w:t>
      </w:r>
      <w:proofErr w:type="spellStart"/>
      <w:r w:rsidR="00B214F1">
        <w:rPr>
          <w:i/>
        </w:rPr>
        <w:t>libmpeghe</w:t>
      </w:r>
      <w:proofErr w:type="spellEnd"/>
      <w:r w:rsidR="00B214F1">
        <w:rPr>
          <w:i/>
        </w:rPr>
        <w:t>/</w:t>
      </w:r>
      <w:r w:rsidRPr="00577CEE">
        <w:rPr>
          <w:i/>
        </w:rPr>
        <w:t>build</w:t>
      </w:r>
      <w:r w:rsidR="00B214F1">
        <w:rPr>
          <w:i/>
        </w:rPr>
        <w:t>/</w:t>
      </w:r>
      <w:r w:rsidRPr="00577CEE">
        <w:rPr>
          <w:i/>
        </w:rPr>
        <w:t>bin</w:t>
      </w:r>
      <w:r w:rsidR="00B214F1">
        <w:rPr>
          <w:i/>
        </w:rPr>
        <w:t>/</w:t>
      </w:r>
      <w:r w:rsidRPr="00577CEE">
        <w:rPr>
          <w:i/>
        </w:rPr>
        <w:t>ia_mp4_mhas_mux_</w:t>
      </w:r>
      <w:r w:rsidRPr="00345DAB">
        <w:t xml:space="preserve"> </w:t>
      </w:r>
      <w:r w:rsidRPr="00345DAB">
        <w:rPr>
          <w:i/>
        </w:rPr>
        <w:t>armv</w:t>
      </w:r>
      <w:r>
        <w:rPr>
          <w:i/>
        </w:rPr>
        <w:t>8</w:t>
      </w:r>
      <w:r w:rsidRPr="00577CEE">
        <w:rPr>
          <w:i/>
        </w:rPr>
        <w:t>.out</w:t>
      </w:r>
    </w:p>
    <w:p w14:paraId="6AD748D5" w14:textId="77777777" w:rsidR="00441045" w:rsidRDefault="00441045" w:rsidP="002E6B5B">
      <w:pPr>
        <w:pStyle w:val="Body"/>
        <w:rPr>
          <w:i/>
        </w:rPr>
      </w:pPr>
    </w:p>
    <w:p w14:paraId="60120E2F" w14:textId="77777777" w:rsidR="00441045" w:rsidRDefault="00441045" w:rsidP="002E6B5B">
      <w:pPr>
        <w:pStyle w:val="Body"/>
        <w:rPr>
          <w:i/>
        </w:rPr>
      </w:pPr>
    </w:p>
    <w:p w14:paraId="2FB71630" w14:textId="77777777" w:rsidR="00441045" w:rsidRPr="00577CEE" w:rsidRDefault="00441045" w:rsidP="002E6B5B">
      <w:pPr>
        <w:pStyle w:val="Body"/>
        <w:rPr>
          <w:rFonts w:ascii="Courier New" w:hAnsi="Courier New" w:cs="Courier New"/>
        </w:rPr>
      </w:pPr>
    </w:p>
    <w:p w14:paraId="1DDB059C" w14:textId="77777777" w:rsidR="002E6B5B" w:rsidRDefault="00814942" w:rsidP="00866846">
      <w:pPr>
        <w:pStyle w:val="Heading3"/>
      </w:pPr>
      <w:bookmarkStart w:id="18" w:name="_Toc109060511"/>
      <w:r>
        <w:t>Using MSVS project files</w:t>
      </w:r>
      <w:bookmarkEnd w:id="18"/>
    </w:p>
    <w:p w14:paraId="7672E0CC" w14:textId="06D3F5E3" w:rsidR="00814942" w:rsidRDefault="00814942" w:rsidP="00866846">
      <w:pPr>
        <w:pStyle w:val="BodyText"/>
      </w:pPr>
      <w:r>
        <w:t xml:space="preserve">Go to folder </w:t>
      </w:r>
      <w:proofErr w:type="spellStart"/>
      <w:r w:rsidR="00851FB6">
        <w:rPr>
          <w:i/>
        </w:rPr>
        <w:t>libmpeghe</w:t>
      </w:r>
      <w:proofErr w:type="spellEnd"/>
      <w:r w:rsidR="00851FB6">
        <w:rPr>
          <w:i/>
        </w:rPr>
        <w:t>/</w:t>
      </w:r>
      <w:r w:rsidRPr="00866846">
        <w:rPr>
          <w:i/>
        </w:rPr>
        <w:t>build</w:t>
      </w:r>
      <w:r w:rsidR="00851FB6">
        <w:rPr>
          <w:i/>
        </w:rPr>
        <w:t>/</w:t>
      </w:r>
      <w:proofErr w:type="spellStart"/>
      <w:r w:rsidRPr="00866846">
        <w:rPr>
          <w:i/>
        </w:rPr>
        <w:t>msvs</w:t>
      </w:r>
      <w:proofErr w:type="spellEnd"/>
      <w:r>
        <w:t xml:space="preserve"> and open the project </w:t>
      </w:r>
      <w:r w:rsidRPr="00866846">
        <w:rPr>
          <w:i/>
        </w:rPr>
        <w:t>ia_mp4_mhas_mux.sln</w:t>
      </w:r>
      <w:r>
        <w:t xml:space="preserve"> using Microsoft Visual Studio</w:t>
      </w:r>
      <w:r w:rsidR="0037102D">
        <w:t xml:space="preserve"> tool</w:t>
      </w:r>
      <w:r>
        <w:t xml:space="preserve">. </w:t>
      </w:r>
    </w:p>
    <w:p w14:paraId="3026FBFB" w14:textId="77777777" w:rsidR="00814942" w:rsidRDefault="00814942" w:rsidP="00866846">
      <w:pPr>
        <w:pStyle w:val="BodyText"/>
      </w:pPr>
      <w:r>
        <w:t>Build the project using the Microsoft Visual Studio IDE</w:t>
      </w:r>
    </w:p>
    <w:p w14:paraId="629D880D" w14:textId="77777777" w:rsidR="00814942" w:rsidRPr="00866846" w:rsidRDefault="00814942" w:rsidP="00866846">
      <w:pPr>
        <w:pStyle w:val="BodyText"/>
      </w:pPr>
      <w:r>
        <w:t xml:space="preserve">The executable gets generated as </w:t>
      </w:r>
      <w:r w:rsidRPr="00D7715A">
        <w:rPr>
          <w:i/>
        </w:rPr>
        <w:t>ia_mp4_mhas_mux.exe</w:t>
      </w:r>
    </w:p>
    <w:p w14:paraId="50793995" w14:textId="77777777" w:rsidR="00814942" w:rsidRDefault="00814942" w:rsidP="002E6B5B">
      <w:pPr>
        <w:pStyle w:val="Body"/>
        <w:rPr>
          <w:rFonts w:ascii="Courier New" w:hAnsi="Courier New" w:cs="Courier New"/>
        </w:rPr>
      </w:pPr>
    </w:p>
    <w:p w14:paraId="55A2E152" w14:textId="77777777" w:rsidR="00441045" w:rsidRDefault="00441045" w:rsidP="002E6B5B">
      <w:pPr>
        <w:pStyle w:val="Body"/>
        <w:rPr>
          <w:rFonts w:ascii="Courier New" w:hAnsi="Courier New" w:cs="Courier New"/>
        </w:rPr>
      </w:pPr>
    </w:p>
    <w:p w14:paraId="64AAD89C" w14:textId="77777777" w:rsidR="00441045" w:rsidRDefault="00441045" w:rsidP="002E6B5B">
      <w:pPr>
        <w:pStyle w:val="Body"/>
        <w:rPr>
          <w:rFonts w:ascii="Courier New" w:hAnsi="Courier New" w:cs="Courier New"/>
        </w:rPr>
      </w:pPr>
    </w:p>
    <w:p w14:paraId="0944C000" w14:textId="0C8CAADC" w:rsidR="00441045" w:rsidRDefault="00441045" w:rsidP="002E6B5B">
      <w:pPr>
        <w:pStyle w:val="Body"/>
        <w:rPr>
          <w:rFonts w:ascii="Courier New" w:hAnsi="Courier New" w:cs="Courier New"/>
        </w:rPr>
      </w:pPr>
    </w:p>
    <w:p w14:paraId="0B835F8A" w14:textId="77777777" w:rsidR="00851FB6" w:rsidRDefault="00851FB6" w:rsidP="002E6B5B">
      <w:pPr>
        <w:pStyle w:val="Body"/>
        <w:rPr>
          <w:rFonts w:ascii="Courier New" w:hAnsi="Courier New" w:cs="Courier New"/>
        </w:rPr>
      </w:pPr>
    </w:p>
    <w:p w14:paraId="2D8685FC" w14:textId="77777777" w:rsidR="00441045" w:rsidRPr="00577CEE" w:rsidRDefault="00441045" w:rsidP="002E6B5B">
      <w:pPr>
        <w:pStyle w:val="Body"/>
        <w:rPr>
          <w:rFonts w:ascii="Courier New" w:hAnsi="Courier New" w:cs="Courier New"/>
        </w:rPr>
      </w:pPr>
    </w:p>
    <w:p w14:paraId="1CCEE10D" w14:textId="77777777" w:rsidR="00632F41" w:rsidRDefault="00632F41" w:rsidP="00866846">
      <w:pPr>
        <w:pStyle w:val="Heading2"/>
      </w:pPr>
      <w:bookmarkStart w:id="19" w:name="_Toc109060512"/>
      <w:r>
        <w:lastRenderedPageBreak/>
        <w:t>Executable usage:</w:t>
      </w:r>
      <w:bookmarkEnd w:id="19"/>
    </w:p>
    <w:p w14:paraId="479C74A8" w14:textId="77777777" w:rsidR="00A90669" w:rsidRDefault="00A90669">
      <w:pPr>
        <w:pStyle w:val="Body"/>
      </w:pPr>
      <w:r>
        <w:t>Executable can be run with command line or with a parameter file.</w:t>
      </w:r>
    </w:p>
    <w:p w14:paraId="58342F11" w14:textId="77777777" w:rsidR="00A90669" w:rsidRDefault="001A4607" w:rsidP="002112D5">
      <w:pPr>
        <w:pStyle w:val="Body"/>
      </w:pPr>
      <w:r>
        <w:t xml:space="preserve">The </w:t>
      </w:r>
      <w:r w:rsidR="00030E9F" w:rsidRPr="00030E9F">
        <w:t>ia_mp4_mhas_mux multiplexer</w:t>
      </w:r>
      <w:r w:rsidR="002112D5">
        <w:t xml:space="preserve"> can be run for multiple test</w:t>
      </w:r>
      <w:r w:rsidR="00022A5E">
        <w:t xml:space="preserve"> </w:t>
      </w:r>
      <w:r w:rsidR="002112D5">
        <w:t xml:space="preserve">files through different command </w:t>
      </w:r>
      <w:proofErr w:type="spellStart"/>
      <w:r w:rsidR="002112D5">
        <w:t>lines.</w:t>
      </w:r>
      <w:r w:rsidR="00A90669">
        <w:t>The</w:t>
      </w:r>
      <w:proofErr w:type="spellEnd"/>
      <w:r w:rsidR="00A90669">
        <w:t xml:space="preserve"> command line usage is as follows</w:t>
      </w:r>
      <w:r w:rsidR="00920081">
        <w:t>:</w:t>
      </w:r>
    </w:p>
    <w:p w14:paraId="64FE7770" w14:textId="77777777" w:rsidR="00AA32DE" w:rsidRDefault="00920081" w:rsidP="00866846">
      <w:pPr>
        <w:rPr>
          <w:rStyle w:val="CodeinText"/>
        </w:rPr>
      </w:pPr>
      <w:r>
        <w:rPr>
          <w:rStyle w:val="CodeinText"/>
        </w:rPr>
        <w:t>&lt;executable&gt; -</w:t>
      </w:r>
      <w:proofErr w:type="spellStart"/>
      <w:r>
        <w:rPr>
          <w:rStyle w:val="CodeinText"/>
        </w:rPr>
        <w:t>ifile</w:t>
      </w:r>
      <w:proofErr w:type="spellEnd"/>
      <w:r>
        <w:rPr>
          <w:rStyle w:val="CodeinText"/>
        </w:rPr>
        <w:t>:&lt;</w:t>
      </w:r>
      <w:proofErr w:type="spellStart"/>
      <w:r>
        <w:rPr>
          <w:rStyle w:val="CodeinText"/>
        </w:rPr>
        <w:t>inputfile</w:t>
      </w:r>
      <w:proofErr w:type="spellEnd"/>
      <w:r>
        <w:rPr>
          <w:rStyle w:val="CodeinText"/>
        </w:rPr>
        <w:t>&gt; -</w:t>
      </w:r>
      <w:proofErr w:type="spellStart"/>
      <w:r>
        <w:rPr>
          <w:rStyle w:val="CodeinText"/>
        </w:rPr>
        <w:t>ofile</w:t>
      </w:r>
      <w:proofErr w:type="spellEnd"/>
      <w:r>
        <w:rPr>
          <w:rStyle w:val="CodeinText"/>
        </w:rPr>
        <w:t>:&lt;</w:t>
      </w:r>
      <w:proofErr w:type="spellStart"/>
      <w:r>
        <w:rPr>
          <w:rStyle w:val="CodeinText"/>
        </w:rPr>
        <w:t>outputfile</w:t>
      </w:r>
      <w:proofErr w:type="spellEnd"/>
      <w:r>
        <w:rPr>
          <w:rStyle w:val="CodeinText"/>
        </w:rPr>
        <w:t xml:space="preserve">&gt; </w:t>
      </w:r>
      <w:r w:rsidRPr="00283AA7">
        <w:rPr>
          <w:rStyle w:val="CodeinText"/>
        </w:rPr>
        <w:t>[options]</w:t>
      </w:r>
    </w:p>
    <w:p w14:paraId="113902D8" w14:textId="77777777" w:rsidR="00AA32DE" w:rsidRDefault="00AA32DE" w:rsidP="00AA32DE">
      <w:pPr>
        <w:rPr>
          <w:rStyle w:val="CodeinText"/>
        </w:rPr>
      </w:pPr>
    </w:p>
    <w:p w14:paraId="532ED54F" w14:textId="77777777" w:rsidR="00AA32DE" w:rsidRPr="00D030B6" w:rsidRDefault="00AA32DE" w:rsidP="00AA32DE">
      <w:pPr>
        <w:rPr>
          <w:rStyle w:val="CodeinText"/>
        </w:rPr>
      </w:pPr>
      <w:r w:rsidRPr="00D030B6">
        <w:rPr>
          <w:rStyle w:val="CodeinText"/>
        </w:rPr>
        <w:t xml:space="preserve">[options] </w:t>
      </w:r>
      <w:r w:rsidRPr="00081C9A">
        <w:t>can be</w:t>
      </w:r>
      <w:r>
        <w:t>,</w:t>
      </w:r>
    </w:p>
    <w:p w14:paraId="46BA246C" w14:textId="77777777" w:rsidR="00920081" w:rsidRDefault="00AA32DE" w:rsidP="00866846">
      <w:pPr>
        <w:rPr>
          <w:rStyle w:val="CodeinText"/>
        </w:rPr>
      </w:pPr>
      <w:r w:rsidRPr="00866846">
        <w:rPr>
          <w:rStyle w:val="CodeinText"/>
        </w:rPr>
        <w:t>[-</w:t>
      </w:r>
      <w:proofErr w:type="spellStart"/>
      <w:r w:rsidRPr="00866846">
        <w:rPr>
          <w:rStyle w:val="CodeinText"/>
        </w:rPr>
        <w:t>op_fmt</w:t>
      </w:r>
      <w:proofErr w:type="spellEnd"/>
      <w:r w:rsidRPr="00866846">
        <w:rPr>
          <w:rStyle w:val="CodeinText"/>
        </w:rPr>
        <w:t>:&lt;</w:t>
      </w:r>
      <w:proofErr w:type="spellStart"/>
      <w:r w:rsidRPr="00866846">
        <w:rPr>
          <w:rStyle w:val="CodeinText"/>
        </w:rPr>
        <w:t>output_format</w:t>
      </w:r>
      <w:proofErr w:type="spellEnd"/>
      <w:r w:rsidRPr="00866846">
        <w:rPr>
          <w:rStyle w:val="CodeinText"/>
        </w:rPr>
        <w:t>&gt;]</w:t>
      </w:r>
    </w:p>
    <w:p w14:paraId="6E140C36" w14:textId="77777777" w:rsidR="00AA32DE" w:rsidRPr="00866846" w:rsidRDefault="00AA32DE" w:rsidP="00866846">
      <w:pPr>
        <w:pStyle w:val="Body"/>
      </w:pPr>
      <w:proofErr w:type="gramStart"/>
      <w:r w:rsidRPr="00866846">
        <w:t>where</w:t>
      </w:r>
      <w:proofErr w:type="gramEnd"/>
    </w:p>
    <w:p w14:paraId="122570AD" w14:textId="77777777" w:rsidR="00AA32DE" w:rsidRDefault="00AA32DE" w:rsidP="00866846">
      <w:r w:rsidRPr="00866846">
        <w:rPr>
          <w:rFonts w:ascii="Courier New" w:hAnsi="Courier New" w:cs="Courier New"/>
        </w:rPr>
        <w:t>&lt;</w:t>
      </w:r>
      <w:proofErr w:type="spellStart"/>
      <w:r w:rsidRPr="00866846">
        <w:rPr>
          <w:rFonts w:ascii="Courier New" w:hAnsi="Courier New" w:cs="Courier New"/>
        </w:rPr>
        <w:t>input_file</w:t>
      </w:r>
      <w:proofErr w:type="spellEnd"/>
      <w:r w:rsidRPr="00866846">
        <w:rPr>
          <w:rFonts w:ascii="Courier New" w:hAnsi="Courier New" w:cs="Courier New"/>
        </w:rPr>
        <w:t>&gt;</w:t>
      </w:r>
      <w:r>
        <w:t xml:space="preserve"> is the input MHAS file name</w:t>
      </w:r>
    </w:p>
    <w:p w14:paraId="41605678" w14:textId="77777777" w:rsidR="00AA32DE" w:rsidRDefault="00AA32DE" w:rsidP="00866846">
      <w:r w:rsidRPr="00866846">
        <w:rPr>
          <w:rFonts w:ascii="Courier New" w:hAnsi="Courier New" w:cs="Courier New"/>
        </w:rPr>
        <w:t>&lt;</w:t>
      </w:r>
      <w:proofErr w:type="spellStart"/>
      <w:r w:rsidRPr="00866846">
        <w:rPr>
          <w:rStyle w:val="CodeinText"/>
          <w:rFonts w:cs="Courier New"/>
        </w:rPr>
        <w:t>outputfile</w:t>
      </w:r>
      <w:proofErr w:type="spellEnd"/>
      <w:r w:rsidRPr="00866846">
        <w:rPr>
          <w:rFonts w:ascii="Courier New" w:hAnsi="Courier New" w:cs="Courier New"/>
        </w:rPr>
        <w:t>&gt;</w:t>
      </w:r>
      <w:r>
        <w:t xml:space="preserve"> is the output MP4 file name</w:t>
      </w:r>
    </w:p>
    <w:p w14:paraId="27E20739" w14:textId="77777777" w:rsidR="00AA32DE" w:rsidRDefault="00AA32DE" w:rsidP="00866846">
      <w:r w:rsidRPr="00866846">
        <w:rPr>
          <w:rFonts w:ascii="Courier New" w:hAnsi="Courier New" w:cs="Courier New"/>
        </w:rPr>
        <w:t>&lt;</w:t>
      </w:r>
      <w:proofErr w:type="spellStart"/>
      <w:r w:rsidRPr="00866846">
        <w:rPr>
          <w:rFonts w:ascii="Courier New" w:hAnsi="Courier New" w:cs="Courier New"/>
        </w:rPr>
        <w:t>output_format</w:t>
      </w:r>
      <w:proofErr w:type="spellEnd"/>
      <w:r w:rsidRPr="00866846">
        <w:rPr>
          <w:rFonts w:ascii="Courier New" w:hAnsi="Courier New" w:cs="Courier New"/>
        </w:rPr>
        <w:t>&gt;</w:t>
      </w:r>
      <w:r>
        <w:t xml:space="preserve"> is the output format flag which can take value of 2 or 3. Default is 2. 2 - Encodes </w:t>
      </w:r>
      <w:proofErr w:type="spellStart"/>
      <w:r>
        <w:t>mhas</w:t>
      </w:r>
      <w:proofErr w:type="spellEnd"/>
      <w:r>
        <w:t xml:space="preserve"> file to mha1 type mp4 file.</w:t>
      </w:r>
    </w:p>
    <w:p w14:paraId="253BD014" w14:textId="77777777" w:rsidR="00920081" w:rsidRDefault="00AA32DE" w:rsidP="00866846">
      <w:r>
        <w:t xml:space="preserve">3 - Encodes </w:t>
      </w:r>
      <w:proofErr w:type="spellStart"/>
      <w:r>
        <w:t>mhas</w:t>
      </w:r>
      <w:proofErr w:type="spellEnd"/>
      <w:r>
        <w:t xml:space="preserve"> file to mhm1 type mp4 file.</w:t>
      </w:r>
    </w:p>
    <w:p w14:paraId="02AA55DA" w14:textId="77777777" w:rsidR="0096060C" w:rsidRDefault="0096060C" w:rsidP="00866846"/>
    <w:p w14:paraId="5BAC43B7" w14:textId="77777777" w:rsidR="0096060C" w:rsidRDefault="0096060C" w:rsidP="00866846">
      <w:pPr>
        <w:pStyle w:val="Heading3"/>
      </w:pPr>
      <w:bookmarkStart w:id="20" w:name="_Toc109060513"/>
      <w:r w:rsidRPr="0096060C">
        <w:t>Example to convert the MHAS to MHA1 type MP4:</w:t>
      </w:r>
      <w:bookmarkEnd w:id="20"/>
    </w:p>
    <w:p w14:paraId="7AAEB42C" w14:textId="77777777" w:rsidR="00DB14C9" w:rsidRDefault="008D6090" w:rsidP="00866846">
      <w:pPr>
        <w:rPr>
          <w:rFonts w:ascii="Courier New" w:hAnsi="Courier New" w:cs="Courier New"/>
        </w:rPr>
      </w:pPr>
      <w:r>
        <w:rPr>
          <w:rStyle w:val="CodeinText"/>
        </w:rPr>
        <w:t xml:space="preserve">&lt;executable&gt; </w:t>
      </w:r>
      <w:r w:rsidR="0096060C" w:rsidRPr="00866846">
        <w:rPr>
          <w:rFonts w:ascii="Courier New" w:hAnsi="Courier New" w:cs="Courier New"/>
        </w:rPr>
        <w:t>-</w:t>
      </w:r>
      <w:proofErr w:type="spellStart"/>
      <w:r w:rsidR="0096060C" w:rsidRPr="00866846">
        <w:rPr>
          <w:rFonts w:ascii="Courier New" w:hAnsi="Courier New" w:cs="Courier New"/>
        </w:rPr>
        <w:t>ifile:</w:t>
      </w:r>
      <w:proofErr w:type="gramStart"/>
      <w:r w:rsidR="0096060C">
        <w:rPr>
          <w:rFonts w:ascii="Courier New" w:hAnsi="Courier New" w:cs="Courier New"/>
        </w:rPr>
        <w:t>test</w:t>
      </w:r>
      <w:r w:rsidR="0096060C" w:rsidRPr="00866846">
        <w:rPr>
          <w:rFonts w:ascii="Courier New" w:hAnsi="Courier New" w:cs="Courier New"/>
        </w:rPr>
        <w:t>.mhas</w:t>
      </w:r>
      <w:proofErr w:type="spellEnd"/>
      <w:proofErr w:type="gramEnd"/>
      <w:r w:rsidR="0096060C" w:rsidRPr="00866846">
        <w:rPr>
          <w:rFonts w:ascii="Courier New" w:hAnsi="Courier New" w:cs="Courier New"/>
        </w:rPr>
        <w:t xml:space="preserve"> -ofile:</w:t>
      </w:r>
      <w:r w:rsidR="0096060C">
        <w:rPr>
          <w:rFonts w:ascii="Courier New" w:hAnsi="Courier New" w:cs="Courier New"/>
        </w:rPr>
        <w:t>test</w:t>
      </w:r>
      <w:r w:rsidR="0096060C" w:rsidRPr="00866846">
        <w:rPr>
          <w:rFonts w:ascii="Courier New" w:hAnsi="Courier New" w:cs="Courier New"/>
        </w:rPr>
        <w:t>.mp4 -op_fmt:2</w:t>
      </w:r>
    </w:p>
    <w:p w14:paraId="1B42F406" w14:textId="77777777" w:rsidR="008D6090" w:rsidRDefault="008D6090" w:rsidP="00866846">
      <w:pPr>
        <w:rPr>
          <w:rFonts w:ascii="Courier New" w:hAnsi="Courier New" w:cs="Courier New"/>
        </w:rPr>
      </w:pPr>
    </w:p>
    <w:p w14:paraId="72983D5A" w14:textId="77777777" w:rsidR="008D6090" w:rsidRDefault="008D6090" w:rsidP="00866846">
      <w:pPr>
        <w:rPr>
          <w:rFonts w:ascii="Courier New" w:hAnsi="Courier New" w:cs="Courier New"/>
        </w:rPr>
      </w:pPr>
    </w:p>
    <w:p w14:paraId="5576A838" w14:textId="77777777" w:rsidR="008D6090" w:rsidRDefault="008D6090" w:rsidP="00866846">
      <w:pPr>
        <w:pStyle w:val="Heading3"/>
      </w:pPr>
      <w:bookmarkStart w:id="21" w:name="_Toc109060514"/>
      <w:r w:rsidRPr="008D6090">
        <w:t>Example to convert the MHAS to MHM1 type MP4:</w:t>
      </w:r>
      <w:bookmarkEnd w:id="21"/>
    </w:p>
    <w:p w14:paraId="4420565E" w14:textId="77777777" w:rsidR="008D6090" w:rsidRDefault="008D6090" w:rsidP="00866846">
      <w:pPr>
        <w:pStyle w:val="BodyText"/>
        <w:rPr>
          <w:rFonts w:ascii="Courier New" w:hAnsi="Courier New" w:cs="Courier New"/>
        </w:rPr>
      </w:pPr>
      <w:r>
        <w:rPr>
          <w:rStyle w:val="CodeinText"/>
        </w:rPr>
        <w:t xml:space="preserve">&lt;executable&gt; </w:t>
      </w:r>
      <w:r w:rsidRPr="00577CEE">
        <w:rPr>
          <w:rFonts w:ascii="Courier New" w:hAnsi="Courier New" w:cs="Courier New"/>
        </w:rPr>
        <w:t>-</w:t>
      </w:r>
      <w:proofErr w:type="spellStart"/>
      <w:r w:rsidRPr="00577CEE">
        <w:rPr>
          <w:rFonts w:ascii="Courier New" w:hAnsi="Courier New" w:cs="Courier New"/>
        </w:rPr>
        <w:t>ifile:</w:t>
      </w:r>
      <w:proofErr w:type="gramStart"/>
      <w:r>
        <w:rPr>
          <w:rFonts w:ascii="Courier New" w:hAnsi="Courier New" w:cs="Courier New"/>
        </w:rPr>
        <w:t>test</w:t>
      </w:r>
      <w:r w:rsidRPr="00577CEE">
        <w:rPr>
          <w:rFonts w:ascii="Courier New" w:hAnsi="Courier New" w:cs="Courier New"/>
        </w:rPr>
        <w:t>.mhas</w:t>
      </w:r>
      <w:proofErr w:type="spellEnd"/>
      <w:proofErr w:type="gramEnd"/>
      <w:r w:rsidRPr="00577CEE">
        <w:rPr>
          <w:rFonts w:ascii="Courier New" w:hAnsi="Courier New" w:cs="Courier New"/>
        </w:rPr>
        <w:t xml:space="preserve"> -ofile:</w:t>
      </w:r>
      <w:r>
        <w:rPr>
          <w:rFonts w:ascii="Courier New" w:hAnsi="Courier New" w:cs="Courier New"/>
        </w:rPr>
        <w:t>test</w:t>
      </w:r>
      <w:r w:rsidRPr="00577CEE">
        <w:rPr>
          <w:rFonts w:ascii="Courier New" w:hAnsi="Courier New" w:cs="Courier New"/>
        </w:rPr>
        <w:t>.mp4 -op_fmt:</w:t>
      </w:r>
      <w:r>
        <w:rPr>
          <w:rFonts w:ascii="Courier New" w:hAnsi="Courier New" w:cs="Courier New"/>
        </w:rPr>
        <w:t>3</w:t>
      </w:r>
    </w:p>
    <w:p w14:paraId="279E2ED0" w14:textId="77777777" w:rsidR="00441045" w:rsidRDefault="00441045" w:rsidP="00866846">
      <w:pPr>
        <w:pStyle w:val="BodyText"/>
        <w:rPr>
          <w:rFonts w:ascii="Courier New" w:hAnsi="Courier New" w:cs="Courier New"/>
        </w:rPr>
      </w:pPr>
    </w:p>
    <w:p w14:paraId="7A76B328" w14:textId="77777777" w:rsidR="00441045" w:rsidRDefault="00441045" w:rsidP="00866846">
      <w:pPr>
        <w:pStyle w:val="BodyText"/>
        <w:rPr>
          <w:rFonts w:ascii="Courier New" w:hAnsi="Courier New" w:cs="Courier New"/>
        </w:rPr>
      </w:pPr>
    </w:p>
    <w:p w14:paraId="36C3FE51" w14:textId="77777777" w:rsidR="00441045" w:rsidRDefault="00441045" w:rsidP="00866846">
      <w:pPr>
        <w:pStyle w:val="BodyText"/>
        <w:rPr>
          <w:rFonts w:ascii="Courier New" w:hAnsi="Courier New" w:cs="Courier New"/>
        </w:rPr>
      </w:pPr>
    </w:p>
    <w:p w14:paraId="18003BC6" w14:textId="77777777" w:rsidR="00441045" w:rsidRPr="00866846" w:rsidRDefault="00441045" w:rsidP="00866846">
      <w:pPr>
        <w:pStyle w:val="BodyText"/>
      </w:pPr>
    </w:p>
    <w:p w14:paraId="5C01E64E" w14:textId="77777777" w:rsidR="00DB14C9" w:rsidRPr="00B1756B" w:rsidRDefault="00DB14C9" w:rsidP="00866846">
      <w:pPr>
        <w:pStyle w:val="Heading2"/>
      </w:pPr>
      <w:bookmarkStart w:id="22" w:name="_Toc109060515"/>
      <w:r w:rsidRPr="00B1756B">
        <w:lastRenderedPageBreak/>
        <w:t>Parameter file</w:t>
      </w:r>
      <w:bookmarkEnd w:id="22"/>
    </w:p>
    <w:p w14:paraId="4FED3433" w14:textId="77777777" w:rsidR="00AA124C" w:rsidRDefault="00AA124C" w:rsidP="00DB14C9">
      <w:pPr>
        <w:pStyle w:val="Body"/>
      </w:pPr>
      <w:r>
        <w:t>Parameter file can be used to run for multiple files. The parameter</w:t>
      </w:r>
      <w:r w:rsidRPr="00AA124C">
        <w:t xml:space="preserve"> file </w:t>
      </w:r>
      <w:r>
        <w:t xml:space="preserve">needs to be named </w:t>
      </w:r>
      <w:r w:rsidRPr="00AA124C">
        <w:t>as 'paramfilesimple_mux.txt'.</w:t>
      </w:r>
    </w:p>
    <w:p w14:paraId="59F857A6" w14:textId="77777777" w:rsidR="00DB14C9" w:rsidRDefault="00DB14C9" w:rsidP="00DB14C9">
      <w:pPr>
        <w:pStyle w:val="Body"/>
      </w:pPr>
      <w:r>
        <w:t xml:space="preserve">The syntax for writing into the </w:t>
      </w:r>
      <w:r w:rsidRPr="009D66AF">
        <w:t>parameter</w:t>
      </w:r>
      <w:r>
        <w:t xml:space="preserve"> file is:</w:t>
      </w:r>
    </w:p>
    <w:p w14:paraId="27477451" w14:textId="77777777" w:rsidR="00DB14C9" w:rsidRDefault="00DB14C9" w:rsidP="00DB14C9">
      <w:pPr>
        <w:pStyle w:val="Body"/>
        <w:rPr>
          <w:rStyle w:val="CodeinText"/>
        </w:rPr>
      </w:pPr>
      <w:r>
        <w:rPr>
          <w:rStyle w:val="CodeinText"/>
        </w:rPr>
        <w:t>@Start</w:t>
      </w:r>
    </w:p>
    <w:p w14:paraId="7B46084F" w14:textId="77777777" w:rsidR="00DB14C9" w:rsidRDefault="00DB14C9" w:rsidP="00DB14C9">
      <w:pPr>
        <w:rPr>
          <w:rStyle w:val="CodeinText"/>
        </w:rPr>
      </w:pPr>
      <w:r>
        <w:rPr>
          <w:rStyle w:val="CodeinText"/>
        </w:rPr>
        <w:t>@Input_path &lt;path to be appended to all input files&gt;</w:t>
      </w:r>
    </w:p>
    <w:p w14:paraId="48B9CA71" w14:textId="77777777" w:rsidR="00DB14C9" w:rsidRDefault="00DB14C9" w:rsidP="00DB14C9">
      <w:pPr>
        <w:rPr>
          <w:rStyle w:val="CodeinText"/>
        </w:rPr>
      </w:pPr>
      <w:r>
        <w:rPr>
          <w:rStyle w:val="CodeinText"/>
        </w:rPr>
        <w:t>@Output_path &lt;path to be appended to all output files&gt;</w:t>
      </w:r>
    </w:p>
    <w:p w14:paraId="1A9821C0" w14:textId="77777777" w:rsidR="00DB14C9" w:rsidRDefault="00DB14C9" w:rsidP="00DB14C9">
      <w:pPr>
        <w:rPr>
          <w:rStyle w:val="CodeinText"/>
        </w:rPr>
      </w:pPr>
      <w:r>
        <w:rPr>
          <w:rStyle w:val="CodeinText"/>
        </w:rPr>
        <w:t>&lt;command line 1&gt;</w:t>
      </w:r>
    </w:p>
    <w:p w14:paraId="59538E47" w14:textId="77777777" w:rsidR="00DB14C9" w:rsidRDefault="00DB14C9" w:rsidP="00DB14C9">
      <w:pPr>
        <w:rPr>
          <w:rStyle w:val="CodeinText"/>
        </w:rPr>
      </w:pPr>
      <w:r>
        <w:rPr>
          <w:rStyle w:val="CodeinText"/>
        </w:rPr>
        <w:t>&lt;command line 2&gt;</w:t>
      </w:r>
    </w:p>
    <w:p w14:paraId="7586173A" w14:textId="77777777" w:rsidR="00DB14C9" w:rsidRDefault="00DB14C9" w:rsidP="00DB14C9">
      <w:pPr>
        <w:rPr>
          <w:rStyle w:val="CodeinText"/>
        </w:rPr>
      </w:pPr>
      <w:r>
        <w:rPr>
          <w:rStyle w:val="CodeinText"/>
        </w:rPr>
        <w:t>....</w:t>
      </w:r>
    </w:p>
    <w:p w14:paraId="3435F951" w14:textId="77777777" w:rsidR="00DB14C9" w:rsidRDefault="00DB14C9" w:rsidP="00DB14C9">
      <w:pPr>
        <w:rPr>
          <w:rStyle w:val="CodeinText"/>
        </w:rPr>
      </w:pPr>
      <w:r>
        <w:rPr>
          <w:rStyle w:val="CodeinText"/>
        </w:rPr>
        <w:t>@Stop</w:t>
      </w:r>
    </w:p>
    <w:p w14:paraId="15AA6BF9" w14:textId="77777777" w:rsidR="004D790C" w:rsidRDefault="004D790C" w:rsidP="00DB14C9">
      <w:pPr>
        <w:rPr>
          <w:rStyle w:val="CodeinText"/>
        </w:rPr>
      </w:pPr>
    </w:p>
    <w:p w14:paraId="45FCF73D" w14:textId="77777777" w:rsidR="004D790C" w:rsidRDefault="004D790C" w:rsidP="00DB14C9">
      <w:pPr>
        <w:rPr>
          <w:rStyle w:val="CodeinText"/>
        </w:rPr>
      </w:pPr>
    </w:p>
    <w:p w14:paraId="14A5B974" w14:textId="77777777" w:rsidR="004D790C" w:rsidRDefault="004D790C" w:rsidP="00DB14C9">
      <w:pPr>
        <w:rPr>
          <w:rStyle w:val="CodeinText"/>
        </w:rPr>
      </w:pPr>
    </w:p>
    <w:p w14:paraId="34C845E6" w14:textId="77777777" w:rsidR="004D790C" w:rsidRDefault="004D790C" w:rsidP="00DB14C9">
      <w:pPr>
        <w:rPr>
          <w:rStyle w:val="CodeinText"/>
        </w:rPr>
      </w:pPr>
    </w:p>
    <w:p w14:paraId="022E4939" w14:textId="77777777" w:rsidR="004D790C" w:rsidRDefault="004D790C" w:rsidP="00DB14C9">
      <w:pPr>
        <w:rPr>
          <w:rStyle w:val="CodeinText"/>
        </w:rPr>
      </w:pPr>
    </w:p>
    <w:p w14:paraId="44BBB9D1" w14:textId="77777777" w:rsidR="004D790C" w:rsidRDefault="004D790C" w:rsidP="00DB14C9">
      <w:pPr>
        <w:rPr>
          <w:rStyle w:val="CodeinText"/>
        </w:rPr>
      </w:pPr>
    </w:p>
    <w:p w14:paraId="70D463E9" w14:textId="77777777" w:rsidR="004D790C" w:rsidRDefault="004D790C" w:rsidP="00DB14C9">
      <w:pPr>
        <w:rPr>
          <w:rStyle w:val="CodeinText"/>
        </w:rPr>
      </w:pPr>
    </w:p>
    <w:p w14:paraId="1F09E273" w14:textId="77777777" w:rsidR="004D790C" w:rsidRDefault="004D790C" w:rsidP="00DB14C9">
      <w:pPr>
        <w:rPr>
          <w:rStyle w:val="CodeinText"/>
        </w:rPr>
      </w:pPr>
    </w:p>
    <w:p w14:paraId="5941128B" w14:textId="77777777" w:rsidR="004D790C" w:rsidRDefault="004D790C" w:rsidP="00DB14C9">
      <w:pPr>
        <w:rPr>
          <w:rStyle w:val="CodeinText"/>
        </w:rPr>
      </w:pPr>
    </w:p>
    <w:p w14:paraId="30714440" w14:textId="77777777" w:rsidR="004D790C" w:rsidRDefault="004D790C" w:rsidP="00DB14C9">
      <w:pPr>
        <w:rPr>
          <w:rStyle w:val="CodeinText"/>
        </w:rPr>
      </w:pPr>
    </w:p>
    <w:p w14:paraId="0454185B" w14:textId="77777777" w:rsidR="004D790C" w:rsidRDefault="004D790C" w:rsidP="00DB14C9">
      <w:pPr>
        <w:rPr>
          <w:rStyle w:val="CodeinText"/>
        </w:rPr>
      </w:pPr>
    </w:p>
    <w:p w14:paraId="29370B04" w14:textId="77777777" w:rsidR="004D790C" w:rsidRDefault="004D790C" w:rsidP="00DB14C9">
      <w:pPr>
        <w:rPr>
          <w:rStyle w:val="CodeinText"/>
        </w:rPr>
      </w:pPr>
    </w:p>
    <w:p w14:paraId="3FAE5585" w14:textId="77777777" w:rsidR="004D790C" w:rsidRDefault="004D790C" w:rsidP="00DB14C9">
      <w:pPr>
        <w:rPr>
          <w:rStyle w:val="CodeinText"/>
        </w:rPr>
      </w:pPr>
    </w:p>
    <w:p w14:paraId="1E13AA95" w14:textId="77777777" w:rsidR="00033170" w:rsidRDefault="00033170" w:rsidP="00DB14C9">
      <w:pPr>
        <w:rPr>
          <w:rStyle w:val="CodeinText"/>
        </w:rPr>
      </w:pPr>
    </w:p>
    <w:p w14:paraId="7383D2BE" w14:textId="77777777" w:rsidR="004D790C" w:rsidRDefault="004D790C" w:rsidP="00DB14C9">
      <w:pPr>
        <w:rPr>
          <w:rStyle w:val="CodeinText"/>
        </w:rPr>
      </w:pPr>
    </w:p>
    <w:p w14:paraId="2338C134" w14:textId="77777777" w:rsidR="00DB14C9" w:rsidRDefault="00DB14C9" w:rsidP="00DB14C9">
      <w:pPr>
        <w:rPr>
          <w:rStyle w:val="CodeinText"/>
        </w:rPr>
      </w:pPr>
    </w:p>
    <w:p w14:paraId="5358BD3C" w14:textId="77777777" w:rsidR="00DB14C9" w:rsidRDefault="00DB14C9" w:rsidP="00866846"/>
    <w:p w14:paraId="0E607C5E" w14:textId="77777777" w:rsidR="00CD062D" w:rsidRDefault="00CD062D" w:rsidP="00866846"/>
    <w:p w14:paraId="268FE643" w14:textId="77777777" w:rsidR="004D790C" w:rsidRDefault="004D790C" w:rsidP="004D790C">
      <w:pPr>
        <w:pStyle w:val="Heading1"/>
      </w:pPr>
      <w:bookmarkStart w:id="23" w:name="_Toc85715027"/>
      <w:bookmarkStart w:id="24" w:name="_Toc85715727"/>
      <w:bookmarkStart w:id="25" w:name="_Toc85715028"/>
      <w:bookmarkStart w:id="26" w:name="_Toc85715728"/>
      <w:bookmarkStart w:id="27" w:name="_Toc85715029"/>
      <w:bookmarkStart w:id="28" w:name="_Toc85715729"/>
      <w:bookmarkStart w:id="29" w:name="_Toc85715030"/>
      <w:bookmarkStart w:id="30" w:name="_Toc85715730"/>
      <w:bookmarkStart w:id="31" w:name="_Toc85715031"/>
      <w:bookmarkStart w:id="32" w:name="_Toc85715731"/>
      <w:bookmarkStart w:id="33" w:name="_Toc85715032"/>
      <w:bookmarkStart w:id="34" w:name="_Toc85715732"/>
      <w:bookmarkStart w:id="35" w:name="_Toc85715033"/>
      <w:bookmarkStart w:id="36" w:name="_Toc85715733"/>
      <w:bookmarkStart w:id="37" w:name="_Toc85715034"/>
      <w:bookmarkStart w:id="38" w:name="_Toc85715734"/>
      <w:bookmarkStart w:id="39" w:name="_Toc85715037"/>
      <w:bookmarkStart w:id="40" w:name="_Toc85715737"/>
      <w:bookmarkStart w:id="41" w:name="_Toc85715038"/>
      <w:bookmarkStart w:id="42" w:name="_Toc85715738"/>
      <w:bookmarkStart w:id="43" w:name="_Toc85715039"/>
      <w:bookmarkStart w:id="44" w:name="_Toc85715739"/>
      <w:bookmarkStart w:id="45" w:name="_Toc85715045"/>
      <w:bookmarkStart w:id="46" w:name="_Toc85715745"/>
      <w:bookmarkStart w:id="47" w:name="_Running_the_Sample"/>
      <w:bookmarkStart w:id="48" w:name="_Toc109060516"/>
      <w:bookmarkEnd w:id="4"/>
      <w:bookmarkEnd w:id="5"/>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lastRenderedPageBreak/>
        <w:t xml:space="preserve">Running the Sample Application - </w:t>
      </w:r>
      <w:r w:rsidR="007A3FBF">
        <w:t>Dem</w:t>
      </w:r>
      <w:r>
        <w:t>ultiplexer</w:t>
      </w:r>
      <w:bookmarkEnd w:id="48"/>
    </w:p>
    <w:p w14:paraId="79815015" w14:textId="77777777" w:rsidR="004D790C" w:rsidRDefault="004D790C" w:rsidP="004D790C">
      <w:pPr>
        <w:pStyle w:val="Heading2"/>
      </w:pPr>
      <w:bookmarkStart w:id="49" w:name="_Toc109060517"/>
      <w:r>
        <w:t>Introduction</w:t>
      </w:r>
      <w:bookmarkEnd w:id="49"/>
    </w:p>
    <w:p w14:paraId="70EA3B39" w14:textId="77777777" w:rsidR="004D790C" w:rsidRDefault="004D790C" w:rsidP="004D790C">
      <w:pPr>
        <w:pStyle w:val="Body"/>
      </w:pPr>
      <w:r w:rsidRPr="00906DEB">
        <w:t xml:space="preserve">MP4 </w:t>
      </w:r>
      <w:r w:rsidR="00033170">
        <w:t>de-</w:t>
      </w:r>
      <w:r w:rsidRPr="00906DEB">
        <w:t>multiplexer</w:t>
      </w:r>
      <w:r>
        <w:t xml:space="preserve"> can be used </w:t>
      </w:r>
      <w:r w:rsidR="00CB0A9D">
        <w:t>to</w:t>
      </w:r>
      <w:r w:rsidRPr="00906DEB">
        <w:t xml:space="preserve"> </w:t>
      </w:r>
      <w:r w:rsidR="00033170">
        <w:t>de</w:t>
      </w:r>
      <w:r w:rsidRPr="00906DEB">
        <w:t>multiplex MP4 file of type MHA1 or MHM1</w:t>
      </w:r>
      <w:r w:rsidR="00033170">
        <w:t xml:space="preserve"> to MHAS</w:t>
      </w:r>
      <w:r>
        <w:t>.</w:t>
      </w:r>
    </w:p>
    <w:p w14:paraId="64EEF4D0" w14:textId="77777777" w:rsidR="004D790C" w:rsidRDefault="004D790C" w:rsidP="004D790C">
      <w:pPr>
        <w:pStyle w:val="Body"/>
      </w:pPr>
    </w:p>
    <w:p w14:paraId="3E32BA30" w14:textId="77777777" w:rsidR="004D790C" w:rsidRDefault="004D790C" w:rsidP="004D790C">
      <w:pPr>
        <w:pStyle w:val="Heading2"/>
      </w:pPr>
      <w:bookmarkStart w:id="50" w:name="_Toc109060518"/>
      <w:r>
        <w:t>Build instructions</w:t>
      </w:r>
      <w:bookmarkEnd w:id="50"/>
      <w:r>
        <w:t xml:space="preserve"> </w:t>
      </w:r>
    </w:p>
    <w:p w14:paraId="3B1D891F" w14:textId="77777777" w:rsidR="004D790C" w:rsidRDefault="004D790C" w:rsidP="004D790C">
      <w:pPr>
        <w:pStyle w:val="Heading3"/>
      </w:pPr>
      <w:bookmarkStart w:id="51" w:name="_Toc109060519"/>
      <w:r>
        <w:t xml:space="preserve">Using </w:t>
      </w:r>
      <w:proofErr w:type="spellStart"/>
      <w:r>
        <w:t>Makefiles</w:t>
      </w:r>
      <w:bookmarkEnd w:id="51"/>
      <w:proofErr w:type="spellEnd"/>
    </w:p>
    <w:p w14:paraId="77224140" w14:textId="77777777" w:rsidR="004D790C" w:rsidRDefault="004D790C" w:rsidP="004D790C">
      <w:pPr>
        <w:pStyle w:val="Heading4"/>
      </w:pPr>
      <w:r>
        <w:t>For x86 build:</w:t>
      </w:r>
    </w:p>
    <w:p w14:paraId="782E3007" w14:textId="575490F9" w:rsidR="004D790C" w:rsidRDefault="004D790C" w:rsidP="004D790C">
      <w:pPr>
        <w:pStyle w:val="Body"/>
      </w:pPr>
      <w:r>
        <w:t xml:space="preserve">Go to folder </w:t>
      </w:r>
      <w:proofErr w:type="spellStart"/>
      <w:r w:rsidR="00851FB6">
        <w:rPr>
          <w:i/>
        </w:rPr>
        <w:t>libmpeghe</w:t>
      </w:r>
      <w:proofErr w:type="spellEnd"/>
      <w:r w:rsidR="00851FB6">
        <w:rPr>
          <w:i/>
        </w:rPr>
        <w:t>/</w:t>
      </w:r>
      <w:r w:rsidRPr="00866846">
        <w:rPr>
          <w:i/>
        </w:rPr>
        <w:t>build</w:t>
      </w:r>
      <w:r w:rsidR="00851FB6">
        <w:rPr>
          <w:i/>
        </w:rPr>
        <w:t>/</w:t>
      </w:r>
      <w:proofErr w:type="spellStart"/>
      <w:r w:rsidRPr="002E6B5B">
        <w:rPr>
          <w:i/>
        </w:rPr>
        <w:t>makefile_mux_demux</w:t>
      </w:r>
      <w:proofErr w:type="spellEnd"/>
      <w:r>
        <w:t xml:space="preserve"> and run:</w:t>
      </w:r>
    </w:p>
    <w:p w14:paraId="1EF57F72" w14:textId="77777777" w:rsidR="004D790C" w:rsidRDefault="004D790C" w:rsidP="004D790C">
      <w:pPr>
        <w:pStyle w:val="Body"/>
        <w:rPr>
          <w:rFonts w:ascii="Courier New" w:hAnsi="Courier New" w:cs="Courier New"/>
        </w:rPr>
      </w:pPr>
      <w:r w:rsidRPr="00866846">
        <w:rPr>
          <w:rFonts w:ascii="Courier New" w:hAnsi="Courier New" w:cs="Courier New"/>
        </w:rPr>
        <w:t xml:space="preserve">make -f </w:t>
      </w:r>
      <w:proofErr w:type="spellStart"/>
      <w:r w:rsidR="002D3DA1" w:rsidRPr="002D3DA1">
        <w:rPr>
          <w:rFonts w:ascii="Courier New" w:hAnsi="Courier New" w:cs="Courier New"/>
        </w:rPr>
        <w:t>Makefile_demux</w:t>
      </w:r>
      <w:proofErr w:type="spellEnd"/>
      <w:r w:rsidRPr="00866846">
        <w:rPr>
          <w:rFonts w:ascii="Courier New" w:hAnsi="Courier New" w:cs="Courier New"/>
        </w:rPr>
        <w:t xml:space="preserve"> clean all ARCH=x86</w:t>
      </w:r>
    </w:p>
    <w:p w14:paraId="4B26F87A" w14:textId="05A719D9" w:rsidR="004D790C" w:rsidRPr="00866846" w:rsidRDefault="004D790C" w:rsidP="004D790C">
      <w:pPr>
        <w:pStyle w:val="Body"/>
        <w:rPr>
          <w:i/>
        </w:rPr>
      </w:pPr>
      <w:r w:rsidRPr="00866846">
        <w:t>The executable gets generated as</w:t>
      </w:r>
      <w:r w:rsidRPr="00866846">
        <w:rPr>
          <w:i/>
        </w:rPr>
        <w:t xml:space="preserve"> </w:t>
      </w:r>
      <w:proofErr w:type="spellStart"/>
      <w:r w:rsidR="00851FB6">
        <w:rPr>
          <w:i/>
        </w:rPr>
        <w:t>libmpeghe</w:t>
      </w:r>
      <w:proofErr w:type="spellEnd"/>
      <w:r w:rsidR="00851FB6">
        <w:rPr>
          <w:i/>
        </w:rPr>
        <w:t>/</w:t>
      </w:r>
      <w:r w:rsidR="00851FB6" w:rsidRPr="00866846">
        <w:rPr>
          <w:i/>
        </w:rPr>
        <w:t>build</w:t>
      </w:r>
      <w:r w:rsidR="00851FB6">
        <w:rPr>
          <w:i/>
        </w:rPr>
        <w:t>/</w:t>
      </w:r>
      <w:r w:rsidRPr="00866846">
        <w:rPr>
          <w:i/>
        </w:rPr>
        <w:t>bin</w:t>
      </w:r>
      <w:r w:rsidR="00851FB6">
        <w:rPr>
          <w:i/>
        </w:rPr>
        <w:t>/</w:t>
      </w:r>
      <w:r w:rsidRPr="00866846">
        <w:rPr>
          <w:i/>
        </w:rPr>
        <w:t>ia_mp4_mhas_</w:t>
      </w:r>
      <w:r w:rsidR="00E331C9">
        <w:rPr>
          <w:i/>
        </w:rPr>
        <w:t>de</w:t>
      </w:r>
      <w:r w:rsidRPr="00866846">
        <w:rPr>
          <w:i/>
        </w:rPr>
        <w:t>mux_x86.out</w:t>
      </w:r>
    </w:p>
    <w:p w14:paraId="311745C6" w14:textId="77777777" w:rsidR="004D790C" w:rsidRDefault="004D790C" w:rsidP="004D790C">
      <w:pPr>
        <w:pStyle w:val="Body"/>
      </w:pPr>
    </w:p>
    <w:p w14:paraId="64DC9485" w14:textId="77777777" w:rsidR="004D790C" w:rsidRDefault="004D790C" w:rsidP="004D790C">
      <w:pPr>
        <w:pStyle w:val="Heading4"/>
      </w:pPr>
      <w:r>
        <w:t>For x86_64 build:</w:t>
      </w:r>
    </w:p>
    <w:p w14:paraId="7D3A991D" w14:textId="23A28FA6" w:rsidR="004D790C" w:rsidRDefault="004D790C" w:rsidP="004D790C">
      <w:pPr>
        <w:pStyle w:val="Body"/>
      </w:pPr>
      <w:r>
        <w:t xml:space="preserve">Go to folder </w:t>
      </w:r>
      <w:proofErr w:type="spellStart"/>
      <w:r w:rsidR="003678AD">
        <w:rPr>
          <w:i/>
        </w:rPr>
        <w:t>libmpeghe</w:t>
      </w:r>
      <w:proofErr w:type="spellEnd"/>
      <w:r w:rsidR="003678AD">
        <w:rPr>
          <w:i/>
        </w:rPr>
        <w:t>/</w:t>
      </w:r>
      <w:r w:rsidR="003678AD" w:rsidRPr="00866846">
        <w:rPr>
          <w:i/>
        </w:rPr>
        <w:t>build</w:t>
      </w:r>
      <w:r w:rsidR="003678AD">
        <w:rPr>
          <w:i/>
        </w:rPr>
        <w:t>/</w:t>
      </w:r>
      <w:proofErr w:type="spellStart"/>
      <w:r w:rsidRPr="002E6B5B">
        <w:rPr>
          <w:i/>
        </w:rPr>
        <w:t>makefile_mux_demux</w:t>
      </w:r>
      <w:proofErr w:type="spellEnd"/>
      <w:r>
        <w:t xml:space="preserve"> and run:</w:t>
      </w:r>
    </w:p>
    <w:p w14:paraId="4C10F5D4" w14:textId="77777777" w:rsidR="004D790C" w:rsidRDefault="004D790C" w:rsidP="004D790C">
      <w:pPr>
        <w:pStyle w:val="Body"/>
        <w:jc w:val="left"/>
        <w:rPr>
          <w:rFonts w:ascii="Courier New" w:hAnsi="Courier New" w:cs="Courier New"/>
        </w:rPr>
      </w:pPr>
      <w:r w:rsidRPr="00577CEE">
        <w:rPr>
          <w:rFonts w:ascii="Courier New" w:hAnsi="Courier New" w:cs="Courier New"/>
        </w:rPr>
        <w:t xml:space="preserve">make -f </w:t>
      </w:r>
      <w:proofErr w:type="spellStart"/>
      <w:r w:rsidR="002D3DA1" w:rsidRPr="002D3DA1">
        <w:rPr>
          <w:rFonts w:ascii="Courier New" w:hAnsi="Courier New" w:cs="Courier New"/>
        </w:rPr>
        <w:t>Makefile_demux</w:t>
      </w:r>
      <w:proofErr w:type="spellEnd"/>
      <w:r w:rsidR="002D3DA1">
        <w:rPr>
          <w:rFonts w:ascii="Courier New" w:hAnsi="Courier New" w:cs="Courier New"/>
        </w:rPr>
        <w:t xml:space="preserve"> </w:t>
      </w:r>
      <w:r w:rsidRPr="00577CEE">
        <w:rPr>
          <w:rFonts w:ascii="Courier New" w:hAnsi="Courier New" w:cs="Courier New"/>
        </w:rPr>
        <w:t>clean all ARCH=</w:t>
      </w:r>
      <w:r w:rsidRPr="002E6B5B">
        <w:rPr>
          <w:rFonts w:ascii="Courier New" w:hAnsi="Courier New" w:cs="Courier New"/>
        </w:rPr>
        <w:t>x86_64</w:t>
      </w:r>
    </w:p>
    <w:p w14:paraId="41B3AF71" w14:textId="045E2170" w:rsidR="004D790C" w:rsidRDefault="004D790C" w:rsidP="004D790C">
      <w:pPr>
        <w:pStyle w:val="Body"/>
        <w:rPr>
          <w:i/>
        </w:rPr>
      </w:pPr>
      <w:r w:rsidRPr="00577CEE">
        <w:t>The executable gets generated as</w:t>
      </w:r>
      <w:r w:rsidRPr="00577CEE">
        <w:rPr>
          <w:i/>
        </w:rPr>
        <w:t xml:space="preserve"> </w:t>
      </w:r>
      <w:proofErr w:type="spellStart"/>
      <w:r w:rsidR="003678AD">
        <w:rPr>
          <w:i/>
        </w:rPr>
        <w:t>libmpeghe</w:t>
      </w:r>
      <w:proofErr w:type="spellEnd"/>
      <w:r w:rsidR="003678AD">
        <w:rPr>
          <w:i/>
        </w:rPr>
        <w:t>/</w:t>
      </w:r>
      <w:r w:rsidR="003678AD" w:rsidRPr="00866846">
        <w:rPr>
          <w:i/>
        </w:rPr>
        <w:t>build</w:t>
      </w:r>
      <w:r w:rsidR="003678AD">
        <w:rPr>
          <w:i/>
        </w:rPr>
        <w:t>/</w:t>
      </w:r>
      <w:r w:rsidRPr="00577CEE">
        <w:rPr>
          <w:i/>
        </w:rPr>
        <w:t>bin</w:t>
      </w:r>
      <w:r w:rsidR="003678AD">
        <w:rPr>
          <w:i/>
        </w:rPr>
        <w:t>/</w:t>
      </w:r>
      <w:r w:rsidRPr="00577CEE">
        <w:rPr>
          <w:i/>
        </w:rPr>
        <w:t>ia_mp4_mhas_</w:t>
      </w:r>
      <w:r w:rsidR="00E331C9">
        <w:rPr>
          <w:i/>
        </w:rPr>
        <w:t>de</w:t>
      </w:r>
      <w:r w:rsidRPr="00577CEE">
        <w:rPr>
          <w:i/>
        </w:rPr>
        <w:t>mux_</w:t>
      </w:r>
      <w:r w:rsidRPr="00345DAB">
        <w:t xml:space="preserve"> </w:t>
      </w:r>
      <w:r>
        <w:rPr>
          <w:i/>
        </w:rPr>
        <w:t>x86_64</w:t>
      </w:r>
      <w:r w:rsidRPr="00577CEE">
        <w:rPr>
          <w:i/>
        </w:rPr>
        <w:t>.out</w:t>
      </w:r>
    </w:p>
    <w:p w14:paraId="255E4B55" w14:textId="77777777" w:rsidR="004D790C" w:rsidRPr="00577CEE" w:rsidRDefault="004D790C" w:rsidP="004D790C">
      <w:pPr>
        <w:pStyle w:val="Body"/>
        <w:rPr>
          <w:rFonts w:ascii="Courier New" w:hAnsi="Courier New" w:cs="Courier New"/>
        </w:rPr>
      </w:pPr>
    </w:p>
    <w:p w14:paraId="2D7CC815" w14:textId="77777777" w:rsidR="004D790C" w:rsidRDefault="004D790C" w:rsidP="004D790C">
      <w:pPr>
        <w:pStyle w:val="Heading4"/>
      </w:pPr>
      <w:r>
        <w:t xml:space="preserve">For </w:t>
      </w:r>
      <w:r w:rsidRPr="002E6B5B">
        <w:t>armv7</w:t>
      </w:r>
      <w:r>
        <w:t xml:space="preserve"> build:</w:t>
      </w:r>
    </w:p>
    <w:p w14:paraId="27149D0E" w14:textId="1D7C8374" w:rsidR="004D790C" w:rsidRDefault="004D790C" w:rsidP="004D790C">
      <w:pPr>
        <w:pStyle w:val="Body"/>
      </w:pPr>
      <w:r>
        <w:t xml:space="preserve">Go to folder </w:t>
      </w:r>
      <w:proofErr w:type="spellStart"/>
      <w:r w:rsidR="005361F5">
        <w:rPr>
          <w:i/>
        </w:rPr>
        <w:t>libmpeghe</w:t>
      </w:r>
      <w:proofErr w:type="spellEnd"/>
      <w:r w:rsidR="005361F5">
        <w:rPr>
          <w:i/>
        </w:rPr>
        <w:t>/</w:t>
      </w:r>
      <w:r w:rsidR="005361F5" w:rsidRPr="00866846">
        <w:rPr>
          <w:i/>
        </w:rPr>
        <w:t>build</w:t>
      </w:r>
      <w:r w:rsidR="005361F5">
        <w:rPr>
          <w:i/>
        </w:rPr>
        <w:t>/</w:t>
      </w:r>
      <w:proofErr w:type="spellStart"/>
      <w:r w:rsidRPr="002E6B5B">
        <w:rPr>
          <w:i/>
        </w:rPr>
        <w:t>makefile_mux_demux</w:t>
      </w:r>
      <w:proofErr w:type="spellEnd"/>
      <w:r>
        <w:t xml:space="preserve"> and run:</w:t>
      </w:r>
    </w:p>
    <w:p w14:paraId="5CD9EA3E" w14:textId="77777777" w:rsidR="004D790C" w:rsidRDefault="004D790C" w:rsidP="004D790C">
      <w:pPr>
        <w:pStyle w:val="Body"/>
        <w:rPr>
          <w:rFonts w:ascii="Courier New" w:hAnsi="Courier New" w:cs="Courier New"/>
        </w:rPr>
      </w:pPr>
      <w:r w:rsidRPr="00577CEE">
        <w:rPr>
          <w:rFonts w:ascii="Courier New" w:hAnsi="Courier New" w:cs="Courier New"/>
        </w:rPr>
        <w:t xml:space="preserve">make -f </w:t>
      </w:r>
      <w:proofErr w:type="spellStart"/>
      <w:r w:rsidR="002D3DA1" w:rsidRPr="002D3DA1">
        <w:rPr>
          <w:rFonts w:ascii="Courier New" w:hAnsi="Courier New" w:cs="Courier New"/>
        </w:rPr>
        <w:t>Makefile_demux</w:t>
      </w:r>
      <w:proofErr w:type="spellEnd"/>
      <w:r w:rsidRPr="00577CEE">
        <w:rPr>
          <w:rFonts w:ascii="Courier New" w:hAnsi="Courier New" w:cs="Courier New"/>
        </w:rPr>
        <w:t xml:space="preserve"> clean all ARCH=</w:t>
      </w:r>
      <w:r w:rsidRPr="002E6B5B">
        <w:rPr>
          <w:rFonts w:ascii="Courier New" w:hAnsi="Courier New" w:cs="Courier New"/>
        </w:rPr>
        <w:t>armv7</w:t>
      </w:r>
    </w:p>
    <w:p w14:paraId="2EFC234B" w14:textId="680D4F8F" w:rsidR="004D790C" w:rsidRDefault="004D790C" w:rsidP="004D790C">
      <w:pPr>
        <w:pStyle w:val="Body"/>
        <w:rPr>
          <w:rFonts w:ascii="Courier New" w:hAnsi="Courier New" w:cs="Courier New"/>
        </w:rPr>
      </w:pPr>
      <w:r w:rsidRPr="00577CEE">
        <w:t>The executable gets generated as</w:t>
      </w:r>
      <w:r w:rsidRPr="00577CEE">
        <w:rPr>
          <w:i/>
        </w:rPr>
        <w:t xml:space="preserve"> </w:t>
      </w:r>
      <w:proofErr w:type="spellStart"/>
      <w:r w:rsidR="005361F5">
        <w:rPr>
          <w:i/>
        </w:rPr>
        <w:t>libmpeghe</w:t>
      </w:r>
      <w:proofErr w:type="spellEnd"/>
      <w:r w:rsidR="005361F5">
        <w:rPr>
          <w:i/>
        </w:rPr>
        <w:t>/</w:t>
      </w:r>
      <w:r w:rsidR="005361F5" w:rsidRPr="00866846">
        <w:rPr>
          <w:i/>
        </w:rPr>
        <w:t>build</w:t>
      </w:r>
      <w:r w:rsidR="005361F5">
        <w:rPr>
          <w:i/>
        </w:rPr>
        <w:t>/</w:t>
      </w:r>
      <w:r w:rsidRPr="00577CEE">
        <w:rPr>
          <w:i/>
        </w:rPr>
        <w:t>bin</w:t>
      </w:r>
      <w:r w:rsidR="005361F5">
        <w:rPr>
          <w:i/>
        </w:rPr>
        <w:t>/</w:t>
      </w:r>
      <w:r w:rsidRPr="00577CEE">
        <w:rPr>
          <w:i/>
        </w:rPr>
        <w:t>ia_mp4_mhas_</w:t>
      </w:r>
      <w:r w:rsidR="00E331C9">
        <w:rPr>
          <w:i/>
        </w:rPr>
        <w:t>de</w:t>
      </w:r>
      <w:r w:rsidRPr="00577CEE">
        <w:rPr>
          <w:i/>
        </w:rPr>
        <w:t>mux_</w:t>
      </w:r>
      <w:r w:rsidRPr="00345DAB">
        <w:t xml:space="preserve"> </w:t>
      </w:r>
      <w:r w:rsidRPr="00345DAB">
        <w:rPr>
          <w:i/>
        </w:rPr>
        <w:t>armv7</w:t>
      </w:r>
      <w:r w:rsidRPr="00577CEE">
        <w:rPr>
          <w:i/>
        </w:rPr>
        <w:t>.out</w:t>
      </w:r>
    </w:p>
    <w:p w14:paraId="19E2B4C3" w14:textId="77777777" w:rsidR="004D790C" w:rsidRDefault="004D790C" w:rsidP="004D790C">
      <w:pPr>
        <w:pStyle w:val="Heading4"/>
      </w:pPr>
      <w:r>
        <w:lastRenderedPageBreak/>
        <w:t xml:space="preserve">For </w:t>
      </w:r>
      <w:r w:rsidRPr="002E6B5B">
        <w:t>armv8</w:t>
      </w:r>
      <w:r>
        <w:t xml:space="preserve"> build:</w:t>
      </w:r>
    </w:p>
    <w:p w14:paraId="293D5F61" w14:textId="150D2ABF" w:rsidR="004D790C" w:rsidRDefault="004D790C" w:rsidP="004D790C">
      <w:pPr>
        <w:pStyle w:val="Body"/>
      </w:pPr>
      <w:r>
        <w:t xml:space="preserve">Go to folder </w:t>
      </w:r>
      <w:proofErr w:type="spellStart"/>
      <w:r w:rsidR="009C04F3">
        <w:rPr>
          <w:i/>
        </w:rPr>
        <w:t>libmpeghe</w:t>
      </w:r>
      <w:proofErr w:type="spellEnd"/>
      <w:r w:rsidR="009C04F3">
        <w:rPr>
          <w:i/>
        </w:rPr>
        <w:t>/</w:t>
      </w:r>
      <w:r w:rsidR="009C04F3" w:rsidRPr="00866846">
        <w:rPr>
          <w:i/>
        </w:rPr>
        <w:t>build</w:t>
      </w:r>
      <w:r w:rsidR="009C04F3">
        <w:rPr>
          <w:i/>
        </w:rPr>
        <w:t>/</w:t>
      </w:r>
      <w:proofErr w:type="spellStart"/>
      <w:r w:rsidRPr="002E6B5B">
        <w:rPr>
          <w:i/>
        </w:rPr>
        <w:t>makefile_mux_demux</w:t>
      </w:r>
      <w:proofErr w:type="spellEnd"/>
      <w:r>
        <w:t xml:space="preserve"> and run:</w:t>
      </w:r>
    </w:p>
    <w:p w14:paraId="3280CB1B" w14:textId="77777777" w:rsidR="004D790C" w:rsidRDefault="004D790C" w:rsidP="004D790C">
      <w:pPr>
        <w:pStyle w:val="Body"/>
        <w:rPr>
          <w:rFonts w:ascii="Courier New" w:hAnsi="Courier New" w:cs="Courier New"/>
        </w:rPr>
      </w:pPr>
      <w:r w:rsidRPr="00577CEE">
        <w:rPr>
          <w:rFonts w:ascii="Courier New" w:hAnsi="Courier New" w:cs="Courier New"/>
        </w:rPr>
        <w:t xml:space="preserve">make -f </w:t>
      </w:r>
      <w:proofErr w:type="spellStart"/>
      <w:r w:rsidR="002D3DA1" w:rsidRPr="002D3DA1">
        <w:rPr>
          <w:rFonts w:ascii="Courier New" w:hAnsi="Courier New" w:cs="Courier New"/>
        </w:rPr>
        <w:t>Makefile_demux</w:t>
      </w:r>
      <w:proofErr w:type="spellEnd"/>
      <w:r w:rsidRPr="00577CEE">
        <w:rPr>
          <w:rFonts w:ascii="Courier New" w:hAnsi="Courier New" w:cs="Courier New"/>
        </w:rPr>
        <w:t xml:space="preserve"> clean all ARCH=</w:t>
      </w:r>
      <w:r>
        <w:rPr>
          <w:rFonts w:ascii="Courier New" w:hAnsi="Courier New" w:cs="Courier New"/>
        </w:rPr>
        <w:t>armv8</w:t>
      </w:r>
    </w:p>
    <w:p w14:paraId="11FC8D7F" w14:textId="738AA5F3" w:rsidR="004D790C" w:rsidRDefault="004D790C" w:rsidP="004D790C">
      <w:pPr>
        <w:pStyle w:val="Body"/>
        <w:rPr>
          <w:i/>
        </w:rPr>
      </w:pPr>
      <w:r w:rsidRPr="00577CEE">
        <w:t>The executable gets generated as</w:t>
      </w:r>
      <w:r w:rsidRPr="00577CEE">
        <w:rPr>
          <w:i/>
        </w:rPr>
        <w:t xml:space="preserve"> </w:t>
      </w:r>
      <w:proofErr w:type="spellStart"/>
      <w:r w:rsidR="009C04F3">
        <w:rPr>
          <w:i/>
        </w:rPr>
        <w:t>libmpeghe</w:t>
      </w:r>
      <w:proofErr w:type="spellEnd"/>
      <w:r w:rsidR="009C04F3">
        <w:rPr>
          <w:i/>
        </w:rPr>
        <w:t>/</w:t>
      </w:r>
      <w:r w:rsidR="009C04F3" w:rsidRPr="00866846">
        <w:rPr>
          <w:i/>
        </w:rPr>
        <w:t>build</w:t>
      </w:r>
      <w:r w:rsidR="009C04F3">
        <w:rPr>
          <w:i/>
        </w:rPr>
        <w:t>/</w:t>
      </w:r>
      <w:r w:rsidRPr="00577CEE">
        <w:rPr>
          <w:i/>
        </w:rPr>
        <w:t>bin</w:t>
      </w:r>
      <w:r w:rsidR="009C04F3">
        <w:rPr>
          <w:i/>
        </w:rPr>
        <w:t>/</w:t>
      </w:r>
      <w:r w:rsidRPr="00577CEE">
        <w:rPr>
          <w:i/>
        </w:rPr>
        <w:t>ia_mp4_mhas_</w:t>
      </w:r>
      <w:r w:rsidR="00E331C9">
        <w:rPr>
          <w:i/>
        </w:rPr>
        <w:t>de</w:t>
      </w:r>
      <w:r w:rsidRPr="00577CEE">
        <w:rPr>
          <w:i/>
        </w:rPr>
        <w:t>mux_</w:t>
      </w:r>
      <w:r w:rsidRPr="00345DAB">
        <w:t xml:space="preserve"> </w:t>
      </w:r>
      <w:r w:rsidRPr="00345DAB">
        <w:rPr>
          <w:i/>
        </w:rPr>
        <w:t>armv</w:t>
      </w:r>
      <w:r>
        <w:rPr>
          <w:i/>
        </w:rPr>
        <w:t>8</w:t>
      </w:r>
      <w:r w:rsidRPr="00577CEE">
        <w:rPr>
          <w:i/>
        </w:rPr>
        <w:t>.out</w:t>
      </w:r>
    </w:p>
    <w:p w14:paraId="20CD0DF1" w14:textId="77777777" w:rsidR="004D790C" w:rsidRPr="00577CEE" w:rsidRDefault="004D790C" w:rsidP="004D790C">
      <w:pPr>
        <w:pStyle w:val="Body"/>
        <w:rPr>
          <w:rFonts w:ascii="Courier New" w:hAnsi="Courier New" w:cs="Courier New"/>
        </w:rPr>
      </w:pPr>
    </w:p>
    <w:p w14:paraId="759C90FE" w14:textId="77777777" w:rsidR="004D790C" w:rsidRDefault="004D790C" w:rsidP="004D790C">
      <w:pPr>
        <w:pStyle w:val="Heading3"/>
      </w:pPr>
      <w:bookmarkStart w:id="52" w:name="_Toc109060520"/>
      <w:r>
        <w:t>Using MSVS project files</w:t>
      </w:r>
      <w:bookmarkEnd w:id="52"/>
    </w:p>
    <w:p w14:paraId="12735431" w14:textId="512A757C" w:rsidR="004D790C" w:rsidRDefault="004D790C" w:rsidP="004D790C">
      <w:pPr>
        <w:pStyle w:val="BodyText"/>
      </w:pPr>
      <w:r>
        <w:t xml:space="preserve">Go to folder </w:t>
      </w:r>
      <w:proofErr w:type="spellStart"/>
      <w:r w:rsidR="00B8517F">
        <w:rPr>
          <w:i/>
        </w:rPr>
        <w:t>libmpeghe</w:t>
      </w:r>
      <w:proofErr w:type="spellEnd"/>
      <w:r w:rsidR="00B8517F">
        <w:rPr>
          <w:i/>
        </w:rPr>
        <w:t>/</w:t>
      </w:r>
      <w:r w:rsidR="00B8517F" w:rsidRPr="00866846">
        <w:rPr>
          <w:i/>
        </w:rPr>
        <w:t>build</w:t>
      </w:r>
      <w:r w:rsidR="00B8517F">
        <w:rPr>
          <w:i/>
        </w:rPr>
        <w:t>/</w:t>
      </w:r>
      <w:proofErr w:type="spellStart"/>
      <w:r w:rsidRPr="00866846">
        <w:rPr>
          <w:i/>
        </w:rPr>
        <w:t>msvs</w:t>
      </w:r>
      <w:proofErr w:type="spellEnd"/>
      <w:r>
        <w:t xml:space="preserve"> and open the project </w:t>
      </w:r>
      <w:r w:rsidRPr="00866846">
        <w:rPr>
          <w:i/>
        </w:rPr>
        <w:t>ia_mp4_mhas_</w:t>
      </w:r>
      <w:r w:rsidR="00E331C9">
        <w:rPr>
          <w:i/>
        </w:rPr>
        <w:t>de</w:t>
      </w:r>
      <w:r w:rsidRPr="00866846">
        <w:rPr>
          <w:i/>
        </w:rPr>
        <w:t>mux.sln</w:t>
      </w:r>
      <w:r>
        <w:t xml:space="preserve"> using Microsoft Visual Studio tool. </w:t>
      </w:r>
    </w:p>
    <w:p w14:paraId="6D718F46" w14:textId="77777777" w:rsidR="004D790C" w:rsidRDefault="004D790C" w:rsidP="004D790C">
      <w:pPr>
        <w:pStyle w:val="BodyText"/>
      </w:pPr>
      <w:r>
        <w:t>Build the project using the Microsoft Visual Studio IDE</w:t>
      </w:r>
    </w:p>
    <w:p w14:paraId="38926877" w14:textId="77777777" w:rsidR="004D790C" w:rsidRPr="00866846" w:rsidRDefault="004D790C" w:rsidP="004D790C">
      <w:pPr>
        <w:pStyle w:val="BodyText"/>
      </w:pPr>
      <w:r>
        <w:t xml:space="preserve">The executable gets generated as </w:t>
      </w:r>
      <w:r w:rsidRPr="00DD5D34">
        <w:rPr>
          <w:i/>
        </w:rPr>
        <w:t>ia_mp4_mhas_</w:t>
      </w:r>
      <w:r w:rsidR="00E331C9" w:rsidRPr="00DD5D34">
        <w:rPr>
          <w:i/>
        </w:rPr>
        <w:t>de</w:t>
      </w:r>
      <w:r w:rsidRPr="00DD5D34">
        <w:rPr>
          <w:i/>
        </w:rPr>
        <w:t>mux.exe</w:t>
      </w:r>
    </w:p>
    <w:p w14:paraId="63BE76C5" w14:textId="77777777" w:rsidR="004D790C" w:rsidRDefault="004D790C" w:rsidP="004D790C">
      <w:pPr>
        <w:pStyle w:val="Body"/>
        <w:rPr>
          <w:rFonts w:ascii="Courier New" w:hAnsi="Courier New" w:cs="Courier New"/>
        </w:rPr>
      </w:pPr>
    </w:p>
    <w:p w14:paraId="1CDF3FBB" w14:textId="77777777" w:rsidR="004D790C" w:rsidRPr="00577CEE" w:rsidRDefault="004D790C" w:rsidP="004D790C">
      <w:pPr>
        <w:pStyle w:val="Body"/>
        <w:rPr>
          <w:rFonts w:ascii="Courier New" w:hAnsi="Courier New" w:cs="Courier New"/>
        </w:rPr>
      </w:pPr>
    </w:p>
    <w:p w14:paraId="3B9CAC72" w14:textId="77777777" w:rsidR="004D790C" w:rsidRDefault="004D790C" w:rsidP="004D790C">
      <w:pPr>
        <w:pStyle w:val="Heading2"/>
      </w:pPr>
      <w:bookmarkStart w:id="53" w:name="_Toc109060521"/>
      <w:r>
        <w:t>Executable usage:</w:t>
      </w:r>
      <w:bookmarkEnd w:id="53"/>
    </w:p>
    <w:p w14:paraId="04905E25" w14:textId="77777777" w:rsidR="004D790C" w:rsidRDefault="004D790C" w:rsidP="004D790C">
      <w:pPr>
        <w:pStyle w:val="Body"/>
      </w:pPr>
      <w:r>
        <w:t>Executable can be run with command line or with a parameter file.</w:t>
      </w:r>
    </w:p>
    <w:p w14:paraId="317864EB" w14:textId="77777777" w:rsidR="004D790C" w:rsidRDefault="004D790C" w:rsidP="004D790C">
      <w:pPr>
        <w:pStyle w:val="Body"/>
      </w:pPr>
      <w:r>
        <w:t xml:space="preserve">The </w:t>
      </w:r>
      <w:r w:rsidR="0010705C" w:rsidRPr="0010705C">
        <w:t>ia_mp4_mhas_demux</w:t>
      </w:r>
      <w:r w:rsidRPr="00030E9F">
        <w:t xml:space="preserve"> </w:t>
      </w:r>
      <w:r w:rsidR="0010705C">
        <w:t>de-</w:t>
      </w:r>
      <w:r w:rsidRPr="00030E9F">
        <w:t>multiplexer</w:t>
      </w:r>
      <w:r>
        <w:t xml:space="preserve"> can be run for multiple test files through different command </w:t>
      </w:r>
      <w:proofErr w:type="spellStart"/>
      <w:r>
        <w:t>lines.The</w:t>
      </w:r>
      <w:proofErr w:type="spellEnd"/>
      <w:r>
        <w:t xml:space="preserve"> command line usage is as follows:</w:t>
      </w:r>
    </w:p>
    <w:p w14:paraId="72C45D0A" w14:textId="77777777" w:rsidR="004D790C" w:rsidRDefault="004D790C" w:rsidP="004D790C">
      <w:pPr>
        <w:rPr>
          <w:rStyle w:val="CodeinText"/>
        </w:rPr>
      </w:pPr>
      <w:r>
        <w:rPr>
          <w:rStyle w:val="CodeinText"/>
        </w:rPr>
        <w:t>&lt;executable&gt; -</w:t>
      </w:r>
      <w:proofErr w:type="spellStart"/>
      <w:r>
        <w:rPr>
          <w:rStyle w:val="CodeinText"/>
        </w:rPr>
        <w:t>ifile</w:t>
      </w:r>
      <w:proofErr w:type="spellEnd"/>
      <w:r>
        <w:rPr>
          <w:rStyle w:val="CodeinText"/>
        </w:rPr>
        <w:t>:</w:t>
      </w:r>
      <w:r w:rsidR="009E5F56">
        <w:rPr>
          <w:rStyle w:val="CodeinText"/>
        </w:rPr>
        <w:t>&lt;</w:t>
      </w:r>
      <w:proofErr w:type="spellStart"/>
      <w:r w:rsidR="009E5F56">
        <w:rPr>
          <w:rStyle w:val="CodeinText"/>
        </w:rPr>
        <w:t>inputfile</w:t>
      </w:r>
      <w:proofErr w:type="spellEnd"/>
      <w:r w:rsidR="009E5F56">
        <w:rPr>
          <w:rStyle w:val="CodeinText"/>
        </w:rPr>
        <w:t>&gt; -</w:t>
      </w:r>
      <w:proofErr w:type="spellStart"/>
      <w:r w:rsidR="009E5F56">
        <w:rPr>
          <w:rStyle w:val="CodeinText"/>
        </w:rPr>
        <w:t>ofile</w:t>
      </w:r>
      <w:proofErr w:type="spellEnd"/>
      <w:r w:rsidR="009E5F56">
        <w:rPr>
          <w:rStyle w:val="CodeinText"/>
        </w:rPr>
        <w:t>:&lt;</w:t>
      </w:r>
      <w:proofErr w:type="spellStart"/>
      <w:r w:rsidR="009E5F56">
        <w:rPr>
          <w:rStyle w:val="CodeinText"/>
        </w:rPr>
        <w:t>outputfile</w:t>
      </w:r>
      <w:proofErr w:type="spellEnd"/>
      <w:r w:rsidR="009E5F56">
        <w:rPr>
          <w:rStyle w:val="CodeinText"/>
        </w:rPr>
        <w:t>&gt;</w:t>
      </w:r>
    </w:p>
    <w:p w14:paraId="72324862" w14:textId="77777777" w:rsidR="004D790C" w:rsidRDefault="004D790C" w:rsidP="004D790C">
      <w:pPr>
        <w:rPr>
          <w:rStyle w:val="CodeinText"/>
        </w:rPr>
      </w:pPr>
    </w:p>
    <w:p w14:paraId="0E0FCC45" w14:textId="77777777" w:rsidR="004D790C" w:rsidRPr="00866846" w:rsidRDefault="004D790C" w:rsidP="004D790C">
      <w:pPr>
        <w:pStyle w:val="Body"/>
      </w:pPr>
      <w:proofErr w:type="gramStart"/>
      <w:r w:rsidRPr="00866846">
        <w:t>where</w:t>
      </w:r>
      <w:proofErr w:type="gramEnd"/>
    </w:p>
    <w:p w14:paraId="0F1C1F81" w14:textId="77777777" w:rsidR="004D790C" w:rsidRDefault="004D790C" w:rsidP="004D790C">
      <w:r w:rsidRPr="00866846">
        <w:rPr>
          <w:rFonts w:ascii="Courier New" w:hAnsi="Courier New" w:cs="Courier New"/>
        </w:rPr>
        <w:t>&lt;</w:t>
      </w:r>
      <w:proofErr w:type="spellStart"/>
      <w:r w:rsidRPr="00866846">
        <w:rPr>
          <w:rFonts w:ascii="Courier New" w:hAnsi="Courier New" w:cs="Courier New"/>
        </w:rPr>
        <w:t>input_file</w:t>
      </w:r>
      <w:proofErr w:type="spellEnd"/>
      <w:r w:rsidRPr="00866846">
        <w:rPr>
          <w:rFonts w:ascii="Courier New" w:hAnsi="Courier New" w:cs="Courier New"/>
        </w:rPr>
        <w:t>&gt;</w:t>
      </w:r>
      <w:r w:rsidR="00255D62">
        <w:t xml:space="preserve"> is the input MP4</w:t>
      </w:r>
      <w:r>
        <w:t xml:space="preserve"> file name</w:t>
      </w:r>
    </w:p>
    <w:p w14:paraId="44F14053" w14:textId="77777777" w:rsidR="004D790C" w:rsidRDefault="004D790C" w:rsidP="004D790C">
      <w:r w:rsidRPr="00866846">
        <w:rPr>
          <w:rFonts w:ascii="Courier New" w:hAnsi="Courier New" w:cs="Courier New"/>
        </w:rPr>
        <w:t>&lt;</w:t>
      </w:r>
      <w:proofErr w:type="spellStart"/>
      <w:r w:rsidRPr="00866846">
        <w:rPr>
          <w:rStyle w:val="CodeinText"/>
          <w:rFonts w:cs="Courier New"/>
        </w:rPr>
        <w:t>outputfile</w:t>
      </w:r>
      <w:proofErr w:type="spellEnd"/>
      <w:r w:rsidRPr="00866846">
        <w:rPr>
          <w:rFonts w:ascii="Courier New" w:hAnsi="Courier New" w:cs="Courier New"/>
        </w:rPr>
        <w:t>&gt;</w:t>
      </w:r>
      <w:r w:rsidR="00255D62">
        <w:t xml:space="preserve"> is the output MHAS</w:t>
      </w:r>
      <w:r>
        <w:t xml:space="preserve"> file name</w:t>
      </w:r>
    </w:p>
    <w:p w14:paraId="763D8D49" w14:textId="77777777" w:rsidR="004D790C" w:rsidRDefault="004D790C" w:rsidP="004D790C">
      <w:pPr>
        <w:pStyle w:val="Heading3"/>
      </w:pPr>
      <w:bookmarkStart w:id="54" w:name="_Toc109060522"/>
      <w:r w:rsidRPr="0096060C">
        <w:t xml:space="preserve">Example to convert </w:t>
      </w:r>
      <w:r w:rsidR="00940F90">
        <w:t>MP4 to MHAS</w:t>
      </w:r>
      <w:r w:rsidRPr="0096060C">
        <w:t>:</w:t>
      </w:r>
      <w:bookmarkEnd w:id="54"/>
    </w:p>
    <w:p w14:paraId="32622142" w14:textId="77777777" w:rsidR="004D790C" w:rsidRDefault="004D790C" w:rsidP="006438E7">
      <w:pPr>
        <w:rPr>
          <w:rFonts w:ascii="Courier New" w:hAnsi="Courier New" w:cs="Courier New"/>
        </w:rPr>
      </w:pPr>
      <w:r>
        <w:rPr>
          <w:rStyle w:val="CodeinText"/>
        </w:rPr>
        <w:t xml:space="preserve">&lt;executable&gt; </w:t>
      </w:r>
      <w:r w:rsidRPr="00866846">
        <w:rPr>
          <w:rFonts w:ascii="Courier New" w:hAnsi="Courier New" w:cs="Courier New"/>
        </w:rPr>
        <w:t>-</w:t>
      </w:r>
      <w:proofErr w:type="gramStart"/>
      <w:r w:rsidRPr="00866846">
        <w:rPr>
          <w:rFonts w:ascii="Courier New" w:hAnsi="Courier New" w:cs="Courier New"/>
        </w:rPr>
        <w:t>ifile:</w:t>
      </w:r>
      <w:r>
        <w:rPr>
          <w:rFonts w:ascii="Courier New" w:hAnsi="Courier New" w:cs="Courier New"/>
        </w:rPr>
        <w:t>test</w:t>
      </w:r>
      <w:r w:rsidRPr="00866846">
        <w:rPr>
          <w:rFonts w:ascii="Courier New" w:hAnsi="Courier New" w:cs="Courier New"/>
        </w:rPr>
        <w:t>.</w:t>
      </w:r>
      <w:r w:rsidR="00940F90">
        <w:rPr>
          <w:rFonts w:ascii="Courier New" w:hAnsi="Courier New" w:cs="Courier New"/>
        </w:rPr>
        <w:t>mp4</w:t>
      </w:r>
      <w:proofErr w:type="gramEnd"/>
      <w:r w:rsidRPr="00866846">
        <w:rPr>
          <w:rFonts w:ascii="Courier New" w:hAnsi="Courier New" w:cs="Courier New"/>
        </w:rPr>
        <w:t xml:space="preserve"> -</w:t>
      </w:r>
      <w:proofErr w:type="spellStart"/>
      <w:r w:rsidRPr="00866846">
        <w:rPr>
          <w:rFonts w:ascii="Courier New" w:hAnsi="Courier New" w:cs="Courier New"/>
        </w:rPr>
        <w:t>ofile:</w:t>
      </w:r>
      <w:r>
        <w:rPr>
          <w:rFonts w:ascii="Courier New" w:hAnsi="Courier New" w:cs="Courier New"/>
        </w:rPr>
        <w:t>test</w:t>
      </w:r>
      <w:r w:rsidRPr="00866846">
        <w:rPr>
          <w:rFonts w:ascii="Courier New" w:hAnsi="Courier New" w:cs="Courier New"/>
        </w:rPr>
        <w:t>.</w:t>
      </w:r>
      <w:r w:rsidR="00940F90">
        <w:rPr>
          <w:rFonts w:ascii="Courier New" w:hAnsi="Courier New" w:cs="Courier New"/>
        </w:rPr>
        <w:t>mhas</w:t>
      </w:r>
      <w:proofErr w:type="spellEnd"/>
    </w:p>
    <w:p w14:paraId="79A29EA4" w14:textId="77777777" w:rsidR="004D790C" w:rsidRPr="00866846" w:rsidRDefault="004D790C" w:rsidP="004D790C">
      <w:pPr>
        <w:pStyle w:val="BodyText"/>
      </w:pPr>
    </w:p>
    <w:p w14:paraId="6EACE639" w14:textId="77777777" w:rsidR="004D790C" w:rsidRPr="00B1756B" w:rsidRDefault="004D790C" w:rsidP="004D790C">
      <w:pPr>
        <w:pStyle w:val="Heading2"/>
      </w:pPr>
      <w:bookmarkStart w:id="55" w:name="_Toc109060523"/>
      <w:r w:rsidRPr="00B1756B">
        <w:lastRenderedPageBreak/>
        <w:t>Parameter file</w:t>
      </w:r>
      <w:bookmarkEnd w:id="55"/>
    </w:p>
    <w:p w14:paraId="7A09013B" w14:textId="77777777" w:rsidR="004D790C" w:rsidRDefault="004D790C" w:rsidP="004D790C">
      <w:pPr>
        <w:pStyle w:val="Body"/>
      </w:pPr>
      <w:r>
        <w:t>Parameter file can be used to run for multiple files. The parameter</w:t>
      </w:r>
      <w:r w:rsidRPr="00AA124C">
        <w:t xml:space="preserve"> file </w:t>
      </w:r>
      <w:r>
        <w:t xml:space="preserve">needs to be named </w:t>
      </w:r>
      <w:r w:rsidRPr="00AA124C">
        <w:t>as 'paramfilesimple_</w:t>
      </w:r>
      <w:r w:rsidR="00766CE2">
        <w:t>de</w:t>
      </w:r>
      <w:r w:rsidRPr="00AA124C">
        <w:t>mux.txt'.</w:t>
      </w:r>
    </w:p>
    <w:p w14:paraId="46811D42" w14:textId="77777777" w:rsidR="004D790C" w:rsidRDefault="004D790C" w:rsidP="004D790C">
      <w:pPr>
        <w:pStyle w:val="Body"/>
      </w:pPr>
      <w:r>
        <w:t xml:space="preserve">The syntax for writing into the </w:t>
      </w:r>
      <w:r w:rsidRPr="009D66AF">
        <w:t>parameter</w:t>
      </w:r>
      <w:r>
        <w:t xml:space="preserve"> file is:</w:t>
      </w:r>
    </w:p>
    <w:p w14:paraId="624C4B4F" w14:textId="77777777" w:rsidR="004D790C" w:rsidRDefault="004D790C" w:rsidP="004D790C">
      <w:pPr>
        <w:pStyle w:val="Body"/>
        <w:rPr>
          <w:rStyle w:val="CodeinText"/>
        </w:rPr>
      </w:pPr>
      <w:r>
        <w:rPr>
          <w:rStyle w:val="CodeinText"/>
        </w:rPr>
        <w:t>@Start</w:t>
      </w:r>
    </w:p>
    <w:p w14:paraId="23F209D7" w14:textId="77777777" w:rsidR="004D790C" w:rsidRDefault="004D790C" w:rsidP="004D790C">
      <w:pPr>
        <w:rPr>
          <w:rStyle w:val="CodeinText"/>
        </w:rPr>
      </w:pPr>
      <w:r>
        <w:rPr>
          <w:rStyle w:val="CodeinText"/>
        </w:rPr>
        <w:t>@Input_path &lt;path to be appended to all input files&gt;</w:t>
      </w:r>
    </w:p>
    <w:p w14:paraId="1770456A" w14:textId="77777777" w:rsidR="004D790C" w:rsidRDefault="004D790C" w:rsidP="004D790C">
      <w:pPr>
        <w:rPr>
          <w:rStyle w:val="CodeinText"/>
        </w:rPr>
      </w:pPr>
      <w:r>
        <w:rPr>
          <w:rStyle w:val="CodeinText"/>
        </w:rPr>
        <w:t>@Output_path &lt;path to be appended to all output files&gt;</w:t>
      </w:r>
    </w:p>
    <w:p w14:paraId="4923B1D9" w14:textId="77777777" w:rsidR="004D790C" w:rsidRDefault="004D790C" w:rsidP="004D790C">
      <w:pPr>
        <w:rPr>
          <w:rStyle w:val="CodeinText"/>
        </w:rPr>
      </w:pPr>
      <w:r>
        <w:rPr>
          <w:rStyle w:val="CodeinText"/>
        </w:rPr>
        <w:t>&lt;command line 1&gt;</w:t>
      </w:r>
    </w:p>
    <w:p w14:paraId="796AB077" w14:textId="77777777" w:rsidR="004D790C" w:rsidRDefault="004D790C" w:rsidP="004D790C">
      <w:pPr>
        <w:rPr>
          <w:rStyle w:val="CodeinText"/>
        </w:rPr>
      </w:pPr>
      <w:r>
        <w:rPr>
          <w:rStyle w:val="CodeinText"/>
        </w:rPr>
        <w:t>&lt;command line 2&gt;</w:t>
      </w:r>
    </w:p>
    <w:p w14:paraId="0D00AEE2" w14:textId="77777777" w:rsidR="004D790C" w:rsidRDefault="004D790C" w:rsidP="004D790C">
      <w:pPr>
        <w:rPr>
          <w:rStyle w:val="CodeinText"/>
        </w:rPr>
      </w:pPr>
      <w:r>
        <w:rPr>
          <w:rStyle w:val="CodeinText"/>
        </w:rPr>
        <w:t>....</w:t>
      </w:r>
    </w:p>
    <w:p w14:paraId="6E41CC12" w14:textId="77777777" w:rsidR="004D790C" w:rsidRDefault="004D790C" w:rsidP="004D790C">
      <w:pPr>
        <w:rPr>
          <w:rStyle w:val="CodeinText"/>
        </w:rPr>
      </w:pPr>
      <w:r>
        <w:rPr>
          <w:rStyle w:val="CodeinText"/>
        </w:rPr>
        <w:t>@Stop</w:t>
      </w:r>
    </w:p>
    <w:p w14:paraId="6D3EC2AD" w14:textId="77777777" w:rsidR="004D790C" w:rsidRDefault="004D790C" w:rsidP="004D790C">
      <w:pPr>
        <w:rPr>
          <w:rStyle w:val="CodeinText"/>
        </w:rPr>
      </w:pPr>
    </w:p>
    <w:p w14:paraId="1BBF55AB" w14:textId="77777777" w:rsidR="004D790C" w:rsidRDefault="004D790C" w:rsidP="004D790C"/>
    <w:p w14:paraId="16464D7A" w14:textId="77777777" w:rsidR="004D790C" w:rsidRDefault="004D790C" w:rsidP="004D790C"/>
    <w:p w14:paraId="2216F852" w14:textId="77777777" w:rsidR="004D790C" w:rsidRPr="00E12E17" w:rsidRDefault="004D790C" w:rsidP="004D790C"/>
    <w:p w14:paraId="664121B3" w14:textId="77777777" w:rsidR="00E12E17" w:rsidRPr="00E12E17" w:rsidRDefault="00E12E17" w:rsidP="00866846"/>
    <w:sectPr w:rsidR="00E12E17" w:rsidRPr="00E12E17">
      <w:headerReference w:type="default" r:id="rId18"/>
      <w:headerReference w:type="first" r:id="rId19"/>
      <w:pgSz w:w="12240" w:h="15840" w:code="1"/>
      <w:pgMar w:top="2160" w:right="1800" w:bottom="1440" w:left="252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6AE20" w14:textId="77777777" w:rsidR="00F10C14" w:rsidRDefault="00F10C14">
      <w:pPr>
        <w:pStyle w:val="AppendixHeading1"/>
      </w:pPr>
      <w:r>
        <w:separator/>
      </w:r>
    </w:p>
  </w:endnote>
  <w:endnote w:type="continuationSeparator" w:id="0">
    <w:p w14:paraId="785FA4C6" w14:textId="77777777" w:rsidR="00F10C14" w:rsidRDefault="00F10C14">
      <w:pPr>
        <w:pStyle w:val="AppendixHeading1"/>
      </w:pPr>
      <w:r>
        <w:continuationSeparator/>
      </w:r>
    </w:p>
  </w:endnote>
  <w:endnote w:type="continuationNotice" w:id="1">
    <w:p w14:paraId="467D75C2" w14:textId="77777777" w:rsidR="00F10C14" w:rsidRDefault="00F10C14">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5C9F" w14:textId="77777777" w:rsidR="007D0CDF" w:rsidRDefault="007D0CDF">
    <w:pPr>
      <w:pStyle w:val="Footer"/>
    </w:pPr>
    <w:r>
      <w:rPr>
        <w:rFonts w:cs="Arial"/>
        <w:color w:val="000000"/>
      </w:rPr>
      <w:t>IWLANBALG-RM 1.0</w:t>
    </w:r>
    <w:r>
      <w:rPr>
        <w:rFonts w:cs="Arial"/>
        <w:color w:val="000000"/>
      </w:rPr>
      <w:tab/>
    </w:r>
    <w:r>
      <w:t>Ittiam Systems Confidential</w:t>
    </w:r>
    <w:r>
      <w:rPr>
        <w:rFonts w:cs="Arial"/>
        <w:color w:val="000000"/>
      </w:rPr>
      <w:tab/>
    </w:r>
    <w:r>
      <w:t>Ittiam Systems (P) Ltd,</w:t>
    </w:r>
  </w:p>
  <w:p w14:paraId="44B3EEAB" w14:textId="77777777" w:rsidR="007D0CDF" w:rsidRDefault="007D0CDF">
    <w:pPr>
      <w:pStyle w:val="Footer"/>
      <w:jc w:val="right"/>
    </w:pPr>
    <w:r>
      <w:t xml:space="preserve">The Consulate, </w:t>
    </w:r>
    <w:smartTag w:uri="urn:schemas-microsoft-com:office:smarttags" w:element="address">
      <w:smartTag w:uri="urn:schemas-microsoft-com:office:smarttags" w:element="Street">
        <w:r>
          <w:t>1 Richmond Road</w:t>
        </w:r>
      </w:smartTag>
    </w:smartTag>
    <w:r>
      <w:t>,</w:t>
    </w:r>
  </w:p>
  <w:p w14:paraId="45D7E4B9" w14:textId="77777777" w:rsidR="007D0CDF" w:rsidRDefault="007D0CDF">
    <w:pPr>
      <w:pStyle w:val="Footer"/>
      <w:jc w:val="right"/>
    </w:pPr>
    <w:smartTag w:uri="urn:schemas-microsoft-com:office:smarttags" w:element="City">
      <w:r>
        <w:t>Bangalore</w:t>
      </w:r>
    </w:smartTag>
    <w:r>
      <w:t xml:space="preserve"> 560 025, </w:t>
    </w:r>
    <w:smartTag w:uri="urn:schemas-microsoft-com:office:smarttags" w:element="place">
      <w:smartTag w:uri="urn:schemas-microsoft-com:office:smarttags" w:element="country-region">
        <w:r>
          <w:t>India</w:t>
        </w:r>
      </w:smartTag>
    </w:smartTag>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2FFB8" w14:textId="77777777" w:rsidR="007D0CDF" w:rsidRDefault="007D0CDF">
    <w:pPr>
      <w:pStyle w:val="Footer"/>
    </w:pPr>
    <w:r>
      <w:rPr>
        <w:rFonts w:cs="Arial"/>
        <w:color w:val="000000"/>
      </w:rPr>
      <w:tab/>
    </w:r>
    <w:r>
      <w:t>Ittiam Systems Confidential</w:t>
    </w:r>
    <w:r>
      <w:tab/>
    </w:r>
    <w:r>
      <w:rPr>
        <w:rFonts w:cs="Arial"/>
        <w:color w:val="000000"/>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12D70" w14:textId="77777777" w:rsidR="007D0CDF" w:rsidRDefault="007D0CDF">
    <w:pPr>
      <w:pStyle w:val="Footer"/>
    </w:pPr>
    <w:r>
      <w:t>IA-MPEG-H-3D-AUDIO-ENC-</w:t>
    </w:r>
    <w:r w:rsidR="008F6625">
      <w:t>MUX-DEMUX-</w:t>
    </w:r>
    <w:r>
      <w:t>GSG</w:t>
    </w:r>
    <w:r>
      <w:rPr>
        <w:rFonts w:cs="Arial"/>
        <w:color w:val="000000"/>
      </w:rPr>
      <w:tab/>
    </w:r>
    <w:r>
      <w:tab/>
    </w:r>
    <w:r>
      <w:rPr>
        <w:rFonts w:cs="Arial"/>
        <w:color w:val="000000"/>
      </w:rPr>
      <w:t xml:space="preserve">Page </w:t>
    </w:r>
    <w:r>
      <w:rPr>
        <w:rStyle w:val="PageNumber"/>
      </w:rPr>
      <w:fldChar w:fldCharType="begin"/>
    </w:r>
    <w:r>
      <w:rPr>
        <w:rStyle w:val="PageNumber"/>
      </w:rPr>
      <w:instrText xml:space="preserve"> PAGE </w:instrText>
    </w:r>
    <w:r>
      <w:rPr>
        <w:rStyle w:val="PageNumber"/>
      </w:rPr>
      <w:fldChar w:fldCharType="separate"/>
    </w:r>
    <w:r w:rsidR="003E2BCD">
      <w:rPr>
        <w:rStyle w:val="PageNumber"/>
        <w:noProof/>
      </w:rPr>
      <w:t>ii</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3F7DC" w14:textId="77777777" w:rsidR="007D0CDF" w:rsidRDefault="007D0CDF">
    <w:pPr>
      <w:pStyle w:val="Footer"/>
    </w:pPr>
    <w:r>
      <w:rPr>
        <w:rFonts w:cs="Arial"/>
        <w:color w:val="000000"/>
      </w:rPr>
      <w:t>IWLANBALG-RM 1.0</w:t>
    </w:r>
    <w:r>
      <w:rPr>
        <w:rFonts w:cs="Arial"/>
        <w:color w:val="000000"/>
      </w:rPr>
      <w:tab/>
    </w:r>
    <w:r>
      <w:t>Ittiam Systems Confidential</w:t>
    </w:r>
    <w:r>
      <w:tab/>
    </w:r>
    <w:r>
      <w:rPr>
        <w:rFonts w:cs="Arial"/>
        <w:color w:val="000000"/>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B47C4" w14:textId="77777777" w:rsidR="007D0CDF" w:rsidRDefault="007D0CDF">
    <w:pPr>
      <w:pStyle w:val="Footer"/>
    </w:pPr>
    <w:r>
      <w:t>IA-MPEG-H-3D-AUDIO-ENC-</w:t>
    </w:r>
    <w:r w:rsidR="00794B08">
      <w:t>MUX-DEMUX-</w:t>
    </w:r>
    <w:r>
      <w:t>GSG</w:t>
    </w:r>
    <w:r w:rsidR="00794B08">
      <w:tab/>
    </w:r>
    <w:r>
      <w:rPr>
        <w:rFonts w:cs="Arial"/>
        <w:color w:val="000000"/>
      </w:rPr>
      <w:tab/>
      <w:t xml:space="preserve">Page </w:t>
    </w:r>
    <w:r>
      <w:rPr>
        <w:rStyle w:val="PageNumber"/>
      </w:rPr>
      <w:fldChar w:fldCharType="begin"/>
    </w:r>
    <w:r>
      <w:rPr>
        <w:rStyle w:val="PageNumber"/>
      </w:rPr>
      <w:instrText xml:space="preserve"> PAGE </w:instrText>
    </w:r>
    <w:r>
      <w:rPr>
        <w:rStyle w:val="PageNumber"/>
      </w:rPr>
      <w:fldChar w:fldCharType="separate"/>
    </w:r>
    <w:r w:rsidR="003E2BCD">
      <w:rPr>
        <w:rStyle w:val="PageNumber"/>
        <w:noProof/>
      </w:rPr>
      <w:t>8</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6DEEA" w14:textId="77777777" w:rsidR="007D0CDF" w:rsidRDefault="007D0CDF">
    <w:pPr>
      <w:pStyle w:val="Footer"/>
    </w:pPr>
    <w:r>
      <w:t>IA-MPEG-H-3D-AUDIO-ENC-</w:t>
    </w:r>
    <w:r w:rsidR="000F5558">
      <w:t>MUX-DEMUX-</w:t>
    </w:r>
    <w:r>
      <w:t>GSG</w:t>
    </w:r>
    <w:r>
      <w:rPr>
        <w:rFonts w:cs="Arial"/>
        <w:color w:val="000000"/>
      </w:rPr>
      <w:tab/>
    </w:r>
    <w:r>
      <w:tab/>
      <w:t xml:space="preserve">Page </w:t>
    </w:r>
    <w:r>
      <w:rPr>
        <w:rStyle w:val="PageNumber"/>
      </w:rPr>
      <w:fldChar w:fldCharType="begin"/>
    </w:r>
    <w:r>
      <w:rPr>
        <w:rStyle w:val="PageNumber"/>
      </w:rPr>
      <w:instrText xml:space="preserve"> PAGE </w:instrText>
    </w:r>
    <w:r>
      <w:rPr>
        <w:rStyle w:val="PageNumber"/>
      </w:rPr>
      <w:fldChar w:fldCharType="separate"/>
    </w:r>
    <w:r w:rsidR="003E2BCD">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D3351" w14:textId="77777777" w:rsidR="00F10C14" w:rsidRDefault="00F10C14">
      <w:pPr>
        <w:pStyle w:val="AppendixHeading1"/>
      </w:pPr>
      <w:r>
        <w:separator/>
      </w:r>
    </w:p>
  </w:footnote>
  <w:footnote w:type="continuationSeparator" w:id="0">
    <w:p w14:paraId="7F064407" w14:textId="77777777" w:rsidR="00F10C14" w:rsidRDefault="00F10C14">
      <w:pPr>
        <w:pStyle w:val="AppendixHeading1"/>
      </w:pPr>
      <w:r>
        <w:continuationSeparator/>
      </w:r>
    </w:p>
  </w:footnote>
  <w:footnote w:type="continuationNotice" w:id="1">
    <w:p w14:paraId="1A56D1BA" w14:textId="77777777" w:rsidR="00F10C14" w:rsidRDefault="00F10C14">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8FC60" w14:textId="77777777" w:rsidR="007D0CDF" w:rsidRDefault="007D0CD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58724" w14:textId="77777777" w:rsidR="007D0CDF" w:rsidRDefault="007D0CDF">
    <w:pPr>
      <w:pStyle w:val="Header"/>
    </w:pPr>
    <w:r>
      <w:t>MPEG-H LC Encoder: Getting Started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5ECEB" w14:textId="77777777" w:rsidR="007D0CDF" w:rsidRDefault="007D0C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86B7C" w14:textId="77777777" w:rsidR="007D0CDF" w:rsidRDefault="007D0CDF">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2A95"/>
    <w:multiLevelType w:val="multilevel"/>
    <w:tmpl w:val="DA28F424"/>
    <w:lvl w:ilvl="0">
      <w:start w:val="1"/>
      <w:numFmt w:val="none"/>
      <w:pStyle w:val="Caution"/>
      <w:lvlText w:val="Caution"/>
      <w:lvlJc w:val="left"/>
      <w:pPr>
        <w:tabs>
          <w:tab w:val="num" w:pos="1080"/>
        </w:tabs>
        <w:ind w:left="1080" w:hanging="1080"/>
      </w:pPr>
      <w:rPr>
        <w:rFonts w:ascii="Arial Bold" w:hAnsi="Arial Bold" w:hint="default"/>
        <w:b/>
        <w:i w:val="0"/>
        <w:sz w:val="22"/>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81652BD"/>
    <w:multiLevelType w:val="multilevel"/>
    <w:tmpl w:val="7EA01D9A"/>
    <w:lvl w:ilvl="0">
      <w:start w:val="1"/>
      <w:numFmt w:val="none"/>
      <w:pStyle w:val="Warning"/>
      <w:lvlText w:val="Warning"/>
      <w:lvlJc w:val="left"/>
      <w:pPr>
        <w:tabs>
          <w:tab w:val="num" w:pos="1080"/>
        </w:tabs>
        <w:ind w:left="1080" w:hanging="1080"/>
      </w:pPr>
      <w:rPr>
        <w:rFonts w:ascii="Arial Bold" w:hAnsi="Arial Bold" w:hint="default"/>
        <w:b/>
        <w:i w:val="0"/>
        <w:sz w:val="22"/>
      </w:rPr>
    </w:lvl>
    <w:lvl w:ilvl="1">
      <w:start w:val="1"/>
      <w:numFmt w:val="none"/>
      <w:suff w:val="nothing"/>
      <w:lvlText w:val=""/>
      <w:lvlJc w:val="left"/>
      <w:pPr>
        <w:ind w:left="72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 w15:restartNumberingAfterBreak="0">
    <w:nsid w:val="0C6E062C"/>
    <w:multiLevelType w:val="hybridMultilevel"/>
    <w:tmpl w:val="04E06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7263D6"/>
    <w:multiLevelType w:val="hybridMultilevel"/>
    <w:tmpl w:val="91BEA6A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60571F3"/>
    <w:multiLevelType w:val="hybridMultilevel"/>
    <w:tmpl w:val="997CD2BC"/>
    <w:lvl w:ilvl="0" w:tplc="00E6E4DC">
      <w:start w:val="1"/>
      <w:numFmt w:val="lowerLetter"/>
      <w:pStyle w:val="NumberList2"/>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982DFF"/>
    <w:multiLevelType w:val="hybridMultilevel"/>
    <w:tmpl w:val="8FC02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BA058D"/>
    <w:multiLevelType w:val="multilevel"/>
    <w:tmpl w:val="0C1CDB38"/>
    <w:lvl w:ilvl="0">
      <w:start w:val="1"/>
      <w:numFmt w:val="lowerRoman"/>
      <w:lvlText w:val="%1."/>
      <w:lvlJc w:val="right"/>
      <w:pPr>
        <w:tabs>
          <w:tab w:val="num" w:pos="1440"/>
        </w:tabs>
        <w:ind w:left="1440" w:hanging="360"/>
      </w:pPr>
      <w:rPr>
        <w:rFonts w:hint="default"/>
      </w:rPr>
    </w:lvl>
    <w:lvl w:ilvl="1">
      <w:start w:val="1"/>
      <w:numFmt w:val="lowerLetter"/>
      <w:pStyle w:val="BodyText2"/>
      <w:lvlText w:val="%2."/>
      <w:lvlJc w:val="left"/>
      <w:pPr>
        <w:tabs>
          <w:tab w:val="num" w:pos="1080"/>
        </w:tabs>
        <w:ind w:left="1080" w:hanging="360"/>
      </w:pPr>
      <w:rPr>
        <w:rFonts w:hint="default"/>
      </w:rPr>
    </w:lvl>
    <w:lvl w:ilvl="2">
      <w:start w:val="1"/>
      <w:numFmt w:val="lowerRoman"/>
      <w:lvlText w:val="%3."/>
      <w:lvlJc w:val="left"/>
      <w:pPr>
        <w:tabs>
          <w:tab w:val="num" w:pos="180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7" w15:restartNumberingAfterBreak="0">
    <w:nsid w:val="25F4428E"/>
    <w:multiLevelType w:val="hybridMultilevel"/>
    <w:tmpl w:val="F75E7224"/>
    <w:lvl w:ilvl="0" w:tplc="8A7EA61E">
      <w:start w:val="1"/>
      <w:numFmt w:val="bullet"/>
      <w:pStyle w:val="Bullet2"/>
      <w:lvlText w:val=""/>
      <w:lvlJc w:val="left"/>
      <w:pPr>
        <w:tabs>
          <w:tab w:val="num" w:pos="1080"/>
        </w:tabs>
        <w:ind w:left="1080" w:hanging="360"/>
      </w:pPr>
      <w:rPr>
        <w:rFonts w:ascii="Wingdings" w:hAnsi="Wingdings" w:hint="default"/>
        <w:color w:val="999999"/>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975B0C"/>
    <w:multiLevelType w:val="multilevel"/>
    <w:tmpl w:val="2C68EA20"/>
    <w:lvl w:ilvl="0">
      <w:start w:val="1"/>
      <w:numFmt w:val="none"/>
      <w:pStyle w:val="Note1"/>
      <w:lvlText w:val="Note"/>
      <w:lvlJc w:val="left"/>
      <w:pPr>
        <w:tabs>
          <w:tab w:val="num" w:pos="1800"/>
        </w:tabs>
        <w:ind w:left="1800" w:hanging="1080"/>
      </w:pPr>
      <w:rPr>
        <w:rFonts w:ascii="Arial Bold" w:hAnsi="Arial Bold" w:hint="default"/>
        <w:b/>
        <w:i w:val="0"/>
        <w:sz w:val="22"/>
      </w:rPr>
    </w:lvl>
    <w:lvl w:ilvl="1">
      <w:start w:val="1"/>
      <w:numFmt w:val="none"/>
      <w:suff w:val="nothing"/>
      <w:lvlText w:val=""/>
      <w:lvlJc w:val="left"/>
      <w:pPr>
        <w:ind w:left="72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9" w15:restartNumberingAfterBreak="0">
    <w:nsid w:val="2D2F2FCF"/>
    <w:multiLevelType w:val="hybridMultilevel"/>
    <w:tmpl w:val="4914D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B85D78"/>
    <w:multiLevelType w:val="multilevel"/>
    <w:tmpl w:val="861205AE"/>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148"/>
        </w:tabs>
        <w:ind w:left="1148" w:hanging="864"/>
      </w:pPr>
      <w:rPr>
        <w:rFonts w:hint="default"/>
      </w:rPr>
    </w:lvl>
    <w:lvl w:ilvl="2">
      <w:start w:val="1"/>
      <w:numFmt w:val="decimal"/>
      <w:pStyle w:val="Heading3"/>
      <w:lvlText w:val="%1.%2.%3"/>
      <w:lvlJc w:val="left"/>
      <w:pPr>
        <w:tabs>
          <w:tab w:val="num" w:pos="1080"/>
        </w:tabs>
        <w:ind w:left="1080" w:hanging="1080"/>
      </w:pPr>
      <w:rPr>
        <w:rFonts w:hint="default"/>
      </w:rPr>
    </w:lvl>
    <w:lvl w:ilvl="3">
      <w:start w:val="1"/>
      <w:numFmt w:val="decimal"/>
      <w:pStyle w:val="Heading4"/>
      <w:lvlText w:val="%1.%2.%3.%4"/>
      <w:lvlJc w:val="left"/>
      <w:pPr>
        <w:tabs>
          <w:tab w:val="num" w:pos="1296"/>
        </w:tabs>
        <w:ind w:left="1296" w:hanging="1296"/>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3D732B09"/>
    <w:multiLevelType w:val="hybridMultilevel"/>
    <w:tmpl w:val="49686B78"/>
    <w:lvl w:ilvl="0" w:tplc="EA601718">
      <w:start w:val="1"/>
      <w:numFmt w:val="bullet"/>
      <w:pStyle w:val="Bullet1"/>
      <w:lvlText w:val=""/>
      <w:lvlJc w:val="left"/>
      <w:pPr>
        <w:tabs>
          <w:tab w:val="num" w:pos="720"/>
        </w:tabs>
        <w:ind w:left="720" w:hanging="360"/>
      </w:pPr>
      <w:rPr>
        <w:rFonts w:ascii="Wingdings" w:hAnsi="Wingdings" w:hint="default"/>
        <w:color w:val="333333"/>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73D382C"/>
    <w:multiLevelType w:val="multilevel"/>
    <w:tmpl w:val="33C68E22"/>
    <w:lvl w:ilvl="0">
      <w:start w:val="1"/>
      <w:numFmt w:val="none"/>
      <w:pStyle w:val="Warning1"/>
      <w:lvlText w:val="Warning"/>
      <w:lvlJc w:val="left"/>
      <w:pPr>
        <w:tabs>
          <w:tab w:val="num" w:pos="1800"/>
        </w:tabs>
        <w:ind w:left="1800" w:hanging="1080"/>
      </w:pPr>
      <w:rPr>
        <w:rFonts w:ascii="Arial Bold" w:hAnsi="Arial Bold" w:hint="default"/>
        <w:b/>
        <w:i w:val="0"/>
        <w:sz w:val="22"/>
      </w:rPr>
    </w:lvl>
    <w:lvl w:ilvl="1">
      <w:start w:val="1"/>
      <w:numFmt w:val="none"/>
      <w:suff w:val="nothing"/>
      <w:lvlText w:val=""/>
      <w:lvlJc w:val="left"/>
      <w:pPr>
        <w:ind w:left="72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13" w15:restartNumberingAfterBreak="0">
    <w:nsid w:val="51684E51"/>
    <w:multiLevelType w:val="hybridMultilevel"/>
    <w:tmpl w:val="9418C49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53373656"/>
    <w:multiLevelType w:val="multilevel"/>
    <w:tmpl w:val="0A827FA4"/>
    <w:lvl w:ilvl="0">
      <w:start w:val="1"/>
      <w:numFmt w:val="upperLetter"/>
      <w:pStyle w:val="Appendix"/>
      <w:lvlText w:val="Appendix %1."/>
      <w:lvlJc w:val="left"/>
      <w:pPr>
        <w:tabs>
          <w:tab w:val="num" w:pos="2520"/>
        </w:tabs>
        <w:ind w:left="720" w:hanging="720"/>
      </w:pPr>
      <w:rPr>
        <w:rFonts w:hint="default"/>
      </w:rPr>
    </w:lvl>
    <w:lvl w:ilvl="1">
      <w:start w:val="1"/>
      <w:numFmt w:val="decimal"/>
      <w:pStyle w:val="AppendixHeading1"/>
      <w:lvlText w:val="%1.%2"/>
      <w:lvlJc w:val="left"/>
      <w:pPr>
        <w:tabs>
          <w:tab w:val="num" w:pos="864"/>
        </w:tabs>
        <w:ind w:left="864" w:hanging="864"/>
      </w:pPr>
      <w:rPr>
        <w:rFonts w:hint="default"/>
      </w:rPr>
    </w:lvl>
    <w:lvl w:ilvl="2">
      <w:start w:val="1"/>
      <w:numFmt w:val="decimal"/>
      <w:pStyle w:val="AppendixHeading2"/>
      <w:lvlText w:val="%1.%2.%3"/>
      <w:lvlJc w:val="left"/>
      <w:pPr>
        <w:tabs>
          <w:tab w:val="num" w:pos="1080"/>
        </w:tabs>
        <w:ind w:left="1080" w:hanging="1080"/>
      </w:pPr>
      <w:rPr>
        <w:rFonts w:hint="default"/>
      </w:rPr>
    </w:lvl>
    <w:lvl w:ilvl="3">
      <w:start w:val="1"/>
      <w:numFmt w:val="decimal"/>
      <w:pStyle w:val="AppendixHeading3"/>
      <w:lvlText w:val="%1.%2.%3.%4"/>
      <w:lvlJc w:val="left"/>
      <w:pPr>
        <w:tabs>
          <w:tab w:val="num" w:pos="1296"/>
        </w:tabs>
        <w:ind w:left="1296" w:hanging="1296"/>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8280"/>
        </w:tabs>
        <w:ind w:left="3744" w:hanging="1224"/>
      </w:pPr>
      <w:rPr>
        <w:rFonts w:hint="default"/>
      </w:rPr>
    </w:lvl>
    <w:lvl w:ilvl="8">
      <w:start w:val="1"/>
      <w:numFmt w:val="decimal"/>
      <w:lvlText w:val="%1.%2.%3.%4.%5.%6.%7.%8.%9."/>
      <w:lvlJc w:val="left"/>
      <w:pPr>
        <w:tabs>
          <w:tab w:val="num" w:pos="9360"/>
        </w:tabs>
        <w:ind w:left="4320" w:hanging="1440"/>
      </w:pPr>
      <w:rPr>
        <w:rFonts w:hint="default"/>
      </w:rPr>
    </w:lvl>
  </w:abstractNum>
  <w:abstractNum w:abstractNumId="15" w15:restartNumberingAfterBreak="0">
    <w:nsid w:val="53577110"/>
    <w:multiLevelType w:val="hybridMultilevel"/>
    <w:tmpl w:val="87928FE4"/>
    <w:lvl w:ilvl="0" w:tplc="440CFC74">
      <w:start w:val="1"/>
      <w:numFmt w:val="lowerRoman"/>
      <w:pStyle w:val="NumberList3"/>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7482D5B"/>
    <w:multiLevelType w:val="hybridMultilevel"/>
    <w:tmpl w:val="85081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555BAD"/>
    <w:multiLevelType w:val="hybridMultilevel"/>
    <w:tmpl w:val="CE30B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C67B40"/>
    <w:multiLevelType w:val="multilevel"/>
    <w:tmpl w:val="8A9AD764"/>
    <w:lvl w:ilvl="0">
      <w:start w:val="1"/>
      <w:numFmt w:val="none"/>
      <w:pStyle w:val="Note"/>
      <w:lvlText w:val="Note"/>
      <w:lvlJc w:val="left"/>
      <w:pPr>
        <w:tabs>
          <w:tab w:val="num" w:pos="1080"/>
        </w:tabs>
        <w:ind w:left="1080" w:hanging="1080"/>
      </w:pPr>
      <w:rPr>
        <w:rFonts w:ascii="Arial Bold" w:hAnsi="Arial Bold" w:hint="default"/>
        <w:b/>
        <w:i w:val="0"/>
        <w:sz w:val="22"/>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BCC4D83"/>
    <w:multiLevelType w:val="hybridMultilevel"/>
    <w:tmpl w:val="BF98C52E"/>
    <w:lvl w:ilvl="0" w:tplc="96407BA2">
      <w:start w:val="1"/>
      <w:numFmt w:val="decimal"/>
      <w:pStyle w:val="NumberList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E835815"/>
    <w:multiLevelType w:val="hybridMultilevel"/>
    <w:tmpl w:val="7722E7E0"/>
    <w:lvl w:ilvl="0" w:tplc="D33A14EE">
      <w:start w:val="1"/>
      <w:numFmt w:val="bullet"/>
      <w:pStyle w:val="Bullet3"/>
      <w:lvlText w:val=""/>
      <w:lvlJc w:val="left"/>
      <w:pPr>
        <w:tabs>
          <w:tab w:val="num" w:pos="1440"/>
        </w:tabs>
        <w:ind w:left="1440" w:hanging="360"/>
      </w:pPr>
      <w:rPr>
        <w:rFonts w:ascii="Wingdings" w:hAnsi="Wingdings" w:hint="default"/>
        <w:color w:val="C0C0C0"/>
      </w:rPr>
    </w:lvl>
    <w:lvl w:ilvl="1" w:tplc="E16CAF56">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6F8804F6"/>
    <w:multiLevelType w:val="hybridMultilevel"/>
    <w:tmpl w:val="0E2E7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3B71A0"/>
    <w:multiLevelType w:val="hybridMultilevel"/>
    <w:tmpl w:val="5CC8FC06"/>
    <w:lvl w:ilvl="0" w:tplc="918422A4">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7B983E5D"/>
    <w:multiLevelType w:val="hybridMultilevel"/>
    <w:tmpl w:val="013CD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8634804">
    <w:abstractNumId w:val="7"/>
  </w:num>
  <w:num w:numId="2" w16cid:durableId="587888433">
    <w:abstractNumId w:val="18"/>
  </w:num>
  <w:num w:numId="3" w16cid:durableId="1485465539">
    <w:abstractNumId w:val="6"/>
  </w:num>
  <w:num w:numId="4" w16cid:durableId="1693798240">
    <w:abstractNumId w:val="0"/>
  </w:num>
  <w:num w:numId="5" w16cid:durableId="2123068633">
    <w:abstractNumId w:val="12"/>
  </w:num>
  <w:num w:numId="6" w16cid:durableId="1808546566">
    <w:abstractNumId w:val="11"/>
  </w:num>
  <w:num w:numId="7" w16cid:durableId="1776054289">
    <w:abstractNumId w:val="20"/>
  </w:num>
  <w:num w:numId="8" w16cid:durableId="2135980941">
    <w:abstractNumId w:val="10"/>
  </w:num>
  <w:num w:numId="9" w16cid:durableId="1209074528">
    <w:abstractNumId w:val="4"/>
  </w:num>
  <w:num w:numId="10" w16cid:durableId="892694129">
    <w:abstractNumId w:val="14"/>
  </w:num>
  <w:num w:numId="11" w16cid:durableId="1794014645">
    <w:abstractNumId w:val="15"/>
  </w:num>
  <w:num w:numId="12" w16cid:durableId="1929725282">
    <w:abstractNumId w:val="19"/>
    <w:lvlOverride w:ilvl="0">
      <w:startOverride w:val="1"/>
    </w:lvlOverride>
  </w:num>
  <w:num w:numId="13" w16cid:durableId="457770261">
    <w:abstractNumId w:val="8"/>
  </w:num>
  <w:num w:numId="14" w16cid:durableId="1498962869">
    <w:abstractNumId w:val="1"/>
  </w:num>
  <w:num w:numId="15" w16cid:durableId="1471898191">
    <w:abstractNumId w:val="17"/>
  </w:num>
  <w:num w:numId="16" w16cid:durableId="120611992">
    <w:abstractNumId w:val="5"/>
  </w:num>
  <w:num w:numId="17" w16cid:durableId="738090533">
    <w:abstractNumId w:val="2"/>
  </w:num>
  <w:num w:numId="18" w16cid:durableId="472215750">
    <w:abstractNumId w:val="21"/>
  </w:num>
  <w:num w:numId="19" w16cid:durableId="1530482940">
    <w:abstractNumId w:val="16"/>
  </w:num>
  <w:num w:numId="20" w16cid:durableId="785781032">
    <w:abstractNumId w:val="9"/>
  </w:num>
  <w:num w:numId="21" w16cid:durableId="1379890766">
    <w:abstractNumId w:val="10"/>
  </w:num>
  <w:num w:numId="22" w16cid:durableId="2001693360">
    <w:abstractNumId w:val="23"/>
  </w:num>
  <w:num w:numId="23" w16cid:durableId="1122112243">
    <w:abstractNumId w:val="3"/>
  </w:num>
  <w:num w:numId="24" w16cid:durableId="176606946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02349546">
    <w:abstractNumId w:val="22"/>
  </w:num>
  <w:num w:numId="26" w16cid:durableId="2005014598">
    <w:abstractNumId w:val="13"/>
  </w:num>
  <w:num w:numId="27" w16cid:durableId="1945334605">
    <w:abstractNumId w:val="7"/>
  </w:num>
  <w:num w:numId="28" w16cid:durableId="1134177976">
    <w:abstractNumId w:val="10"/>
  </w:num>
  <w:num w:numId="29" w16cid:durableId="66096314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5" w:nlCheck="1" w:checkStyle="1"/>
  <w:activeWritingStyle w:appName="MSWord" w:lang="en-US" w:vendorID="64" w:dllVersion="6" w:nlCheck="1" w:checkStyle="1"/>
  <w:activeWritingStyle w:appName="MSWord" w:lang="en-IN" w:vendorID="64" w:dllVersion="6"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8D3"/>
    <w:rsid w:val="00002148"/>
    <w:rsid w:val="000034B5"/>
    <w:rsid w:val="000131AD"/>
    <w:rsid w:val="0001659A"/>
    <w:rsid w:val="000202C8"/>
    <w:rsid w:val="00022A5E"/>
    <w:rsid w:val="0002791D"/>
    <w:rsid w:val="00030933"/>
    <w:rsid w:val="00030E9F"/>
    <w:rsid w:val="00033170"/>
    <w:rsid w:val="000340F0"/>
    <w:rsid w:val="00034591"/>
    <w:rsid w:val="00036DA3"/>
    <w:rsid w:val="000433A3"/>
    <w:rsid w:val="00043618"/>
    <w:rsid w:val="00050869"/>
    <w:rsid w:val="00051AC7"/>
    <w:rsid w:val="00064802"/>
    <w:rsid w:val="00067250"/>
    <w:rsid w:val="00073851"/>
    <w:rsid w:val="00073B04"/>
    <w:rsid w:val="00075B38"/>
    <w:rsid w:val="000803B0"/>
    <w:rsid w:val="00081C9A"/>
    <w:rsid w:val="00083955"/>
    <w:rsid w:val="00083C4D"/>
    <w:rsid w:val="00093D61"/>
    <w:rsid w:val="00096035"/>
    <w:rsid w:val="00096591"/>
    <w:rsid w:val="000A0460"/>
    <w:rsid w:val="000A082C"/>
    <w:rsid w:val="000A4DBB"/>
    <w:rsid w:val="000A7692"/>
    <w:rsid w:val="000A7CFE"/>
    <w:rsid w:val="000B0EAE"/>
    <w:rsid w:val="000B20FE"/>
    <w:rsid w:val="000B2EB6"/>
    <w:rsid w:val="000C3573"/>
    <w:rsid w:val="000C6A4E"/>
    <w:rsid w:val="000C7742"/>
    <w:rsid w:val="000D04E2"/>
    <w:rsid w:val="000D1E38"/>
    <w:rsid w:val="000D1FC4"/>
    <w:rsid w:val="000D394B"/>
    <w:rsid w:val="000D3B00"/>
    <w:rsid w:val="000E1351"/>
    <w:rsid w:val="000E6CE9"/>
    <w:rsid w:val="000E7F0C"/>
    <w:rsid w:val="000F108A"/>
    <w:rsid w:val="000F5558"/>
    <w:rsid w:val="000F6B05"/>
    <w:rsid w:val="0010705C"/>
    <w:rsid w:val="00111605"/>
    <w:rsid w:val="00111688"/>
    <w:rsid w:val="0011709F"/>
    <w:rsid w:val="00124C9F"/>
    <w:rsid w:val="001253D4"/>
    <w:rsid w:val="00131E50"/>
    <w:rsid w:val="001320C9"/>
    <w:rsid w:val="001334FC"/>
    <w:rsid w:val="0013430D"/>
    <w:rsid w:val="0013444D"/>
    <w:rsid w:val="0015086A"/>
    <w:rsid w:val="00151F55"/>
    <w:rsid w:val="00152229"/>
    <w:rsid w:val="001522C6"/>
    <w:rsid w:val="001574C9"/>
    <w:rsid w:val="00163884"/>
    <w:rsid w:val="00165387"/>
    <w:rsid w:val="0016783C"/>
    <w:rsid w:val="0017212C"/>
    <w:rsid w:val="00186D30"/>
    <w:rsid w:val="00191C83"/>
    <w:rsid w:val="00194A48"/>
    <w:rsid w:val="001A4607"/>
    <w:rsid w:val="001A57F9"/>
    <w:rsid w:val="001A7F90"/>
    <w:rsid w:val="001B2C64"/>
    <w:rsid w:val="001B4CE3"/>
    <w:rsid w:val="001C113A"/>
    <w:rsid w:val="001D31BD"/>
    <w:rsid w:val="001D3763"/>
    <w:rsid w:val="001D64F9"/>
    <w:rsid w:val="001D7542"/>
    <w:rsid w:val="001E36EB"/>
    <w:rsid w:val="001E4E6E"/>
    <w:rsid w:val="001E5135"/>
    <w:rsid w:val="001E69C1"/>
    <w:rsid w:val="001E6CA6"/>
    <w:rsid w:val="001F0C29"/>
    <w:rsid w:val="001F731A"/>
    <w:rsid w:val="00202908"/>
    <w:rsid w:val="0020462D"/>
    <w:rsid w:val="002112D5"/>
    <w:rsid w:val="002130B6"/>
    <w:rsid w:val="0021440B"/>
    <w:rsid w:val="00217487"/>
    <w:rsid w:val="00220400"/>
    <w:rsid w:val="00227614"/>
    <w:rsid w:val="0023059F"/>
    <w:rsid w:val="002306EE"/>
    <w:rsid w:val="0023078B"/>
    <w:rsid w:val="00233EF4"/>
    <w:rsid w:val="00234241"/>
    <w:rsid w:val="00234CF6"/>
    <w:rsid w:val="00235F95"/>
    <w:rsid w:val="002363F5"/>
    <w:rsid w:val="00243523"/>
    <w:rsid w:val="00246055"/>
    <w:rsid w:val="0024767C"/>
    <w:rsid w:val="00251A35"/>
    <w:rsid w:val="00251D33"/>
    <w:rsid w:val="00252270"/>
    <w:rsid w:val="00255D62"/>
    <w:rsid w:val="002563CB"/>
    <w:rsid w:val="002600D2"/>
    <w:rsid w:val="002627B4"/>
    <w:rsid w:val="002666FD"/>
    <w:rsid w:val="00266BE6"/>
    <w:rsid w:val="002672D6"/>
    <w:rsid w:val="00270199"/>
    <w:rsid w:val="00272B7D"/>
    <w:rsid w:val="00273CC9"/>
    <w:rsid w:val="002752B4"/>
    <w:rsid w:val="00276BE4"/>
    <w:rsid w:val="00277992"/>
    <w:rsid w:val="002802DA"/>
    <w:rsid w:val="0028277B"/>
    <w:rsid w:val="00290E27"/>
    <w:rsid w:val="002916E9"/>
    <w:rsid w:val="00297055"/>
    <w:rsid w:val="002A486C"/>
    <w:rsid w:val="002A6660"/>
    <w:rsid w:val="002B0D32"/>
    <w:rsid w:val="002B1D25"/>
    <w:rsid w:val="002B512E"/>
    <w:rsid w:val="002C268F"/>
    <w:rsid w:val="002D1224"/>
    <w:rsid w:val="002D2554"/>
    <w:rsid w:val="002D3DA1"/>
    <w:rsid w:val="002D41DF"/>
    <w:rsid w:val="002D5A69"/>
    <w:rsid w:val="002E10B0"/>
    <w:rsid w:val="002E23B7"/>
    <w:rsid w:val="002E2C4D"/>
    <w:rsid w:val="002E3104"/>
    <w:rsid w:val="002E5CE3"/>
    <w:rsid w:val="002E6B5B"/>
    <w:rsid w:val="002E6F28"/>
    <w:rsid w:val="00302BF0"/>
    <w:rsid w:val="00304959"/>
    <w:rsid w:val="00304974"/>
    <w:rsid w:val="0031001B"/>
    <w:rsid w:val="00310040"/>
    <w:rsid w:val="0031021B"/>
    <w:rsid w:val="00310767"/>
    <w:rsid w:val="00312028"/>
    <w:rsid w:val="00323906"/>
    <w:rsid w:val="00330FB3"/>
    <w:rsid w:val="003351E7"/>
    <w:rsid w:val="003366D4"/>
    <w:rsid w:val="003402BA"/>
    <w:rsid w:val="00340716"/>
    <w:rsid w:val="00345DAB"/>
    <w:rsid w:val="00345E72"/>
    <w:rsid w:val="003500B7"/>
    <w:rsid w:val="00352A8C"/>
    <w:rsid w:val="003530E2"/>
    <w:rsid w:val="003578AB"/>
    <w:rsid w:val="00361196"/>
    <w:rsid w:val="003627F4"/>
    <w:rsid w:val="003678AD"/>
    <w:rsid w:val="0037102D"/>
    <w:rsid w:val="0037563B"/>
    <w:rsid w:val="00383B07"/>
    <w:rsid w:val="00386488"/>
    <w:rsid w:val="00390680"/>
    <w:rsid w:val="00390A46"/>
    <w:rsid w:val="003962C3"/>
    <w:rsid w:val="003967C1"/>
    <w:rsid w:val="00397C8E"/>
    <w:rsid w:val="003A024F"/>
    <w:rsid w:val="003A5115"/>
    <w:rsid w:val="003A764A"/>
    <w:rsid w:val="003A7C2C"/>
    <w:rsid w:val="003B379C"/>
    <w:rsid w:val="003C0740"/>
    <w:rsid w:val="003C12AC"/>
    <w:rsid w:val="003C4366"/>
    <w:rsid w:val="003C4837"/>
    <w:rsid w:val="003C6BBE"/>
    <w:rsid w:val="003D2747"/>
    <w:rsid w:val="003D5416"/>
    <w:rsid w:val="003D5AAD"/>
    <w:rsid w:val="003E18B8"/>
    <w:rsid w:val="003E2BCD"/>
    <w:rsid w:val="003E5C49"/>
    <w:rsid w:val="003E7FC8"/>
    <w:rsid w:val="003F0CBC"/>
    <w:rsid w:val="0040072E"/>
    <w:rsid w:val="00402DBC"/>
    <w:rsid w:val="00402EFA"/>
    <w:rsid w:val="0041075A"/>
    <w:rsid w:val="00410C8F"/>
    <w:rsid w:val="0041490B"/>
    <w:rsid w:val="00416ED6"/>
    <w:rsid w:val="00421E2A"/>
    <w:rsid w:val="004230CF"/>
    <w:rsid w:val="00424A26"/>
    <w:rsid w:val="00426C6C"/>
    <w:rsid w:val="0042736E"/>
    <w:rsid w:val="004274B7"/>
    <w:rsid w:val="00441045"/>
    <w:rsid w:val="004475C1"/>
    <w:rsid w:val="0045408D"/>
    <w:rsid w:val="00465360"/>
    <w:rsid w:val="00474560"/>
    <w:rsid w:val="0047733A"/>
    <w:rsid w:val="004774CE"/>
    <w:rsid w:val="0048019F"/>
    <w:rsid w:val="00482CBB"/>
    <w:rsid w:val="0048626C"/>
    <w:rsid w:val="004A1000"/>
    <w:rsid w:val="004A2EB2"/>
    <w:rsid w:val="004B2A53"/>
    <w:rsid w:val="004C3BFE"/>
    <w:rsid w:val="004D3F94"/>
    <w:rsid w:val="004D5AFB"/>
    <w:rsid w:val="004D790C"/>
    <w:rsid w:val="004E189C"/>
    <w:rsid w:val="004E43CF"/>
    <w:rsid w:val="004E6B11"/>
    <w:rsid w:val="004E7EE6"/>
    <w:rsid w:val="005029B7"/>
    <w:rsid w:val="00510E90"/>
    <w:rsid w:val="0052198F"/>
    <w:rsid w:val="00525388"/>
    <w:rsid w:val="0053302B"/>
    <w:rsid w:val="005331A1"/>
    <w:rsid w:val="00535B27"/>
    <w:rsid w:val="00535C8F"/>
    <w:rsid w:val="005361F5"/>
    <w:rsid w:val="005406DC"/>
    <w:rsid w:val="00540D6A"/>
    <w:rsid w:val="005421B6"/>
    <w:rsid w:val="005431E0"/>
    <w:rsid w:val="00544329"/>
    <w:rsid w:val="00547220"/>
    <w:rsid w:val="00547C2D"/>
    <w:rsid w:val="0055369D"/>
    <w:rsid w:val="005554D1"/>
    <w:rsid w:val="00557957"/>
    <w:rsid w:val="00563EB6"/>
    <w:rsid w:val="00565BDE"/>
    <w:rsid w:val="00567C9C"/>
    <w:rsid w:val="00572B60"/>
    <w:rsid w:val="0057760C"/>
    <w:rsid w:val="0058049E"/>
    <w:rsid w:val="0058284A"/>
    <w:rsid w:val="00583005"/>
    <w:rsid w:val="00584A76"/>
    <w:rsid w:val="005873E3"/>
    <w:rsid w:val="0058750B"/>
    <w:rsid w:val="005A7522"/>
    <w:rsid w:val="005C2A92"/>
    <w:rsid w:val="005C66F5"/>
    <w:rsid w:val="005D0A4C"/>
    <w:rsid w:val="005D6C87"/>
    <w:rsid w:val="005D7AB7"/>
    <w:rsid w:val="005E1985"/>
    <w:rsid w:val="005E1E29"/>
    <w:rsid w:val="005E3FE9"/>
    <w:rsid w:val="005F16A3"/>
    <w:rsid w:val="005F4CBC"/>
    <w:rsid w:val="005F7D22"/>
    <w:rsid w:val="00601115"/>
    <w:rsid w:val="00601B08"/>
    <w:rsid w:val="006068F2"/>
    <w:rsid w:val="00610BFD"/>
    <w:rsid w:val="00612007"/>
    <w:rsid w:val="00613292"/>
    <w:rsid w:val="006175FF"/>
    <w:rsid w:val="00617BC2"/>
    <w:rsid w:val="00620599"/>
    <w:rsid w:val="006237A3"/>
    <w:rsid w:val="006247B0"/>
    <w:rsid w:val="00624D1E"/>
    <w:rsid w:val="006250D6"/>
    <w:rsid w:val="00630BFB"/>
    <w:rsid w:val="00631EEF"/>
    <w:rsid w:val="00632F41"/>
    <w:rsid w:val="0063675A"/>
    <w:rsid w:val="006400DA"/>
    <w:rsid w:val="006435A5"/>
    <w:rsid w:val="006438E7"/>
    <w:rsid w:val="00647D41"/>
    <w:rsid w:val="00651544"/>
    <w:rsid w:val="00651D40"/>
    <w:rsid w:val="0065724A"/>
    <w:rsid w:val="00657948"/>
    <w:rsid w:val="006610DF"/>
    <w:rsid w:val="006641B2"/>
    <w:rsid w:val="00664507"/>
    <w:rsid w:val="00666961"/>
    <w:rsid w:val="00681C30"/>
    <w:rsid w:val="00682DFA"/>
    <w:rsid w:val="00685F9D"/>
    <w:rsid w:val="006878C3"/>
    <w:rsid w:val="006945C6"/>
    <w:rsid w:val="00696963"/>
    <w:rsid w:val="006A15DC"/>
    <w:rsid w:val="006B03ED"/>
    <w:rsid w:val="006B10B9"/>
    <w:rsid w:val="006B1622"/>
    <w:rsid w:val="006B3E8A"/>
    <w:rsid w:val="006C26B8"/>
    <w:rsid w:val="006C5B64"/>
    <w:rsid w:val="006D0C93"/>
    <w:rsid w:val="006D49D4"/>
    <w:rsid w:val="006E320E"/>
    <w:rsid w:val="006E408B"/>
    <w:rsid w:val="006E5D51"/>
    <w:rsid w:val="006E7C0D"/>
    <w:rsid w:val="006E7C5C"/>
    <w:rsid w:val="006F4446"/>
    <w:rsid w:val="00703550"/>
    <w:rsid w:val="00703E7E"/>
    <w:rsid w:val="00704F38"/>
    <w:rsid w:val="0070567E"/>
    <w:rsid w:val="007057BA"/>
    <w:rsid w:val="00707DB0"/>
    <w:rsid w:val="007123CA"/>
    <w:rsid w:val="00720A3D"/>
    <w:rsid w:val="0072388F"/>
    <w:rsid w:val="00723D54"/>
    <w:rsid w:val="00727928"/>
    <w:rsid w:val="0073018B"/>
    <w:rsid w:val="00730A3D"/>
    <w:rsid w:val="007318C8"/>
    <w:rsid w:val="00737B84"/>
    <w:rsid w:val="007404CF"/>
    <w:rsid w:val="00741F49"/>
    <w:rsid w:val="0075314E"/>
    <w:rsid w:val="00757E7A"/>
    <w:rsid w:val="007608D3"/>
    <w:rsid w:val="007616A3"/>
    <w:rsid w:val="0076333B"/>
    <w:rsid w:val="00766CE2"/>
    <w:rsid w:val="0077295C"/>
    <w:rsid w:val="007735C4"/>
    <w:rsid w:val="00773948"/>
    <w:rsid w:val="00776189"/>
    <w:rsid w:val="0077678E"/>
    <w:rsid w:val="00776AD3"/>
    <w:rsid w:val="00786FC6"/>
    <w:rsid w:val="00794B08"/>
    <w:rsid w:val="00794E2A"/>
    <w:rsid w:val="00797117"/>
    <w:rsid w:val="007A3FBF"/>
    <w:rsid w:val="007A4911"/>
    <w:rsid w:val="007A5591"/>
    <w:rsid w:val="007A5BE5"/>
    <w:rsid w:val="007A635F"/>
    <w:rsid w:val="007B1DDD"/>
    <w:rsid w:val="007C071D"/>
    <w:rsid w:val="007C0EFC"/>
    <w:rsid w:val="007C35EB"/>
    <w:rsid w:val="007C48AB"/>
    <w:rsid w:val="007C689E"/>
    <w:rsid w:val="007C7107"/>
    <w:rsid w:val="007D0CDF"/>
    <w:rsid w:val="007D4F05"/>
    <w:rsid w:val="007D5A36"/>
    <w:rsid w:val="007E6046"/>
    <w:rsid w:val="007E79AC"/>
    <w:rsid w:val="007F2E94"/>
    <w:rsid w:val="007F4189"/>
    <w:rsid w:val="00803268"/>
    <w:rsid w:val="008074EF"/>
    <w:rsid w:val="00814942"/>
    <w:rsid w:val="008167E2"/>
    <w:rsid w:val="00817A01"/>
    <w:rsid w:val="008204B3"/>
    <w:rsid w:val="00821C21"/>
    <w:rsid w:val="008252C3"/>
    <w:rsid w:val="00830B7D"/>
    <w:rsid w:val="008343BA"/>
    <w:rsid w:val="00834DB3"/>
    <w:rsid w:val="008375DA"/>
    <w:rsid w:val="00837C14"/>
    <w:rsid w:val="0084213E"/>
    <w:rsid w:val="00843FDC"/>
    <w:rsid w:val="00846BBE"/>
    <w:rsid w:val="00847507"/>
    <w:rsid w:val="00850398"/>
    <w:rsid w:val="008508EA"/>
    <w:rsid w:val="00851FB6"/>
    <w:rsid w:val="00854B72"/>
    <w:rsid w:val="0085526D"/>
    <w:rsid w:val="008623E2"/>
    <w:rsid w:val="00864182"/>
    <w:rsid w:val="00864FC2"/>
    <w:rsid w:val="00866846"/>
    <w:rsid w:val="00870F0B"/>
    <w:rsid w:val="00875014"/>
    <w:rsid w:val="008756E8"/>
    <w:rsid w:val="00876E71"/>
    <w:rsid w:val="00881E1E"/>
    <w:rsid w:val="00885185"/>
    <w:rsid w:val="008864FB"/>
    <w:rsid w:val="0089385E"/>
    <w:rsid w:val="00897F17"/>
    <w:rsid w:val="008B02B0"/>
    <w:rsid w:val="008B045A"/>
    <w:rsid w:val="008B1FE5"/>
    <w:rsid w:val="008C2492"/>
    <w:rsid w:val="008C31B2"/>
    <w:rsid w:val="008C75A8"/>
    <w:rsid w:val="008D17B3"/>
    <w:rsid w:val="008D6090"/>
    <w:rsid w:val="008E1068"/>
    <w:rsid w:val="008E15F3"/>
    <w:rsid w:val="008E2A9C"/>
    <w:rsid w:val="008E5030"/>
    <w:rsid w:val="008E5261"/>
    <w:rsid w:val="008E7FBB"/>
    <w:rsid w:val="008F00BA"/>
    <w:rsid w:val="008F5203"/>
    <w:rsid w:val="008F6625"/>
    <w:rsid w:val="009017D5"/>
    <w:rsid w:val="00902A46"/>
    <w:rsid w:val="00903F89"/>
    <w:rsid w:val="00906DEB"/>
    <w:rsid w:val="009107C8"/>
    <w:rsid w:val="00914C1D"/>
    <w:rsid w:val="00914D0C"/>
    <w:rsid w:val="009160EB"/>
    <w:rsid w:val="00920081"/>
    <w:rsid w:val="00921AC9"/>
    <w:rsid w:val="00924920"/>
    <w:rsid w:val="00924DF0"/>
    <w:rsid w:val="00924F5A"/>
    <w:rsid w:val="00932926"/>
    <w:rsid w:val="0093293E"/>
    <w:rsid w:val="00933131"/>
    <w:rsid w:val="009343E7"/>
    <w:rsid w:val="00935E9D"/>
    <w:rsid w:val="00940F90"/>
    <w:rsid w:val="00944EF1"/>
    <w:rsid w:val="00945F9B"/>
    <w:rsid w:val="00946A48"/>
    <w:rsid w:val="00947FA0"/>
    <w:rsid w:val="00952D92"/>
    <w:rsid w:val="0095524C"/>
    <w:rsid w:val="00955DBC"/>
    <w:rsid w:val="0096060C"/>
    <w:rsid w:val="0096569A"/>
    <w:rsid w:val="00966FF9"/>
    <w:rsid w:val="00967289"/>
    <w:rsid w:val="00975F78"/>
    <w:rsid w:val="009815E2"/>
    <w:rsid w:val="00981691"/>
    <w:rsid w:val="00981C94"/>
    <w:rsid w:val="00985D9A"/>
    <w:rsid w:val="00997176"/>
    <w:rsid w:val="009A4FD9"/>
    <w:rsid w:val="009A67E0"/>
    <w:rsid w:val="009A6CAF"/>
    <w:rsid w:val="009B0651"/>
    <w:rsid w:val="009B0FFF"/>
    <w:rsid w:val="009B2A79"/>
    <w:rsid w:val="009C04F3"/>
    <w:rsid w:val="009C4070"/>
    <w:rsid w:val="009C660F"/>
    <w:rsid w:val="009C7910"/>
    <w:rsid w:val="009D66AF"/>
    <w:rsid w:val="009D7D4F"/>
    <w:rsid w:val="009D7E8C"/>
    <w:rsid w:val="009E0107"/>
    <w:rsid w:val="009E18F1"/>
    <w:rsid w:val="009E3193"/>
    <w:rsid w:val="009E33F4"/>
    <w:rsid w:val="009E5F56"/>
    <w:rsid w:val="009E762F"/>
    <w:rsid w:val="009F2315"/>
    <w:rsid w:val="009F2E1D"/>
    <w:rsid w:val="009F3E12"/>
    <w:rsid w:val="009F4F49"/>
    <w:rsid w:val="009F518C"/>
    <w:rsid w:val="00A011A1"/>
    <w:rsid w:val="00A01F9B"/>
    <w:rsid w:val="00A039CB"/>
    <w:rsid w:val="00A0564C"/>
    <w:rsid w:val="00A1124B"/>
    <w:rsid w:val="00A135B7"/>
    <w:rsid w:val="00A205EA"/>
    <w:rsid w:val="00A212E0"/>
    <w:rsid w:val="00A21E69"/>
    <w:rsid w:val="00A23564"/>
    <w:rsid w:val="00A26328"/>
    <w:rsid w:val="00A3203A"/>
    <w:rsid w:val="00A330D2"/>
    <w:rsid w:val="00A33E94"/>
    <w:rsid w:val="00A40254"/>
    <w:rsid w:val="00A43DB0"/>
    <w:rsid w:val="00A47E28"/>
    <w:rsid w:val="00A51E4D"/>
    <w:rsid w:val="00A5326A"/>
    <w:rsid w:val="00A54624"/>
    <w:rsid w:val="00A60629"/>
    <w:rsid w:val="00A63A3C"/>
    <w:rsid w:val="00A6443C"/>
    <w:rsid w:val="00A66319"/>
    <w:rsid w:val="00A66FFB"/>
    <w:rsid w:val="00A719F5"/>
    <w:rsid w:val="00A7358E"/>
    <w:rsid w:val="00A77450"/>
    <w:rsid w:val="00A87439"/>
    <w:rsid w:val="00A90669"/>
    <w:rsid w:val="00A92917"/>
    <w:rsid w:val="00AA124C"/>
    <w:rsid w:val="00AA1D8D"/>
    <w:rsid w:val="00AA32DE"/>
    <w:rsid w:val="00AA43F4"/>
    <w:rsid w:val="00AB072E"/>
    <w:rsid w:val="00AB42F1"/>
    <w:rsid w:val="00AC46B4"/>
    <w:rsid w:val="00AD2DED"/>
    <w:rsid w:val="00AD32D1"/>
    <w:rsid w:val="00AD43DD"/>
    <w:rsid w:val="00AD4C47"/>
    <w:rsid w:val="00AD75E1"/>
    <w:rsid w:val="00AE05F1"/>
    <w:rsid w:val="00AE0E40"/>
    <w:rsid w:val="00AE2FAE"/>
    <w:rsid w:val="00AE39A2"/>
    <w:rsid w:val="00AE495D"/>
    <w:rsid w:val="00AE6A08"/>
    <w:rsid w:val="00AE6C23"/>
    <w:rsid w:val="00AE77FC"/>
    <w:rsid w:val="00AF16D5"/>
    <w:rsid w:val="00B062D3"/>
    <w:rsid w:val="00B0630F"/>
    <w:rsid w:val="00B10E19"/>
    <w:rsid w:val="00B11136"/>
    <w:rsid w:val="00B1180E"/>
    <w:rsid w:val="00B12DD4"/>
    <w:rsid w:val="00B16C61"/>
    <w:rsid w:val="00B1756B"/>
    <w:rsid w:val="00B214F1"/>
    <w:rsid w:val="00B228D3"/>
    <w:rsid w:val="00B22E46"/>
    <w:rsid w:val="00B2444E"/>
    <w:rsid w:val="00B25837"/>
    <w:rsid w:val="00B30374"/>
    <w:rsid w:val="00B33F37"/>
    <w:rsid w:val="00B34330"/>
    <w:rsid w:val="00B35140"/>
    <w:rsid w:val="00B4023E"/>
    <w:rsid w:val="00B4060E"/>
    <w:rsid w:val="00B43525"/>
    <w:rsid w:val="00B4724A"/>
    <w:rsid w:val="00B500DF"/>
    <w:rsid w:val="00B548CD"/>
    <w:rsid w:val="00B570FE"/>
    <w:rsid w:val="00B6098D"/>
    <w:rsid w:val="00B60FCD"/>
    <w:rsid w:val="00B636EF"/>
    <w:rsid w:val="00B64AF3"/>
    <w:rsid w:val="00B703A4"/>
    <w:rsid w:val="00B73656"/>
    <w:rsid w:val="00B73A92"/>
    <w:rsid w:val="00B8002E"/>
    <w:rsid w:val="00B82E95"/>
    <w:rsid w:val="00B8517F"/>
    <w:rsid w:val="00B859A2"/>
    <w:rsid w:val="00B86926"/>
    <w:rsid w:val="00B96E0F"/>
    <w:rsid w:val="00BA22F3"/>
    <w:rsid w:val="00BA335D"/>
    <w:rsid w:val="00BA4B5E"/>
    <w:rsid w:val="00BB0BBA"/>
    <w:rsid w:val="00BB0BCB"/>
    <w:rsid w:val="00BB265A"/>
    <w:rsid w:val="00BB2C55"/>
    <w:rsid w:val="00BB78A4"/>
    <w:rsid w:val="00BC009D"/>
    <w:rsid w:val="00BC0550"/>
    <w:rsid w:val="00BC2BEF"/>
    <w:rsid w:val="00BC3241"/>
    <w:rsid w:val="00BC3A92"/>
    <w:rsid w:val="00BC3ACB"/>
    <w:rsid w:val="00BC4CB3"/>
    <w:rsid w:val="00BC5C44"/>
    <w:rsid w:val="00BE294E"/>
    <w:rsid w:val="00BF14BA"/>
    <w:rsid w:val="00BF5B82"/>
    <w:rsid w:val="00C052A8"/>
    <w:rsid w:val="00C101F4"/>
    <w:rsid w:val="00C11146"/>
    <w:rsid w:val="00C15EA6"/>
    <w:rsid w:val="00C17C36"/>
    <w:rsid w:val="00C17D37"/>
    <w:rsid w:val="00C2076D"/>
    <w:rsid w:val="00C20B2F"/>
    <w:rsid w:val="00C20B75"/>
    <w:rsid w:val="00C22835"/>
    <w:rsid w:val="00C22B24"/>
    <w:rsid w:val="00C25EAD"/>
    <w:rsid w:val="00C3061A"/>
    <w:rsid w:val="00C326F2"/>
    <w:rsid w:val="00C35094"/>
    <w:rsid w:val="00C40550"/>
    <w:rsid w:val="00C41370"/>
    <w:rsid w:val="00C45802"/>
    <w:rsid w:val="00C45F44"/>
    <w:rsid w:val="00C468AD"/>
    <w:rsid w:val="00C52113"/>
    <w:rsid w:val="00C52EA2"/>
    <w:rsid w:val="00C54635"/>
    <w:rsid w:val="00C62C61"/>
    <w:rsid w:val="00C63FF2"/>
    <w:rsid w:val="00C65121"/>
    <w:rsid w:val="00C66FB4"/>
    <w:rsid w:val="00C67BD4"/>
    <w:rsid w:val="00C67F18"/>
    <w:rsid w:val="00C72F8A"/>
    <w:rsid w:val="00C7428B"/>
    <w:rsid w:val="00C7488E"/>
    <w:rsid w:val="00C74CBD"/>
    <w:rsid w:val="00C763C9"/>
    <w:rsid w:val="00C766F1"/>
    <w:rsid w:val="00C8183B"/>
    <w:rsid w:val="00C81969"/>
    <w:rsid w:val="00C91D31"/>
    <w:rsid w:val="00C9279F"/>
    <w:rsid w:val="00C94DA2"/>
    <w:rsid w:val="00C952AA"/>
    <w:rsid w:val="00C966D3"/>
    <w:rsid w:val="00CA0D13"/>
    <w:rsid w:val="00CA3E2C"/>
    <w:rsid w:val="00CB0A9D"/>
    <w:rsid w:val="00CB0FD9"/>
    <w:rsid w:val="00CB3E85"/>
    <w:rsid w:val="00CB4D76"/>
    <w:rsid w:val="00CB5412"/>
    <w:rsid w:val="00CB6645"/>
    <w:rsid w:val="00CC696E"/>
    <w:rsid w:val="00CD009B"/>
    <w:rsid w:val="00CD062D"/>
    <w:rsid w:val="00CD3CD6"/>
    <w:rsid w:val="00CE630F"/>
    <w:rsid w:val="00CE678B"/>
    <w:rsid w:val="00CF1D15"/>
    <w:rsid w:val="00CF7411"/>
    <w:rsid w:val="00D030B6"/>
    <w:rsid w:val="00D06DC1"/>
    <w:rsid w:val="00D07F04"/>
    <w:rsid w:val="00D104D0"/>
    <w:rsid w:val="00D10D32"/>
    <w:rsid w:val="00D10FB1"/>
    <w:rsid w:val="00D15CCE"/>
    <w:rsid w:val="00D23F7A"/>
    <w:rsid w:val="00D247D3"/>
    <w:rsid w:val="00D4267D"/>
    <w:rsid w:val="00D42B0F"/>
    <w:rsid w:val="00D46E0F"/>
    <w:rsid w:val="00D517BC"/>
    <w:rsid w:val="00D53A02"/>
    <w:rsid w:val="00D60112"/>
    <w:rsid w:val="00D6076C"/>
    <w:rsid w:val="00D61D2E"/>
    <w:rsid w:val="00D630E7"/>
    <w:rsid w:val="00D67409"/>
    <w:rsid w:val="00D67762"/>
    <w:rsid w:val="00D70095"/>
    <w:rsid w:val="00D71369"/>
    <w:rsid w:val="00D71841"/>
    <w:rsid w:val="00D731FE"/>
    <w:rsid w:val="00D74C81"/>
    <w:rsid w:val="00D754AF"/>
    <w:rsid w:val="00D757D1"/>
    <w:rsid w:val="00D76EC0"/>
    <w:rsid w:val="00D7715A"/>
    <w:rsid w:val="00D86597"/>
    <w:rsid w:val="00D94D06"/>
    <w:rsid w:val="00D95EC9"/>
    <w:rsid w:val="00D95F0A"/>
    <w:rsid w:val="00DA057C"/>
    <w:rsid w:val="00DA2860"/>
    <w:rsid w:val="00DA32CE"/>
    <w:rsid w:val="00DB14C9"/>
    <w:rsid w:val="00DB25E0"/>
    <w:rsid w:val="00DB3F0D"/>
    <w:rsid w:val="00DB4ECD"/>
    <w:rsid w:val="00DC2DF3"/>
    <w:rsid w:val="00DC6FA5"/>
    <w:rsid w:val="00DD2FA3"/>
    <w:rsid w:val="00DD3AB0"/>
    <w:rsid w:val="00DD46A9"/>
    <w:rsid w:val="00DD5D34"/>
    <w:rsid w:val="00DE4530"/>
    <w:rsid w:val="00DF02FB"/>
    <w:rsid w:val="00DF2A8E"/>
    <w:rsid w:val="00DF2D19"/>
    <w:rsid w:val="00DF4050"/>
    <w:rsid w:val="00E0126A"/>
    <w:rsid w:val="00E04C4E"/>
    <w:rsid w:val="00E05D99"/>
    <w:rsid w:val="00E11210"/>
    <w:rsid w:val="00E12E17"/>
    <w:rsid w:val="00E1350A"/>
    <w:rsid w:val="00E22CB4"/>
    <w:rsid w:val="00E22CD8"/>
    <w:rsid w:val="00E23750"/>
    <w:rsid w:val="00E23EDD"/>
    <w:rsid w:val="00E331C9"/>
    <w:rsid w:val="00E33416"/>
    <w:rsid w:val="00E34126"/>
    <w:rsid w:val="00E34FC6"/>
    <w:rsid w:val="00E35B38"/>
    <w:rsid w:val="00E36029"/>
    <w:rsid w:val="00E372FD"/>
    <w:rsid w:val="00E3782B"/>
    <w:rsid w:val="00E41CA5"/>
    <w:rsid w:val="00E439E5"/>
    <w:rsid w:val="00E43E36"/>
    <w:rsid w:val="00E45002"/>
    <w:rsid w:val="00E518BF"/>
    <w:rsid w:val="00E51CB3"/>
    <w:rsid w:val="00E52890"/>
    <w:rsid w:val="00E535B1"/>
    <w:rsid w:val="00E55B88"/>
    <w:rsid w:val="00E5607F"/>
    <w:rsid w:val="00E56A2B"/>
    <w:rsid w:val="00E6370B"/>
    <w:rsid w:val="00E650E9"/>
    <w:rsid w:val="00E74120"/>
    <w:rsid w:val="00E803BD"/>
    <w:rsid w:val="00E83AAD"/>
    <w:rsid w:val="00E85752"/>
    <w:rsid w:val="00E87613"/>
    <w:rsid w:val="00E9128D"/>
    <w:rsid w:val="00E91348"/>
    <w:rsid w:val="00E92C8E"/>
    <w:rsid w:val="00E92CB8"/>
    <w:rsid w:val="00E957A7"/>
    <w:rsid w:val="00E969F1"/>
    <w:rsid w:val="00EA0DAC"/>
    <w:rsid w:val="00EA4741"/>
    <w:rsid w:val="00EA501F"/>
    <w:rsid w:val="00EA61D5"/>
    <w:rsid w:val="00EA678B"/>
    <w:rsid w:val="00EB32D2"/>
    <w:rsid w:val="00EB4E6A"/>
    <w:rsid w:val="00EC1FA4"/>
    <w:rsid w:val="00EC2D14"/>
    <w:rsid w:val="00EC66B4"/>
    <w:rsid w:val="00EC7195"/>
    <w:rsid w:val="00EE2107"/>
    <w:rsid w:val="00EE3517"/>
    <w:rsid w:val="00EE467F"/>
    <w:rsid w:val="00EE7796"/>
    <w:rsid w:val="00EF260C"/>
    <w:rsid w:val="00EF2FC0"/>
    <w:rsid w:val="00EF3A45"/>
    <w:rsid w:val="00EF3B4C"/>
    <w:rsid w:val="00EF514B"/>
    <w:rsid w:val="00F0082B"/>
    <w:rsid w:val="00F040E3"/>
    <w:rsid w:val="00F10C14"/>
    <w:rsid w:val="00F122E8"/>
    <w:rsid w:val="00F137E2"/>
    <w:rsid w:val="00F166EF"/>
    <w:rsid w:val="00F31DB3"/>
    <w:rsid w:val="00F33A93"/>
    <w:rsid w:val="00F44683"/>
    <w:rsid w:val="00F44B64"/>
    <w:rsid w:val="00F47C4F"/>
    <w:rsid w:val="00F47EE7"/>
    <w:rsid w:val="00F548D9"/>
    <w:rsid w:val="00F603C3"/>
    <w:rsid w:val="00F63C81"/>
    <w:rsid w:val="00F64207"/>
    <w:rsid w:val="00F65CEC"/>
    <w:rsid w:val="00F65E24"/>
    <w:rsid w:val="00F703F7"/>
    <w:rsid w:val="00F72341"/>
    <w:rsid w:val="00F76D11"/>
    <w:rsid w:val="00F8029B"/>
    <w:rsid w:val="00F81F17"/>
    <w:rsid w:val="00F83BF5"/>
    <w:rsid w:val="00F860E5"/>
    <w:rsid w:val="00F93878"/>
    <w:rsid w:val="00F948DC"/>
    <w:rsid w:val="00F94DB0"/>
    <w:rsid w:val="00F9654D"/>
    <w:rsid w:val="00F967E7"/>
    <w:rsid w:val="00F96B57"/>
    <w:rsid w:val="00FB12F4"/>
    <w:rsid w:val="00FB553D"/>
    <w:rsid w:val="00FB5EA0"/>
    <w:rsid w:val="00FC058E"/>
    <w:rsid w:val="00FC08C2"/>
    <w:rsid w:val="00FC0CDA"/>
    <w:rsid w:val="00FC13D6"/>
    <w:rsid w:val="00FC462A"/>
    <w:rsid w:val="00FC5853"/>
    <w:rsid w:val="00FC5ADA"/>
    <w:rsid w:val="00FC681E"/>
    <w:rsid w:val="00FD5233"/>
    <w:rsid w:val="00FE0A2C"/>
    <w:rsid w:val="00FE4BB3"/>
    <w:rsid w:val="00FF0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50"/>
    <o:shapelayout v:ext="edit">
      <o:idmap v:ext="edit" data="2"/>
    </o:shapelayout>
  </w:shapeDefaults>
  <w:decimalSymbol w:val="."/>
  <w:listSeparator w:val=","/>
  <w14:docId w14:val="17BAD9F5"/>
  <w15:chartTrackingRefBased/>
  <w15:docId w15:val="{E2C9A00F-AA06-45C6-BC50-DD1780CE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6FF9"/>
    <w:pPr>
      <w:spacing w:before="40"/>
      <w:jc w:val="both"/>
    </w:pPr>
    <w:rPr>
      <w:rFonts w:ascii="Arial" w:hAnsi="Arial"/>
      <w:szCs w:val="24"/>
    </w:rPr>
  </w:style>
  <w:style w:type="paragraph" w:styleId="Heading1">
    <w:name w:val="heading 1"/>
    <w:basedOn w:val="Normal"/>
    <w:next w:val="BodyText"/>
    <w:qFormat/>
    <w:rsid w:val="00966FF9"/>
    <w:pPr>
      <w:keepNext/>
      <w:numPr>
        <w:numId w:val="8"/>
      </w:numPr>
      <w:pBdr>
        <w:bottom w:val="single" w:sz="4" w:space="1" w:color="auto"/>
      </w:pBdr>
      <w:spacing w:before="1080" w:after="600"/>
      <w:jc w:val="right"/>
      <w:outlineLvl w:val="0"/>
    </w:pPr>
    <w:rPr>
      <w:rFonts w:ascii="Arial Bold" w:hAnsi="Arial Bold" w:cs="Arial"/>
      <w:b/>
      <w:bCs/>
      <w:kern w:val="32"/>
      <w:sz w:val="40"/>
      <w:szCs w:val="32"/>
    </w:rPr>
  </w:style>
  <w:style w:type="paragraph" w:styleId="Heading2">
    <w:name w:val="heading 2"/>
    <w:basedOn w:val="Normal"/>
    <w:next w:val="BodyText"/>
    <w:qFormat/>
    <w:rsid w:val="00966FF9"/>
    <w:pPr>
      <w:keepNext/>
      <w:numPr>
        <w:ilvl w:val="1"/>
        <w:numId w:val="8"/>
      </w:numPr>
      <w:tabs>
        <w:tab w:val="clear" w:pos="1148"/>
        <w:tab w:val="num" w:pos="864"/>
      </w:tabs>
      <w:spacing w:before="600" w:after="360"/>
      <w:ind w:left="864"/>
      <w:jc w:val="left"/>
      <w:outlineLvl w:val="1"/>
    </w:pPr>
    <w:rPr>
      <w:rFonts w:ascii="Arial Bold" w:hAnsi="Arial Bold" w:cs="Arial"/>
      <w:b/>
      <w:bCs/>
      <w:iCs/>
      <w:sz w:val="36"/>
      <w:szCs w:val="28"/>
    </w:rPr>
  </w:style>
  <w:style w:type="paragraph" w:styleId="Heading3">
    <w:name w:val="heading 3"/>
    <w:basedOn w:val="Normal"/>
    <w:next w:val="BodyText"/>
    <w:qFormat/>
    <w:rsid w:val="00966FF9"/>
    <w:pPr>
      <w:keepNext/>
      <w:numPr>
        <w:ilvl w:val="2"/>
        <w:numId w:val="8"/>
      </w:numPr>
      <w:spacing w:before="360" w:after="240"/>
      <w:jc w:val="left"/>
      <w:outlineLvl w:val="2"/>
    </w:pPr>
    <w:rPr>
      <w:rFonts w:ascii="Arial Bold" w:hAnsi="Arial Bold" w:cs="Arial"/>
      <w:b/>
      <w:bCs/>
      <w:sz w:val="32"/>
      <w:szCs w:val="26"/>
    </w:rPr>
  </w:style>
  <w:style w:type="paragraph" w:styleId="Heading4">
    <w:name w:val="heading 4"/>
    <w:basedOn w:val="Normal"/>
    <w:next w:val="BodyText"/>
    <w:qFormat/>
    <w:rsid w:val="00966FF9"/>
    <w:pPr>
      <w:keepNext/>
      <w:numPr>
        <w:ilvl w:val="3"/>
        <w:numId w:val="8"/>
      </w:numPr>
      <w:spacing w:before="240" w:after="240"/>
      <w:jc w:val="left"/>
      <w:outlineLvl w:val="3"/>
    </w:pPr>
    <w:rPr>
      <w:rFonts w:ascii="Arial Bold" w:hAnsi="Arial Bold"/>
      <w:b/>
      <w:bCs/>
      <w:sz w:val="28"/>
    </w:rPr>
  </w:style>
  <w:style w:type="paragraph" w:styleId="Heading5">
    <w:name w:val="heading 5"/>
    <w:next w:val="Normal"/>
    <w:qFormat/>
    <w:rsid w:val="00966FF9"/>
    <w:pPr>
      <w:keepNext/>
      <w:spacing w:before="240" w:after="120"/>
      <w:outlineLvl w:val="4"/>
    </w:pPr>
    <w:rPr>
      <w:rFonts w:ascii="Arial Bold" w:hAnsi="Arial Bold"/>
      <w:b/>
      <w:bCs/>
      <w:iCs/>
      <w:sz w:val="24"/>
      <w:szCs w:val="26"/>
    </w:rPr>
  </w:style>
  <w:style w:type="paragraph" w:styleId="Heading6">
    <w:name w:val="heading 6"/>
    <w:basedOn w:val="Normal"/>
    <w:next w:val="Normal"/>
    <w:qFormat/>
    <w:rsid w:val="00966FF9"/>
    <w:pPr>
      <w:numPr>
        <w:ilvl w:val="5"/>
        <w:numId w:val="8"/>
      </w:numPr>
      <w:spacing w:before="240" w:after="60"/>
      <w:outlineLvl w:val="5"/>
    </w:pPr>
    <w:rPr>
      <w:rFonts w:ascii="Times New Roman" w:hAnsi="Times New Roman"/>
      <w:b/>
      <w:bCs/>
      <w:szCs w:val="22"/>
    </w:rPr>
  </w:style>
  <w:style w:type="paragraph" w:styleId="Heading7">
    <w:name w:val="heading 7"/>
    <w:basedOn w:val="Normal"/>
    <w:next w:val="Normal"/>
    <w:qFormat/>
    <w:rsid w:val="00966FF9"/>
    <w:pPr>
      <w:numPr>
        <w:ilvl w:val="6"/>
        <w:numId w:val="8"/>
      </w:numPr>
      <w:spacing w:before="240" w:after="60"/>
      <w:outlineLvl w:val="6"/>
    </w:pPr>
    <w:rPr>
      <w:rFonts w:ascii="Times New Roman" w:hAnsi="Times New Roman"/>
      <w:sz w:val="24"/>
    </w:rPr>
  </w:style>
  <w:style w:type="paragraph" w:styleId="Heading8">
    <w:name w:val="heading 8"/>
    <w:basedOn w:val="Normal"/>
    <w:next w:val="Normal"/>
    <w:qFormat/>
    <w:rsid w:val="00966FF9"/>
    <w:pPr>
      <w:numPr>
        <w:ilvl w:val="7"/>
        <w:numId w:val="8"/>
      </w:numPr>
      <w:spacing w:before="240" w:after="60"/>
      <w:outlineLvl w:val="7"/>
    </w:pPr>
    <w:rPr>
      <w:rFonts w:ascii="Times New Roman" w:hAnsi="Times New Roman"/>
      <w:i/>
      <w:iCs/>
      <w:sz w:val="24"/>
    </w:rPr>
  </w:style>
  <w:style w:type="paragraph" w:styleId="Heading9">
    <w:name w:val="heading 9"/>
    <w:basedOn w:val="Normal"/>
    <w:next w:val="Normal"/>
    <w:qFormat/>
    <w:rsid w:val="00966FF9"/>
    <w:pPr>
      <w:numPr>
        <w:ilvl w:val="8"/>
        <w:numId w:val="8"/>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966FF9"/>
    <w:pPr>
      <w:spacing w:before="240" w:after="120"/>
      <w:jc w:val="both"/>
    </w:pPr>
    <w:rPr>
      <w:rFonts w:ascii="Arial" w:hAnsi="Arial"/>
    </w:rPr>
  </w:style>
  <w:style w:type="paragraph" w:styleId="Header">
    <w:name w:val="header"/>
    <w:basedOn w:val="Normal"/>
    <w:rsid w:val="00966FF9"/>
    <w:pPr>
      <w:pBdr>
        <w:bottom w:val="single" w:sz="4" w:space="1" w:color="auto"/>
      </w:pBdr>
      <w:tabs>
        <w:tab w:val="center" w:pos="4320"/>
        <w:tab w:val="right" w:pos="8640"/>
      </w:tabs>
      <w:jc w:val="right"/>
    </w:pPr>
    <w:rPr>
      <w:sz w:val="18"/>
    </w:rPr>
  </w:style>
  <w:style w:type="paragraph" w:styleId="Footer">
    <w:name w:val="footer"/>
    <w:basedOn w:val="Normal"/>
    <w:rsid w:val="00966FF9"/>
    <w:pPr>
      <w:pBdr>
        <w:top w:val="single" w:sz="4" w:space="1" w:color="auto"/>
      </w:pBdr>
      <w:tabs>
        <w:tab w:val="center" w:pos="4320"/>
        <w:tab w:val="right" w:pos="7920"/>
      </w:tabs>
    </w:pPr>
    <w:rPr>
      <w:sz w:val="18"/>
    </w:rPr>
  </w:style>
  <w:style w:type="character" w:styleId="PageNumber">
    <w:name w:val="page number"/>
    <w:rsid w:val="00966FF9"/>
    <w:rPr>
      <w:rFonts w:ascii="Arial" w:hAnsi="Arial"/>
      <w:sz w:val="18"/>
    </w:rPr>
  </w:style>
  <w:style w:type="paragraph" w:styleId="TableofAuthorities">
    <w:name w:val="table of authorities"/>
    <w:basedOn w:val="Normal"/>
    <w:next w:val="Normal"/>
    <w:semiHidden/>
    <w:rsid w:val="00966FF9"/>
    <w:pPr>
      <w:ind w:left="240" w:hanging="240"/>
    </w:pPr>
  </w:style>
  <w:style w:type="paragraph" w:styleId="TOAHeading">
    <w:name w:val="toa heading"/>
    <w:basedOn w:val="Normal"/>
    <w:next w:val="Normal"/>
    <w:semiHidden/>
    <w:rsid w:val="00966FF9"/>
    <w:pPr>
      <w:spacing w:before="120"/>
    </w:pPr>
    <w:rPr>
      <w:rFonts w:cs="Arial"/>
      <w:b/>
      <w:bCs/>
    </w:rPr>
  </w:style>
  <w:style w:type="paragraph" w:styleId="Caption">
    <w:name w:val="caption"/>
    <w:basedOn w:val="Normal"/>
    <w:next w:val="BodyText"/>
    <w:qFormat/>
    <w:rsid w:val="00966FF9"/>
    <w:pPr>
      <w:spacing w:before="240" w:after="240"/>
      <w:jc w:val="center"/>
    </w:pPr>
    <w:rPr>
      <w:bCs/>
      <w:sz w:val="18"/>
      <w:szCs w:val="20"/>
    </w:rPr>
  </w:style>
  <w:style w:type="paragraph" w:customStyle="1" w:styleId="Bullet1">
    <w:name w:val="Bullet1"/>
    <w:rsid w:val="00966FF9"/>
    <w:pPr>
      <w:numPr>
        <w:numId w:val="6"/>
      </w:numPr>
      <w:spacing w:after="120"/>
      <w:jc w:val="both"/>
    </w:pPr>
    <w:rPr>
      <w:rFonts w:ascii="Arial" w:hAnsi="Arial"/>
    </w:rPr>
  </w:style>
  <w:style w:type="paragraph" w:customStyle="1" w:styleId="Bullet2">
    <w:name w:val="Bullet2"/>
    <w:rsid w:val="00966FF9"/>
    <w:pPr>
      <w:numPr>
        <w:numId w:val="1"/>
      </w:numPr>
      <w:spacing w:after="120"/>
      <w:jc w:val="both"/>
    </w:pPr>
    <w:rPr>
      <w:rFonts w:ascii="Arial" w:hAnsi="Arial"/>
    </w:rPr>
  </w:style>
  <w:style w:type="paragraph" w:customStyle="1" w:styleId="TOCTitle">
    <w:name w:val="TOC Title"/>
    <w:basedOn w:val="Heading1"/>
    <w:next w:val="Normal"/>
    <w:rsid w:val="00966FF9"/>
    <w:pPr>
      <w:numPr>
        <w:numId w:val="0"/>
      </w:numPr>
      <w:pBdr>
        <w:bottom w:val="single" w:sz="12" w:space="1" w:color="auto"/>
      </w:pBdr>
    </w:pPr>
    <w:rPr>
      <w:sz w:val="36"/>
    </w:rPr>
  </w:style>
  <w:style w:type="paragraph" w:styleId="TOC1">
    <w:name w:val="toc 1"/>
    <w:basedOn w:val="Normal"/>
    <w:next w:val="Normal"/>
    <w:uiPriority w:val="39"/>
    <w:rsid w:val="00966FF9"/>
    <w:pPr>
      <w:spacing w:before="120" w:after="80"/>
      <w:ind w:left="432" w:hanging="432"/>
    </w:pPr>
  </w:style>
  <w:style w:type="paragraph" w:styleId="TableofFigures">
    <w:name w:val="table of figures"/>
    <w:basedOn w:val="Normal"/>
    <w:next w:val="Normal"/>
    <w:semiHidden/>
    <w:rsid w:val="00966FF9"/>
    <w:pPr>
      <w:spacing w:after="80"/>
      <w:ind w:left="1008" w:hanging="1008"/>
      <w:jc w:val="left"/>
    </w:pPr>
  </w:style>
  <w:style w:type="character" w:styleId="Hyperlink">
    <w:name w:val="Hyperlink"/>
    <w:uiPriority w:val="99"/>
    <w:rsid w:val="00966FF9"/>
    <w:rPr>
      <w:color w:val="0000FF"/>
      <w:u w:val="single"/>
    </w:rPr>
  </w:style>
  <w:style w:type="paragraph" w:styleId="TOC2">
    <w:name w:val="toc 2"/>
    <w:basedOn w:val="Normal"/>
    <w:next w:val="Normal"/>
    <w:uiPriority w:val="39"/>
    <w:rsid w:val="00966FF9"/>
    <w:pPr>
      <w:spacing w:after="80"/>
      <w:ind w:left="1008" w:hanging="576"/>
    </w:pPr>
  </w:style>
  <w:style w:type="paragraph" w:customStyle="1" w:styleId="Appendix">
    <w:name w:val="Appendix"/>
    <w:next w:val="BodyText"/>
    <w:rsid w:val="00966FF9"/>
    <w:pPr>
      <w:keepNext/>
      <w:pageBreakBefore/>
      <w:numPr>
        <w:numId w:val="10"/>
      </w:numPr>
      <w:pBdr>
        <w:bottom w:val="single" w:sz="12" w:space="1" w:color="auto"/>
      </w:pBdr>
      <w:spacing w:before="1080" w:after="600"/>
      <w:jc w:val="right"/>
      <w:outlineLvl w:val="0"/>
    </w:pPr>
    <w:rPr>
      <w:rFonts w:ascii="Arial Bold" w:hAnsi="Arial Bold" w:cs="Arial"/>
      <w:bCs/>
      <w:kern w:val="32"/>
      <w:sz w:val="40"/>
      <w:szCs w:val="32"/>
    </w:rPr>
  </w:style>
  <w:style w:type="paragraph" w:customStyle="1" w:styleId="Note">
    <w:name w:val="Note"/>
    <w:basedOn w:val="Normal"/>
    <w:next w:val="BodyText"/>
    <w:rsid w:val="00966FF9"/>
    <w:pPr>
      <w:numPr>
        <w:numId w:val="2"/>
      </w:numPr>
      <w:pBdr>
        <w:top w:val="single" w:sz="4" w:space="3" w:color="auto"/>
        <w:bottom w:val="single" w:sz="4" w:space="3" w:color="auto"/>
      </w:pBdr>
      <w:spacing w:after="120"/>
    </w:pPr>
  </w:style>
  <w:style w:type="paragraph" w:styleId="TOC3">
    <w:name w:val="toc 3"/>
    <w:basedOn w:val="Normal"/>
    <w:next w:val="Normal"/>
    <w:uiPriority w:val="39"/>
    <w:rsid w:val="00966FF9"/>
    <w:pPr>
      <w:spacing w:after="80"/>
      <w:ind w:left="1728" w:hanging="720"/>
    </w:pPr>
  </w:style>
  <w:style w:type="paragraph" w:styleId="TOC4">
    <w:name w:val="toc 4"/>
    <w:basedOn w:val="Normal"/>
    <w:next w:val="Normal"/>
    <w:semiHidden/>
    <w:rsid w:val="00966FF9"/>
    <w:pPr>
      <w:spacing w:after="80"/>
      <w:ind w:left="2592" w:hanging="864"/>
    </w:pPr>
  </w:style>
  <w:style w:type="paragraph" w:styleId="TOC5">
    <w:name w:val="toc 5"/>
    <w:basedOn w:val="Normal"/>
    <w:next w:val="Normal"/>
    <w:autoRedefine/>
    <w:semiHidden/>
    <w:rsid w:val="00966FF9"/>
    <w:pPr>
      <w:ind w:left="800"/>
    </w:pPr>
  </w:style>
  <w:style w:type="paragraph" w:styleId="TOC6">
    <w:name w:val="toc 6"/>
    <w:basedOn w:val="Normal"/>
    <w:next w:val="Normal"/>
    <w:autoRedefine/>
    <w:semiHidden/>
    <w:rsid w:val="00966FF9"/>
    <w:pPr>
      <w:ind w:left="1000"/>
    </w:pPr>
  </w:style>
  <w:style w:type="paragraph" w:styleId="TOC7">
    <w:name w:val="toc 7"/>
    <w:basedOn w:val="Normal"/>
    <w:next w:val="Normal"/>
    <w:autoRedefine/>
    <w:semiHidden/>
    <w:rsid w:val="00966FF9"/>
    <w:pPr>
      <w:ind w:left="1200"/>
    </w:pPr>
  </w:style>
  <w:style w:type="paragraph" w:styleId="TOC8">
    <w:name w:val="toc 8"/>
    <w:basedOn w:val="Normal"/>
    <w:next w:val="Normal"/>
    <w:autoRedefine/>
    <w:semiHidden/>
    <w:rsid w:val="00966FF9"/>
    <w:pPr>
      <w:ind w:left="1400"/>
    </w:pPr>
  </w:style>
  <w:style w:type="paragraph" w:styleId="TOC9">
    <w:name w:val="toc 9"/>
    <w:basedOn w:val="Normal"/>
    <w:next w:val="Normal"/>
    <w:autoRedefine/>
    <w:semiHidden/>
    <w:rsid w:val="00966FF9"/>
    <w:pPr>
      <w:ind w:left="1600"/>
    </w:pPr>
  </w:style>
  <w:style w:type="paragraph" w:styleId="DocumentMap">
    <w:name w:val="Document Map"/>
    <w:basedOn w:val="Normal"/>
    <w:semiHidden/>
    <w:rsid w:val="00966FF9"/>
    <w:pPr>
      <w:shd w:val="clear" w:color="auto" w:fill="000080"/>
    </w:pPr>
    <w:rPr>
      <w:rFonts w:ascii="Tahoma" w:hAnsi="Tahoma" w:cs="Tahoma"/>
    </w:rPr>
  </w:style>
  <w:style w:type="paragraph" w:customStyle="1" w:styleId="Caution">
    <w:name w:val="Caution"/>
    <w:basedOn w:val="Normal"/>
    <w:next w:val="BodyText"/>
    <w:rsid w:val="00966FF9"/>
    <w:pPr>
      <w:numPr>
        <w:numId w:val="4"/>
      </w:numPr>
      <w:pBdr>
        <w:top w:val="single" w:sz="4" w:space="3" w:color="auto"/>
        <w:bottom w:val="single" w:sz="4" w:space="3" w:color="auto"/>
      </w:pBdr>
      <w:spacing w:after="120"/>
    </w:pPr>
  </w:style>
  <w:style w:type="paragraph" w:customStyle="1" w:styleId="Warning">
    <w:name w:val="Warning"/>
    <w:basedOn w:val="Normal"/>
    <w:next w:val="BodyText"/>
    <w:rsid w:val="00966FF9"/>
    <w:pPr>
      <w:numPr>
        <w:numId w:val="14"/>
      </w:numPr>
      <w:pBdr>
        <w:top w:val="single" w:sz="4" w:space="3" w:color="auto"/>
        <w:bottom w:val="single" w:sz="4" w:space="3" w:color="auto"/>
      </w:pBdr>
      <w:spacing w:after="120"/>
    </w:pPr>
  </w:style>
  <w:style w:type="paragraph" w:customStyle="1" w:styleId="Code">
    <w:name w:val="Code"/>
    <w:basedOn w:val="Normal"/>
    <w:next w:val="BodyText"/>
    <w:rsid w:val="00966FF9"/>
    <w:pPr>
      <w:ind w:left="720"/>
    </w:pPr>
    <w:rPr>
      <w:rFonts w:ascii="Courier New" w:hAnsi="Courier New"/>
    </w:rPr>
  </w:style>
  <w:style w:type="character" w:customStyle="1" w:styleId="Reference">
    <w:name w:val="Reference"/>
    <w:rsid w:val="00966FF9"/>
    <w:rPr>
      <w:rFonts w:ascii="Courier New" w:hAnsi="Courier New" w:cs="Courier New"/>
      <w:b/>
      <w:bCs/>
      <w:sz w:val="20"/>
    </w:rPr>
  </w:style>
  <w:style w:type="character" w:customStyle="1" w:styleId="Subscript">
    <w:name w:val="Subscript"/>
    <w:rsid w:val="00966FF9"/>
    <w:rPr>
      <w:rFonts w:ascii="Courier New" w:hAnsi="Courier New"/>
      <w:vertAlign w:val="subscript"/>
    </w:rPr>
  </w:style>
  <w:style w:type="character" w:customStyle="1" w:styleId="Superscript">
    <w:name w:val="Superscript"/>
    <w:rsid w:val="00966FF9"/>
    <w:rPr>
      <w:rFonts w:ascii="Courier New" w:hAnsi="Courier New"/>
      <w:vertAlign w:val="superscript"/>
    </w:rPr>
  </w:style>
  <w:style w:type="paragraph" w:customStyle="1" w:styleId="NumberList1">
    <w:name w:val="Number List 1"/>
    <w:rsid w:val="00966FF9"/>
    <w:pPr>
      <w:numPr>
        <w:numId w:val="12"/>
      </w:numPr>
      <w:spacing w:after="120"/>
    </w:pPr>
    <w:rPr>
      <w:rFonts w:ascii="Arial" w:hAnsi="Arial"/>
    </w:rPr>
  </w:style>
  <w:style w:type="character" w:customStyle="1" w:styleId="CodeinText">
    <w:name w:val="Code_in_Text"/>
    <w:rsid w:val="00966FF9"/>
    <w:rPr>
      <w:rFonts w:ascii="Courier New" w:hAnsi="Courier New"/>
      <w:sz w:val="20"/>
    </w:rPr>
  </w:style>
  <w:style w:type="paragraph" w:customStyle="1" w:styleId="Bullet3">
    <w:name w:val="Bullet3"/>
    <w:rsid w:val="00966FF9"/>
    <w:pPr>
      <w:numPr>
        <w:numId w:val="7"/>
      </w:numPr>
      <w:spacing w:after="120"/>
      <w:jc w:val="both"/>
    </w:pPr>
    <w:rPr>
      <w:rFonts w:ascii="Arial" w:hAnsi="Arial"/>
    </w:rPr>
  </w:style>
  <w:style w:type="paragraph" w:customStyle="1" w:styleId="TitleofDocument">
    <w:name w:val="TitleofDocument"/>
    <w:rsid w:val="00966FF9"/>
    <w:pPr>
      <w:autoSpaceDE w:val="0"/>
      <w:autoSpaceDN w:val="0"/>
      <w:adjustRightInd w:val="0"/>
    </w:pPr>
    <w:rPr>
      <w:rFonts w:ascii="Helvetica" w:hAnsi="Helvetica" w:cs="Arial"/>
      <w:b/>
      <w:bCs/>
      <w:color w:val="000000"/>
      <w:sz w:val="56"/>
      <w:szCs w:val="96"/>
    </w:rPr>
  </w:style>
  <w:style w:type="paragraph" w:customStyle="1" w:styleId="TypeofDocument">
    <w:name w:val="TypeofDocument"/>
    <w:rsid w:val="00966FF9"/>
    <w:pPr>
      <w:autoSpaceDE w:val="0"/>
      <w:autoSpaceDN w:val="0"/>
      <w:adjustRightInd w:val="0"/>
    </w:pPr>
    <w:rPr>
      <w:rFonts w:ascii="Helvetica" w:hAnsi="Helvetica" w:cs="Helvetica"/>
      <w:b/>
      <w:bCs/>
      <w:color w:val="000000"/>
      <w:sz w:val="36"/>
      <w:szCs w:val="32"/>
    </w:rPr>
  </w:style>
  <w:style w:type="paragraph" w:customStyle="1" w:styleId="Notice">
    <w:name w:val="Notice"/>
    <w:next w:val="BodyText"/>
    <w:rsid w:val="00966FF9"/>
    <w:pPr>
      <w:spacing w:before="120" w:after="120"/>
      <w:jc w:val="center"/>
    </w:pPr>
    <w:rPr>
      <w:rFonts w:ascii="Arial Bold" w:hAnsi="Arial Bold"/>
      <w:b/>
      <w:bCs/>
      <w:sz w:val="32"/>
    </w:rPr>
  </w:style>
  <w:style w:type="paragraph" w:customStyle="1" w:styleId="Copyright">
    <w:name w:val="Copyright"/>
    <w:next w:val="BodyText"/>
    <w:rsid w:val="00966FF9"/>
    <w:pPr>
      <w:spacing w:before="120" w:after="120"/>
      <w:jc w:val="center"/>
    </w:pPr>
    <w:rPr>
      <w:rFonts w:ascii="Arial" w:hAnsi="Arial"/>
    </w:rPr>
  </w:style>
  <w:style w:type="paragraph" w:customStyle="1" w:styleId="NumberList2">
    <w:name w:val="Number List 2"/>
    <w:rsid w:val="00966FF9"/>
    <w:pPr>
      <w:numPr>
        <w:numId w:val="9"/>
      </w:numPr>
      <w:tabs>
        <w:tab w:val="clear" w:pos="1080"/>
      </w:tabs>
      <w:spacing w:after="120"/>
    </w:pPr>
    <w:rPr>
      <w:rFonts w:ascii="Arial" w:hAnsi="Arial"/>
    </w:rPr>
  </w:style>
  <w:style w:type="paragraph" w:customStyle="1" w:styleId="NumberList3">
    <w:name w:val="Number List 3"/>
    <w:rsid w:val="00966FF9"/>
    <w:pPr>
      <w:numPr>
        <w:numId w:val="11"/>
      </w:numPr>
      <w:tabs>
        <w:tab w:val="clear" w:pos="1800"/>
      </w:tabs>
      <w:spacing w:after="120"/>
    </w:pPr>
    <w:rPr>
      <w:rFonts w:ascii="Arial" w:hAnsi="Arial"/>
    </w:rPr>
  </w:style>
  <w:style w:type="paragraph" w:customStyle="1" w:styleId="AppendixHeading1">
    <w:name w:val="Appendix Heading1"/>
    <w:next w:val="BodyText"/>
    <w:rsid w:val="00966FF9"/>
    <w:pPr>
      <w:numPr>
        <w:ilvl w:val="1"/>
        <w:numId w:val="10"/>
      </w:numPr>
      <w:spacing w:before="600" w:after="360"/>
      <w:outlineLvl w:val="1"/>
    </w:pPr>
    <w:rPr>
      <w:rFonts w:ascii="Arial Bold" w:hAnsi="Arial Bold"/>
      <w:b/>
      <w:sz w:val="36"/>
    </w:rPr>
  </w:style>
  <w:style w:type="paragraph" w:customStyle="1" w:styleId="AppendixHeading2">
    <w:name w:val="Appendix Heading2"/>
    <w:next w:val="BodyText"/>
    <w:rsid w:val="00966FF9"/>
    <w:pPr>
      <w:numPr>
        <w:ilvl w:val="2"/>
        <w:numId w:val="10"/>
      </w:numPr>
      <w:spacing w:before="360" w:after="240"/>
      <w:outlineLvl w:val="2"/>
    </w:pPr>
    <w:rPr>
      <w:rFonts w:ascii="Arial Bold" w:hAnsi="Arial Bold"/>
      <w:b/>
      <w:sz w:val="32"/>
    </w:rPr>
  </w:style>
  <w:style w:type="paragraph" w:customStyle="1" w:styleId="AppendixHeading3">
    <w:name w:val="Appendix Heading3"/>
    <w:next w:val="BodyText"/>
    <w:rsid w:val="00966FF9"/>
    <w:pPr>
      <w:numPr>
        <w:ilvl w:val="3"/>
        <w:numId w:val="10"/>
      </w:numPr>
      <w:spacing w:before="240" w:after="240"/>
      <w:outlineLvl w:val="3"/>
    </w:pPr>
    <w:rPr>
      <w:rFonts w:ascii="Arial Bold" w:hAnsi="Arial Bold"/>
      <w:b/>
      <w:sz w:val="28"/>
    </w:rPr>
  </w:style>
  <w:style w:type="paragraph" w:customStyle="1" w:styleId="TableTextLeft">
    <w:name w:val="Table Text Left"/>
    <w:link w:val="TableTextLeftChar"/>
    <w:rsid w:val="00966FF9"/>
    <w:pPr>
      <w:spacing w:before="40" w:after="40"/>
    </w:pPr>
    <w:rPr>
      <w:rFonts w:ascii="Arial" w:hAnsi="Arial"/>
    </w:rPr>
  </w:style>
  <w:style w:type="paragraph" w:customStyle="1" w:styleId="TableTextCentre">
    <w:name w:val="Table Text Centre"/>
    <w:rsid w:val="00966FF9"/>
    <w:pPr>
      <w:spacing w:before="40" w:after="40"/>
      <w:jc w:val="center"/>
    </w:pPr>
    <w:rPr>
      <w:rFonts w:ascii="Arial" w:hAnsi="Arial"/>
    </w:rPr>
  </w:style>
  <w:style w:type="paragraph" w:customStyle="1" w:styleId="TableTextRight">
    <w:name w:val="Table Text Right"/>
    <w:rsid w:val="00966FF9"/>
    <w:pPr>
      <w:spacing w:before="40" w:after="40"/>
      <w:jc w:val="right"/>
    </w:pPr>
    <w:rPr>
      <w:rFonts w:ascii="Arial" w:hAnsi="Arial"/>
    </w:rPr>
  </w:style>
  <w:style w:type="character" w:customStyle="1" w:styleId="Italics">
    <w:name w:val="Italics"/>
    <w:rsid w:val="00966FF9"/>
    <w:rPr>
      <w:rFonts w:cs="Arial"/>
      <w:i/>
      <w:iCs/>
    </w:rPr>
  </w:style>
  <w:style w:type="character" w:customStyle="1" w:styleId="Bold">
    <w:name w:val="Bold"/>
    <w:rsid w:val="00966FF9"/>
    <w:rPr>
      <w:b/>
    </w:rPr>
  </w:style>
  <w:style w:type="paragraph" w:customStyle="1" w:styleId="BodyText1">
    <w:name w:val="Body Text1"/>
    <w:rsid w:val="00966FF9"/>
    <w:pPr>
      <w:spacing w:after="120"/>
      <w:ind w:left="720"/>
      <w:jc w:val="both"/>
    </w:pPr>
    <w:rPr>
      <w:rFonts w:ascii="Arial" w:hAnsi="Arial"/>
    </w:rPr>
  </w:style>
  <w:style w:type="paragraph" w:customStyle="1" w:styleId="BodyText2">
    <w:name w:val="Body Text2"/>
    <w:rsid w:val="00966FF9"/>
    <w:pPr>
      <w:numPr>
        <w:ilvl w:val="1"/>
        <w:numId w:val="3"/>
      </w:numPr>
      <w:tabs>
        <w:tab w:val="clear" w:pos="1080"/>
      </w:tabs>
      <w:spacing w:after="120"/>
      <w:ind w:firstLine="0"/>
      <w:jc w:val="both"/>
    </w:pPr>
    <w:rPr>
      <w:rFonts w:ascii="Arial" w:hAnsi="Arial"/>
    </w:rPr>
  </w:style>
  <w:style w:type="paragraph" w:customStyle="1" w:styleId="BodyText3">
    <w:name w:val="Body Text3"/>
    <w:rsid w:val="00966FF9"/>
    <w:pPr>
      <w:spacing w:after="120"/>
      <w:ind w:left="1440"/>
      <w:jc w:val="both"/>
    </w:pPr>
    <w:rPr>
      <w:rFonts w:ascii="Arial" w:hAnsi="Arial"/>
    </w:rPr>
  </w:style>
  <w:style w:type="paragraph" w:customStyle="1" w:styleId="TableTextReferences">
    <w:name w:val="TableText_References"/>
    <w:rsid w:val="00966FF9"/>
    <w:pPr>
      <w:spacing w:before="120"/>
    </w:pPr>
    <w:rPr>
      <w:rFonts w:ascii="Arial" w:hAnsi="Arial" w:cs="Arial"/>
    </w:rPr>
  </w:style>
  <w:style w:type="paragraph" w:customStyle="1" w:styleId="TableTextLeftIndent">
    <w:name w:val="Table Text Left Indent"/>
    <w:rsid w:val="00966FF9"/>
    <w:pPr>
      <w:spacing w:before="40" w:after="40"/>
      <w:ind w:left="288"/>
    </w:pPr>
    <w:rPr>
      <w:rFonts w:ascii="Arial" w:hAnsi="Arial"/>
    </w:rPr>
  </w:style>
  <w:style w:type="paragraph" w:customStyle="1" w:styleId="Note1">
    <w:name w:val="Note1"/>
    <w:next w:val="BodyText"/>
    <w:rsid w:val="00966FF9"/>
    <w:pPr>
      <w:numPr>
        <w:numId w:val="13"/>
      </w:numPr>
      <w:pBdr>
        <w:top w:val="single" w:sz="4" w:space="3" w:color="auto"/>
        <w:bottom w:val="single" w:sz="4" w:space="3" w:color="auto"/>
      </w:pBdr>
      <w:spacing w:after="120"/>
    </w:pPr>
    <w:rPr>
      <w:rFonts w:ascii="Arial" w:hAnsi="Arial"/>
    </w:rPr>
  </w:style>
  <w:style w:type="paragraph" w:customStyle="1" w:styleId="Caution1">
    <w:name w:val="Caution1"/>
    <w:basedOn w:val="Caution"/>
    <w:next w:val="BodyText"/>
    <w:rsid w:val="00966FF9"/>
    <w:pPr>
      <w:ind w:left="1800"/>
    </w:pPr>
  </w:style>
  <w:style w:type="paragraph" w:customStyle="1" w:styleId="Warning1">
    <w:name w:val="Warning1"/>
    <w:basedOn w:val="Warning"/>
    <w:next w:val="BodyText"/>
    <w:rsid w:val="00966FF9"/>
    <w:pPr>
      <w:numPr>
        <w:numId w:val="5"/>
      </w:numPr>
    </w:pPr>
  </w:style>
  <w:style w:type="character" w:styleId="FootnoteReference">
    <w:name w:val="footnote reference"/>
    <w:semiHidden/>
    <w:rsid w:val="00966FF9"/>
    <w:rPr>
      <w:vertAlign w:val="superscript"/>
    </w:rPr>
  </w:style>
  <w:style w:type="paragraph" w:styleId="FootnoteText">
    <w:name w:val="footnote text"/>
    <w:semiHidden/>
    <w:rsid w:val="00966FF9"/>
    <w:pPr>
      <w:spacing w:after="80"/>
    </w:pPr>
    <w:rPr>
      <w:rFonts w:ascii="Arial" w:hAnsi="Arial"/>
      <w:sz w:val="16"/>
    </w:rPr>
  </w:style>
  <w:style w:type="paragraph" w:styleId="NormalWeb">
    <w:name w:val="Normal (Web)"/>
    <w:basedOn w:val="Normal"/>
    <w:uiPriority w:val="99"/>
    <w:rsid w:val="00966FF9"/>
    <w:pPr>
      <w:spacing w:before="100" w:beforeAutospacing="1" w:after="100" w:afterAutospacing="1"/>
    </w:pPr>
    <w:rPr>
      <w:color w:val="000000"/>
    </w:rPr>
  </w:style>
  <w:style w:type="character" w:styleId="FollowedHyperlink">
    <w:name w:val="FollowedHyperlink"/>
    <w:rPr>
      <w:color w:val="800080"/>
      <w:u w:val="single"/>
    </w:rPr>
  </w:style>
  <w:style w:type="paragraph" w:customStyle="1" w:styleId="Body">
    <w:name w:val="Body"/>
    <w:basedOn w:val="Normal"/>
    <w:pPr>
      <w:spacing w:before="240" w:after="240"/>
    </w:pPr>
  </w:style>
  <w:style w:type="paragraph" w:styleId="BalloonText">
    <w:name w:val="Balloon Text"/>
    <w:basedOn w:val="Normal"/>
    <w:semiHidden/>
    <w:rsid w:val="004274B7"/>
    <w:rPr>
      <w:rFonts w:ascii="Tahoma" w:hAnsi="Tahoma" w:cs="Tahoma"/>
      <w:sz w:val="16"/>
      <w:szCs w:val="16"/>
    </w:rPr>
  </w:style>
  <w:style w:type="character" w:styleId="CommentReference">
    <w:name w:val="annotation reference"/>
    <w:rsid w:val="00975F78"/>
    <w:rPr>
      <w:sz w:val="16"/>
      <w:szCs w:val="16"/>
    </w:rPr>
  </w:style>
  <w:style w:type="paragraph" w:styleId="CommentText">
    <w:name w:val="annotation text"/>
    <w:basedOn w:val="Normal"/>
    <w:link w:val="CommentTextChar"/>
    <w:rsid w:val="00975F78"/>
    <w:pPr>
      <w:spacing w:before="0"/>
      <w:jc w:val="left"/>
    </w:pPr>
    <w:rPr>
      <w:szCs w:val="20"/>
    </w:rPr>
  </w:style>
  <w:style w:type="character" w:customStyle="1" w:styleId="CommentTextChar">
    <w:name w:val="Comment Text Char"/>
    <w:link w:val="CommentText"/>
    <w:rsid w:val="00975F78"/>
    <w:rPr>
      <w:rFonts w:ascii="Arial" w:hAnsi="Arial"/>
      <w:lang w:val="en-US" w:eastAsia="en-US"/>
    </w:rPr>
  </w:style>
  <w:style w:type="character" w:customStyle="1" w:styleId="TableTextLeftChar">
    <w:name w:val="Table Text Left Char"/>
    <w:link w:val="TableTextLeft"/>
    <w:rsid w:val="00340716"/>
    <w:rPr>
      <w:rFonts w:ascii="Arial" w:hAnsi="Arial"/>
      <w:lang w:val="en-US" w:eastAsia="en-US"/>
    </w:rPr>
  </w:style>
  <w:style w:type="character" w:customStyle="1" w:styleId="BodyTextChar">
    <w:name w:val="Body Text Char"/>
    <w:link w:val="BodyText"/>
    <w:rsid w:val="003D5416"/>
    <w:rPr>
      <w:rFonts w:ascii="Arial" w:hAnsi="Arial"/>
      <w:lang w:val="en-US" w:eastAsia="en-US"/>
    </w:rPr>
  </w:style>
  <w:style w:type="paragraph" w:styleId="ListParagraph">
    <w:name w:val="List Paragraph"/>
    <w:basedOn w:val="Normal"/>
    <w:uiPriority w:val="34"/>
    <w:qFormat/>
    <w:rsid w:val="00903F89"/>
    <w:pPr>
      <w:ind w:left="720"/>
    </w:pPr>
  </w:style>
  <w:style w:type="paragraph" w:styleId="Revision">
    <w:name w:val="Revision"/>
    <w:hidden/>
    <w:uiPriority w:val="99"/>
    <w:semiHidden/>
    <w:rsid w:val="00E3782B"/>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80440">
      <w:bodyDiv w:val="1"/>
      <w:marLeft w:val="0"/>
      <w:marRight w:val="0"/>
      <w:marTop w:val="0"/>
      <w:marBottom w:val="0"/>
      <w:divBdr>
        <w:top w:val="none" w:sz="0" w:space="0" w:color="auto"/>
        <w:left w:val="none" w:sz="0" w:space="0" w:color="auto"/>
        <w:bottom w:val="none" w:sz="0" w:space="0" w:color="auto"/>
        <w:right w:val="none" w:sz="0" w:space="0" w:color="auto"/>
      </w:divBdr>
      <w:divsChild>
        <w:div w:id="850140732">
          <w:marLeft w:val="0"/>
          <w:marRight w:val="0"/>
          <w:marTop w:val="0"/>
          <w:marBottom w:val="0"/>
          <w:divBdr>
            <w:top w:val="none" w:sz="0" w:space="0" w:color="auto"/>
            <w:left w:val="none" w:sz="0" w:space="0" w:color="auto"/>
            <w:bottom w:val="none" w:sz="0" w:space="0" w:color="auto"/>
            <w:right w:val="none" w:sz="0" w:space="0" w:color="auto"/>
          </w:divBdr>
        </w:div>
      </w:divsChild>
    </w:div>
    <w:div w:id="259070091">
      <w:bodyDiv w:val="1"/>
      <w:marLeft w:val="0"/>
      <w:marRight w:val="0"/>
      <w:marTop w:val="0"/>
      <w:marBottom w:val="0"/>
      <w:divBdr>
        <w:top w:val="none" w:sz="0" w:space="0" w:color="auto"/>
        <w:left w:val="none" w:sz="0" w:space="0" w:color="auto"/>
        <w:bottom w:val="none" w:sz="0" w:space="0" w:color="auto"/>
        <w:right w:val="none" w:sz="0" w:space="0" w:color="auto"/>
      </w:divBdr>
      <w:divsChild>
        <w:div w:id="636373818">
          <w:marLeft w:val="0"/>
          <w:marRight w:val="0"/>
          <w:marTop w:val="0"/>
          <w:marBottom w:val="0"/>
          <w:divBdr>
            <w:top w:val="none" w:sz="0" w:space="0" w:color="auto"/>
            <w:left w:val="none" w:sz="0" w:space="0" w:color="auto"/>
            <w:bottom w:val="none" w:sz="0" w:space="0" w:color="auto"/>
            <w:right w:val="none" w:sz="0" w:space="0" w:color="auto"/>
          </w:divBdr>
        </w:div>
      </w:divsChild>
    </w:div>
    <w:div w:id="552277345">
      <w:bodyDiv w:val="1"/>
      <w:marLeft w:val="0"/>
      <w:marRight w:val="0"/>
      <w:marTop w:val="0"/>
      <w:marBottom w:val="0"/>
      <w:divBdr>
        <w:top w:val="none" w:sz="0" w:space="0" w:color="auto"/>
        <w:left w:val="none" w:sz="0" w:space="0" w:color="auto"/>
        <w:bottom w:val="none" w:sz="0" w:space="0" w:color="auto"/>
        <w:right w:val="none" w:sz="0" w:space="0" w:color="auto"/>
      </w:divBdr>
      <w:divsChild>
        <w:div w:id="1021051314">
          <w:marLeft w:val="0"/>
          <w:marRight w:val="0"/>
          <w:marTop w:val="0"/>
          <w:marBottom w:val="0"/>
          <w:divBdr>
            <w:top w:val="none" w:sz="0" w:space="0" w:color="auto"/>
            <w:left w:val="none" w:sz="0" w:space="0" w:color="auto"/>
            <w:bottom w:val="none" w:sz="0" w:space="0" w:color="auto"/>
            <w:right w:val="none" w:sz="0" w:space="0" w:color="auto"/>
          </w:divBdr>
        </w:div>
      </w:divsChild>
    </w:div>
    <w:div w:id="1361932519">
      <w:bodyDiv w:val="1"/>
      <w:marLeft w:val="0"/>
      <w:marRight w:val="0"/>
      <w:marTop w:val="0"/>
      <w:marBottom w:val="0"/>
      <w:divBdr>
        <w:top w:val="none" w:sz="0" w:space="0" w:color="auto"/>
        <w:left w:val="none" w:sz="0" w:space="0" w:color="auto"/>
        <w:bottom w:val="none" w:sz="0" w:space="0" w:color="auto"/>
        <w:right w:val="none" w:sz="0" w:space="0" w:color="auto"/>
      </w:divBdr>
      <w:divsChild>
        <w:div w:id="231359295">
          <w:marLeft w:val="0"/>
          <w:marRight w:val="0"/>
          <w:marTop w:val="0"/>
          <w:marBottom w:val="0"/>
          <w:divBdr>
            <w:top w:val="none" w:sz="0" w:space="0" w:color="auto"/>
            <w:left w:val="none" w:sz="0" w:space="0" w:color="auto"/>
            <w:bottom w:val="none" w:sz="0" w:space="0" w:color="auto"/>
            <w:right w:val="none" w:sz="0" w:space="0" w:color="auto"/>
          </w:divBdr>
        </w:div>
      </w:divsChild>
    </w:div>
    <w:div w:id="1495335096">
      <w:bodyDiv w:val="1"/>
      <w:marLeft w:val="0"/>
      <w:marRight w:val="0"/>
      <w:marTop w:val="0"/>
      <w:marBottom w:val="0"/>
      <w:divBdr>
        <w:top w:val="none" w:sz="0" w:space="0" w:color="auto"/>
        <w:left w:val="none" w:sz="0" w:space="0" w:color="auto"/>
        <w:bottom w:val="none" w:sz="0" w:space="0" w:color="auto"/>
        <w:right w:val="none" w:sz="0" w:space="0" w:color="auto"/>
      </w:divBdr>
      <w:divsChild>
        <w:div w:id="2054576367">
          <w:marLeft w:val="0"/>
          <w:marRight w:val="0"/>
          <w:marTop w:val="0"/>
          <w:marBottom w:val="0"/>
          <w:divBdr>
            <w:top w:val="none" w:sz="0" w:space="0" w:color="auto"/>
            <w:left w:val="none" w:sz="0" w:space="0" w:color="auto"/>
            <w:bottom w:val="none" w:sz="0" w:space="0" w:color="auto"/>
            <w:right w:val="none" w:sz="0" w:space="0" w:color="auto"/>
          </w:divBdr>
        </w:div>
      </w:divsChild>
    </w:div>
    <w:div w:id="1662200658">
      <w:bodyDiv w:val="1"/>
      <w:marLeft w:val="0"/>
      <w:marRight w:val="0"/>
      <w:marTop w:val="0"/>
      <w:marBottom w:val="0"/>
      <w:divBdr>
        <w:top w:val="none" w:sz="0" w:space="0" w:color="auto"/>
        <w:left w:val="none" w:sz="0" w:space="0" w:color="auto"/>
        <w:bottom w:val="none" w:sz="0" w:space="0" w:color="auto"/>
        <w:right w:val="none" w:sz="0" w:space="0" w:color="auto"/>
      </w:divBdr>
      <w:divsChild>
        <w:div w:id="1153451512">
          <w:marLeft w:val="0"/>
          <w:marRight w:val="0"/>
          <w:marTop w:val="0"/>
          <w:marBottom w:val="0"/>
          <w:divBdr>
            <w:top w:val="none" w:sz="0" w:space="0" w:color="auto"/>
            <w:left w:val="none" w:sz="0" w:space="0" w:color="auto"/>
            <w:bottom w:val="none" w:sz="0" w:space="0" w:color="auto"/>
            <w:right w:val="none" w:sz="0" w:space="0" w:color="auto"/>
          </w:divBdr>
        </w:div>
      </w:divsChild>
    </w:div>
    <w:div w:id="213694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_Swapna\Template_Latest\Ittiam(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64AD5-93B1-4112-A6DD-47E5306D3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Ittiam(T).dot</Template>
  <TotalTime>916</TotalTime>
  <Pages>11</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MPEG-H 3D Audio Encoder getting started guide</vt:lpstr>
    </vt:vector>
  </TitlesOfParts>
  <Manager>Sukanya C</Manager>
  <Company>Ittiam Systems Pvt Ltd.</Company>
  <LinksUpToDate>false</LinksUpToDate>
  <CharactersWithSpaces>8770</CharactersWithSpaces>
  <SharedDoc>false</SharedDoc>
  <HLinks>
    <vt:vector size="96" baseType="variant">
      <vt:variant>
        <vt:i4>1966129</vt:i4>
      </vt:variant>
      <vt:variant>
        <vt:i4>92</vt:i4>
      </vt:variant>
      <vt:variant>
        <vt:i4>0</vt:i4>
      </vt:variant>
      <vt:variant>
        <vt:i4>5</vt:i4>
      </vt:variant>
      <vt:variant>
        <vt:lpwstr/>
      </vt:variant>
      <vt:variant>
        <vt:lpwstr>_Toc82010993</vt:lpwstr>
      </vt:variant>
      <vt:variant>
        <vt:i4>2031665</vt:i4>
      </vt:variant>
      <vt:variant>
        <vt:i4>86</vt:i4>
      </vt:variant>
      <vt:variant>
        <vt:i4>0</vt:i4>
      </vt:variant>
      <vt:variant>
        <vt:i4>5</vt:i4>
      </vt:variant>
      <vt:variant>
        <vt:lpwstr/>
      </vt:variant>
      <vt:variant>
        <vt:lpwstr>_Toc82010992</vt:lpwstr>
      </vt:variant>
      <vt:variant>
        <vt:i4>1835057</vt:i4>
      </vt:variant>
      <vt:variant>
        <vt:i4>80</vt:i4>
      </vt:variant>
      <vt:variant>
        <vt:i4>0</vt:i4>
      </vt:variant>
      <vt:variant>
        <vt:i4>5</vt:i4>
      </vt:variant>
      <vt:variant>
        <vt:lpwstr/>
      </vt:variant>
      <vt:variant>
        <vt:lpwstr>_Toc82010991</vt:lpwstr>
      </vt:variant>
      <vt:variant>
        <vt:i4>1900593</vt:i4>
      </vt:variant>
      <vt:variant>
        <vt:i4>74</vt:i4>
      </vt:variant>
      <vt:variant>
        <vt:i4>0</vt:i4>
      </vt:variant>
      <vt:variant>
        <vt:i4>5</vt:i4>
      </vt:variant>
      <vt:variant>
        <vt:lpwstr/>
      </vt:variant>
      <vt:variant>
        <vt:lpwstr>_Toc82010990</vt:lpwstr>
      </vt:variant>
      <vt:variant>
        <vt:i4>1310768</vt:i4>
      </vt:variant>
      <vt:variant>
        <vt:i4>68</vt:i4>
      </vt:variant>
      <vt:variant>
        <vt:i4>0</vt:i4>
      </vt:variant>
      <vt:variant>
        <vt:i4>5</vt:i4>
      </vt:variant>
      <vt:variant>
        <vt:lpwstr/>
      </vt:variant>
      <vt:variant>
        <vt:lpwstr>_Toc82010989</vt:lpwstr>
      </vt:variant>
      <vt:variant>
        <vt:i4>1376304</vt:i4>
      </vt:variant>
      <vt:variant>
        <vt:i4>62</vt:i4>
      </vt:variant>
      <vt:variant>
        <vt:i4>0</vt:i4>
      </vt:variant>
      <vt:variant>
        <vt:i4>5</vt:i4>
      </vt:variant>
      <vt:variant>
        <vt:lpwstr/>
      </vt:variant>
      <vt:variant>
        <vt:lpwstr>_Toc82010988</vt:lpwstr>
      </vt:variant>
      <vt:variant>
        <vt:i4>1703984</vt:i4>
      </vt:variant>
      <vt:variant>
        <vt:i4>56</vt:i4>
      </vt:variant>
      <vt:variant>
        <vt:i4>0</vt:i4>
      </vt:variant>
      <vt:variant>
        <vt:i4>5</vt:i4>
      </vt:variant>
      <vt:variant>
        <vt:lpwstr/>
      </vt:variant>
      <vt:variant>
        <vt:lpwstr>_Toc82010987</vt:lpwstr>
      </vt:variant>
      <vt:variant>
        <vt:i4>1769520</vt:i4>
      </vt:variant>
      <vt:variant>
        <vt:i4>50</vt:i4>
      </vt:variant>
      <vt:variant>
        <vt:i4>0</vt:i4>
      </vt:variant>
      <vt:variant>
        <vt:i4>5</vt:i4>
      </vt:variant>
      <vt:variant>
        <vt:lpwstr/>
      </vt:variant>
      <vt:variant>
        <vt:lpwstr>_Toc82010986</vt:lpwstr>
      </vt:variant>
      <vt:variant>
        <vt:i4>1572912</vt:i4>
      </vt:variant>
      <vt:variant>
        <vt:i4>44</vt:i4>
      </vt:variant>
      <vt:variant>
        <vt:i4>0</vt:i4>
      </vt:variant>
      <vt:variant>
        <vt:i4>5</vt:i4>
      </vt:variant>
      <vt:variant>
        <vt:lpwstr/>
      </vt:variant>
      <vt:variant>
        <vt:lpwstr>_Toc82010985</vt:lpwstr>
      </vt:variant>
      <vt:variant>
        <vt:i4>1638448</vt:i4>
      </vt:variant>
      <vt:variant>
        <vt:i4>38</vt:i4>
      </vt:variant>
      <vt:variant>
        <vt:i4>0</vt:i4>
      </vt:variant>
      <vt:variant>
        <vt:i4>5</vt:i4>
      </vt:variant>
      <vt:variant>
        <vt:lpwstr/>
      </vt:variant>
      <vt:variant>
        <vt:lpwstr>_Toc82010984</vt:lpwstr>
      </vt:variant>
      <vt:variant>
        <vt:i4>1966128</vt:i4>
      </vt:variant>
      <vt:variant>
        <vt:i4>32</vt:i4>
      </vt:variant>
      <vt:variant>
        <vt:i4>0</vt:i4>
      </vt:variant>
      <vt:variant>
        <vt:i4>5</vt:i4>
      </vt:variant>
      <vt:variant>
        <vt:lpwstr/>
      </vt:variant>
      <vt:variant>
        <vt:lpwstr>_Toc82010983</vt:lpwstr>
      </vt:variant>
      <vt:variant>
        <vt:i4>2031664</vt:i4>
      </vt:variant>
      <vt:variant>
        <vt:i4>26</vt:i4>
      </vt:variant>
      <vt:variant>
        <vt:i4>0</vt:i4>
      </vt:variant>
      <vt:variant>
        <vt:i4>5</vt:i4>
      </vt:variant>
      <vt:variant>
        <vt:lpwstr/>
      </vt:variant>
      <vt:variant>
        <vt:lpwstr>_Toc82010982</vt:lpwstr>
      </vt:variant>
      <vt:variant>
        <vt:i4>1835056</vt:i4>
      </vt:variant>
      <vt:variant>
        <vt:i4>20</vt:i4>
      </vt:variant>
      <vt:variant>
        <vt:i4>0</vt:i4>
      </vt:variant>
      <vt:variant>
        <vt:i4>5</vt:i4>
      </vt:variant>
      <vt:variant>
        <vt:lpwstr/>
      </vt:variant>
      <vt:variant>
        <vt:lpwstr>_Toc82010981</vt:lpwstr>
      </vt:variant>
      <vt:variant>
        <vt:i4>1900592</vt:i4>
      </vt:variant>
      <vt:variant>
        <vt:i4>14</vt:i4>
      </vt:variant>
      <vt:variant>
        <vt:i4>0</vt:i4>
      </vt:variant>
      <vt:variant>
        <vt:i4>5</vt:i4>
      </vt:variant>
      <vt:variant>
        <vt:lpwstr/>
      </vt:variant>
      <vt:variant>
        <vt:lpwstr>_Toc82010980</vt:lpwstr>
      </vt:variant>
      <vt:variant>
        <vt:i4>1310783</vt:i4>
      </vt:variant>
      <vt:variant>
        <vt:i4>8</vt:i4>
      </vt:variant>
      <vt:variant>
        <vt:i4>0</vt:i4>
      </vt:variant>
      <vt:variant>
        <vt:i4>5</vt:i4>
      </vt:variant>
      <vt:variant>
        <vt:lpwstr/>
      </vt:variant>
      <vt:variant>
        <vt:lpwstr>_Toc82010979</vt:lpwstr>
      </vt:variant>
      <vt:variant>
        <vt:i4>1376319</vt:i4>
      </vt:variant>
      <vt:variant>
        <vt:i4>2</vt:i4>
      </vt:variant>
      <vt:variant>
        <vt:i4>0</vt:i4>
      </vt:variant>
      <vt:variant>
        <vt:i4>5</vt:i4>
      </vt:variant>
      <vt:variant>
        <vt:lpwstr/>
      </vt:variant>
      <vt:variant>
        <vt:lpwstr>_Toc82010978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MPEG-H 3D Audio Encoder getting started guide</dc:title>
  <dc:subject>Getting started for the implementation of MPEG-H 3D Audio Encoder</dc:subject>
  <dc:creator>Tripti Tiwari</dc:creator>
  <cp:keywords>Getting Started</cp:keywords>
  <dc:description/>
  <cp:lastModifiedBy>Sandesh Venkatesh</cp:lastModifiedBy>
  <cp:revision>110</cp:revision>
  <cp:lastPrinted>2021-12-15T09:26:00Z</cp:lastPrinted>
  <dcterms:created xsi:type="dcterms:W3CDTF">2021-03-05T09:13:00Z</dcterms:created>
  <dcterms:modified xsi:type="dcterms:W3CDTF">2022-07-18T12:44:00Z</dcterms:modified>
  <cp:category>Getting started guide</cp:category>
</cp:coreProperties>
</file>