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8 – Project Demonstration Script</w:t>
      </w:r>
    </w:p>
    <w:p>
      <w:pPr>
        <w:pStyle w:val="Heading1"/>
      </w:pPr>
      <w:r>
        <w:t>Opening</w:t>
      </w:r>
    </w:p>
    <w:p>
      <w:r>
        <w:t>Hello, this is my project, Import Data Using Transform Map (Spreadsheet). The purpose of this project is to import employee information from a spreadsheet into ServiceNow using Import Sets and Transform Maps.</w:t>
      </w:r>
    </w:p>
    <w:p>
      <w:pPr>
        <w:pStyle w:val="Heading1"/>
      </w:pPr>
      <w:r>
        <w:t>Demo Sequence</w:t>
      </w:r>
    </w:p>
    <w:p>
      <w:pPr>
        <w:pStyle w:val="ListBullet"/>
      </w:pPr>
      <w:r>
        <w:t>Show project title and objective.</w:t>
      </w:r>
    </w:p>
    <w:p>
      <w:pPr>
        <w:pStyle w:val="ListBullet"/>
      </w:pPr>
      <w:r>
        <w:t>Show the spreadsheet fields.</w:t>
      </w:r>
    </w:p>
    <w:p>
      <w:pPr>
        <w:pStyle w:val="ListBullet"/>
      </w:pPr>
      <w:r>
        <w:t>Show Employee Test table.</w:t>
      </w:r>
    </w:p>
    <w:p>
      <w:pPr>
        <w:pStyle w:val="ListBullet"/>
      </w:pPr>
      <w:r>
        <w:t>Show the five fields.</w:t>
      </w:r>
    </w:p>
    <w:p>
      <w:pPr>
        <w:pStyle w:val="ListBullet"/>
      </w:pPr>
      <w:r>
        <w:t>Show spreadsheet import.</w:t>
      </w:r>
    </w:p>
    <w:p>
      <w:pPr>
        <w:pStyle w:val="ListBullet"/>
      </w:pPr>
      <w:r>
        <w:t>Show imported staging records.</w:t>
      </w:r>
    </w:p>
    <w:p>
      <w:pPr>
        <w:pStyle w:val="ListBullet"/>
      </w:pPr>
      <w:r>
        <w:t>Open Transform Map.</w:t>
      </w:r>
    </w:p>
    <w:p>
      <w:pPr>
        <w:pStyle w:val="ListBullet"/>
      </w:pPr>
      <w:r>
        <w:t>Show field mappings.</w:t>
      </w:r>
    </w:p>
    <w:p>
      <w:pPr>
        <w:pStyle w:val="ListBullet"/>
      </w:pPr>
      <w:r>
        <w:t>Show Employee ID matching/coalesce configuration where used.</w:t>
      </w:r>
    </w:p>
    <w:p>
      <w:pPr>
        <w:pStyle w:val="ListBullet"/>
      </w:pPr>
      <w:r>
        <w:t>Run transformation.</w:t>
      </w:r>
    </w:p>
    <w:p>
      <w:pPr>
        <w:pStyle w:val="ListBullet"/>
      </w:pPr>
      <w:r>
        <w:t>Show final target Employee records.</w:t>
      </w:r>
    </w:p>
    <w:p>
      <w:pPr>
        <w:pStyle w:val="ListBullet"/>
      </w:pPr>
      <w:r>
        <w:t>Explain the project benefits and outcome.</w:t>
      </w:r>
    </w:p>
    <w:p>
      <w:pPr>
        <w:pStyle w:val="Heading1"/>
      </w:pPr>
      <w:r>
        <w:t>Closing</w:t>
      </w:r>
    </w:p>
    <w:p>
      <w:r>
        <w:t>The project demonstrates a structured spreadsheet-to-ServiceNow employee data import workflow using Import Sets and Transform Maps.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