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1671"/>
        <w:rPr>
          <w:sz w:val="20"/>
        </w:rPr>
      </w:pPr>
      <w:r>
        <w:rPr>
          <w:sz w:val="20"/>
        </w:rPr>
        <w:drawing>
          <wp:inline distT="0" distB="0" distL="0" distR="0">
            <wp:extent cx="3840231" cy="480059"/>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3840231" cy="480059"/>
                    </a:xfrm>
                    <a:prstGeom prst="rect">
                      <a:avLst/>
                    </a:prstGeom>
                  </pic:spPr>
                </pic:pic>
              </a:graphicData>
            </a:graphic>
          </wp:inline>
        </w:drawing>
      </w:r>
      <w:r>
        <w:rPr>
          <w:sz w:val="20"/>
        </w:rPr>
      </w:r>
    </w:p>
    <w:p>
      <w:pPr>
        <w:pStyle w:val="BodyText"/>
        <w:spacing w:line="362" w:lineRule="auto" w:before="162"/>
        <w:ind w:left="1994" w:right="1058" w:firstLine="561"/>
      </w:pPr>
      <w:r>
        <w:rPr/>
        <w:t>Міністерство освіти і науки України Національний</w:t>
      </w:r>
      <w:r>
        <w:rPr>
          <w:spacing w:val="-18"/>
        </w:rPr>
        <w:t> </w:t>
      </w:r>
      <w:r>
        <w:rPr/>
        <w:t>технічний</w:t>
      </w:r>
      <w:r>
        <w:rPr>
          <w:spacing w:val="-17"/>
        </w:rPr>
        <w:t> </w:t>
      </w:r>
      <w:r>
        <w:rPr/>
        <w:t>університет</w:t>
      </w:r>
      <w:r>
        <w:rPr>
          <w:spacing w:val="-18"/>
        </w:rPr>
        <w:t> </w:t>
      </w:r>
      <w:r>
        <w:rPr/>
        <w:t>України</w:t>
      </w:r>
    </w:p>
    <w:p>
      <w:pPr>
        <w:pStyle w:val="BodyText"/>
        <w:spacing w:line="362" w:lineRule="auto"/>
        <w:ind w:left="1658" w:right="1058" w:hanging="534"/>
      </w:pPr>
      <w:r>
        <w:rPr/>
        <w:t>“Київський</w:t>
      </w:r>
      <w:r>
        <w:rPr>
          <w:spacing w:val="-18"/>
        </w:rPr>
        <w:t> </w:t>
      </w:r>
      <w:r>
        <w:rPr/>
        <w:t>політехнічний</w:t>
      </w:r>
      <w:r>
        <w:rPr>
          <w:spacing w:val="-17"/>
        </w:rPr>
        <w:t> </w:t>
      </w:r>
      <w:r>
        <w:rPr/>
        <w:t>інститут</w:t>
      </w:r>
      <w:r>
        <w:rPr>
          <w:spacing w:val="-18"/>
        </w:rPr>
        <w:t> </w:t>
      </w:r>
      <w:r>
        <w:rPr/>
        <w:t>імені</w:t>
      </w:r>
      <w:r>
        <w:rPr>
          <w:spacing w:val="-17"/>
        </w:rPr>
        <w:t> </w:t>
      </w:r>
      <w:r>
        <w:rPr/>
        <w:t>Ігоря</w:t>
      </w:r>
      <w:r>
        <w:rPr>
          <w:spacing w:val="-18"/>
        </w:rPr>
        <w:t> </w:t>
      </w:r>
      <w:r>
        <w:rPr/>
        <w:t>Сікорського” Факультет інформатики та обчислювальної техніки</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151"/>
        <w:ind w:left="0"/>
      </w:pPr>
    </w:p>
    <w:p>
      <w:pPr>
        <w:pStyle w:val="BodyText"/>
        <w:ind w:left="1588" w:right="1163"/>
        <w:jc w:val="center"/>
      </w:pPr>
      <w:r>
        <w:rPr/>
        <w:t>Лабораторна</w:t>
      </w:r>
      <w:r>
        <w:rPr>
          <w:spacing w:val="-16"/>
        </w:rPr>
        <w:t> </w:t>
      </w:r>
      <w:r>
        <w:rPr/>
        <w:t>робота</w:t>
      </w:r>
      <w:r>
        <w:rPr>
          <w:spacing w:val="-13"/>
        </w:rPr>
        <w:t> </w:t>
      </w:r>
      <w:r>
        <w:rPr>
          <w:spacing w:val="-5"/>
        </w:rPr>
        <w:t>№4</w:t>
      </w:r>
    </w:p>
    <w:p>
      <w:pPr>
        <w:pStyle w:val="BodyText"/>
        <w:spacing w:line="362" w:lineRule="auto" w:before="158"/>
        <w:ind w:left="1495" w:right="1163"/>
        <w:jc w:val="center"/>
      </w:pPr>
      <w:r>
        <w:rPr/>
        <w:t>«Технології</w:t>
      </w:r>
      <w:r>
        <w:rPr>
          <w:spacing w:val="-13"/>
        </w:rPr>
        <w:t> </w:t>
      </w:r>
      <w:r>
        <w:rPr/>
        <w:t>розроблення</w:t>
      </w:r>
      <w:r>
        <w:rPr>
          <w:spacing w:val="-11"/>
        </w:rPr>
        <w:t> </w:t>
      </w:r>
      <w:r>
        <w:rPr/>
        <w:t>програмного</w:t>
      </w:r>
      <w:r>
        <w:rPr>
          <w:spacing w:val="-8"/>
        </w:rPr>
        <w:t> </w:t>
      </w:r>
      <w:r>
        <w:rPr/>
        <w:t>забезпечення» Тема: « E-mail клієнт»</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116"/>
        <w:ind w:left="0"/>
      </w:pPr>
    </w:p>
    <w:p>
      <w:pPr>
        <w:pStyle w:val="BodyText"/>
        <w:ind w:left="794"/>
      </w:pPr>
      <w:r>
        <w:rPr>
          <w:spacing w:val="-2"/>
        </w:rPr>
        <w:t>Виконав:</w:t>
      </w:r>
    </w:p>
    <w:p>
      <w:pPr>
        <w:pStyle w:val="BodyText"/>
        <w:spacing w:line="362" w:lineRule="auto" w:before="158"/>
        <w:ind w:left="794" w:right="6372"/>
      </w:pPr>
      <w:r>
        <w:rPr/>
        <w:t>Студент</w:t>
      </w:r>
      <w:r>
        <w:rPr>
          <w:spacing w:val="-18"/>
        </w:rPr>
        <w:t> </w:t>
      </w:r>
      <w:r>
        <w:rPr/>
        <w:t>групи</w:t>
      </w:r>
      <w:r>
        <w:rPr>
          <w:spacing w:val="-17"/>
        </w:rPr>
        <w:t> </w:t>
      </w:r>
      <w:r>
        <w:rPr/>
        <w:t>ІА-</w:t>
      </w:r>
      <w:r>
        <w:rPr/>
        <w:t>34 Марченко А.О.</w:t>
      </w:r>
    </w:p>
    <w:p>
      <w:pPr>
        <w:pStyle w:val="BodyText"/>
        <w:spacing w:line="320" w:lineRule="exact"/>
        <w:ind w:left="794"/>
      </w:pPr>
      <w:r>
        <w:rPr>
          <w:spacing w:val="-2"/>
        </w:rPr>
        <w:t>Перевірив:</w:t>
      </w:r>
    </w:p>
    <w:p>
      <w:pPr>
        <w:pStyle w:val="BodyText"/>
        <w:spacing w:before="158"/>
        <w:ind w:left="794"/>
      </w:pPr>
      <w:r>
        <w:rPr/>
        <w:t>Мягкий</w:t>
      </w:r>
      <w:r>
        <w:rPr>
          <w:spacing w:val="-12"/>
        </w:rPr>
        <w:t> </w:t>
      </w:r>
      <w:r>
        <w:rPr/>
        <w:t>Михайло</w:t>
      </w:r>
      <w:r>
        <w:rPr>
          <w:spacing w:val="-11"/>
        </w:rPr>
        <w:t> </w:t>
      </w:r>
      <w:r>
        <w:rPr>
          <w:spacing w:val="-2"/>
        </w:rPr>
        <w:t>Юрійович</w:t>
      </w:r>
    </w:p>
    <w:p>
      <w:pPr>
        <w:pStyle w:val="BodyText"/>
        <w:ind w:left="0"/>
      </w:pPr>
    </w:p>
    <w:p>
      <w:pPr>
        <w:pStyle w:val="BodyText"/>
        <w:ind w:left="0"/>
      </w:pPr>
    </w:p>
    <w:p>
      <w:pPr>
        <w:pStyle w:val="BodyText"/>
        <w:spacing w:before="162"/>
        <w:ind w:left="0"/>
      </w:pPr>
    </w:p>
    <w:p>
      <w:pPr>
        <w:pStyle w:val="BodyText"/>
        <w:ind w:left="1495" w:right="1170"/>
        <w:jc w:val="center"/>
      </w:pPr>
      <w:r>
        <w:rPr/>
        <w:t>Київ</w:t>
      </w:r>
      <w:r>
        <w:rPr>
          <w:spacing w:val="-8"/>
        </w:rPr>
        <w:t> </w:t>
      </w:r>
      <w:r>
        <w:rPr>
          <w:spacing w:val="-4"/>
        </w:rPr>
        <w:t>2025</w:t>
      </w:r>
    </w:p>
    <w:p>
      <w:pPr>
        <w:pStyle w:val="BodyText"/>
        <w:spacing w:after="0"/>
        <w:jc w:val="center"/>
        <w:sectPr>
          <w:type w:val="continuous"/>
          <w:pgSz w:w="11910" w:h="16840"/>
          <w:pgMar w:top="1120" w:bottom="280" w:left="1559" w:right="708"/>
        </w:sectPr>
      </w:pPr>
    </w:p>
    <w:p>
      <w:pPr>
        <w:pStyle w:val="BodyText"/>
        <w:spacing w:before="67"/>
      </w:pPr>
      <w:r>
        <w:rPr>
          <w:b/>
        </w:rPr>
        <w:t>Тема</w:t>
      </w:r>
      <w:r>
        <w:rPr/>
        <w:t>:</w:t>
      </w:r>
      <w:r>
        <w:rPr>
          <w:spacing w:val="-17"/>
        </w:rPr>
        <w:t> </w:t>
      </w:r>
      <w:r>
        <w:rPr/>
        <w:t>Вступ</w:t>
      </w:r>
      <w:r>
        <w:rPr>
          <w:spacing w:val="-11"/>
        </w:rPr>
        <w:t> </w:t>
      </w:r>
      <w:r>
        <w:rPr/>
        <w:t>до</w:t>
      </w:r>
      <w:r>
        <w:rPr>
          <w:spacing w:val="-12"/>
        </w:rPr>
        <w:t> </w:t>
      </w:r>
      <w:r>
        <w:rPr/>
        <w:t>паттернів</w:t>
      </w:r>
      <w:r>
        <w:rPr>
          <w:spacing w:val="-13"/>
        </w:rPr>
        <w:t> </w:t>
      </w:r>
      <w:r>
        <w:rPr>
          <w:spacing w:val="-2"/>
        </w:rPr>
        <w:t>проектування.</w:t>
      </w:r>
    </w:p>
    <w:p>
      <w:pPr>
        <w:pStyle w:val="BodyText"/>
        <w:spacing w:before="163"/>
      </w:pPr>
      <w:r>
        <w:rPr>
          <w:b/>
          <w:spacing w:val="-2"/>
        </w:rPr>
        <w:t>Мета</w:t>
      </w:r>
      <w:r>
        <w:rPr>
          <w:spacing w:val="-2"/>
        </w:rPr>
        <w:t>:</w:t>
      </w:r>
      <w:r>
        <w:rPr>
          <w:spacing w:val="-8"/>
        </w:rPr>
        <w:t> </w:t>
      </w:r>
      <w:r>
        <w:rPr>
          <w:spacing w:val="-2"/>
        </w:rPr>
        <w:t>Вивчити</w:t>
      </w:r>
      <w:r>
        <w:rPr>
          <w:spacing w:val="-7"/>
        </w:rPr>
        <w:t> </w:t>
      </w:r>
      <w:r>
        <w:rPr>
          <w:spacing w:val="-2"/>
        </w:rPr>
        <w:t>структуру</w:t>
      </w:r>
      <w:r>
        <w:rPr>
          <w:spacing w:val="-12"/>
        </w:rPr>
        <w:t> </w:t>
      </w:r>
      <w:r>
        <w:rPr>
          <w:spacing w:val="-2"/>
        </w:rPr>
        <w:t>шаблонів</w:t>
      </w:r>
      <w:r>
        <w:rPr>
          <w:spacing w:val="-1"/>
        </w:rPr>
        <w:t> </w:t>
      </w:r>
      <w:r>
        <w:rPr>
          <w:spacing w:val="-2"/>
        </w:rPr>
        <w:t>«Singleton»,</w:t>
      </w:r>
      <w:r>
        <w:rPr/>
        <w:t> </w:t>
      </w:r>
      <w:r>
        <w:rPr>
          <w:spacing w:val="-2"/>
        </w:rPr>
        <w:t>«Iterator»,</w:t>
      </w:r>
      <w:r>
        <w:rPr>
          <w:spacing w:val="1"/>
        </w:rPr>
        <w:t> </w:t>
      </w:r>
      <w:r>
        <w:rPr>
          <w:spacing w:val="-2"/>
        </w:rPr>
        <w:t>«Proxy»,</w:t>
      </w:r>
      <w:r>
        <w:rPr/>
        <w:t> </w:t>
      </w:r>
      <w:r>
        <w:rPr>
          <w:spacing w:val="-2"/>
        </w:rPr>
        <w:t>«State»,</w:t>
      </w:r>
    </w:p>
    <w:p>
      <w:pPr>
        <w:pStyle w:val="BodyText"/>
        <w:spacing w:before="158"/>
      </w:pPr>
      <w:r>
        <w:rPr/>
        <w:t>«Strategy»</w:t>
      </w:r>
      <w:r>
        <w:rPr>
          <w:spacing w:val="-12"/>
        </w:rPr>
        <w:t> </w:t>
      </w:r>
      <w:r>
        <w:rPr/>
        <w:t>та</w:t>
      </w:r>
      <w:r>
        <w:rPr>
          <w:spacing w:val="-9"/>
        </w:rPr>
        <w:t> </w:t>
      </w:r>
      <w:r>
        <w:rPr/>
        <w:t>навчитися</w:t>
      </w:r>
      <w:r>
        <w:rPr>
          <w:spacing w:val="-7"/>
        </w:rPr>
        <w:t> </w:t>
      </w:r>
      <w:r>
        <w:rPr/>
        <w:t>застосовувати</w:t>
      </w:r>
      <w:r>
        <w:rPr>
          <w:spacing w:val="-9"/>
        </w:rPr>
        <w:t> </w:t>
      </w:r>
      <w:r>
        <w:rPr/>
        <w:t>їх</w:t>
      </w:r>
      <w:r>
        <w:rPr>
          <w:spacing w:val="-10"/>
        </w:rPr>
        <w:t> </w:t>
      </w:r>
      <w:r>
        <w:rPr/>
        <w:t>в</w:t>
      </w:r>
      <w:r>
        <w:rPr>
          <w:spacing w:val="-10"/>
        </w:rPr>
        <w:t> </w:t>
      </w:r>
      <w:r>
        <w:rPr/>
        <w:t>реалізації</w:t>
      </w:r>
      <w:r>
        <w:rPr>
          <w:spacing w:val="-14"/>
        </w:rPr>
        <w:t> </w:t>
      </w:r>
      <w:r>
        <w:rPr/>
        <w:t>програмної</w:t>
      </w:r>
      <w:r>
        <w:rPr>
          <w:spacing w:val="-14"/>
        </w:rPr>
        <w:t> </w:t>
      </w:r>
      <w:r>
        <w:rPr>
          <w:spacing w:val="-2"/>
        </w:rPr>
        <w:t>системи.</w:t>
      </w:r>
    </w:p>
    <w:p>
      <w:pPr>
        <w:pStyle w:val="Heading1"/>
        <w:spacing w:before="169"/>
        <w:ind w:left="4063"/>
      </w:pPr>
      <w:r>
        <w:rPr>
          <w:spacing w:val="-2"/>
        </w:rPr>
        <w:t>Завдання</w:t>
      </w:r>
    </w:p>
    <w:p>
      <w:pPr>
        <w:pStyle w:val="ListParagraph"/>
        <w:numPr>
          <w:ilvl w:val="0"/>
          <w:numId w:val="1"/>
        </w:numPr>
        <w:tabs>
          <w:tab w:pos="308" w:val="left" w:leader="none"/>
        </w:tabs>
        <w:spacing w:line="240" w:lineRule="auto" w:before="158" w:after="0"/>
        <w:ind w:left="308" w:right="0" w:hanging="168"/>
        <w:jc w:val="left"/>
        <w:rPr>
          <w:sz w:val="28"/>
        </w:rPr>
      </w:pPr>
      <w:r>
        <w:rPr>
          <w:sz w:val="28"/>
        </w:rPr>
        <w:t>Ознайомитись</w:t>
      </w:r>
      <w:r>
        <w:rPr>
          <w:spacing w:val="-17"/>
          <w:sz w:val="28"/>
        </w:rPr>
        <w:t> </w:t>
      </w:r>
      <w:r>
        <w:rPr>
          <w:sz w:val="28"/>
        </w:rPr>
        <w:t>з</w:t>
      </w:r>
      <w:r>
        <w:rPr>
          <w:spacing w:val="-13"/>
          <w:sz w:val="28"/>
        </w:rPr>
        <w:t> </w:t>
      </w:r>
      <w:r>
        <w:rPr>
          <w:sz w:val="28"/>
        </w:rPr>
        <w:t>короткими</w:t>
      </w:r>
      <w:r>
        <w:rPr>
          <w:spacing w:val="-15"/>
          <w:sz w:val="28"/>
        </w:rPr>
        <w:t> </w:t>
      </w:r>
      <w:r>
        <w:rPr>
          <w:sz w:val="28"/>
        </w:rPr>
        <w:t>теоретичними</w:t>
      </w:r>
      <w:r>
        <w:rPr>
          <w:spacing w:val="-15"/>
          <w:sz w:val="28"/>
        </w:rPr>
        <w:t> </w:t>
      </w:r>
      <w:r>
        <w:rPr>
          <w:spacing w:val="-2"/>
          <w:sz w:val="28"/>
        </w:rPr>
        <w:t>відомостями.</w:t>
      </w:r>
    </w:p>
    <w:p>
      <w:pPr>
        <w:pStyle w:val="ListParagraph"/>
        <w:numPr>
          <w:ilvl w:val="0"/>
          <w:numId w:val="1"/>
        </w:numPr>
        <w:tabs>
          <w:tab w:pos="351" w:val="left" w:leader="none"/>
        </w:tabs>
        <w:spacing w:line="362" w:lineRule="auto" w:before="158" w:after="0"/>
        <w:ind w:left="140" w:right="472" w:firstLine="0"/>
        <w:jc w:val="left"/>
        <w:rPr>
          <w:sz w:val="28"/>
        </w:rPr>
      </w:pPr>
      <w:r>
        <w:rPr>
          <w:sz w:val="28"/>
        </w:rPr>
        <w:t>Реалізувати</w:t>
      </w:r>
      <w:r>
        <w:rPr>
          <w:spacing w:val="36"/>
          <w:sz w:val="28"/>
        </w:rPr>
        <w:t> </w:t>
      </w:r>
      <w:r>
        <w:rPr>
          <w:sz w:val="28"/>
        </w:rPr>
        <w:t>частину</w:t>
      </w:r>
      <w:r>
        <w:rPr>
          <w:spacing w:val="32"/>
          <w:sz w:val="28"/>
        </w:rPr>
        <w:t> </w:t>
      </w:r>
      <w:r>
        <w:rPr>
          <w:sz w:val="28"/>
        </w:rPr>
        <w:t>функціоналу</w:t>
      </w:r>
      <w:r>
        <w:rPr>
          <w:spacing w:val="32"/>
          <w:sz w:val="28"/>
        </w:rPr>
        <w:t> </w:t>
      </w:r>
      <w:r>
        <w:rPr>
          <w:sz w:val="28"/>
        </w:rPr>
        <w:t>робочої</w:t>
      </w:r>
      <w:r>
        <w:rPr>
          <w:spacing w:val="31"/>
          <w:sz w:val="28"/>
        </w:rPr>
        <w:t> </w:t>
      </w:r>
      <w:r>
        <w:rPr>
          <w:sz w:val="28"/>
        </w:rPr>
        <w:t>програми</w:t>
      </w:r>
      <w:r>
        <w:rPr>
          <w:spacing w:val="40"/>
          <w:sz w:val="28"/>
        </w:rPr>
        <w:t> </w:t>
      </w:r>
      <w:r>
        <w:rPr>
          <w:sz w:val="28"/>
        </w:rPr>
        <w:t>у</w:t>
      </w:r>
      <w:r>
        <w:rPr>
          <w:spacing w:val="32"/>
          <w:sz w:val="28"/>
        </w:rPr>
        <w:t> </w:t>
      </w:r>
      <w:r>
        <w:rPr>
          <w:sz w:val="28"/>
        </w:rPr>
        <w:t>вигляді</w:t>
      </w:r>
      <w:r>
        <w:rPr>
          <w:spacing w:val="31"/>
          <w:sz w:val="28"/>
        </w:rPr>
        <w:t> </w:t>
      </w:r>
      <w:r>
        <w:rPr>
          <w:sz w:val="28"/>
        </w:rPr>
        <w:t>класів</w:t>
      </w:r>
      <w:r>
        <w:rPr>
          <w:spacing w:val="34"/>
          <w:sz w:val="28"/>
        </w:rPr>
        <w:t> </w:t>
      </w:r>
      <w:r>
        <w:rPr>
          <w:sz w:val="28"/>
        </w:rPr>
        <w:t>та їхньої</w:t>
      </w:r>
      <w:r>
        <w:rPr>
          <w:spacing w:val="-3"/>
          <w:sz w:val="28"/>
        </w:rPr>
        <w:t> </w:t>
      </w:r>
      <w:r>
        <w:rPr>
          <w:sz w:val="28"/>
        </w:rPr>
        <w:t>взаємодії</w:t>
      </w:r>
      <w:r>
        <w:rPr>
          <w:spacing w:val="-8"/>
          <w:sz w:val="28"/>
        </w:rPr>
        <w:t> </w:t>
      </w:r>
      <w:r>
        <w:rPr>
          <w:sz w:val="28"/>
        </w:rPr>
        <w:t>для</w:t>
      </w:r>
      <w:r>
        <w:rPr>
          <w:spacing w:val="-1"/>
          <w:sz w:val="28"/>
        </w:rPr>
        <w:t> </w:t>
      </w:r>
      <w:r>
        <w:rPr>
          <w:sz w:val="28"/>
        </w:rPr>
        <w:t>досягнення</w:t>
      </w:r>
      <w:r>
        <w:rPr>
          <w:spacing w:val="-2"/>
          <w:sz w:val="28"/>
        </w:rPr>
        <w:t> </w:t>
      </w:r>
      <w:r>
        <w:rPr>
          <w:sz w:val="28"/>
        </w:rPr>
        <w:t>конкретних функціональних</w:t>
      </w:r>
      <w:r>
        <w:rPr>
          <w:spacing w:val="-6"/>
          <w:sz w:val="28"/>
        </w:rPr>
        <w:t> </w:t>
      </w:r>
      <w:r>
        <w:rPr>
          <w:sz w:val="28"/>
        </w:rPr>
        <w:t>можливостей.</w:t>
      </w:r>
    </w:p>
    <w:p>
      <w:pPr>
        <w:pStyle w:val="ListParagraph"/>
        <w:numPr>
          <w:ilvl w:val="0"/>
          <w:numId w:val="1"/>
        </w:numPr>
        <w:tabs>
          <w:tab w:pos="308" w:val="left" w:leader="none"/>
        </w:tabs>
        <w:spacing w:line="320" w:lineRule="exact" w:before="0" w:after="0"/>
        <w:ind w:left="308" w:right="0" w:hanging="168"/>
        <w:jc w:val="left"/>
        <w:rPr>
          <w:sz w:val="28"/>
        </w:rPr>
      </w:pPr>
      <w:r>
        <w:rPr>
          <w:sz w:val="28"/>
        </w:rPr>
        <w:t>Реалізувати</w:t>
      </w:r>
      <w:r>
        <w:rPr>
          <w:spacing w:val="-14"/>
          <w:sz w:val="28"/>
        </w:rPr>
        <w:t> </w:t>
      </w:r>
      <w:r>
        <w:rPr>
          <w:sz w:val="28"/>
        </w:rPr>
        <w:t>один</w:t>
      </w:r>
      <w:r>
        <w:rPr>
          <w:spacing w:val="-14"/>
          <w:sz w:val="28"/>
        </w:rPr>
        <w:t> </w:t>
      </w:r>
      <w:r>
        <w:rPr>
          <w:sz w:val="28"/>
        </w:rPr>
        <w:t>з</w:t>
      </w:r>
      <w:r>
        <w:rPr>
          <w:spacing w:val="-12"/>
          <w:sz w:val="28"/>
        </w:rPr>
        <w:t> </w:t>
      </w:r>
      <w:r>
        <w:rPr>
          <w:sz w:val="28"/>
        </w:rPr>
        <w:t>розглянутих</w:t>
      </w:r>
      <w:r>
        <w:rPr>
          <w:spacing w:val="-17"/>
          <w:sz w:val="28"/>
        </w:rPr>
        <w:t> </w:t>
      </w:r>
      <w:r>
        <w:rPr>
          <w:sz w:val="28"/>
        </w:rPr>
        <w:t>шаблонів</w:t>
      </w:r>
      <w:r>
        <w:rPr>
          <w:spacing w:val="-15"/>
          <w:sz w:val="28"/>
        </w:rPr>
        <w:t> </w:t>
      </w:r>
      <w:r>
        <w:rPr>
          <w:sz w:val="28"/>
        </w:rPr>
        <w:t>за</w:t>
      </w:r>
      <w:r>
        <w:rPr>
          <w:spacing w:val="-12"/>
          <w:sz w:val="28"/>
        </w:rPr>
        <w:t> </w:t>
      </w:r>
      <w:r>
        <w:rPr>
          <w:sz w:val="28"/>
        </w:rPr>
        <w:t>обраною</w:t>
      </w:r>
      <w:r>
        <w:rPr>
          <w:spacing w:val="-14"/>
          <w:sz w:val="28"/>
        </w:rPr>
        <w:t> </w:t>
      </w:r>
      <w:r>
        <w:rPr>
          <w:spacing w:val="-2"/>
          <w:sz w:val="28"/>
        </w:rPr>
        <w:t>темою.</w:t>
      </w:r>
    </w:p>
    <w:p>
      <w:pPr>
        <w:pStyle w:val="ListParagraph"/>
        <w:numPr>
          <w:ilvl w:val="0"/>
          <w:numId w:val="1"/>
        </w:numPr>
        <w:tabs>
          <w:tab w:pos="308" w:val="left" w:leader="none"/>
        </w:tabs>
        <w:spacing w:line="240" w:lineRule="auto" w:before="158" w:after="0"/>
        <w:ind w:left="308" w:right="0" w:hanging="168"/>
        <w:jc w:val="left"/>
        <w:rPr>
          <w:sz w:val="28"/>
        </w:rPr>
      </w:pPr>
      <w:r>
        <w:rPr>
          <w:sz w:val="28"/>
        </w:rPr>
        <w:t>Реалізувати</w:t>
      </w:r>
      <w:r>
        <w:rPr>
          <w:spacing w:val="-7"/>
          <w:sz w:val="28"/>
        </w:rPr>
        <w:t> </w:t>
      </w:r>
      <w:r>
        <w:rPr>
          <w:sz w:val="28"/>
        </w:rPr>
        <w:t>не</w:t>
      </w:r>
      <w:r>
        <w:rPr>
          <w:spacing w:val="-6"/>
          <w:sz w:val="28"/>
        </w:rPr>
        <w:t> </w:t>
      </w:r>
      <w:r>
        <w:rPr>
          <w:sz w:val="28"/>
        </w:rPr>
        <w:t>менше</w:t>
      </w:r>
      <w:r>
        <w:rPr>
          <w:spacing w:val="-7"/>
          <w:sz w:val="28"/>
        </w:rPr>
        <w:t> </w:t>
      </w:r>
      <w:r>
        <w:rPr>
          <w:sz w:val="28"/>
        </w:rPr>
        <w:t>3-х</w:t>
      </w:r>
      <w:r>
        <w:rPr>
          <w:spacing w:val="-10"/>
          <w:sz w:val="28"/>
        </w:rPr>
        <w:t> </w:t>
      </w:r>
      <w:r>
        <w:rPr>
          <w:sz w:val="28"/>
        </w:rPr>
        <w:t>класів</w:t>
      </w:r>
      <w:r>
        <w:rPr>
          <w:spacing w:val="-9"/>
          <w:sz w:val="28"/>
        </w:rPr>
        <w:t> </w:t>
      </w:r>
      <w:r>
        <w:rPr>
          <w:sz w:val="28"/>
        </w:rPr>
        <w:t>відповідно</w:t>
      </w:r>
      <w:r>
        <w:rPr>
          <w:spacing w:val="-7"/>
          <w:sz w:val="28"/>
        </w:rPr>
        <w:t> </w:t>
      </w:r>
      <w:r>
        <w:rPr>
          <w:sz w:val="28"/>
        </w:rPr>
        <w:t>до</w:t>
      </w:r>
      <w:r>
        <w:rPr>
          <w:spacing w:val="-7"/>
          <w:sz w:val="28"/>
        </w:rPr>
        <w:t> </w:t>
      </w:r>
      <w:r>
        <w:rPr>
          <w:sz w:val="28"/>
        </w:rPr>
        <w:t>обраної</w:t>
      </w:r>
      <w:r>
        <w:rPr>
          <w:spacing w:val="-11"/>
          <w:sz w:val="28"/>
        </w:rPr>
        <w:t> </w:t>
      </w:r>
      <w:r>
        <w:rPr>
          <w:spacing w:val="-2"/>
          <w:sz w:val="28"/>
        </w:rPr>
        <w:t>теми.</w:t>
      </w:r>
    </w:p>
    <w:p>
      <w:pPr>
        <w:pStyle w:val="ListParagraph"/>
        <w:numPr>
          <w:ilvl w:val="0"/>
          <w:numId w:val="1"/>
        </w:numPr>
        <w:tabs>
          <w:tab w:pos="389" w:val="left" w:leader="none"/>
        </w:tabs>
        <w:spacing w:line="360" w:lineRule="auto" w:before="162" w:after="0"/>
        <w:ind w:left="140" w:right="465" w:firstLine="0"/>
        <w:jc w:val="left"/>
        <w:rPr>
          <w:sz w:val="28"/>
        </w:rPr>
      </w:pPr>
      <w:r>
        <w:rPr>
          <w:sz w:val="28"/>
        </w:rPr>
        <w:t>Підготувати</w:t>
      </w:r>
      <w:r>
        <w:rPr>
          <w:spacing w:val="40"/>
          <w:sz w:val="28"/>
        </w:rPr>
        <w:t> </w:t>
      </w:r>
      <w:r>
        <w:rPr>
          <w:sz w:val="28"/>
        </w:rPr>
        <w:t>звіт</w:t>
      </w:r>
      <w:r>
        <w:rPr>
          <w:spacing w:val="40"/>
          <w:sz w:val="28"/>
        </w:rPr>
        <w:t> </w:t>
      </w:r>
      <w:r>
        <w:rPr>
          <w:sz w:val="28"/>
        </w:rPr>
        <w:t>щодо</w:t>
      </w:r>
      <w:r>
        <w:rPr>
          <w:spacing w:val="40"/>
          <w:sz w:val="28"/>
        </w:rPr>
        <w:t> </w:t>
      </w:r>
      <w:r>
        <w:rPr>
          <w:sz w:val="28"/>
        </w:rPr>
        <w:t>виконання</w:t>
      </w:r>
      <w:r>
        <w:rPr>
          <w:spacing w:val="40"/>
          <w:sz w:val="28"/>
        </w:rPr>
        <w:t> </w:t>
      </w:r>
      <w:r>
        <w:rPr>
          <w:sz w:val="28"/>
        </w:rPr>
        <w:t>лабораторної</w:t>
      </w:r>
      <w:r>
        <w:rPr>
          <w:spacing w:val="40"/>
          <w:sz w:val="28"/>
        </w:rPr>
        <w:t> </w:t>
      </w:r>
      <w:r>
        <w:rPr>
          <w:sz w:val="28"/>
        </w:rPr>
        <w:t>роботи.</w:t>
      </w:r>
      <w:r>
        <w:rPr>
          <w:spacing w:val="40"/>
          <w:sz w:val="28"/>
        </w:rPr>
        <w:t> </w:t>
      </w:r>
      <w:r>
        <w:rPr>
          <w:sz w:val="28"/>
        </w:rPr>
        <w:t>Поданий</w:t>
      </w:r>
      <w:r>
        <w:rPr>
          <w:spacing w:val="40"/>
          <w:sz w:val="28"/>
        </w:rPr>
        <w:t> </w:t>
      </w:r>
      <w:r>
        <w:rPr>
          <w:sz w:val="28"/>
        </w:rPr>
        <w:t>звіт повинен</w:t>
      </w:r>
      <w:r>
        <w:rPr>
          <w:spacing w:val="-10"/>
          <w:sz w:val="28"/>
        </w:rPr>
        <w:t> </w:t>
      </w:r>
      <w:r>
        <w:rPr>
          <w:sz w:val="28"/>
        </w:rPr>
        <w:t>містити:</w:t>
      </w:r>
      <w:r>
        <w:rPr>
          <w:spacing w:val="-14"/>
          <w:sz w:val="28"/>
        </w:rPr>
        <w:t> </w:t>
      </w:r>
      <w:r>
        <w:rPr>
          <w:sz w:val="28"/>
        </w:rPr>
        <w:t>діаграму</w:t>
      </w:r>
      <w:r>
        <w:rPr>
          <w:spacing w:val="-13"/>
          <w:sz w:val="28"/>
        </w:rPr>
        <w:t> </w:t>
      </w:r>
      <w:r>
        <w:rPr>
          <w:sz w:val="28"/>
        </w:rPr>
        <w:t>класів,</w:t>
      </w:r>
      <w:r>
        <w:rPr>
          <w:spacing w:val="-7"/>
          <w:sz w:val="28"/>
        </w:rPr>
        <w:t> </w:t>
      </w:r>
      <w:r>
        <w:rPr>
          <w:sz w:val="28"/>
        </w:rPr>
        <w:t>яка</w:t>
      </w:r>
      <w:r>
        <w:rPr>
          <w:spacing w:val="-3"/>
          <w:sz w:val="28"/>
        </w:rPr>
        <w:t> </w:t>
      </w:r>
      <w:r>
        <w:rPr>
          <w:sz w:val="28"/>
        </w:rPr>
        <w:t>представляє</w:t>
      </w:r>
      <w:r>
        <w:rPr>
          <w:spacing w:val="-9"/>
          <w:sz w:val="28"/>
        </w:rPr>
        <w:t> </w:t>
      </w:r>
      <w:r>
        <w:rPr>
          <w:sz w:val="28"/>
        </w:rPr>
        <w:t>використання</w:t>
      </w:r>
      <w:r>
        <w:rPr>
          <w:spacing w:val="-9"/>
          <w:sz w:val="28"/>
        </w:rPr>
        <w:t> </w:t>
      </w:r>
      <w:r>
        <w:rPr>
          <w:sz w:val="28"/>
        </w:rPr>
        <w:t>шаблону</w:t>
      </w:r>
      <w:r>
        <w:rPr>
          <w:spacing w:val="-13"/>
          <w:sz w:val="28"/>
        </w:rPr>
        <w:t> </w:t>
      </w:r>
      <w:r>
        <w:rPr>
          <w:sz w:val="28"/>
        </w:rPr>
        <w:t>в реалізації системи, навести фрагменти коду по реалізації цього шаблону. </w:t>
      </w:r>
      <w:r>
        <w:rPr>
          <w:spacing w:val="-2"/>
          <w:sz w:val="28"/>
        </w:rPr>
        <w:t>Тема:</w:t>
      </w:r>
    </w:p>
    <w:p>
      <w:pPr>
        <w:pStyle w:val="BodyText"/>
        <w:spacing w:before="3"/>
        <w:ind w:left="0"/>
        <w:rPr>
          <w:sz w:val="6"/>
        </w:rPr>
      </w:pPr>
      <w:r>
        <w:rPr>
          <w:sz w:val="6"/>
        </w:rPr>
        <w:drawing>
          <wp:anchor distT="0" distB="0" distL="0" distR="0" allowOverlap="1" layoutInCell="1" locked="0" behindDoc="1" simplePos="0" relativeHeight="487587840">
            <wp:simplePos x="0" y="0"/>
            <wp:positionH relativeFrom="page">
              <wp:posOffset>1252947</wp:posOffset>
            </wp:positionH>
            <wp:positionV relativeFrom="paragraph">
              <wp:posOffset>61010</wp:posOffset>
            </wp:positionV>
            <wp:extent cx="5479424" cy="2193417"/>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479424" cy="2193417"/>
                    </a:xfrm>
                    <a:prstGeom prst="rect">
                      <a:avLst/>
                    </a:prstGeom>
                  </pic:spPr>
                </pic:pic>
              </a:graphicData>
            </a:graphic>
          </wp:anchor>
        </w:drawing>
      </w:r>
    </w:p>
    <w:p>
      <w:pPr>
        <w:pStyle w:val="BodyText"/>
        <w:spacing w:before="16"/>
        <w:ind w:left="0"/>
      </w:pPr>
    </w:p>
    <w:p>
      <w:pPr>
        <w:pStyle w:val="Heading1"/>
        <w:spacing w:line="720" w:lineRule="auto"/>
        <w:ind w:right="3652" w:firstLine="3188"/>
        <w:jc w:val="both"/>
      </w:pPr>
      <w:r>
        <w:rPr>
          <w:spacing w:val="-2"/>
        </w:rPr>
        <w:t>Теоретичні</w:t>
      </w:r>
      <w:r>
        <w:rPr>
          <w:spacing w:val="-16"/>
        </w:rPr>
        <w:t> </w:t>
      </w:r>
      <w:r>
        <w:rPr>
          <w:spacing w:val="-2"/>
        </w:rPr>
        <w:t>відомості </w:t>
      </w:r>
      <w:r>
        <w:rPr/>
        <w:t>Поняття шаблону проєктування</w:t>
      </w:r>
    </w:p>
    <w:p>
      <w:pPr>
        <w:pStyle w:val="BodyText"/>
        <w:spacing w:line="360" w:lineRule="auto"/>
        <w:ind w:right="463" w:firstLine="720"/>
        <w:jc w:val="both"/>
      </w:pPr>
      <w:r>
        <w:rPr/>
        <w:t>Будь-який патерн проєктування, використовуваний при розробці інформаційних систем, являє собою формалізований опис, який часто зустрічається</w:t>
      </w:r>
      <w:r>
        <w:rPr>
          <w:spacing w:val="-18"/>
        </w:rPr>
        <w:t> </w:t>
      </w:r>
      <w:r>
        <w:rPr/>
        <w:t>в</w:t>
      </w:r>
      <w:r>
        <w:rPr>
          <w:spacing w:val="-17"/>
        </w:rPr>
        <w:t> </w:t>
      </w:r>
      <w:r>
        <w:rPr/>
        <w:t>завданнях</w:t>
      </w:r>
      <w:r>
        <w:rPr>
          <w:spacing w:val="-18"/>
        </w:rPr>
        <w:t> </w:t>
      </w:r>
      <w:r>
        <w:rPr/>
        <w:t>проєктування,</w:t>
      </w:r>
      <w:r>
        <w:rPr>
          <w:spacing w:val="-17"/>
        </w:rPr>
        <w:t> </w:t>
      </w:r>
      <w:r>
        <w:rPr/>
        <w:t>вдале</w:t>
      </w:r>
      <w:r>
        <w:rPr>
          <w:spacing w:val="-18"/>
        </w:rPr>
        <w:t> </w:t>
      </w:r>
      <w:r>
        <w:rPr/>
        <w:t>рішення</w:t>
      </w:r>
      <w:r>
        <w:rPr>
          <w:spacing w:val="-17"/>
        </w:rPr>
        <w:t> </w:t>
      </w:r>
      <w:r>
        <w:rPr/>
        <w:t>даної</w:t>
      </w:r>
      <w:r>
        <w:rPr>
          <w:spacing w:val="-18"/>
        </w:rPr>
        <w:t> </w:t>
      </w:r>
      <w:r>
        <w:rPr/>
        <w:t>задачі,</w:t>
      </w:r>
      <w:r>
        <w:rPr>
          <w:spacing w:val="-17"/>
        </w:rPr>
        <w:t> </w:t>
      </w:r>
      <w:r>
        <w:rPr/>
        <w:t>а</w:t>
      </w:r>
      <w:r>
        <w:rPr>
          <w:spacing w:val="-18"/>
        </w:rPr>
        <w:t> </w:t>
      </w:r>
      <w:r>
        <w:rPr/>
        <w:t>також рекомендації по застосуванню цього рішення в різних ситуаціях [5]. Крім того,</w:t>
      </w:r>
      <w:r>
        <w:rPr>
          <w:spacing w:val="-18"/>
        </w:rPr>
        <w:t> </w:t>
      </w:r>
      <w:r>
        <w:rPr/>
        <w:t>патерн</w:t>
      </w:r>
      <w:r>
        <w:rPr>
          <w:spacing w:val="-17"/>
        </w:rPr>
        <w:t> </w:t>
      </w:r>
      <w:r>
        <w:rPr/>
        <w:t>проєктування</w:t>
      </w:r>
      <w:r>
        <w:rPr>
          <w:spacing w:val="-18"/>
        </w:rPr>
        <w:t> </w:t>
      </w:r>
      <w:r>
        <w:rPr/>
        <w:t>обов’язково</w:t>
      </w:r>
      <w:r>
        <w:rPr>
          <w:spacing w:val="-17"/>
        </w:rPr>
        <w:t> </w:t>
      </w:r>
      <w:r>
        <w:rPr/>
        <w:t>має</w:t>
      </w:r>
      <w:r>
        <w:rPr>
          <w:spacing w:val="-18"/>
        </w:rPr>
        <w:t> </w:t>
      </w:r>
      <w:r>
        <w:rPr/>
        <w:t>загальновживане</w:t>
      </w:r>
      <w:r>
        <w:rPr>
          <w:spacing w:val="-17"/>
        </w:rPr>
        <w:t> </w:t>
      </w:r>
      <w:r>
        <w:rPr/>
        <w:t>найменування.</w:t>
      </w:r>
    </w:p>
    <w:p>
      <w:pPr>
        <w:pStyle w:val="BodyText"/>
        <w:spacing w:after="0" w:line="360" w:lineRule="auto"/>
        <w:jc w:val="both"/>
        <w:sectPr>
          <w:pgSz w:w="11910" w:h="16840"/>
          <w:pgMar w:top="1040" w:bottom="280" w:left="1559" w:right="708"/>
        </w:sectPr>
      </w:pPr>
    </w:p>
    <w:p>
      <w:pPr>
        <w:pStyle w:val="BodyText"/>
        <w:spacing w:line="360" w:lineRule="auto" w:before="67"/>
        <w:ind w:right="462"/>
        <w:jc w:val="both"/>
      </w:pPr>
      <w:r>
        <w:rPr/>
        <w:t>Правильно сформульований патерн проєктування дозволяє, відшукавши одного разу вдале рішення, користуватися ним знову і знову. Варто підкреслити, що важливим початковим етапом при роботі з патернами є адекватне</w:t>
      </w:r>
      <w:r>
        <w:rPr>
          <w:spacing w:val="-18"/>
        </w:rPr>
        <w:t> </w:t>
      </w:r>
      <w:r>
        <w:rPr/>
        <w:t>моделювання</w:t>
      </w:r>
      <w:r>
        <w:rPr>
          <w:spacing w:val="-17"/>
        </w:rPr>
        <w:t> </w:t>
      </w:r>
      <w:r>
        <w:rPr/>
        <w:t>розглянутої</w:t>
      </w:r>
      <w:r>
        <w:rPr>
          <w:spacing w:val="-18"/>
        </w:rPr>
        <w:t> </w:t>
      </w:r>
      <w:r>
        <w:rPr/>
        <w:t>предметної</w:t>
      </w:r>
      <w:r>
        <w:rPr>
          <w:spacing w:val="-17"/>
        </w:rPr>
        <w:t> </w:t>
      </w:r>
      <w:r>
        <w:rPr/>
        <w:t>області.</w:t>
      </w:r>
      <w:r>
        <w:rPr>
          <w:spacing w:val="-18"/>
        </w:rPr>
        <w:t> </w:t>
      </w:r>
      <w:r>
        <w:rPr/>
        <w:t>Це</w:t>
      </w:r>
      <w:r>
        <w:rPr>
          <w:spacing w:val="-17"/>
        </w:rPr>
        <w:t> </w:t>
      </w:r>
      <w:r>
        <w:rPr/>
        <w:t>є</w:t>
      </w:r>
      <w:r>
        <w:rPr>
          <w:spacing w:val="-18"/>
        </w:rPr>
        <w:t> </w:t>
      </w:r>
      <w:r>
        <w:rPr/>
        <w:t>необхідним</w:t>
      </w:r>
      <w:r>
        <w:rPr>
          <w:spacing w:val="-17"/>
        </w:rPr>
        <w:t> </w:t>
      </w:r>
      <w:r>
        <w:rPr/>
        <w:t>як для</w:t>
      </w:r>
      <w:r>
        <w:rPr>
          <w:spacing w:val="-18"/>
        </w:rPr>
        <w:t> </w:t>
      </w:r>
      <w:r>
        <w:rPr/>
        <w:t>отримання</w:t>
      </w:r>
      <w:r>
        <w:rPr>
          <w:spacing w:val="-17"/>
        </w:rPr>
        <w:t> </w:t>
      </w:r>
      <w:r>
        <w:rPr/>
        <w:t>належним</w:t>
      </w:r>
      <w:r>
        <w:rPr>
          <w:spacing w:val="-18"/>
        </w:rPr>
        <w:t> </w:t>
      </w:r>
      <w:r>
        <w:rPr/>
        <w:t>чином</w:t>
      </w:r>
      <w:r>
        <w:rPr>
          <w:spacing w:val="-17"/>
        </w:rPr>
        <w:t> </w:t>
      </w:r>
      <w:r>
        <w:rPr/>
        <w:t>формалізованої</w:t>
      </w:r>
      <w:r>
        <w:rPr>
          <w:spacing w:val="-18"/>
        </w:rPr>
        <w:t> </w:t>
      </w:r>
      <w:r>
        <w:rPr/>
        <w:t>постановки</w:t>
      </w:r>
      <w:r>
        <w:rPr>
          <w:spacing w:val="-17"/>
        </w:rPr>
        <w:t> </w:t>
      </w:r>
      <w:r>
        <w:rPr/>
        <w:t>задачі,</w:t>
      </w:r>
      <w:r>
        <w:rPr>
          <w:spacing w:val="-18"/>
        </w:rPr>
        <w:t> </w:t>
      </w:r>
      <w:r>
        <w:rPr/>
        <w:t>так</w:t>
      </w:r>
      <w:r>
        <w:rPr>
          <w:spacing w:val="-17"/>
        </w:rPr>
        <w:t> </w:t>
      </w:r>
      <w:r>
        <w:rPr/>
        <w:t>і</w:t>
      </w:r>
      <w:r>
        <w:rPr>
          <w:spacing w:val="-18"/>
        </w:rPr>
        <w:t> </w:t>
      </w:r>
      <w:r>
        <w:rPr/>
        <w:t>для вибору відповідних патернів проєктування.</w:t>
      </w:r>
    </w:p>
    <w:p>
      <w:pPr>
        <w:pStyle w:val="BodyText"/>
        <w:spacing w:line="360" w:lineRule="auto" w:before="3"/>
        <w:ind w:right="458" w:firstLine="720"/>
      </w:pPr>
      <w:r>
        <w:rPr/>
        <w:t>Відповідне використання патернів проєктування дає розробнику ряд незаперечних</w:t>
      </w:r>
      <w:r>
        <w:rPr>
          <w:spacing w:val="-18"/>
        </w:rPr>
        <w:t> </w:t>
      </w:r>
      <w:r>
        <w:rPr/>
        <w:t>переваг.</w:t>
      </w:r>
      <w:r>
        <w:rPr>
          <w:spacing w:val="-10"/>
        </w:rPr>
        <w:t> </w:t>
      </w:r>
      <w:r>
        <w:rPr/>
        <w:t>Наведемо</w:t>
      </w:r>
      <w:r>
        <w:rPr>
          <w:spacing w:val="-15"/>
        </w:rPr>
        <w:t> </w:t>
      </w:r>
      <w:r>
        <w:rPr/>
        <w:t>деякі</w:t>
      </w:r>
      <w:r>
        <w:rPr>
          <w:spacing w:val="-18"/>
        </w:rPr>
        <w:t> </w:t>
      </w:r>
      <w:r>
        <w:rPr/>
        <w:t>з</w:t>
      </w:r>
      <w:r>
        <w:rPr>
          <w:spacing w:val="-14"/>
        </w:rPr>
        <w:t> </w:t>
      </w:r>
      <w:r>
        <w:rPr/>
        <w:t>них.</w:t>
      </w:r>
      <w:r>
        <w:rPr>
          <w:spacing w:val="-13"/>
        </w:rPr>
        <w:t> </w:t>
      </w:r>
      <w:r>
        <w:rPr/>
        <w:t>Модель</w:t>
      </w:r>
      <w:r>
        <w:rPr>
          <w:spacing w:val="-17"/>
        </w:rPr>
        <w:t> </w:t>
      </w:r>
      <w:r>
        <w:rPr/>
        <w:t>системи,</w:t>
      </w:r>
      <w:r>
        <w:rPr>
          <w:spacing w:val="-13"/>
        </w:rPr>
        <w:t> </w:t>
      </w:r>
      <w:r>
        <w:rPr/>
        <w:t>побудована</w:t>
      </w:r>
      <w:r>
        <w:rPr>
          <w:spacing w:val="-14"/>
        </w:rPr>
        <w:t> </w:t>
      </w:r>
      <w:r>
        <w:rPr/>
        <w:t>в межах</w:t>
      </w:r>
      <w:r>
        <w:rPr>
          <w:spacing w:val="-2"/>
        </w:rPr>
        <w:t> </w:t>
      </w:r>
      <w:r>
        <w:rPr/>
        <w:t>патернів</w:t>
      </w:r>
      <w:r>
        <w:rPr>
          <w:spacing w:val="-1"/>
        </w:rPr>
        <w:t> </w:t>
      </w:r>
      <w:r>
        <w:rPr/>
        <w:t>проєктування, фактично є структурованим виокремленням тих елементів і зв’язків, які значимі при вирішенні поставленого завдання.</w:t>
      </w:r>
    </w:p>
    <w:p>
      <w:pPr>
        <w:pStyle w:val="BodyText"/>
        <w:spacing w:line="360" w:lineRule="auto"/>
        <w:ind w:right="460" w:firstLine="720"/>
        <w:jc w:val="both"/>
      </w:pPr>
      <w:r>
        <w:rPr/>
        <w:t>Крім цього, модель, побудована з використанням патернів проєктування, більш проста і наочна у вивченні, ніж стандартна модель. Проте, не дивлячись на простоту і наочність, вона дозволяє глибоко і всебічно опрацювати архітектуру розроблюваної</w:t>
      </w:r>
      <w:r>
        <w:rPr>
          <w:spacing w:val="-3"/>
        </w:rPr>
        <w:t> </w:t>
      </w:r>
      <w:r>
        <w:rPr/>
        <w:t>системи з використанням спеціальної мови. Застосування патернів проєктування підвищує стійкість системи до зміни вимог та спрощує неминуче подальше доопрацювання </w:t>
      </w:r>
      <w:r>
        <w:rPr>
          <w:spacing w:val="-2"/>
        </w:rPr>
        <w:t>системи.</w:t>
      </w:r>
    </w:p>
    <w:p>
      <w:pPr>
        <w:pStyle w:val="BodyText"/>
        <w:spacing w:line="360" w:lineRule="auto" w:before="2"/>
        <w:ind w:right="462" w:firstLine="720"/>
        <w:jc w:val="both"/>
      </w:pPr>
      <w:r>
        <w:rPr/>
        <w:t>Крім того, важко переоцінити роль використання патернів при інтеграції інформаційних систем організації. Також слід зазначити, що сукупність патернів проєктування, по суті, являє собою єдиний словник проєктування, який, будучи уніфікованим засобом, незамінний для спілкування розробників один одним.</w:t>
      </w:r>
    </w:p>
    <w:p>
      <w:pPr>
        <w:pStyle w:val="BodyText"/>
        <w:spacing w:line="360" w:lineRule="auto" w:before="1"/>
        <w:ind w:right="458" w:firstLine="720"/>
        <w:jc w:val="both"/>
      </w:pPr>
      <w:r>
        <w:rPr/>
        <w:t>Таким чином шаблони представляють собою, підтверджені роками розробок в різних компаніях і на різних проєктах, «ескізи» архітектурних рішень, які зручно застосовувати у відповідних обставинах.</w:t>
      </w:r>
    </w:p>
    <w:p>
      <w:pPr>
        <w:pStyle w:val="BodyText"/>
        <w:spacing w:before="163"/>
        <w:ind w:left="0"/>
      </w:pPr>
    </w:p>
    <w:p>
      <w:pPr>
        <w:pStyle w:val="Heading1"/>
        <w:spacing w:before="1"/>
        <w:jc w:val="both"/>
      </w:pPr>
      <w:r>
        <w:rPr>
          <w:spacing w:val="-2"/>
        </w:rPr>
        <w:t>Шаблон</w:t>
      </w:r>
      <w:r>
        <w:rPr>
          <w:spacing w:val="-7"/>
        </w:rPr>
        <w:t> </w:t>
      </w:r>
      <w:r>
        <w:rPr>
          <w:spacing w:val="-2"/>
        </w:rPr>
        <w:t>«Singleton»</w:t>
      </w:r>
    </w:p>
    <w:p>
      <w:pPr>
        <w:pStyle w:val="BodyText"/>
        <w:spacing w:line="362" w:lineRule="auto" w:before="158"/>
        <w:ind w:right="469" w:firstLine="720"/>
        <w:jc w:val="both"/>
      </w:pPr>
      <w:r>
        <w:rPr>
          <w:b/>
        </w:rPr>
        <w:t>Призначення </w:t>
      </w:r>
      <w:r>
        <w:rPr/>
        <w:t>: «Singleton» (Одинак) являє собою клас в термінах </w:t>
      </w:r>
      <w:r>
        <w:rPr>
          <w:spacing w:val="-2"/>
        </w:rPr>
        <w:t>ООП,</w:t>
      </w:r>
      <w:r>
        <w:rPr>
          <w:spacing w:val="-9"/>
        </w:rPr>
        <w:t> </w:t>
      </w:r>
      <w:r>
        <w:rPr>
          <w:spacing w:val="-2"/>
        </w:rPr>
        <w:t>який</w:t>
      </w:r>
      <w:r>
        <w:rPr>
          <w:spacing w:val="-11"/>
        </w:rPr>
        <w:t> </w:t>
      </w:r>
      <w:r>
        <w:rPr>
          <w:spacing w:val="-2"/>
        </w:rPr>
        <w:t>може</w:t>
      </w:r>
      <w:r>
        <w:rPr>
          <w:spacing w:val="-10"/>
        </w:rPr>
        <w:t> </w:t>
      </w:r>
      <w:r>
        <w:rPr>
          <w:spacing w:val="-2"/>
        </w:rPr>
        <w:t>мати</w:t>
      </w:r>
      <w:r>
        <w:rPr>
          <w:spacing w:val="-11"/>
        </w:rPr>
        <w:t> </w:t>
      </w:r>
      <w:r>
        <w:rPr>
          <w:spacing w:val="-2"/>
        </w:rPr>
        <w:t>не</w:t>
      </w:r>
      <w:r>
        <w:rPr>
          <w:spacing w:val="-15"/>
        </w:rPr>
        <w:t> </w:t>
      </w:r>
      <w:r>
        <w:rPr>
          <w:spacing w:val="-2"/>
        </w:rPr>
        <w:t>більше</w:t>
      </w:r>
      <w:r>
        <w:rPr>
          <w:spacing w:val="-9"/>
        </w:rPr>
        <w:t> </w:t>
      </w:r>
      <w:r>
        <w:rPr>
          <w:spacing w:val="-2"/>
        </w:rPr>
        <w:t>одного</w:t>
      </w:r>
      <w:r>
        <w:rPr>
          <w:spacing w:val="-11"/>
        </w:rPr>
        <w:t> </w:t>
      </w:r>
      <w:r>
        <w:rPr>
          <w:spacing w:val="-2"/>
        </w:rPr>
        <w:t>об'єкта</w:t>
      </w:r>
      <w:r>
        <w:rPr>
          <w:spacing w:val="-10"/>
        </w:rPr>
        <w:t> </w:t>
      </w:r>
      <w:r>
        <w:rPr>
          <w:spacing w:val="-2"/>
        </w:rPr>
        <w:t>(звідси</w:t>
      </w:r>
      <w:r>
        <w:rPr>
          <w:spacing w:val="-11"/>
        </w:rPr>
        <w:t> </w:t>
      </w:r>
      <w:r>
        <w:rPr>
          <w:spacing w:val="-2"/>
        </w:rPr>
        <w:t>і</w:t>
      </w:r>
      <w:r>
        <w:rPr>
          <w:spacing w:val="-15"/>
        </w:rPr>
        <w:t> </w:t>
      </w:r>
      <w:r>
        <w:rPr>
          <w:spacing w:val="-2"/>
        </w:rPr>
        <w:t>назва</w:t>
      </w:r>
      <w:r>
        <w:rPr>
          <w:spacing w:val="-3"/>
        </w:rPr>
        <w:t> </w:t>
      </w:r>
      <w:r>
        <w:rPr>
          <w:spacing w:val="-2"/>
        </w:rPr>
        <w:t>«одинак»)</w:t>
      </w:r>
      <w:r>
        <w:rPr>
          <w:spacing w:val="-12"/>
        </w:rPr>
        <w:t> </w:t>
      </w:r>
      <w:r>
        <w:rPr>
          <w:spacing w:val="-4"/>
        </w:rPr>
        <w:t>[6].</w:t>
      </w:r>
    </w:p>
    <w:p>
      <w:pPr>
        <w:pStyle w:val="BodyText"/>
        <w:spacing w:after="0" w:line="362" w:lineRule="auto"/>
        <w:jc w:val="both"/>
        <w:sectPr>
          <w:pgSz w:w="11910" w:h="16840"/>
          <w:pgMar w:top="1040" w:bottom="280" w:left="1559" w:right="708"/>
        </w:sectPr>
      </w:pPr>
    </w:p>
    <w:p>
      <w:pPr>
        <w:pStyle w:val="BodyText"/>
        <w:spacing w:line="360" w:lineRule="auto" w:before="67"/>
        <w:ind w:right="466"/>
        <w:jc w:val="both"/>
      </w:pPr>
      <w:r>
        <w:rPr/>
        <w:t>Насправді,</w:t>
      </w:r>
      <w:r>
        <w:rPr>
          <w:spacing w:val="-7"/>
        </w:rPr>
        <w:t> </w:t>
      </w:r>
      <w:r>
        <w:rPr/>
        <w:t>кількість</w:t>
      </w:r>
      <w:r>
        <w:rPr>
          <w:spacing w:val="-11"/>
        </w:rPr>
        <w:t> </w:t>
      </w:r>
      <w:r>
        <w:rPr/>
        <w:t>об'єктів</w:t>
      </w:r>
      <w:r>
        <w:rPr>
          <w:spacing w:val="-11"/>
        </w:rPr>
        <w:t> </w:t>
      </w:r>
      <w:r>
        <w:rPr/>
        <w:t>можна</w:t>
      </w:r>
      <w:r>
        <w:rPr>
          <w:spacing w:val="-9"/>
        </w:rPr>
        <w:t> </w:t>
      </w:r>
      <w:r>
        <w:rPr/>
        <w:t>задати</w:t>
      </w:r>
      <w:r>
        <w:rPr>
          <w:spacing w:val="-10"/>
        </w:rPr>
        <w:t> </w:t>
      </w:r>
      <w:r>
        <w:rPr/>
        <w:t>(тобто</w:t>
      </w:r>
      <w:r>
        <w:rPr>
          <w:spacing w:val="-3"/>
        </w:rPr>
        <w:t> </w:t>
      </w:r>
      <w:r>
        <w:rPr/>
        <w:t>не</w:t>
      </w:r>
      <w:r>
        <w:rPr>
          <w:spacing w:val="-9"/>
        </w:rPr>
        <w:t> </w:t>
      </w:r>
      <w:r>
        <w:rPr/>
        <w:t>можна</w:t>
      </w:r>
      <w:r>
        <w:rPr>
          <w:spacing w:val="-9"/>
        </w:rPr>
        <w:t> </w:t>
      </w:r>
      <w:r>
        <w:rPr/>
        <w:t>створити</w:t>
      </w:r>
      <w:r>
        <w:rPr>
          <w:spacing w:val="-10"/>
        </w:rPr>
        <w:t> </w:t>
      </w:r>
      <w:r>
        <w:rPr/>
        <w:t>більш n об'єктів даного класу). Даний об'єкт найчастіше зберігається як статичне поле в самому класі.</w:t>
      </w:r>
    </w:p>
    <w:p>
      <w:pPr>
        <w:spacing w:before="2"/>
        <w:ind w:left="861" w:right="0" w:firstLine="0"/>
        <w:jc w:val="both"/>
        <w:rPr>
          <w:sz w:val="28"/>
        </w:rPr>
      </w:pPr>
      <w:r>
        <w:rPr>
          <w:b/>
          <w:sz w:val="28"/>
        </w:rPr>
        <w:t>Переваги та</w:t>
      </w:r>
      <w:r>
        <w:rPr>
          <w:b/>
          <w:spacing w:val="-3"/>
          <w:sz w:val="28"/>
        </w:rPr>
        <w:t> </w:t>
      </w:r>
      <w:r>
        <w:rPr>
          <w:b/>
          <w:sz w:val="28"/>
        </w:rPr>
        <w:t>недоліки</w:t>
      </w:r>
      <w:r>
        <w:rPr>
          <w:sz w:val="28"/>
        </w:rPr>
        <w:t>:</w:t>
      </w:r>
      <w:r>
        <w:rPr>
          <w:spacing w:val="-3"/>
          <w:sz w:val="28"/>
        </w:rPr>
        <w:t> </w:t>
      </w:r>
      <w:r>
        <w:rPr>
          <w:sz w:val="28"/>
        </w:rPr>
        <w:t>Однак</w:t>
      </w:r>
      <w:r>
        <w:rPr>
          <w:spacing w:val="-3"/>
          <w:sz w:val="28"/>
        </w:rPr>
        <w:t> </w:t>
      </w:r>
      <w:r>
        <w:rPr>
          <w:sz w:val="28"/>
        </w:rPr>
        <w:t>слід</w:t>
      </w:r>
      <w:r>
        <w:rPr>
          <w:spacing w:val="-1"/>
          <w:sz w:val="28"/>
        </w:rPr>
        <w:t> </w:t>
      </w:r>
      <w:r>
        <w:rPr>
          <w:sz w:val="28"/>
        </w:rPr>
        <w:t>зазначити,</w:t>
      </w:r>
      <w:r>
        <w:rPr>
          <w:spacing w:val="-1"/>
          <w:sz w:val="28"/>
        </w:rPr>
        <w:t> </w:t>
      </w:r>
      <w:r>
        <w:rPr>
          <w:sz w:val="28"/>
        </w:rPr>
        <w:t>що</w:t>
      </w:r>
      <w:r>
        <w:rPr>
          <w:spacing w:val="-3"/>
          <w:sz w:val="28"/>
        </w:rPr>
        <w:t> </w:t>
      </w:r>
      <w:r>
        <w:rPr>
          <w:sz w:val="28"/>
        </w:rPr>
        <w:t>в</w:t>
      </w:r>
      <w:r>
        <w:rPr>
          <w:spacing w:val="-4"/>
          <w:sz w:val="28"/>
        </w:rPr>
        <w:t> </w:t>
      </w:r>
      <w:r>
        <w:rPr>
          <w:sz w:val="28"/>
        </w:rPr>
        <w:t>даний</w:t>
      </w:r>
      <w:r>
        <w:rPr>
          <w:spacing w:val="-3"/>
          <w:sz w:val="28"/>
        </w:rPr>
        <w:t> </w:t>
      </w:r>
      <w:r>
        <w:rPr>
          <w:sz w:val="28"/>
        </w:rPr>
        <w:t>час</w:t>
      </w:r>
      <w:r>
        <w:rPr>
          <w:spacing w:val="-2"/>
          <w:sz w:val="28"/>
        </w:rPr>
        <w:t> патерн</w:t>
      </w:r>
    </w:p>
    <w:p>
      <w:pPr>
        <w:pStyle w:val="BodyText"/>
        <w:spacing w:line="360" w:lineRule="auto" w:before="163"/>
        <w:ind w:right="457"/>
        <w:jc w:val="both"/>
      </w:pPr>
      <w:r>
        <w:rPr/>
        <w:t>«Одинак» багато хто вважає т.зв. «анти-шаблоном», тобто поганою практикою</w:t>
      </w:r>
      <w:r>
        <w:rPr>
          <w:spacing w:val="-10"/>
        </w:rPr>
        <w:t> </w:t>
      </w:r>
      <w:r>
        <w:rPr/>
        <w:t>проєктування.</w:t>
      </w:r>
      <w:r>
        <w:rPr>
          <w:spacing w:val="-7"/>
        </w:rPr>
        <w:t> </w:t>
      </w:r>
      <w:r>
        <w:rPr/>
        <w:t>Це</w:t>
      </w:r>
      <w:r>
        <w:rPr>
          <w:spacing w:val="-9"/>
        </w:rPr>
        <w:t> </w:t>
      </w:r>
      <w:r>
        <w:rPr/>
        <w:t>пов'язано</w:t>
      </w:r>
      <w:r>
        <w:rPr>
          <w:spacing w:val="-10"/>
        </w:rPr>
        <w:t> </w:t>
      </w:r>
      <w:r>
        <w:rPr/>
        <w:t>з</w:t>
      </w:r>
      <w:r>
        <w:rPr>
          <w:spacing w:val="-6"/>
        </w:rPr>
        <w:t> </w:t>
      </w:r>
      <w:r>
        <w:rPr/>
        <w:t>тим,</w:t>
      </w:r>
      <w:r>
        <w:rPr>
          <w:spacing w:val="-7"/>
        </w:rPr>
        <w:t> </w:t>
      </w:r>
      <w:r>
        <w:rPr/>
        <w:t>що</w:t>
      </w:r>
      <w:r>
        <w:rPr>
          <w:spacing w:val="-4"/>
        </w:rPr>
        <w:t> </w:t>
      </w:r>
      <w:r>
        <w:rPr/>
        <w:t>«одинаки»</w:t>
      </w:r>
      <w:r>
        <w:rPr>
          <w:spacing w:val="-13"/>
        </w:rPr>
        <w:t> </w:t>
      </w:r>
      <w:r>
        <w:rPr/>
        <w:t>представляють собою глобальні дані (як глобальна змінна), що мають стан. Стан глобальних</w:t>
      </w:r>
      <w:r>
        <w:rPr>
          <w:spacing w:val="-5"/>
        </w:rPr>
        <w:t> </w:t>
      </w:r>
      <w:r>
        <w:rPr/>
        <w:t>об'єктів важко відслідковувати і</w:t>
      </w:r>
      <w:r>
        <w:rPr>
          <w:spacing w:val="-6"/>
        </w:rPr>
        <w:t> </w:t>
      </w:r>
      <w:r>
        <w:rPr/>
        <w:t>підтримувати</w:t>
      </w:r>
      <w:r>
        <w:rPr>
          <w:spacing w:val="-2"/>
        </w:rPr>
        <w:t> </w:t>
      </w:r>
      <w:r>
        <w:rPr/>
        <w:t>коректно;</w:t>
      </w:r>
      <w:r>
        <w:rPr>
          <w:spacing w:val="-2"/>
        </w:rPr>
        <w:t> </w:t>
      </w:r>
      <w:r>
        <w:rPr/>
        <w:t>також глобальні об'єкти важко тестуються і</w:t>
      </w:r>
      <w:r>
        <w:rPr>
          <w:spacing w:val="-2"/>
        </w:rPr>
        <w:t> </w:t>
      </w:r>
      <w:r>
        <w:rPr/>
        <w:t>вносять складність в програмний код (у всіх ділянках коду виклик в одне єдине місце з «одинаком»; при зміні підходу доведеться змінювати масу коду).</w:t>
      </w:r>
    </w:p>
    <w:p>
      <w:pPr>
        <w:pStyle w:val="BodyText"/>
        <w:spacing w:line="362" w:lineRule="auto"/>
        <w:ind w:right="549"/>
        <w:jc w:val="both"/>
      </w:pPr>
      <w:r>
        <w:rPr/>
        <w:t>При</w:t>
      </w:r>
      <w:r>
        <w:rPr>
          <w:spacing w:val="-10"/>
        </w:rPr>
        <w:t> </w:t>
      </w:r>
      <w:r>
        <w:rPr/>
        <w:t>цьому</w:t>
      </w:r>
      <w:r>
        <w:rPr>
          <w:spacing w:val="-13"/>
        </w:rPr>
        <w:t> </w:t>
      </w:r>
      <w:r>
        <w:rPr/>
        <w:t>реалізація</w:t>
      </w:r>
      <w:r>
        <w:rPr>
          <w:spacing w:val="-8"/>
        </w:rPr>
        <w:t> </w:t>
      </w:r>
      <w:r>
        <w:rPr/>
        <w:t>контролю</w:t>
      </w:r>
      <w:r>
        <w:rPr>
          <w:spacing w:val="-11"/>
        </w:rPr>
        <w:t> </w:t>
      </w:r>
      <w:r>
        <w:rPr/>
        <w:t>доступу</w:t>
      </w:r>
      <w:r>
        <w:rPr>
          <w:spacing w:val="-10"/>
        </w:rPr>
        <w:t> </w:t>
      </w:r>
      <w:r>
        <w:rPr/>
        <w:t>можлива</w:t>
      </w:r>
      <w:r>
        <w:rPr>
          <w:spacing w:val="-9"/>
        </w:rPr>
        <w:t> </w:t>
      </w:r>
      <w:r>
        <w:rPr/>
        <w:t>за</w:t>
      </w:r>
      <w:r>
        <w:rPr>
          <w:spacing w:val="-8"/>
        </w:rPr>
        <w:t> </w:t>
      </w:r>
      <w:r>
        <w:rPr/>
        <w:t>допомогою</w:t>
      </w:r>
      <w:r>
        <w:rPr>
          <w:spacing w:val="-11"/>
        </w:rPr>
        <w:t> </w:t>
      </w:r>
      <w:r>
        <w:rPr/>
        <w:t>статичних змінних, замикань, мютексов та інших спеціальних структур.</w:t>
      </w:r>
    </w:p>
    <w:p>
      <w:pPr>
        <w:pStyle w:val="BodyText"/>
        <w:spacing w:line="315" w:lineRule="exact"/>
        <w:jc w:val="both"/>
      </w:pPr>
      <w:r>
        <w:rPr/>
        <w:t>+</w:t>
      </w:r>
      <w:r>
        <w:rPr>
          <w:spacing w:val="-12"/>
        </w:rPr>
        <w:t> </w:t>
      </w:r>
      <w:r>
        <w:rPr/>
        <w:t>Гарантує</w:t>
      </w:r>
      <w:r>
        <w:rPr>
          <w:spacing w:val="-11"/>
        </w:rPr>
        <w:t> </w:t>
      </w:r>
      <w:r>
        <w:rPr/>
        <w:t>наявність</w:t>
      </w:r>
      <w:r>
        <w:rPr>
          <w:spacing w:val="-14"/>
        </w:rPr>
        <w:t> </w:t>
      </w:r>
      <w:r>
        <w:rPr/>
        <w:t>єдиного</w:t>
      </w:r>
      <w:r>
        <w:rPr>
          <w:spacing w:val="-12"/>
        </w:rPr>
        <w:t> </w:t>
      </w:r>
      <w:r>
        <w:rPr/>
        <w:t>екземпляра</w:t>
      </w:r>
      <w:r>
        <w:rPr>
          <w:spacing w:val="-11"/>
        </w:rPr>
        <w:t> </w:t>
      </w:r>
      <w:r>
        <w:rPr>
          <w:spacing w:val="-2"/>
        </w:rPr>
        <w:t>класу.</w:t>
      </w:r>
    </w:p>
    <w:p>
      <w:pPr>
        <w:pStyle w:val="BodyText"/>
        <w:spacing w:before="162"/>
        <w:jc w:val="both"/>
      </w:pPr>
      <w:r>
        <w:rPr/>
        <w:t>+</w:t>
      </w:r>
      <w:r>
        <w:rPr>
          <w:spacing w:val="-11"/>
        </w:rPr>
        <w:t> </w:t>
      </w:r>
      <w:r>
        <w:rPr/>
        <w:t>Надає</w:t>
      </w:r>
      <w:r>
        <w:rPr>
          <w:spacing w:val="-10"/>
        </w:rPr>
        <w:t> </w:t>
      </w:r>
      <w:r>
        <w:rPr/>
        <w:t>до</w:t>
      </w:r>
      <w:r>
        <w:rPr>
          <w:spacing w:val="-11"/>
        </w:rPr>
        <w:t> </w:t>
      </w:r>
      <w:r>
        <w:rPr/>
        <w:t>нього</w:t>
      </w:r>
      <w:r>
        <w:rPr>
          <w:spacing w:val="-11"/>
        </w:rPr>
        <w:t> </w:t>
      </w:r>
      <w:r>
        <w:rPr/>
        <w:t>глобальну</w:t>
      </w:r>
      <w:r>
        <w:rPr>
          <w:spacing w:val="-15"/>
        </w:rPr>
        <w:t> </w:t>
      </w:r>
      <w:r>
        <w:rPr/>
        <w:t>точку</w:t>
      </w:r>
      <w:r>
        <w:rPr>
          <w:spacing w:val="-15"/>
        </w:rPr>
        <w:t> </w:t>
      </w:r>
      <w:r>
        <w:rPr>
          <w:spacing w:val="-2"/>
        </w:rPr>
        <w:t>доступу.</w:t>
      </w:r>
    </w:p>
    <w:p>
      <w:pPr>
        <w:pStyle w:val="ListParagraph"/>
        <w:numPr>
          <w:ilvl w:val="0"/>
          <w:numId w:val="2"/>
        </w:numPr>
        <w:tabs>
          <w:tab w:pos="302" w:val="left" w:leader="none"/>
        </w:tabs>
        <w:spacing w:line="240" w:lineRule="auto" w:before="158" w:after="0"/>
        <w:ind w:left="302" w:right="0" w:hanging="162"/>
        <w:jc w:val="both"/>
        <w:rPr>
          <w:sz w:val="28"/>
        </w:rPr>
      </w:pPr>
      <w:r>
        <w:rPr>
          <w:sz w:val="28"/>
        </w:rPr>
        <w:t>Порушує</w:t>
      </w:r>
      <w:r>
        <w:rPr>
          <w:spacing w:val="-8"/>
          <w:sz w:val="28"/>
        </w:rPr>
        <w:t> </w:t>
      </w:r>
      <w:r>
        <w:rPr>
          <w:sz w:val="28"/>
        </w:rPr>
        <w:t>принцип</w:t>
      </w:r>
      <w:r>
        <w:rPr>
          <w:spacing w:val="-9"/>
          <w:sz w:val="28"/>
        </w:rPr>
        <w:t> </w:t>
      </w:r>
      <w:r>
        <w:rPr>
          <w:sz w:val="28"/>
        </w:rPr>
        <w:t>єдиної</w:t>
      </w:r>
      <w:r>
        <w:rPr>
          <w:spacing w:val="-13"/>
          <w:sz w:val="28"/>
        </w:rPr>
        <w:t> </w:t>
      </w:r>
      <w:r>
        <w:rPr>
          <w:sz w:val="28"/>
        </w:rPr>
        <w:t>відповідальності</w:t>
      </w:r>
      <w:r>
        <w:rPr>
          <w:spacing w:val="-13"/>
          <w:sz w:val="28"/>
        </w:rPr>
        <w:t> </w:t>
      </w:r>
      <w:r>
        <w:rPr>
          <w:spacing w:val="-2"/>
          <w:sz w:val="28"/>
        </w:rPr>
        <w:t>класу.</w:t>
      </w:r>
    </w:p>
    <w:p>
      <w:pPr>
        <w:pStyle w:val="ListParagraph"/>
        <w:numPr>
          <w:ilvl w:val="0"/>
          <w:numId w:val="2"/>
        </w:numPr>
        <w:tabs>
          <w:tab w:pos="302" w:val="left" w:leader="none"/>
        </w:tabs>
        <w:spacing w:line="240" w:lineRule="auto" w:before="163" w:after="0"/>
        <w:ind w:left="302" w:right="0" w:hanging="162"/>
        <w:jc w:val="both"/>
        <w:rPr>
          <w:sz w:val="28"/>
        </w:rPr>
      </w:pPr>
      <w:r>
        <w:rPr>
          <w:sz w:val="28"/>
        </w:rPr>
        <w:t>Маскує</w:t>
      </w:r>
      <w:r>
        <w:rPr>
          <w:spacing w:val="-12"/>
          <w:sz w:val="28"/>
        </w:rPr>
        <w:t> </w:t>
      </w:r>
      <w:r>
        <w:rPr>
          <w:sz w:val="28"/>
        </w:rPr>
        <w:t>поганий</w:t>
      </w:r>
      <w:r>
        <w:rPr>
          <w:spacing w:val="-13"/>
          <w:sz w:val="28"/>
        </w:rPr>
        <w:t> </w:t>
      </w:r>
      <w:r>
        <w:rPr>
          <w:spacing w:val="-2"/>
          <w:sz w:val="28"/>
        </w:rPr>
        <w:t>дизайн.</w:t>
      </w:r>
    </w:p>
    <w:p>
      <w:pPr>
        <w:pStyle w:val="BodyText"/>
        <w:ind w:left="0"/>
      </w:pPr>
    </w:p>
    <w:p>
      <w:pPr>
        <w:pStyle w:val="BodyText"/>
        <w:spacing w:before="4"/>
        <w:ind w:left="0"/>
      </w:pPr>
    </w:p>
    <w:p>
      <w:pPr>
        <w:pStyle w:val="Heading1"/>
        <w:jc w:val="both"/>
      </w:pPr>
      <w:r>
        <w:rPr>
          <w:spacing w:val="-2"/>
        </w:rPr>
        <w:t>Шаблон</w:t>
      </w:r>
      <w:r>
        <w:rPr>
          <w:spacing w:val="-7"/>
        </w:rPr>
        <w:t> </w:t>
      </w:r>
      <w:r>
        <w:rPr>
          <w:spacing w:val="-2"/>
        </w:rPr>
        <w:t>«Iterator»</w:t>
      </w:r>
    </w:p>
    <w:p>
      <w:pPr>
        <w:pStyle w:val="BodyText"/>
        <w:spacing w:line="360" w:lineRule="auto" w:before="158"/>
        <w:ind w:right="457" w:firstLine="720"/>
        <w:jc w:val="both"/>
      </w:pPr>
      <w:r>
        <w:rPr>
          <w:b/>
        </w:rPr>
        <w:t>Призначення</w:t>
      </w:r>
      <w:r>
        <w:rPr/>
        <w:t>: «Iterator» (Ітератор) являє собою шаблон реалізації об'єкта доступу до набору (колекції, агрегату) елементів без розкриття внутрішніх механізмів реалізації. Ітератор виносить функціональність перебору колекції елементів з самої колекції, таким чином досягається розподіл обов'язків: колекція відповідає за зберігання даних, ітератор – за прохід по колекції [6]. При цьому алгоритм ітератора може змінюватися – при необхідності пройти в зворотньому порядку використовується інший ітератор. Можливо також написання такого ітератора, який проходить список спочатку по парних позиціях (2,4,6-й елементи і т.д.), потім по непарних.</w:t>
      </w:r>
      <w:r>
        <w:rPr>
          <w:spacing w:val="80"/>
        </w:rPr>
        <w:t> </w:t>
      </w:r>
      <w:r>
        <w:rPr/>
        <w:t>Тобто,</w:t>
      </w:r>
      <w:r>
        <w:rPr>
          <w:spacing w:val="80"/>
        </w:rPr>
        <w:t> </w:t>
      </w:r>
      <w:r>
        <w:rPr/>
        <w:t>шаблон</w:t>
      </w:r>
      <w:r>
        <w:rPr>
          <w:spacing w:val="80"/>
        </w:rPr>
        <w:t> </w:t>
      </w:r>
      <w:r>
        <w:rPr/>
        <w:t>ітератор</w:t>
      </w:r>
      <w:r>
        <w:rPr>
          <w:spacing w:val="78"/>
        </w:rPr>
        <w:t> </w:t>
      </w:r>
      <w:r>
        <w:rPr/>
        <w:t>дозволяє</w:t>
      </w:r>
      <w:r>
        <w:rPr>
          <w:spacing w:val="80"/>
        </w:rPr>
        <w:t> </w:t>
      </w:r>
      <w:r>
        <w:rPr/>
        <w:t>реалізовувати</w:t>
      </w:r>
      <w:r>
        <w:rPr>
          <w:spacing w:val="80"/>
        </w:rPr>
        <w:t> </w:t>
      </w:r>
      <w:r>
        <w:rPr/>
        <w:t>різноманітні</w:t>
      </w:r>
    </w:p>
    <w:p>
      <w:pPr>
        <w:pStyle w:val="BodyText"/>
        <w:spacing w:after="0" w:line="360" w:lineRule="auto"/>
        <w:jc w:val="both"/>
        <w:sectPr>
          <w:pgSz w:w="11910" w:h="16840"/>
          <w:pgMar w:top="1040" w:bottom="280" w:left="1559" w:right="708"/>
        </w:sectPr>
      </w:pPr>
    </w:p>
    <w:p>
      <w:pPr>
        <w:pStyle w:val="BodyText"/>
        <w:tabs>
          <w:tab w:pos="1367" w:val="left" w:leader="none"/>
          <w:tab w:pos="3185" w:val="left" w:leader="none"/>
          <w:tab w:pos="3728" w:val="left" w:leader="none"/>
          <w:tab w:pos="4946" w:val="left" w:leader="none"/>
          <w:tab w:pos="6462" w:val="left" w:leader="none"/>
          <w:tab w:pos="7062" w:val="left" w:leader="none"/>
          <w:tab w:pos="7891" w:val="left" w:leader="none"/>
          <w:tab w:pos="8217" w:val="left" w:leader="none"/>
        </w:tabs>
        <w:spacing w:line="362" w:lineRule="auto" w:before="67"/>
        <w:ind w:right="458"/>
      </w:pPr>
      <w:r>
        <w:rPr>
          <w:spacing w:val="-2"/>
        </w:rPr>
        <w:t>способи</w:t>
      </w:r>
      <w:r>
        <w:rPr/>
        <w:tab/>
      </w:r>
      <w:r>
        <w:rPr>
          <w:spacing w:val="-2"/>
        </w:rPr>
        <w:t>проходження</w:t>
      </w:r>
      <w:r>
        <w:rPr/>
        <w:tab/>
      </w:r>
      <w:r>
        <w:rPr>
          <w:spacing w:val="-6"/>
        </w:rPr>
        <w:t>по</w:t>
      </w:r>
      <w:r>
        <w:rPr/>
        <w:tab/>
      </w:r>
      <w:r>
        <w:rPr>
          <w:spacing w:val="-2"/>
        </w:rPr>
        <w:t>колекції</w:t>
      </w:r>
      <w:r>
        <w:rPr/>
        <w:tab/>
      </w:r>
      <w:r>
        <w:rPr>
          <w:spacing w:val="-2"/>
        </w:rPr>
        <w:t>незалежно</w:t>
      </w:r>
      <w:r>
        <w:rPr/>
        <w:tab/>
      </w:r>
      <w:r>
        <w:rPr>
          <w:spacing w:val="-4"/>
        </w:rPr>
        <w:t>від</w:t>
      </w:r>
      <w:r>
        <w:rPr/>
        <w:tab/>
      </w:r>
      <w:r>
        <w:rPr>
          <w:spacing w:val="-4"/>
        </w:rPr>
        <w:t>виду</w:t>
      </w:r>
      <w:r>
        <w:rPr/>
        <w:tab/>
      </w:r>
      <w:r>
        <w:rPr>
          <w:spacing w:val="-10"/>
        </w:rPr>
        <w:t>і</w:t>
      </w:r>
      <w:r>
        <w:rPr/>
        <w:tab/>
      </w:r>
      <w:r>
        <w:rPr>
          <w:spacing w:val="-2"/>
        </w:rPr>
        <w:t>способу </w:t>
      </w:r>
      <w:r>
        <w:rPr/>
        <w:t>представлення даних в колекції.</w:t>
      </w:r>
    </w:p>
    <w:p>
      <w:pPr>
        <w:pStyle w:val="BodyText"/>
        <w:spacing w:line="362" w:lineRule="auto"/>
        <w:ind w:firstLine="720"/>
      </w:pPr>
      <w:r>
        <w:rPr>
          <w:b/>
        </w:rPr>
        <w:t>Переваги</w:t>
      </w:r>
      <w:r>
        <w:rPr>
          <w:b/>
          <w:spacing w:val="-13"/>
        </w:rPr>
        <w:t> </w:t>
      </w:r>
      <w:r>
        <w:rPr>
          <w:b/>
        </w:rPr>
        <w:t>та</w:t>
      </w:r>
      <w:r>
        <w:rPr>
          <w:b/>
          <w:spacing w:val="-7"/>
        </w:rPr>
        <w:t> </w:t>
      </w:r>
      <w:r>
        <w:rPr>
          <w:b/>
        </w:rPr>
        <w:t>недоліки</w:t>
      </w:r>
      <w:r>
        <w:rPr/>
        <w:t>:</w:t>
      </w:r>
      <w:r>
        <w:rPr>
          <w:spacing w:val="-11"/>
        </w:rPr>
        <w:t> </w:t>
      </w:r>
      <w:r>
        <w:rPr/>
        <w:t>Цей</w:t>
      </w:r>
      <w:r>
        <w:rPr>
          <w:spacing w:val="-10"/>
        </w:rPr>
        <w:t> </w:t>
      </w:r>
      <w:r>
        <w:rPr/>
        <w:t>шаблон</w:t>
      </w:r>
      <w:r>
        <w:rPr>
          <w:spacing w:val="-11"/>
        </w:rPr>
        <w:t> </w:t>
      </w:r>
      <w:r>
        <w:rPr/>
        <w:t>дозволяє</w:t>
      </w:r>
      <w:r>
        <w:rPr>
          <w:spacing w:val="-10"/>
        </w:rPr>
        <w:t> </w:t>
      </w:r>
      <w:r>
        <w:rPr/>
        <w:t>уніфікувати</w:t>
      </w:r>
      <w:r>
        <w:rPr>
          <w:spacing w:val="-11"/>
        </w:rPr>
        <w:t> </w:t>
      </w:r>
      <w:r>
        <w:rPr/>
        <w:t>операції проходження</w:t>
      </w:r>
      <w:r>
        <w:rPr>
          <w:spacing w:val="-1"/>
        </w:rPr>
        <w:t> </w:t>
      </w:r>
      <w:r>
        <w:rPr/>
        <w:t>по</w:t>
      </w:r>
      <w:r>
        <w:rPr>
          <w:spacing w:val="-2"/>
        </w:rPr>
        <w:t> </w:t>
      </w:r>
      <w:r>
        <w:rPr/>
        <w:t>наборам</w:t>
      </w:r>
      <w:r>
        <w:rPr>
          <w:spacing w:val="-1"/>
        </w:rPr>
        <w:t> </w:t>
      </w:r>
      <w:r>
        <w:rPr/>
        <w:t>об'єктів</w:t>
      </w:r>
      <w:r>
        <w:rPr>
          <w:spacing w:val="-4"/>
        </w:rPr>
        <w:t> </w:t>
      </w:r>
      <w:r>
        <w:rPr/>
        <w:t>для</w:t>
      </w:r>
      <w:r>
        <w:rPr>
          <w:spacing w:val="-1"/>
        </w:rPr>
        <w:t> </w:t>
      </w:r>
      <w:r>
        <w:rPr/>
        <w:t>всіх</w:t>
      </w:r>
      <w:r>
        <w:rPr>
          <w:spacing w:val="-7"/>
        </w:rPr>
        <w:t> </w:t>
      </w:r>
      <w:r>
        <w:rPr/>
        <w:t>наборів. Тобто, незалежно</w:t>
      </w:r>
      <w:r>
        <w:rPr>
          <w:spacing w:val="-2"/>
        </w:rPr>
        <w:t> </w:t>
      </w:r>
      <w:r>
        <w:rPr/>
        <w:t>від</w:t>
      </w:r>
    </w:p>
    <w:p>
      <w:pPr>
        <w:pStyle w:val="BodyText"/>
        <w:spacing w:line="357" w:lineRule="auto"/>
        <w:ind w:right="464"/>
      </w:pPr>
      <w:r>
        <w:rPr/>
        <w:t>реалізації</w:t>
      </w:r>
      <w:r>
        <w:rPr>
          <w:spacing w:val="-19"/>
        </w:rPr>
        <w:t> </w:t>
      </w:r>
      <w:r>
        <w:rPr/>
        <w:t>(масив,</w:t>
      </w:r>
      <w:r>
        <w:rPr>
          <w:spacing w:val="-18"/>
        </w:rPr>
        <w:t> </w:t>
      </w:r>
      <w:r>
        <w:rPr/>
        <w:t>зв'язаний</w:t>
      </w:r>
      <w:r>
        <w:rPr>
          <w:spacing w:val="-17"/>
        </w:rPr>
        <w:t> </w:t>
      </w:r>
      <w:r>
        <w:rPr/>
        <w:t>список,</w:t>
      </w:r>
      <w:r>
        <w:rPr>
          <w:spacing w:val="-18"/>
        </w:rPr>
        <w:t> </w:t>
      </w:r>
      <w:r>
        <w:rPr/>
        <w:t>незв'язаний</w:t>
      </w:r>
      <w:r>
        <w:rPr>
          <w:spacing w:val="-17"/>
        </w:rPr>
        <w:t> </w:t>
      </w:r>
      <w:r>
        <w:rPr/>
        <w:t>список,</w:t>
      </w:r>
      <w:r>
        <w:rPr>
          <w:spacing w:val="-18"/>
        </w:rPr>
        <w:t> </w:t>
      </w:r>
      <w:r>
        <w:rPr/>
        <w:t>дерево</w:t>
      </w:r>
      <w:r>
        <w:rPr>
          <w:spacing w:val="-17"/>
        </w:rPr>
        <w:t> </w:t>
      </w:r>
      <w:r>
        <w:rPr/>
        <w:t>та</w:t>
      </w:r>
      <w:r>
        <w:rPr>
          <w:spacing w:val="-18"/>
        </w:rPr>
        <w:t> </w:t>
      </w:r>
      <w:r>
        <w:rPr/>
        <w:t>ін.),</w:t>
      </w:r>
      <w:r>
        <w:rPr>
          <w:spacing w:val="-17"/>
        </w:rPr>
        <w:t> </w:t>
      </w:r>
      <w:r>
        <w:rPr/>
        <w:t>кожен з наборів може використовувати будь-який з реалізованих ітераторів.</w:t>
      </w:r>
    </w:p>
    <w:p>
      <w:pPr>
        <w:pStyle w:val="BodyText"/>
      </w:pPr>
      <w:r>
        <w:rPr/>
        <w:t>+</w:t>
      </w:r>
      <w:r>
        <w:rPr>
          <w:spacing w:val="-15"/>
        </w:rPr>
        <w:t> </w:t>
      </w:r>
      <w:r>
        <w:rPr/>
        <w:t>Дозволяє</w:t>
      </w:r>
      <w:r>
        <w:rPr>
          <w:spacing w:val="-14"/>
        </w:rPr>
        <w:t> </w:t>
      </w:r>
      <w:r>
        <w:rPr/>
        <w:t>реалізувати</w:t>
      </w:r>
      <w:r>
        <w:rPr>
          <w:spacing w:val="-14"/>
        </w:rPr>
        <w:t> </w:t>
      </w:r>
      <w:r>
        <w:rPr/>
        <w:t>різні</w:t>
      </w:r>
      <w:r>
        <w:rPr>
          <w:spacing w:val="-18"/>
        </w:rPr>
        <w:t> </w:t>
      </w:r>
      <w:r>
        <w:rPr/>
        <w:t>способи</w:t>
      </w:r>
      <w:r>
        <w:rPr>
          <w:spacing w:val="-14"/>
        </w:rPr>
        <w:t> </w:t>
      </w:r>
      <w:r>
        <w:rPr/>
        <w:t>обходу</w:t>
      </w:r>
      <w:r>
        <w:rPr>
          <w:spacing w:val="-17"/>
        </w:rPr>
        <w:t> </w:t>
      </w:r>
      <w:r>
        <w:rPr/>
        <w:t>структури</w:t>
      </w:r>
      <w:r>
        <w:rPr>
          <w:spacing w:val="-15"/>
        </w:rPr>
        <w:t> </w:t>
      </w:r>
      <w:r>
        <w:rPr>
          <w:spacing w:val="-2"/>
        </w:rPr>
        <w:t>даних.</w:t>
      </w:r>
    </w:p>
    <w:p>
      <w:pPr>
        <w:pStyle w:val="BodyText"/>
        <w:spacing w:before="159"/>
      </w:pPr>
      <w:r>
        <w:rPr/>
        <w:t>+</w:t>
      </w:r>
      <w:r>
        <w:rPr>
          <w:spacing w:val="-8"/>
        </w:rPr>
        <w:t> </w:t>
      </w:r>
      <w:r>
        <w:rPr/>
        <w:t>Спрощує</w:t>
      </w:r>
      <w:r>
        <w:rPr>
          <w:spacing w:val="-8"/>
        </w:rPr>
        <w:t> </w:t>
      </w:r>
      <w:r>
        <w:rPr/>
        <w:t>класи</w:t>
      </w:r>
      <w:r>
        <w:rPr>
          <w:spacing w:val="-9"/>
        </w:rPr>
        <w:t> </w:t>
      </w:r>
      <w:r>
        <w:rPr/>
        <w:t>зберігання</w:t>
      </w:r>
      <w:r>
        <w:rPr>
          <w:spacing w:val="-7"/>
        </w:rPr>
        <w:t> </w:t>
      </w:r>
      <w:r>
        <w:rPr>
          <w:spacing w:val="-2"/>
        </w:rPr>
        <w:t>даних.</w:t>
      </w:r>
    </w:p>
    <w:p>
      <w:pPr>
        <w:pStyle w:val="ListParagraph"/>
        <w:numPr>
          <w:ilvl w:val="0"/>
          <w:numId w:val="2"/>
        </w:numPr>
        <w:tabs>
          <w:tab w:pos="302" w:val="left" w:leader="none"/>
        </w:tabs>
        <w:spacing w:line="240" w:lineRule="auto" w:before="158" w:after="0"/>
        <w:ind w:left="302" w:right="0" w:hanging="162"/>
        <w:jc w:val="left"/>
        <w:rPr>
          <w:sz w:val="28"/>
        </w:rPr>
      </w:pPr>
      <w:r>
        <w:rPr>
          <w:sz w:val="28"/>
        </w:rPr>
        <w:t>Не</w:t>
      </w:r>
      <w:r>
        <w:rPr>
          <w:spacing w:val="-9"/>
          <w:sz w:val="28"/>
        </w:rPr>
        <w:t> </w:t>
      </w:r>
      <w:r>
        <w:rPr>
          <w:sz w:val="28"/>
        </w:rPr>
        <w:t>виправданий,</w:t>
      </w:r>
      <w:r>
        <w:rPr>
          <w:spacing w:val="-8"/>
          <w:sz w:val="28"/>
        </w:rPr>
        <w:t> </w:t>
      </w:r>
      <w:r>
        <w:rPr>
          <w:sz w:val="28"/>
        </w:rPr>
        <w:t>якщо</w:t>
      </w:r>
      <w:r>
        <w:rPr>
          <w:spacing w:val="-10"/>
          <w:sz w:val="28"/>
        </w:rPr>
        <w:t> </w:t>
      </w:r>
      <w:r>
        <w:rPr>
          <w:sz w:val="28"/>
        </w:rPr>
        <w:t>можна</w:t>
      </w:r>
      <w:r>
        <w:rPr>
          <w:spacing w:val="-8"/>
          <w:sz w:val="28"/>
        </w:rPr>
        <w:t> </w:t>
      </w:r>
      <w:r>
        <w:rPr>
          <w:sz w:val="28"/>
        </w:rPr>
        <w:t>обійтися</w:t>
      </w:r>
      <w:r>
        <w:rPr>
          <w:spacing w:val="-5"/>
          <w:sz w:val="28"/>
        </w:rPr>
        <w:t> </w:t>
      </w:r>
      <w:r>
        <w:rPr>
          <w:sz w:val="28"/>
        </w:rPr>
        <w:t>простим</w:t>
      </w:r>
      <w:r>
        <w:rPr>
          <w:spacing w:val="-8"/>
          <w:sz w:val="28"/>
        </w:rPr>
        <w:t> </w:t>
      </w:r>
      <w:r>
        <w:rPr>
          <w:spacing w:val="-2"/>
          <w:sz w:val="28"/>
        </w:rPr>
        <w:t>циклом.</w:t>
      </w:r>
    </w:p>
    <w:p>
      <w:pPr>
        <w:pStyle w:val="BodyText"/>
        <w:ind w:left="0"/>
      </w:pPr>
    </w:p>
    <w:p>
      <w:pPr>
        <w:pStyle w:val="BodyText"/>
        <w:spacing w:before="4"/>
        <w:ind w:left="0"/>
      </w:pPr>
    </w:p>
    <w:p>
      <w:pPr>
        <w:pStyle w:val="Heading1"/>
        <w:spacing w:before="1"/>
      </w:pPr>
      <w:r>
        <w:rPr>
          <w:spacing w:val="-2"/>
        </w:rPr>
        <w:t>Шаблон</w:t>
      </w:r>
      <w:r>
        <w:rPr>
          <w:spacing w:val="-7"/>
        </w:rPr>
        <w:t> </w:t>
      </w:r>
      <w:r>
        <w:rPr>
          <w:spacing w:val="-2"/>
        </w:rPr>
        <w:t>«Proxy»</w:t>
      </w:r>
    </w:p>
    <w:p>
      <w:pPr>
        <w:pStyle w:val="BodyText"/>
        <w:spacing w:before="320"/>
        <w:ind w:left="0"/>
        <w:rPr>
          <w:b/>
        </w:rPr>
      </w:pPr>
    </w:p>
    <w:p>
      <w:pPr>
        <w:pStyle w:val="BodyText"/>
        <w:tabs>
          <w:tab w:pos="1197" w:val="left" w:leader="none"/>
          <w:tab w:pos="1504" w:val="left" w:leader="none"/>
          <w:tab w:pos="3714" w:val="left" w:leader="none"/>
          <w:tab w:pos="3873" w:val="left" w:leader="none"/>
          <w:tab w:pos="5465" w:val="left" w:leader="none"/>
          <w:tab w:pos="5661" w:val="left" w:leader="none"/>
          <w:tab w:pos="7809" w:val="left" w:leader="none"/>
        </w:tabs>
        <w:spacing w:line="360" w:lineRule="auto"/>
        <w:ind w:right="457"/>
      </w:pPr>
      <w:r>
        <w:rPr>
          <w:b/>
        </w:rPr>
        <w:t>Призначення</w:t>
      </w:r>
      <w:r>
        <w:rPr/>
        <w:t>: «Proxy» (Проксі) – об'єкти є об'єктами-заглушками або двійниками/замінниками</w:t>
      </w:r>
      <w:r>
        <w:rPr>
          <w:spacing w:val="39"/>
        </w:rPr>
        <w:t> </w:t>
      </w:r>
      <w:r>
        <w:rPr/>
        <w:t>для</w:t>
      </w:r>
      <w:r>
        <w:rPr>
          <w:spacing w:val="38"/>
        </w:rPr>
        <w:t> </w:t>
      </w:r>
      <w:r>
        <w:rPr/>
        <w:t>об'єктів</w:t>
      </w:r>
      <w:r>
        <w:rPr>
          <w:spacing w:val="33"/>
        </w:rPr>
        <w:t> </w:t>
      </w:r>
      <w:r>
        <w:rPr/>
        <w:t>конкретного</w:t>
      </w:r>
      <w:r>
        <w:rPr>
          <w:spacing w:val="36"/>
        </w:rPr>
        <w:t> </w:t>
      </w:r>
      <w:r>
        <w:rPr/>
        <w:t>типу.</w:t>
      </w:r>
      <w:r>
        <w:rPr>
          <w:spacing w:val="38"/>
        </w:rPr>
        <w:t> </w:t>
      </w:r>
      <w:r>
        <w:rPr/>
        <w:t>Зазвичай,</w:t>
      </w:r>
      <w:r>
        <w:rPr>
          <w:spacing w:val="38"/>
        </w:rPr>
        <w:t> </w:t>
      </w:r>
      <w:r>
        <w:rPr/>
        <w:t>проксі </w:t>
      </w:r>
      <w:r>
        <w:rPr>
          <w:spacing w:val="-2"/>
        </w:rPr>
        <w:t>об'єкти</w:t>
      </w:r>
      <w:r>
        <w:rPr/>
        <w:tab/>
        <w:t>вносять</w:t>
      </w:r>
      <w:r>
        <w:rPr>
          <w:spacing w:val="80"/>
        </w:rPr>
        <w:t> </w:t>
      </w:r>
      <w:r>
        <w:rPr/>
        <w:t>додатковий</w:t>
        <w:tab/>
        <w:tab/>
      </w:r>
      <w:r>
        <w:rPr>
          <w:spacing w:val="-2"/>
        </w:rPr>
        <w:t>функціонал</w:t>
      </w:r>
      <w:r>
        <w:rPr/>
        <w:tab/>
        <w:t>або</w:t>
      </w:r>
      <w:r>
        <w:rPr>
          <w:spacing w:val="80"/>
        </w:rPr>
        <w:t> </w:t>
      </w:r>
      <w:r>
        <w:rPr/>
        <w:t>спрощують</w:t>
      </w:r>
      <w:r>
        <w:rPr>
          <w:spacing w:val="80"/>
        </w:rPr>
        <w:t> </w:t>
      </w:r>
      <w:r>
        <w:rPr/>
        <w:t>взаємодію</w:t>
      </w:r>
      <w:r>
        <w:rPr>
          <w:spacing w:val="80"/>
        </w:rPr>
        <w:t> </w:t>
      </w:r>
      <w:r>
        <w:rPr/>
        <w:t>з реальними об'єктами</w:t>
      </w:r>
      <w:r>
        <w:rPr>
          <w:spacing w:val="-1"/>
        </w:rPr>
        <w:t> </w:t>
      </w:r>
      <w:r>
        <w:rPr/>
        <w:t>[5]. Проксі</w:t>
      </w:r>
      <w:r>
        <w:rPr>
          <w:spacing w:val="-5"/>
        </w:rPr>
        <w:t> </w:t>
      </w:r>
      <w:r>
        <w:rPr/>
        <w:t>об'єкти</w:t>
      </w:r>
      <w:r>
        <w:rPr>
          <w:spacing w:val="-1"/>
        </w:rPr>
        <w:t> </w:t>
      </w:r>
      <w:r>
        <w:rPr/>
        <w:t>використовувалися в</w:t>
      </w:r>
      <w:r>
        <w:rPr>
          <w:spacing w:val="-2"/>
        </w:rPr>
        <w:t> </w:t>
      </w:r>
      <w:r>
        <w:rPr/>
        <w:t>більш ранніх версіях</w:t>
      </w:r>
      <w:r>
        <w:rPr>
          <w:spacing w:val="29"/>
        </w:rPr>
        <w:t> </w:t>
      </w:r>
      <w:r>
        <w:rPr/>
        <w:t>інтернет-</w:t>
      </w:r>
      <w:r>
        <w:rPr>
          <w:spacing w:val="27"/>
        </w:rPr>
        <w:t> </w:t>
      </w:r>
      <w:r>
        <w:rPr/>
        <w:t>браузерів,</w:t>
      </w:r>
      <w:r>
        <w:rPr>
          <w:spacing w:val="30"/>
        </w:rPr>
        <w:t> </w:t>
      </w:r>
      <w:r>
        <w:rPr/>
        <w:t>наприклад, для</w:t>
      </w:r>
      <w:r>
        <w:rPr>
          <w:spacing w:val="30"/>
        </w:rPr>
        <w:t> </w:t>
      </w:r>
      <w:r>
        <w:rPr/>
        <w:t>відображення</w:t>
      </w:r>
      <w:r>
        <w:rPr>
          <w:spacing w:val="30"/>
        </w:rPr>
        <w:t> </w:t>
      </w:r>
      <w:r>
        <w:rPr/>
        <w:t>картинки: поки </w:t>
      </w:r>
      <w:r>
        <w:rPr>
          <w:spacing w:val="-2"/>
        </w:rPr>
        <w:t>картинка</w:t>
      </w:r>
      <w:r>
        <w:rPr/>
        <w:tab/>
      </w:r>
      <w:r>
        <w:rPr>
          <w:spacing w:val="-2"/>
        </w:rPr>
        <w:t>завантажується,</w:t>
      </w:r>
      <w:r>
        <w:rPr/>
        <w:tab/>
      </w:r>
      <w:r>
        <w:rPr>
          <w:spacing w:val="-2"/>
        </w:rPr>
        <w:t>користувачеві</w:t>
      </w:r>
      <w:r>
        <w:rPr/>
        <w:tab/>
        <w:tab/>
      </w:r>
      <w:r>
        <w:rPr>
          <w:spacing w:val="-2"/>
        </w:rPr>
        <w:t>відображається</w:t>
      </w:r>
      <w:r>
        <w:rPr/>
        <w:tab/>
      </w:r>
      <w:r>
        <w:rPr>
          <w:spacing w:val="-2"/>
        </w:rPr>
        <w:t>«заглушка» картинки.</w:t>
      </w:r>
    </w:p>
    <w:p>
      <w:pPr>
        <w:pStyle w:val="Heading1"/>
        <w:spacing w:line="321" w:lineRule="exact"/>
        <w:rPr>
          <w:b w:val="0"/>
        </w:rPr>
      </w:pPr>
      <w:r>
        <w:rPr/>
        <w:t>Переваги</w:t>
      </w:r>
      <w:r>
        <w:rPr>
          <w:spacing w:val="-9"/>
        </w:rPr>
        <w:t> </w:t>
      </w:r>
      <w:r>
        <w:rPr/>
        <w:t>та</w:t>
      </w:r>
      <w:r>
        <w:rPr>
          <w:spacing w:val="-2"/>
        </w:rPr>
        <w:t> недоліки</w:t>
      </w:r>
      <w:r>
        <w:rPr>
          <w:b w:val="0"/>
          <w:spacing w:val="-2"/>
        </w:rPr>
        <w:t>:</w:t>
      </w:r>
    </w:p>
    <w:p>
      <w:pPr>
        <w:pStyle w:val="BodyText"/>
        <w:spacing w:line="357" w:lineRule="auto" w:before="164"/>
        <w:ind w:right="458"/>
      </w:pPr>
      <w:r>
        <w:rPr/>
        <w:t>+</w:t>
      </w:r>
      <w:r>
        <w:rPr>
          <w:spacing w:val="40"/>
        </w:rPr>
        <w:t> </w:t>
      </w:r>
      <w:r>
        <w:rPr/>
        <w:t>Легкість</w:t>
      </w:r>
      <w:r>
        <w:rPr>
          <w:spacing w:val="40"/>
        </w:rPr>
        <w:t> </w:t>
      </w:r>
      <w:r>
        <w:rPr/>
        <w:t>впровадження</w:t>
      </w:r>
      <w:r>
        <w:rPr>
          <w:spacing w:val="40"/>
        </w:rPr>
        <w:t> </w:t>
      </w:r>
      <w:r>
        <w:rPr/>
        <w:t>проміжного</w:t>
      </w:r>
      <w:r>
        <w:rPr>
          <w:spacing w:val="40"/>
        </w:rPr>
        <w:t> </w:t>
      </w:r>
      <w:r>
        <w:rPr/>
        <w:t>рівня</w:t>
      </w:r>
      <w:r>
        <w:rPr>
          <w:spacing w:val="40"/>
        </w:rPr>
        <w:t> </w:t>
      </w:r>
      <w:r>
        <w:rPr/>
        <w:t>без</w:t>
      </w:r>
      <w:r>
        <w:rPr>
          <w:spacing w:val="40"/>
        </w:rPr>
        <w:t> </w:t>
      </w:r>
      <w:r>
        <w:rPr/>
        <w:t>переробки</w:t>
      </w:r>
      <w:r>
        <w:rPr>
          <w:spacing w:val="40"/>
        </w:rPr>
        <w:t> </w:t>
      </w:r>
      <w:r>
        <w:rPr/>
        <w:t>клієнтського </w:t>
      </w:r>
      <w:r>
        <w:rPr>
          <w:spacing w:val="-2"/>
        </w:rPr>
        <w:t>коду.</w:t>
      </w:r>
    </w:p>
    <w:p>
      <w:pPr>
        <w:pStyle w:val="BodyText"/>
        <w:spacing w:before="5"/>
      </w:pPr>
      <w:r>
        <w:rPr/>
        <w:t>+</w:t>
      </w:r>
      <w:r>
        <w:rPr>
          <w:spacing w:val="-17"/>
        </w:rPr>
        <w:t> </w:t>
      </w:r>
      <w:r>
        <w:rPr/>
        <w:t>Додаткові</w:t>
      </w:r>
      <w:r>
        <w:rPr>
          <w:spacing w:val="-18"/>
        </w:rPr>
        <w:t> </w:t>
      </w:r>
      <w:r>
        <w:rPr/>
        <w:t>можливості</w:t>
      </w:r>
      <w:r>
        <w:rPr>
          <w:spacing w:val="-17"/>
        </w:rPr>
        <w:t> </w:t>
      </w:r>
      <w:r>
        <w:rPr/>
        <w:t>по</w:t>
      </w:r>
      <w:r>
        <w:rPr>
          <w:spacing w:val="-15"/>
        </w:rPr>
        <w:t> </w:t>
      </w:r>
      <w:r>
        <w:rPr/>
        <w:t>керуванню</w:t>
      </w:r>
      <w:r>
        <w:rPr>
          <w:spacing w:val="-16"/>
        </w:rPr>
        <w:t> </w:t>
      </w:r>
      <w:r>
        <w:rPr/>
        <w:t>життєвим</w:t>
      </w:r>
      <w:r>
        <w:rPr>
          <w:spacing w:val="-14"/>
        </w:rPr>
        <w:t> </w:t>
      </w:r>
      <w:r>
        <w:rPr/>
        <w:t>циклом</w:t>
      </w:r>
      <w:r>
        <w:rPr>
          <w:spacing w:val="-14"/>
        </w:rPr>
        <w:t> </w:t>
      </w:r>
      <w:r>
        <w:rPr>
          <w:spacing w:val="-2"/>
        </w:rPr>
        <w:t>об’єкту.</w:t>
      </w:r>
    </w:p>
    <w:p>
      <w:pPr>
        <w:pStyle w:val="ListParagraph"/>
        <w:numPr>
          <w:ilvl w:val="0"/>
          <w:numId w:val="2"/>
        </w:numPr>
        <w:tabs>
          <w:tab w:pos="302" w:val="left" w:leader="none"/>
        </w:tabs>
        <w:spacing w:line="362" w:lineRule="auto" w:before="158" w:after="0"/>
        <w:ind w:left="140" w:right="862" w:firstLine="0"/>
        <w:jc w:val="left"/>
        <w:rPr>
          <w:sz w:val="28"/>
        </w:rPr>
      </w:pPr>
      <w:r>
        <w:rPr>
          <w:sz w:val="28"/>
        </w:rPr>
        <w:t>Існує</w:t>
      </w:r>
      <w:r>
        <w:rPr>
          <w:spacing w:val="-12"/>
          <w:sz w:val="28"/>
        </w:rPr>
        <w:t> </w:t>
      </w:r>
      <w:r>
        <w:rPr>
          <w:sz w:val="28"/>
        </w:rPr>
        <w:t>ризик</w:t>
      </w:r>
      <w:r>
        <w:rPr>
          <w:spacing w:val="-12"/>
          <w:sz w:val="28"/>
        </w:rPr>
        <w:t> </w:t>
      </w:r>
      <w:r>
        <w:rPr>
          <w:sz w:val="28"/>
        </w:rPr>
        <w:t>падіння</w:t>
      </w:r>
      <w:r>
        <w:rPr>
          <w:spacing w:val="-12"/>
          <w:sz w:val="28"/>
        </w:rPr>
        <w:t> </w:t>
      </w:r>
      <w:r>
        <w:rPr>
          <w:sz w:val="28"/>
        </w:rPr>
        <w:t>швидкості</w:t>
      </w:r>
      <w:r>
        <w:rPr>
          <w:spacing w:val="-16"/>
          <w:sz w:val="28"/>
        </w:rPr>
        <w:t> </w:t>
      </w:r>
      <w:r>
        <w:rPr>
          <w:sz w:val="28"/>
        </w:rPr>
        <w:t>роботи</w:t>
      </w:r>
      <w:r>
        <w:rPr>
          <w:spacing w:val="-8"/>
          <w:sz w:val="28"/>
        </w:rPr>
        <w:t> </w:t>
      </w:r>
      <w:r>
        <w:rPr>
          <w:sz w:val="28"/>
        </w:rPr>
        <w:t>через</w:t>
      </w:r>
      <w:r>
        <w:rPr>
          <w:spacing w:val="-12"/>
          <w:sz w:val="28"/>
        </w:rPr>
        <w:t> </w:t>
      </w:r>
      <w:r>
        <w:rPr>
          <w:sz w:val="28"/>
        </w:rPr>
        <w:t>впровадження</w:t>
      </w:r>
      <w:r>
        <w:rPr>
          <w:spacing w:val="-12"/>
          <w:sz w:val="28"/>
        </w:rPr>
        <w:t> </w:t>
      </w:r>
      <w:r>
        <w:rPr>
          <w:sz w:val="28"/>
        </w:rPr>
        <w:t>додаткових </w:t>
      </w:r>
      <w:r>
        <w:rPr>
          <w:spacing w:val="-2"/>
          <w:sz w:val="28"/>
        </w:rPr>
        <w:t>операцій.</w:t>
      </w:r>
    </w:p>
    <w:p>
      <w:pPr>
        <w:pStyle w:val="ListParagraph"/>
        <w:numPr>
          <w:ilvl w:val="0"/>
          <w:numId w:val="2"/>
        </w:numPr>
        <w:tabs>
          <w:tab w:pos="302" w:val="left" w:leader="none"/>
        </w:tabs>
        <w:spacing w:line="320" w:lineRule="exact" w:before="0" w:after="0"/>
        <w:ind w:left="302" w:right="0" w:hanging="162"/>
        <w:jc w:val="left"/>
        <w:rPr>
          <w:sz w:val="28"/>
        </w:rPr>
      </w:pPr>
      <w:r>
        <w:rPr>
          <w:sz w:val="28"/>
        </w:rPr>
        <w:t>Існує</w:t>
      </w:r>
      <w:r>
        <w:rPr>
          <w:spacing w:val="-11"/>
          <w:sz w:val="28"/>
        </w:rPr>
        <w:t> </w:t>
      </w:r>
      <w:r>
        <w:rPr>
          <w:sz w:val="28"/>
        </w:rPr>
        <w:t>ризик</w:t>
      </w:r>
      <w:r>
        <w:rPr>
          <w:spacing w:val="-11"/>
          <w:sz w:val="28"/>
        </w:rPr>
        <w:t> </w:t>
      </w:r>
      <w:r>
        <w:rPr>
          <w:sz w:val="28"/>
        </w:rPr>
        <w:t>неадекватної</w:t>
      </w:r>
      <w:r>
        <w:rPr>
          <w:spacing w:val="-16"/>
          <w:sz w:val="28"/>
        </w:rPr>
        <w:t> </w:t>
      </w:r>
      <w:r>
        <w:rPr>
          <w:sz w:val="28"/>
        </w:rPr>
        <w:t>заміни</w:t>
      </w:r>
      <w:r>
        <w:rPr>
          <w:spacing w:val="-11"/>
          <w:sz w:val="28"/>
        </w:rPr>
        <w:t> </w:t>
      </w:r>
      <w:r>
        <w:rPr>
          <w:sz w:val="28"/>
        </w:rPr>
        <w:t>відповіді</w:t>
      </w:r>
      <w:r>
        <w:rPr>
          <w:spacing w:val="-16"/>
          <w:sz w:val="28"/>
        </w:rPr>
        <w:t> </w:t>
      </w:r>
      <w:r>
        <w:rPr>
          <w:sz w:val="28"/>
        </w:rPr>
        <w:t>клієнтському</w:t>
      </w:r>
      <w:r>
        <w:rPr>
          <w:spacing w:val="-15"/>
          <w:sz w:val="28"/>
        </w:rPr>
        <w:t> </w:t>
      </w:r>
      <w:r>
        <w:rPr>
          <w:spacing w:val="-4"/>
          <w:sz w:val="28"/>
        </w:rPr>
        <w:t>коду</w:t>
      </w:r>
    </w:p>
    <w:p>
      <w:pPr>
        <w:pStyle w:val="BodyText"/>
        <w:ind w:left="0"/>
      </w:pPr>
    </w:p>
    <w:p>
      <w:pPr>
        <w:pStyle w:val="BodyText"/>
        <w:spacing w:before="4"/>
        <w:ind w:left="0"/>
      </w:pPr>
    </w:p>
    <w:p>
      <w:pPr>
        <w:pStyle w:val="Heading1"/>
        <w:spacing w:before="1"/>
      </w:pPr>
      <w:r>
        <w:rPr>
          <w:spacing w:val="-2"/>
        </w:rPr>
        <w:t>Шаблон</w:t>
      </w:r>
      <w:r>
        <w:rPr>
          <w:spacing w:val="-7"/>
        </w:rPr>
        <w:t> </w:t>
      </w:r>
      <w:r>
        <w:rPr>
          <w:spacing w:val="-2"/>
        </w:rPr>
        <w:t>«State»</w:t>
      </w:r>
    </w:p>
    <w:p>
      <w:pPr>
        <w:pStyle w:val="Heading1"/>
        <w:spacing w:after="0"/>
        <w:sectPr>
          <w:pgSz w:w="11910" w:h="16840"/>
          <w:pgMar w:top="1040" w:bottom="280" w:left="1559" w:right="708"/>
        </w:sectPr>
      </w:pPr>
    </w:p>
    <w:p>
      <w:pPr>
        <w:pStyle w:val="BodyText"/>
        <w:spacing w:line="360" w:lineRule="auto" w:before="67"/>
        <w:ind w:right="460" w:firstLine="720"/>
        <w:jc w:val="both"/>
      </w:pPr>
      <w:r>
        <w:rPr>
          <w:b/>
        </w:rPr>
        <w:t>Призначення</w:t>
      </w:r>
      <w:r>
        <w:rPr/>
        <w:t>: Шаблон «State» (Стан) дозволяє змінювати логіку роботи об'єктів у випадку зміни їх внутрішнього стану [6]. Наприклад, відсоток нарахованих на картковий рахунок грошей залежить від стану картки: Visa Electron, Classic, Platinum і т.д. Або обсяг послуг, які надані хостинг</w:t>
      </w:r>
      <w:r>
        <w:rPr>
          <w:spacing w:val="-7"/>
        </w:rPr>
        <w:t> </w:t>
      </w:r>
      <w:r>
        <w:rPr/>
        <w:t>компанією,</w:t>
      </w:r>
      <w:r>
        <w:rPr>
          <w:spacing w:val="-2"/>
        </w:rPr>
        <w:t> </w:t>
      </w:r>
      <w:r>
        <w:rPr/>
        <w:t>змінюється</w:t>
      </w:r>
      <w:r>
        <w:rPr>
          <w:spacing w:val="-6"/>
        </w:rPr>
        <w:t> </w:t>
      </w:r>
      <w:r>
        <w:rPr/>
        <w:t>в</w:t>
      </w:r>
      <w:r>
        <w:rPr>
          <w:spacing w:val="-9"/>
        </w:rPr>
        <w:t> </w:t>
      </w:r>
      <w:r>
        <w:rPr/>
        <w:t>залежності</w:t>
      </w:r>
      <w:r>
        <w:rPr>
          <w:spacing w:val="-8"/>
        </w:rPr>
        <w:t> </w:t>
      </w:r>
      <w:r>
        <w:rPr/>
        <w:t>від</w:t>
      </w:r>
      <w:r>
        <w:rPr>
          <w:spacing w:val="-6"/>
        </w:rPr>
        <w:t> </w:t>
      </w:r>
      <w:r>
        <w:rPr/>
        <w:t>обраного</w:t>
      </w:r>
      <w:r>
        <w:rPr>
          <w:spacing w:val="-8"/>
        </w:rPr>
        <w:t> </w:t>
      </w:r>
      <w:r>
        <w:rPr/>
        <w:t>тарифного</w:t>
      </w:r>
      <w:r>
        <w:rPr>
          <w:spacing w:val="-8"/>
        </w:rPr>
        <w:t> </w:t>
      </w:r>
      <w:r>
        <w:rPr/>
        <w:t>плану (стану</w:t>
      </w:r>
      <w:r>
        <w:rPr>
          <w:spacing w:val="-18"/>
        </w:rPr>
        <w:t> </w:t>
      </w:r>
      <w:r>
        <w:rPr/>
        <w:t>членства</w:t>
      </w:r>
      <w:r>
        <w:rPr>
          <w:spacing w:val="-13"/>
        </w:rPr>
        <w:t> </w:t>
      </w:r>
      <w:r>
        <w:rPr/>
        <w:t>–</w:t>
      </w:r>
      <w:r>
        <w:rPr>
          <w:spacing w:val="-16"/>
        </w:rPr>
        <w:t> </w:t>
      </w:r>
      <w:r>
        <w:rPr/>
        <w:t>бронзовий,</w:t>
      </w:r>
      <w:r>
        <w:rPr>
          <w:spacing w:val="-13"/>
        </w:rPr>
        <w:t> </w:t>
      </w:r>
      <w:r>
        <w:rPr/>
        <w:t>срібний</w:t>
      </w:r>
      <w:r>
        <w:rPr>
          <w:spacing w:val="-16"/>
        </w:rPr>
        <w:t> </w:t>
      </w:r>
      <w:r>
        <w:rPr/>
        <w:t>або</w:t>
      </w:r>
      <w:r>
        <w:rPr>
          <w:spacing w:val="-16"/>
        </w:rPr>
        <w:t> </w:t>
      </w:r>
      <w:r>
        <w:rPr/>
        <w:t>золотий</w:t>
      </w:r>
      <w:r>
        <w:rPr>
          <w:spacing w:val="-16"/>
        </w:rPr>
        <w:t> </w:t>
      </w:r>
      <w:r>
        <w:rPr/>
        <w:t>клієнт).</w:t>
      </w:r>
      <w:r>
        <w:rPr>
          <w:spacing w:val="-14"/>
        </w:rPr>
        <w:t> </w:t>
      </w:r>
      <w:r>
        <w:rPr/>
        <w:t>Реалізація</w:t>
      </w:r>
      <w:r>
        <w:rPr>
          <w:spacing w:val="-15"/>
        </w:rPr>
        <w:t> </w:t>
      </w:r>
      <w:r>
        <w:rPr/>
        <w:t>даного шаблону полягає в наступному: пов'язані зі станом поля, властивості, методи і дії виносяться в окремий загальний інтерфейс (State); кожен стан являє собою окремий клас (ConcreteStateA, ConcreteStateB), які реалізують загальний інтерфейс [6, 8].</w:t>
      </w:r>
    </w:p>
    <w:p>
      <w:pPr>
        <w:pStyle w:val="BodyText"/>
        <w:spacing w:line="362" w:lineRule="auto" w:before="1"/>
        <w:ind w:right="465" w:firstLine="720"/>
        <w:jc w:val="right"/>
      </w:pPr>
      <w:r>
        <w:rPr/>
        <w:t>Об’єкти, що мають стан (Context), при зміні стану просто записують новий</w:t>
      </w:r>
      <w:r>
        <w:rPr>
          <w:spacing w:val="-4"/>
        </w:rPr>
        <w:t> </w:t>
      </w:r>
      <w:r>
        <w:rPr/>
        <w:t>об'єкт</w:t>
      </w:r>
      <w:r>
        <w:rPr>
          <w:spacing w:val="-5"/>
        </w:rPr>
        <w:t> </w:t>
      </w:r>
      <w:r>
        <w:rPr/>
        <w:t>в</w:t>
      </w:r>
      <w:r>
        <w:rPr>
          <w:spacing w:val="-5"/>
        </w:rPr>
        <w:t> </w:t>
      </w:r>
      <w:r>
        <w:rPr/>
        <w:t>поле</w:t>
      </w:r>
      <w:r>
        <w:rPr>
          <w:spacing w:val="-2"/>
        </w:rPr>
        <w:t> </w:t>
      </w:r>
      <w:r>
        <w:rPr/>
        <w:t>state,</w:t>
      </w:r>
      <w:r>
        <w:rPr>
          <w:spacing w:val="-1"/>
        </w:rPr>
        <w:t> </w:t>
      </w:r>
      <w:r>
        <w:rPr/>
        <w:t>що</w:t>
      </w:r>
      <w:r>
        <w:rPr>
          <w:spacing w:val="-5"/>
        </w:rPr>
        <w:t> </w:t>
      </w:r>
      <w:r>
        <w:rPr/>
        <w:t>призводить</w:t>
      </w:r>
      <w:r>
        <w:rPr>
          <w:spacing w:val="-2"/>
        </w:rPr>
        <w:t> </w:t>
      </w:r>
      <w:r>
        <w:rPr/>
        <w:t>до</w:t>
      </w:r>
      <w:r>
        <w:rPr>
          <w:spacing w:val="-5"/>
        </w:rPr>
        <w:t> </w:t>
      </w:r>
      <w:r>
        <w:rPr/>
        <w:t>повної</w:t>
      </w:r>
      <w:r>
        <w:rPr>
          <w:spacing w:val="-9"/>
        </w:rPr>
        <w:t> </w:t>
      </w:r>
      <w:r>
        <w:rPr/>
        <w:t>зміни</w:t>
      </w:r>
      <w:r>
        <w:rPr>
          <w:spacing w:val="-5"/>
        </w:rPr>
        <w:t> </w:t>
      </w:r>
      <w:r>
        <w:rPr/>
        <w:t>поведінки</w:t>
      </w:r>
      <w:r>
        <w:rPr>
          <w:spacing w:val="-5"/>
        </w:rPr>
        <w:t> </w:t>
      </w:r>
      <w:r>
        <w:rPr/>
        <w:t>об'єкта. Це</w:t>
      </w:r>
      <w:r>
        <w:rPr>
          <w:spacing w:val="40"/>
        </w:rPr>
        <w:t> </w:t>
      </w:r>
      <w:r>
        <w:rPr/>
        <w:t>дозволяє</w:t>
      </w:r>
      <w:r>
        <w:rPr>
          <w:spacing w:val="40"/>
        </w:rPr>
        <w:t> </w:t>
      </w:r>
      <w:r>
        <w:rPr/>
        <w:t>легко</w:t>
      </w:r>
      <w:r>
        <w:rPr>
          <w:spacing w:val="40"/>
        </w:rPr>
        <w:t> </w:t>
      </w:r>
      <w:r>
        <w:rPr/>
        <w:t>додавати</w:t>
      </w:r>
      <w:r>
        <w:rPr>
          <w:spacing w:val="40"/>
        </w:rPr>
        <w:t> </w:t>
      </w:r>
      <w:r>
        <w:rPr/>
        <w:t>в</w:t>
      </w:r>
      <w:r>
        <w:rPr>
          <w:spacing w:val="40"/>
        </w:rPr>
        <w:t> </w:t>
      </w:r>
      <w:r>
        <w:rPr/>
        <w:t>майбутньому</w:t>
      </w:r>
      <w:r>
        <w:rPr>
          <w:spacing w:val="40"/>
        </w:rPr>
        <w:t> </w:t>
      </w:r>
      <w:r>
        <w:rPr/>
        <w:t>і</w:t>
      </w:r>
      <w:r>
        <w:rPr>
          <w:spacing w:val="40"/>
        </w:rPr>
        <w:t> </w:t>
      </w:r>
      <w:r>
        <w:rPr/>
        <w:t>обробляти</w:t>
      </w:r>
      <w:r>
        <w:rPr>
          <w:spacing w:val="40"/>
        </w:rPr>
        <w:t> </w:t>
      </w:r>
      <w:r>
        <w:rPr/>
        <w:t>нові</w:t>
      </w:r>
      <w:r>
        <w:rPr>
          <w:spacing w:val="40"/>
        </w:rPr>
        <w:t> </w:t>
      </w:r>
      <w:r>
        <w:rPr/>
        <w:t>стани,</w:t>
      </w:r>
    </w:p>
    <w:p>
      <w:pPr>
        <w:pStyle w:val="BodyText"/>
        <w:spacing w:line="362" w:lineRule="auto"/>
      </w:pPr>
      <w:r>
        <w:rPr/>
        <w:t>відокремлювати</w:t>
      </w:r>
      <w:r>
        <w:rPr>
          <w:spacing w:val="40"/>
        </w:rPr>
        <w:t> </w:t>
      </w:r>
      <w:r>
        <w:rPr/>
        <w:t>залежні</w:t>
      </w:r>
      <w:r>
        <w:rPr>
          <w:spacing w:val="40"/>
        </w:rPr>
        <w:t> </w:t>
      </w:r>
      <w:r>
        <w:rPr/>
        <w:t>від</w:t>
      </w:r>
      <w:r>
        <w:rPr>
          <w:spacing w:val="40"/>
        </w:rPr>
        <w:t> </w:t>
      </w:r>
      <w:r>
        <w:rPr/>
        <w:t>стану</w:t>
      </w:r>
      <w:r>
        <w:rPr>
          <w:spacing w:val="40"/>
        </w:rPr>
        <w:t> </w:t>
      </w:r>
      <w:r>
        <w:rPr/>
        <w:t>елементи</w:t>
      </w:r>
      <w:r>
        <w:rPr>
          <w:spacing w:val="40"/>
        </w:rPr>
        <w:t> </w:t>
      </w:r>
      <w:r>
        <w:rPr/>
        <w:t>об'єкта</w:t>
      </w:r>
      <w:r>
        <w:rPr>
          <w:spacing w:val="40"/>
        </w:rPr>
        <w:t> </w:t>
      </w:r>
      <w:r>
        <w:rPr/>
        <w:t>в</w:t>
      </w:r>
      <w:r>
        <w:rPr>
          <w:spacing w:val="40"/>
        </w:rPr>
        <w:t> </w:t>
      </w:r>
      <w:r>
        <w:rPr/>
        <w:t>інших</w:t>
      </w:r>
      <w:r>
        <w:rPr>
          <w:spacing w:val="40"/>
        </w:rPr>
        <w:t> </w:t>
      </w:r>
      <w:r>
        <w:rPr/>
        <w:t>об'єктах,</w:t>
      </w:r>
      <w:r>
        <w:rPr>
          <w:spacing w:val="40"/>
        </w:rPr>
        <w:t> </w:t>
      </w:r>
      <w:r>
        <w:rPr/>
        <w:t>і відкрито проводити заміну стану (що має сенс у багатьох випадках).</w:t>
      </w:r>
    </w:p>
    <w:p>
      <w:pPr>
        <w:pStyle w:val="Heading1"/>
        <w:spacing w:line="314" w:lineRule="exact"/>
        <w:ind w:left="861"/>
        <w:rPr>
          <w:b w:val="0"/>
        </w:rPr>
      </w:pPr>
      <w:r>
        <w:rPr/>
        <w:t>Переваги</w:t>
      </w:r>
      <w:r>
        <w:rPr>
          <w:spacing w:val="-9"/>
        </w:rPr>
        <w:t> </w:t>
      </w:r>
      <w:r>
        <w:rPr/>
        <w:t>та</w:t>
      </w:r>
      <w:r>
        <w:rPr>
          <w:spacing w:val="-2"/>
        </w:rPr>
        <w:t> недоліки</w:t>
      </w:r>
      <w:r>
        <w:rPr>
          <w:b w:val="0"/>
          <w:spacing w:val="-2"/>
        </w:rPr>
        <w:t>:</w:t>
      </w:r>
    </w:p>
    <w:p>
      <w:pPr>
        <w:pStyle w:val="BodyText"/>
        <w:spacing w:before="155"/>
      </w:pPr>
      <w:r>
        <w:rPr/>
        <w:t>+</w:t>
      </w:r>
      <w:r>
        <w:rPr>
          <w:spacing w:val="-9"/>
        </w:rPr>
        <w:t> </w:t>
      </w:r>
      <w:r>
        <w:rPr/>
        <w:t>Код</w:t>
      </w:r>
      <w:r>
        <w:rPr>
          <w:spacing w:val="-8"/>
        </w:rPr>
        <w:t> </w:t>
      </w:r>
      <w:r>
        <w:rPr/>
        <w:t>специфічний</w:t>
      </w:r>
      <w:r>
        <w:rPr>
          <w:spacing w:val="-9"/>
        </w:rPr>
        <w:t> </w:t>
      </w:r>
      <w:r>
        <w:rPr/>
        <w:t>для</w:t>
      </w:r>
      <w:r>
        <w:rPr>
          <w:spacing w:val="-8"/>
        </w:rPr>
        <w:t> </w:t>
      </w:r>
      <w:r>
        <w:rPr/>
        <w:t>окремого</w:t>
      </w:r>
      <w:r>
        <w:rPr>
          <w:spacing w:val="-10"/>
        </w:rPr>
        <w:t> </w:t>
      </w:r>
      <w:r>
        <w:rPr/>
        <w:t>стану</w:t>
      </w:r>
      <w:r>
        <w:rPr>
          <w:spacing w:val="-13"/>
        </w:rPr>
        <w:t> </w:t>
      </w:r>
      <w:r>
        <w:rPr/>
        <w:t>реалізується</w:t>
      </w:r>
      <w:r>
        <w:rPr>
          <w:spacing w:val="-8"/>
        </w:rPr>
        <w:t> </w:t>
      </w:r>
      <w:r>
        <w:rPr/>
        <w:t>в</w:t>
      </w:r>
      <w:r>
        <w:rPr>
          <w:spacing w:val="-10"/>
        </w:rPr>
        <w:t> </w:t>
      </w:r>
      <w:r>
        <w:rPr/>
        <w:t>класі</w:t>
      </w:r>
      <w:r>
        <w:rPr>
          <w:spacing w:val="-14"/>
        </w:rPr>
        <w:t> </w:t>
      </w:r>
      <w:r>
        <w:rPr>
          <w:spacing w:val="-2"/>
        </w:rPr>
        <w:t>стану.</w:t>
      </w:r>
    </w:p>
    <w:p>
      <w:pPr>
        <w:pStyle w:val="BodyText"/>
        <w:spacing w:line="357" w:lineRule="auto" w:before="163"/>
      </w:pPr>
      <w:r>
        <w:rPr/>
        <w:t>+</w:t>
      </w:r>
      <w:r>
        <w:rPr>
          <w:spacing w:val="-18"/>
        </w:rPr>
        <w:t> </w:t>
      </w:r>
      <w:r>
        <w:rPr/>
        <w:t>Класи</w:t>
      </w:r>
      <w:r>
        <w:rPr>
          <w:spacing w:val="-17"/>
        </w:rPr>
        <w:t> </w:t>
      </w:r>
      <w:r>
        <w:rPr/>
        <w:t>та</w:t>
      </w:r>
      <w:r>
        <w:rPr>
          <w:spacing w:val="-18"/>
        </w:rPr>
        <w:t> </w:t>
      </w:r>
      <w:r>
        <w:rPr/>
        <w:t>об’єкти</w:t>
      </w:r>
      <w:r>
        <w:rPr>
          <w:spacing w:val="-16"/>
        </w:rPr>
        <w:t> </w:t>
      </w:r>
      <w:r>
        <w:rPr/>
        <w:t>станів</w:t>
      </w:r>
      <w:r>
        <w:rPr>
          <w:spacing w:val="-18"/>
        </w:rPr>
        <w:t> </w:t>
      </w:r>
      <w:r>
        <w:rPr/>
        <w:t>можна</w:t>
      </w:r>
      <w:r>
        <w:rPr>
          <w:spacing w:val="-15"/>
        </w:rPr>
        <w:t> </w:t>
      </w:r>
      <w:r>
        <w:rPr/>
        <w:t>використовувати</w:t>
      </w:r>
      <w:r>
        <w:rPr>
          <w:spacing w:val="-16"/>
        </w:rPr>
        <w:t> </w:t>
      </w:r>
      <w:r>
        <w:rPr/>
        <w:t>з</w:t>
      </w:r>
      <w:r>
        <w:rPr>
          <w:spacing w:val="-16"/>
        </w:rPr>
        <w:t> </w:t>
      </w:r>
      <w:r>
        <w:rPr/>
        <w:t>різними</w:t>
      </w:r>
      <w:r>
        <w:rPr>
          <w:spacing w:val="-16"/>
        </w:rPr>
        <w:t> </w:t>
      </w:r>
      <w:r>
        <w:rPr/>
        <w:t>контекстами,</w:t>
      </w:r>
      <w:r>
        <w:rPr>
          <w:spacing w:val="-14"/>
        </w:rPr>
        <w:t> </w:t>
      </w:r>
      <w:r>
        <w:rPr/>
        <w:t>за рахунок чого збільшується гнучкість системи.</w:t>
      </w:r>
    </w:p>
    <w:p>
      <w:pPr>
        <w:pStyle w:val="BodyText"/>
        <w:spacing w:line="362" w:lineRule="auto" w:before="5"/>
      </w:pPr>
      <w:r>
        <w:rPr/>
        <w:t>+</w:t>
      </w:r>
      <w:r>
        <w:rPr>
          <w:spacing w:val="30"/>
        </w:rPr>
        <w:t> </w:t>
      </w:r>
      <w:r>
        <w:rPr/>
        <w:t>Код</w:t>
      </w:r>
      <w:r>
        <w:rPr>
          <w:spacing w:val="31"/>
        </w:rPr>
        <w:t> </w:t>
      </w:r>
      <w:r>
        <w:rPr/>
        <w:t>контексту простіше</w:t>
      </w:r>
      <w:r>
        <w:rPr>
          <w:spacing w:val="30"/>
        </w:rPr>
        <w:t> </w:t>
      </w:r>
      <w:r>
        <w:rPr/>
        <w:t>читати,</w:t>
      </w:r>
      <w:r>
        <w:rPr>
          <w:spacing w:val="31"/>
        </w:rPr>
        <w:t> </w:t>
      </w:r>
      <w:r>
        <w:rPr/>
        <w:t>тому</w:t>
      </w:r>
      <w:r>
        <w:rPr>
          <w:spacing w:val="29"/>
        </w:rPr>
        <w:t> </w:t>
      </w:r>
      <w:r>
        <w:rPr/>
        <w:t>що</w:t>
      </w:r>
      <w:r>
        <w:rPr>
          <w:spacing w:val="29"/>
        </w:rPr>
        <w:t> </w:t>
      </w:r>
      <w:r>
        <w:rPr/>
        <w:t>вся залежна</w:t>
      </w:r>
      <w:r>
        <w:rPr>
          <w:spacing w:val="29"/>
        </w:rPr>
        <w:t> </w:t>
      </w:r>
      <w:r>
        <w:rPr/>
        <w:t>від</w:t>
      </w:r>
      <w:r>
        <w:rPr>
          <w:spacing w:val="31"/>
        </w:rPr>
        <w:t> </w:t>
      </w:r>
      <w:r>
        <w:rPr/>
        <w:t>станів</w:t>
      </w:r>
      <w:r>
        <w:rPr>
          <w:spacing w:val="27"/>
        </w:rPr>
        <w:t> </w:t>
      </w:r>
      <w:r>
        <w:rPr/>
        <w:t>логіка винесена в інші класи.</w:t>
      </w:r>
    </w:p>
    <w:p>
      <w:pPr>
        <w:pStyle w:val="BodyText"/>
        <w:spacing w:line="362" w:lineRule="auto"/>
        <w:ind w:right="458"/>
      </w:pPr>
      <w:r>
        <w:rPr/>
        <w:t>+</w:t>
      </w:r>
      <w:r>
        <w:rPr>
          <w:spacing w:val="-14"/>
        </w:rPr>
        <w:t> </w:t>
      </w:r>
      <w:r>
        <w:rPr/>
        <w:t>Відносно</w:t>
      </w:r>
      <w:r>
        <w:rPr>
          <w:spacing w:val="-14"/>
        </w:rPr>
        <w:t> </w:t>
      </w:r>
      <w:r>
        <w:rPr/>
        <w:t>легко</w:t>
      </w:r>
      <w:r>
        <w:rPr>
          <w:spacing w:val="-14"/>
        </w:rPr>
        <w:t> </w:t>
      </w:r>
      <w:r>
        <w:rPr/>
        <w:t>додавати</w:t>
      </w:r>
      <w:r>
        <w:rPr>
          <w:spacing w:val="-14"/>
        </w:rPr>
        <w:t> </w:t>
      </w:r>
      <w:r>
        <w:rPr/>
        <w:t>нові</w:t>
      </w:r>
      <w:r>
        <w:rPr>
          <w:spacing w:val="-18"/>
        </w:rPr>
        <w:t> </w:t>
      </w:r>
      <w:r>
        <w:rPr/>
        <w:t>стани,</w:t>
      </w:r>
      <w:r>
        <w:rPr>
          <w:spacing w:val="-12"/>
        </w:rPr>
        <w:t> </w:t>
      </w:r>
      <w:r>
        <w:rPr/>
        <w:t>головне</w:t>
      </w:r>
      <w:r>
        <w:rPr>
          <w:spacing w:val="-14"/>
        </w:rPr>
        <w:t> </w:t>
      </w:r>
      <w:r>
        <w:rPr/>
        <w:t>правильно</w:t>
      </w:r>
      <w:r>
        <w:rPr>
          <w:spacing w:val="-14"/>
        </w:rPr>
        <w:t> </w:t>
      </w:r>
      <w:r>
        <w:rPr/>
        <w:t>змінити</w:t>
      </w:r>
      <w:r>
        <w:rPr>
          <w:spacing w:val="-14"/>
        </w:rPr>
        <w:t> </w:t>
      </w:r>
      <w:r>
        <w:rPr/>
        <w:t>переходи між станами.</w:t>
      </w:r>
    </w:p>
    <w:p>
      <w:pPr>
        <w:pStyle w:val="ListParagraph"/>
        <w:numPr>
          <w:ilvl w:val="0"/>
          <w:numId w:val="2"/>
        </w:numPr>
        <w:tabs>
          <w:tab w:pos="312" w:val="left" w:leader="none"/>
        </w:tabs>
        <w:spacing w:line="362" w:lineRule="auto" w:before="0" w:after="0"/>
        <w:ind w:left="140" w:right="476" w:firstLine="0"/>
        <w:jc w:val="left"/>
        <w:rPr>
          <w:sz w:val="28"/>
        </w:rPr>
      </w:pPr>
      <w:r>
        <w:rPr>
          <w:sz w:val="28"/>
        </w:rPr>
        <w:t>Клас контекст</w:t>
      </w:r>
      <w:r>
        <w:rPr>
          <w:spacing w:val="-3"/>
          <w:sz w:val="28"/>
        </w:rPr>
        <w:t> </w:t>
      </w:r>
      <w:r>
        <w:rPr>
          <w:sz w:val="28"/>
        </w:rPr>
        <w:t>стає</w:t>
      </w:r>
      <w:r>
        <w:rPr>
          <w:spacing w:val="-1"/>
          <w:sz w:val="28"/>
        </w:rPr>
        <w:t> </w:t>
      </w:r>
      <w:r>
        <w:rPr>
          <w:sz w:val="28"/>
        </w:rPr>
        <w:t>складніше через ускладнений</w:t>
      </w:r>
      <w:r>
        <w:rPr>
          <w:spacing w:val="-2"/>
          <w:sz w:val="28"/>
        </w:rPr>
        <w:t> </w:t>
      </w:r>
      <w:r>
        <w:rPr>
          <w:sz w:val="28"/>
        </w:rPr>
        <w:t>механізм переключення </w:t>
      </w:r>
      <w:r>
        <w:rPr>
          <w:spacing w:val="-2"/>
          <w:sz w:val="28"/>
        </w:rPr>
        <w:t>станів.</w:t>
      </w:r>
    </w:p>
    <w:p>
      <w:pPr>
        <w:pStyle w:val="BodyText"/>
        <w:spacing w:before="146"/>
        <w:ind w:left="0"/>
      </w:pPr>
    </w:p>
    <w:p>
      <w:pPr>
        <w:pStyle w:val="Heading1"/>
      </w:pPr>
      <w:r>
        <w:rPr>
          <w:spacing w:val="-2"/>
        </w:rPr>
        <w:t>Шаблон</w:t>
      </w:r>
      <w:r>
        <w:rPr>
          <w:spacing w:val="-7"/>
        </w:rPr>
        <w:t> </w:t>
      </w:r>
      <w:r>
        <w:rPr>
          <w:spacing w:val="-2"/>
        </w:rPr>
        <w:t>«Strategy»</w:t>
      </w:r>
    </w:p>
    <w:p>
      <w:pPr>
        <w:pStyle w:val="BodyText"/>
        <w:spacing w:before="321"/>
        <w:ind w:left="0"/>
        <w:rPr>
          <w:b/>
        </w:rPr>
      </w:pPr>
    </w:p>
    <w:p>
      <w:pPr>
        <w:pStyle w:val="BodyText"/>
        <w:spacing w:line="357" w:lineRule="auto"/>
        <w:ind w:right="465" w:firstLine="720"/>
        <w:jc w:val="both"/>
      </w:pPr>
      <w:r>
        <w:rPr>
          <w:b/>
        </w:rPr>
        <w:t>Призначення</w:t>
      </w:r>
      <w:r>
        <w:rPr/>
        <w:t>: Шаблон «Strategy» (Стратегія) дозволяє змінювати </w:t>
      </w:r>
      <w:r>
        <w:rPr>
          <w:spacing w:val="-2"/>
        </w:rPr>
        <w:t>деякий</w:t>
      </w:r>
    </w:p>
    <w:p>
      <w:pPr>
        <w:pStyle w:val="BodyText"/>
        <w:spacing w:after="0" w:line="357" w:lineRule="auto"/>
        <w:jc w:val="both"/>
        <w:sectPr>
          <w:pgSz w:w="11910" w:h="16840"/>
          <w:pgMar w:top="1040" w:bottom="280" w:left="1559" w:right="708"/>
        </w:sectPr>
      </w:pPr>
    </w:p>
    <w:p>
      <w:pPr>
        <w:pStyle w:val="BodyText"/>
        <w:spacing w:line="360" w:lineRule="auto" w:before="67"/>
        <w:ind w:right="466"/>
        <w:jc w:val="both"/>
      </w:pPr>
      <w:r>
        <w:rPr/>
        <w:t>алгоритм</w:t>
      </w:r>
      <w:r>
        <w:rPr>
          <w:spacing w:val="-18"/>
        </w:rPr>
        <w:t> </w:t>
      </w:r>
      <w:r>
        <w:rPr/>
        <w:t>поведінки</w:t>
      </w:r>
      <w:r>
        <w:rPr>
          <w:spacing w:val="-16"/>
        </w:rPr>
        <w:t> </w:t>
      </w:r>
      <w:r>
        <w:rPr/>
        <w:t>об'єкта</w:t>
      </w:r>
      <w:r>
        <w:rPr>
          <w:spacing w:val="-12"/>
        </w:rPr>
        <w:t> </w:t>
      </w:r>
      <w:r>
        <w:rPr/>
        <w:t>іншим</w:t>
      </w:r>
      <w:r>
        <w:rPr>
          <w:spacing w:val="-16"/>
        </w:rPr>
        <w:t> </w:t>
      </w:r>
      <w:r>
        <w:rPr/>
        <w:t>алгоритмом,</w:t>
      </w:r>
      <w:r>
        <w:rPr>
          <w:spacing w:val="-15"/>
        </w:rPr>
        <w:t> </w:t>
      </w:r>
      <w:r>
        <w:rPr/>
        <w:t>що</w:t>
      </w:r>
      <w:r>
        <w:rPr>
          <w:spacing w:val="-16"/>
        </w:rPr>
        <w:t> </w:t>
      </w:r>
      <w:r>
        <w:rPr/>
        <w:t>досягає</w:t>
      </w:r>
      <w:r>
        <w:rPr>
          <w:spacing w:val="-16"/>
        </w:rPr>
        <w:t> </w:t>
      </w:r>
      <w:r>
        <w:rPr/>
        <w:t>ту</w:t>
      </w:r>
      <w:r>
        <w:rPr>
          <w:spacing w:val="-18"/>
        </w:rPr>
        <w:t> </w:t>
      </w:r>
      <w:r>
        <w:rPr/>
        <w:t>ж</w:t>
      </w:r>
      <w:r>
        <w:rPr>
          <w:spacing w:val="-16"/>
        </w:rPr>
        <w:t> </w:t>
      </w:r>
      <w:r>
        <w:rPr/>
        <w:t>мету</w:t>
      </w:r>
      <w:r>
        <w:rPr>
          <w:spacing w:val="-16"/>
        </w:rPr>
        <w:t> </w:t>
      </w:r>
      <w:r>
        <w:rPr/>
        <w:t>іншим способом. Прикладом можуть служити алгоритми сортування: кожен </w:t>
      </w:r>
      <w:r>
        <w:rPr>
          <w:spacing w:val="-2"/>
        </w:rPr>
        <w:t>алгоритм</w:t>
      </w:r>
      <w:r>
        <w:rPr>
          <w:spacing w:val="-10"/>
        </w:rPr>
        <w:t> </w:t>
      </w:r>
      <w:r>
        <w:rPr>
          <w:spacing w:val="-2"/>
        </w:rPr>
        <w:t>має</w:t>
      </w:r>
      <w:r>
        <w:rPr>
          <w:spacing w:val="-10"/>
        </w:rPr>
        <w:t> </w:t>
      </w:r>
      <w:r>
        <w:rPr>
          <w:spacing w:val="-2"/>
        </w:rPr>
        <w:t>власну</w:t>
      </w:r>
      <w:r>
        <w:rPr>
          <w:spacing w:val="-16"/>
        </w:rPr>
        <w:t> </w:t>
      </w:r>
      <w:r>
        <w:rPr>
          <w:spacing w:val="-2"/>
        </w:rPr>
        <w:t>реалізацію</w:t>
      </w:r>
      <w:r>
        <w:rPr>
          <w:spacing w:val="-7"/>
        </w:rPr>
        <w:t> </w:t>
      </w:r>
      <w:r>
        <w:rPr>
          <w:spacing w:val="-2"/>
        </w:rPr>
        <w:t>і</w:t>
      </w:r>
      <w:r>
        <w:rPr>
          <w:spacing w:val="-16"/>
        </w:rPr>
        <w:t> </w:t>
      </w:r>
      <w:r>
        <w:rPr>
          <w:spacing w:val="-2"/>
        </w:rPr>
        <w:t>визначений</w:t>
      </w:r>
      <w:r>
        <w:rPr>
          <w:spacing w:val="-10"/>
        </w:rPr>
        <w:t> </w:t>
      </w:r>
      <w:r>
        <w:rPr>
          <w:spacing w:val="-2"/>
        </w:rPr>
        <w:t>в</w:t>
      </w:r>
      <w:r>
        <w:rPr>
          <w:spacing w:val="-12"/>
        </w:rPr>
        <w:t> </w:t>
      </w:r>
      <w:r>
        <w:rPr>
          <w:spacing w:val="-2"/>
        </w:rPr>
        <w:t>окремому</w:t>
      </w:r>
      <w:r>
        <w:rPr>
          <w:spacing w:val="-15"/>
        </w:rPr>
        <w:t> </w:t>
      </w:r>
      <w:r>
        <w:rPr>
          <w:spacing w:val="-2"/>
        </w:rPr>
        <w:t>класі;</w:t>
      </w:r>
      <w:r>
        <w:rPr>
          <w:spacing w:val="-11"/>
        </w:rPr>
        <w:t> </w:t>
      </w:r>
      <w:r>
        <w:rPr>
          <w:spacing w:val="-2"/>
        </w:rPr>
        <w:t>вони</w:t>
      </w:r>
      <w:r>
        <w:rPr>
          <w:spacing w:val="-11"/>
        </w:rPr>
        <w:t> </w:t>
      </w:r>
      <w:r>
        <w:rPr>
          <w:spacing w:val="-2"/>
        </w:rPr>
        <w:t>можуть </w:t>
      </w:r>
      <w:r>
        <w:rPr/>
        <w:t>бути взаємозамінними в об'єкті, який їх використовує [6].</w:t>
      </w:r>
    </w:p>
    <w:p>
      <w:pPr>
        <w:pStyle w:val="BodyText"/>
        <w:spacing w:before="4"/>
        <w:ind w:left="861"/>
        <w:jc w:val="both"/>
      </w:pPr>
      <w:r>
        <w:rPr/>
        <w:t>Даний</w:t>
      </w:r>
      <w:r>
        <w:rPr>
          <w:spacing w:val="30"/>
        </w:rPr>
        <w:t>  </w:t>
      </w:r>
      <w:r>
        <w:rPr/>
        <w:t>шаблон</w:t>
      </w:r>
      <w:r>
        <w:rPr>
          <w:spacing w:val="30"/>
        </w:rPr>
        <w:t>  </w:t>
      </w:r>
      <w:r>
        <w:rPr/>
        <w:t>дуже</w:t>
      </w:r>
      <w:r>
        <w:rPr>
          <w:spacing w:val="30"/>
        </w:rPr>
        <w:t>  </w:t>
      </w:r>
      <w:r>
        <w:rPr/>
        <w:t>зручний</w:t>
      </w:r>
      <w:r>
        <w:rPr>
          <w:spacing w:val="32"/>
        </w:rPr>
        <w:t>  </w:t>
      </w:r>
      <w:r>
        <w:rPr/>
        <w:t>у</w:t>
      </w:r>
      <w:r>
        <w:rPr>
          <w:spacing w:val="29"/>
        </w:rPr>
        <w:t>  </w:t>
      </w:r>
      <w:r>
        <w:rPr/>
        <w:t>випадках,</w:t>
      </w:r>
      <w:r>
        <w:rPr>
          <w:spacing w:val="31"/>
        </w:rPr>
        <w:t>  </w:t>
      </w:r>
      <w:r>
        <w:rPr/>
        <w:t>коли</w:t>
      </w:r>
      <w:r>
        <w:rPr>
          <w:spacing w:val="32"/>
        </w:rPr>
        <w:t>  </w:t>
      </w:r>
      <w:r>
        <w:rPr/>
        <w:t>існують</w:t>
      </w:r>
      <w:r>
        <w:rPr>
          <w:spacing w:val="29"/>
        </w:rPr>
        <w:t>  </w:t>
      </w:r>
      <w:r>
        <w:rPr>
          <w:spacing w:val="-2"/>
        </w:rPr>
        <w:t>різні</w:t>
      </w:r>
    </w:p>
    <w:p>
      <w:pPr>
        <w:pStyle w:val="BodyText"/>
        <w:spacing w:line="360" w:lineRule="auto" w:before="158"/>
        <w:ind w:right="457"/>
        <w:jc w:val="both"/>
      </w:pPr>
      <w:r>
        <w:rPr/>
        <w:t>«політики» обробки даних. По суті, він дуже схожий на шаблон «State» (Стан), проте використовується в абсолютно інших цілях – незалежно від стану об'єкта відобразити різні можливі поведінки об'єкта (якими досягаються одні й ті самі або схожі цілі).</w:t>
      </w:r>
    </w:p>
    <w:p>
      <w:pPr>
        <w:pStyle w:val="Heading1"/>
        <w:spacing w:before="7"/>
        <w:ind w:left="861"/>
        <w:jc w:val="both"/>
      </w:pPr>
      <w:r>
        <w:rPr/>
        <w:t>Переваги</w:t>
      </w:r>
      <w:r>
        <w:rPr>
          <w:spacing w:val="-9"/>
        </w:rPr>
        <w:t> </w:t>
      </w:r>
      <w:r>
        <w:rPr/>
        <w:t>та</w:t>
      </w:r>
      <w:r>
        <w:rPr>
          <w:spacing w:val="-2"/>
        </w:rPr>
        <w:t> недоліки:</w:t>
      </w:r>
    </w:p>
    <w:p>
      <w:pPr>
        <w:pStyle w:val="BodyText"/>
        <w:spacing w:before="154"/>
        <w:jc w:val="both"/>
      </w:pPr>
      <w:r>
        <w:rPr/>
        <w:t>+</w:t>
      </w:r>
      <w:r>
        <w:rPr>
          <w:spacing w:val="-17"/>
        </w:rPr>
        <w:t> </w:t>
      </w:r>
      <w:r>
        <w:rPr/>
        <w:t>Використовувані</w:t>
      </w:r>
      <w:r>
        <w:rPr>
          <w:spacing w:val="-17"/>
        </w:rPr>
        <w:t> </w:t>
      </w:r>
      <w:r>
        <w:rPr/>
        <w:t>алгоритми</w:t>
      </w:r>
      <w:r>
        <w:rPr>
          <w:spacing w:val="-16"/>
        </w:rPr>
        <w:t> </w:t>
      </w:r>
      <w:r>
        <w:rPr/>
        <w:t>можна</w:t>
      </w:r>
      <w:r>
        <w:rPr>
          <w:spacing w:val="-15"/>
        </w:rPr>
        <w:t> </w:t>
      </w:r>
      <w:r>
        <w:rPr/>
        <w:t>змінювати</w:t>
      </w:r>
      <w:r>
        <w:rPr>
          <w:spacing w:val="-16"/>
        </w:rPr>
        <w:t> </w:t>
      </w:r>
      <w:r>
        <w:rPr/>
        <w:t>під</w:t>
      </w:r>
      <w:r>
        <w:rPr>
          <w:spacing w:val="-14"/>
        </w:rPr>
        <w:t> </w:t>
      </w:r>
      <w:r>
        <w:rPr/>
        <w:t>час</w:t>
      </w:r>
      <w:r>
        <w:rPr>
          <w:spacing w:val="-15"/>
        </w:rPr>
        <w:t> </w:t>
      </w:r>
      <w:r>
        <w:rPr>
          <w:spacing w:val="-2"/>
        </w:rPr>
        <w:t>виконання.</w:t>
      </w:r>
    </w:p>
    <w:p>
      <w:pPr>
        <w:pStyle w:val="BodyText"/>
        <w:spacing w:before="163"/>
        <w:jc w:val="both"/>
      </w:pPr>
      <w:r>
        <w:rPr/>
        <w:t>+</w:t>
      </w:r>
      <w:r>
        <w:rPr>
          <w:spacing w:val="-15"/>
        </w:rPr>
        <w:t> </w:t>
      </w:r>
      <w:r>
        <w:rPr/>
        <w:t>Реалізація</w:t>
      </w:r>
      <w:r>
        <w:rPr>
          <w:spacing w:val="-15"/>
        </w:rPr>
        <w:t> </w:t>
      </w:r>
      <w:r>
        <w:rPr/>
        <w:t>алгоритмів</w:t>
      </w:r>
      <w:r>
        <w:rPr>
          <w:spacing w:val="-17"/>
        </w:rPr>
        <w:t> </w:t>
      </w:r>
      <w:r>
        <w:rPr/>
        <w:t>відокремлюється</w:t>
      </w:r>
      <w:r>
        <w:rPr>
          <w:spacing w:val="-14"/>
        </w:rPr>
        <w:t> </w:t>
      </w:r>
      <w:r>
        <w:rPr/>
        <w:t>від</w:t>
      </w:r>
      <w:r>
        <w:rPr>
          <w:spacing w:val="-14"/>
        </w:rPr>
        <w:t> </w:t>
      </w:r>
      <w:r>
        <w:rPr/>
        <w:t>коду,</w:t>
      </w:r>
      <w:r>
        <w:rPr>
          <w:spacing w:val="-13"/>
        </w:rPr>
        <w:t> </w:t>
      </w:r>
      <w:r>
        <w:rPr/>
        <w:t>що</w:t>
      </w:r>
      <w:r>
        <w:rPr>
          <w:spacing w:val="-16"/>
        </w:rPr>
        <w:t> </w:t>
      </w:r>
      <w:r>
        <w:rPr/>
        <w:t>його</w:t>
      </w:r>
      <w:r>
        <w:rPr>
          <w:spacing w:val="-16"/>
        </w:rPr>
        <w:t> </w:t>
      </w:r>
      <w:r>
        <w:rPr>
          <w:spacing w:val="-2"/>
        </w:rPr>
        <w:t>використовує.</w:t>
      </w:r>
    </w:p>
    <w:p>
      <w:pPr>
        <w:pStyle w:val="BodyText"/>
        <w:spacing w:before="163"/>
      </w:pPr>
      <w:r>
        <w:rPr/>
        <w:t>+</w:t>
      </w:r>
      <w:r>
        <w:rPr>
          <w:spacing w:val="-6"/>
        </w:rPr>
        <w:t> </w:t>
      </w:r>
      <w:r>
        <w:rPr/>
        <w:t>Зменшує</w:t>
      </w:r>
      <w:r>
        <w:rPr>
          <w:spacing w:val="-6"/>
        </w:rPr>
        <w:t> </w:t>
      </w:r>
      <w:r>
        <w:rPr/>
        <w:t>кількість</w:t>
      </w:r>
      <w:r>
        <w:rPr>
          <w:spacing w:val="-5"/>
        </w:rPr>
        <w:t> </w:t>
      </w:r>
      <w:r>
        <w:rPr/>
        <w:t>умовних</w:t>
      </w:r>
      <w:r>
        <w:rPr>
          <w:spacing w:val="-10"/>
        </w:rPr>
        <w:t> </w:t>
      </w:r>
      <w:r>
        <w:rPr/>
        <w:t>операторів</w:t>
      </w:r>
      <w:r>
        <w:rPr>
          <w:spacing w:val="-4"/>
        </w:rPr>
        <w:t> </w:t>
      </w:r>
      <w:r>
        <w:rPr/>
        <w:t>типу</w:t>
      </w:r>
      <w:r>
        <w:rPr>
          <w:spacing w:val="-5"/>
        </w:rPr>
        <w:t> </w:t>
      </w:r>
      <w:r>
        <w:rPr/>
        <w:t>switch</w:t>
      </w:r>
      <w:r>
        <w:rPr>
          <w:spacing w:val="-10"/>
        </w:rPr>
        <w:t> </w:t>
      </w:r>
      <w:r>
        <w:rPr/>
        <w:t>та</w:t>
      </w:r>
      <w:r>
        <w:rPr>
          <w:spacing w:val="-1"/>
        </w:rPr>
        <w:t> </w:t>
      </w:r>
      <w:r>
        <w:rPr/>
        <w:t>if</w:t>
      </w:r>
      <w:r>
        <w:rPr>
          <w:spacing w:val="-8"/>
        </w:rPr>
        <w:t> </w:t>
      </w:r>
      <w:r>
        <w:rPr/>
        <w:t>в</w:t>
      </w:r>
      <w:r>
        <w:rPr>
          <w:spacing w:val="-8"/>
        </w:rPr>
        <w:t> </w:t>
      </w:r>
      <w:r>
        <w:rPr>
          <w:spacing w:val="-2"/>
        </w:rPr>
        <w:t>контексті.</w:t>
      </w:r>
    </w:p>
    <w:p>
      <w:pPr>
        <w:pStyle w:val="ListParagraph"/>
        <w:numPr>
          <w:ilvl w:val="0"/>
          <w:numId w:val="2"/>
        </w:numPr>
        <w:tabs>
          <w:tab w:pos="302" w:val="left" w:leader="none"/>
        </w:tabs>
        <w:spacing w:line="240" w:lineRule="auto" w:before="158" w:after="0"/>
        <w:ind w:left="302" w:right="0" w:hanging="162"/>
        <w:jc w:val="left"/>
        <w:rPr>
          <w:sz w:val="28"/>
        </w:rPr>
      </w:pPr>
      <w:r>
        <w:rPr>
          <w:sz w:val="28"/>
        </w:rPr>
        <w:t>Надмірна</w:t>
      </w:r>
      <w:r>
        <w:rPr>
          <w:spacing w:val="-7"/>
          <w:sz w:val="28"/>
        </w:rPr>
        <w:t> </w:t>
      </w:r>
      <w:r>
        <w:rPr>
          <w:sz w:val="28"/>
        </w:rPr>
        <w:t>складність,</w:t>
      </w:r>
      <w:r>
        <w:rPr>
          <w:spacing w:val="-6"/>
          <w:sz w:val="28"/>
        </w:rPr>
        <w:t> </w:t>
      </w:r>
      <w:r>
        <w:rPr>
          <w:sz w:val="28"/>
        </w:rPr>
        <w:t>якщо</w:t>
      </w:r>
      <w:r>
        <w:rPr>
          <w:spacing w:val="-7"/>
          <w:sz w:val="28"/>
        </w:rPr>
        <w:t> </w:t>
      </w:r>
      <w:r>
        <w:rPr>
          <w:sz w:val="28"/>
        </w:rPr>
        <w:t>у</w:t>
      </w:r>
      <w:r>
        <w:rPr>
          <w:spacing w:val="-12"/>
          <w:sz w:val="28"/>
        </w:rPr>
        <w:t> </w:t>
      </w:r>
      <w:r>
        <w:rPr>
          <w:sz w:val="28"/>
        </w:rPr>
        <w:t>вас</w:t>
      </w:r>
      <w:r>
        <w:rPr>
          <w:spacing w:val="-7"/>
          <w:sz w:val="28"/>
        </w:rPr>
        <w:t> </w:t>
      </w:r>
      <w:r>
        <w:rPr>
          <w:sz w:val="28"/>
        </w:rPr>
        <w:t>лише</w:t>
      </w:r>
      <w:r>
        <w:rPr>
          <w:spacing w:val="-7"/>
          <w:sz w:val="28"/>
        </w:rPr>
        <w:t> </w:t>
      </w:r>
      <w:r>
        <w:rPr>
          <w:sz w:val="28"/>
        </w:rPr>
        <w:t>кілька</w:t>
      </w:r>
      <w:r>
        <w:rPr>
          <w:spacing w:val="-7"/>
          <w:sz w:val="28"/>
        </w:rPr>
        <w:t> </w:t>
      </w:r>
      <w:r>
        <w:rPr>
          <w:sz w:val="28"/>
        </w:rPr>
        <w:t>невеликих</w:t>
      </w:r>
      <w:r>
        <w:rPr>
          <w:spacing w:val="-11"/>
          <w:sz w:val="28"/>
        </w:rPr>
        <w:t> </w:t>
      </w:r>
      <w:r>
        <w:rPr>
          <w:spacing w:val="-2"/>
          <w:sz w:val="28"/>
        </w:rPr>
        <w:t>алгоритмів.</w:t>
      </w:r>
    </w:p>
    <w:p>
      <w:pPr>
        <w:pStyle w:val="ListParagraph"/>
        <w:numPr>
          <w:ilvl w:val="0"/>
          <w:numId w:val="2"/>
        </w:numPr>
        <w:tabs>
          <w:tab w:pos="307" w:val="left" w:leader="none"/>
        </w:tabs>
        <w:spacing w:line="357" w:lineRule="auto" w:before="163" w:after="0"/>
        <w:ind w:left="140" w:right="469" w:firstLine="0"/>
        <w:jc w:val="left"/>
        <w:rPr>
          <w:sz w:val="28"/>
        </w:rPr>
      </w:pPr>
      <w:r>
        <w:rPr>
          <w:sz w:val="28"/>
        </w:rPr>
        <w:t>Під</w:t>
      </w:r>
      <w:r>
        <w:rPr>
          <w:spacing w:val="-11"/>
          <w:sz w:val="28"/>
        </w:rPr>
        <w:t> </w:t>
      </w:r>
      <w:r>
        <w:rPr>
          <w:sz w:val="28"/>
        </w:rPr>
        <w:t>час</w:t>
      </w:r>
      <w:r>
        <w:rPr>
          <w:spacing w:val="-11"/>
          <w:sz w:val="28"/>
        </w:rPr>
        <w:t> </w:t>
      </w:r>
      <w:r>
        <w:rPr>
          <w:sz w:val="28"/>
        </w:rPr>
        <w:t>виклику</w:t>
      </w:r>
      <w:r>
        <w:rPr>
          <w:spacing w:val="-16"/>
          <w:sz w:val="28"/>
        </w:rPr>
        <w:t> </w:t>
      </w:r>
      <w:r>
        <w:rPr>
          <w:sz w:val="28"/>
        </w:rPr>
        <w:t>алгоритму,</w:t>
      </w:r>
      <w:r>
        <w:rPr>
          <w:spacing w:val="-11"/>
          <w:sz w:val="28"/>
        </w:rPr>
        <w:t> </w:t>
      </w:r>
      <w:r>
        <w:rPr>
          <w:sz w:val="28"/>
        </w:rPr>
        <w:t>клієнтський</w:t>
      </w:r>
      <w:r>
        <w:rPr>
          <w:spacing w:val="-12"/>
          <w:sz w:val="28"/>
        </w:rPr>
        <w:t> </w:t>
      </w:r>
      <w:r>
        <w:rPr>
          <w:sz w:val="28"/>
        </w:rPr>
        <w:t>код</w:t>
      </w:r>
      <w:r>
        <w:rPr>
          <w:spacing w:val="-11"/>
          <w:sz w:val="28"/>
        </w:rPr>
        <w:t> </w:t>
      </w:r>
      <w:r>
        <w:rPr>
          <w:sz w:val="28"/>
        </w:rPr>
        <w:t>має</w:t>
      </w:r>
      <w:r>
        <w:rPr>
          <w:spacing w:val="-11"/>
          <w:sz w:val="28"/>
        </w:rPr>
        <w:t> </w:t>
      </w:r>
      <w:r>
        <w:rPr>
          <w:sz w:val="28"/>
        </w:rPr>
        <w:t>враховувати</w:t>
      </w:r>
      <w:r>
        <w:rPr>
          <w:spacing w:val="-12"/>
          <w:sz w:val="28"/>
        </w:rPr>
        <w:t> </w:t>
      </w:r>
      <w:r>
        <w:rPr>
          <w:sz w:val="28"/>
        </w:rPr>
        <w:t>різницю</w:t>
      </w:r>
      <w:r>
        <w:rPr>
          <w:spacing w:val="-14"/>
          <w:sz w:val="28"/>
        </w:rPr>
        <w:t> </w:t>
      </w:r>
      <w:r>
        <w:rPr>
          <w:sz w:val="28"/>
        </w:rPr>
        <w:t>між </w:t>
      </w:r>
      <w:r>
        <w:rPr>
          <w:spacing w:val="-2"/>
          <w:sz w:val="28"/>
        </w:rPr>
        <w:t>стратегіями.</w:t>
      </w:r>
    </w:p>
    <w:p>
      <w:pPr>
        <w:pStyle w:val="Heading1"/>
        <w:spacing w:before="10"/>
        <w:ind w:left="-1" w:right="325"/>
        <w:jc w:val="center"/>
      </w:pPr>
      <w:r>
        <w:rPr/>
        <w:t>Хід</w:t>
      </w:r>
      <w:r>
        <w:rPr>
          <w:spacing w:val="-5"/>
        </w:rPr>
        <w:t> </w:t>
      </w:r>
      <w:r>
        <w:rPr>
          <w:spacing w:val="-2"/>
        </w:rPr>
        <w:t>роботи</w:t>
      </w:r>
    </w:p>
    <w:p>
      <w:pPr>
        <w:pStyle w:val="Heading1"/>
        <w:spacing w:after="0"/>
        <w:jc w:val="center"/>
        <w:sectPr>
          <w:pgSz w:w="11910" w:h="16840"/>
          <w:pgMar w:top="1040" w:bottom="280" w:left="1559" w:right="708"/>
        </w:sectPr>
      </w:pPr>
    </w:p>
    <w:p>
      <w:pPr>
        <w:pStyle w:val="BodyText"/>
        <w:ind w:left="870"/>
        <w:rPr>
          <w:sz w:val="20"/>
        </w:rPr>
      </w:pPr>
      <w:r>
        <w:rPr>
          <w:sz w:val="20"/>
        </w:rPr>
        <w:drawing>
          <wp:inline distT="0" distB="0" distL="0" distR="0">
            <wp:extent cx="4779947" cy="5422011"/>
            <wp:effectExtent l="0" t="0" r="0" b="0"/>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4779947" cy="5422011"/>
                    </a:xfrm>
                    <a:prstGeom prst="rect">
                      <a:avLst/>
                    </a:prstGeom>
                  </pic:spPr>
                </pic:pic>
              </a:graphicData>
            </a:graphic>
          </wp:inline>
        </w:drawing>
      </w:r>
      <w:r>
        <w:rPr>
          <w:sz w:val="20"/>
        </w:rPr>
      </w:r>
    </w:p>
    <w:p>
      <w:pPr>
        <w:pStyle w:val="BodyText"/>
        <w:spacing w:line="360" w:lineRule="auto" w:before="211"/>
        <w:ind w:right="146" w:firstLine="720"/>
        <w:jc w:val="both"/>
      </w:pPr>
      <w:r>
        <w:rPr/>
        <w:t>Представлена</w:t>
      </w:r>
      <w:r>
        <w:rPr>
          <w:spacing w:val="-18"/>
        </w:rPr>
        <w:t> </w:t>
      </w:r>
      <w:r>
        <w:rPr/>
        <w:t>діаграма</w:t>
      </w:r>
      <w:r>
        <w:rPr>
          <w:spacing w:val="-16"/>
        </w:rPr>
        <w:t> </w:t>
      </w:r>
      <w:r>
        <w:rPr/>
        <w:t>класів</w:t>
      </w:r>
      <w:r>
        <w:rPr>
          <w:spacing w:val="-17"/>
        </w:rPr>
        <w:t> </w:t>
      </w:r>
      <w:r>
        <w:rPr/>
        <w:t>відображає</w:t>
      </w:r>
      <w:r>
        <w:rPr>
          <w:spacing w:val="-16"/>
        </w:rPr>
        <w:t> </w:t>
      </w:r>
      <w:r>
        <w:rPr/>
        <w:t>структуру</w:t>
      </w:r>
      <w:r>
        <w:rPr>
          <w:spacing w:val="-18"/>
        </w:rPr>
        <w:t> </w:t>
      </w:r>
      <w:r>
        <w:rPr/>
        <w:t>програмної</w:t>
      </w:r>
      <w:r>
        <w:rPr>
          <w:spacing w:val="-17"/>
        </w:rPr>
        <w:t> </w:t>
      </w:r>
      <w:r>
        <w:rPr/>
        <w:t>системи клієнта електронної пошти, призначеного для отримання листів з різних поштових серверів через протокол IMAP. Центральним елементом є клас MailReceiverManager,</w:t>
      </w:r>
      <w:r>
        <w:rPr>
          <w:spacing w:val="-3"/>
        </w:rPr>
        <w:t> </w:t>
      </w:r>
      <w:r>
        <w:rPr/>
        <w:t>який</w:t>
      </w:r>
      <w:r>
        <w:rPr>
          <w:spacing w:val="-6"/>
        </w:rPr>
        <w:t> </w:t>
      </w:r>
      <w:r>
        <w:rPr/>
        <w:t>реалізує</w:t>
      </w:r>
      <w:r>
        <w:rPr>
          <w:spacing w:val="-5"/>
        </w:rPr>
        <w:t> </w:t>
      </w:r>
      <w:r>
        <w:rPr/>
        <w:t>патерн</w:t>
      </w:r>
      <w:r>
        <w:rPr>
          <w:spacing w:val="-6"/>
        </w:rPr>
        <w:t> </w:t>
      </w:r>
      <w:r>
        <w:rPr/>
        <w:t>Singleton</w:t>
      </w:r>
      <w:r>
        <w:rPr>
          <w:spacing w:val="-6"/>
        </w:rPr>
        <w:t> </w:t>
      </w:r>
      <w:r>
        <w:rPr/>
        <w:t>і</w:t>
      </w:r>
      <w:r>
        <w:rPr>
          <w:spacing w:val="-6"/>
        </w:rPr>
        <w:t> </w:t>
      </w:r>
      <w:r>
        <w:rPr/>
        <w:t>відповідає</w:t>
      </w:r>
      <w:r>
        <w:rPr>
          <w:spacing w:val="-5"/>
        </w:rPr>
        <w:t> </w:t>
      </w:r>
      <w:r>
        <w:rPr/>
        <w:t>за</w:t>
      </w:r>
      <w:r>
        <w:rPr>
          <w:spacing w:val="-4"/>
        </w:rPr>
        <w:t> </w:t>
      </w:r>
      <w:r>
        <w:rPr/>
        <w:t>керування процесом отримання електронних листів. Клас взаємодіє з інтерфейсом користувача EmailClientUI, який ініціює запит на отримання пошти.</w:t>
      </w:r>
    </w:p>
    <w:p>
      <w:pPr>
        <w:pStyle w:val="BodyText"/>
        <w:spacing w:line="360" w:lineRule="auto" w:before="2"/>
        <w:ind w:right="137" w:firstLine="720"/>
        <w:jc w:val="both"/>
      </w:pPr>
      <w:r>
        <w:rPr/>
        <w:t>Основна логіка обробки електронних повідомлень зосереджена в абстрактному класі MailReceiver, який визначає метод receiveEmails(email, password, count). Цей метод реалізується у похідних класах — GmailImapReceive, UkrNetImapReceiv</w:t>
      </w:r>
      <w:r>
        <w:rPr>
          <w:b/>
        </w:rPr>
        <w:t>e </w:t>
      </w:r>
      <w:r>
        <w:rPr/>
        <w:t>та IUAIMapReceive, кожен з яких відповідає</w:t>
      </w:r>
      <w:r>
        <w:rPr>
          <w:spacing w:val="-18"/>
        </w:rPr>
        <w:t> </w:t>
      </w:r>
      <w:r>
        <w:rPr/>
        <w:t>за</w:t>
      </w:r>
      <w:r>
        <w:rPr>
          <w:spacing w:val="-17"/>
        </w:rPr>
        <w:t> </w:t>
      </w:r>
      <w:r>
        <w:rPr/>
        <w:t>отримання</w:t>
      </w:r>
      <w:r>
        <w:rPr>
          <w:spacing w:val="-18"/>
        </w:rPr>
        <w:t> </w:t>
      </w:r>
      <w:r>
        <w:rPr/>
        <w:t>листів</w:t>
      </w:r>
      <w:r>
        <w:rPr>
          <w:spacing w:val="-17"/>
        </w:rPr>
        <w:t> </w:t>
      </w:r>
      <w:r>
        <w:rPr/>
        <w:t>із</w:t>
      </w:r>
      <w:r>
        <w:rPr>
          <w:spacing w:val="-18"/>
        </w:rPr>
        <w:t> </w:t>
      </w:r>
      <w:r>
        <w:rPr/>
        <w:t>конкретного</w:t>
      </w:r>
      <w:r>
        <w:rPr>
          <w:spacing w:val="-17"/>
        </w:rPr>
        <w:t> </w:t>
      </w:r>
      <w:r>
        <w:rPr/>
        <w:t>поштового</w:t>
      </w:r>
      <w:r>
        <w:rPr>
          <w:spacing w:val="-18"/>
        </w:rPr>
        <w:t> </w:t>
      </w:r>
      <w:r>
        <w:rPr/>
        <w:t>сервісу.</w:t>
      </w:r>
      <w:r>
        <w:rPr>
          <w:spacing w:val="-17"/>
        </w:rPr>
        <w:t> </w:t>
      </w:r>
      <w:r>
        <w:rPr/>
        <w:t>Такий</w:t>
      </w:r>
      <w:r>
        <w:rPr>
          <w:spacing w:val="-18"/>
        </w:rPr>
        <w:t> </w:t>
      </w:r>
      <w:r>
        <w:rPr/>
        <w:t>підхід</w:t>
      </w:r>
    </w:p>
    <w:p>
      <w:pPr>
        <w:pStyle w:val="BodyText"/>
        <w:spacing w:after="0" w:line="360" w:lineRule="auto"/>
        <w:jc w:val="both"/>
        <w:sectPr>
          <w:pgSz w:w="11910" w:h="16840"/>
          <w:pgMar w:top="1120" w:bottom="280" w:left="1559" w:right="708"/>
        </w:sectPr>
      </w:pPr>
    </w:p>
    <w:p>
      <w:pPr>
        <w:pStyle w:val="BodyText"/>
        <w:spacing w:line="362" w:lineRule="auto" w:before="67"/>
        <w:ind w:right="153"/>
        <w:jc w:val="both"/>
      </w:pPr>
      <w:r>
        <w:rPr/>
        <w:t>забезпечує гнучкість і розширюваність системи, дозволяючи легко додавати нові типи поштових серверів без зміни базової логіки.</w:t>
      </w:r>
    </w:p>
    <w:p>
      <w:pPr>
        <w:pStyle w:val="BodyText"/>
        <w:spacing w:line="360" w:lineRule="auto"/>
        <w:ind w:right="141" w:firstLine="720"/>
        <w:jc w:val="both"/>
      </w:pPr>
      <w:r>
        <w:rPr/>
        <w:t>Для забезпечення належного функціонування програми використовуються допоміжні класи ConfigManager та EmailSessionManager, які також реалізують патерн Singleton. Клас ConfigManager зберігає конфігураційні параметри, такі як адреси серверів, порти, параметри безпеки та інші властивості, необхідні для підключення. Клас EmailSessionManager відповідає за створення та підтримку поштової сесії, використовуючи об’єкт типу Session. Обидва класи забезпечують централізований доступ до налаштувань і ресурсів програми, що спрощує керування залежностями між </w:t>
      </w:r>
      <w:r>
        <w:rPr>
          <w:spacing w:val="-2"/>
        </w:rPr>
        <w:t>компонентами.</w:t>
      </w:r>
    </w:p>
    <w:p>
      <w:pPr>
        <w:pStyle w:val="Heading1"/>
        <w:spacing w:before="2"/>
        <w:ind w:left="2565"/>
        <w:jc w:val="both"/>
      </w:pPr>
      <w:r>
        <w:rPr/>
        <w:t>Питання</w:t>
      </w:r>
      <w:r>
        <w:rPr>
          <w:spacing w:val="-11"/>
        </w:rPr>
        <w:t> </w:t>
      </w:r>
      <w:r>
        <w:rPr/>
        <w:t>до</w:t>
      </w:r>
      <w:r>
        <w:rPr>
          <w:spacing w:val="-13"/>
        </w:rPr>
        <w:t> </w:t>
      </w:r>
      <w:r>
        <w:rPr/>
        <w:t>лабораторної</w:t>
      </w:r>
      <w:r>
        <w:rPr>
          <w:spacing w:val="-9"/>
        </w:rPr>
        <w:t> </w:t>
      </w:r>
      <w:r>
        <w:rPr>
          <w:spacing w:val="-2"/>
        </w:rPr>
        <w:t>роботи</w:t>
      </w:r>
    </w:p>
    <w:p>
      <w:pPr>
        <w:pStyle w:val="ListParagraph"/>
        <w:numPr>
          <w:ilvl w:val="0"/>
          <w:numId w:val="3"/>
        </w:numPr>
        <w:tabs>
          <w:tab w:pos="422" w:val="left" w:leader="none"/>
        </w:tabs>
        <w:spacing w:line="240" w:lineRule="auto" w:before="158" w:after="0"/>
        <w:ind w:left="422" w:right="0" w:hanging="282"/>
        <w:jc w:val="both"/>
        <w:rPr>
          <w:sz w:val="28"/>
        </w:rPr>
      </w:pPr>
      <w:r>
        <w:rPr>
          <w:sz w:val="28"/>
        </w:rPr>
        <w:t>Що</w:t>
      </w:r>
      <w:r>
        <w:rPr>
          <w:spacing w:val="-11"/>
          <w:sz w:val="28"/>
        </w:rPr>
        <w:t> </w:t>
      </w:r>
      <w:r>
        <w:rPr>
          <w:sz w:val="28"/>
        </w:rPr>
        <w:t>таке</w:t>
      </w:r>
      <w:r>
        <w:rPr>
          <w:spacing w:val="-9"/>
          <w:sz w:val="28"/>
        </w:rPr>
        <w:t> </w:t>
      </w:r>
      <w:r>
        <w:rPr>
          <w:sz w:val="28"/>
        </w:rPr>
        <w:t>шаблон</w:t>
      </w:r>
      <w:r>
        <w:rPr>
          <w:spacing w:val="-10"/>
          <w:sz w:val="28"/>
        </w:rPr>
        <w:t> </w:t>
      </w:r>
      <w:r>
        <w:rPr>
          <w:spacing w:val="-2"/>
          <w:sz w:val="28"/>
        </w:rPr>
        <w:t>проєктування?</w:t>
      </w:r>
    </w:p>
    <w:p>
      <w:pPr>
        <w:pStyle w:val="BodyText"/>
        <w:spacing w:line="360" w:lineRule="auto" w:before="158"/>
        <w:ind w:left="861" w:right="142"/>
        <w:jc w:val="both"/>
      </w:pPr>
      <w:r>
        <w:rPr/>
        <w:t>Шаблон</w:t>
      </w:r>
      <w:r>
        <w:rPr>
          <w:spacing w:val="-2"/>
        </w:rPr>
        <w:t> </w:t>
      </w:r>
      <w:r>
        <w:rPr/>
        <w:t>проєктування —</w:t>
      </w:r>
      <w:r>
        <w:rPr>
          <w:spacing w:val="-2"/>
        </w:rPr>
        <w:t> </w:t>
      </w:r>
      <w:r>
        <w:rPr/>
        <w:t>це</w:t>
      </w:r>
      <w:r>
        <w:rPr>
          <w:spacing w:val="40"/>
        </w:rPr>
        <w:t> </w:t>
      </w:r>
      <w:r>
        <w:rPr/>
        <w:t>перевірене,</w:t>
      </w:r>
      <w:r>
        <w:rPr>
          <w:spacing w:val="-1"/>
        </w:rPr>
        <w:t> </w:t>
      </w:r>
      <w:r>
        <w:rPr/>
        <w:t>багаторазово</w:t>
      </w:r>
      <w:r>
        <w:rPr>
          <w:spacing w:val="-2"/>
        </w:rPr>
        <w:t> </w:t>
      </w:r>
      <w:r>
        <w:rPr/>
        <w:t>використовуване рішення типових проблем, що виникають у програмуванні. Це не готовий код, а загальний опис архітектурного підходу, який допомагає створювати більш гнучкий, масштабований та підтримуваний код.</w:t>
      </w:r>
    </w:p>
    <w:p>
      <w:pPr>
        <w:pStyle w:val="ListParagraph"/>
        <w:numPr>
          <w:ilvl w:val="0"/>
          <w:numId w:val="3"/>
        </w:numPr>
        <w:tabs>
          <w:tab w:pos="422" w:val="left" w:leader="none"/>
        </w:tabs>
        <w:spacing w:line="240" w:lineRule="auto" w:before="3" w:after="0"/>
        <w:ind w:left="422" w:right="0" w:hanging="282"/>
        <w:jc w:val="both"/>
        <w:rPr>
          <w:sz w:val="28"/>
        </w:rPr>
      </w:pPr>
      <w:r>
        <w:rPr>
          <w:spacing w:val="-2"/>
          <w:sz w:val="28"/>
        </w:rPr>
        <w:t>Навіщо</w:t>
      </w:r>
      <w:r>
        <w:rPr>
          <w:spacing w:val="-9"/>
          <w:sz w:val="28"/>
        </w:rPr>
        <w:t> </w:t>
      </w:r>
      <w:r>
        <w:rPr>
          <w:spacing w:val="-2"/>
          <w:sz w:val="28"/>
        </w:rPr>
        <w:t>використовувати</w:t>
      </w:r>
      <w:r>
        <w:rPr>
          <w:spacing w:val="-9"/>
          <w:sz w:val="28"/>
        </w:rPr>
        <w:t> </w:t>
      </w:r>
      <w:r>
        <w:rPr>
          <w:spacing w:val="-2"/>
          <w:sz w:val="28"/>
        </w:rPr>
        <w:t>шаблони</w:t>
      </w:r>
      <w:r>
        <w:rPr>
          <w:spacing w:val="-9"/>
          <w:sz w:val="28"/>
        </w:rPr>
        <w:t> </w:t>
      </w:r>
      <w:r>
        <w:rPr>
          <w:spacing w:val="-2"/>
          <w:sz w:val="28"/>
        </w:rPr>
        <w:t>проєктування?</w:t>
      </w:r>
    </w:p>
    <w:p>
      <w:pPr>
        <w:pStyle w:val="BodyText"/>
        <w:spacing w:line="360" w:lineRule="auto" w:before="158"/>
        <w:ind w:left="861" w:right="140"/>
        <w:jc w:val="both"/>
      </w:pPr>
      <w:r>
        <w:rPr/>
        <w:t>Шаблони проєктування використовуються</w:t>
      </w:r>
      <w:r>
        <w:rPr>
          <w:spacing w:val="40"/>
        </w:rPr>
        <w:t> </w:t>
      </w:r>
      <w:r>
        <w:rPr/>
        <w:t>для створення більш надійного, гнучкого та масштабованого програмного забезпечення, оскільки вони надають перевірені рішення для типових завдань, економлять час розробників та покращують спілкування між ними.</w:t>
      </w:r>
    </w:p>
    <w:p>
      <w:pPr>
        <w:pStyle w:val="ListParagraph"/>
        <w:numPr>
          <w:ilvl w:val="0"/>
          <w:numId w:val="3"/>
        </w:numPr>
        <w:tabs>
          <w:tab w:pos="422" w:val="left" w:leader="none"/>
        </w:tabs>
        <w:spacing w:line="240" w:lineRule="auto" w:before="3" w:after="0"/>
        <w:ind w:left="422" w:right="0" w:hanging="282"/>
        <w:jc w:val="both"/>
        <w:rPr>
          <w:sz w:val="28"/>
        </w:rPr>
      </w:pPr>
      <w:r>
        <w:rPr>
          <w:sz w:val="28"/>
        </w:rPr>
        <w:t>Яке</w:t>
      </w:r>
      <w:r>
        <w:rPr>
          <w:spacing w:val="-16"/>
          <w:sz w:val="28"/>
        </w:rPr>
        <w:t> </w:t>
      </w:r>
      <w:r>
        <w:rPr>
          <w:sz w:val="28"/>
        </w:rPr>
        <w:t>призначення</w:t>
      </w:r>
      <w:r>
        <w:rPr>
          <w:spacing w:val="-15"/>
          <w:sz w:val="28"/>
        </w:rPr>
        <w:t> </w:t>
      </w:r>
      <w:r>
        <w:rPr>
          <w:sz w:val="28"/>
        </w:rPr>
        <w:t>шаблону</w:t>
      </w:r>
      <w:r>
        <w:rPr>
          <w:spacing w:val="-17"/>
          <w:sz w:val="28"/>
        </w:rPr>
        <w:t> </w:t>
      </w:r>
      <w:r>
        <w:rPr>
          <w:spacing w:val="-2"/>
          <w:sz w:val="28"/>
        </w:rPr>
        <w:t>«Стратегія»?</w:t>
      </w:r>
    </w:p>
    <w:p>
      <w:pPr>
        <w:pStyle w:val="BodyText"/>
        <w:spacing w:line="360" w:lineRule="auto" w:before="158"/>
        <w:ind w:left="861" w:right="457"/>
        <w:jc w:val="both"/>
      </w:pPr>
      <w:r>
        <w:rPr/>
        <w:t>«Singleton» (Одинак) являє собою клас в термінах ООП, який може мати не більше одного об'єкта (звідси і назва «одинак»). Насправді, кількість об'єктів можна задати (тобто не можна створити більш n об'єктів даного класу). Даний об'єкт найчастіше зберігається як статичне поле в самому класі.</w:t>
      </w:r>
    </w:p>
    <w:p>
      <w:pPr>
        <w:pStyle w:val="ListParagraph"/>
        <w:numPr>
          <w:ilvl w:val="0"/>
          <w:numId w:val="3"/>
        </w:numPr>
        <w:tabs>
          <w:tab w:pos="422" w:val="left" w:leader="none"/>
        </w:tabs>
        <w:spacing w:line="240" w:lineRule="auto" w:before="5" w:after="0"/>
        <w:ind w:left="422" w:right="0" w:hanging="282"/>
        <w:jc w:val="both"/>
        <w:rPr>
          <w:sz w:val="28"/>
        </w:rPr>
      </w:pPr>
      <w:r>
        <w:rPr>
          <w:sz w:val="28"/>
        </w:rPr>
        <w:t>Нарисуйте</w:t>
      </w:r>
      <w:r>
        <w:rPr>
          <w:spacing w:val="-17"/>
          <w:sz w:val="28"/>
        </w:rPr>
        <w:t> </w:t>
      </w:r>
      <w:r>
        <w:rPr>
          <w:sz w:val="28"/>
        </w:rPr>
        <w:t>структуру</w:t>
      </w:r>
      <w:r>
        <w:rPr>
          <w:spacing w:val="-18"/>
          <w:sz w:val="28"/>
        </w:rPr>
        <w:t> </w:t>
      </w:r>
      <w:r>
        <w:rPr>
          <w:sz w:val="28"/>
        </w:rPr>
        <w:t>шаблону</w:t>
      </w:r>
      <w:r>
        <w:rPr>
          <w:spacing w:val="-12"/>
          <w:sz w:val="28"/>
        </w:rPr>
        <w:t> </w:t>
      </w:r>
      <w:r>
        <w:rPr>
          <w:spacing w:val="-2"/>
          <w:sz w:val="28"/>
        </w:rPr>
        <w:t>«Стратегія».</w:t>
      </w:r>
    </w:p>
    <w:p>
      <w:pPr>
        <w:pStyle w:val="ListParagraph"/>
        <w:spacing w:after="0" w:line="240" w:lineRule="auto"/>
        <w:jc w:val="both"/>
        <w:rPr>
          <w:sz w:val="28"/>
        </w:rPr>
        <w:sectPr>
          <w:pgSz w:w="11910" w:h="16840"/>
          <w:pgMar w:top="1040" w:bottom="280" w:left="1559" w:right="708"/>
        </w:sectPr>
      </w:pPr>
    </w:p>
    <w:p>
      <w:pPr>
        <w:pStyle w:val="BodyText"/>
        <w:ind w:left="2887"/>
        <w:rPr>
          <w:sz w:val="20"/>
        </w:rPr>
      </w:pPr>
      <w:r>
        <w:rPr>
          <w:sz w:val="20"/>
        </w:rPr>
        <w:drawing>
          <wp:inline distT="0" distB="0" distL="0" distR="0">
            <wp:extent cx="2762250" cy="1343025"/>
            <wp:effectExtent l="0" t="0" r="0" b="0"/>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2762250" cy="1343025"/>
                    </a:xfrm>
                    <a:prstGeom prst="rect">
                      <a:avLst/>
                    </a:prstGeom>
                  </pic:spPr>
                </pic:pic>
              </a:graphicData>
            </a:graphic>
          </wp:inline>
        </w:drawing>
      </w:r>
      <w:r>
        <w:rPr>
          <w:sz w:val="20"/>
        </w:rPr>
      </w:r>
    </w:p>
    <w:p>
      <w:pPr>
        <w:pStyle w:val="BodyText"/>
        <w:spacing w:before="60"/>
        <w:ind w:left="0"/>
      </w:pPr>
    </w:p>
    <w:p>
      <w:pPr>
        <w:pStyle w:val="ListParagraph"/>
        <w:numPr>
          <w:ilvl w:val="0"/>
          <w:numId w:val="3"/>
        </w:numPr>
        <w:tabs>
          <w:tab w:pos="422" w:val="left" w:leader="none"/>
        </w:tabs>
        <w:spacing w:line="240" w:lineRule="auto" w:before="0" w:after="0"/>
        <w:ind w:left="422" w:right="0" w:hanging="282"/>
        <w:jc w:val="both"/>
        <w:rPr>
          <w:sz w:val="28"/>
        </w:rPr>
      </w:pPr>
      <w:r>
        <w:rPr>
          <w:sz w:val="28"/>
        </w:rPr>
        <w:t>Які</w:t>
      </w:r>
      <w:r>
        <w:rPr>
          <w:spacing w:val="-14"/>
          <w:sz w:val="28"/>
        </w:rPr>
        <w:t> </w:t>
      </w:r>
      <w:r>
        <w:rPr>
          <w:sz w:val="28"/>
        </w:rPr>
        <w:t>класи</w:t>
      </w:r>
      <w:r>
        <w:rPr>
          <w:spacing w:val="-10"/>
          <w:sz w:val="28"/>
        </w:rPr>
        <w:t> </w:t>
      </w:r>
      <w:r>
        <w:rPr>
          <w:sz w:val="28"/>
        </w:rPr>
        <w:t>входять</w:t>
      </w:r>
      <w:r>
        <w:rPr>
          <w:spacing w:val="-11"/>
          <w:sz w:val="28"/>
        </w:rPr>
        <w:t> </w:t>
      </w:r>
      <w:r>
        <w:rPr>
          <w:sz w:val="28"/>
        </w:rPr>
        <w:t>в</w:t>
      </w:r>
      <w:r>
        <w:rPr>
          <w:spacing w:val="-10"/>
          <w:sz w:val="28"/>
        </w:rPr>
        <w:t> </w:t>
      </w:r>
      <w:r>
        <w:rPr>
          <w:sz w:val="28"/>
        </w:rPr>
        <w:t>шаблон</w:t>
      </w:r>
      <w:r>
        <w:rPr>
          <w:spacing w:val="-4"/>
          <w:sz w:val="28"/>
        </w:rPr>
        <w:t> </w:t>
      </w:r>
      <w:r>
        <w:rPr>
          <w:sz w:val="28"/>
        </w:rPr>
        <w:t>«Стратегія»,</w:t>
      </w:r>
      <w:r>
        <w:rPr>
          <w:spacing w:val="-7"/>
          <w:sz w:val="28"/>
        </w:rPr>
        <w:t> </w:t>
      </w:r>
      <w:r>
        <w:rPr>
          <w:sz w:val="28"/>
        </w:rPr>
        <w:t>та</w:t>
      </w:r>
      <w:r>
        <w:rPr>
          <w:spacing w:val="-9"/>
          <w:sz w:val="28"/>
        </w:rPr>
        <w:t> </w:t>
      </w:r>
      <w:r>
        <w:rPr>
          <w:sz w:val="28"/>
        </w:rPr>
        <w:t>яка</w:t>
      </w:r>
      <w:r>
        <w:rPr>
          <w:spacing w:val="-8"/>
          <w:sz w:val="28"/>
        </w:rPr>
        <w:t> </w:t>
      </w:r>
      <w:r>
        <w:rPr>
          <w:sz w:val="28"/>
        </w:rPr>
        <w:t>між</w:t>
      </w:r>
      <w:r>
        <w:rPr>
          <w:spacing w:val="-10"/>
          <w:sz w:val="28"/>
        </w:rPr>
        <w:t> </w:t>
      </w:r>
      <w:r>
        <w:rPr>
          <w:sz w:val="28"/>
        </w:rPr>
        <w:t>ними</w:t>
      </w:r>
      <w:r>
        <w:rPr>
          <w:spacing w:val="-9"/>
          <w:sz w:val="28"/>
        </w:rPr>
        <w:t> </w:t>
      </w:r>
      <w:r>
        <w:rPr>
          <w:spacing w:val="-2"/>
          <w:sz w:val="28"/>
        </w:rPr>
        <w:t>взаємодія?</w:t>
      </w:r>
    </w:p>
    <w:p>
      <w:pPr>
        <w:pStyle w:val="BodyText"/>
        <w:spacing w:line="360" w:lineRule="auto" w:before="163"/>
        <w:ind w:left="861" w:right="138"/>
        <w:jc w:val="both"/>
      </w:pPr>
      <w:r>
        <w:rPr/>
        <w:t>В основі шаблону "Стратегія" в програмуванні лежать три класи: Context,</w:t>
      </w:r>
      <w:r>
        <w:rPr>
          <w:spacing w:val="-7"/>
        </w:rPr>
        <w:t> </w:t>
      </w:r>
      <w:r>
        <w:rPr/>
        <w:t>Strategy</w:t>
      </w:r>
      <w:r>
        <w:rPr>
          <w:spacing w:val="-8"/>
        </w:rPr>
        <w:t> </w:t>
      </w:r>
      <w:r>
        <w:rPr/>
        <w:t>та</w:t>
      </w:r>
      <w:r>
        <w:rPr>
          <w:spacing w:val="-8"/>
        </w:rPr>
        <w:t> </w:t>
      </w:r>
      <w:r>
        <w:rPr/>
        <w:t>ConcreteStrategy.</w:t>
      </w:r>
      <w:r>
        <w:rPr>
          <w:spacing w:val="-6"/>
        </w:rPr>
        <w:t> </w:t>
      </w:r>
      <w:r>
        <w:rPr/>
        <w:t>Context –</w:t>
      </w:r>
      <w:r>
        <w:rPr>
          <w:spacing w:val="-8"/>
        </w:rPr>
        <w:t> </w:t>
      </w:r>
      <w:r>
        <w:rPr/>
        <w:t>це</w:t>
      </w:r>
      <w:r>
        <w:rPr>
          <w:spacing w:val="-8"/>
        </w:rPr>
        <w:t> </w:t>
      </w:r>
      <w:r>
        <w:rPr/>
        <w:t>клас,</w:t>
      </w:r>
      <w:r>
        <w:rPr>
          <w:spacing w:val="-6"/>
        </w:rPr>
        <w:t> </w:t>
      </w:r>
      <w:r>
        <w:rPr/>
        <w:t>що</w:t>
      </w:r>
      <w:r>
        <w:rPr>
          <w:spacing w:val="-8"/>
        </w:rPr>
        <w:t> </w:t>
      </w:r>
      <w:r>
        <w:rPr/>
        <w:t>використовує стратегію, Strategy – це інтерфейс або абстрактний клас, що визначає загальний метод стратегії, а ConcreteStrategy – це конкретні класи, які реалізують цей інтерфейс, надаючи власну логіку. Взаємодія між ними полягає в тому, що Context делегує виконання певної роботи об'єктам ConcreteStrategy, які він містить, а Context може динамічно змінювати стратегію, яку він використовує, залежно від умов</w:t>
      </w:r>
    </w:p>
    <w:p>
      <w:pPr>
        <w:pStyle w:val="ListParagraph"/>
        <w:numPr>
          <w:ilvl w:val="0"/>
          <w:numId w:val="3"/>
        </w:numPr>
        <w:tabs>
          <w:tab w:pos="422" w:val="left" w:leader="none"/>
        </w:tabs>
        <w:spacing w:line="240" w:lineRule="auto" w:before="1" w:after="0"/>
        <w:ind w:left="422" w:right="0" w:hanging="282"/>
        <w:jc w:val="both"/>
        <w:rPr>
          <w:sz w:val="28"/>
        </w:rPr>
      </w:pPr>
      <w:r>
        <w:rPr>
          <w:sz w:val="28"/>
        </w:rPr>
        <w:t>Яке</w:t>
      </w:r>
      <w:r>
        <w:rPr>
          <w:spacing w:val="-16"/>
          <w:sz w:val="28"/>
        </w:rPr>
        <w:t> </w:t>
      </w:r>
      <w:r>
        <w:rPr>
          <w:sz w:val="28"/>
        </w:rPr>
        <w:t>призначення</w:t>
      </w:r>
      <w:r>
        <w:rPr>
          <w:spacing w:val="-15"/>
          <w:sz w:val="28"/>
        </w:rPr>
        <w:t> </w:t>
      </w:r>
      <w:r>
        <w:rPr>
          <w:sz w:val="28"/>
        </w:rPr>
        <w:t>шаблону</w:t>
      </w:r>
      <w:r>
        <w:rPr>
          <w:spacing w:val="-17"/>
          <w:sz w:val="28"/>
        </w:rPr>
        <w:t> </w:t>
      </w:r>
      <w:r>
        <w:rPr>
          <w:spacing w:val="-2"/>
          <w:sz w:val="28"/>
        </w:rPr>
        <w:t>«Стан»?</w:t>
      </w:r>
    </w:p>
    <w:p>
      <w:pPr>
        <w:pStyle w:val="BodyText"/>
        <w:spacing w:line="360" w:lineRule="auto" w:before="163"/>
        <w:ind w:left="861" w:right="461"/>
        <w:jc w:val="both"/>
      </w:pPr>
      <w:r>
        <w:rPr/>
        <w:t>Шаблон «State» (Стан) дозволяє змінювати логіку роботи об'єктів у випадку зміни їх внутрішнього стану. Наприклад, відсоток нарахованих</w:t>
      </w:r>
      <w:r>
        <w:rPr>
          <w:spacing w:val="-18"/>
        </w:rPr>
        <w:t> </w:t>
      </w:r>
      <w:r>
        <w:rPr/>
        <w:t>на</w:t>
      </w:r>
      <w:r>
        <w:rPr>
          <w:spacing w:val="-17"/>
        </w:rPr>
        <w:t> </w:t>
      </w:r>
      <w:r>
        <w:rPr/>
        <w:t>картковий</w:t>
      </w:r>
      <w:r>
        <w:rPr>
          <w:spacing w:val="-18"/>
        </w:rPr>
        <w:t> </w:t>
      </w:r>
      <w:r>
        <w:rPr/>
        <w:t>рахунок</w:t>
      </w:r>
      <w:r>
        <w:rPr>
          <w:spacing w:val="-17"/>
        </w:rPr>
        <w:t> </w:t>
      </w:r>
      <w:r>
        <w:rPr/>
        <w:t>грошей</w:t>
      </w:r>
      <w:r>
        <w:rPr>
          <w:spacing w:val="-18"/>
        </w:rPr>
        <w:t> </w:t>
      </w:r>
      <w:r>
        <w:rPr/>
        <w:t>залежить</w:t>
      </w:r>
      <w:r>
        <w:rPr>
          <w:spacing w:val="-17"/>
        </w:rPr>
        <w:t> </w:t>
      </w:r>
      <w:r>
        <w:rPr/>
        <w:t>від</w:t>
      </w:r>
      <w:r>
        <w:rPr>
          <w:spacing w:val="-18"/>
        </w:rPr>
        <w:t> </w:t>
      </w:r>
      <w:r>
        <w:rPr/>
        <w:t>стану</w:t>
      </w:r>
      <w:r>
        <w:rPr>
          <w:spacing w:val="-17"/>
        </w:rPr>
        <w:t> </w:t>
      </w:r>
      <w:r>
        <w:rPr/>
        <w:t>картки: Visa Electron, Classic, Platinum і т.д. Або обсяг послуг, які надані хостинг компанією, змінюється в</w:t>
      </w:r>
      <w:r>
        <w:rPr>
          <w:spacing w:val="-2"/>
        </w:rPr>
        <w:t> </w:t>
      </w:r>
      <w:r>
        <w:rPr/>
        <w:t>залежності</w:t>
      </w:r>
      <w:r>
        <w:rPr>
          <w:spacing w:val="-4"/>
        </w:rPr>
        <w:t> </w:t>
      </w:r>
      <w:r>
        <w:rPr/>
        <w:t>від обраного тарифного плану (стану членства – бронзовий, срібний або золотий клієнт).</w:t>
      </w:r>
    </w:p>
    <w:p>
      <w:pPr>
        <w:pStyle w:val="ListParagraph"/>
        <w:numPr>
          <w:ilvl w:val="0"/>
          <w:numId w:val="3"/>
        </w:numPr>
        <w:tabs>
          <w:tab w:pos="422" w:val="left" w:leader="none"/>
        </w:tabs>
        <w:spacing w:line="319" w:lineRule="exact" w:before="0" w:after="0"/>
        <w:ind w:left="422" w:right="0" w:hanging="282"/>
        <w:jc w:val="both"/>
        <w:rPr>
          <w:sz w:val="28"/>
        </w:rPr>
      </w:pPr>
      <w:r>
        <w:rPr>
          <w:sz w:val="28"/>
        </w:rPr>
        <w:t>Нарисуйте</w:t>
      </w:r>
      <w:r>
        <w:rPr>
          <w:spacing w:val="-17"/>
          <w:sz w:val="28"/>
        </w:rPr>
        <w:t> </w:t>
      </w:r>
      <w:r>
        <w:rPr>
          <w:sz w:val="28"/>
        </w:rPr>
        <w:t>структуру</w:t>
      </w:r>
      <w:r>
        <w:rPr>
          <w:spacing w:val="-18"/>
          <w:sz w:val="28"/>
        </w:rPr>
        <w:t> </w:t>
      </w:r>
      <w:r>
        <w:rPr>
          <w:sz w:val="28"/>
        </w:rPr>
        <w:t>шаблону</w:t>
      </w:r>
      <w:r>
        <w:rPr>
          <w:spacing w:val="-12"/>
          <w:sz w:val="28"/>
        </w:rPr>
        <w:t> </w:t>
      </w:r>
      <w:r>
        <w:rPr>
          <w:spacing w:val="-2"/>
          <w:sz w:val="28"/>
        </w:rPr>
        <w:t>«Стан».</w:t>
      </w:r>
    </w:p>
    <w:p>
      <w:pPr>
        <w:pStyle w:val="BodyText"/>
        <w:spacing w:before="203"/>
        <w:ind w:left="0"/>
        <w:rPr>
          <w:sz w:val="20"/>
        </w:rPr>
      </w:pPr>
      <w:r>
        <w:rPr>
          <w:sz w:val="20"/>
        </w:rPr>
        <w:drawing>
          <wp:anchor distT="0" distB="0" distL="0" distR="0" allowOverlap="1" layoutInCell="1" locked="0" behindDoc="1" simplePos="0" relativeHeight="487588352">
            <wp:simplePos x="0" y="0"/>
            <wp:positionH relativeFrom="page">
              <wp:posOffset>1772628</wp:posOffset>
            </wp:positionH>
            <wp:positionV relativeFrom="paragraph">
              <wp:posOffset>290281</wp:posOffset>
            </wp:positionV>
            <wp:extent cx="4360880" cy="1520190"/>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4360880" cy="1520190"/>
                    </a:xfrm>
                    <a:prstGeom prst="rect">
                      <a:avLst/>
                    </a:prstGeom>
                  </pic:spPr>
                </pic:pic>
              </a:graphicData>
            </a:graphic>
          </wp:anchor>
        </w:drawing>
      </w:r>
    </w:p>
    <w:p>
      <w:pPr>
        <w:pStyle w:val="ListParagraph"/>
        <w:numPr>
          <w:ilvl w:val="0"/>
          <w:numId w:val="3"/>
        </w:numPr>
        <w:tabs>
          <w:tab w:pos="422" w:val="left" w:leader="none"/>
        </w:tabs>
        <w:spacing w:line="240" w:lineRule="auto" w:before="226" w:after="0"/>
        <w:ind w:left="422" w:right="0" w:hanging="282"/>
        <w:jc w:val="both"/>
        <w:rPr>
          <w:sz w:val="28"/>
        </w:rPr>
      </w:pPr>
      <w:r>
        <w:rPr>
          <w:sz w:val="28"/>
        </w:rPr>
        <w:t>Які</w:t>
      </w:r>
      <w:r>
        <w:rPr>
          <w:spacing w:val="-13"/>
          <w:sz w:val="28"/>
        </w:rPr>
        <w:t> </w:t>
      </w:r>
      <w:r>
        <w:rPr>
          <w:sz w:val="28"/>
        </w:rPr>
        <w:t>класи</w:t>
      </w:r>
      <w:r>
        <w:rPr>
          <w:spacing w:val="-8"/>
          <w:sz w:val="28"/>
        </w:rPr>
        <w:t> </w:t>
      </w:r>
      <w:r>
        <w:rPr>
          <w:sz w:val="28"/>
        </w:rPr>
        <w:t>входять</w:t>
      </w:r>
      <w:r>
        <w:rPr>
          <w:spacing w:val="-10"/>
          <w:sz w:val="28"/>
        </w:rPr>
        <w:t> </w:t>
      </w:r>
      <w:r>
        <w:rPr>
          <w:sz w:val="28"/>
        </w:rPr>
        <w:t>в</w:t>
      </w:r>
      <w:r>
        <w:rPr>
          <w:spacing w:val="-10"/>
          <w:sz w:val="28"/>
        </w:rPr>
        <w:t> </w:t>
      </w:r>
      <w:r>
        <w:rPr>
          <w:sz w:val="28"/>
        </w:rPr>
        <w:t>шаблон</w:t>
      </w:r>
      <w:r>
        <w:rPr>
          <w:spacing w:val="-3"/>
          <w:sz w:val="28"/>
        </w:rPr>
        <w:t> </w:t>
      </w:r>
      <w:r>
        <w:rPr>
          <w:sz w:val="28"/>
        </w:rPr>
        <w:t>«Стан»,</w:t>
      </w:r>
      <w:r>
        <w:rPr>
          <w:spacing w:val="-5"/>
          <w:sz w:val="28"/>
        </w:rPr>
        <w:t> </w:t>
      </w:r>
      <w:r>
        <w:rPr>
          <w:sz w:val="28"/>
        </w:rPr>
        <w:t>та</w:t>
      </w:r>
      <w:r>
        <w:rPr>
          <w:spacing w:val="-3"/>
          <w:sz w:val="28"/>
        </w:rPr>
        <w:t> </w:t>
      </w:r>
      <w:r>
        <w:rPr>
          <w:sz w:val="28"/>
        </w:rPr>
        <w:t>яка</w:t>
      </w:r>
      <w:r>
        <w:rPr>
          <w:spacing w:val="-8"/>
          <w:sz w:val="28"/>
        </w:rPr>
        <w:t> </w:t>
      </w:r>
      <w:r>
        <w:rPr>
          <w:sz w:val="28"/>
        </w:rPr>
        <w:t>між</w:t>
      </w:r>
      <w:r>
        <w:rPr>
          <w:spacing w:val="-8"/>
          <w:sz w:val="28"/>
        </w:rPr>
        <w:t> </w:t>
      </w:r>
      <w:r>
        <w:rPr>
          <w:sz w:val="28"/>
        </w:rPr>
        <w:t>ними</w:t>
      </w:r>
      <w:r>
        <w:rPr>
          <w:spacing w:val="-8"/>
          <w:sz w:val="28"/>
        </w:rPr>
        <w:t> </w:t>
      </w:r>
      <w:r>
        <w:rPr>
          <w:spacing w:val="-2"/>
          <w:sz w:val="28"/>
        </w:rPr>
        <w:t>взаємодія?</w:t>
      </w:r>
    </w:p>
    <w:p>
      <w:pPr>
        <w:pStyle w:val="ListParagraph"/>
        <w:spacing w:after="0" w:line="240" w:lineRule="auto"/>
        <w:jc w:val="both"/>
        <w:rPr>
          <w:sz w:val="28"/>
        </w:rPr>
        <w:sectPr>
          <w:pgSz w:w="11910" w:h="16840"/>
          <w:pgMar w:top="1640" w:bottom="280" w:left="1559" w:right="708"/>
        </w:sectPr>
      </w:pPr>
    </w:p>
    <w:p>
      <w:pPr>
        <w:pStyle w:val="BodyText"/>
        <w:spacing w:line="360" w:lineRule="auto" w:before="67"/>
        <w:ind w:left="861" w:right="462"/>
        <w:jc w:val="both"/>
      </w:pPr>
      <w:r>
        <w:rPr/>
        <w:t>Реалізація даного шаблону</w:t>
      </w:r>
      <w:r>
        <w:rPr>
          <w:spacing w:val="-2"/>
        </w:rPr>
        <w:t> </w:t>
      </w:r>
      <w:r>
        <w:rPr/>
        <w:t>полягає в наступному:</w:t>
      </w:r>
      <w:r>
        <w:rPr>
          <w:spacing w:val="-2"/>
        </w:rPr>
        <w:t> </w:t>
      </w:r>
      <w:r>
        <w:rPr/>
        <w:t>пов'язані</w:t>
      </w:r>
      <w:r>
        <w:rPr>
          <w:spacing w:val="-2"/>
        </w:rPr>
        <w:t> </w:t>
      </w:r>
      <w:r>
        <w:rPr/>
        <w:t>зі</w:t>
      </w:r>
      <w:r>
        <w:rPr>
          <w:spacing w:val="-2"/>
        </w:rPr>
        <w:t> </w:t>
      </w:r>
      <w:r>
        <w:rPr/>
        <w:t>станом поля, властивості, методи і дії виносяться в окремий загальний інтерфейс (State); кожен стан являє собою окремий клас (ConcreteStateA,</w:t>
      </w:r>
      <w:r>
        <w:rPr>
          <w:spacing w:val="-7"/>
        </w:rPr>
        <w:t> </w:t>
      </w:r>
      <w:r>
        <w:rPr/>
        <w:t>ConcreteStateB),</w:t>
      </w:r>
      <w:r>
        <w:rPr>
          <w:spacing w:val="-3"/>
        </w:rPr>
        <w:t> </w:t>
      </w:r>
      <w:r>
        <w:rPr/>
        <w:t>які</w:t>
      </w:r>
      <w:r>
        <w:rPr>
          <w:spacing w:val="-14"/>
        </w:rPr>
        <w:t> </w:t>
      </w:r>
      <w:r>
        <w:rPr/>
        <w:t>реалізують</w:t>
      </w:r>
      <w:r>
        <w:rPr>
          <w:spacing w:val="-12"/>
        </w:rPr>
        <w:t> </w:t>
      </w:r>
      <w:r>
        <w:rPr/>
        <w:t>загальний</w:t>
      </w:r>
      <w:r>
        <w:rPr>
          <w:spacing w:val="-6"/>
        </w:rPr>
        <w:t> </w:t>
      </w:r>
      <w:r>
        <w:rPr/>
        <w:t>інтерфейс. Об’єкти, що мають стан (Context), при зміні стану просто записують новий об'єкт в поле state, що призводить до повної зміни поведінки </w:t>
      </w:r>
      <w:r>
        <w:rPr>
          <w:spacing w:val="-2"/>
        </w:rPr>
        <w:t>об'єкта.</w:t>
      </w:r>
    </w:p>
    <w:p>
      <w:pPr>
        <w:pStyle w:val="ListParagraph"/>
        <w:numPr>
          <w:ilvl w:val="0"/>
          <w:numId w:val="3"/>
        </w:numPr>
        <w:tabs>
          <w:tab w:pos="422" w:val="left" w:leader="none"/>
        </w:tabs>
        <w:spacing w:line="240" w:lineRule="auto" w:before="5" w:after="0"/>
        <w:ind w:left="422" w:right="0" w:hanging="282"/>
        <w:jc w:val="both"/>
        <w:rPr>
          <w:sz w:val="28"/>
        </w:rPr>
      </w:pPr>
      <w:r>
        <w:rPr>
          <w:sz w:val="28"/>
        </w:rPr>
        <w:t>Яке</w:t>
      </w:r>
      <w:r>
        <w:rPr>
          <w:spacing w:val="-16"/>
          <w:sz w:val="28"/>
        </w:rPr>
        <w:t> </w:t>
      </w:r>
      <w:r>
        <w:rPr>
          <w:sz w:val="28"/>
        </w:rPr>
        <w:t>призначення</w:t>
      </w:r>
      <w:r>
        <w:rPr>
          <w:spacing w:val="-15"/>
          <w:sz w:val="28"/>
        </w:rPr>
        <w:t> </w:t>
      </w:r>
      <w:r>
        <w:rPr>
          <w:sz w:val="28"/>
        </w:rPr>
        <w:t>шаблону</w:t>
      </w:r>
      <w:r>
        <w:rPr>
          <w:spacing w:val="-17"/>
          <w:sz w:val="28"/>
        </w:rPr>
        <w:t> </w:t>
      </w:r>
      <w:r>
        <w:rPr>
          <w:spacing w:val="-2"/>
          <w:sz w:val="28"/>
        </w:rPr>
        <w:t>«Ітератор»?</w:t>
      </w:r>
    </w:p>
    <w:p>
      <w:pPr>
        <w:pStyle w:val="BodyText"/>
        <w:spacing w:line="360" w:lineRule="auto" w:before="158"/>
        <w:ind w:left="861" w:right="458"/>
        <w:jc w:val="both"/>
      </w:pPr>
      <w:r>
        <w:rPr/>
        <w:t>«Iterator»</w:t>
      </w:r>
      <w:r>
        <w:rPr>
          <w:spacing w:val="-17"/>
        </w:rPr>
        <w:t> </w:t>
      </w:r>
      <w:r>
        <w:rPr/>
        <w:t>(Ітератор)</w:t>
      </w:r>
      <w:r>
        <w:rPr>
          <w:spacing w:val="-15"/>
        </w:rPr>
        <w:t> </w:t>
      </w:r>
      <w:r>
        <w:rPr/>
        <w:t>являє</w:t>
      </w:r>
      <w:r>
        <w:rPr>
          <w:spacing w:val="-13"/>
        </w:rPr>
        <w:t> </w:t>
      </w:r>
      <w:r>
        <w:rPr/>
        <w:t>собою</w:t>
      </w:r>
      <w:r>
        <w:rPr>
          <w:spacing w:val="-15"/>
        </w:rPr>
        <w:t> </w:t>
      </w:r>
      <w:r>
        <w:rPr/>
        <w:t>шаблон</w:t>
      </w:r>
      <w:r>
        <w:rPr>
          <w:spacing w:val="-13"/>
        </w:rPr>
        <w:t> </w:t>
      </w:r>
      <w:r>
        <w:rPr/>
        <w:t>реалізації</w:t>
      </w:r>
      <w:r>
        <w:rPr>
          <w:spacing w:val="-18"/>
        </w:rPr>
        <w:t> </w:t>
      </w:r>
      <w:r>
        <w:rPr/>
        <w:t>об'єкта</w:t>
      </w:r>
      <w:r>
        <w:rPr>
          <w:spacing w:val="-11"/>
        </w:rPr>
        <w:t> </w:t>
      </w:r>
      <w:r>
        <w:rPr/>
        <w:t>доступу</w:t>
      </w:r>
      <w:r>
        <w:rPr>
          <w:spacing w:val="-17"/>
        </w:rPr>
        <w:t> </w:t>
      </w:r>
      <w:r>
        <w:rPr/>
        <w:t>до набору (колекції, агрегату) елементів без розкриття внутрішніх механізмів реалізації. Ітератор виносить функціональність перебору колекції</w:t>
      </w:r>
      <w:r>
        <w:rPr>
          <w:spacing w:val="-18"/>
        </w:rPr>
        <w:t> </w:t>
      </w:r>
      <w:r>
        <w:rPr/>
        <w:t>елементів</w:t>
      </w:r>
      <w:r>
        <w:rPr>
          <w:spacing w:val="-17"/>
        </w:rPr>
        <w:t> </w:t>
      </w:r>
      <w:r>
        <w:rPr/>
        <w:t>з</w:t>
      </w:r>
      <w:r>
        <w:rPr>
          <w:spacing w:val="-18"/>
        </w:rPr>
        <w:t> </w:t>
      </w:r>
      <w:r>
        <w:rPr/>
        <w:t>самої</w:t>
      </w:r>
      <w:r>
        <w:rPr>
          <w:spacing w:val="-17"/>
        </w:rPr>
        <w:t> </w:t>
      </w:r>
      <w:r>
        <w:rPr/>
        <w:t>колекції,</w:t>
      </w:r>
      <w:r>
        <w:rPr>
          <w:spacing w:val="-18"/>
        </w:rPr>
        <w:t> </w:t>
      </w:r>
      <w:r>
        <w:rPr/>
        <w:t>таким</w:t>
      </w:r>
      <w:r>
        <w:rPr>
          <w:spacing w:val="-17"/>
        </w:rPr>
        <w:t> </w:t>
      </w:r>
      <w:r>
        <w:rPr/>
        <w:t>чином</w:t>
      </w:r>
      <w:r>
        <w:rPr>
          <w:spacing w:val="-18"/>
        </w:rPr>
        <w:t> </w:t>
      </w:r>
      <w:r>
        <w:rPr/>
        <w:t>досягається</w:t>
      </w:r>
      <w:r>
        <w:rPr>
          <w:spacing w:val="-17"/>
        </w:rPr>
        <w:t> </w:t>
      </w:r>
      <w:r>
        <w:rPr/>
        <w:t>розподіл обов'язків: колекція відповідає за зберігання даних, ітератор – за прохід по колекції.</w:t>
      </w:r>
    </w:p>
    <w:p>
      <w:pPr>
        <w:pStyle w:val="ListParagraph"/>
        <w:numPr>
          <w:ilvl w:val="0"/>
          <w:numId w:val="3"/>
        </w:numPr>
        <w:tabs>
          <w:tab w:pos="562" w:val="left" w:leader="none"/>
        </w:tabs>
        <w:spacing w:line="240" w:lineRule="auto" w:before="2" w:after="0"/>
        <w:ind w:left="562" w:right="0" w:hanging="422"/>
        <w:jc w:val="both"/>
        <w:rPr>
          <w:sz w:val="28"/>
        </w:rPr>
      </w:pPr>
      <w:r>
        <w:rPr>
          <w:sz w:val="28"/>
        </w:rPr>
        <w:t>Нарисуйте</w:t>
      </w:r>
      <w:r>
        <w:rPr>
          <w:spacing w:val="-17"/>
          <w:sz w:val="28"/>
        </w:rPr>
        <w:t> </w:t>
      </w:r>
      <w:r>
        <w:rPr>
          <w:sz w:val="28"/>
        </w:rPr>
        <w:t>структуру</w:t>
      </w:r>
      <w:r>
        <w:rPr>
          <w:spacing w:val="-18"/>
          <w:sz w:val="28"/>
        </w:rPr>
        <w:t> </w:t>
      </w:r>
      <w:r>
        <w:rPr>
          <w:sz w:val="28"/>
        </w:rPr>
        <w:t>шаблону</w:t>
      </w:r>
      <w:r>
        <w:rPr>
          <w:spacing w:val="-12"/>
          <w:sz w:val="28"/>
        </w:rPr>
        <w:t> </w:t>
      </w:r>
      <w:r>
        <w:rPr>
          <w:spacing w:val="-2"/>
          <w:sz w:val="28"/>
        </w:rPr>
        <w:t>«Ітератор».</w:t>
      </w:r>
    </w:p>
    <w:p>
      <w:pPr>
        <w:pStyle w:val="BodyText"/>
        <w:spacing w:before="32"/>
        <w:ind w:left="0"/>
        <w:rPr>
          <w:sz w:val="20"/>
        </w:rPr>
      </w:pPr>
      <w:r>
        <w:rPr>
          <w:sz w:val="20"/>
        </w:rPr>
        <w:drawing>
          <wp:anchor distT="0" distB="0" distL="0" distR="0" allowOverlap="1" layoutInCell="1" locked="0" behindDoc="1" simplePos="0" relativeHeight="487588864">
            <wp:simplePos x="0" y="0"/>
            <wp:positionH relativeFrom="page">
              <wp:posOffset>1752450</wp:posOffset>
            </wp:positionH>
            <wp:positionV relativeFrom="paragraph">
              <wp:posOffset>181778</wp:posOffset>
            </wp:positionV>
            <wp:extent cx="4360042" cy="2486596"/>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4360042" cy="2486596"/>
                    </a:xfrm>
                    <a:prstGeom prst="rect">
                      <a:avLst/>
                    </a:prstGeom>
                  </pic:spPr>
                </pic:pic>
              </a:graphicData>
            </a:graphic>
          </wp:anchor>
        </w:drawing>
      </w:r>
    </w:p>
    <w:p>
      <w:pPr>
        <w:pStyle w:val="ListParagraph"/>
        <w:numPr>
          <w:ilvl w:val="0"/>
          <w:numId w:val="3"/>
        </w:numPr>
        <w:tabs>
          <w:tab w:pos="552" w:val="left" w:leader="none"/>
        </w:tabs>
        <w:spacing w:line="240" w:lineRule="auto" w:before="282" w:after="0"/>
        <w:ind w:left="552" w:right="0" w:hanging="412"/>
        <w:jc w:val="both"/>
        <w:rPr>
          <w:sz w:val="28"/>
        </w:rPr>
      </w:pPr>
      <w:r>
        <w:rPr>
          <w:sz w:val="28"/>
        </w:rPr>
        <w:t>Які</w:t>
      </w:r>
      <w:r>
        <w:rPr>
          <w:spacing w:val="-14"/>
          <w:sz w:val="28"/>
        </w:rPr>
        <w:t> </w:t>
      </w:r>
      <w:r>
        <w:rPr>
          <w:sz w:val="28"/>
        </w:rPr>
        <w:t>класи</w:t>
      </w:r>
      <w:r>
        <w:rPr>
          <w:spacing w:val="-9"/>
          <w:sz w:val="28"/>
        </w:rPr>
        <w:t> </w:t>
      </w:r>
      <w:r>
        <w:rPr>
          <w:sz w:val="28"/>
        </w:rPr>
        <w:t>входять</w:t>
      </w:r>
      <w:r>
        <w:rPr>
          <w:spacing w:val="-11"/>
          <w:sz w:val="28"/>
        </w:rPr>
        <w:t> </w:t>
      </w:r>
      <w:r>
        <w:rPr>
          <w:sz w:val="28"/>
        </w:rPr>
        <w:t>в</w:t>
      </w:r>
      <w:r>
        <w:rPr>
          <w:spacing w:val="-10"/>
          <w:sz w:val="28"/>
        </w:rPr>
        <w:t> </w:t>
      </w:r>
      <w:r>
        <w:rPr>
          <w:sz w:val="28"/>
        </w:rPr>
        <w:t>шаблон</w:t>
      </w:r>
      <w:r>
        <w:rPr>
          <w:spacing w:val="-4"/>
          <w:sz w:val="28"/>
        </w:rPr>
        <w:t> </w:t>
      </w:r>
      <w:r>
        <w:rPr>
          <w:sz w:val="28"/>
        </w:rPr>
        <w:t>«Ітератор»,</w:t>
      </w:r>
      <w:r>
        <w:rPr>
          <w:spacing w:val="-7"/>
          <w:sz w:val="28"/>
        </w:rPr>
        <w:t> </w:t>
      </w:r>
      <w:r>
        <w:rPr>
          <w:sz w:val="28"/>
        </w:rPr>
        <w:t>та</w:t>
      </w:r>
      <w:r>
        <w:rPr>
          <w:spacing w:val="-8"/>
          <w:sz w:val="28"/>
        </w:rPr>
        <w:t> </w:t>
      </w:r>
      <w:r>
        <w:rPr>
          <w:sz w:val="28"/>
        </w:rPr>
        <w:t>яка</w:t>
      </w:r>
      <w:r>
        <w:rPr>
          <w:spacing w:val="-9"/>
          <w:sz w:val="28"/>
        </w:rPr>
        <w:t> </w:t>
      </w:r>
      <w:r>
        <w:rPr>
          <w:sz w:val="28"/>
        </w:rPr>
        <w:t>між</w:t>
      </w:r>
      <w:r>
        <w:rPr>
          <w:spacing w:val="-9"/>
          <w:sz w:val="28"/>
        </w:rPr>
        <w:t> </w:t>
      </w:r>
      <w:r>
        <w:rPr>
          <w:sz w:val="28"/>
        </w:rPr>
        <w:t>ними</w:t>
      </w:r>
      <w:r>
        <w:rPr>
          <w:spacing w:val="-5"/>
          <w:sz w:val="28"/>
        </w:rPr>
        <w:t> </w:t>
      </w:r>
      <w:r>
        <w:rPr>
          <w:spacing w:val="-2"/>
          <w:sz w:val="28"/>
        </w:rPr>
        <w:t>взаємодія?</w:t>
      </w:r>
    </w:p>
    <w:p>
      <w:pPr>
        <w:pStyle w:val="BodyText"/>
        <w:spacing w:line="360" w:lineRule="auto" w:before="158"/>
        <w:ind w:left="861" w:right="142"/>
        <w:jc w:val="both"/>
      </w:pPr>
      <w:r>
        <w:rPr/>
        <w:t>Клас Aggregate визначає інтерфейс для створення ітератора за допомогою методу CreateIterator(). Його конкретна реалізація — клас ConcreteAggregate — містить колекцію елементів і реалізує метод CreateIterator(), який створює об’єкт типу ConcreteIterator, передаючи йому посилання на себе.</w:t>
      </w:r>
    </w:p>
    <w:p>
      <w:pPr>
        <w:pStyle w:val="BodyText"/>
        <w:spacing w:after="0" w:line="360" w:lineRule="auto"/>
        <w:jc w:val="both"/>
        <w:sectPr>
          <w:pgSz w:w="11910" w:h="16840"/>
          <w:pgMar w:top="1040" w:bottom="280" w:left="1559" w:right="708"/>
        </w:sectPr>
      </w:pPr>
    </w:p>
    <w:p>
      <w:pPr>
        <w:pStyle w:val="BodyText"/>
        <w:spacing w:line="360" w:lineRule="auto" w:before="67"/>
        <w:ind w:left="861" w:right="142"/>
        <w:jc w:val="both"/>
      </w:pPr>
      <w:r>
        <w:rPr/>
        <w:t>Клас Iterator задає інтерфейс для обходу колекції та містить методи First(), Next(), IsDone() і CurrentItem(). Ці методи дозволяють отримати перший</w:t>
      </w:r>
      <w:r>
        <w:rPr>
          <w:spacing w:val="-14"/>
        </w:rPr>
        <w:t> </w:t>
      </w:r>
      <w:r>
        <w:rPr/>
        <w:t>елемент,</w:t>
      </w:r>
      <w:r>
        <w:rPr>
          <w:spacing w:val="-13"/>
        </w:rPr>
        <w:t> </w:t>
      </w:r>
      <w:r>
        <w:rPr/>
        <w:t>перейти</w:t>
      </w:r>
      <w:r>
        <w:rPr>
          <w:spacing w:val="-14"/>
        </w:rPr>
        <w:t> </w:t>
      </w:r>
      <w:r>
        <w:rPr/>
        <w:t>до</w:t>
      </w:r>
      <w:r>
        <w:rPr>
          <w:spacing w:val="-14"/>
        </w:rPr>
        <w:t> </w:t>
      </w:r>
      <w:r>
        <w:rPr/>
        <w:t>наступного,</w:t>
      </w:r>
      <w:r>
        <w:rPr>
          <w:spacing w:val="-13"/>
        </w:rPr>
        <w:t> </w:t>
      </w:r>
      <w:r>
        <w:rPr/>
        <w:t>перевірити,</w:t>
      </w:r>
      <w:r>
        <w:rPr>
          <w:spacing w:val="-13"/>
        </w:rPr>
        <w:t> </w:t>
      </w:r>
      <w:r>
        <w:rPr/>
        <w:t>чи</w:t>
      </w:r>
      <w:r>
        <w:rPr>
          <w:spacing w:val="-14"/>
        </w:rPr>
        <w:t> </w:t>
      </w:r>
      <w:r>
        <w:rPr/>
        <w:t>досягнуто</w:t>
      </w:r>
      <w:r>
        <w:rPr>
          <w:spacing w:val="-14"/>
        </w:rPr>
        <w:t> </w:t>
      </w:r>
      <w:r>
        <w:rPr/>
        <w:t>кінця колекції, та отримати поточний елемент. Клас ConcreteIterator реалізує цей інтерфейс і зберігає інформацію про поточну позицію в колекції, отримуючи доступ до елементів через посилання на об’єкт </w:t>
      </w:r>
      <w:r>
        <w:rPr>
          <w:spacing w:val="-2"/>
        </w:rPr>
        <w:t>ConcreteAggregate.</w:t>
      </w:r>
    </w:p>
    <w:p>
      <w:pPr>
        <w:pStyle w:val="BodyText"/>
        <w:spacing w:line="360" w:lineRule="auto" w:before="5"/>
        <w:ind w:left="861" w:right="141"/>
        <w:jc w:val="both"/>
      </w:pPr>
      <w:r>
        <w:rPr/>
        <w:t>Клас Client є користувачем цього механізму. Він створює об’єкт конкретного агрегату (ConcreteAggregate) і через метод CreateIterator() отримує відповідний ітератор. Далі клієнт використовує методи ітератора (First(), Next(), IsDone(), CurrentItem()) для послідовного перегляду всіх елементів колекції, не маючи уявлення про те, як ці елементи зберігаються всередині.</w:t>
      </w:r>
    </w:p>
    <w:p>
      <w:pPr>
        <w:pStyle w:val="BodyText"/>
        <w:spacing w:before="160"/>
        <w:ind w:left="0"/>
      </w:pPr>
    </w:p>
    <w:p>
      <w:pPr>
        <w:pStyle w:val="ListParagraph"/>
        <w:numPr>
          <w:ilvl w:val="0"/>
          <w:numId w:val="3"/>
        </w:numPr>
        <w:tabs>
          <w:tab w:pos="562" w:val="left" w:leader="none"/>
        </w:tabs>
        <w:spacing w:line="240" w:lineRule="auto" w:before="0" w:after="0"/>
        <w:ind w:left="562" w:right="0" w:hanging="422"/>
        <w:jc w:val="left"/>
        <w:rPr>
          <w:sz w:val="28"/>
        </w:rPr>
      </w:pPr>
      <w:r>
        <w:rPr>
          <w:sz w:val="28"/>
        </w:rPr>
        <w:t>В</w:t>
      </w:r>
      <w:r>
        <w:rPr>
          <w:spacing w:val="-11"/>
          <w:sz w:val="28"/>
        </w:rPr>
        <w:t> </w:t>
      </w:r>
      <w:r>
        <w:rPr>
          <w:sz w:val="28"/>
        </w:rPr>
        <w:t>чому</w:t>
      </w:r>
      <w:r>
        <w:rPr>
          <w:spacing w:val="-11"/>
          <w:sz w:val="28"/>
        </w:rPr>
        <w:t> </w:t>
      </w:r>
      <w:r>
        <w:rPr>
          <w:sz w:val="28"/>
        </w:rPr>
        <w:t>полягає</w:t>
      </w:r>
      <w:r>
        <w:rPr>
          <w:spacing w:val="-6"/>
          <w:sz w:val="28"/>
        </w:rPr>
        <w:t> </w:t>
      </w:r>
      <w:r>
        <w:rPr>
          <w:sz w:val="28"/>
        </w:rPr>
        <w:t>ідея</w:t>
      </w:r>
      <w:r>
        <w:rPr>
          <w:spacing w:val="-6"/>
          <w:sz w:val="28"/>
        </w:rPr>
        <w:t> </w:t>
      </w:r>
      <w:r>
        <w:rPr>
          <w:sz w:val="28"/>
        </w:rPr>
        <w:t>шаблона</w:t>
      </w:r>
      <w:r>
        <w:rPr>
          <w:spacing w:val="-2"/>
          <w:sz w:val="28"/>
        </w:rPr>
        <w:t> «Одинак»?</w:t>
      </w:r>
    </w:p>
    <w:p>
      <w:pPr>
        <w:pStyle w:val="BodyText"/>
        <w:spacing w:line="362" w:lineRule="auto" w:before="158"/>
        <w:ind w:left="861" w:right="63"/>
      </w:pPr>
      <w:r>
        <w:rPr/>
        <w:t>Ідея шаблону «Одинак» полягає в тому, щоб гарантувати, що клас матиме</w:t>
      </w:r>
      <w:r>
        <w:rPr>
          <w:spacing w:val="40"/>
        </w:rPr>
        <w:t> </w:t>
      </w:r>
      <w:r>
        <w:rPr/>
        <w:t>тільки</w:t>
      </w:r>
      <w:r>
        <w:rPr>
          <w:spacing w:val="-5"/>
        </w:rPr>
        <w:t> </w:t>
      </w:r>
      <w:r>
        <w:rPr/>
        <w:t>один</w:t>
      </w:r>
      <w:r>
        <w:rPr>
          <w:spacing w:val="-5"/>
        </w:rPr>
        <w:t> </w:t>
      </w:r>
      <w:r>
        <w:rPr/>
        <w:t>екземпляр, і</w:t>
      </w:r>
      <w:r>
        <w:rPr>
          <w:spacing w:val="-10"/>
        </w:rPr>
        <w:t> </w:t>
      </w:r>
      <w:r>
        <w:rPr/>
        <w:t>забезпечити</w:t>
      </w:r>
      <w:r>
        <w:rPr>
          <w:spacing w:val="-5"/>
        </w:rPr>
        <w:t> </w:t>
      </w:r>
      <w:r>
        <w:rPr/>
        <w:t>глобальну</w:t>
      </w:r>
      <w:r>
        <w:rPr>
          <w:spacing w:val="-5"/>
        </w:rPr>
        <w:t> </w:t>
      </w:r>
      <w:r>
        <w:rPr/>
        <w:t>точку</w:t>
      </w:r>
      <w:r>
        <w:rPr>
          <w:spacing w:val="-9"/>
        </w:rPr>
        <w:t> </w:t>
      </w:r>
      <w:r>
        <w:rPr/>
        <w:t>доступу до цього єдиного екземпляра.</w:t>
      </w:r>
    </w:p>
    <w:p>
      <w:pPr>
        <w:pStyle w:val="ListParagraph"/>
        <w:numPr>
          <w:ilvl w:val="0"/>
          <w:numId w:val="3"/>
        </w:numPr>
        <w:tabs>
          <w:tab w:pos="562" w:val="left" w:leader="none"/>
        </w:tabs>
        <w:spacing w:line="313" w:lineRule="exact" w:before="0" w:after="0"/>
        <w:ind w:left="562" w:right="0" w:hanging="422"/>
        <w:jc w:val="left"/>
        <w:rPr>
          <w:sz w:val="28"/>
        </w:rPr>
      </w:pPr>
      <w:r>
        <w:rPr>
          <w:sz w:val="28"/>
        </w:rPr>
        <w:t>Чому</w:t>
      </w:r>
      <w:r>
        <w:rPr>
          <w:spacing w:val="-18"/>
          <w:sz w:val="28"/>
        </w:rPr>
        <w:t> </w:t>
      </w:r>
      <w:r>
        <w:rPr>
          <w:sz w:val="28"/>
        </w:rPr>
        <w:t>шаблон</w:t>
      </w:r>
      <w:r>
        <w:rPr>
          <w:spacing w:val="-15"/>
          <w:sz w:val="28"/>
        </w:rPr>
        <w:t> </w:t>
      </w:r>
      <w:r>
        <w:rPr>
          <w:sz w:val="28"/>
        </w:rPr>
        <w:t>«Одинак»</w:t>
      </w:r>
      <w:r>
        <w:rPr>
          <w:spacing w:val="-18"/>
          <w:sz w:val="28"/>
        </w:rPr>
        <w:t> </w:t>
      </w:r>
      <w:r>
        <w:rPr>
          <w:sz w:val="28"/>
        </w:rPr>
        <w:t>вважають</w:t>
      </w:r>
      <w:r>
        <w:rPr>
          <w:spacing w:val="-11"/>
          <w:sz w:val="28"/>
        </w:rPr>
        <w:t> </w:t>
      </w:r>
      <w:r>
        <w:rPr>
          <w:sz w:val="28"/>
        </w:rPr>
        <w:t>«анти-</w:t>
      </w:r>
      <w:r>
        <w:rPr>
          <w:spacing w:val="-2"/>
          <w:sz w:val="28"/>
        </w:rPr>
        <w:t>шаблоном»?</w:t>
      </w:r>
    </w:p>
    <w:p>
      <w:pPr>
        <w:pStyle w:val="BodyText"/>
        <w:spacing w:line="360" w:lineRule="auto" w:before="163"/>
        <w:ind w:left="861" w:right="457"/>
        <w:jc w:val="both"/>
      </w:pPr>
      <w:r>
        <w:rPr/>
        <w:t>В даний час патерн «Одинак» багато хто вважає т.зв. «анти- шаблоном», тобто поганою практикою проєктування. Це пов'язано з </w:t>
      </w:r>
      <w:r>
        <w:rPr>
          <w:spacing w:val="-2"/>
        </w:rPr>
        <w:t>тим,</w:t>
      </w:r>
      <w:r>
        <w:rPr>
          <w:spacing w:val="-5"/>
        </w:rPr>
        <w:t> </w:t>
      </w:r>
      <w:r>
        <w:rPr>
          <w:spacing w:val="-2"/>
        </w:rPr>
        <w:t>що</w:t>
      </w:r>
      <w:r>
        <w:rPr>
          <w:spacing w:val="-6"/>
        </w:rPr>
        <w:t> </w:t>
      </w:r>
      <w:r>
        <w:rPr>
          <w:spacing w:val="-2"/>
        </w:rPr>
        <w:t>«одинаки»</w:t>
      </w:r>
      <w:r>
        <w:rPr>
          <w:spacing w:val="-13"/>
        </w:rPr>
        <w:t> </w:t>
      </w:r>
      <w:r>
        <w:rPr>
          <w:spacing w:val="-2"/>
        </w:rPr>
        <w:t>представляють</w:t>
      </w:r>
      <w:r>
        <w:rPr>
          <w:spacing w:val="-9"/>
        </w:rPr>
        <w:t> </w:t>
      </w:r>
      <w:r>
        <w:rPr>
          <w:spacing w:val="-2"/>
        </w:rPr>
        <w:t>собою</w:t>
      </w:r>
      <w:r>
        <w:rPr>
          <w:spacing w:val="-4"/>
        </w:rPr>
        <w:t> </w:t>
      </w:r>
      <w:r>
        <w:rPr>
          <w:spacing w:val="-2"/>
        </w:rPr>
        <w:t>глобальні</w:t>
      </w:r>
      <w:r>
        <w:rPr>
          <w:spacing w:val="-8"/>
        </w:rPr>
        <w:t> </w:t>
      </w:r>
      <w:r>
        <w:rPr>
          <w:spacing w:val="-2"/>
        </w:rPr>
        <w:t>дані</w:t>
      </w:r>
      <w:r>
        <w:rPr>
          <w:spacing w:val="-12"/>
        </w:rPr>
        <w:t> </w:t>
      </w:r>
      <w:r>
        <w:rPr>
          <w:spacing w:val="-2"/>
        </w:rPr>
        <w:t>(як</w:t>
      </w:r>
      <w:r>
        <w:rPr>
          <w:spacing w:val="-8"/>
        </w:rPr>
        <w:t> </w:t>
      </w:r>
      <w:r>
        <w:rPr>
          <w:spacing w:val="-2"/>
        </w:rPr>
        <w:t>глобальна </w:t>
      </w:r>
      <w:r>
        <w:rPr/>
        <w:t>змінна), що мають стан. Стан глобальних об'єктів важко відслідковувати і підтримувати коректно; також глобальні об'єкти важко тестуються і вносять складність в програмний код (у всіх ділянках коду виклик в одне єдине місце з «одинаком»; при зміні підходу доведеться змінювати масу коду).</w:t>
      </w:r>
    </w:p>
    <w:p>
      <w:pPr>
        <w:pStyle w:val="ListParagraph"/>
        <w:numPr>
          <w:ilvl w:val="0"/>
          <w:numId w:val="3"/>
        </w:numPr>
        <w:tabs>
          <w:tab w:pos="562" w:val="left" w:leader="none"/>
        </w:tabs>
        <w:spacing w:line="240" w:lineRule="auto" w:before="2" w:after="0"/>
        <w:ind w:left="562" w:right="0" w:hanging="422"/>
        <w:jc w:val="both"/>
        <w:rPr>
          <w:sz w:val="28"/>
        </w:rPr>
      </w:pPr>
      <w:r>
        <w:rPr>
          <w:sz w:val="28"/>
        </w:rPr>
        <w:t>Яке</w:t>
      </w:r>
      <w:r>
        <w:rPr>
          <w:spacing w:val="-15"/>
          <w:sz w:val="28"/>
        </w:rPr>
        <w:t> </w:t>
      </w:r>
      <w:r>
        <w:rPr>
          <w:sz w:val="28"/>
        </w:rPr>
        <w:t>призначення</w:t>
      </w:r>
      <w:r>
        <w:rPr>
          <w:spacing w:val="-15"/>
          <w:sz w:val="28"/>
        </w:rPr>
        <w:t> </w:t>
      </w:r>
      <w:r>
        <w:rPr>
          <w:sz w:val="28"/>
        </w:rPr>
        <w:t>шаблону</w:t>
      </w:r>
      <w:r>
        <w:rPr>
          <w:spacing w:val="-13"/>
          <w:sz w:val="28"/>
        </w:rPr>
        <w:t> </w:t>
      </w:r>
      <w:r>
        <w:rPr>
          <w:spacing w:val="-2"/>
          <w:sz w:val="28"/>
        </w:rPr>
        <w:t>«Проксі»?</w:t>
      </w:r>
    </w:p>
    <w:p>
      <w:pPr>
        <w:pStyle w:val="BodyText"/>
        <w:spacing w:line="357" w:lineRule="auto" w:before="163"/>
        <w:ind w:left="861" w:right="464"/>
        <w:jc w:val="both"/>
      </w:pPr>
      <w:r>
        <w:rPr/>
        <w:t>Proxy» (Проксі) – об'єкти є об'єктами-заглушками або двійниками/замінниками</w:t>
      </w:r>
      <w:r>
        <w:rPr>
          <w:spacing w:val="40"/>
        </w:rPr>
        <w:t> </w:t>
      </w:r>
      <w:r>
        <w:rPr/>
        <w:t>для</w:t>
      </w:r>
      <w:r>
        <w:rPr>
          <w:spacing w:val="40"/>
        </w:rPr>
        <w:t> </w:t>
      </w:r>
      <w:r>
        <w:rPr/>
        <w:t>об'єктів</w:t>
      </w:r>
      <w:r>
        <w:rPr>
          <w:spacing w:val="40"/>
        </w:rPr>
        <w:t> </w:t>
      </w:r>
      <w:r>
        <w:rPr/>
        <w:t>конкретного</w:t>
      </w:r>
      <w:r>
        <w:rPr>
          <w:spacing w:val="40"/>
        </w:rPr>
        <w:t> </w:t>
      </w:r>
      <w:r>
        <w:rPr/>
        <w:t>типу.</w:t>
      </w:r>
      <w:r>
        <w:rPr>
          <w:spacing w:val="40"/>
        </w:rPr>
        <w:t> </w:t>
      </w:r>
      <w:r>
        <w:rPr/>
        <w:t>Зазвичай,</w:t>
      </w:r>
    </w:p>
    <w:p>
      <w:pPr>
        <w:pStyle w:val="BodyText"/>
        <w:spacing w:after="0" w:line="357" w:lineRule="auto"/>
        <w:jc w:val="both"/>
        <w:sectPr>
          <w:pgSz w:w="11910" w:h="16840"/>
          <w:pgMar w:top="1040" w:bottom="280" w:left="1559" w:right="708"/>
        </w:sectPr>
      </w:pPr>
    </w:p>
    <w:p>
      <w:pPr>
        <w:pStyle w:val="BodyText"/>
        <w:tabs>
          <w:tab w:pos="1830" w:val="left" w:leader="none"/>
          <w:tab w:pos="2897" w:val="left" w:leader="none"/>
          <w:tab w:pos="4033" w:val="left" w:leader="none"/>
          <w:tab w:pos="5592" w:val="left" w:leader="none"/>
          <w:tab w:pos="7190" w:val="left" w:leader="none"/>
          <w:tab w:pos="7813" w:val="left" w:leader="none"/>
        </w:tabs>
        <w:spacing w:line="362" w:lineRule="auto" w:before="67"/>
        <w:ind w:left="861" w:right="461"/>
      </w:pPr>
      <w:r>
        <w:rPr>
          <w:spacing w:val="-2"/>
        </w:rPr>
        <w:t>проксі</w:t>
      </w:r>
      <w:r>
        <w:rPr/>
        <w:tab/>
      </w:r>
      <w:r>
        <w:rPr>
          <w:spacing w:val="-2"/>
        </w:rPr>
        <w:t>об'єкти</w:t>
      </w:r>
      <w:r>
        <w:rPr/>
        <w:tab/>
      </w:r>
      <w:r>
        <w:rPr>
          <w:spacing w:val="-2"/>
        </w:rPr>
        <w:t>вносять</w:t>
      </w:r>
      <w:r>
        <w:rPr/>
        <w:tab/>
      </w:r>
      <w:r>
        <w:rPr>
          <w:spacing w:val="-2"/>
        </w:rPr>
        <w:t>додатковий</w:t>
      </w:r>
      <w:r>
        <w:rPr/>
        <w:tab/>
      </w:r>
      <w:r>
        <w:rPr>
          <w:spacing w:val="-2"/>
        </w:rPr>
        <w:t>функціонал</w:t>
      </w:r>
      <w:r>
        <w:rPr/>
        <w:tab/>
      </w:r>
      <w:r>
        <w:rPr>
          <w:spacing w:val="-4"/>
        </w:rPr>
        <w:t>або</w:t>
      </w:r>
      <w:r>
        <w:rPr/>
        <w:tab/>
      </w:r>
      <w:r>
        <w:rPr>
          <w:spacing w:val="-2"/>
        </w:rPr>
        <w:t>спрощують </w:t>
      </w:r>
      <w:r>
        <w:rPr/>
        <w:t>взаємодію з реальними об'єктами.</w:t>
      </w:r>
    </w:p>
    <w:p>
      <w:pPr>
        <w:pStyle w:val="ListParagraph"/>
        <w:numPr>
          <w:ilvl w:val="0"/>
          <w:numId w:val="3"/>
        </w:numPr>
        <w:tabs>
          <w:tab w:pos="562" w:val="left" w:leader="none"/>
        </w:tabs>
        <w:spacing w:line="314" w:lineRule="exact" w:before="0" w:after="0"/>
        <w:ind w:left="562" w:right="0" w:hanging="422"/>
        <w:jc w:val="both"/>
        <w:rPr>
          <w:sz w:val="28"/>
        </w:rPr>
      </w:pPr>
      <w:r>
        <w:rPr>
          <w:sz w:val="28"/>
        </w:rPr>
        <w:t>Нарисуйте</w:t>
      </w:r>
      <w:r>
        <w:rPr>
          <w:spacing w:val="-17"/>
          <w:sz w:val="28"/>
        </w:rPr>
        <w:t> </w:t>
      </w:r>
      <w:r>
        <w:rPr>
          <w:sz w:val="28"/>
        </w:rPr>
        <w:t>структуру</w:t>
      </w:r>
      <w:r>
        <w:rPr>
          <w:spacing w:val="-18"/>
          <w:sz w:val="28"/>
        </w:rPr>
        <w:t> </w:t>
      </w:r>
      <w:r>
        <w:rPr>
          <w:sz w:val="28"/>
        </w:rPr>
        <w:t>шаблону</w:t>
      </w:r>
      <w:r>
        <w:rPr>
          <w:spacing w:val="-12"/>
          <w:sz w:val="28"/>
        </w:rPr>
        <w:t> </w:t>
      </w:r>
      <w:r>
        <w:rPr>
          <w:spacing w:val="-2"/>
          <w:sz w:val="28"/>
        </w:rPr>
        <w:t>«Проксі».</w:t>
      </w:r>
    </w:p>
    <w:p>
      <w:pPr>
        <w:pStyle w:val="BodyText"/>
        <w:spacing w:before="118"/>
        <w:ind w:left="0"/>
        <w:rPr>
          <w:sz w:val="20"/>
        </w:rPr>
      </w:pPr>
      <w:r>
        <w:rPr>
          <w:sz w:val="20"/>
        </w:rPr>
        <w:drawing>
          <wp:anchor distT="0" distB="0" distL="0" distR="0" allowOverlap="1" layoutInCell="1" locked="0" behindDoc="1" simplePos="0" relativeHeight="487589376">
            <wp:simplePos x="0" y="0"/>
            <wp:positionH relativeFrom="page">
              <wp:posOffset>1614167</wp:posOffset>
            </wp:positionH>
            <wp:positionV relativeFrom="paragraph">
              <wp:posOffset>236381</wp:posOffset>
            </wp:positionV>
            <wp:extent cx="4665359" cy="2533269"/>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4665359" cy="2533269"/>
                    </a:xfrm>
                    <a:prstGeom prst="rect">
                      <a:avLst/>
                    </a:prstGeom>
                  </pic:spPr>
                </pic:pic>
              </a:graphicData>
            </a:graphic>
          </wp:anchor>
        </w:drawing>
      </w:r>
    </w:p>
    <w:p>
      <w:pPr>
        <w:pStyle w:val="ListParagraph"/>
        <w:numPr>
          <w:ilvl w:val="0"/>
          <w:numId w:val="3"/>
        </w:numPr>
        <w:tabs>
          <w:tab w:pos="562" w:val="left" w:leader="none"/>
        </w:tabs>
        <w:spacing w:line="240" w:lineRule="auto" w:before="243" w:after="0"/>
        <w:ind w:left="562" w:right="0" w:hanging="422"/>
        <w:jc w:val="both"/>
        <w:rPr>
          <w:sz w:val="28"/>
        </w:rPr>
      </w:pPr>
      <w:r>
        <w:rPr>
          <w:sz w:val="28"/>
        </w:rPr>
        <w:t>Які</w:t>
      </w:r>
      <w:r>
        <w:rPr>
          <w:spacing w:val="-13"/>
          <w:sz w:val="28"/>
        </w:rPr>
        <w:t> </w:t>
      </w:r>
      <w:r>
        <w:rPr>
          <w:sz w:val="28"/>
        </w:rPr>
        <w:t>класи</w:t>
      </w:r>
      <w:r>
        <w:rPr>
          <w:spacing w:val="-8"/>
          <w:sz w:val="28"/>
        </w:rPr>
        <w:t> </w:t>
      </w:r>
      <w:r>
        <w:rPr>
          <w:sz w:val="28"/>
        </w:rPr>
        <w:t>входять</w:t>
      </w:r>
      <w:r>
        <w:rPr>
          <w:spacing w:val="-10"/>
          <w:sz w:val="28"/>
        </w:rPr>
        <w:t> </w:t>
      </w:r>
      <w:r>
        <w:rPr>
          <w:sz w:val="28"/>
        </w:rPr>
        <w:t>в</w:t>
      </w:r>
      <w:r>
        <w:rPr>
          <w:spacing w:val="-9"/>
          <w:sz w:val="28"/>
        </w:rPr>
        <w:t> </w:t>
      </w:r>
      <w:r>
        <w:rPr>
          <w:sz w:val="28"/>
        </w:rPr>
        <w:t>шаблон</w:t>
      </w:r>
      <w:r>
        <w:rPr>
          <w:spacing w:val="-4"/>
          <w:sz w:val="28"/>
        </w:rPr>
        <w:t> </w:t>
      </w:r>
      <w:r>
        <w:rPr>
          <w:sz w:val="28"/>
        </w:rPr>
        <w:t>«Проксі»,</w:t>
      </w:r>
      <w:r>
        <w:rPr>
          <w:spacing w:val="-5"/>
          <w:sz w:val="28"/>
        </w:rPr>
        <w:t> </w:t>
      </w:r>
      <w:r>
        <w:rPr>
          <w:sz w:val="28"/>
        </w:rPr>
        <w:t>та</w:t>
      </w:r>
      <w:r>
        <w:rPr>
          <w:spacing w:val="-8"/>
          <w:sz w:val="28"/>
        </w:rPr>
        <w:t> </w:t>
      </w:r>
      <w:r>
        <w:rPr>
          <w:sz w:val="28"/>
        </w:rPr>
        <w:t>яка</w:t>
      </w:r>
      <w:r>
        <w:rPr>
          <w:spacing w:val="-11"/>
          <w:sz w:val="28"/>
        </w:rPr>
        <w:t> </w:t>
      </w:r>
      <w:r>
        <w:rPr>
          <w:sz w:val="28"/>
        </w:rPr>
        <w:t>між</w:t>
      </w:r>
      <w:r>
        <w:rPr>
          <w:spacing w:val="-9"/>
          <w:sz w:val="28"/>
        </w:rPr>
        <w:t> </w:t>
      </w:r>
      <w:r>
        <w:rPr>
          <w:sz w:val="28"/>
        </w:rPr>
        <w:t>ними</w:t>
      </w:r>
      <w:r>
        <w:rPr>
          <w:spacing w:val="-8"/>
          <w:sz w:val="28"/>
        </w:rPr>
        <w:t> </w:t>
      </w:r>
      <w:r>
        <w:rPr>
          <w:spacing w:val="-2"/>
          <w:sz w:val="28"/>
        </w:rPr>
        <w:t>взаємодія?</w:t>
      </w:r>
    </w:p>
    <w:p>
      <w:pPr>
        <w:pStyle w:val="BodyText"/>
        <w:spacing w:line="360" w:lineRule="auto" w:before="163"/>
        <w:ind w:left="861" w:right="136"/>
        <w:jc w:val="both"/>
      </w:pPr>
      <w:r>
        <w:rPr/>
        <w:t>Клас</w:t>
      </w:r>
      <w:r>
        <w:rPr>
          <w:spacing w:val="-10"/>
        </w:rPr>
        <w:t> </w:t>
      </w:r>
      <w:r>
        <w:rPr/>
        <w:t>Subject</w:t>
      </w:r>
      <w:r>
        <w:rPr>
          <w:spacing w:val="-11"/>
        </w:rPr>
        <w:t> </w:t>
      </w:r>
      <w:r>
        <w:rPr/>
        <w:t>визначає</w:t>
      </w:r>
      <w:r>
        <w:rPr>
          <w:spacing w:val="-11"/>
        </w:rPr>
        <w:t> </w:t>
      </w:r>
      <w:r>
        <w:rPr/>
        <w:t>спільний</w:t>
      </w:r>
      <w:r>
        <w:rPr>
          <w:spacing w:val="-12"/>
        </w:rPr>
        <w:t> </w:t>
      </w:r>
      <w:r>
        <w:rPr/>
        <w:t>інтерфейс,</w:t>
      </w:r>
      <w:r>
        <w:rPr>
          <w:spacing w:val="-14"/>
        </w:rPr>
        <w:t> </w:t>
      </w:r>
      <w:r>
        <w:rPr/>
        <w:t>який</w:t>
      </w:r>
      <w:r>
        <w:rPr>
          <w:spacing w:val="-12"/>
        </w:rPr>
        <w:t> </w:t>
      </w:r>
      <w:r>
        <w:rPr/>
        <w:t>містить</w:t>
      </w:r>
      <w:r>
        <w:rPr>
          <w:spacing w:val="-14"/>
        </w:rPr>
        <w:t> </w:t>
      </w:r>
      <w:r>
        <w:rPr/>
        <w:t>метод</w:t>
      </w:r>
      <w:r>
        <w:rPr>
          <w:spacing w:val="-4"/>
        </w:rPr>
        <w:t> </w:t>
      </w:r>
      <w:r>
        <w:rPr/>
        <w:t>Request(). Він є базовим для двох інших класів — RealSubject і Proxy. Клас RealSubject</w:t>
      </w:r>
      <w:r>
        <w:rPr>
          <w:spacing w:val="-10"/>
        </w:rPr>
        <w:t> </w:t>
      </w:r>
      <w:r>
        <w:rPr/>
        <w:t>виконує</w:t>
      </w:r>
      <w:r>
        <w:rPr>
          <w:spacing w:val="-12"/>
        </w:rPr>
        <w:t> </w:t>
      </w:r>
      <w:r>
        <w:rPr/>
        <w:t>основну</w:t>
      </w:r>
      <w:r>
        <w:rPr>
          <w:spacing w:val="-16"/>
        </w:rPr>
        <w:t> </w:t>
      </w:r>
      <w:r>
        <w:rPr/>
        <w:t>роботу</w:t>
      </w:r>
      <w:r>
        <w:rPr>
          <w:spacing w:val="-16"/>
        </w:rPr>
        <w:t> </w:t>
      </w:r>
      <w:r>
        <w:rPr/>
        <w:t>та</w:t>
      </w:r>
      <w:r>
        <w:rPr>
          <w:spacing w:val="-11"/>
        </w:rPr>
        <w:t> </w:t>
      </w:r>
      <w:r>
        <w:rPr/>
        <w:t>реалізує</w:t>
      </w:r>
      <w:r>
        <w:rPr>
          <w:spacing w:val="-12"/>
        </w:rPr>
        <w:t> </w:t>
      </w:r>
      <w:r>
        <w:rPr/>
        <w:t>метод</w:t>
      </w:r>
      <w:r>
        <w:rPr>
          <w:spacing w:val="-4"/>
        </w:rPr>
        <w:t> </w:t>
      </w:r>
      <w:r>
        <w:rPr/>
        <w:t>Request(),</w:t>
      </w:r>
      <w:r>
        <w:rPr>
          <w:spacing w:val="-5"/>
        </w:rPr>
        <w:t> </w:t>
      </w:r>
      <w:r>
        <w:rPr/>
        <w:t>у</w:t>
      </w:r>
      <w:r>
        <w:rPr>
          <w:spacing w:val="-16"/>
        </w:rPr>
        <w:t> </w:t>
      </w:r>
      <w:r>
        <w:rPr/>
        <w:t>якому міститься реальна логіка виконання запиту, наприклад, обробка даних чи доступ до зовнішнього ресурсу.</w:t>
      </w:r>
    </w:p>
    <w:p>
      <w:pPr>
        <w:pStyle w:val="BodyText"/>
        <w:spacing w:line="360" w:lineRule="auto"/>
        <w:ind w:left="861" w:right="140"/>
        <w:jc w:val="both"/>
      </w:pPr>
      <w:r>
        <w:rPr/>
        <w:t>Клас Proxy також реалізує інтерфейс Subject і містить посилання на об’єкт типу RealSubject. У методі Request() він може виконувати додаткові дії перед або після звернення до реального об’єкта. Наприклад, проксі може перевіряти права доступу, ініціалізувати </w:t>
      </w:r>
      <w:r>
        <w:rPr>
          <w:spacing w:val="-2"/>
        </w:rPr>
        <w:t>реальний</w:t>
      </w:r>
      <w:r>
        <w:rPr>
          <w:spacing w:val="-11"/>
        </w:rPr>
        <w:t> </w:t>
      </w:r>
      <w:r>
        <w:rPr>
          <w:spacing w:val="-2"/>
        </w:rPr>
        <w:t>об’єкт</w:t>
      </w:r>
      <w:r>
        <w:rPr>
          <w:spacing w:val="-13"/>
        </w:rPr>
        <w:t> </w:t>
      </w:r>
      <w:r>
        <w:rPr>
          <w:spacing w:val="-2"/>
        </w:rPr>
        <w:t>лише</w:t>
      </w:r>
      <w:r>
        <w:rPr>
          <w:spacing w:val="-10"/>
        </w:rPr>
        <w:t> </w:t>
      </w:r>
      <w:r>
        <w:rPr>
          <w:spacing w:val="-2"/>
        </w:rPr>
        <w:t>за</w:t>
      </w:r>
      <w:r>
        <w:rPr>
          <w:spacing w:val="-9"/>
        </w:rPr>
        <w:t> </w:t>
      </w:r>
      <w:r>
        <w:rPr>
          <w:spacing w:val="-2"/>
        </w:rPr>
        <w:t>потреби</w:t>
      </w:r>
      <w:r>
        <w:rPr>
          <w:spacing w:val="-11"/>
        </w:rPr>
        <w:t> </w:t>
      </w:r>
      <w:r>
        <w:rPr>
          <w:spacing w:val="-2"/>
        </w:rPr>
        <w:t>або</w:t>
      </w:r>
      <w:r>
        <w:rPr>
          <w:spacing w:val="-11"/>
        </w:rPr>
        <w:t> </w:t>
      </w:r>
      <w:r>
        <w:rPr>
          <w:spacing w:val="-2"/>
        </w:rPr>
        <w:t>вести</w:t>
      </w:r>
      <w:r>
        <w:rPr>
          <w:spacing w:val="-11"/>
        </w:rPr>
        <w:t> </w:t>
      </w:r>
      <w:r>
        <w:rPr>
          <w:spacing w:val="-2"/>
        </w:rPr>
        <w:t>журнал</w:t>
      </w:r>
      <w:r>
        <w:rPr>
          <w:spacing w:val="-5"/>
        </w:rPr>
        <w:t> </w:t>
      </w:r>
      <w:r>
        <w:rPr>
          <w:spacing w:val="-2"/>
        </w:rPr>
        <w:t>викликів.</w:t>
      </w:r>
      <w:r>
        <w:rPr>
          <w:spacing w:val="-3"/>
        </w:rPr>
        <w:t> </w:t>
      </w:r>
      <w:r>
        <w:rPr>
          <w:spacing w:val="-2"/>
        </w:rPr>
        <w:t>Після</w:t>
      </w:r>
      <w:r>
        <w:rPr>
          <w:spacing w:val="-9"/>
        </w:rPr>
        <w:t> </w:t>
      </w:r>
      <w:r>
        <w:rPr>
          <w:spacing w:val="-2"/>
        </w:rPr>
        <w:t>цього </w:t>
      </w:r>
      <w:r>
        <w:rPr/>
        <w:t>він викликає realSubject.Request(), делегуючи виконання основної операції справжньому об’єкту.</w:t>
      </w:r>
    </w:p>
    <w:p>
      <w:pPr>
        <w:pStyle w:val="BodyText"/>
        <w:spacing w:line="360" w:lineRule="auto"/>
        <w:ind w:left="861" w:right="134"/>
        <w:jc w:val="both"/>
      </w:pPr>
      <w:r>
        <w:rPr/>
        <w:t>Клас</w:t>
      </w:r>
      <w:r>
        <w:rPr>
          <w:spacing w:val="-1"/>
        </w:rPr>
        <w:t> </w:t>
      </w:r>
      <w:r>
        <w:rPr/>
        <w:t>Client</w:t>
      </w:r>
      <w:r>
        <w:rPr>
          <w:spacing w:val="-2"/>
        </w:rPr>
        <w:t> </w:t>
      </w:r>
      <w:r>
        <w:rPr/>
        <w:t>звертається</w:t>
      </w:r>
      <w:r>
        <w:rPr>
          <w:spacing w:val="-1"/>
        </w:rPr>
        <w:t> </w:t>
      </w:r>
      <w:r>
        <w:rPr/>
        <w:t>до інтерфейсу</w:t>
      </w:r>
      <w:r>
        <w:rPr>
          <w:spacing w:val="-2"/>
        </w:rPr>
        <w:t> </w:t>
      </w:r>
      <w:r>
        <w:rPr/>
        <w:t>Subject, не</w:t>
      </w:r>
      <w:r>
        <w:rPr>
          <w:spacing w:val="-2"/>
        </w:rPr>
        <w:t> </w:t>
      </w:r>
      <w:r>
        <w:rPr/>
        <w:t>знаючи,</w:t>
      </w:r>
      <w:r>
        <w:rPr>
          <w:spacing w:val="-1"/>
        </w:rPr>
        <w:t> </w:t>
      </w:r>
      <w:r>
        <w:rPr/>
        <w:t>чи</w:t>
      </w:r>
      <w:r>
        <w:rPr>
          <w:spacing w:val="-3"/>
        </w:rPr>
        <w:t> </w:t>
      </w:r>
      <w:r>
        <w:rPr/>
        <w:t>має</w:t>
      </w:r>
      <w:r>
        <w:rPr>
          <w:spacing w:val="-2"/>
        </w:rPr>
        <w:t> </w:t>
      </w:r>
      <w:r>
        <w:rPr/>
        <w:t>справу з реальним об’єктом (RealSubject), чи з його замісником (Proxy). Це робить роботу клієнта повністю прозорою — поведінка об’єкта не змінюється, навіть якщо між ним і клієнтом стоїть проксі.</w:t>
      </w:r>
    </w:p>
    <w:sectPr>
      <w:pgSz w:w="11910" w:h="16840"/>
      <w:pgMar w:top="1040" w:bottom="280" w:left="1559"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423" w:hanging="283"/>
        <w:jc w:val="left"/>
      </w:pPr>
      <w:rPr>
        <w:rFonts w:hint="default" w:ascii="Times New Roman" w:hAnsi="Times New Roman" w:eastAsia="Times New Roman" w:cs="Times New Roman"/>
        <w:b w:val="0"/>
        <w:bCs w:val="0"/>
        <w:i w:val="0"/>
        <w:iCs w:val="0"/>
        <w:spacing w:val="0"/>
        <w:w w:val="99"/>
        <w:sz w:val="28"/>
        <w:szCs w:val="28"/>
        <w:lang w:val="uk-UA" w:eastAsia="en-US" w:bidi="ar-SA"/>
      </w:rPr>
    </w:lvl>
    <w:lvl w:ilvl="1">
      <w:start w:val="0"/>
      <w:numFmt w:val="bullet"/>
      <w:lvlText w:val="•"/>
      <w:lvlJc w:val="left"/>
      <w:pPr>
        <w:ind w:left="1341" w:hanging="283"/>
      </w:pPr>
      <w:rPr>
        <w:rFonts w:hint="default"/>
        <w:lang w:val="uk-UA" w:eastAsia="en-US" w:bidi="ar-SA"/>
      </w:rPr>
    </w:lvl>
    <w:lvl w:ilvl="2">
      <w:start w:val="0"/>
      <w:numFmt w:val="bullet"/>
      <w:lvlText w:val="•"/>
      <w:lvlJc w:val="left"/>
      <w:pPr>
        <w:ind w:left="2263" w:hanging="283"/>
      </w:pPr>
      <w:rPr>
        <w:rFonts w:hint="default"/>
        <w:lang w:val="uk-UA" w:eastAsia="en-US" w:bidi="ar-SA"/>
      </w:rPr>
    </w:lvl>
    <w:lvl w:ilvl="3">
      <w:start w:val="0"/>
      <w:numFmt w:val="bullet"/>
      <w:lvlText w:val="•"/>
      <w:lvlJc w:val="left"/>
      <w:pPr>
        <w:ind w:left="3185" w:hanging="283"/>
      </w:pPr>
      <w:rPr>
        <w:rFonts w:hint="default"/>
        <w:lang w:val="uk-UA" w:eastAsia="en-US" w:bidi="ar-SA"/>
      </w:rPr>
    </w:lvl>
    <w:lvl w:ilvl="4">
      <w:start w:val="0"/>
      <w:numFmt w:val="bullet"/>
      <w:lvlText w:val="•"/>
      <w:lvlJc w:val="left"/>
      <w:pPr>
        <w:ind w:left="4106" w:hanging="283"/>
      </w:pPr>
      <w:rPr>
        <w:rFonts w:hint="default"/>
        <w:lang w:val="uk-UA" w:eastAsia="en-US" w:bidi="ar-SA"/>
      </w:rPr>
    </w:lvl>
    <w:lvl w:ilvl="5">
      <w:start w:val="0"/>
      <w:numFmt w:val="bullet"/>
      <w:lvlText w:val="•"/>
      <w:lvlJc w:val="left"/>
      <w:pPr>
        <w:ind w:left="5028" w:hanging="283"/>
      </w:pPr>
      <w:rPr>
        <w:rFonts w:hint="default"/>
        <w:lang w:val="uk-UA" w:eastAsia="en-US" w:bidi="ar-SA"/>
      </w:rPr>
    </w:lvl>
    <w:lvl w:ilvl="6">
      <w:start w:val="0"/>
      <w:numFmt w:val="bullet"/>
      <w:lvlText w:val="•"/>
      <w:lvlJc w:val="left"/>
      <w:pPr>
        <w:ind w:left="5950" w:hanging="283"/>
      </w:pPr>
      <w:rPr>
        <w:rFonts w:hint="default"/>
        <w:lang w:val="uk-UA" w:eastAsia="en-US" w:bidi="ar-SA"/>
      </w:rPr>
    </w:lvl>
    <w:lvl w:ilvl="7">
      <w:start w:val="0"/>
      <w:numFmt w:val="bullet"/>
      <w:lvlText w:val="•"/>
      <w:lvlJc w:val="left"/>
      <w:pPr>
        <w:ind w:left="6871" w:hanging="283"/>
      </w:pPr>
      <w:rPr>
        <w:rFonts w:hint="default"/>
        <w:lang w:val="uk-UA" w:eastAsia="en-US" w:bidi="ar-SA"/>
      </w:rPr>
    </w:lvl>
    <w:lvl w:ilvl="8">
      <w:start w:val="0"/>
      <w:numFmt w:val="bullet"/>
      <w:lvlText w:val="•"/>
      <w:lvlJc w:val="left"/>
      <w:pPr>
        <w:ind w:left="7793" w:hanging="283"/>
      </w:pPr>
      <w:rPr>
        <w:rFonts w:hint="default"/>
        <w:lang w:val="uk-UA" w:eastAsia="en-US" w:bidi="ar-SA"/>
      </w:rPr>
    </w:lvl>
  </w:abstractNum>
  <w:abstractNum w:abstractNumId="1">
    <w:multiLevelType w:val="hybridMultilevel"/>
    <w:lvl w:ilvl="0">
      <w:start w:val="0"/>
      <w:numFmt w:val="bullet"/>
      <w:lvlText w:val="-"/>
      <w:lvlJc w:val="left"/>
      <w:pPr>
        <w:ind w:left="140" w:hanging="164"/>
      </w:pPr>
      <w:rPr>
        <w:rFonts w:hint="default" w:ascii="Times New Roman" w:hAnsi="Times New Roman" w:eastAsia="Times New Roman" w:cs="Times New Roman"/>
        <w:b w:val="0"/>
        <w:bCs w:val="0"/>
        <w:i w:val="0"/>
        <w:iCs w:val="0"/>
        <w:spacing w:val="0"/>
        <w:w w:val="99"/>
        <w:sz w:val="28"/>
        <w:szCs w:val="28"/>
        <w:lang w:val="uk-UA" w:eastAsia="en-US" w:bidi="ar-SA"/>
      </w:rPr>
    </w:lvl>
    <w:lvl w:ilvl="1">
      <w:start w:val="0"/>
      <w:numFmt w:val="bullet"/>
      <w:lvlText w:val="•"/>
      <w:lvlJc w:val="left"/>
      <w:pPr>
        <w:ind w:left="1089" w:hanging="164"/>
      </w:pPr>
      <w:rPr>
        <w:rFonts w:hint="default"/>
        <w:lang w:val="uk-UA" w:eastAsia="en-US" w:bidi="ar-SA"/>
      </w:rPr>
    </w:lvl>
    <w:lvl w:ilvl="2">
      <w:start w:val="0"/>
      <w:numFmt w:val="bullet"/>
      <w:lvlText w:val="•"/>
      <w:lvlJc w:val="left"/>
      <w:pPr>
        <w:ind w:left="2039" w:hanging="164"/>
      </w:pPr>
      <w:rPr>
        <w:rFonts w:hint="default"/>
        <w:lang w:val="uk-UA" w:eastAsia="en-US" w:bidi="ar-SA"/>
      </w:rPr>
    </w:lvl>
    <w:lvl w:ilvl="3">
      <w:start w:val="0"/>
      <w:numFmt w:val="bullet"/>
      <w:lvlText w:val="•"/>
      <w:lvlJc w:val="left"/>
      <w:pPr>
        <w:ind w:left="2989" w:hanging="164"/>
      </w:pPr>
      <w:rPr>
        <w:rFonts w:hint="default"/>
        <w:lang w:val="uk-UA" w:eastAsia="en-US" w:bidi="ar-SA"/>
      </w:rPr>
    </w:lvl>
    <w:lvl w:ilvl="4">
      <w:start w:val="0"/>
      <w:numFmt w:val="bullet"/>
      <w:lvlText w:val="•"/>
      <w:lvlJc w:val="left"/>
      <w:pPr>
        <w:ind w:left="3938" w:hanging="164"/>
      </w:pPr>
      <w:rPr>
        <w:rFonts w:hint="default"/>
        <w:lang w:val="uk-UA" w:eastAsia="en-US" w:bidi="ar-SA"/>
      </w:rPr>
    </w:lvl>
    <w:lvl w:ilvl="5">
      <w:start w:val="0"/>
      <w:numFmt w:val="bullet"/>
      <w:lvlText w:val="•"/>
      <w:lvlJc w:val="left"/>
      <w:pPr>
        <w:ind w:left="4888" w:hanging="164"/>
      </w:pPr>
      <w:rPr>
        <w:rFonts w:hint="default"/>
        <w:lang w:val="uk-UA" w:eastAsia="en-US" w:bidi="ar-SA"/>
      </w:rPr>
    </w:lvl>
    <w:lvl w:ilvl="6">
      <w:start w:val="0"/>
      <w:numFmt w:val="bullet"/>
      <w:lvlText w:val="•"/>
      <w:lvlJc w:val="left"/>
      <w:pPr>
        <w:ind w:left="5838" w:hanging="164"/>
      </w:pPr>
      <w:rPr>
        <w:rFonts w:hint="default"/>
        <w:lang w:val="uk-UA" w:eastAsia="en-US" w:bidi="ar-SA"/>
      </w:rPr>
    </w:lvl>
    <w:lvl w:ilvl="7">
      <w:start w:val="0"/>
      <w:numFmt w:val="bullet"/>
      <w:lvlText w:val="•"/>
      <w:lvlJc w:val="left"/>
      <w:pPr>
        <w:ind w:left="6787" w:hanging="164"/>
      </w:pPr>
      <w:rPr>
        <w:rFonts w:hint="default"/>
        <w:lang w:val="uk-UA" w:eastAsia="en-US" w:bidi="ar-SA"/>
      </w:rPr>
    </w:lvl>
    <w:lvl w:ilvl="8">
      <w:start w:val="0"/>
      <w:numFmt w:val="bullet"/>
      <w:lvlText w:val="•"/>
      <w:lvlJc w:val="left"/>
      <w:pPr>
        <w:ind w:left="7737" w:hanging="164"/>
      </w:pPr>
      <w:rPr>
        <w:rFonts w:hint="default"/>
        <w:lang w:val="uk-UA" w:eastAsia="en-US" w:bidi="ar-SA"/>
      </w:rPr>
    </w:lvl>
  </w:abstractNum>
  <w:abstractNum w:abstractNumId="0">
    <w:multiLevelType w:val="hybridMultilevel"/>
    <w:lvl w:ilvl="0">
      <w:start w:val="0"/>
      <w:numFmt w:val="bullet"/>
      <w:lvlText w:val="•"/>
      <w:lvlJc w:val="left"/>
      <w:pPr>
        <w:ind w:left="140" w:hanging="169"/>
      </w:pPr>
      <w:rPr>
        <w:rFonts w:hint="default" w:ascii="Times New Roman" w:hAnsi="Times New Roman" w:eastAsia="Times New Roman" w:cs="Times New Roman"/>
        <w:b w:val="0"/>
        <w:bCs w:val="0"/>
        <w:i w:val="0"/>
        <w:iCs w:val="0"/>
        <w:spacing w:val="0"/>
        <w:w w:val="99"/>
        <w:sz w:val="28"/>
        <w:szCs w:val="28"/>
        <w:lang w:val="uk-UA" w:eastAsia="en-US" w:bidi="ar-SA"/>
      </w:rPr>
    </w:lvl>
    <w:lvl w:ilvl="1">
      <w:start w:val="0"/>
      <w:numFmt w:val="bullet"/>
      <w:lvlText w:val="•"/>
      <w:lvlJc w:val="left"/>
      <w:pPr>
        <w:ind w:left="1089" w:hanging="169"/>
      </w:pPr>
      <w:rPr>
        <w:rFonts w:hint="default"/>
        <w:lang w:val="uk-UA" w:eastAsia="en-US" w:bidi="ar-SA"/>
      </w:rPr>
    </w:lvl>
    <w:lvl w:ilvl="2">
      <w:start w:val="0"/>
      <w:numFmt w:val="bullet"/>
      <w:lvlText w:val="•"/>
      <w:lvlJc w:val="left"/>
      <w:pPr>
        <w:ind w:left="2039" w:hanging="169"/>
      </w:pPr>
      <w:rPr>
        <w:rFonts w:hint="default"/>
        <w:lang w:val="uk-UA" w:eastAsia="en-US" w:bidi="ar-SA"/>
      </w:rPr>
    </w:lvl>
    <w:lvl w:ilvl="3">
      <w:start w:val="0"/>
      <w:numFmt w:val="bullet"/>
      <w:lvlText w:val="•"/>
      <w:lvlJc w:val="left"/>
      <w:pPr>
        <w:ind w:left="2989" w:hanging="169"/>
      </w:pPr>
      <w:rPr>
        <w:rFonts w:hint="default"/>
        <w:lang w:val="uk-UA" w:eastAsia="en-US" w:bidi="ar-SA"/>
      </w:rPr>
    </w:lvl>
    <w:lvl w:ilvl="4">
      <w:start w:val="0"/>
      <w:numFmt w:val="bullet"/>
      <w:lvlText w:val="•"/>
      <w:lvlJc w:val="left"/>
      <w:pPr>
        <w:ind w:left="3938" w:hanging="169"/>
      </w:pPr>
      <w:rPr>
        <w:rFonts w:hint="default"/>
        <w:lang w:val="uk-UA" w:eastAsia="en-US" w:bidi="ar-SA"/>
      </w:rPr>
    </w:lvl>
    <w:lvl w:ilvl="5">
      <w:start w:val="0"/>
      <w:numFmt w:val="bullet"/>
      <w:lvlText w:val="•"/>
      <w:lvlJc w:val="left"/>
      <w:pPr>
        <w:ind w:left="4888" w:hanging="169"/>
      </w:pPr>
      <w:rPr>
        <w:rFonts w:hint="default"/>
        <w:lang w:val="uk-UA" w:eastAsia="en-US" w:bidi="ar-SA"/>
      </w:rPr>
    </w:lvl>
    <w:lvl w:ilvl="6">
      <w:start w:val="0"/>
      <w:numFmt w:val="bullet"/>
      <w:lvlText w:val="•"/>
      <w:lvlJc w:val="left"/>
      <w:pPr>
        <w:ind w:left="5838" w:hanging="169"/>
      </w:pPr>
      <w:rPr>
        <w:rFonts w:hint="default"/>
        <w:lang w:val="uk-UA" w:eastAsia="en-US" w:bidi="ar-SA"/>
      </w:rPr>
    </w:lvl>
    <w:lvl w:ilvl="7">
      <w:start w:val="0"/>
      <w:numFmt w:val="bullet"/>
      <w:lvlText w:val="•"/>
      <w:lvlJc w:val="left"/>
      <w:pPr>
        <w:ind w:left="6787" w:hanging="169"/>
      </w:pPr>
      <w:rPr>
        <w:rFonts w:hint="default"/>
        <w:lang w:val="uk-UA" w:eastAsia="en-US" w:bidi="ar-SA"/>
      </w:rPr>
    </w:lvl>
    <w:lvl w:ilvl="8">
      <w:start w:val="0"/>
      <w:numFmt w:val="bullet"/>
      <w:lvlText w:val="•"/>
      <w:lvlJc w:val="left"/>
      <w:pPr>
        <w:ind w:left="7737" w:hanging="169"/>
      </w:pPr>
      <w:rPr>
        <w:rFonts w:hint="default"/>
        <w:lang w:val="uk-UA"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uk-UA" w:eastAsia="en-US" w:bidi="ar-SA"/>
    </w:rPr>
  </w:style>
  <w:style w:styleId="BodyText" w:type="paragraph">
    <w:name w:val="Body Text"/>
    <w:basedOn w:val="Normal"/>
    <w:uiPriority w:val="1"/>
    <w:qFormat/>
    <w:pPr>
      <w:ind w:left="140"/>
    </w:pPr>
    <w:rPr>
      <w:rFonts w:ascii="Times New Roman" w:hAnsi="Times New Roman" w:eastAsia="Times New Roman" w:cs="Times New Roman"/>
      <w:sz w:val="28"/>
      <w:szCs w:val="28"/>
      <w:lang w:val="uk-UA" w:eastAsia="en-US" w:bidi="ar-SA"/>
    </w:rPr>
  </w:style>
  <w:style w:styleId="Heading1" w:type="paragraph">
    <w:name w:val="Heading 1"/>
    <w:basedOn w:val="Normal"/>
    <w:uiPriority w:val="1"/>
    <w:qFormat/>
    <w:pPr>
      <w:ind w:left="140"/>
      <w:outlineLvl w:val="1"/>
    </w:pPr>
    <w:rPr>
      <w:rFonts w:ascii="Times New Roman" w:hAnsi="Times New Roman" w:eastAsia="Times New Roman" w:cs="Times New Roman"/>
      <w:b/>
      <w:bCs/>
      <w:sz w:val="28"/>
      <w:szCs w:val="28"/>
      <w:lang w:val="uk-UA" w:eastAsia="en-US" w:bidi="ar-SA"/>
    </w:rPr>
  </w:style>
  <w:style w:styleId="ListParagraph" w:type="paragraph">
    <w:name w:val="List Paragraph"/>
    <w:basedOn w:val="Normal"/>
    <w:uiPriority w:val="1"/>
    <w:qFormat/>
    <w:pPr>
      <w:ind w:left="422" w:hanging="282"/>
      <w:jc w:val="both"/>
    </w:pPr>
    <w:rPr>
      <w:rFonts w:ascii="Times New Roman" w:hAnsi="Times New Roman" w:eastAsia="Times New Roman" w:cs="Times New Roman"/>
      <w:lang w:val="uk-UA" w:eastAsia="en-US" w:bidi="ar-SA"/>
    </w:rPr>
  </w:style>
  <w:style w:styleId="TableParagraph" w:type="paragraph">
    <w:name w:val="Table Paragraph"/>
    <w:basedOn w:val="Normal"/>
    <w:uiPriority w:val="1"/>
    <w:qFormat/>
    <w:pPr/>
    <w:rPr>
      <w:lang w:val="uk-UA"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image" Target="media/image3.png"/><Relationship Id="rId8" Type="http://schemas.openxmlformats.org/officeDocument/2006/relationships/image" Target="media/image4.jpeg"/><Relationship Id="rId9" Type="http://schemas.openxmlformats.org/officeDocument/2006/relationships/image" Target="media/image5.pn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Олег 567</dc:creator>
  <dcterms:created xsi:type="dcterms:W3CDTF">2025-10-24T22:44:51Z</dcterms:created>
  <dcterms:modified xsi:type="dcterms:W3CDTF">2025-10-24T22:44:51Z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2025-10-24T00:00:00Z</vt:filetime>
  </property>
  <property fmtid="{D5CDD505-2E9C-101B-9397-08002B2CF9AE}" pid="3" name="Creator">
    <vt:lpwstr>Microsoft® Word 2016</vt:lpwstr>
  </property>
  <property fmtid="{D5CDD505-2E9C-101B-9397-08002B2CF9AE}" pid="4" name="LastSaved">
    <vt:filetime>2025-10-24T00:00:00Z</vt:filetime>
  </property>
  <property fmtid="{D5CDD505-2E9C-101B-9397-08002B2CF9AE}" pid="5" name="Producer">
    <vt:lpwstr>www.ilovepdf.com</vt:lpwstr>
  </property>
</Properties>
</file>