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298D" w14:textId="77777777" w:rsidR="008C6CCF" w:rsidRDefault="00D968C8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Using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With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Colab</w:t>
      </w:r>
      <w:proofErr w:type="spellEnd"/>
    </w:p>
    <w:p w14:paraId="7D7EB2F4" w14:textId="77777777" w:rsidR="008C6CCF" w:rsidRDefault="00D968C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you have access to the </w:t>
      </w:r>
      <w:proofErr w:type="spellStart"/>
      <w:r>
        <w:rPr>
          <w:rFonts w:ascii="Times New Roman" w:hAnsi="Times New Roman"/>
          <w:sz w:val="24"/>
          <w:szCs w:val="24"/>
        </w:rPr>
        <w:t>Medlytics</w:t>
      </w:r>
      <w:proofErr w:type="spellEnd"/>
      <w:r>
        <w:rPr>
          <w:rFonts w:ascii="Times New Roman" w:hAnsi="Times New Roman"/>
          <w:sz w:val="24"/>
          <w:szCs w:val="24"/>
        </w:rPr>
        <w:t xml:space="preserve"> repo (https://github.com/BeaverWorksMedlytics). If you don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t, give your Git username to one of the instructors and we will invite you.</w:t>
      </w:r>
    </w:p>
    <w:p w14:paraId="00A42558" w14:textId="77777777" w:rsidR="008C6CCF" w:rsidRDefault="00D968C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sure you have Terminal/</w:t>
      </w:r>
      <w:proofErr w:type="spellStart"/>
      <w:r>
        <w:rPr>
          <w:rFonts w:ascii="Times New Roman" w:hAnsi="Times New Roman"/>
          <w:sz w:val="24"/>
          <w:szCs w:val="24"/>
        </w:rPr>
        <w:t>GitBash</w:t>
      </w:r>
      <w:proofErr w:type="spellEnd"/>
      <w:r>
        <w:rPr>
          <w:rFonts w:ascii="Times New Roman" w:hAnsi="Times New Roman"/>
          <w:sz w:val="24"/>
          <w:szCs w:val="24"/>
        </w:rPr>
        <w:t xml:space="preserve"> open and ready</w:t>
      </w:r>
    </w:p>
    <w:p w14:paraId="34394742" w14:textId="77777777" w:rsidR="008C6CCF" w:rsidRDefault="00D968C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Fork the Week1 repo (</w:t>
      </w:r>
      <w:hyperlink r:id="rId7" w:history="1">
        <w:r>
          <w:rPr>
            <w:rStyle w:val="Hyperlink0"/>
            <w:rFonts w:ascii="Times New Roman" w:hAnsi="Times New Roman"/>
            <w:sz w:val="24"/>
            <w:szCs w:val="24"/>
          </w:rPr>
          <w:t>https://github.com/BeaverWorksMedlytics/Week1_public</w:t>
        </w:r>
      </w:hyperlink>
      <w:r>
        <w:rPr>
          <w:rFonts w:ascii="Times New Roman" w:hAnsi="Times New Roman"/>
          <w:sz w:val="24"/>
          <w:szCs w:val="24"/>
        </w:rPr>
        <w:t xml:space="preserve">) to your personal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. Fork option is in the top right corner of the repo page. </w:t>
      </w:r>
    </w:p>
    <w:p w14:paraId="146F81DA" w14:textId="77777777" w:rsidR="008C6CCF" w:rsidRDefault="00D968C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Next</w:t>
      </w:r>
      <w:proofErr w:type="gramEnd"/>
      <w:r>
        <w:rPr>
          <w:rFonts w:ascii="Times New Roman" w:hAnsi="Times New Roman"/>
          <w:sz w:val="24"/>
          <w:szCs w:val="24"/>
        </w:rPr>
        <w:t xml:space="preserve"> we will learn how to use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with Google </w:t>
      </w:r>
      <w:proofErr w:type="spellStart"/>
      <w:r>
        <w:rPr>
          <w:rFonts w:ascii="Times New Roman" w:hAnsi="Times New Roman"/>
          <w:sz w:val="24"/>
          <w:szCs w:val="24"/>
        </w:rPr>
        <w:t>Colaboratory</w:t>
      </w:r>
      <w:proofErr w:type="spellEnd"/>
      <w:r>
        <w:rPr>
          <w:rFonts w:ascii="Times New Roman" w:hAnsi="Times New Roman"/>
          <w:sz w:val="24"/>
          <w:szCs w:val="24"/>
        </w:rPr>
        <w:t xml:space="preserve"> (aka 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). You are not required to use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 and can instead use your favorite IDE on your local machine, but we urge you to use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 due to its free GPU support and ease of collaboration (real-time code updating). </w:t>
      </w:r>
    </w:p>
    <w:p w14:paraId="14D54321" w14:textId="77777777" w:rsidR="008C6CCF" w:rsidRDefault="00D968C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</w:t>
      </w:r>
      <w:r>
        <w:rPr>
          <w:rFonts w:ascii="Times New Roman" w:hAnsi="Times New Roman"/>
          <w:sz w:val="24"/>
          <w:szCs w:val="24"/>
        </w:rPr>
        <w:t xml:space="preserve">n Google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hyperlink r:id="rId8" w:history="1">
        <w:r>
          <w:rPr>
            <w:rStyle w:val="Hyperlink0"/>
            <w:rFonts w:ascii="Times New Roman" w:hAnsi="Times New Roman"/>
            <w:sz w:val="24"/>
            <w:szCs w:val="24"/>
          </w:rPr>
          <w:t>http://colab.research.google.com</w:t>
        </w:r>
      </w:hyperlink>
      <w:r>
        <w:rPr>
          <w:rFonts w:ascii="Times New Roman" w:hAnsi="Times New Roman"/>
          <w:sz w:val="24"/>
          <w:szCs w:val="24"/>
        </w:rPr>
        <w:t>) and select:</w:t>
      </w:r>
    </w:p>
    <w:p w14:paraId="547D0A4A" w14:textId="77777777" w:rsidR="008C6CCF" w:rsidRDefault="00D968C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File &gt; Open Notebook &gt; select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tab &gt; type your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username &gt; </w:t>
      </w:r>
    </w:p>
    <w:p w14:paraId="5C008B0A" w14:textId="77777777" w:rsidR="008C6CCF" w:rsidRDefault="00D968C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search &gt; select the Week1 repo you have forked &gt; </w:t>
      </w:r>
    </w:p>
    <w:p w14:paraId="1BE2F22D" w14:textId="77777777" w:rsidR="008C6CCF" w:rsidRDefault="00D968C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select the </w:t>
      </w:r>
      <w:proofErr w:type="spellStart"/>
      <w:r>
        <w:rPr>
          <w:rFonts w:ascii="Times New Roman" w:hAnsi="Times New Roman"/>
          <w:sz w:val="24"/>
          <w:szCs w:val="24"/>
        </w:rPr>
        <w:t>Intro_</w:t>
      </w:r>
      <w:r>
        <w:rPr>
          <w:rFonts w:ascii="Times New Roman" w:hAnsi="Times New Roman"/>
          <w:sz w:val="24"/>
          <w:szCs w:val="24"/>
        </w:rPr>
        <w:t>Colab_Github_Test.ipynb</w:t>
      </w:r>
      <w:proofErr w:type="spellEnd"/>
      <w:r>
        <w:rPr>
          <w:rFonts w:ascii="Times New Roman" w:hAnsi="Times New Roman"/>
          <w:sz w:val="24"/>
          <w:szCs w:val="24"/>
        </w:rPr>
        <w:t xml:space="preserve"> from the </w:t>
      </w:r>
      <w:proofErr w:type="spellStart"/>
      <w:r>
        <w:rPr>
          <w:rFonts w:ascii="Times New Roman" w:hAnsi="Times New Roman"/>
          <w:sz w:val="24"/>
          <w:szCs w:val="24"/>
        </w:rPr>
        <w:t>Github_Colab_Intro</w:t>
      </w:r>
      <w:proofErr w:type="spellEnd"/>
      <w:r>
        <w:rPr>
          <w:rFonts w:ascii="Times New Roman" w:hAnsi="Times New Roman"/>
          <w:sz w:val="24"/>
          <w:szCs w:val="24"/>
        </w:rPr>
        <w:t xml:space="preserve"> folder</w:t>
      </w:r>
    </w:p>
    <w:p w14:paraId="6C715F45" w14:textId="77777777" w:rsidR="008C6CCF" w:rsidRDefault="00D968C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This should open an empty notebook in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EC0480D" w14:textId="08E34F73" w:rsidR="008C6CCF" w:rsidRPr="00A23853" w:rsidRDefault="00D968C8" w:rsidP="00A2385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a change to the notebook in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 (anything!)</w:t>
      </w:r>
    </w:p>
    <w:p w14:paraId="2198DDEF" w14:textId="77777777" w:rsidR="008C6CCF" w:rsidRDefault="00D968C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commit this change to your personal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repo, select: </w:t>
      </w:r>
    </w:p>
    <w:p w14:paraId="0086F10C" w14:textId="77777777" w:rsidR="008C6CCF" w:rsidRDefault="00D968C8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Files &gt; Save a Copy in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&gt; sel</w:t>
      </w:r>
      <w:r>
        <w:rPr>
          <w:rFonts w:ascii="Times New Roman" w:hAnsi="Times New Roman"/>
          <w:sz w:val="24"/>
          <w:szCs w:val="24"/>
        </w:rPr>
        <w:t xml:space="preserve">ect your forked repo &gt; </w:t>
      </w:r>
    </w:p>
    <w:p w14:paraId="53D9F6F5" w14:textId="77777777" w:rsidR="008C6CCF" w:rsidRDefault="00D968C8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enter a commit message explaining your changes succinctly &gt; Click OK. </w:t>
      </w:r>
    </w:p>
    <w:p w14:paraId="6BE3E52D" w14:textId="77777777" w:rsidR="008C6CCF" w:rsidRDefault="00D968C8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 xml:space="preserve">This is effectively the same as a normal commit. </w:t>
      </w:r>
    </w:p>
    <w:p w14:paraId="20DBE24A" w14:textId="77777777" w:rsidR="008C6CCF" w:rsidRDefault="00D968C8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To access the changed file on your local machine, simply git pull. </w:t>
      </w:r>
    </w:p>
    <w:p w14:paraId="2E84FCF0" w14:textId="77777777" w:rsidR="008C6CCF" w:rsidRDefault="00D968C8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</w:t>
      </w:r>
      <w:r>
        <w:rPr>
          <w:rFonts w:ascii="Times New Roman" w:hAnsi="Times New Roman"/>
          <w:sz w:val="24"/>
          <w:szCs w:val="24"/>
        </w:rPr>
        <w:t xml:space="preserve"> push changes to a file on your </w:t>
      </w:r>
      <w:r>
        <w:rPr>
          <w:rFonts w:ascii="Times New Roman" w:hAnsi="Times New Roman"/>
          <w:sz w:val="24"/>
          <w:szCs w:val="24"/>
        </w:rPr>
        <w:t xml:space="preserve">local machine and push it to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EE844AD" w14:textId="77777777" w:rsidR="008C6CCF" w:rsidRDefault="00D968C8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git add &lt;filename&gt;</w:t>
      </w:r>
    </w:p>
    <w:p w14:paraId="6F9F713E" w14:textId="77777777" w:rsidR="008C6CCF" w:rsidRDefault="00D968C8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git commit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Commit Message</w:t>
      </w:r>
      <w:r>
        <w:rPr>
          <w:rFonts w:ascii="Times New Roman" w:hAnsi="Times New Roman"/>
          <w:sz w:val="24"/>
          <w:szCs w:val="24"/>
        </w:rPr>
        <w:t>”</w:t>
      </w:r>
    </w:p>
    <w:p w14:paraId="52C853E7" w14:textId="77777777" w:rsidR="008C6CCF" w:rsidRDefault="00D968C8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git push &lt;</w:t>
      </w:r>
      <w:proofErr w:type="spellStart"/>
      <w:r>
        <w:rPr>
          <w:rFonts w:ascii="Times New Roman" w:hAnsi="Times New Roman"/>
          <w:sz w:val="24"/>
          <w:szCs w:val="24"/>
        </w:rPr>
        <w:t>remote_name</w:t>
      </w:r>
      <w:proofErr w:type="spellEnd"/>
      <w:r>
        <w:rPr>
          <w:rFonts w:ascii="Times New Roman" w:hAnsi="Times New Roman"/>
          <w:sz w:val="24"/>
          <w:szCs w:val="24"/>
        </w:rPr>
        <w:t>&gt; &lt;</w:t>
      </w:r>
      <w:proofErr w:type="spellStart"/>
      <w:r>
        <w:rPr>
          <w:rFonts w:ascii="Times New Roman" w:hAnsi="Times New Roman"/>
          <w:sz w:val="24"/>
          <w:szCs w:val="24"/>
        </w:rPr>
        <w:t>branch_name</w:t>
      </w:r>
      <w:proofErr w:type="spellEnd"/>
      <w:r>
        <w:rPr>
          <w:rFonts w:ascii="Times New Roman" w:hAnsi="Times New Roman"/>
          <w:sz w:val="24"/>
          <w:szCs w:val="24"/>
        </w:rPr>
        <w:t xml:space="preserve">&gt; </w:t>
      </w:r>
    </w:p>
    <w:p w14:paraId="2A525296" w14:textId="358FC48F" w:rsidR="008C6CCF" w:rsidRDefault="00D968C8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access</w:t>
      </w:r>
      <w:r>
        <w:rPr>
          <w:rFonts w:ascii="Times New Roman" w:hAnsi="Times New Roman"/>
          <w:sz w:val="24"/>
          <w:szCs w:val="24"/>
        </w:rPr>
        <w:t xml:space="preserve"> it in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, reopen the notebook the same way we did in step 5. This is effectively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 xml:space="preserve"> version of a pull.</w:t>
      </w:r>
    </w:p>
    <w:p w14:paraId="333718B6" w14:textId="7269BDAF" w:rsidR="008C6CCF" w:rsidRPr="00A23853" w:rsidRDefault="00D968C8" w:rsidP="00A2385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853">
        <w:rPr>
          <w:rFonts w:ascii="Times New Roman" w:hAnsi="Times New Roman" w:cs="Times New Roman"/>
          <w:sz w:val="24"/>
          <w:szCs w:val="24"/>
        </w:rPr>
        <w:t>Up to now we</w:t>
      </w:r>
      <w:r w:rsidRPr="00A23853">
        <w:rPr>
          <w:rFonts w:ascii="Times New Roman" w:hAnsi="Times New Roman" w:cs="Times New Roman"/>
          <w:sz w:val="24"/>
          <w:szCs w:val="24"/>
        </w:rPr>
        <w:t>’</w:t>
      </w:r>
      <w:r w:rsidRPr="00A23853">
        <w:rPr>
          <w:rFonts w:ascii="Times New Roman" w:hAnsi="Times New Roman" w:cs="Times New Roman"/>
          <w:sz w:val="24"/>
          <w:szCs w:val="24"/>
        </w:rPr>
        <w:t xml:space="preserve">ve successfully forked a repo, </w:t>
      </w:r>
      <w:proofErr w:type="gramStart"/>
      <w:r w:rsidRPr="00A23853">
        <w:rPr>
          <w:rFonts w:ascii="Times New Roman" w:hAnsi="Times New Roman" w:cs="Times New Roman"/>
          <w:sz w:val="24"/>
          <w:szCs w:val="24"/>
        </w:rPr>
        <w:t>pushed</w:t>
      </w:r>
      <w:proofErr w:type="gramEnd"/>
      <w:r w:rsidRPr="00A23853">
        <w:rPr>
          <w:rFonts w:ascii="Times New Roman" w:hAnsi="Times New Roman" w:cs="Times New Roman"/>
          <w:sz w:val="24"/>
          <w:szCs w:val="24"/>
        </w:rPr>
        <w:t xml:space="preserve"> and pulled changes using </w:t>
      </w:r>
      <w:proofErr w:type="spellStart"/>
      <w:r w:rsidRPr="00A2385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23853">
        <w:rPr>
          <w:rFonts w:ascii="Times New Roman" w:hAnsi="Times New Roman" w:cs="Times New Roman"/>
          <w:sz w:val="24"/>
          <w:szCs w:val="24"/>
        </w:rPr>
        <w:t>! For the most part, this is all you will need to do when working on lesson notebooks. But when working on challenges and your Week 4 project, you might need to do some mor</w:t>
      </w:r>
      <w:r w:rsidRPr="00A23853">
        <w:rPr>
          <w:rFonts w:ascii="Times New Roman" w:hAnsi="Times New Roman" w:cs="Times New Roman"/>
          <w:sz w:val="24"/>
          <w:szCs w:val="24"/>
        </w:rPr>
        <w:t xml:space="preserve">e complicated code sharing and integrating. </w:t>
      </w:r>
    </w:p>
    <w:p w14:paraId="63BBDE40" w14:textId="77777777" w:rsidR="008C6CCF" w:rsidRDefault="008C6CCF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94A18D0" w14:textId="12D94DF1" w:rsidR="008C6CCF" w:rsidRDefault="00D968C8" w:rsidP="00A2385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During challenges and the Week 4 project, we recommend that one person in each group hosts the notebook in progress in their personal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using a public repository and the other members of the group clone th</w:t>
      </w:r>
      <w:r>
        <w:rPr>
          <w:rFonts w:ascii="Times New Roman" w:hAnsi="Times New Roman"/>
          <w:sz w:val="24"/>
          <w:szCs w:val="24"/>
        </w:rPr>
        <w:t xml:space="preserve">at repo and push/pull commits. </w:t>
      </w:r>
    </w:p>
    <w:p w14:paraId="6AA6BC0D" w14:textId="77777777" w:rsidR="008C6CCF" w:rsidRDefault="008C6CCF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9892C6C" w14:textId="6D0DB2DC" w:rsidR="008C6CCF" w:rsidRDefault="00D968C8" w:rsidP="00A2385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Feel free to use branches instead of always committing to master. Google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 cannot do anything fancier than commits and pulls so you will have to use Terminal/</w:t>
      </w:r>
      <w:proofErr w:type="spellStart"/>
      <w:r>
        <w:rPr>
          <w:rFonts w:ascii="Times New Roman" w:hAnsi="Times New Roman"/>
          <w:sz w:val="24"/>
          <w:szCs w:val="24"/>
        </w:rPr>
        <w:t>GitBash</w:t>
      </w:r>
      <w:proofErr w:type="spellEnd"/>
      <w:r>
        <w:rPr>
          <w:rFonts w:ascii="Times New Roman" w:hAnsi="Times New Roman"/>
          <w:sz w:val="24"/>
          <w:szCs w:val="24"/>
        </w:rPr>
        <w:t xml:space="preserve"> for this.</w:t>
      </w:r>
    </w:p>
    <w:p w14:paraId="3E79DBB7" w14:textId="77777777" w:rsidR="008C6CCF" w:rsidRDefault="00D968C8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Create branch in Terminal/</w:t>
      </w:r>
      <w:proofErr w:type="spellStart"/>
      <w:r>
        <w:rPr>
          <w:rFonts w:ascii="Times New Roman" w:hAnsi="Times New Roman"/>
          <w:sz w:val="24"/>
          <w:szCs w:val="24"/>
        </w:rPr>
        <w:t>GitBash</w:t>
      </w:r>
      <w:proofErr w:type="spellEnd"/>
      <w:r>
        <w:rPr>
          <w:rFonts w:ascii="Times New Roman" w:hAnsi="Times New Roman"/>
          <w:sz w:val="24"/>
          <w:szCs w:val="24"/>
        </w:rPr>
        <w:t xml:space="preserve"> (git chec</w:t>
      </w:r>
      <w:r>
        <w:rPr>
          <w:rFonts w:ascii="Times New Roman" w:hAnsi="Times New Roman"/>
          <w:sz w:val="24"/>
          <w:szCs w:val="24"/>
        </w:rPr>
        <w:t xml:space="preserve">kout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b &lt;branch name&gt;)</w:t>
      </w:r>
    </w:p>
    <w:p w14:paraId="63EEC2F6" w14:textId="77777777" w:rsidR="008C6CCF" w:rsidRDefault="00D968C8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Push the branch (git push origin &lt;branch name&gt;)</w:t>
      </w:r>
    </w:p>
    <w:p w14:paraId="59BA3C25" w14:textId="77777777" w:rsidR="008C6CCF" w:rsidRDefault="00D968C8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now push to this branch (using Terminal/</w:t>
      </w:r>
      <w:proofErr w:type="spellStart"/>
      <w:r>
        <w:rPr>
          <w:rFonts w:ascii="Times New Roman" w:hAnsi="Times New Roman"/>
          <w:sz w:val="24"/>
          <w:szCs w:val="24"/>
        </w:rPr>
        <w:t>GitBash</w:t>
      </w:r>
      <w:proofErr w:type="spellEnd"/>
      <w:r>
        <w:rPr>
          <w:rFonts w:ascii="Times New Roman" w:hAnsi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>) instead of master. Then when you are sure everything is working and ready to commit to master, merge the branch with ma</w:t>
      </w:r>
      <w:r>
        <w:rPr>
          <w:rFonts w:ascii="Times New Roman" w:hAnsi="Times New Roman"/>
          <w:sz w:val="24"/>
          <w:szCs w:val="24"/>
        </w:rPr>
        <w:t xml:space="preserve">ster from the master directory (git merge &lt;branch name&gt;). You can then delete your branch locally (git branch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d &lt;branch name&gt;) and remotely (git push origin --delete &lt;branch name&gt;).</w:t>
      </w:r>
    </w:p>
    <w:p w14:paraId="58A23D0B" w14:textId="783DB058" w:rsidR="008C6CCF" w:rsidRDefault="00D968C8" w:rsidP="00A2385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we need to change something in the original </w:t>
      </w:r>
      <w:proofErr w:type="spellStart"/>
      <w:r>
        <w:rPr>
          <w:rFonts w:ascii="Times New Roman" w:hAnsi="Times New Roman"/>
          <w:sz w:val="24"/>
          <w:szCs w:val="24"/>
        </w:rPr>
        <w:t>BeaverWorksMedlytics</w:t>
      </w:r>
      <w:proofErr w:type="spellEnd"/>
      <w:r>
        <w:rPr>
          <w:rFonts w:ascii="Times New Roman" w:hAnsi="Times New Roman"/>
          <w:sz w:val="24"/>
          <w:szCs w:val="24"/>
        </w:rPr>
        <w:t xml:space="preserve"> repo </w:t>
      </w:r>
      <w:r>
        <w:rPr>
          <w:rFonts w:ascii="Times New Roman" w:hAnsi="Times New Roman"/>
          <w:sz w:val="24"/>
          <w:szCs w:val="24"/>
        </w:rPr>
        <w:t>during in the middle of a lesson or challenge that you have already made progress on, you will need to sync your forked repo with the original. This can be a little complicated.</w:t>
      </w:r>
    </w:p>
    <w:p w14:paraId="630CB486" w14:textId="77777777" w:rsidR="008C6CCF" w:rsidRDefault="00D968C8">
      <w:pPr>
        <w:pStyle w:val="ListParagraph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First, in Terminal/</w:t>
      </w:r>
      <w:proofErr w:type="spellStart"/>
      <w:r>
        <w:rPr>
          <w:rFonts w:ascii="Times New Roman" w:hAnsi="Times New Roman"/>
          <w:sz w:val="24"/>
          <w:szCs w:val="24"/>
        </w:rPr>
        <w:t>GitBash</w:t>
      </w:r>
      <w:proofErr w:type="spellEnd"/>
      <w:r>
        <w:rPr>
          <w:rFonts w:ascii="Times New Roman" w:hAnsi="Times New Roman"/>
          <w:sz w:val="24"/>
          <w:szCs w:val="24"/>
        </w:rPr>
        <w:t xml:space="preserve">, from the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working directory of your project (ma</w:t>
      </w:r>
      <w:r>
        <w:rPr>
          <w:rFonts w:ascii="Times New Roman" w:hAnsi="Times New Roman"/>
          <w:sz w:val="24"/>
          <w:szCs w:val="24"/>
        </w:rPr>
        <w:t xml:space="preserve">ster) run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git fetch upstream</w:t>
      </w:r>
      <w:r>
        <w:rPr>
          <w:rFonts w:ascii="Times New Roman" w:hAnsi="Times New Roman"/>
          <w:sz w:val="24"/>
          <w:szCs w:val="24"/>
        </w:rPr>
        <w:t>’</w:t>
      </w:r>
    </w:p>
    <w:p w14:paraId="7976573C" w14:textId="77777777" w:rsidR="008C6CCF" w:rsidRDefault="00D968C8">
      <w:pPr>
        <w:pStyle w:val="ListParagraph"/>
        <w:numPr>
          <w:ilvl w:val="2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you get an error, run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 xml:space="preserve">git remote add upstream &lt;original repo </w:t>
      </w:r>
      <w:proofErr w:type="spellStart"/>
      <w:r>
        <w:rPr>
          <w:rFonts w:ascii="Times New Roman" w:hAnsi="Times New Roman"/>
          <w:sz w:val="24"/>
          <w:szCs w:val="24"/>
        </w:rPr>
        <w:t>url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’</w:t>
      </w:r>
    </w:p>
    <w:p w14:paraId="4BFDA1D7" w14:textId="77777777" w:rsidR="008C6CCF" w:rsidRDefault="00D968C8">
      <w:pPr>
        <w:pStyle w:val="ListParagraph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Then run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git fetch upstream</w:t>
      </w:r>
      <w:r>
        <w:rPr>
          <w:rFonts w:ascii="Times New Roman" w:hAnsi="Times New Roman"/>
          <w:sz w:val="24"/>
          <w:szCs w:val="24"/>
        </w:rPr>
        <w:t>’</w:t>
      </w:r>
    </w:p>
    <w:p w14:paraId="5C36977C" w14:textId="77777777" w:rsidR="008C6CCF" w:rsidRDefault="00D968C8">
      <w:pPr>
        <w:pStyle w:val="ListParagraph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Next, checkout master (git checkout master) and run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git merge upstream/master</w:t>
      </w:r>
      <w:r>
        <w:rPr>
          <w:rFonts w:ascii="Times New Roman" w:hAnsi="Times New Roman"/>
          <w:sz w:val="24"/>
          <w:szCs w:val="24"/>
        </w:rPr>
        <w:t>’</w:t>
      </w:r>
    </w:p>
    <w:p w14:paraId="355E5CD8" w14:textId="77777777" w:rsidR="008C6CCF" w:rsidRDefault="00D968C8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will add and commit the updated version</w:t>
      </w:r>
      <w:r>
        <w:rPr>
          <w:rFonts w:ascii="Times New Roman" w:hAnsi="Times New Roman"/>
          <w:sz w:val="24"/>
          <w:szCs w:val="24"/>
        </w:rPr>
        <w:t xml:space="preserve"> of master</w:t>
      </w:r>
    </w:p>
    <w:p w14:paraId="001C9A6C" w14:textId="77777777" w:rsidR="008C6CCF" w:rsidRDefault="00D968C8">
      <w:pPr>
        <w:pStyle w:val="ListParagraph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Lastly,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git push &lt;origin&gt;&lt;master&gt;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 xml:space="preserve">and you can then pull from your fork using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45CCD71" w14:textId="77777777" w:rsidR="008C6CCF" w:rsidRDefault="008C6CCF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7424856" w14:textId="77777777" w:rsidR="008C6CCF" w:rsidRDefault="00D968C8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That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s all! Feel free to come back to this tutorial </w:t>
      </w:r>
      <w:proofErr w:type="gramStart"/>
      <w:r>
        <w:rPr>
          <w:rFonts w:ascii="Times New Roman" w:hAnsi="Times New Roman"/>
          <w:sz w:val="24"/>
          <w:szCs w:val="24"/>
        </w:rPr>
        <w:t>later on</w:t>
      </w:r>
      <w:proofErr w:type="gramEnd"/>
      <w:r>
        <w:rPr>
          <w:rFonts w:ascii="Times New Roman" w:hAnsi="Times New Roman"/>
          <w:sz w:val="24"/>
          <w:szCs w:val="24"/>
        </w:rPr>
        <w:t xml:space="preserve"> if you forget how to sync your fork or make a branch.</w:t>
      </w:r>
    </w:p>
    <w:p w14:paraId="24DDDCC4" w14:textId="77777777" w:rsidR="008C6CCF" w:rsidRDefault="008C6CC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B16A7" w14:textId="60A63814" w:rsidR="008C6CCF" w:rsidRDefault="00A23853">
      <w:pPr>
        <w:pStyle w:val="Body"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240C3" wp14:editId="2B09DE73">
            <wp:extent cx="5943600" cy="334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presentation (6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CC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1556D" w14:textId="77777777" w:rsidR="00D968C8" w:rsidRDefault="00D968C8">
      <w:r>
        <w:separator/>
      </w:r>
    </w:p>
  </w:endnote>
  <w:endnote w:type="continuationSeparator" w:id="0">
    <w:p w14:paraId="472AC364" w14:textId="77777777" w:rsidR="00D968C8" w:rsidRDefault="00D9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7FBE5" w14:textId="77777777" w:rsidR="008C6CCF" w:rsidRDefault="008C6CC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18A11" w14:textId="77777777" w:rsidR="00D968C8" w:rsidRDefault="00D968C8">
      <w:r>
        <w:separator/>
      </w:r>
    </w:p>
  </w:footnote>
  <w:footnote w:type="continuationSeparator" w:id="0">
    <w:p w14:paraId="2AC6BC8E" w14:textId="77777777" w:rsidR="00D968C8" w:rsidRDefault="00D96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7C259" w14:textId="77777777" w:rsidR="008C6CCF" w:rsidRDefault="008C6CC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0723"/>
    <w:multiLevelType w:val="hybridMultilevel"/>
    <w:tmpl w:val="C456C210"/>
    <w:numStyleLink w:val="Bullets"/>
  </w:abstractNum>
  <w:abstractNum w:abstractNumId="1" w15:restartNumberingAfterBreak="0">
    <w:nsid w:val="48802C3D"/>
    <w:multiLevelType w:val="hybridMultilevel"/>
    <w:tmpl w:val="3E7682BA"/>
    <w:numStyleLink w:val="ImportedStyle1"/>
  </w:abstractNum>
  <w:abstractNum w:abstractNumId="2" w15:restartNumberingAfterBreak="0">
    <w:nsid w:val="52717C2D"/>
    <w:multiLevelType w:val="hybridMultilevel"/>
    <w:tmpl w:val="5F444C88"/>
    <w:styleLink w:val="Bullets1"/>
    <w:lvl w:ilvl="0" w:tplc="8FC26C46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209A34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5A1E3E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B216A8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6C932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7E695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C6923E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BCD39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FCCDC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6D74704"/>
    <w:multiLevelType w:val="hybridMultilevel"/>
    <w:tmpl w:val="5F444C88"/>
    <w:numStyleLink w:val="Bullets1"/>
  </w:abstractNum>
  <w:abstractNum w:abstractNumId="4" w15:restartNumberingAfterBreak="0">
    <w:nsid w:val="630B70E7"/>
    <w:multiLevelType w:val="hybridMultilevel"/>
    <w:tmpl w:val="3E7682BA"/>
    <w:styleLink w:val="ImportedStyle1"/>
    <w:lvl w:ilvl="0" w:tplc="94F27B9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5A477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10A622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0C109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5045A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CA7B70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5893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AED0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0000C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80264C9"/>
    <w:multiLevelType w:val="hybridMultilevel"/>
    <w:tmpl w:val="9F9EF508"/>
    <w:styleLink w:val="Numbered"/>
    <w:lvl w:ilvl="0" w:tplc="CF580C66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64E8E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38573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DCD008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EAF15A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FCED0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662AF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68A08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0221F8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8D32EF9"/>
    <w:multiLevelType w:val="hybridMultilevel"/>
    <w:tmpl w:val="9F9EF508"/>
    <w:numStyleLink w:val="Numbered"/>
  </w:abstractNum>
  <w:abstractNum w:abstractNumId="7" w15:restartNumberingAfterBreak="0">
    <w:nsid w:val="71493E72"/>
    <w:multiLevelType w:val="hybridMultilevel"/>
    <w:tmpl w:val="C456C210"/>
    <w:styleLink w:val="Bullets"/>
    <w:lvl w:ilvl="0" w:tplc="8CF0649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1EE806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4E518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1CD268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C21D08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A146C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2CB77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4EB1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2CFEA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CCF"/>
    <w:rsid w:val="008C6CCF"/>
    <w:rsid w:val="00A23853"/>
    <w:rsid w:val="00D9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EBC7"/>
  <w15:docId w15:val="{15BF5357-47E5-41A2-A1E9-15581C0C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numbering" w:customStyle="1" w:styleId="Bullets">
    <w:name w:val="Bullets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numbering" w:customStyle="1" w:styleId="Bullets1">
    <w:name w:val="Bullets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ab.research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eaverWorksMedlytics/Week1_publ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2</cp:revision>
  <dcterms:created xsi:type="dcterms:W3CDTF">2018-07-09T17:25:00Z</dcterms:created>
  <dcterms:modified xsi:type="dcterms:W3CDTF">2018-07-09T17:27:00Z</dcterms:modified>
</cp:coreProperties>
</file>