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678" w:rsidRPr="009011AD" w:rsidRDefault="00172678" w:rsidP="00172678">
      <w:pPr>
        <w:pStyle w:val="a3"/>
        <w:spacing w:after="0" w:line="360" w:lineRule="auto"/>
        <w:jc w:val="both"/>
        <w:rPr>
          <w:rFonts w:ascii="Times New Roman" w:hAnsi="Times New Roman"/>
          <w:noProof/>
          <w:sz w:val="28"/>
          <w:lang w:eastAsia="ru-RU"/>
        </w:rPr>
      </w:pPr>
      <w:r w:rsidRPr="009011AD">
        <w:rPr>
          <w:rFonts w:ascii="Times New Roman" w:hAnsi="Times New Roman"/>
          <w:noProof/>
          <w:sz w:val="28"/>
          <w:lang w:eastAsia="ru-RU"/>
        </w:rPr>
        <w:t>6.2 Ток и утечка нейтронов</w:t>
      </w:r>
    </w:p>
    <w:p w:rsidR="00172678" w:rsidRPr="009011AD" w:rsidRDefault="00172678" w:rsidP="00172678">
      <w:pPr>
        <w:pStyle w:val="a3"/>
        <w:spacing w:after="0" w:line="360" w:lineRule="auto"/>
        <w:jc w:val="both"/>
        <w:rPr>
          <w:rFonts w:ascii="Times New Roman" w:hAnsi="Times New Roman"/>
          <w:noProof/>
          <w:sz w:val="28"/>
          <w:lang w:eastAsia="ru-RU"/>
        </w:rPr>
      </w:pPr>
      <w:r w:rsidRPr="009011AD">
        <w:rPr>
          <w:rFonts w:ascii="Times New Roman" w:hAnsi="Times New Roman"/>
          <w:noProof/>
          <w:sz w:val="28"/>
          <w:lang w:eastAsia="ru-RU"/>
        </w:rPr>
        <w:t>6.2.1 Транспортное сечение</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Упругое рассеяние нейтронов на ядрах в лабораторной системе координат (л.с.к.) является </w:t>
      </w:r>
      <w:r>
        <w:rPr>
          <w:rFonts w:ascii="Times New Roman" w:hAnsi="Times New Roman"/>
          <w:noProof/>
          <w:sz w:val="28"/>
          <w:u w:val="single"/>
          <w:lang w:eastAsia="ru-RU"/>
        </w:rPr>
        <w:t>анизотропным</w:t>
      </w:r>
      <w:r>
        <w:rPr>
          <w:rFonts w:ascii="Times New Roman" w:hAnsi="Times New Roman"/>
          <w:noProof/>
          <w:sz w:val="28"/>
          <w:lang w:eastAsia="ru-RU"/>
        </w:rPr>
        <w:t xml:space="preserve">, происходит неравномерно по углу, т.е. нейтроны отклоняются от первоначального направления движения на определенный угол </w:t>
      </w:r>
      <w:r>
        <w:rPr>
          <w:rFonts w:ascii="Times New Roman" w:hAnsi="Times New Roman"/>
          <w:noProof/>
          <w:position w:val="-10"/>
          <w:sz w:val="28"/>
          <w:lang w:eastAsia="ru-RU"/>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3.25pt" o:ole="">
            <v:imagedata r:id="rId6" o:title=""/>
          </v:shape>
          <o:OLEObject Type="Embed" ProgID="Equation.3" ShapeID="_x0000_i1025" DrawAspect="Content" ObjectID="_1647530966" r:id="rId7"/>
        </w:object>
      </w:r>
      <w:r>
        <w:rPr>
          <w:rFonts w:ascii="Times New Roman" w:hAnsi="Times New Roman"/>
          <w:noProof/>
          <w:sz w:val="28"/>
          <w:lang w:eastAsia="ru-RU"/>
        </w:rPr>
        <w:t xml:space="preserve">.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Для того чтобы процесс рассеяния можно было считать </w:t>
      </w:r>
      <w:r>
        <w:rPr>
          <w:rFonts w:ascii="Times New Roman" w:hAnsi="Times New Roman"/>
          <w:noProof/>
          <w:sz w:val="28"/>
          <w:u w:val="single"/>
          <w:lang w:eastAsia="ru-RU"/>
        </w:rPr>
        <w:t>изотропным</w:t>
      </w:r>
      <w:r>
        <w:rPr>
          <w:rFonts w:ascii="Times New Roman" w:hAnsi="Times New Roman"/>
          <w:noProof/>
          <w:sz w:val="28"/>
          <w:lang w:eastAsia="ru-RU"/>
        </w:rPr>
        <w:t xml:space="preserve"> в л.с.к. используют модель движения нейтронов (схема движения приведена на рисунке 28), в которой макроскопическое сечение рассеяния </w:t>
      </w:r>
      <w:r>
        <w:rPr>
          <w:rFonts w:ascii="Times New Roman" w:hAnsi="Times New Roman"/>
          <w:noProof/>
          <w:position w:val="-12"/>
          <w:sz w:val="28"/>
          <w:lang w:eastAsia="ru-RU"/>
        </w:rPr>
        <w:object w:dxaOrig="279" w:dyaOrig="360">
          <v:shape id="_x0000_i1026" type="#_x0000_t75" style="width:13.8pt;height:17.85pt" o:ole="">
            <v:imagedata r:id="rId8" o:title=""/>
          </v:shape>
          <o:OLEObject Type="Embed" ProgID="Equation.3" ShapeID="_x0000_i1026" DrawAspect="Content" ObjectID="_1647530967" r:id="rId9"/>
        </w:object>
      </w:r>
      <w:r>
        <w:rPr>
          <w:rFonts w:ascii="Times New Roman" w:hAnsi="Times New Roman"/>
          <w:noProof/>
          <w:sz w:val="28"/>
          <w:lang w:eastAsia="ru-RU"/>
        </w:rPr>
        <w:t xml:space="preserve"> заменяют транспортным сечением:</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sidRPr="003D6A24">
        <w:rPr>
          <w:rFonts w:ascii="Times New Roman" w:hAnsi="Times New Roman"/>
          <w:noProof/>
          <w:position w:val="-18"/>
          <w:sz w:val="28"/>
          <w:lang w:eastAsia="ru-RU"/>
        </w:rPr>
        <w:object w:dxaOrig="1560" w:dyaOrig="480">
          <v:shape id="_x0000_i1027" type="#_x0000_t75" style="width:78.35pt;height:24.2pt" o:ole="">
            <v:imagedata r:id="rId10" o:title=""/>
          </v:shape>
          <o:OLEObject Type="Embed" ProgID="Equation.DSMT4" ShapeID="_x0000_i1027" DrawAspect="Content" ObjectID="_1647530968" r:id="rId11"/>
        </w:object>
      </w:r>
      <w:r>
        <w:rPr>
          <w:rFonts w:ascii="Times New Roman" w:hAnsi="Times New Roman"/>
          <w:noProof/>
          <w:sz w:val="28"/>
          <w:lang w:eastAsia="ru-RU"/>
        </w:rPr>
        <w:t>,           (6.6)</w:t>
      </w:r>
    </w:p>
    <w:p w:rsidR="00172678" w:rsidRPr="002011C7"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sidRPr="003D6A24">
        <w:rPr>
          <w:rFonts w:ascii="Times New Roman" w:hAnsi="Times New Roman"/>
          <w:noProof/>
          <w:position w:val="-12"/>
          <w:sz w:val="28"/>
          <w:lang w:eastAsia="ru-RU"/>
        </w:rPr>
        <w:object w:dxaOrig="1040" w:dyaOrig="400">
          <v:shape id="_x0000_i1028" type="#_x0000_t75" style="width:51.85pt;height:20.15pt" o:ole="">
            <v:imagedata r:id="rId12" o:title=""/>
          </v:shape>
          <o:OLEObject Type="Embed" ProgID="Equation.DSMT4" ShapeID="_x0000_i1028" DrawAspect="Content" ObjectID="_1647530969" r:id="rId13"/>
        </w:object>
      </w:r>
      <w:r>
        <w:rPr>
          <w:rFonts w:ascii="Times New Roman" w:hAnsi="Times New Roman"/>
          <w:noProof/>
          <w:sz w:val="28"/>
          <w:lang w:eastAsia="ru-RU"/>
        </w:rPr>
        <w:t xml:space="preserve"> - средний косинус угла рассеяния нейтрона в л.с.к.; </w:t>
      </w:r>
      <w:r w:rsidRPr="003D6A24">
        <w:rPr>
          <w:rFonts w:ascii="Times New Roman" w:hAnsi="Times New Roman"/>
          <w:position w:val="-12"/>
          <w:sz w:val="28"/>
          <w:szCs w:val="28"/>
        </w:rPr>
        <w:object w:dxaOrig="279" w:dyaOrig="360">
          <v:shape id="_x0000_i1029" type="#_x0000_t75" style="width:13.8pt;height:17.85pt" o:ole="">
            <v:imagedata r:id="rId14" o:title=""/>
          </v:shape>
          <o:OLEObject Type="Embed" ProgID="Equation.DSMT4" ShapeID="_x0000_i1029" DrawAspect="Content" ObjectID="_1647530970" r:id="rId15"/>
        </w:object>
      </w:r>
      <w:r w:rsidRPr="003D6A24">
        <w:rPr>
          <w:rFonts w:ascii="Times New Roman" w:hAnsi="Times New Roman"/>
          <w:sz w:val="28"/>
          <w:szCs w:val="28"/>
        </w:rPr>
        <w:t xml:space="preserve"> - макроскопическое сечение рассеяния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Нейтрон проходя из точки 1 путь равный среднему пробегу </w:t>
      </w:r>
      <w:r>
        <w:rPr>
          <w:rFonts w:ascii="Times New Roman" w:hAnsi="Times New Roman"/>
          <w:noProof/>
          <w:position w:val="-12"/>
          <w:sz w:val="28"/>
          <w:lang w:eastAsia="ru-RU"/>
        </w:rPr>
        <w:object w:dxaOrig="260" w:dyaOrig="360">
          <v:shape id="_x0000_i1030" type="#_x0000_t75" style="width:13.25pt;height:17.85pt" o:ole="">
            <v:imagedata r:id="rId16" o:title=""/>
          </v:shape>
          <o:OLEObject Type="Embed" ProgID="Equation.3" ShapeID="_x0000_i1030" DrawAspect="Content" ObjectID="_1647530971" r:id="rId17"/>
        </w:object>
      </w:r>
      <w:r>
        <w:rPr>
          <w:rFonts w:ascii="Times New Roman" w:hAnsi="Times New Roman"/>
          <w:noProof/>
          <w:sz w:val="28"/>
          <w:lang w:eastAsia="ru-RU"/>
        </w:rPr>
        <w:t xml:space="preserve">, рассеивается в точке 2 в среднем на угол </w:t>
      </w:r>
      <w:r>
        <w:rPr>
          <w:rFonts w:ascii="Times New Roman" w:hAnsi="Times New Roman"/>
          <w:noProof/>
          <w:position w:val="-10"/>
          <w:sz w:val="28"/>
          <w:lang w:eastAsia="ru-RU"/>
        </w:rPr>
        <w:object w:dxaOrig="220" w:dyaOrig="260">
          <v:shape id="_x0000_i1031" type="#_x0000_t75" style="width:11.5pt;height:13.25pt" o:ole="">
            <v:imagedata r:id="rId18" o:title=""/>
          </v:shape>
          <o:OLEObject Type="Embed" ProgID="Equation.3" ShapeID="_x0000_i1031" DrawAspect="Content" ObjectID="_1647530972" r:id="rId19"/>
        </w:object>
      </w:r>
      <w:r>
        <w:rPr>
          <w:rFonts w:ascii="Times New Roman" w:hAnsi="Times New Roman"/>
          <w:noProof/>
          <w:sz w:val="28"/>
          <w:lang w:eastAsia="ru-RU"/>
        </w:rPr>
        <w:t xml:space="preserve">. Далее он проходит путь </w:t>
      </w:r>
      <w:r>
        <w:rPr>
          <w:rFonts w:ascii="Times New Roman" w:hAnsi="Times New Roman"/>
          <w:noProof/>
          <w:position w:val="-12"/>
          <w:sz w:val="28"/>
          <w:lang w:eastAsia="ru-RU"/>
        </w:rPr>
        <w:object w:dxaOrig="260" w:dyaOrig="360">
          <v:shape id="_x0000_i1032" type="#_x0000_t75" style="width:13.25pt;height:17.85pt" o:ole="">
            <v:imagedata r:id="rId16" o:title=""/>
          </v:shape>
          <o:OLEObject Type="Embed" ProgID="Equation.3" ShapeID="_x0000_i1032" DrawAspect="Content" ObjectID="_1647530973" r:id="rId20"/>
        </w:object>
      </w:r>
      <w:r>
        <w:rPr>
          <w:rFonts w:ascii="Times New Roman" w:hAnsi="Times New Roman"/>
          <w:noProof/>
          <w:sz w:val="28"/>
          <w:lang w:eastAsia="ru-RU"/>
        </w:rPr>
        <w:t xml:space="preserve"> до следующего центра рассеяния в точке 3. </w:t>
      </w:r>
      <w:proofErr w:type="gramStart"/>
      <w:r>
        <w:rPr>
          <w:rFonts w:ascii="Times New Roman" w:hAnsi="Times New Roman"/>
          <w:noProof/>
          <w:sz w:val="28"/>
          <w:lang w:eastAsia="ru-RU"/>
        </w:rPr>
        <w:t xml:space="preserve">Если мысленно сместить рассеивающее ядро из точки 2 в точку 2’ на расстояние </w:t>
      </w:r>
      <w:r>
        <w:rPr>
          <w:rFonts w:ascii="Times New Roman" w:hAnsi="Times New Roman"/>
          <w:noProof/>
          <w:position w:val="-12"/>
          <w:sz w:val="28"/>
          <w:lang w:eastAsia="ru-RU"/>
        </w:rPr>
        <w:object w:dxaOrig="780" w:dyaOrig="360">
          <v:shape id="_x0000_i1033" type="#_x0000_t75" style="width:38.6pt;height:17.85pt" o:ole="">
            <v:imagedata r:id="rId21" o:title=""/>
          </v:shape>
          <o:OLEObject Type="Embed" ProgID="Equation.3" ShapeID="_x0000_i1033" DrawAspect="Content" ObjectID="_1647530974" r:id="rId22"/>
        </w:object>
      </w:r>
      <w:r>
        <w:rPr>
          <w:rFonts w:ascii="Times New Roman" w:hAnsi="Times New Roman"/>
          <w:noProof/>
          <w:sz w:val="28"/>
          <w:lang w:eastAsia="ru-RU"/>
        </w:rPr>
        <w:t xml:space="preserve"> , то первоначальная длина пробега </w:t>
      </w:r>
      <w:r>
        <w:rPr>
          <w:rFonts w:ascii="Times New Roman" w:hAnsi="Times New Roman"/>
          <w:noProof/>
          <w:position w:val="-12"/>
          <w:sz w:val="28"/>
          <w:lang w:eastAsia="ru-RU"/>
        </w:rPr>
        <w:object w:dxaOrig="260" w:dyaOrig="360">
          <v:shape id="_x0000_i1034" type="#_x0000_t75" style="width:13.25pt;height:17.85pt" o:ole="">
            <v:imagedata r:id="rId16" o:title=""/>
          </v:shape>
          <o:OLEObject Type="Embed" ProgID="Equation.3" ShapeID="_x0000_i1034" DrawAspect="Content" ObjectID="_1647530975" r:id="rId23"/>
        </w:object>
      </w:r>
      <w:r>
        <w:rPr>
          <w:rFonts w:ascii="Times New Roman" w:hAnsi="Times New Roman"/>
          <w:noProof/>
          <w:sz w:val="28"/>
          <w:lang w:eastAsia="ru-RU"/>
        </w:rPr>
        <w:t xml:space="preserve"> увеличится до </w:t>
      </w:r>
      <w:r>
        <w:rPr>
          <w:rFonts w:ascii="Times New Roman" w:hAnsi="Times New Roman"/>
          <w:noProof/>
          <w:position w:val="-12"/>
          <w:sz w:val="28"/>
          <w:lang w:eastAsia="ru-RU"/>
        </w:rPr>
        <w:object w:dxaOrig="1660" w:dyaOrig="380">
          <v:shape id="_x0000_i1035" type="#_x0000_t75" style="width:83.5pt;height:19pt" o:ole="">
            <v:imagedata r:id="rId24" o:title=""/>
          </v:shape>
          <o:OLEObject Type="Embed" ProgID="Equation.3" ShapeID="_x0000_i1035" DrawAspect="Content" ObjectID="_1647530976" r:id="rId25"/>
        </w:object>
      </w:r>
      <w:r>
        <w:rPr>
          <w:rFonts w:ascii="Times New Roman" w:hAnsi="Times New Roman"/>
          <w:noProof/>
          <w:sz w:val="28"/>
          <w:lang w:eastAsia="ru-RU"/>
        </w:rPr>
        <w:t xml:space="preserve"> . В этом случае, для того чтобы рассеяться в точку 3 из точки 2’ нейтрон должен отклониться на угол </w:t>
      </w:r>
      <w:r>
        <w:rPr>
          <w:rFonts w:ascii="Times New Roman" w:hAnsi="Times New Roman"/>
          <w:noProof/>
          <w:position w:val="-24"/>
          <w:sz w:val="28"/>
          <w:lang w:eastAsia="ru-RU"/>
        </w:rPr>
        <w:object w:dxaOrig="720" w:dyaOrig="620">
          <v:shape id="_x0000_i1036" type="#_x0000_t75" style="width:36.3pt;height:31.1pt" o:ole="">
            <v:imagedata r:id="rId26" o:title=""/>
          </v:shape>
          <o:OLEObject Type="Embed" ProgID="Equation.3" ShapeID="_x0000_i1036" DrawAspect="Content" ObjectID="_1647530977" r:id="rId27"/>
        </w:object>
      </w:r>
      <w:r>
        <w:rPr>
          <w:rFonts w:ascii="Times New Roman" w:hAnsi="Times New Roman"/>
          <w:noProof/>
          <w:sz w:val="28"/>
          <w:lang w:eastAsia="ru-RU"/>
        </w:rPr>
        <w:t>. Прямой угол в среднем говорит об изотропии рассеяния, потому что в случае изотропного рассеяния все углы равновероятны, и средний угол равен среднему арифметическому</w:t>
      </w:r>
      <w:proofErr w:type="gramEnd"/>
      <w:r>
        <w:rPr>
          <w:rFonts w:ascii="Times New Roman" w:hAnsi="Times New Roman"/>
          <w:noProof/>
          <w:sz w:val="28"/>
          <w:lang w:eastAsia="ru-RU"/>
        </w:rPr>
        <w:t xml:space="preserve"> от крайних углов рассеяния </w:t>
      </w:r>
      <w:r>
        <w:rPr>
          <w:rFonts w:ascii="Times New Roman" w:hAnsi="Times New Roman"/>
          <w:noProof/>
          <w:position w:val="-10"/>
          <w:sz w:val="28"/>
          <w:lang w:eastAsia="ru-RU"/>
        </w:rPr>
        <w:object w:dxaOrig="580" w:dyaOrig="320">
          <v:shape id="_x0000_i1037" type="#_x0000_t75" style="width:28.8pt;height:16.15pt" o:ole="">
            <v:imagedata r:id="rId28" o:title=""/>
          </v:shape>
          <o:OLEObject Type="Embed" ProgID="Equation.3" ShapeID="_x0000_i1037" DrawAspect="Content" ObjectID="_1647530978" r:id="rId29"/>
        </w:object>
      </w:r>
      <w:r>
        <w:rPr>
          <w:rFonts w:ascii="Times New Roman" w:hAnsi="Times New Roman"/>
          <w:noProof/>
          <w:sz w:val="28"/>
          <w:lang w:eastAsia="ru-RU"/>
        </w:rPr>
        <w:t xml:space="preserve"> (отсутствует рассеяние) и </w:t>
      </w:r>
      <w:r>
        <w:rPr>
          <w:rFonts w:ascii="Times New Roman" w:hAnsi="Times New Roman"/>
          <w:noProof/>
          <w:position w:val="-10"/>
          <w:sz w:val="28"/>
          <w:lang w:eastAsia="ru-RU"/>
        </w:rPr>
        <w:object w:dxaOrig="600" w:dyaOrig="260">
          <v:shape id="_x0000_i1038" type="#_x0000_t75" style="width:29.95pt;height:13.25pt" o:ole="">
            <v:imagedata r:id="rId30" o:title=""/>
          </v:shape>
          <o:OLEObject Type="Embed" ProgID="Equation.3" ShapeID="_x0000_i1038" DrawAspect="Content" ObjectID="_1647530979" r:id="rId31"/>
        </w:object>
      </w:r>
      <w:r>
        <w:rPr>
          <w:rFonts w:ascii="Times New Roman" w:hAnsi="Times New Roman"/>
          <w:noProof/>
          <w:sz w:val="28"/>
          <w:lang w:eastAsia="ru-RU"/>
        </w:rPr>
        <w:t xml:space="preserve"> (рассеяние назад).</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При следующем рассеянии в точке 3 на угол </w:t>
      </w:r>
      <w:r>
        <w:rPr>
          <w:rFonts w:ascii="Times New Roman" w:hAnsi="Times New Roman"/>
          <w:noProof/>
          <w:position w:val="-10"/>
          <w:sz w:val="28"/>
          <w:lang w:eastAsia="ru-RU"/>
        </w:rPr>
        <w:object w:dxaOrig="220" w:dyaOrig="260">
          <v:shape id="_x0000_i1039" type="#_x0000_t75" style="width:11.5pt;height:13.25pt" o:ole="">
            <v:imagedata r:id="rId32" o:title=""/>
          </v:shape>
          <o:OLEObject Type="Embed" ProgID="Equation.3" ShapeID="_x0000_i1039" DrawAspect="Content" ObjectID="_1647530980" r:id="rId33"/>
        </w:object>
      </w:r>
      <w:r>
        <w:rPr>
          <w:rFonts w:ascii="Times New Roman" w:hAnsi="Times New Roman"/>
          <w:noProof/>
          <w:sz w:val="28"/>
          <w:lang w:eastAsia="ru-RU"/>
        </w:rPr>
        <w:t xml:space="preserve">от линии 2-3 проецирование </w:t>
      </w:r>
      <w:r>
        <w:rPr>
          <w:rFonts w:ascii="Times New Roman" w:hAnsi="Times New Roman"/>
          <w:noProof/>
          <w:position w:val="-12"/>
          <w:sz w:val="28"/>
          <w:lang w:eastAsia="ru-RU"/>
        </w:rPr>
        <w:object w:dxaOrig="260" w:dyaOrig="360">
          <v:shape id="_x0000_i1040" type="#_x0000_t75" style="width:13.25pt;height:17.85pt" o:ole="">
            <v:imagedata r:id="rId16" o:title=""/>
          </v:shape>
          <o:OLEObject Type="Embed" ProgID="Equation.3" ShapeID="_x0000_i1040" DrawAspect="Content" ObjectID="_1647530981" r:id="rId34"/>
        </w:object>
      </w:r>
      <w:r>
        <w:rPr>
          <w:rFonts w:ascii="Times New Roman" w:hAnsi="Times New Roman"/>
          <w:noProof/>
          <w:sz w:val="28"/>
          <w:lang w:eastAsia="ru-RU"/>
        </w:rPr>
        <w:t xml:space="preserve"> на направление 2-3 и 1-2 увеличивает </w:t>
      </w:r>
      <w:r>
        <w:rPr>
          <w:rFonts w:ascii="Times New Roman" w:hAnsi="Times New Roman"/>
          <w:noProof/>
          <w:position w:val="-12"/>
          <w:sz w:val="28"/>
          <w:lang w:eastAsia="ru-RU"/>
        </w:rPr>
        <w:object w:dxaOrig="1219" w:dyaOrig="360">
          <v:shape id="_x0000_i1041" type="#_x0000_t75" style="width:60.5pt;height:17.85pt" o:ole="">
            <v:imagedata r:id="rId35" o:title=""/>
          </v:shape>
          <o:OLEObject Type="Embed" ProgID="Equation.3" ShapeID="_x0000_i1041" DrawAspect="Content" ObjectID="_1647530982" r:id="rId36"/>
        </w:object>
      </w:r>
      <w:r>
        <w:rPr>
          <w:rFonts w:ascii="Times New Roman" w:hAnsi="Times New Roman"/>
          <w:noProof/>
          <w:sz w:val="28"/>
          <w:lang w:eastAsia="ru-RU"/>
        </w:rPr>
        <w:t xml:space="preserve"> на </w:t>
      </w:r>
      <w:r>
        <w:rPr>
          <w:rFonts w:ascii="Times New Roman" w:hAnsi="Times New Roman"/>
          <w:noProof/>
          <w:position w:val="-12"/>
          <w:sz w:val="28"/>
          <w:lang w:eastAsia="ru-RU"/>
        </w:rPr>
        <w:object w:dxaOrig="999" w:dyaOrig="420">
          <v:shape id="_x0000_i1042" type="#_x0000_t75" style="width:50.1pt;height:21.3pt" o:ole="">
            <v:imagedata r:id="rId37" o:title=""/>
          </v:shape>
          <o:OLEObject Type="Embed" ProgID="Equation.3" ShapeID="_x0000_i1042" DrawAspect="Content" ObjectID="_1647530983" r:id="rId38"/>
        </w:object>
      </w:r>
      <w:r>
        <w:rPr>
          <w:rFonts w:ascii="Times New Roman" w:hAnsi="Times New Roman"/>
          <w:noProof/>
          <w:sz w:val="28"/>
          <w:lang w:eastAsia="ru-RU"/>
        </w:rPr>
        <w:t xml:space="preserve"> и т.д. При этом получается, что условное движение нейтрона между точкой 2” и 3’ проходит под углом </w:t>
      </w:r>
      <w:r>
        <w:rPr>
          <w:rFonts w:ascii="Times New Roman" w:hAnsi="Times New Roman"/>
          <w:noProof/>
          <w:position w:val="-6"/>
          <w:sz w:val="28"/>
          <w:lang w:eastAsia="ru-RU"/>
        </w:rPr>
        <w:object w:dxaOrig="520" w:dyaOrig="279">
          <v:shape id="_x0000_i1043" type="#_x0000_t75" style="width:26.5pt;height:13.8pt" o:ole="">
            <v:imagedata r:id="rId39" o:title=""/>
          </v:shape>
          <o:OLEObject Type="Embed" ProgID="Equation.3" ShapeID="_x0000_i1043" DrawAspect="Content" ObjectID="_1647530984" r:id="rId40"/>
        </w:object>
      </w:r>
      <w:r>
        <w:rPr>
          <w:rFonts w:ascii="Times New Roman" w:hAnsi="Times New Roman"/>
          <w:noProof/>
          <w:sz w:val="28"/>
          <w:lang w:eastAsia="ru-RU"/>
        </w:rPr>
        <w:t xml:space="preserve"> к направлению предыдущего смещения.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В итоге получается, что условно нейтроны смещаются из точек реального рассеяния 1, 2, 3, 4 и т.д. на отрезок, называемый средним транспортным пробегом: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sidRPr="003D6A24">
        <w:rPr>
          <w:rFonts w:ascii="Times New Roman" w:hAnsi="Times New Roman"/>
          <w:noProof/>
          <w:position w:val="-18"/>
          <w:sz w:val="28"/>
          <w:lang w:eastAsia="ru-RU"/>
        </w:rPr>
        <w:object w:dxaOrig="4640" w:dyaOrig="520">
          <v:shape id="_x0000_i1044" type="#_x0000_t75" style="width:232.15pt;height:26.5pt" o:ole="">
            <v:imagedata r:id="rId41" o:title=""/>
          </v:shape>
          <o:OLEObject Type="Embed" ProgID="Equation.DSMT4" ShapeID="_x0000_i1044" DrawAspect="Content" ObjectID="_1647530985" r:id="rId42"/>
        </w:object>
      </w:r>
      <w:r>
        <w:rPr>
          <w:rFonts w:ascii="Times New Roman" w:hAnsi="Times New Roman"/>
          <w:noProof/>
          <w:sz w:val="28"/>
          <w:lang w:eastAsia="ru-RU"/>
        </w:rPr>
        <w:t>.          (6.7)</w:t>
      </w:r>
    </w:p>
    <w:p w:rsidR="00172678" w:rsidRPr="00E767DF"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sidRPr="00CB4E62">
        <w:rPr>
          <w:rFonts w:ascii="Times New Roman" w:hAnsi="Times New Roman"/>
          <w:position w:val="-12"/>
          <w:sz w:val="28"/>
          <w:szCs w:val="28"/>
        </w:rPr>
        <w:object w:dxaOrig="260" w:dyaOrig="360">
          <v:shape id="_x0000_i1045" type="#_x0000_t75" style="width:13.25pt;height:17.85pt" o:ole="">
            <v:imagedata r:id="rId43" o:title=""/>
          </v:shape>
          <o:OLEObject Type="Embed" ProgID="Equation.DSMT4" ShapeID="_x0000_i1045" DrawAspect="Content" ObjectID="_1647530986" r:id="rId44"/>
        </w:object>
      </w:r>
      <w:r w:rsidRPr="00CB4E62">
        <w:rPr>
          <w:rFonts w:ascii="Times New Roman" w:hAnsi="Times New Roman"/>
          <w:sz w:val="28"/>
          <w:szCs w:val="28"/>
        </w:rPr>
        <w:t xml:space="preserve"> - средний пробег нейтрона</w:t>
      </w:r>
      <w:r>
        <w:rPr>
          <w:rFonts w:ascii="Times New Roman" w:hAnsi="Times New Roman"/>
          <w:sz w:val="28"/>
          <w:szCs w:val="28"/>
        </w:rPr>
        <w:t xml:space="preserve"> до рассеяния на ядрах среды.</w:t>
      </w:r>
    </w:p>
    <w:p w:rsidR="00172678" w:rsidRPr="00CB4E62" w:rsidRDefault="00172678" w:rsidP="00172678">
      <w:pPr>
        <w:pStyle w:val="a3"/>
        <w:spacing w:after="0" w:line="360" w:lineRule="auto"/>
        <w:jc w:val="both"/>
        <w:rPr>
          <w:rFonts w:ascii="Times New Roman" w:hAnsi="Times New Roman"/>
          <w:noProof/>
          <w:sz w:val="28"/>
          <w:szCs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Следовательно, </w:t>
      </w:r>
      <w:r w:rsidRPr="003D6A24">
        <w:rPr>
          <w:rFonts w:ascii="Times New Roman" w:hAnsi="Times New Roman"/>
          <w:noProof/>
          <w:position w:val="-18"/>
          <w:sz w:val="28"/>
          <w:lang w:eastAsia="ru-RU"/>
        </w:rPr>
        <w:object w:dxaOrig="1560" w:dyaOrig="480">
          <v:shape id="_x0000_i1046" type="#_x0000_t75" style="width:78.35pt;height:24.2pt" o:ole="">
            <v:imagedata r:id="rId45" o:title=""/>
          </v:shape>
          <o:OLEObject Type="Embed" ProgID="Equation.DSMT4" ShapeID="_x0000_i1046" DrawAspect="Content" ObjectID="_1647530987" r:id="rId46"/>
        </w:object>
      </w:r>
      <w:r>
        <w:rPr>
          <w:rFonts w:ascii="Times New Roman" w:hAnsi="Times New Roman"/>
          <w:noProof/>
          <w:sz w:val="28"/>
          <w:lang w:eastAsia="ru-RU"/>
        </w:rPr>
        <w:t xml:space="preserve">. </w:t>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noProof/>
          <w:sz w:val="28"/>
          <w:szCs w:val="24"/>
          <w:lang w:eastAsia="ru-RU"/>
        </w:rPr>
        <w:drawing>
          <wp:inline distT="0" distB="0" distL="0" distR="0" wp14:anchorId="58702A1A" wp14:editId="620C11D7">
            <wp:extent cx="4238625" cy="3038475"/>
            <wp:effectExtent l="0" t="0" r="9525" b="9525"/>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625" cy="3038475"/>
                    </a:xfrm>
                    <a:prstGeom prst="rect">
                      <a:avLst/>
                    </a:prstGeom>
                    <a:noFill/>
                    <a:ln>
                      <a:noFill/>
                    </a:ln>
                  </pic:spPr>
                </pic:pic>
              </a:graphicData>
            </a:graphic>
          </wp:inline>
        </w:drawing>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sz w:val="28"/>
          <w:szCs w:val="24"/>
        </w:rPr>
        <w:t>Рисунок 28 – Схема рассеяния нейтрона на ядрах среды</w:t>
      </w:r>
    </w:p>
    <w:p w:rsidR="00172678" w:rsidRDefault="00172678" w:rsidP="00172678">
      <w:pPr>
        <w:pStyle w:val="a3"/>
        <w:spacing w:after="0" w:line="360" w:lineRule="auto"/>
        <w:jc w:val="center"/>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6.2.2 Ток нейтронов. Закон Фика</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 xml:space="preserve">Движение нейтронов является частично хаотическим и частично обладает выделенным направлением. При этом скорость столкновений определяется хаотическим движением, а переход нейтронов из одного места в другое – движением в выделенном направлении. Поэтому различают нейтронный поток и ток нейтронов. Поток нейтронов скалярная величина, а </w:t>
      </w:r>
      <w:r>
        <w:rPr>
          <w:rFonts w:ascii="Times New Roman" w:hAnsi="Times New Roman"/>
          <w:noProof/>
          <w:sz w:val="28"/>
          <w:lang w:eastAsia="ru-RU"/>
        </w:rPr>
        <w:lastRenderedPageBreak/>
        <w:t xml:space="preserve">ток - векторная. </w:t>
      </w:r>
      <w:r>
        <w:rPr>
          <w:rFonts w:ascii="Times New Roman" w:hAnsi="Times New Roman"/>
          <w:noProof/>
          <w:sz w:val="28"/>
          <w:u w:val="single"/>
          <w:lang w:eastAsia="ru-RU"/>
        </w:rPr>
        <w:t>Ток нейтронов</w:t>
      </w:r>
      <w:r>
        <w:rPr>
          <w:rFonts w:ascii="Times New Roman" w:hAnsi="Times New Roman"/>
          <w:noProof/>
          <w:sz w:val="28"/>
          <w:lang w:eastAsia="ru-RU"/>
        </w:rPr>
        <w:t xml:space="preserve"> – направленное перемещение нейтронов из областей с более высокой плотностью потока нейтронов </w:t>
      </w:r>
      <w:r>
        <w:rPr>
          <w:rFonts w:ascii="Times New Roman" w:hAnsi="Times New Roman"/>
          <w:i/>
          <w:iCs/>
          <w:noProof/>
          <w:sz w:val="28"/>
          <w:lang w:eastAsia="ru-RU"/>
        </w:rPr>
        <w:t>Ф</w:t>
      </w:r>
      <w:r>
        <w:rPr>
          <w:rFonts w:ascii="Times New Roman" w:hAnsi="Times New Roman"/>
          <w:noProof/>
          <w:sz w:val="28"/>
          <w:lang w:eastAsia="ru-RU"/>
        </w:rPr>
        <w:t xml:space="preserve">. Это смещение пропорционально коэффициенту диффузии среды </w:t>
      </w:r>
      <w:r>
        <w:rPr>
          <w:rFonts w:ascii="Times New Roman" w:hAnsi="Times New Roman"/>
          <w:i/>
          <w:iCs/>
          <w:noProof/>
          <w:sz w:val="28"/>
          <w:lang w:val="en-US" w:eastAsia="ru-RU"/>
        </w:rPr>
        <w:t>D</w:t>
      </w:r>
      <w:r>
        <w:rPr>
          <w:rFonts w:ascii="Times New Roman" w:hAnsi="Times New Roman"/>
          <w:noProof/>
          <w:sz w:val="28"/>
          <w:lang w:eastAsia="ru-RU"/>
        </w:rPr>
        <w:t xml:space="preserve"> и направлено против градиента плотности потока нейтронов. Другими словами смещение идет из области с большей плотностью реакции рассеяния</w:t>
      </w:r>
      <w:r>
        <w:rPr>
          <w:rFonts w:ascii="Times New Roman" w:hAnsi="Times New Roman"/>
          <w:i/>
          <w:iCs/>
          <w:noProof/>
          <w:sz w:val="28"/>
          <w:lang w:eastAsia="ru-RU"/>
        </w:rPr>
        <w:t xml:space="preserve"> Ф</w:t>
      </w:r>
      <w:r>
        <w:rPr>
          <w:rFonts w:ascii="Times New Roman" w:hAnsi="Times New Roman"/>
          <w:noProof/>
          <w:sz w:val="28"/>
          <w:lang w:eastAsia="ru-RU"/>
        </w:rPr>
        <w:t>·Σ</w:t>
      </w:r>
      <w:r>
        <w:rPr>
          <w:rFonts w:ascii="Times New Roman" w:hAnsi="Times New Roman"/>
          <w:noProof/>
          <w:sz w:val="28"/>
          <w:vertAlign w:val="subscript"/>
          <w:lang w:val="en-US" w:eastAsia="ru-RU"/>
        </w:rPr>
        <w:t>tr</w:t>
      </w:r>
      <w:r>
        <w:rPr>
          <w:rFonts w:ascii="Times New Roman" w:hAnsi="Times New Roman"/>
          <w:noProof/>
          <w:sz w:val="28"/>
          <w:lang w:eastAsia="ru-RU"/>
        </w:rPr>
        <w:t xml:space="preserve">. Результирующий ток описывается </w:t>
      </w:r>
      <w:r>
        <w:rPr>
          <w:rFonts w:ascii="Times New Roman" w:hAnsi="Times New Roman"/>
          <w:noProof/>
          <w:sz w:val="28"/>
          <w:u w:val="single"/>
          <w:lang w:eastAsia="ru-RU"/>
        </w:rPr>
        <w:t>законом Фика</w: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6"/>
          <w:sz w:val="28"/>
          <w:lang w:eastAsia="ru-RU"/>
        </w:rPr>
        <w:object w:dxaOrig="1280" w:dyaOrig="340">
          <v:shape id="_x0000_i1047" type="#_x0000_t75" style="width:63.95pt;height:16.7pt" o:ole="">
            <v:imagedata r:id="rId48" o:title=""/>
          </v:shape>
          <o:OLEObject Type="Embed" ProgID="Equation.DSMT4" ShapeID="_x0000_i1047" DrawAspect="Content" ObjectID="_1647530988" r:id="rId49"/>
        </w:object>
      </w:r>
      <w:r>
        <w:rPr>
          <w:rFonts w:ascii="Times New Roman" w:hAnsi="Times New Roman"/>
          <w:noProof/>
          <w:sz w:val="28"/>
          <w:lang w:eastAsia="ru-RU"/>
        </w:rPr>
        <w:t>,              (6.8)</w:t>
      </w:r>
    </w:p>
    <w:p w:rsidR="00172678" w:rsidRDefault="00172678" w:rsidP="00172678">
      <w:pPr>
        <w:pStyle w:val="a3"/>
        <w:spacing w:after="0" w:line="360" w:lineRule="auto"/>
        <w:ind w:left="0"/>
        <w:jc w:val="center"/>
        <w:rPr>
          <w:rFonts w:ascii="Times New Roman" w:hAnsi="Times New Roman"/>
          <w:noProof/>
          <w:sz w:val="28"/>
          <w:lang w:eastAsia="ru-RU"/>
        </w:rPr>
      </w:pPr>
    </w:p>
    <w:p w:rsidR="00172678" w:rsidRPr="004511C6"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где </w:t>
      </w:r>
      <w:r w:rsidRPr="00CB4E62">
        <w:rPr>
          <w:rFonts w:ascii="Times New Roman" w:hAnsi="Times New Roman"/>
          <w:noProof/>
          <w:position w:val="-12"/>
          <w:sz w:val="28"/>
          <w:szCs w:val="28"/>
          <w:lang w:eastAsia="ru-RU"/>
        </w:rPr>
        <w:object w:dxaOrig="1020" w:dyaOrig="360">
          <v:shape id="_x0000_i1048" type="#_x0000_t75" style="width:51.25pt;height:17.85pt" o:ole="">
            <v:imagedata r:id="rId50" o:title=""/>
          </v:shape>
          <o:OLEObject Type="Embed" ProgID="Equation.DSMT4" ShapeID="_x0000_i1048" DrawAspect="Content" ObjectID="_1647530989" r:id="rId51"/>
        </w:object>
      </w:r>
      <w:r w:rsidRPr="00CB4E62">
        <w:rPr>
          <w:rFonts w:ascii="Times New Roman" w:hAnsi="Times New Roman"/>
          <w:noProof/>
          <w:sz w:val="28"/>
          <w:szCs w:val="28"/>
          <w:lang w:eastAsia="ru-RU"/>
        </w:rPr>
        <w:t xml:space="preserve"> - коэффициент диффузии</w:t>
      </w:r>
      <w:r>
        <w:rPr>
          <w:rFonts w:ascii="Times New Roman" w:hAnsi="Times New Roman"/>
          <w:noProof/>
          <w:sz w:val="28"/>
          <w:szCs w:val="28"/>
          <w:lang w:eastAsia="ru-RU"/>
        </w:rPr>
        <w:t xml:space="preserve"> среды</w:t>
      </w:r>
      <w:r w:rsidRPr="00CB4E62">
        <w:rPr>
          <w:rFonts w:ascii="Times New Roman" w:hAnsi="Times New Roman"/>
          <w:noProof/>
          <w:sz w:val="28"/>
          <w:szCs w:val="28"/>
          <w:lang w:eastAsia="ru-RU"/>
        </w:rPr>
        <w:t>;</w:t>
      </w:r>
      <w:r>
        <w:rPr>
          <w:rFonts w:ascii="Times New Roman" w:hAnsi="Times New Roman"/>
          <w:noProof/>
          <w:sz w:val="28"/>
          <w:lang w:eastAsia="ru-RU"/>
        </w:rPr>
        <w:t xml:space="preserve"> </w:t>
      </w:r>
      <w:r w:rsidRPr="00CB4E62">
        <w:rPr>
          <w:rFonts w:ascii="Times New Roman" w:hAnsi="Times New Roman"/>
          <w:position w:val="-4"/>
          <w:sz w:val="28"/>
          <w:szCs w:val="28"/>
        </w:rPr>
        <w:object w:dxaOrig="260" w:dyaOrig="260">
          <v:shape id="_x0000_i1049" type="#_x0000_t75" style="width:13.25pt;height:13.25pt" o:ole="">
            <v:imagedata r:id="rId52" o:title=""/>
          </v:shape>
          <o:OLEObject Type="Embed" ProgID="Equation.DSMT4" ShapeID="_x0000_i1049" DrawAspect="Content" ObjectID="_1647530990" r:id="rId53"/>
        </w:object>
      </w:r>
      <w:r w:rsidRPr="00CB4E62">
        <w:rPr>
          <w:rFonts w:ascii="Times New Roman" w:hAnsi="Times New Roman"/>
          <w:sz w:val="28"/>
          <w:szCs w:val="28"/>
        </w:rPr>
        <w:t xml:space="preserve"> - плотность потока нейтронов.</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u w:val="single"/>
          <w:lang w:eastAsia="ru-RU"/>
        </w:rPr>
        <w:t>Закон Фика</w:t>
      </w:r>
      <w:r>
        <w:rPr>
          <w:rFonts w:ascii="Times New Roman" w:hAnsi="Times New Roman"/>
          <w:noProof/>
          <w:sz w:val="28"/>
          <w:lang w:eastAsia="ru-RU"/>
        </w:rPr>
        <w:t xml:space="preserve"> показывает, что через единичную неподвижную площадку в среде проходит результирующий (равный разности токов в положительном и отрицательном направлении) ток нейтронов </w:t>
      </w:r>
      <w:r>
        <w:rPr>
          <w:rFonts w:ascii="Times New Roman" w:hAnsi="Times New Roman"/>
          <w:noProof/>
          <w:position w:val="-6"/>
          <w:sz w:val="28"/>
          <w:lang w:eastAsia="ru-RU"/>
        </w:rPr>
        <w:object w:dxaOrig="220" w:dyaOrig="279">
          <v:shape id="_x0000_i1050" type="#_x0000_t75" style="width:11.5pt;height:13.8pt" o:ole="">
            <v:imagedata r:id="rId54" o:title=""/>
          </v:shape>
          <o:OLEObject Type="Embed" ProgID="Equation.3" ShapeID="_x0000_i1050" DrawAspect="Content" ObjectID="_1647530991" r:id="rId55"/>
        </w:object>
      </w:r>
      <w:r>
        <w:rPr>
          <w:rFonts w:ascii="Times New Roman" w:hAnsi="Times New Roman"/>
          <w:noProof/>
          <w:sz w:val="28"/>
          <w:lang w:eastAsia="ru-RU"/>
        </w:rPr>
        <w:t xml:space="preserve"> (размерность – нейтрон/(см</w:t>
      </w:r>
      <w:r>
        <w:rPr>
          <w:rFonts w:ascii="Times New Roman" w:hAnsi="Times New Roman"/>
          <w:noProof/>
          <w:sz w:val="28"/>
          <w:vertAlign w:val="superscript"/>
          <w:lang w:eastAsia="ru-RU"/>
        </w:rPr>
        <w:t>2</w:t>
      </w:r>
      <w:r>
        <w:rPr>
          <w:rFonts w:ascii="Times New Roman" w:hAnsi="Times New Roman"/>
          <w:noProof/>
          <w:sz w:val="28"/>
          <w:lang w:eastAsia="ru-RU"/>
        </w:rPr>
        <w:t>·с)) в сторону полупространства с меньшим нейтронным потоком. Плотность тока является интегральной по энергии величиной. Ток через выбранную площадку формируется рассеиваемыми нейтронами из всех точек каждого полупространства. На рисунке 29  рассматривается верхнее полупространство, рассеиваемые нейтроны из которого пересекают площадку Δ</w:t>
      </w:r>
      <w:r>
        <w:rPr>
          <w:rFonts w:ascii="Times New Roman" w:hAnsi="Times New Roman"/>
          <w:noProof/>
          <w:sz w:val="28"/>
          <w:lang w:val="en-US" w:eastAsia="ru-RU"/>
        </w:rPr>
        <w:t>S</w:t>
      </w:r>
      <w:r>
        <w:rPr>
          <w:rFonts w:ascii="Times New Roman" w:hAnsi="Times New Roman"/>
          <w:noProof/>
          <w:sz w:val="28"/>
          <w:lang w:eastAsia="ru-RU"/>
        </w:rPr>
        <w:t xml:space="preserve"> в отрицательном направлении, формируя ток  </w:t>
      </w:r>
      <w:r>
        <w:rPr>
          <w:rFonts w:ascii="Times New Roman" w:hAnsi="Times New Roman"/>
          <w:noProof/>
          <w:position w:val="-10"/>
          <w:sz w:val="28"/>
          <w:lang w:eastAsia="ru-RU"/>
        </w:rPr>
        <w:object w:dxaOrig="300" w:dyaOrig="340">
          <v:shape id="_x0000_i1051" type="#_x0000_t75" style="width:15pt;height:16.7pt" o:ole="">
            <v:imagedata r:id="rId56" o:title=""/>
          </v:shape>
          <o:OLEObject Type="Embed" ProgID="Equation.3" ShapeID="_x0000_i1051" DrawAspect="Content" ObjectID="_1647530992" r:id="rId57"/>
        </w:objec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 xml:space="preserve">Для получения расчетных выражений для </w:t>
      </w:r>
      <w:r>
        <w:rPr>
          <w:rFonts w:ascii="Times New Roman" w:hAnsi="Times New Roman"/>
          <w:noProof/>
          <w:position w:val="-10"/>
          <w:sz w:val="28"/>
          <w:lang w:eastAsia="ru-RU"/>
        </w:rPr>
        <w:object w:dxaOrig="300" w:dyaOrig="340">
          <v:shape id="_x0000_i1052" type="#_x0000_t75" style="width:15pt;height:16.7pt" o:ole="">
            <v:imagedata r:id="rId56" o:title=""/>
          </v:shape>
          <o:OLEObject Type="Embed" ProgID="Equation.3" ShapeID="_x0000_i1052" DrawAspect="Content" ObjectID="_1647530993" r:id="rId58"/>
        </w:object>
      </w:r>
      <w:r>
        <w:rPr>
          <w:rFonts w:ascii="Times New Roman" w:hAnsi="Times New Roman"/>
          <w:noProof/>
          <w:sz w:val="28"/>
          <w:lang w:eastAsia="ru-RU"/>
        </w:rPr>
        <w:t xml:space="preserve"> и </w:t>
      </w:r>
      <w:r>
        <w:rPr>
          <w:rFonts w:ascii="Times New Roman" w:hAnsi="Times New Roman"/>
          <w:noProof/>
          <w:position w:val="-10"/>
          <w:sz w:val="28"/>
          <w:lang w:eastAsia="ru-RU"/>
        </w:rPr>
        <w:object w:dxaOrig="300" w:dyaOrig="340">
          <v:shape id="_x0000_i1053" type="#_x0000_t75" style="width:15pt;height:16.7pt" o:ole="">
            <v:imagedata r:id="rId59" o:title=""/>
          </v:shape>
          <o:OLEObject Type="Embed" ProgID="Equation.3" ShapeID="_x0000_i1053" DrawAspect="Content" ObjectID="_1647530994" r:id="rId60"/>
        </w:object>
      </w:r>
      <w:r>
        <w:rPr>
          <w:rFonts w:ascii="Times New Roman" w:hAnsi="Times New Roman"/>
          <w:noProof/>
          <w:sz w:val="28"/>
          <w:lang w:eastAsia="ru-RU"/>
        </w:rPr>
        <w:t xml:space="preserve"> (из нижнего полупространства в верхнее) рассмотрим однородную рассеивающую среду при  следующих допущениях:</w:t>
      </w:r>
    </w:p>
    <w:p w:rsidR="00172678" w:rsidRDefault="00172678" w:rsidP="00172678">
      <w:pPr>
        <w:pStyle w:val="a3"/>
        <w:numPr>
          <w:ilvl w:val="0"/>
          <w:numId w:val="12"/>
        </w:numPr>
        <w:spacing w:after="0" w:line="360" w:lineRule="auto"/>
        <w:jc w:val="both"/>
        <w:rPr>
          <w:rFonts w:ascii="Times New Roman" w:hAnsi="Times New Roman"/>
          <w:noProof/>
          <w:sz w:val="28"/>
          <w:lang w:eastAsia="ru-RU"/>
        </w:rPr>
      </w:pPr>
      <w:r>
        <w:rPr>
          <w:rFonts w:ascii="Times New Roman" w:hAnsi="Times New Roman"/>
          <w:noProof/>
          <w:sz w:val="28"/>
          <w:lang w:eastAsia="ru-RU"/>
        </w:rPr>
        <w:t>среда слабопоглощающая (</w:t>
      </w:r>
      <w:r>
        <w:rPr>
          <w:rFonts w:ascii="Times New Roman" w:hAnsi="Times New Roman"/>
          <w:noProof/>
          <w:position w:val="-12"/>
          <w:sz w:val="28"/>
          <w:lang w:eastAsia="ru-RU"/>
        </w:rPr>
        <w:object w:dxaOrig="320" w:dyaOrig="360">
          <v:shape id="_x0000_i1054" type="#_x0000_t75" style="width:16.15pt;height:17.85pt" o:ole="">
            <v:imagedata r:id="rId61" o:title=""/>
          </v:shape>
          <o:OLEObject Type="Embed" ProgID="Equation.3" ShapeID="_x0000_i1054" DrawAspect="Content" ObjectID="_1647530995" r:id="rId62"/>
        </w:object>
      </w:r>
      <w:r>
        <w:rPr>
          <w:rFonts w:ascii="Times New Roman" w:hAnsi="Times New Roman"/>
          <w:noProof/>
          <w:sz w:val="28"/>
          <w:lang w:eastAsia="ru-RU"/>
        </w:rPr>
        <w:t>&gt;&gt;</w:t>
      </w:r>
      <w:r>
        <w:rPr>
          <w:rFonts w:ascii="Times New Roman" w:hAnsi="Times New Roman"/>
          <w:noProof/>
          <w:position w:val="-12"/>
          <w:sz w:val="28"/>
          <w:lang w:eastAsia="ru-RU"/>
        </w:rPr>
        <w:object w:dxaOrig="300" w:dyaOrig="360">
          <v:shape id="_x0000_i1055" type="#_x0000_t75" style="width:15pt;height:17.85pt" o:ole="">
            <v:imagedata r:id="rId63" o:title=""/>
          </v:shape>
          <o:OLEObject Type="Embed" ProgID="Equation.3" ShapeID="_x0000_i1055" DrawAspect="Content" ObjectID="_1647530996" r:id="rId64"/>
        </w:object>
      </w:r>
      <w:r>
        <w:rPr>
          <w:rFonts w:ascii="Times New Roman" w:hAnsi="Times New Roman"/>
          <w:noProof/>
          <w:sz w:val="28"/>
          <w:lang w:eastAsia="ru-RU"/>
        </w:rPr>
        <w:t>);</w:t>
      </w:r>
    </w:p>
    <w:p w:rsidR="00172678" w:rsidRDefault="00172678" w:rsidP="00172678">
      <w:pPr>
        <w:pStyle w:val="a3"/>
        <w:numPr>
          <w:ilvl w:val="0"/>
          <w:numId w:val="12"/>
        </w:numPr>
        <w:spacing w:after="0" w:line="360" w:lineRule="auto"/>
        <w:jc w:val="both"/>
        <w:rPr>
          <w:rFonts w:ascii="Times New Roman" w:hAnsi="Times New Roman"/>
          <w:noProof/>
          <w:sz w:val="28"/>
          <w:lang w:eastAsia="ru-RU"/>
        </w:rPr>
      </w:pPr>
      <w:r>
        <w:rPr>
          <w:rFonts w:ascii="Times New Roman" w:hAnsi="Times New Roman"/>
          <w:noProof/>
          <w:sz w:val="28"/>
          <w:lang w:eastAsia="ru-RU"/>
        </w:rPr>
        <w:t>отсутствуют источники и стоки нейтронов.</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ind w:left="0" w:firstLine="360"/>
        <w:jc w:val="both"/>
        <w:rPr>
          <w:rFonts w:ascii="Times New Roman" w:hAnsi="Times New Roman"/>
          <w:noProof/>
          <w:sz w:val="28"/>
          <w:lang w:eastAsia="ru-RU"/>
        </w:rPr>
      </w:pPr>
      <w:r>
        <w:rPr>
          <w:rFonts w:ascii="Times New Roman" w:hAnsi="Times New Roman"/>
          <w:noProof/>
          <w:sz w:val="28"/>
          <w:lang w:eastAsia="ru-RU"/>
        </w:rPr>
        <w:t xml:space="preserve">При таких допущениях плотность потока нейтронов </w:t>
      </w:r>
      <w:r>
        <w:rPr>
          <w:rFonts w:ascii="Times New Roman" w:hAnsi="Times New Roman"/>
          <w:i/>
          <w:iCs/>
          <w:noProof/>
          <w:sz w:val="28"/>
          <w:lang w:eastAsia="ru-RU"/>
        </w:rPr>
        <w:t>Ф</w:t>
      </w:r>
      <w:r>
        <w:rPr>
          <w:rFonts w:ascii="Times New Roman" w:hAnsi="Times New Roman"/>
          <w:noProof/>
          <w:sz w:val="28"/>
          <w:lang w:eastAsia="ru-RU"/>
        </w:rPr>
        <w:t>(</w:t>
      </w:r>
      <w:r>
        <w:rPr>
          <w:rFonts w:ascii="Times New Roman" w:hAnsi="Times New Roman"/>
          <w:i/>
          <w:iCs/>
          <w:noProof/>
          <w:sz w:val="28"/>
          <w:lang w:val="en-US" w:eastAsia="ru-RU"/>
        </w:rPr>
        <w:t>z</w:t>
      </w:r>
      <w:r>
        <w:rPr>
          <w:rFonts w:ascii="Times New Roman" w:hAnsi="Times New Roman"/>
          <w:noProof/>
          <w:sz w:val="28"/>
          <w:lang w:eastAsia="ru-RU"/>
        </w:rPr>
        <w:t xml:space="preserve">) слабо меняется вдоль оси </w:t>
      </w:r>
      <w:r>
        <w:rPr>
          <w:rFonts w:ascii="Times New Roman" w:hAnsi="Times New Roman"/>
          <w:i/>
          <w:iCs/>
          <w:noProof/>
          <w:sz w:val="28"/>
          <w:lang w:val="en-US" w:eastAsia="ru-RU"/>
        </w:rPr>
        <w:t>z</w:t>
      </w:r>
      <w:r>
        <w:rPr>
          <w:rFonts w:ascii="Times New Roman" w:hAnsi="Times New Roman"/>
          <w:noProof/>
          <w:sz w:val="28"/>
          <w:lang w:eastAsia="ru-RU"/>
        </w:rPr>
        <w:t xml:space="preserve"> и при разложении в ряд Тейлора вблизи начала координат можно ограничиться линейной аппроксимацией</w:t>
      </w:r>
    </w:p>
    <w:p w:rsidR="00172678" w:rsidRDefault="00172678" w:rsidP="00172678">
      <w:pPr>
        <w:pStyle w:val="a3"/>
        <w:spacing w:after="0" w:line="360" w:lineRule="auto"/>
        <w:ind w:left="0" w:firstLine="360"/>
        <w:jc w:val="center"/>
        <w:rPr>
          <w:rFonts w:ascii="Times New Roman" w:hAnsi="Times New Roman"/>
          <w:noProof/>
          <w:sz w:val="28"/>
          <w:lang w:eastAsia="ru-RU"/>
        </w:rPr>
      </w:pPr>
      <w:r>
        <w:rPr>
          <w:rFonts w:ascii="Times New Roman" w:hAnsi="Times New Roman"/>
          <w:noProof/>
          <w:position w:val="-30"/>
          <w:sz w:val="28"/>
          <w:lang w:eastAsia="ru-RU"/>
        </w:rPr>
        <w:object w:dxaOrig="2220" w:dyaOrig="700">
          <v:shape id="_x0000_i1056" type="#_x0000_t75" style="width:110.6pt;height:35.15pt" o:ole="">
            <v:imagedata r:id="rId65" o:title=""/>
          </v:shape>
          <o:OLEObject Type="Embed" ProgID="Equation.3" ShapeID="_x0000_i1056" DrawAspect="Content" ObjectID="_1647530997" r:id="rId66"/>
        </w:object>
      </w:r>
      <w:r>
        <w:rPr>
          <w:rFonts w:ascii="Times New Roman" w:hAnsi="Times New Roman"/>
          <w:noProof/>
          <w:sz w:val="28"/>
          <w:lang w:eastAsia="ru-RU"/>
        </w:rPr>
        <w:t>.      (6.9)</w:t>
      </w:r>
    </w:p>
    <w:p w:rsidR="00172678" w:rsidRPr="00A700F2" w:rsidRDefault="00172678" w:rsidP="00172678">
      <w:pPr>
        <w:pStyle w:val="a3"/>
        <w:spacing w:after="0" w:line="360" w:lineRule="auto"/>
        <w:ind w:left="0" w:firstLine="360"/>
        <w:jc w:val="both"/>
        <w:rPr>
          <w:rFonts w:ascii="Times New Roman" w:hAnsi="Times New Roman"/>
          <w:noProof/>
          <w:sz w:val="28"/>
          <w:szCs w:val="28"/>
          <w:lang w:eastAsia="ru-RU"/>
        </w:rPr>
      </w:pPr>
      <w:r w:rsidRPr="00A700F2">
        <w:rPr>
          <w:rFonts w:ascii="Times New Roman" w:hAnsi="Times New Roman"/>
          <w:noProof/>
          <w:sz w:val="28"/>
          <w:szCs w:val="28"/>
          <w:lang w:eastAsia="ru-RU"/>
        </w:rPr>
        <w:t xml:space="preserve">где </w:t>
      </w:r>
      <w:r w:rsidRPr="00A700F2">
        <w:rPr>
          <w:rFonts w:ascii="Times New Roman" w:hAnsi="Times New Roman"/>
          <w:position w:val="-14"/>
          <w:sz w:val="28"/>
          <w:szCs w:val="28"/>
        </w:rPr>
        <w:object w:dxaOrig="580" w:dyaOrig="400">
          <v:shape id="_x0000_i1057" type="#_x0000_t75" style="width:28.8pt;height:20.15pt" o:ole="">
            <v:imagedata r:id="rId67" o:title=""/>
          </v:shape>
          <o:OLEObject Type="Embed" ProgID="Equation.DSMT4" ShapeID="_x0000_i1057" DrawAspect="Content" ObjectID="_1647530998" r:id="rId68"/>
        </w:object>
      </w:r>
      <w:r w:rsidRPr="00A700F2">
        <w:rPr>
          <w:rFonts w:ascii="Times New Roman" w:hAnsi="Times New Roman"/>
          <w:sz w:val="28"/>
          <w:szCs w:val="28"/>
        </w:rPr>
        <w:t xml:space="preserve"> - плотность потока нейтронов в начале координат.</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В верхнем полупространстве рассмотрим элементарный объем кольцевой формы:</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10"/>
          <w:sz w:val="28"/>
          <w:lang w:eastAsia="ru-RU"/>
        </w:rPr>
        <w:object w:dxaOrig="4580" w:dyaOrig="360">
          <v:shape id="_x0000_i1058" type="#_x0000_t75" style="width:229.25pt;height:17.85pt" o:ole="">
            <v:imagedata r:id="rId69" o:title=""/>
          </v:shape>
          <o:OLEObject Type="Embed" ProgID="Equation.3" ShapeID="_x0000_i1058" DrawAspect="Content" ObjectID="_1647530999" r:id="rId70"/>
        </w:objec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sz w:val="28"/>
        </w:rPr>
      </w:pPr>
      <w:r>
        <w:rPr>
          <w:rFonts w:ascii="Times New Roman" w:hAnsi="Times New Roman"/>
          <w:noProof/>
          <w:sz w:val="28"/>
          <w:lang w:eastAsia="ru-RU"/>
        </w:rPr>
        <w:tab/>
      </w:r>
      <w:proofErr w:type="gramStart"/>
      <w:r>
        <w:rPr>
          <w:rFonts w:ascii="Times New Roman" w:hAnsi="Times New Roman"/>
          <w:noProof/>
          <w:sz w:val="28"/>
          <w:lang w:eastAsia="ru-RU"/>
        </w:rPr>
        <w:t xml:space="preserve">Число актов изотропного рассеяния нейтронов в </w:t>
      </w:r>
      <w:r>
        <w:rPr>
          <w:rFonts w:ascii="Times New Roman" w:hAnsi="Times New Roman"/>
          <w:position w:val="-6"/>
          <w:sz w:val="28"/>
        </w:rPr>
        <w:object w:dxaOrig="380" w:dyaOrig="279">
          <v:shape id="_x0000_i1059" type="#_x0000_t75" style="width:19pt;height:13.8pt" o:ole="">
            <v:imagedata r:id="rId71" o:title=""/>
          </v:shape>
          <o:OLEObject Type="Embed" ProgID="Equation.3" ShapeID="_x0000_i1059" DrawAspect="Content" ObjectID="_1647531000" r:id="rId72"/>
        </w:object>
      </w:r>
      <w:r>
        <w:rPr>
          <w:rFonts w:ascii="Times New Roman" w:hAnsi="Times New Roman"/>
          <w:sz w:val="28"/>
        </w:rPr>
        <w:t xml:space="preserve">за 1 с составляет (с учетом равенства </w:t>
      </w:r>
      <w:r>
        <w:rPr>
          <w:rFonts w:ascii="Times New Roman" w:hAnsi="Times New Roman"/>
          <w:position w:val="-6"/>
          <w:sz w:val="28"/>
        </w:rPr>
        <w:object w:dxaOrig="1100" w:dyaOrig="279">
          <v:shape id="_x0000_i1060" type="#_x0000_t75" style="width:55.3pt;height:13.8pt" o:ole="">
            <v:imagedata r:id="rId73" o:title=""/>
          </v:shape>
          <o:OLEObject Type="Embed" ProgID="Equation.3" ShapeID="_x0000_i1060" DrawAspect="Content" ObjectID="_1647531001" r:id="rId74"/>
        </w:object>
      </w:r>
      <w:r>
        <w:rPr>
          <w:rFonts w:ascii="Times New Roman" w:hAnsi="Times New Roman"/>
          <w:sz w:val="28"/>
        </w:rPr>
        <w:t>):</w:t>
      </w:r>
      <w:proofErr w:type="gramEnd"/>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30"/>
          <w:sz w:val="28"/>
          <w:lang w:eastAsia="ru-RU"/>
        </w:rPr>
        <w:object w:dxaOrig="4459" w:dyaOrig="700">
          <v:shape id="_x0000_i1061" type="#_x0000_t75" style="width:222.9pt;height:35.15pt" o:ole="">
            <v:imagedata r:id="rId75" o:title=""/>
          </v:shape>
          <o:OLEObject Type="Embed" ProgID="Equation.3" ShapeID="_x0000_i1061" DrawAspect="Content" ObjectID="_1647531002" r:id="rId76"/>
        </w:object>
      </w:r>
      <w:r>
        <w:rPr>
          <w:rFonts w:ascii="Times New Roman" w:hAnsi="Times New Roman"/>
          <w:noProof/>
          <w:sz w:val="28"/>
          <w:lang w:eastAsia="ru-RU"/>
        </w:rPr>
        <w:t>.    (6.10)</w:t>
      </w:r>
    </w:p>
    <w:p w:rsidR="00172678" w:rsidRPr="006132FC" w:rsidRDefault="00172678" w:rsidP="00172678">
      <w:pPr>
        <w:pStyle w:val="a3"/>
        <w:spacing w:after="0" w:line="360" w:lineRule="auto"/>
        <w:ind w:left="0"/>
        <w:jc w:val="both"/>
        <w:rPr>
          <w:rFonts w:ascii="Times New Roman" w:hAnsi="Times New Roman"/>
          <w:sz w:val="28"/>
          <w:szCs w:val="28"/>
        </w:rPr>
      </w:pPr>
      <w:r w:rsidRPr="00A700F2">
        <w:rPr>
          <w:rFonts w:ascii="Times New Roman" w:hAnsi="Times New Roman"/>
          <w:noProof/>
          <w:sz w:val="28"/>
          <w:szCs w:val="28"/>
          <w:lang w:eastAsia="ru-RU"/>
        </w:rPr>
        <w:t xml:space="preserve">где </w:t>
      </w:r>
      <w:r w:rsidRPr="00A700F2">
        <w:rPr>
          <w:rFonts w:ascii="Times New Roman" w:hAnsi="Times New Roman"/>
          <w:position w:val="-14"/>
          <w:sz w:val="28"/>
          <w:szCs w:val="28"/>
        </w:rPr>
        <w:object w:dxaOrig="580" w:dyaOrig="400">
          <v:shape id="_x0000_i1062" type="#_x0000_t75" style="width:28.8pt;height:20.15pt" o:ole="">
            <v:imagedata r:id="rId67" o:title=""/>
          </v:shape>
          <o:OLEObject Type="Embed" ProgID="Equation.DSMT4" ShapeID="_x0000_i1062" DrawAspect="Content" ObjectID="_1647531003" r:id="rId77"/>
        </w:object>
      </w:r>
      <w:r w:rsidRPr="00A700F2">
        <w:rPr>
          <w:rFonts w:ascii="Times New Roman" w:hAnsi="Times New Roman"/>
          <w:sz w:val="28"/>
          <w:szCs w:val="28"/>
        </w:rPr>
        <w:t xml:space="preserve"> - плотность потока нейтронов в начале координат</w:t>
      </w:r>
      <w:r>
        <w:rPr>
          <w:rFonts w:ascii="Times New Roman" w:hAnsi="Times New Roman"/>
          <w:sz w:val="28"/>
          <w:szCs w:val="28"/>
        </w:rPr>
        <w:t>;</w:t>
      </w:r>
      <w:r w:rsidRPr="006132FC">
        <w:rPr>
          <w:rFonts w:ascii="Times New Roman" w:hAnsi="Times New Roman"/>
          <w:sz w:val="28"/>
          <w:szCs w:val="28"/>
        </w:rPr>
        <w:t xml:space="preserve"> </w:t>
      </w:r>
      <w:r w:rsidRPr="006132FC">
        <w:rPr>
          <w:rFonts w:ascii="Times New Roman" w:hAnsi="Times New Roman"/>
          <w:position w:val="-12"/>
          <w:sz w:val="28"/>
          <w:szCs w:val="28"/>
        </w:rPr>
        <w:object w:dxaOrig="320" w:dyaOrig="360">
          <v:shape id="_x0000_i1063" type="#_x0000_t75" style="width:16.15pt;height:17.85pt" o:ole="">
            <v:imagedata r:id="rId78" o:title=""/>
          </v:shape>
          <o:OLEObject Type="Embed" ProgID="Equation.DSMT4" ShapeID="_x0000_i1063" DrawAspect="Content" ObjectID="_1647531004" r:id="rId79"/>
        </w:object>
      </w:r>
      <w:r w:rsidRPr="006132FC">
        <w:rPr>
          <w:rFonts w:ascii="Times New Roman" w:hAnsi="Times New Roman"/>
          <w:sz w:val="28"/>
          <w:szCs w:val="28"/>
        </w:rPr>
        <w:t>- транс</w:t>
      </w:r>
      <w:r>
        <w:rPr>
          <w:rFonts w:ascii="Times New Roman" w:hAnsi="Times New Roman"/>
          <w:sz w:val="28"/>
          <w:szCs w:val="28"/>
        </w:rPr>
        <w:t>п</w:t>
      </w:r>
      <w:r w:rsidRPr="006132FC">
        <w:rPr>
          <w:rFonts w:ascii="Times New Roman" w:hAnsi="Times New Roman"/>
          <w:sz w:val="28"/>
          <w:szCs w:val="28"/>
        </w:rPr>
        <w:t>ортное макроскопическое сечение среды.</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Опишем из произвольной точки объема </w:t>
      </w:r>
      <w:r>
        <w:rPr>
          <w:rFonts w:ascii="Times New Roman" w:hAnsi="Times New Roman"/>
          <w:i/>
          <w:iCs/>
          <w:noProof/>
          <w:sz w:val="28"/>
          <w:lang w:val="en-US" w:eastAsia="ru-RU"/>
        </w:rPr>
        <w:t>dV</w:t>
      </w:r>
      <w:r>
        <w:rPr>
          <w:rFonts w:ascii="Times New Roman" w:hAnsi="Times New Roman"/>
          <w:noProof/>
          <w:sz w:val="28"/>
          <w:lang w:eastAsia="ru-RU"/>
        </w:rPr>
        <w:t xml:space="preserve"> сферу радиусом </w:t>
      </w:r>
      <w:r>
        <w:rPr>
          <w:rFonts w:ascii="Times New Roman" w:hAnsi="Times New Roman"/>
          <w:i/>
          <w:iCs/>
          <w:noProof/>
          <w:sz w:val="28"/>
          <w:lang w:val="en-US" w:eastAsia="ru-RU"/>
        </w:rPr>
        <w:t>r</w:t>
      </w:r>
      <w:r>
        <w:rPr>
          <w:rFonts w:ascii="Times New Roman" w:hAnsi="Times New Roman"/>
          <w:noProof/>
          <w:sz w:val="28"/>
          <w:lang w:eastAsia="ru-RU"/>
        </w:rPr>
        <w:t>, проходящую через начало координат. Спроецируем площадку Δ</w:t>
      </w:r>
      <w:r w:rsidRPr="00F91DE8">
        <w:rPr>
          <w:rFonts w:ascii="Times New Roman" w:hAnsi="Times New Roman"/>
          <w:i/>
          <w:noProof/>
          <w:sz w:val="28"/>
          <w:lang w:val="en-US" w:eastAsia="ru-RU"/>
        </w:rPr>
        <w:t>S</w:t>
      </w:r>
      <w:r>
        <w:rPr>
          <w:rFonts w:ascii="Times New Roman" w:hAnsi="Times New Roman"/>
          <w:noProof/>
          <w:sz w:val="28"/>
          <w:lang w:eastAsia="ru-RU"/>
        </w:rPr>
        <w:t xml:space="preserve"> на поверхность, перпендикулярную радиусу </w:t>
      </w:r>
      <w:r>
        <w:rPr>
          <w:rFonts w:ascii="Times New Roman" w:hAnsi="Times New Roman"/>
          <w:i/>
          <w:iCs/>
          <w:noProof/>
          <w:sz w:val="28"/>
          <w:lang w:val="en-US" w:eastAsia="ru-RU"/>
        </w:rPr>
        <w:t>r</w:t>
      </w:r>
      <w:r>
        <w:rPr>
          <w:rFonts w:ascii="Times New Roman" w:hAnsi="Times New Roman"/>
          <w:noProof/>
          <w:sz w:val="28"/>
          <w:lang w:eastAsia="ru-RU"/>
        </w:rPr>
        <w:t>. Тогда доля нейтронов, проходящих через  Δ</w:t>
      </w:r>
      <w:r w:rsidRPr="00F91DE8">
        <w:rPr>
          <w:rFonts w:ascii="Times New Roman" w:hAnsi="Times New Roman"/>
          <w:i/>
          <w:noProof/>
          <w:sz w:val="28"/>
          <w:lang w:val="en-US" w:eastAsia="ru-RU"/>
        </w:rPr>
        <w:t>S</w:t>
      </w:r>
      <w:r>
        <w:rPr>
          <w:rFonts w:ascii="Times New Roman" w:hAnsi="Times New Roman"/>
          <w:noProof/>
          <w:sz w:val="28"/>
          <w:lang w:eastAsia="ru-RU"/>
        </w:rPr>
        <w:t>, равна (для малых Δ</w:t>
      </w:r>
      <w:r w:rsidRPr="00F91DE8">
        <w:rPr>
          <w:rFonts w:ascii="Times New Roman" w:hAnsi="Times New Roman"/>
          <w:i/>
          <w:noProof/>
          <w:sz w:val="28"/>
          <w:lang w:val="en-US" w:eastAsia="ru-RU"/>
        </w:rPr>
        <w:t>S</w:t>
      </w:r>
      <w:r>
        <w:rPr>
          <w:rFonts w:ascii="Times New Roman" w:hAnsi="Times New Roman"/>
          <w:noProof/>
          <w:sz w:val="28"/>
          <w:lang w:eastAsia="ru-RU"/>
        </w:rPr>
        <w:t>) отношению этой проекции к полной поверхности сферы:</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 </w:t>
      </w: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24"/>
          <w:sz w:val="28"/>
          <w:lang w:eastAsia="ru-RU"/>
        </w:rPr>
        <w:object w:dxaOrig="1997" w:dyaOrig="721">
          <v:shape id="_x0000_i1064" type="#_x0000_t75" style="width:99.05pt;height:36.3pt" o:ole="">
            <v:imagedata r:id="rId80" o:title=""/>
          </v:shape>
          <o:OLEObject Type="Embed" ProgID="Equation.3" ShapeID="_x0000_i1064" DrawAspect="Content" ObjectID="_1647531005" r:id="rId81"/>
        </w:object>
      </w:r>
      <w:r>
        <w:rPr>
          <w:rFonts w:ascii="Times New Roman" w:hAnsi="Times New Roman"/>
          <w:noProof/>
          <w:sz w:val="28"/>
          <w:lang w:eastAsia="ru-RU"/>
        </w:rPr>
        <w:t>.               (6.11)</w:t>
      </w:r>
    </w:p>
    <w:p w:rsidR="00172678" w:rsidRPr="006132FC"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iCs/>
          <w:noProof/>
          <w:sz w:val="28"/>
          <w:lang w:val="en-US" w:eastAsia="ru-RU"/>
        </w:rPr>
        <w:t>r</w:t>
      </w:r>
      <w:r>
        <w:rPr>
          <w:rFonts w:ascii="Times New Roman" w:hAnsi="Times New Roman"/>
          <w:iCs/>
          <w:noProof/>
          <w:sz w:val="28"/>
          <w:lang w:eastAsia="ru-RU"/>
        </w:rPr>
        <w:t xml:space="preserve"> – радиус сферы; </w:t>
      </w:r>
      <w:r>
        <w:rPr>
          <w:rFonts w:ascii="Times New Roman" w:hAnsi="Times New Roman"/>
          <w:noProof/>
          <w:sz w:val="28"/>
          <w:lang w:eastAsia="ru-RU"/>
        </w:rPr>
        <w:t>Δ</w:t>
      </w:r>
      <w:r w:rsidRPr="006132FC">
        <w:rPr>
          <w:rFonts w:ascii="Times New Roman" w:hAnsi="Times New Roman"/>
          <w:i/>
          <w:noProof/>
          <w:sz w:val="28"/>
          <w:lang w:val="en-US" w:eastAsia="ru-RU"/>
        </w:rPr>
        <w:t>S</w:t>
      </w:r>
      <w:r>
        <w:rPr>
          <w:rFonts w:ascii="Times New Roman" w:hAnsi="Times New Roman"/>
          <w:noProof/>
          <w:sz w:val="28"/>
          <w:lang w:eastAsia="ru-RU"/>
        </w:rPr>
        <w:t xml:space="preserve"> – площадь площадки.</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 xml:space="preserve">Число нейтронов, летящих из </w:t>
      </w:r>
      <w:r>
        <w:rPr>
          <w:rFonts w:ascii="Times New Roman" w:hAnsi="Times New Roman"/>
          <w:i/>
          <w:iCs/>
          <w:noProof/>
          <w:sz w:val="28"/>
          <w:lang w:val="en-US" w:eastAsia="ru-RU"/>
        </w:rPr>
        <w:t>dV</w:t>
      </w:r>
      <w:r>
        <w:rPr>
          <w:rFonts w:ascii="Times New Roman" w:hAnsi="Times New Roman"/>
          <w:noProof/>
          <w:sz w:val="28"/>
          <w:lang w:eastAsia="ru-RU"/>
        </w:rPr>
        <w:t xml:space="preserve"> через Δ</w:t>
      </w:r>
      <w:r w:rsidRPr="0066037A">
        <w:rPr>
          <w:rFonts w:ascii="Times New Roman" w:hAnsi="Times New Roman"/>
          <w:i/>
          <w:noProof/>
          <w:sz w:val="28"/>
          <w:lang w:val="en-US" w:eastAsia="ru-RU"/>
        </w:rPr>
        <w:t>S</w:t>
      </w:r>
      <w:r>
        <w:rPr>
          <w:rFonts w:ascii="Times New Roman" w:hAnsi="Times New Roman"/>
          <w:noProof/>
          <w:sz w:val="28"/>
          <w:lang w:eastAsia="ru-RU"/>
        </w:rPr>
        <w:t xml:space="preserve">, определяется как </w:t>
      </w:r>
      <w:r>
        <w:rPr>
          <w:rFonts w:ascii="Times New Roman" w:hAnsi="Times New Roman"/>
          <w:position w:val="-12"/>
          <w:sz w:val="28"/>
        </w:rPr>
        <w:object w:dxaOrig="1200" w:dyaOrig="360">
          <v:shape id="_x0000_i1065" type="#_x0000_t75" style="width:59.9pt;height:17.85pt" o:ole="">
            <v:imagedata r:id="rId82" o:title=""/>
          </v:shape>
          <o:OLEObject Type="Embed" ProgID="Equation.3" ShapeID="_x0000_i1065" DrawAspect="Content" ObjectID="_1647531006" r:id="rId83"/>
        </w:object>
      </w:r>
      <w:r>
        <w:rPr>
          <w:rFonts w:ascii="Times New Roman" w:hAnsi="Times New Roman"/>
          <w:sz w:val="28"/>
        </w:rPr>
        <w:t>, и</w:t>
      </w:r>
      <w:r>
        <w:rPr>
          <w:rFonts w:ascii="Times New Roman" w:hAnsi="Times New Roman"/>
          <w:noProof/>
          <w:sz w:val="28"/>
          <w:lang w:eastAsia="ru-RU"/>
        </w:rPr>
        <w:t xml:space="preserve"> с учетом вероятности </w:t>
      </w:r>
      <w:r>
        <w:rPr>
          <w:rFonts w:ascii="Times New Roman" w:hAnsi="Times New Roman"/>
          <w:noProof/>
          <w:position w:val="-12"/>
          <w:sz w:val="28"/>
          <w:lang w:eastAsia="ru-RU"/>
        </w:rPr>
        <w:object w:dxaOrig="1100" w:dyaOrig="360">
          <v:shape id="_x0000_i1066" type="#_x0000_t75" style="width:55.3pt;height:17.85pt" o:ole="">
            <v:imagedata r:id="rId84" o:title=""/>
          </v:shape>
          <o:OLEObject Type="Embed" ProgID="Equation.3" ShapeID="_x0000_i1066" DrawAspect="Content" ObjectID="_1647531007" r:id="rId85"/>
        </w:object>
      </w:r>
      <w:r>
        <w:rPr>
          <w:rFonts w:ascii="Times New Roman" w:hAnsi="Times New Roman"/>
          <w:noProof/>
          <w:sz w:val="28"/>
          <w:lang w:eastAsia="ru-RU"/>
        </w:rPr>
        <w:t xml:space="preserve"> для нейтрона дойти из объема </w:t>
      </w:r>
      <w:r>
        <w:rPr>
          <w:rFonts w:ascii="Times New Roman" w:hAnsi="Times New Roman"/>
          <w:i/>
          <w:iCs/>
          <w:noProof/>
          <w:sz w:val="28"/>
          <w:lang w:val="en-US" w:eastAsia="ru-RU"/>
        </w:rPr>
        <w:t>dV</w:t>
      </w:r>
      <w:r>
        <w:rPr>
          <w:rFonts w:ascii="Times New Roman" w:hAnsi="Times New Roman"/>
          <w:i/>
          <w:iCs/>
          <w:noProof/>
          <w:sz w:val="28"/>
          <w:lang w:eastAsia="ru-RU"/>
        </w:rPr>
        <w:t xml:space="preserve"> </w:t>
      </w:r>
      <w:r>
        <w:rPr>
          <w:rFonts w:ascii="Times New Roman" w:hAnsi="Times New Roman"/>
          <w:noProof/>
          <w:sz w:val="28"/>
          <w:lang w:eastAsia="ru-RU"/>
        </w:rPr>
        <w:t>до площадки</w:t>
      </w:r>
      <w:r>
        <w:rPr>
          <w:rFonts w:ascii="Times New Roman" w:hAnsi="Times New Roman"/>
          <w:i/>
          <w:iCs/>
          <w:noProof/>
          <w:sz w:val="28"/>
          <w:lang w:eastAsia="ru-RU"/>
        </w:rPr>
        <w:t xml:space="preserve"> </w:t>
      </w:r>
      <w:r>
        <w:rPr>
          <w:rFonts w:ascii="Times New Roman" w:hAnsi="Times New Roman"/>
          <w:noProof/>
          <w:sz w:val="28"/>
          <w:lang w:eastAsia="ru-RU"/>
        </w:rPr>
        <w:t>Δ</w:t>
      </w:r>
      <w:r w:rsidRPr="00CC0782">
        <w:rPr>
          <w:rFonts w:ascii="Times New Roman" w:hAnsi="Times New Roman"/>
          <w:i/>
          <w:noProof/>
          <w:sz w:val="28"/>
          <w:lang w:val="en-US" w:eastAsia="ru-RU"/>
        </w:rPr>
        <w:t>S</w:t>
      </w:r>
      <w:r>
        <w:rPr>
          <w:rFonts w:ascii="Times New Roman" w:hAnsi="Times New Roman"/>
          <w:noProof/>
          <w:sz w:val="28"/>
          <w:lang w:eastAsia="ru-RU"/>
        </w:rPr>
        <w:t xml:space="preserve"> равно</w:t>
      </w: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24"/>
          <w:sz w:val="28"/>
          <w:lang w:eastAsia="ru-RU"/>
        </w:rPr>
        <w:object w:dxaOrig="3519" w:dyaOrig="620">
          <v:shape id="_x0000_i1067" type="#_x0000_t75" style="width:175.7pt;height:31.1pt" o:ole="">
            <v:imagedata r:id="rId86" o:title=""/>
          </v:shape>
          <o:OLEObject Type="Embed" ProgID="Equation.3" ShapeID="_x0000_i1067" DrawAspect="Content" ObjectID="_1647531008" r:id="rId87"/>
        </w:object>
      </w:r>
      <w:r>
        <w:rPr>
          <w:rFonts w:ascii="Times New Roman" w:hAnsi="Times New Roman"/>
          <w:noProof/>
          <w:sz w:val="28"/>
          <w:lang w:eastAsia="ru-RU"/>
        </w:rPr>
        <w:t>.    (6.12)</w:t>
      </w:r>
    </w:p>
    <w:p w:rsidR="00172678" w:rsidRPr="0066037A" w:rsidRDefault="00172678" w:rsidP="00172678">
      <w:pPr>
        <w:pStyle w:val="a3"/>
        <w:spacing w:after="0" w:line="360" w:lineRule="auto"/>
        <w:ind w:left="0"/>
        <w:jc w:val="both"/>
        <w:rPr>
          <w:rFonts w:ascii="Times New Roman" w:hAnsi="Times New Roman"/>
          <w:sz w:val="28"/>
          <w:szCs w:val="28"/>
        </w:rPr>
      </w:pPr>
      <w:r w:rsidRPr="0066037A">
        <w:rPr>
          <w:rFonts w:ascii="Times New Roman" w:hAnsi="Times New Roman"/>
          <w:noProof/>
          <w:sz w:val="28"/>
          <w:szCs w:val="28"/>
          <w:lang w:eastAsia="ru-RU"/>
        </w:rPr>
        <w:lastRenderedPageBreak/>
        <w:t xml:space="preserve">где </w:t>
      </w:r>
      <w:r w:rsidRPr="0066037A">
        <w:rPr>
          <w:rFonts w:ascii="Times New Roman" w:hAnsi="Times New Roman"/>
          <w:i/>
          <w:iCs/>
          <w:noProof/>
          <w:sz w:val="28"/>
          <w:szCs w:val="28"/>
          <w:lang w:val="en-US" w:eastAsia="ru-RU"/>
        </w:rPr>
        <w:t>r</w:t>
      </w:r>
      <w:r w:rsidRPr="0066037A">
        <w:rPr>
          <w:rFonts w:ascii="Times New Roman" w:hAnsi="Times New Roman"/>
          <w:iCs/>
          <w:noProof/>
          <w:sz w:val="28"/>
          <w:szCs w:val="28"/>
          <w:lang w:eastAsia="ru-RU"/>
        </w:rPr>
        <w:t xml:space="preserve"> – радиус сферы; </w:t>
      </w:r>
      <w:r w:rsidRPr="0066037A">
        <w:rPr>
          <w:rFonts w:ascii="Times New Roman" w:hAnsi="Times New Roman"/>
          <w:position w:val="-14"/>
          <w:sz w:val="28"/>
          <w:szCs w:val="28"/>
        </w:rPr>
        <w:object w:dxaOrig="580" w:dyaOrig="400">
          <v:shape id="_x0000_i1068" type="#_x0000_t75" style="width:28.8pt;height:20.15pt" o:ole="">
            <v:imagedata r:id="rId88" o:title=""/>
          </v:shape>
          <o:OLEObject Type="Embed" ProgID="Equation.DSMT4" ShapeID="_x0000_i1068" DrawAspect="Content" ObjectID="_1647531009" r:id="rId89"/>
        </w:object>
      </w:r>
      <w:r w:rsidRPr="0066037A">
        <w:rPr>
          <w:rFonts w:ascii="Times New Roman" w:hAnsi="Times New Roman"/>
          <w:sz w:val="28"/>
          <w:szCs w:val="28"/>
        </w:rPr>
        <w:t xml:space="preserve"> - плотность потока нейтронов; </w:t>
      </w:r>
      <w:r w:rsidRPr="0066037A">
        <w:rPr>
          <w:rFonts w:ascii="Times New Roman" w:hAnsi="Times New Roman"/>
          <w:position w:val="-12"/>
          <w:sz w:val="28"/>
          <w:szCs w:val="28"/>
        </w:rPr>
        <w:object w:dxaOrig="320" w:dyaOrig="360">
          <v:shape id="_x0000_i1069" type="#_x0000_t75" style="width:16.15pt;height:17.85pt" o:ole="">
            <v:imagedata r:id="rId78" o:title=""/>
          </v:shape>
          <o:OLEObject Type="Embed" ProgID="Equation.DSMT4" ShapeID="_x0000_i1069" DrawAspect="Content" ObjectID="_1647531010" r:id="rId90"/>
        </w:object>
      </w:r>
      <w:r w:rsidRPr="0066037A">
        <w:rPr>
          <w:rFonts w:ascii="Times New Roman" w:hAnsi="Times New Roman"/>
          <w:sz w:val="28"/>
          <w:szCs w:val="28"/>
        </w:rPr>
        <w:t>- транспортное макроскопическое сечение среды</w:t>
      </w:r>
      <w:r>
        <w:rPr>
          <w:rFonts w:ascii="Times New Roman" w:hAnsi="Times New Roman"/>
          <w:sz w:val="28"/>
          <w:szCs w:val="28"/>
        </w:rPr>
        <w:t xml:space="preserve">; </w:t>
      </w:r>
      <w:r>
        <w:rPr>
          <w:rFonts w:ascii="Times New Roman" w:hAnsi="Times New Roman"/>
          <w:noProof/>
          <w:sz w:val="28"/>
          <w:lang w:eastAsia="ru-RU"/>
        </w:rPr>
        <w:t>Δ</w:t>
      </w:r>
      <w:r w:rsidRPr="006132FC">
        <w:rPr>
          <w:rFonts w:ascii="Times New Roman" w:hAnsi="Times New Roman"/>
          <w:i/>
          <w:noProof/>
          <w:sz w:val="28"/>
          <w:lang w:val="en-US" w:eastAsia="ru-RU"/>
        </w:rPr>
        <w:t>S</w:t>
      </w:r>
      <w:r>
        <w:rPr>
          <w:rFonts w:ascii="Times New Roman" w:hAnsi="Times New Roman"/>
          <w:noProof/>
          <w:sz w:val="28"/>
          <w:lang w:eastAsia="ru-RU"/>
        </w:rPr>
        <w:t xml:space="preserve"> – площадь площадки</w:t>
      </w:r>
      <w:r w:rsidRPr="0066037A">
        <w:rPr>
          <w:rFonts w:ascii="Times New Roman" w:hAnsi="Times New Roman"/>
          <w:sz w:val="28"/>
          <w:szCs w:val="28"/>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Проинтегрировав (6.12) по всему объему полупространства, получаем полное число нейтронов, пролетающих в единицу времени из верхнего полупространства через Δ</w:t>
      </w:r>
      <w:r w:rsidRPr="00CC0782">
        <w:rPr>
          <w:rFonts w:ascii="Times New Roman" w:hAnsi="Times New Roman"/>
          <w:i/>
          <w:noProof/>
          <w:sz w:val="28"/>
          <w:lang w:val="en-US" w:eastAsia="ru-RU"/>
        </w:rPr>
        <w:t>S</w: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32"/>
          <w:sz w:val="28"/>
          <w:lang w:eastAsia="ru-RU"/>
        </w:rPr>
        <w:object w:dxaOrig="4880" w:dyaOrig="940">
          <v:shape id="_x0000_i1070" type="#_x0000_t75" style="width:244.2pt;height:47.25pt" o:ole="">
            <v:imagedata r:id="rId91" o:title=""/>
          </v:shape>
          <o:OLEObject Type="Embed" ProgID="Equation.3" ShapeID="_x0000_i1070" DrawAspect="Content" ObjectID="_1647531011" r:id="rId92"/>
        </w:object>
      </w:r>
      <w:r>
        <w:rPr>
          <w:rFonts w:ascii="Times New Roman" w:hAnsi="Times New Roman"/>
          <w:noProof/>
          <w:sz w:val="28"/>
          <w:lang w:eastAsia="ru-RU"/>
        </w:rPr>
        <w:t>.        (6.13)</w:t>
      </w:r>
    </w:p>
    <w:p w:rsidR="00172678" w:rsidRDefault="00172678" w:rsidP="00172678">
      <w:pPr>
        <w:pStyle w:val="a3"/>
        <w:spacing w:after="0" w:line="360" w:lineRule="auto"/>
        <w:ind w:left="0"/>
        <w:jc w:val="center"/>
        <w:rPr>
          <w:rFonts w:ascii="Times New Roman" w:hAnsi="Times New Roman"/>
          <w:noProof/>
          <w:sz w:val="28"/>
          <w:lang w:eastAsia="ru-RU"/>
        </w:rPr>
      </w:pPr>
    </w:p>
    <w:p w:rsidR="00172678" w:rsidRPr="0066037A" w:rsidRDefault="00172678" w:rsidP="00172678">
      <w:pPr>
        <w:pStyle w:val="a3"/>
        <w:spacing w:after="0" w:line="360" w:lineRule="auto"/>
        <w:ind w:left="0"/>
        <w:jc w:val="both"/>
        <w:rPr>
          <w:rFonts w:ascii="Times New Roman" w:hAnsi="Times New Roman"/>
          <w:sz w:val="28"/>
          <w:szCs w:val="28"/>
        </w:rPr>
      </w:pPr>
      <w:r w:rsidRPr="0066037A">
        <w:rPr>
          <w:rFonts w:ascii="Times New Roman" w:hAnsi="Times New Roman"/>
          <w:noProof/>
          <w:sz w:val="28"/>
          <w:szCs w:val="28"/>
          <w:lang w:eastAsia="ru-RU"/>
        </w:rPr>
        <w:t xml:space="preserve">где </w:t>
      </w:r>
      <w:r w:rsidRPr="0066037A">
        <w:rPr>
          <w:rFonts w:ascii="Times New Roman" w:hAnsi="Times New Roman"/>
          <w:i/>
          <w:iCs/>
          <w:noProof/>
          <w:sz w:val="28"/>
          <w:szCs w:val="28"/>
          <w:lang w:val="en-US" w:eastAsia="ru-RU"/>
        </w:rPr>
        <w:t>r</w:t>
      </w:r>
      <w:r w:rsidRPr="0066037A">
        <w:rPr>
          <w:rFonts w:ascii="Times New Roman" w:hAnsi="Times New Roman"/>
          <w:iCs/>
          <w:noProof/>
          <w:sz w:val="28"/>
          <w:szCs w:val="28"/>
          <w:lang w:eastAsia="ru-RU"/>
        </w:rPr>
        <w:t xml:space="preserve"> – радиус сферы; </w:t>
      </w:r>
      <w:r w:rsidRPr="0066037A">
        <w:rPr>
          <w:rFonts w:ascii="Times New Roman" w:hAnsi="Times New Roman"/>
          <w:position w:val="-14"/>
          <w:sz w:val="28"/>
          <w:szCs w:val="28"/>
        </w:rPr>
        <w:object w:dxaOrig="580" w:dyaOrig="400">
          <v:shape id="_x0000_i1071" type="#_x0000_t75" style="width:28.8pt;height:20.15pt" o:ole="">
            <v:imagedata r:id="rId88" o:title=""/>
          </v:shape>
          <o:OLEObject Type="Embed" ProgID="Equation.DSMT4" ShapeID="_x0000_i1071" DrawAspect="Content" ObjectID="_1647531012" r:id="rId93"/>
        </w:object>
      </w:r>
      <w:r w:rsidRPr="0066037A">
        <w:rPr>
          <w:rFonts w:ascii="Times New Roman" w:hAnsi="Times New Roman"/>
          <w:sz w:val="28"/>
          <w:szCs w:val="28"/>
        </w:rPr>
        <w:t xml:space="preserve"> - плотность потока нейтронов; </w:t>
      </w:r>
      <w:r w:rsidRPr="0066037A">
        <w:rPr>
          <w:rFonts w:ascii="Times New Roman" w:hAnsi="Times New Roman"/>
          <w:position w:val="-12"/>
          <w:sz w:val="28"/>
          <w:szCs w:val="28"/>
        </w:rPr>
        <w:object w:dxaOrig="320" w:dyaOrig="360">
          <v:shape id="_x0000_i1072" type="#_x0000_t75" style="width:16.15pt;height:17.85pt" o:ole="">
            <v:imagedata r:id="rId78" o:title=""/>
          </v:shape>
          <o:OLEObject Type="Embed" ProgID="Equation.DSMT4" ShapeID="_x0000_i1072" DrawAspect="Content" ObjectID="_1647531013" r:id="rId94"/>
        </w:object>
      </w:r>
      <w:r w:rsidRPr="0066037A">
        <w:rPr>
          <w:rFonts w:ascii="Times New Roman" w:hAnsi="Times New Roman"/>
          <w:sz w:val="28"/>
          <w:szCs w:val="28"/>
        </w:rPr>
        <w:t>- транспортное макроскопическое сечение среды</w:t>
      </w:r>
      <w:r>
        <w:rPr>
          <w:rFonts w:ascii="Times New Roman" w:hAnsi="Times New Roman"/>
          <w:sz w:val="28"/>
          <w:szCs w:val="28"/>
        </w:rPr>
        <w:t xml:space="preserve">; </w:t>
      </w:r>
      <w:r>
        <w:rPr>
          <w:rFonts w:ascii="Times New Roman" w:hAnsi="Times New Roman"/>
          <w:noProof/>
          <w:sz w:val="28"/>
          <w:lang w:eastAsia="ru-RU"/>
        </w:rPr>
        <w:t>Δ</w:t>
      </w:r>
      <w:r w:rsidRPr="006132FC">
        <w:rPr>
          <w:rFonts w:ascii="Times New Roman" w:hAnsi="Times New Roman"/>
          <w:i/>
          <w:noProof/>
          <w:sz w:val="28"/>
          <w:lang w:val="en-US" w:eastAsia="ru-RU"/>
        </w:rPr>
        <w:t>S</w:t>
      </w:r>
      <w:r>
        <w:rPr>
          <w:rFonts w:ascii="Times New Roman" w:hAnsi="Times New Roman"/>
          <w:noProof/>
          <w:sz w:val="28"/>
          <w:lang w:eastAsia="ru-RU"/>
        </w:rPr>
        <w:t xml:space="preserve"> – площадь площадки</w:t>
      </w:r>
      <w:r w:rsidRPr="0066037A">
        <w:rPr>
          <w:rFonts w:ascii="Times New Roman" w:hAnsi="Times New Roman"/>
          <w:sz w:val="28"/>
          <w:szCs w:val="28"/>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Плотность одностороннего тока нейтронов в отрицательном направлении оси </w:t>
      </w:r>
      <w:r>
        <w:rPr>
          <w:rFonts w:ascii="Times New Roman" w:hAnsi="Times New Roman"/>
          <w:noProof/>
          <w:sz w:val="28"/>
          <w:lang w:val="en-US" w:eastAsia="ru-RU"/>
        </w:rPr>
        <w:t>z</w:t>
      </w:r>
      <w:r>
        <w:rPr>
          <w:rFonts w:ascii="Times New Roman" w:hAnsi="Times New Roman"/>
          <w:noProof/>
          <w:sz w:val="28"/>
          <w:lang w:eastAsia="ru-RU"/>
        </w:rPr>
        <w:t xml:space="preserve"> составит тогда</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10"/>
          <w:sz w:val="28"/>
          <w:lang w:eastAsia="ru-RU"/>
        </w:rPr>
        <w:object w:dxaOrig="2360" w:dyaOrig="360">
          <v:shape id="_x0000_i1073" type="#_x0000_t75" style="width:117.5pt;height:17.85pt" o:ole="">
            <v:imagedata r:id="rId95" o:title=""/>
          </v:shape>
          <o:OLEObject Type="Embed" ProgID="Equation.3" ShapeID="_x0000_i1073" DrawAspect="Content" ObjectID="_1647531014" r:id="rId96"/>
        </w:object>
      </w:r>
      <w:r>
        <w:rPr>
          <w:rFonts w:ascii="Times New Roman" w:hAnsi="Times New Roman"/>
          <w:noProof/>
          <w:sz w:val="28"/>
          <w:lang w:eastAsia="ru-RU"/>
        </w:rPr>
        <w:t>,                      (6.14)</w:t>
      </w:r>
    </w:p>
    <w:p w:rsidR="00172678" w:rsidRDefault="00172678" w:rsidP="00172678">
      <w:pPr>
        <w:pStyle w:val="a3"/>
        <w:spacing w:after="0" w:line="360" w:lineRule="auto"/>
        <w:ind w:left="0"/>
        <w:jc w:val="center"/>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где </w:t>
      </w:r>
      <w:r w:rsidRPr="00C70F5A">
        <w:rPr>
          <w:position w:val="-12"/>
        </w:rPr>
        <w:object w:dxaOrig="279" w:dyaOrig="360">
          <v:shape id="_x0000_i1074" type="#_x0000_t75" style="width:13.8pt;height:17.85pt" o:ole="">
            <v:imagedata r:id="rId97" o:title=""/>
          </v:shape>
          <o:OLEObject Type="Embed" ProgID="Equation.DSMT4" ShapeID="_x0000_i1074" DrawAspect="Content" ObjectID="_1647531015" r:id="rId98"/>
        </w:object>
      </w:r>
      <w:r>
        <w:t xml:space="preserve"> - </w:t>
      </w:r>
      <w:r>
        <w:rPr>
          <w:rFonts w:ascii="Times New Roman" w:hAnsi="Times New Roman"/>
          <w:noProof/>
          <w:sz w:val="28"/>
          <w:lang w:eastAsia="ru-RU"/>
        </w:rPr>
        <w:t>полное число нейтронов, пролетающих в единицу времени из верхнего полупространства через Δ</w:t>
      </w:r>
      <w:r w:rsidRPr="00CC0782">
        <w:rPr>
          <w:rFonts w:ascii="Times New Roman" w:hAnsi="Times New Roman"/>
          <w:i/>
          <w:noProof/>
          <w:sz w:val="28"/>
          <w:lang w:val="en-US" w:eastAsia="ru-RU"/>
        </w:rPr>
        <w:t>S</w:t>
      </w:r>
      <w:r>
        <w:rPr>
          <w:rFonts w:ascii="Times New Roman" w:hAnsi="Times New Roman"/>
          <w:noProof/>
          <w:sz w:val="28"/>
          <w:lang w:eastAsia="ru-RU"/>
        </w:rPr>
        <w:t xml:space="preserve">; </w:t>
      </w:r>
      <w:r>
        <w:rPr>
          <w:rFonts w:ascii="Times New Roman" w:hAnsi="Times New Roman"/>
          <w:noProof/>
          <w:position w:val="-32"/>
          <w:sz w:val="28"/>
          <w:lang w:eastAsia="ru-RU"/>
        </w:rPr>
        <w:object w:dxaOrig="5400" w:dyaOrig="940">
          <v:shape id="_x0000_i1075" type="#_x0000_t75" style="width:269pt;height:47.25pt" o:ole="">
            <v:imagedata r:id="rId99" o:title=""/>
          </v:shape>
          <o:OLEObject Type="Embed" ProgID="Equation.3" ShapeID="_x0000_i1075" DrawAspect="Content" ObjectID="_1647531016" r:id="rId100"/>
        </w:objec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r w:rsidRPr="00F22E17">
        <w:rPr>
          <w:rFonts w:ascii="Times New Roman" w:hAnsi="Times New Roman"/>
          <w:noProof/>
          <w:position w:val="-34"/>
          <w:sz w:val="28"/>
          <w:lang w:eastAsia="ru-RU"/>
        </w:rPr>
        <w:object w:dxaOrig="7220" w:dyaOrig="940">
          <v:shape id="_x0000_i1076" type="#_x0000_t75" style="width:5in;height:47.25pt" o:ole="">
            <v:imagedata r:id="rId101" o:title=""/>
          </v:shape>
          <o:OLEObject Type="Embed" ProgID="Equation.DSMT4" ShapeID="_x0000_i1076" DrawAspect="Content" ObjectID="_1647531017" r:id="rId102"/>
        </w:object>
      </w:r>
      <w:r>
        <w:rPr>
          <w:rFonts w:ascii="Times New Roman" w:hAnsi="Times New Roman"/>
          <w:noProof/>
          <w:sz w:val="28"/>
          <w:lang w:eastAsia="ru-RU"/>
        </w:rPr>
        <w:t xml:space="preserve">; </w:t>
      </w:r>
      <w:r w:rsidRPr="00A700F2">
        <w:rPr>
          <w:rFonts w:ascii="Times New Roman" w:hAnsi="Times New Roman"/>
          <w:position w:val="-14"/>
          <w:sz w:val="28"/>
          <w:szCs w:val="28"/>
        </w:rPr>
        <w:object w:dxaOrig="580" w:dyaOrig="400">
          <v:shape id="_x0000_i1077" type="#_x0000_t75" style="width:28.8pt;height:20.15pt" o:ole="">
            <v:imagedata r:id="rId67" o:title=""/>
          </v:shape>
          <o:OLEObject Type="Embed" ProgID="Equation.DSMT4" ShapeID="_x0000_i1077" DrawAspect="Content" ObjectID="_1647531018" r:id="rId103"/>
        </w:object>
      </w:r>
      <w:r w:rsidRPr="00A700F2">
        <w:rPr>
          <w:rFonts w:ascii="Times New Roman" w:hAnsi="Times New Roman"/>
          <w:sz w:val="28"/>
          <w:szCs w:val="28"/>
        </w:rPr>
        <w:t xml:space="preserve"> - плотность потока нейтронов в начале координат</w:t>
      </w:r>
      <w:r>
        <w:rPr>
          <w:rFonts w:ascii="Times New Roman" w:hAnsi="Times New Roman"/>
          <w:sz w:val="28"/>
          <w:szCs w:val="28"/>
        </w:rPr>
        <w:t>;</w:t>
      </w:r>
      <w:r w:rsidRPr="006132FC">
        <w:rPr>
          <w:rFonts w:ascii="Times New Roman" w:hAnsi="Times New Roman"/>
          <w:sz w:val="28"/>
          <w:szCs w:val="28"/>
        </w:rPr>
        <w:t xml:space="preserve"> </w:t>
      </w:r>
      <w:r w:rsidRPr="006132FC">
        <w:rPr>
          <w:rFonts w:ascii="Times New Roman" w:hAnsi="Times New Roman"/>
          <w:position w:val="-12"/>
          <w:sz w:val="28"/>
          <w:szCs w:val="28"/>
        </w:rPr>
        <w:object w:dxaOrig="320" w:dyaOrig="360">
          <v:shape id="_x0000_i1078" type="#_x0000_t75" style="width:16.15pt;height:17.85pt" o:ole="">
            <v:imagedata r:id="rId78" o:title=""/>
          </v:shape>
          <o:OLEObject Type="Embed" ProgID="Equation.DSMT4" ShapeID="_x0000_i1078" DrawAspect="Content" ObjectID="_1647531019" r:id="rId104"/>
        </w:object>
      </w:r>
      <w:r w:rsidRPr="006132FC">
        <w:rPr>
          <w:rFonts w:ascii="Times New Roman" w:hAnsi="Times New Roman"/>
          <w:sz w:val="28"/>
          <w:szCs w:val="28"/>
        </w:rPr>
        <w:t>- транс</w:t>
      </w:r>
      <w:r>
        <w:rPr>
          <w:rFonts w:ascii="Times New Roman" w:hAnsi="Times New Roman"/>
          <w:sz w:val="28"/>
          <w:szCs w:val="28"/>
        </w:rPr>
        <w:t>п</w:t>
      </w:r>
      <w:r w:rsidRPr="006132FC">
        <w:rPr>
          <w:rFonts w:ascii="Times New Roman" w:hAnsi="Times New Roman"/>
          <w:sz w:val="28"/>
          <w:szCs w:val="28"/>
        </w:rPr>
        <w:t>ортное макроскопическое сечение среды</w:t>
      </w:r>
      <w:r>
        <w:rPr>
          <w:rFonts w:ascii="Times New Roman" w:hAnsi="Times New Roman"/>
          <w:sz w:val="28"/>
          <w:szCs w:val="28"/>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Следовательно</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szCs w:val="24"/>
          <w:lang w:eastAsia="ru-RU"/>
        </w:rPr>
      </w:pPr>
      <w:r w:rsidRPr="00F22E17">
        <w:rPr>
          <w:rFonts w:ascii="Times New Roman" w:hAnsi="Times New Roman"/>
          <w:position w:val="-34"/>
          <w:sz w:val="28"/>
          <w:szCs w:val="24"/>
        </w:rPr>
        <w:object w:dxaOrig="2780" w:dyaOrig="780">
          <v:shape id="_x0000_i1079" type="#_x0000_t75" style="width:139.4pt;height:39.15pt" o:ole="">
            <v:imagedata r:id="rId105" o:title=""/>
          </v:shape>
          <o:OLEObject Type="Embed" ProgID="Equation.DSMT4" ShapeID="_x0000_i1079" DrawAspect="Content" ObjectID="_1647531020" r:id="rId106"/>
        </w:object>
      </w:r>
      <w:r>
        <w:rPr>
          <w:rFonts w:ascii="Times New Roman" w:hAnsi="Times New Roman"/>
          <w:sz w:val="28"/>
          <w:szCs w:val="24"/>
        </w:rPr>
        <w:t>.                       (6.15)</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В результате аналогичных выкладок для нижнего полупространства при изменении </w:t>
      </w:r>
      <w:r>
        <w:rPr>
          <w:rFonts w:ascii="Times New Roman" w:hAnsi="Times New Roman"/>
          <w:noProof/>
          <w:position w:val="-6"/>
          <w:sz w:val="28"/>
          <w:lang w:eastAsia="ru-RU"/>
        </w:rPr>
        <w:object w:dxaOrig="260" w:dyaOrig="279">
          <v:shape id="_x0000_i1080" type="#_x0000_t75" style="width:13.25pt;height:13.8pt" o:ole="">
            <v:imagedata r:id="rId107" o:title=""/>
          </v:shape>
          <o:OLEObject Type="Embed" ProgID="Equation.3" ShapeID="_x0000_i1080" DrawAspect="Content" ObjectID="_1647531021" r:id="rId108"/>
        </w:object>
      </w:r>
      <w:r>
        <w:rPr>
          <w:rFonts w:ascii="Times New Roman" w:hAnsi="Times New Roman"/>
          <w:noProof/>
          <w:sz w:val="28"/>
          <w:lang w:eastAsia="ru-RU"/>
        </w:rPr>
        <w:t xml:space="preserve">от </w:t>
      </w:r>
      <w:r>
        <w:rPr>
          <w:rFonts w:ascii="Times New Roman" w:hAnsi="Times New Roman"/>
          <w:noProof/>
          <w:position w:val="-6"/>
          <w:sz w:val="28"/>
          <w:lang w:eastAsia="ru-RU"/>
        </w:rPr>
        <w:object w:dxaOrig="220" w:dyaOrig="220">
          <v:shape id="_x0000_i1081" type="#_x0000_t75" style="width:11.5pt;height:11.5pt" o:ole="">
            <v:imagedata r:id="rId109" o:title=""/>
          </v:shape>
          <o:OLEObject Type="Embed" ProgID="Equation.3" ShapeID="_x0000_i1081" DrawAspect="Content" ObjectID="_1647531022" r:id="rId110"/>
        </w:object>
      </w:r>
      <w:r>
        <w:rPr>
          <w:rFonts w:ascii="Times New Roman" w:hAnsi="Times New Roman"/>
          <w:noProof/>
          <w:sz w:val="28"/>
          <w:lang w:eastAsia="ru-RU"/>
        </w:rPr>
        <w:t xml:space="preserve"> до </w:t>
      </w:r>
      <w:r>
        <w:rPr>
          <w:rFonts w:ascii="Times New Roman" w:hAnsi="Times New Roman"/>
          <w:noProof/>
          <w:position w:val="-24"/>
          <w:sz w:val="28"/>
          <w:lang w:eastAsia="ru-RU"/>
        </w:rPr>
        <w:object w:dxaOrig="420" w:dyaOrig="620">
          <v:shape id="_x0000_i1082" type="#_x0000_t75" style="width:21.3pt;height:31.1pt" o:ole="">
            <v:imagedata r:id="rId111" o:title=""/>
          </v:shape>
          <o:OLEObject Type="Embed" ProgID="Equation.3" ShapeID="_x0000_i1082" DrawAspect="Content" ObjectID="_1647531023" r:id="rId112"/>
        </w:object>
      </w:r>
      <w:r>
        <w:rPr>
          <w:rFonts w:ascii="Times New Roman" w:hAnsi="Times New Roman"/>
          <w:noProof/>
          <w:sz w:val="28"/>
          <w:lang w:eastAsia="ru-RU"/>
        </w:rPr>
        <w:t xml:space="preserve">, получается выражение для односторонней плотности тока нейтронов в положительном направлении оси </w:t>
      </w:r>
      <w:r>
        <w:rPr>
          <w:rFonts w:ascii="Times New Roman" w:hAnsi="Times New Roman"/>
          <w:noProof/>
          <w:sz w:val="28"/>
          <w:lang w:val="en-US" w:eastAsia="ru-RU"/>
        </w:rPr>
        <w:t>z</w: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sz w:val="28"/>
          <w:szCs w:val="24"/>
        </w:rPr>
      </w:pPr>
      <w:r w:rsidRPr="00F22E17">
        <w:rPr>
          <w:rFonts w:ascii="Times New Roman" w:hAnsi="Times New Roman"/>
          <w:position w:val="-34"/>
          <w:sz w:val="28"/>
          <w:szCs w:val="24"/>
        </w:rPr>
        <w:object w:dxaOrig="3340" w:dyaOrig="780">
          <v:shape id="_x0000_i1083" type="#_x0000_t75" style="width:166.45pt;height:39.15pt" o:ole="">
            <v:imagedata r:id="rId113" o:title=""/>
          </v:shape>
          <o:OLEObject Type="Embed" ProgID="Equation.DSMT4" ShapeID="_x0000_i1083" DrawAspect="Content" ObjectID="_1647531024" r:id="rId114"/>
        </w:object>
      </w:r>
      <w:r>
        <w:rPr>
          <w:rFonts w:ascii="Times New Roman" w:hAnsi="Times New Roman"/>
          <w:sz w:val="28"/>
          <w:szCs w:val="24"/>
        </w:rPr>
        <w:t>.                 (6.16)</w:t>
      </w:r>
    </w:p>
    <w:p w:rsidR="00172678" w:rsidRDefault="00172678" w:rsidP="00172678">
      <w:pPr>
        <w:pStyle w:val="a3"/>
        <w:spacing w:after="0" w:line="360" w:lineRule="auto"/>
        <w:ind w:left="0"/>
        <w:jc w:val="both"/>
        <w:rPr>
          <w:rFonts w:ascii="Times New Roman" w:hAnsi="Times New Roman"/>
          <w:sz w:val="28"/>
          <w:szCs w:val="24"/>
        </w:rPr>
      </w:pPr>
    </w:p>
    <w:p w:rsidR="00172678" w:rsidRDefault="00172678" w:rsidP="00172678">
      <w:pPr>
        <w:pStyle w:val="a3"/>
        <w:spacing w:after="0" w:line="360" w:lineRule="auto"/>
        <w:ind w:left="0"/>
        <w:jc w:val="both"/>
        <w:rPr>
          <w:rFonts w:ascii="Times New Roman" w:hAnsi="Times New Roman"/>
          <w:noProof/>
          <w:sz w:val="28"/>
          <w:szCs w:val="24"/>
          <w:lang w:eastAsia="ru-RU"/>
        </w:rPr>
      </w:pPr>
      <w:r>
        <w:rPr>
          <w:rFonts w:ascii="Times New Roman" w:hAnsi="Times New Roman"/>
          <w:noProof/>
          <w:sz w:val="28"/>
          <w:szCs w:val="24"/>
          <w:lang w:eastAsia="ru-RU"/>
        </w:rPr>
        <w:t xml:space="preserve">Разностная плотность тока в положительном направлении оси </w:t>
      </w:r>
      <w:r>
        <w:rPr>
          <w:rFonts w:ascii="Times New Roman" w:hAnsi="Times New Roman"/>
          <w:noProof/>
          <w:sz w:val="28"/>
          <w:szCs w:val="24"/>
          <w:lang w:val="en-US" w:eastAsia="ru-RU"/>
        </w:rPr>
        <w:t>z</w:t>
      </w:r>
      <w:r>
        <w:rPr>
          <w:rFonts w:ascii="Times New Roman" w:hAnsi="Times New Roman"/>
          <w:noProof/>
          <w:sz w:val="28"/>
          <w:szCs w:val="24"/>
          <w:lang w:eastAsia="ru-RU"/>
        </w:rPr>
        <w:t xml:space="preserve">  </w:t>
      </w:r>
    </w:p>
    <w:p w:rsidR="00172678" w:rsidRDefault="00172678" w:rsidP="00172678">
      <w:pPr>
        <w:pStyle w:val="a3"/>
        <w:spacing w:after="0" w:line="360" w:lineRule="auto"/>
        <w:ind w:left="0"/>
        <w:jc w:val="both"/>
        <w:rPr>
          <w:rFonts w:ascii="Times New Roman" w:hAnsi="Times New Roman"/>
          <w:noProof/>
          <w:sz w:val="28"/>
          <w:szCs w:val="24"/>
          <w:lang w:eastAsia="ru-RU"/>
        </w:rPr>
      </w:pPr>
    </w:p>
    <w:p w:rsidR="00172678" w:rsidRDefault="00172678" w:rsidP="00172678">
      <w:pPr>
        <w:pStyle w:val="a3"/>
        <w:spacing w:after="0" w:line="360" w:lineRule="auto"/>
        <w:ind w:left="0"/>
        <w:jc w:val="center"/>
        <w:rPr>
          <w:rFonts w:ascii="Times New Roman" w:hAnsi="Times New Roman"/>
          <w:sz w:val="28"/>
          <w:szCs w:val="24"/>
        </w:rPr>
      </w:pPr>
      <w:r w:rsidRPr="00F22E17">
        <w:rPr>
          <w:rFonts w:ascii="Times New Roman" w:hAnsi="Times New Roman"/>
          <w:position w:val="-34"/>
          <w:sz w:val="28"/>
          <w:szCs w:val="24"/>
        </w:rPr>
        <w:object w:dxaOrig="4620" w:dyaOrig="780">
          <v:shape id="_x0000_i1084" type="#_x0000_t75" style="width:231pt;height:39.15pt" o:ole="">
            <v:imagedata r:id="rId115" o:title=""/>
          </v:shape>
          <o:OLEObject Type="Embed" ProgID="Equation.DSMT4" ShapeID="_x0000_i1084" DrawAspect="Content" ObjectID="_1647531025" r:id="rId116"/>
        </w:object>
      </w:r>
      <w:r>
        <w:rPr>
          <w:rFonts w:ascii="Times New Roman" w:hAnsi="Times New Roman"/>
          <w:sz w:val="28"/>
          <w:szCs w:val="24"/>
        </w:rPr>
        <w:t>.            (6.17)</w:t>
      </w:r>
    </w:p>
    <w:p w:rsidR="00172678" w:rsidRDefault="00172678" w:rsidP="00172678">
      <w:pPr>
        <w:pStyle w:val="a3"/>
        <w:spacing w:after="0" w:line="360" w:lineRule="auto"/>
        <w:ind w:left="0"/>
        <w:jc w:val="both"/>
        <w:rPr>
          <w:rFonts w:ascii="Times New Roman" w:hAnsi="Times New Roman"/>
          <w:noProof/>
          <w:sz w:val="28"/>
          <w:lang w:eastAsia="ru-RU"/>
        </w:rPr>
      </w:pPr>
      <w:r w:rsidRPr="006700DF">
        <w:rPr>
          <w:rFonts w:ascii="Times New Roman" w:hAnsi="Times New Roman"/>
          <w:sz w:val="28"/>
          <w:szCs w:val="28"/>
        </w:rPr>
        <w:t>где</w:t>
      </w:r>
      <w:r>
        <w:rPr>
          <w:rFonts w:ascii="Times New Roman" w:hAnsi="Times New Roman"/>
          <w:sz w:val="28"/>
          <w:szCs w:val="28"/>
        </w:rPr>
        <w:t xml:space="preserve"> </w:t>
      </w:r>
      <w:r w:rsidRPr="00C70F5A">
        <w:rPr>
          <w:position w:val="-12"/>
        </w:rPr>
        <w:object w:dxaOrig="300" w:dyaOrig="360">
          <v:shape id="_x0000_i1085" type="#_x0000_t75" style="width:15pt;height:17.85pt" o:ole="">
            <v:imagedata r:id="rId117" o:title=""/>
          </v:shape>
          <o:OLEObject Type="Embed" ProgID="Equation.DSMT4" ShapeID="_x0000_i1085" DrawAspect="Content" ObjectID="_1647531026" r:id="rId118"/>
        </w:object>
      </w:r>
      <w:r>
        <w:t xml:space="preserve"> - </w:t>
      </w:r>
      <w:r w:rsidRPr="006700DF">
        <w:rPr>
          <w:rFonts w:ascii="Times New Roman" w:hAnsi="Times New Roman"/>
          <w:sz w:val="28"/>
          <w:szCs w:val="28"/>
        </w:rPr>
        <w:t xml:space="preserve"> </w:t>
      </w:r>
      <w:r>
        <w:rPr>
          <w:rFonts w:ascii="Times New Roman" w:hAnsi="Times New Roman"/>
          <w:noProof/>
          <w:sz w:val="28"/>
          <w:lang w:eastAsia="ru-RU"/>
        </w:rPr>
        <w:t xml:space="preserve">односторонняя плотность тока нейтронов в положительном направлении оси </w:t>
      </w:r>
      <w:r>
        <w:rPr>
          <w:rFonts w:ascii="Times New Roman" w:hAnsi="Times New Roman"/>
          <w:noProof/>
          <w:sz w:val="28"/>
          <w:lang w:val="en-US" w:eastAsia="ru-RU"/>
        </w:rPr>
        <w:t>z</w:t>
      </w:r>
      <w:r>
        <w:rPr>
          <w:rFonts w:ascii="Times New Roman" w:hAnsi="Times New Roman"/>
          <w:noProof/>
          <w:sz w:val="28"/>
          <w:lang w:eastAsia="ru-RU"/>
        </w:rPr>
        <w:t>;</w:t>
      </w:r>
      <w:r w:rsidRPr="006700DF">
        <w:rPr>
          <w:rFonts w:ascii="Times New Roman" w:hAnsi="Times New Roman"/>
          <w:sz w:val="28"/>
          <w:szCs w:val="28"/>
        </w:rPr>
        <w:t xml:space="preserve"> </w:t>
      </w:r>
      <w:r w:rsidRPr="00C70F5A">
        <w:rPr>
          <w:position w:val="-12"/>
        </w:rPr>
        <w:object w:dxaOrig="300" w:dyaOrig="360">
          <v:shape id="_x0000_i1086" type="#_x0000_t75" style="width:15pt;height:17.85pt" o:ole="">
            <v:imagedata r:id="rId119" o:title=""/>
          </v:shape>
          <o:OLEObject Type="Embed" ProgID="Equation.DSMT4" ShapeID="_x0000_i1086" DrawAspect="Content" ObjectID="_1647531027" r:id="rId120"/>
        </w:object>
      </w:r>
      <w:r>
        <w:t xml:space="preserve"> - </w:t>
      </w:r>
      <w:r w:rsidRPr="006700DF">
        <w:rPr>
          <w:rFonts w:ascii="Times New Roman" w:hAnsi="Times New Roman"/>
          <w:sz w:val="28"/>
          <w:szCs w:val="28"/>
        </w:rPr>
        <w:t xml:space="preserve"> </w:t>
      </w:r>
      <w:r>
        <w:rPr>
          <w:rFonts w:ascii="Times New Roman" w:hAnsi="Times New Roman"/>
          <w:noProof/>
          <w:sz w:val="28"/>
          <w:lang w:eastAsia="ru-RU"/>
        </w:rPr>
        <w:t xml:space="preserve">односторонняя плотность тока нейтронов в отрицательном направлении оси </w:t>
      </w:r>
      <w:r>
        <w:rPr>
          <w:rFonts w:ascii="Times New Roman" w:hAnsi="Times New Roman"/>
          <w:noProof/>
          <w:sz w:val="28"/>
          <w:lang w:val="en-US" w:eastAsia="ru-RU"/>
        </w:rPr>
        <w:t>z</w:t>
      </w:r>
      <w:r>
        <w:rPr>
          <w:rFonts w:ascii="Times New Roman" w:hAnsi="Times New Roman"/>
          <w:noProof/>
          <w:sz w:val="28"/>
          <w:lang w:eastAsia="ru-RU"/>
        </w:rPr>
        <w:t>;</w:t>
      </w:r>
      <w:r w:rsidRPr="006700DF">
        <w:rPr>
          <w:rFonts w:ascii="Times New Roman" w:hAnsi="Times New Roman"/>
          <w:sz w:val="28"/>
          <w:szCs w:val="28"/>
        </w:rPr>
        <w:t xml:space="preserve"> </w:t>
      </w:r>
      <w:r w:rsidRPr="006700DF">
        <w:rPr>
          <w:rFonts w:ascii="Times New Roman" w:hAnsi="Times New Roman"/>
          <w:position w:val="-4"/>
          <w:sz w:val="28"/>
          <w:szCs w:val="28"/>
        </w:rPr>
        <w:object w:dxaOrig="260" w:dyaOrig="260">
          <v:shape id="_x0000_i1087" type="#_x0000_t75" style="width:13.25pt;height:13.25pt" o:ole="">
            <v:imagedata r:id="rId121" o:title=""/>
          </v:shape>
          <o:OLEObject Type="Embed" ProgID="Equation.DSMT4" ShapeID="_x0000_i1087" DrawAspect="Content" ObjectID="_1647531028" r:id="rId122"/>
        </w:object>
      </w:r>
      <w:r w:rsidRPr="006700DF">
        <w:rPr>
          <w:rFonts w:ascii="Times New Roman" w:hAnsi="Times New Roman"/>
          <w:sz w:val="28"/>
          <w:szCs w:val="28"/>
        </w:rPr>
        <w:t xml:space="preserve"> - </w:t>
      </w:r>
      <w:r>
        <w:rPr>
          <w:rFonts w:ascii="Times New Roman" w:hAnsi="Times New Roman"/>
          <w:sz w:val="28"/>
          <w:szCs w:val="28"/>
        </w:rPr>
        <w:t xml:space="preserve">коэффициент диффузии среды; </w:t>
      </w:r>
      <w:r w:rsidRPr="006132FC">
        <w:rPr>
          <w:rFonts w:ascii="Times New Roman" w:hAnsi="Times New Roman"/>
          <w:position w:val="-12"/>
          <w:sz w:val="28"/>
          <w:szCs w:val="28"/>
        </w:rPr>
        <w:object w:dxaOrig="320" w:dyaOrig="360">
          <v:shape id="_x0000_i1088" type="#_x0000_t75" style="width:16.15pt;height:17.85pt" o:ole="">
            <v:imagedata r:id="rId78" o:title=""/>
          </v:shape>
          <o:OLEObject Type="Embed" ProgID="Equation.DSMT4" ShapeID="_x0000_i1088" DrawAspect="Content" ObjectID="_1647531029" r:id="rId123"/>
        </w:object>
      </w:r>
      <w:r w:rsidRPr="006132FC">
        <w:rPr>
          <w:rFonts w:ascii="Times New Roman" w:hAnsi="Times New Roman"/>
          <w:sz w:val="28"/>
          <w:szCs w:val="28"/>
        </w:rPr>
        <w:t>- транс</w:t>
      </w:r>
      <w:r>
        <w:rPr>
          <w:rFonts w:ascii="Times New Roman" w:hAnsi="Times New Roman"/>
          <w:sz w:val="28"/>
          <w:szCs w:val="28"/>
        </w:rPr>
        <w:t>п</w:t>
      </w:r>
      <w:r w:rsidRPr="006132FC">
        <w:rPr>
          <w:rFonts w:ascii="Times New Roman" w:hAnsi="Times New Roman"/>
          <w:sz w:val="28"/>
          <w:szCs w:val="28"/>
        </w:rPr>
        <w:t>ортное макроскопическое сечение среды</w:t>
      </w:r>
      <w:r>
        <w:rPr>
          <w:rFonts w:ascii="Times New Roman" w:hAnsi="Times New Roman"/>
          <w:sz w:val="28"/>
          <w:szCs w:val="28"/>
        </w:rPr>
        <w:t>.</w:t>
      </w:r>
    </w:p>
    <w:p w:rsidR="00172678" w:rsidRPr="006700DF" w:rsidRDefault="00172678" w:rsidP="00172678">
      <w:pPr>
        <w:pStyle w:val="a3"/>
        <w:spacing w:after="0" w:line="360" w:lineRule="auto"/>
        <w:ind w:left="0"/>
        <w:jc w:val="both"/>
        <w:rPr>
          <w:rFonts w:ascii="Times New Roman" w:hAnsi="Times New Roman"/>
          <w:sz w:val="28"/>
          <w:szCs w:val="28"/>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Так как результаты были получены для площадки Δ</w:t>
      </w:r>
      <w:r w:rsidRPr="00EB43FB">
        <w:rPr>
          <w:rFonts w:ascii="Times New Roman" w:hAnsi="Times New Roman"/>
          <w:i/>
          <w:noProof/>
          <w:sz w:val="28"/>
          <w:lang w:val="en-US" w:eastAsia="ru-RU"/>
        </w:rPr>
        <w:t>S</w:t>
      </w:r>
      <w:r>
        <w:rPr>
          <w:rFonts w:ascii="Times New Roman" w:hAnsi="Times New Roman"/>
          <w:noProof/>
          <w:sz w:val="28"/>
          <w:lang w:eastAsia="ru-RU"/>
        </w:rPr>
        <w:t xml:space="preserve"> с произвольным местом положения в среде, то индекс «ноль» можно опустить.</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 xml:space="preserve">Можно заметить, что плотность потока нейтронов в два раза больше плотности тока: </w:t>
      </w:r>
      <w:r>
        <w:rPr>
          <w:rFonts w:ascii="Times New Roman" w:hAnsi="Times New Roman"/>
          <w:position w:val="-10"/>
          <w:sz w:val="28"/>
        </w:rPr>
        <w:object w:dxaOrig="1500" w:dyaOrig="340">
          <v:shape id="_x0000_i1089" type="#_x0000_t75" style="width:74.9pt;height:16.7pt" o:ole="">
            <v:imagedata r:id="rId124" o:title=""/>
          </v:shape>
          <o:OLEObject Type="Embed" ProgID="Equation.3" ShapeID="_x0000_i1089" DrawAspect="Content" ObjectID="_1647531030" r:id="rId125"/>
        </w:object>
      </w:r>
      <w:r>
        <w:rPr>
          <w:rFonts w:ascii="Times New Roman" w:hAnsi="Times New Roman"/>
          <w:sz w:val="28"/>
        </w:rPr>
        <w:t xml:space="preserve">. Если из выражений для </w:t>
      </w:r>
      <w:r>
        <w:rPr>
          <w:rFonts w:ascii="Times New Roman" w:hAnsi="Times New Roman"/>
          <w:position w:val="-10"/>
          <w:sz w:val="28"/>
        </w:rPr>
        <w:object w:dxaOrig="380" w:dyaOrig="360">
          <v:shape id="_x0000_i1090" type="#_x0000_t75" style="width:19pt;height:17.85pt" o:ole="">
            <v:imagedata r:id="rId126" o:title=""/>
          </v:shape>
          <o:OLEObject Type="Embed" ProgID="Equation.3" ShapeID="_x0000_i1090" DrawAspect="Content" ObjectID="_1647531031" r:id="rId127"/>
        </w:object>
      </w:r>
      <w:r>
        <w:rPr>
          <w:rFonts w:ascii="Times New Roman" w:hAnsi="Times New Roman"/>
          <w:sz w:val="28"/>
        </w:rPr>
        <w:t xml:space="preserve"> и </w:t>
      </w:r>
      <w:r>
        <w:rPr>
          <w:rFonts w:ascii="Times New Roman" w:hAnsi="Times New Roman"/>
          <w:position w:val="-10"/>
          <w:sz w:val="28"/>
        </w:rPr>
        <w:object w:dxaOrig="400" w:dyaOrig="360">
          <v:shape id="_x0000_i1091" type="#_x0000_t75" style="width:20.15pt;height:17.85pt" o:ole="">
            <v:imagedata r:id="rId128" o:title=""/>
          </v:shape>
          <o:OLEObject Type="Embed" ProgID="Equation.3" ShapeID="_x0000_i1091" DrawAspect="Content" ObjectID="_1647531032" r:id="rId129"/>
        </w:object>
      </w:r>
      <w:r>
        <w:rPr>
          <w:rFonts w:ascii="Times New Roman" w:hAnsi="Times New Roman"/>
          <w:sz w:val="28"/>
        </w:rPr>
        <w:t xml:space="preserve"> исключить </w:t>
      </w:r>
      <w:r>
        <w:rPr>
          <w:rFonts w:ascii="Times New Roman" w:hAnsi="Times New Roman"/>
          <w:position w:val="-6"/>
          <w:sz w:val="28"/>
        </w:rPr>
        <w:object w:dxaOrig="600" w:dyaOrig="279">
          <v:shape id="_x0000_i1092" type="#_x0000_t75" style="width:29.95pt;height:13.8pt" o:ole="">
            <v:imagedata r:id="rId130" o:title=""/>
          </v:shape>
          <o:OLEObject Type="Embed" ProgID="Equation.3" ShapeID="_x0000_i1092" DrawAspect="Content" ObjectID="_1647531033" r:id="rId131"/>
        </w:object>
      </w:r>
      <w:r>
        <w:rPr>
          <w:rFonts w:ascii="Times New Roman" w:hAnsi="Times New Roman"/>
          <w:sz w:val="28"/>
        </w:rPr>
        <w:t xml:space="preserve">, то получается что площадка  </w:t>
      </w:r>
      <w:r>
        <w:rPr>
          <w:rFonts w:ascii="Times New Roman" w:hAnsi="Times New Roman"/>
          <w:noProof/>
          <w:sz w:val="28"/>
          <w:lang w:eastAsia="ru-RU"/>
        </w:rPr>
        <w:t>Δ</w:t>
      </w:r>
      <w:r w:rsidRPr="00EB43FB">
        <w:rPr>
          <w:rFonts w:ascii="Times New Roman" w:hAnsi="Times New Roman"/>
          <w:i/>
          <w:noProof/>
          <w:sz w:val="28"/>
          <w:lang w:val="en-US" w:eastAsia="ru-RU"/>
        </w:rPr>
        <w:t>S</w:t>
      </w:r>
      <w:r>
        <w:rPr>
          <w:rFonts w:ascii="Times New Roman" w:hAnsi="Times New Roman"/>
          <w:noProof/>
          <w:sz w:val="28"/>
          <w:lang w:eastAsia="ru-RU"/>
        </w:rPr>
        <w:t xml:space="preserve"> (пускай Δ</w:t>
      </w:r>
      <w:r w:rsidRPr="00EB43FB">
        <w:rPr>
          <w:rFonts w:ascii="Times New Roman" w:hAnsi="Times New Roman"/>
          <w:i/>
          <w:noProof/>
          <w:sz w:val="28"/>
          <w:lang w:val="en-US" w:eastAsia="ru-RU"/>
        </w:rPr>
        <w:t>S</w:t>
      </w:r>
      <w:r>
        <w:rPr>
          <w:rFonts w:ascii="Times New Roman" w:hAnsi="Times New Roman"/>
          <w:noProof/>
          <w:sz w:val="28"/>
          <w:lang w:eastAsia="ru-RU"/>
        </w:rPr>
        <w:t>=1 см</w:t>
      </w:r>
      <w:r>
        <w:rPr>
          <w:rFonts w:ascii="Times New Roman" w:hAnsi="Times New Roman"/>
          <w:noProof/>
          <w:sz w:val="28"/>
          <w:vertAlign w:val="superscript"/>
          <w:lang w:eastAsia="ru-RU"/>
        </w:rPr>
        <w:t>2</w:t>
      </w:r>
      <w:r>
        <w:rPr>
          <w:rFonts w:ascii="Times New Roman" w:hAnsi="Times New Roman"/>
          <w:noProof/>
          <w:sz w:val="28"/>
          <w:lang w:eastAsia="ru-RU"/>
        </w:rPr>
        <w:t xml:space="preserve"> имеет форму круга) поворачивается перпендикулярно направлению движения любого нейтрона, т.е. площадка превращается в проекцию сферы. Это увеличивает плотность тока нейтронов вдвое и превращает ее в плотность потока нейтронов (плотность потока нейтронов равна полному числу нейтронов, пересекающих </w:t>
      </w:r>
      <w:r>
        <w:rPr>
          <w:rFonts w:ascii="Times New Roman" w:hAnsi="Times New Roman"/>
          <w:noProof/>
          <w:sz w:val="28"/>
          <w:lang w:eastAsia="ru-RU"/>
        </w:rPr>
        <w:lastRenderedPageBreak/>
        <w:t>поверхность сферы с площадью диаметрального сечения Δ</w:t>
      </w:r>
      <w:r w:rsidRPr="00EB43FB">
        <w:rPr>
          <w:rFonts w:ascii="Times New Roman" w:hAnsi="Times New Roman"/>
          <w:i/>
          <w:noProof/>
          <w:sz w:val="28"/>
          <w:lang w:val="en-US" w:eastAsia="ru-RU"/>
        </w:rPr>
        <w:t>S</w:t>
      </w:r>
      <w:r>
        <w:rPr>
          <w:rFonts w:ascii="Times New Roman" w:hAnsi="Times New Roman"/>
          <w:noProof/>
          <w:sz w:val="28"/>
          <w:lang w:eastAsia="ru-RU"/>
        </w:rPr>
        <w:t>=1 см</w:t>
      </w:r>
      <w:r>
        <w:rPr>
          <w:rFonts w:ascii="Times New Roman" w:hAnsi="Times New Roman"/>
          <w:noProof/>
          <w:sz w:val="28"/>
          <w:vertAlign w:val="superscript"/>
          <w:lang w:eastAsia="ru-RU"/>
        </w:rPr>
        <w:t>2</w:t>
      </w:r>
      <w:r>
        <w:rPr>
          <w:rFonts w:ascii="Times New Roman" w:hAnsi="Times New Roman"/>
          <w:noProof/>
          <w:sz w:val="28"/>
          <w:lang w:eastAsia="ru-RU"/>
        </w:rPr>
        <w:t xml:space="preserve"> в единицу времени).</w:t>
      </w:r>
    </w:p>
    <w:p w:rsidR="00172678" w:rsidRDefault="00172678" w:rsidP="00172678">
      <w:pPr>
        <w:pStyle w:val="a3"/>
        <w:spacing w:after="0" w:line="360" w:lineRule="auto"/>
        <w:ind w:left="0"/>
        <w:jc w:val="center"/>
        <w:rPr>
          <w:sz w:val="28"/>
        </w:rPr>
      </w:pPr>
    </w:p>
    <w:p w:rsidR="00172678" w:rsidRDefault="00172678" w:rsidP="00172678">
      <w:pPr>
        <w:pStyle w:val="a3"/>
        <w:spacing w:after="0" w:line="360" w:lineRule="auto"/>
        <w:ind w:left="0"/>
        <w:jc w:val="center"/>
        <w:rPr>
          <w:rFonts w:ascii="Times New Roman" w:hAnsi="Times New Roman"/>
          <w:noProof/>
          <w:sz w:val="28"/>
          <w:lang w:val="en-US" w:eastAsia="ru-RU"/>
        </w:rPr>
      </w:pPr>
      <w:r>
        <w:rPr>
          <w:noProof/>
          <w:lang w:eastAsia="ru-RU"/>
        </w:rPr>
        <w:drawing>
          <wp:inline distT="0" distB="0" distL="0" distR="0" wp14:anchorId="547871CF" wp14:editId="2BB304EA">
            <wp:extent cx="5572125" cy="5086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biLevel thresh="75000"/>
                    </a:blip>
                    <a:stretch>
                      <a:fillRect/>
                    </a:stretch>
                  </pic:blipFill>
                  <pic:spPr>
                    <a:xfrm>
                      <a:off x="0" y="0"/>
                      <a:ext cx="5572125" cy="5086350"/>
                    </a:xfrm>
                    <a:prstGeom prst="rect">
                      <a:avLst/>
                    </a:prstGeom>
                  </pic:spPr>
                </pic:pic>
              </a:graphicData>
            </a:graphic>
          </wp:inline>
        </w:drawing>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Рисунок 29 – К объяснению тока нейтронов через площадку Δ</w:t>
      </w:r>
      <w:r>
        <w:rPr>
          <w:rFonts w:ascii="Times New Roman" w:hAnsi="Times New Roman"/>
          <w:noProof/>
          <w:sz w:val="28"/>
          <w:lang w:val="en-US" w:eastAsia="ru-RU"/>
        </w:rPr>
        <w:t>S</w:t>
      </w:r>
    </w:p>
    <w:p w:rsidR="00172678" w:rsidRPr="00D90201"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firstLine="360"/>
        <w:jc w:val="both"/>
        <w:rPr>
          <w:rFonts w:ascii="Times New Roman" w:hAnsi="Times New Roman"/>
          <w:noProof/>
          <w:sz w:val="28"/>
          <w:lang w:eastAsia="ru-RU"/>
        </w:rPr>
      </w:pPr>
      <w:r>
        <w:rPr>
          <w:rFonts w:ascii="Times New Roman" w:hAnsi="Times New Roman"/>
          <w:noProof/>
          <w:sz w:val="28"/>
          <w:lang w:eastAsia="ru-RU"/>
        </w:rPr>
        <w:t>6.2.3 Утечка нейтронов</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Утечка нейтронов (У) равна числу нейтронов, уходящих (или входящих) за 1 с из 1 см</w:t>
      </w:r>
      <w:r>
        <w:rPr>
          <w:rFonts w:ascii="Times New Roman" w:hAnsi="Times New Roman"/>
          <w:noProof/>
          <w:sz w:val="28"/>
          <w:vertAlign w:val="superscript"/>
          <w:lang w:eastAsia="ru-RU"/>
        </w:rPr>
        <w:t>3</w:t>
      </w:r>
      <w:r>
        <w:rPr>
          <w:rFonts w:ascii="Times New Roman" w:hAnsi="Times New Roman"/>
          <w:noProof/>
          <w:sz w:val="28"/>
          <w:lang w:eastAsia="ru-RU"/>
        </w:rPr>
        <w:t xml:space="preserve"> размножающей или не размножающей нейтроны среды. Определим утечку двумя способами для частного и общего случая.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Утечка из элементарного объема </w:t>
      </w:r>
      <w:r>
        <w:rPr>
          <w:rFonts w:ascii="Times New Roman" w:hAnsi="Times New Roman"/>
          <w:noProof/>
          <w:position w:val="-12"/>
          <w:sz w:val="28"/>
          <w:lang w:eastAsia="ru-RU"/>
        </w:rPr>
        <w:object w:dxaOrig="380" w:dyaOrig="360">
          <v:shape id="_x0000_i1093" type="#_x0000_t75" style="width:19pt;height:17.85pt" o:ole="">
            <v:imagedata r:id="rId133" o:title=""/>
          </v:shape>
          <o:OLEObject Type="Embed" ProgID="Equation.3" ShapeID="_x0000_i1093" DrawAspect="Content" ObjectID="_1647531034" r:id="rId134"/>
        </w:object>
      </w:r>
      <w:r>
        <w:rPr>
          <w:rFonts w:ascii="Times New Roman" w:hAnsi="Times New Roman"/>
          <w:noProof/>
          <w:sz w:val="28"/>
          <w:lang w:eastAsia="ru-RU"/>
        </w:rPr>
        <w:t xml:space="preserve"> (имеет прямоугольную форму с торцевой поверхностью в 1 см</w:t>
      </w:r>
      <w:r>
        <w:rPr>
          <w:rFonts w:ascii="Times New Roman" w:hAnsi="Times New Roman"/>
          <w:noProof/>
          <w:sz w:val="28"/>
          <w:vertAlign w:val="superscript"/>
          <w:lang w:eastAsia="ru-RU"/>
        </w:rPr>
        <w:t>2</w:t>
      </w:r>
      <w:r>
        <w:rPr>
          <w:rFonts w:ascii="Times New Roman" w:hAnsi="Times New Roman"/>
          <w:noProof/>
          <w:sz w:val="28"/>
          <w:lang w:eastAsia="ru-RU"/>
        </w:rPr>
        <w:t xml:space="preserve"> и толщиной </w:t>
      </w:r>
      <w:r>
        <w:rPr>
          <w:rFonts w:ascii="Times New Roman" w:hAnsi="Times New Roman"/>
          <w:i/>
          <w:iCs/>
          <w:noProof/>
          <w:sz w:val="28"/>
          <w:lang w:val="en-US" w:eastAsia="ru-RU"/>
        </w:rPr>
        <w:t>dx</w:t>
      </w:r>
      <w:r>
        <w:rPr>
          <w:rFonts w:ascii="Times New Roman" w:hAnsi="Times New Roman"/>
          <w:noProof/>
          <w:sz w:val="28"/>
          <w:lang w:eastAsia="ru-RU"/>
        </w:rPr>
        <w:t xml:space="preserve">, т.е. </w:t>
      </w:r>
      <w:r>
        <w:rPr>
          <w:rFonts w:ascii="Times New Roman" w:hAnsi="Times New Roman"/>
          <w:noProof/>
          <w:position w:val="-12"/>
          <w:sz w:val="28"/>
          <w:lang w:eastAsia="ru-RU"/>
        </w:rPr>
        <w:object w:dxaOrig="400" w:dyaOrig="360">
          <v:shape id="_x0000_i1094" type="#_x0000_t75" style="width:20.15pt;height:17.85pt" o:ole="">
            <v:imagedata r:id="rId135" o:title=""/>
          </v:shape>
          <o:OLEObject Type="Embed" ProgID="Equation.DSMT4" ShapeID="_x0000_i1094" DrawAspect="Content" ObjectID="_1647531035" r:id="rId136"/>
        </w:object>
      </w:r>
      <w:r>
        <w:rPr>
          <w:rFonts w:ascii="Times New Roman" w:hAnsi="Times New Roman"/>
          <w:noProof/>
          <w:sz w:val="28"/>
          <w:lang w:eastAsia="ru-RU"/>
        </w:rPr>
        <w:t xml:space="preserve">= </w:t>
      </w:r>
      <w:r>
        <w:rPr>
          <w:rFonts w:ascii="Times New Roman" w:hAnsi="Times New Roman"/>
          <w:i/>
          <w:iCs/>
          <w:noProof/>
          <w:sz w:val="28"/>
          <w:lang w:val="en-US" w:eastAsia="ru-RU"/>
        </w:rPr>
        <w:t>dx</w:t>
      </w:r>
      <w:r>
        <w:rPr>
          <w:rFonts w:ascii="Times New Roman" w:hAnsi="Times New Roman"/>
          <w:noProof/>
          <w:sz w:val="28"/>
          <w:lang w:eastAsia="ru-RU"/>
        </w:rPr>
        <w:t xml:space="preserve">) формируется за счет тока нейтронов вдоль оси </w:t>
      </w:r>
      <w:r>
        <w:rPr>
          <w:rFonts w:ascii="Times New Roman" w:hAnsi="Times New Roman"/>
          <w:i/>
          <w:iCs/>
          <w:noProof/>
          <w:sz w:val="28"/>
          <w:lang w:val="en-US" w:eastAsia="ru-RU"/>
        </w:rPr>
        <w:t>x</w:t>
      </w:r>
      <w:r>
        <w:rPr>
          <w:rFonts w:ascii="Times New Roman" w:hAnsi="Times New Roman"/>
          <w:i/>
          <w:iCs/>
          <w:noProof/>
          <w:sz w:val="28"/>
          <w:lang w:eastAsia="ru-RU"/>
        </w:rPr>
        <w:t xml:space="preserve"> </w:t>
      </w:r>
      <w:r>
        <w:rPr>
          <w:rFonts w:ascii="Times New Roman" w:hAnsi="Times New Roman"/>
          <w:noProof/>
          <w:sz w:val="28"/>
          <w:lang w:eastAsia="ru-RU"/>
        </w:rPr>
        <w:t xml:space="preserve">(рисунок 30 а). </w:t>
      </w:r>
      <w:r>
        <w:rPr>
          <w:rFonts w:ascii="Times New Roman" w:hAnsi="Times New Roman"/>
          <w:noProof/>
          <w:sz w:val="28"/>
          <w:lang w:eastAsia="ru-RU"/>
        </w:rPr>
        <w:lastRenderedPageBreak/>
        <w:t xml:space="preserve">Разность выходящего из </w:t>
      </w:r>
      <w:r>
        <w:rPr>
          <w:rFonts w:ascii="Times New Roman" w:hAnsi="Times New Roman"/>
          <w:noProof/>
          <w:position w:val="-12"/>
          <w:sz w:val="28"/>
          <w:lang w:eastAsia="ru-RU"/>
        </w:rPr>
        <w:object w:dxaOrig="400" w:dyaOrig="360">
          <v:shape id="_x0000_i1095" type="#_x0000_t75" style="width:20.15pt;height:17.85pt" o:ole="">
            <v:imagedata r:id="rId137" o:title=""/>
          </v:shape>
          <o:OLEObject Type="Embed" ProgID="Equation.DSMT4" ShapeID="_x0000_i1095" DrawAspect="Content" ObjectID="_1647531036" r:id="rId138"/>
        </w:object>
      </w:r>
      <w:r>
        <w:rPr>
          <w:rFonts w:ascii="Times New Roman" w:hAnsi="Times New Roman"/>
          <w:noProof/>
          <w:sz w:val="28"/>
          <w:lang w:eastAsia="ru-RU"/>
        </w:rPr>
        <w:t xml:space="preserve"> тока нейтронов </w:t>
      </w:r>
      <w:r>
        <w:rPr>
          <w:rFonts w:ascii="Times New Roman" w:hAnsi="Times New Roman"/>
          <w:noProof/>
          <w:position w:val="-10"/>
          <w:sz w:val="28"/>
          <w:lang w:eastAsia="ru-RU"/>
        </w:rPr>
        <w:object w:dxaOrig="1040" w:dyaOrig="320">
          <v:shape id="_x0000_i1096" type="#_x0000_t75" style="width:51.85pt;height:16.15pt" o:ole="">
            <v:imagedata r:id="rId139" o:title=""/>
          </v:shape>
          <o:OLEObject Type="Embed" ProgID="Equation.3" ShapeID="_x0000_i1096" DrawAspect="Content" ObjectID="_1647531037" r:id="rId140"/>
        </w:object>
      </w:r>
      <w:r>
        <w:rPr>
          <w:rFonts w:ascii="Times New Roman" w:hAnsi="Times New Roman"/>
          <w:noProof/>
          <w:sz w:val="28"/>
          <w:lang w:eastAsia="ru-RU"/>
        </w:rPr>
        <w:t xml:space="preserve"> и входящего тока </w:t>
      </w:r>
      <w:r>
        <w:rPr>
          <w:rFonts w:ascii="Times New Roman" w:hAnsi="Times New Roman"/>
          <w:noProof/>
          <w:position w:val="-10"/>
          <w:sz w:val="28"/>
          <w:lang w:eastAsia="ru-RU"/>
        </w:rPr>
        <w:object w:dxaOrig="580" w:dyaOrig="320">
          <v:shape id="_x0000_i1097" type="#_x0000_t75" style="width:28.8pt;height:16.15pt" o:ole="">
            <v:imagedata r:id="rId141" o:title=""/>
          </v:shape>
          <o:OLEObject Type="Embed" ProgID="Equation.3" ShapeID="_x0000_i1097" DrawAspect="Content" ObjectID="_1647531038" r:id="rId142"/>
        </w:object>
      </w:r>
      <w:r>
        <w:rPr>
          <w:rFonts w:ascii="Times New Roman" w:hAnsi="Times New Roman"/>
          <w:noProof/>
          <w:sz w:val="28"/>
          <w:lang w:eastAsia="ru-RU"/>
        </w:rPr>
        <w:t>, отнесенная к этому объему, определяет утечку нейтронов из единичного объема (1 см</w:t>
      </w:r>
      <w:r>
        <w:rPr>
          <w:rFonts w:ascii="Times New Roman" w:hAnsi="Times New Roman"/>
          <w:noProof/>
          <w:sz w:val="28"/>
          <w:vertAlign w:val="superscript"/>
          <w:lang w:eastAsia="ru-RU"/>
        </w:rPr>
        <w:t>3</w: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4440" w:dyaOrig="720">
          <v:shape id="_x0000_i1098" type="#_x0000_t75" style="width:222.35pt;height:36.3pt" o:ole="">
            <v:imagedata r:id="rId143" o:title=""/>
          </v:shape>
          <o:OLEObject Type="Embed" ProgID="Equation.3" ShapeID="_x0000_i1098" DrawAspect="Content" ObjectID="_1647531039" r:id="rId144"/>
        </w:object>
      </w:r>
      <w:r>
        <w:rPr>
          <w:rFonts w:ascii="Times New Roman" w:hAnsi="Times New Roman"/>
          <w:noProof/>
          <w:sz w:val="28"/>
          <w:lang w:eastAsia="ru-RU"/>
        </w:rPr>
        <w:t>.         (6.18)</w:t>
      </w:r>
    </w:p>
    <w:p w:rsidR="00172678" w:rsidRDefault="00172678" w:rsidP="00172678">
      <w:pPr>
        <w:pStyle w:val="a3"/>
        <w:spacing w:after="0" w:line="360" w:lineRule="auto"/>
        <w:jc w:val="both"/>
        <w:rPr>
          <w:rFonts w:ascii="Times New Roman" w:hAnsi="Times New Roman"/>
          <w:sz w:val="28"/>
          <w:szCs w:val="28"/>
        </w:rPr>
      </w:pPr>
      <w:r w:rsidRPr="006700DF">
        <w:rPr>
          <w:rFonts w:ascii="Times New Roman" w:hAnsi="Times New Roman"/>
          <w:sz w:val="28"/>
          <w:szCs w:val="28"/>
        </w:rPr>
        <w:t>где</w:t>
      </w:r>
      <w:r>
        <w:rPr>
          <w:rFonts w:ascii="Times New Roman" w:hAnsi="Times New Roman"/>
          <w:sz w:val="28"/>
          <w:szCs w:val="28"/>
        </w:rPr>
        <w:t xml:space="preserve"> </w:t>
      </w:r>
      <w:r>
        <w:rPr>
          <w:rFonts w:ascii="Times New Roman" w:hAnsi="Times New Roman"/>
          <w:noProof/>
          <w:position w:val="-10"/>
          <w:sz w:val="28"/>
          <w:lang w:eastAsia="ru-RU"/>
        </w:rPr>
        <w:object w:dxaOrig="1040" w:dyaOrig="320">
          <v:shape id="_x0000_i1099" type="#_x0000_t75" style="width:51.85pt;height:16.15pt" o:ole="">
            <v:imagedata r:id="rId139" o:title=""/>
          </v:shape>
          <o:OLEObject Type="Embed" ProgID="Equation.3" ShapeID="_x0000_i1099" DrawAspect="Content" ObjectID="_1647531040" r:id="rId145"/>
        </w:object>
      </w:r>
      <w:r>
        <w:rPr>
          <w:rFonts w:ascii="Times New Roman" w:hAnsi="Times New Roman"/>
          <w:noProof/>
          <w:sz w:val="28"/>
          <w:lang w:eastAsia="ru-RU"/>
        </w:rPr>
        <w:t xml:space="preserve">- выходящий из </w:t>
      </w:r>
      <w:r>
        <w:rPr>
          <w:rFonts w:ascii="Times New Roman" w:hAnsi="Times New Roman"/>
          <w:noProof/>
          <w:position w:val="-12"/>
          <w:sz w:val="28"/>
          <w:lang w:eastAsia="ru-RU"/>
        </w:rPr>
        <w:object w:dxaOrig="400" w:dyaOrig="360">
          <v:shape id="_x0000_i1100" type="#_x0000_t75" style="width:20.15pt;height:17.85pt" o:ole="">
            <v:imagedata r:id="rId146" o:title=""/>
          </v:shape>
          <o:OLEObject Type="Embed" ProgID="Equation.DSMT4" ShapeID="_x0000_i1100" DrawAspect="Content" ObjectID="_1647531041" r:id="rId147"/>
        </w:object>
      </w:r>
      <w:r>
        <w:rPr>
          <w:rFonts w:ascii="Times New Roman" w:hAnsi="Times New Roman"/>
          <w:noProof/>
          <w:sz w:val="28"/>
          <w:lang w:eastAsia="ru-RU"/>
        </w:rPr>
        <w:t xml:space="preserve"> ток нейтронов; </w:t>
      </w:r>
      <w:r>
        <w:rPr>
          <w:rFonts w:ascii="Times New Roman" w:hAnsi="Times New Roman"/>
          <w:noProof/>
          <w:position w:val="-10"/>
          <w:sz w:val="28"/>
          <w:lang w:eastAsia="ru-RU"/>
        </w:rPr>
        <w:object w:dxaOrig="580" w:dyaOrig="320">
          <v:shape id="_x0000_i1101" type="#_x0000_t75" style="width:28.8pt;height:16.15pt" o:ole="">
            <v:imagedata r:id="rId141" o:title=""/>
          </v:shape>
          <o:OLEObject Type="Embed" ProgID="Equation.3" ShapeID="_x0000_i1101" DrawAspect="Content" ObjectID="_1647531042" r:id="rId148"/>
        </w:object>
      </w:r>
      <w:r>
        <w:rPr>
          <w:rFonts w:ascii="Times New Roman" w:hAnsi="Times New Roman"/>
          <w:noProof/>
          <w:sz w:val="28"/>
          <w:lang w:eastAsia="ru-RU"/>
        </w:rPr>
        <w:t xml:space="preserve"> - входящий ток; </w:t>
      </w:r>
      <w:r w:rsidRPr="006700DF">
        <w:rPr>
          <w:rFonts w:ascii="Times New Roman" w:hAnsi="Times New Roman"/>
          <w:position w:val="-4"/>
          <w:sz w:val="28"/>
          <w:szCs w:val="28"/>
        </w:rPr>
        <w:object w:dxaOrig="260" w:dyaOrig="260">
          <v:shape id="_x0000_i1102" type="#_x0000_t75" style="width:13.25pt;height:13.25pt" o:ole="">
            <v:imagedata r:id="rId121" o:title=""/>
          </v:shape>
          <o:OLEObject Type="Embed" ProgID="Equation.DSMT4" ShapeID="_x0000_i1102" DrawAspect="Content" ObjectID="_1647531043" r:id="rId149"/>
        </w:object>
      </w:r>
      <w:r w:rsidRPr="006700DF">
        <w:rPr>
          <w:rFonts w:ascii="Times New Roman" w:hAnsi="Times New Roman"/>
          <w:sz w:val="28"/>
          <w:szCs w:val="28"/>
        </w:rPr>
        <w:t xml:space="preserve"> - </w:t>
      </w:r>
      <w:r>
        <w:rPr>
          <w:rFonts w:ascii="Times New Roman" w:hAnsi="Times New Roman"/>
          <w:sz w:val="28"/>
          <w:szCs w:val="28"/>
        </w:rPr>
        <w:t>коэффициент диффузии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В данном выражении учтено, что рассеивающие свойства среды и коэффициент диффузии не меняются от координаты.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Выражение для утечки с учетом всех координатных направлений имеет вид:</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14"/>
          <w:sz w:val="28"/>
          <w:lang w:eastAsia="ru-RU"/>
        </w:rPr>
        <w:object w:dxaOrig="2840" w:dyaOrig="380">
          <v:shape id="_x0000_i1103" type="#_x0000_t75" style="width:142.25pt;height:19pt" o:ole="">
            <v:imagedata r:id="rId150" o:title=""/>
          </v:shape>
          <o:OLEObject Type="Embed" ProgID="Equation.3" ShapeID="_x0000_i1103" DrawAspect="Content" ObjectID="_1647531044" r:id="rId151"/>
        </w:object>
      </w:r>
      <w:r>
        <w:rPr>
          <w:rFonts w:ascii="Times New Roman" w:hAnsi="Times New Roman"/>
          <w:noProof/>
          <w:sz w:val="28"/>
          <w:lang w:eastAsia="ru-RU"/>
        </w:rPr>
        <w:t>,             (6.19)</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где</w:t>
      </w:r>
      <w:r>
        <w:rPr>
          <w:position w:val="-28"/>
          <w:sz w:val="28"/>
        </w:rPr>
        <w:object w:dxaOrig="2200" w:dyaOrig="700">
          <v:shape id="_x0000_i1104" type="#_x0000_t75" style="width:110pt;height:35.15pt" o:ole="">
            <v:imagedata r:id="rId152" o:title=""/>
          </v:shape>
          <o:OLEObject Type="Embed" ProgID="Equation.3" ShapeID="_x0000_i1104" DrawAspect="Content" ObjectID="_1647531045" r:id="rId153"/>
        </w:object>
      </w:r>
      <w:r>
        <w:rPr>
          <w:rFonts w:ascii="Times New Roman" w:hAnsi="Times New Roman"/>
          <w:noProof/>
          <w:sz w:val="28"/>
          <w:lang w:eastAsia="ru-RU"/>
        </w:rPr>
        <w:t xml:space="preserve"> - оператор Лапласа в прямоугольной системе координат; </w:t>
      </w:r>
      <w:r w:rsidRPr="006700DF">
        <w:rPr>
          <w:rFonts w:ascii="Times New Roman" w:hAnsi="Times New Roman"/>
          <w:position w:val="-4"/>
          <w:sz w:val="28"/>
          <w:szCs w:val="28"/>
        </w:rPr>
        <w:object w:dxaOrig="260" w:dyaOrig="260">
          <v:shape id="_x0000_i1105" type="#_x0000_t75" style="width:13.25pt;height:13.25pt" o:ole="">
            <v:imagedata r:id="rId121" o:title=""/>
          </v:shape>
          <o:OLEObject Type="Embed" ProgID="Equation.DSMT4" ShapeID="_x0000_i1105" DrawAspect="Content" ObjectID="_1647531046" r:id="rId154"/>
        </w:object>
      </w:r>
      <w:r w:rsidRPr="006700DF">
        <w:rPr>
          <w:rFonts w:ascii="Times New Roman" w:hAnsi="Times New Roman"/>
          <w:sz w:val="28"/>
          <w:szCs w:val="28"/>
        </w:rPr>
        <w:t xml:space="preserve"> - </w:t>
      </w:r>
      <w:r>
        <w:rPr>
          <w:rFonts w:ascii="Times New Roman" w:hAnsi="Times New Roman"/>
          <w:sz w:val="28"/>
          <w:szCs w:val="28"/>
        </w:rPr>
        <w:t>коэффициент диффузии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Для произвольной системы координат утечку из элементарного объема </w:t>
      </w:r>
      <w:r>
        <w:rPr>
          <w:rFonts w:ascii="Times New Roman" w:hAnsi="Times New Roman"/>
          <w:i/>
          <w:iCs/>
          <w:noProof/>
          <w:sz w:val="28"/>
          <w:lang w:val="en-US" w:eastAsia="ru-RU"/>
        </w:rPr>
        <w:t>V</w:t>
      </w:r>
      <w:r>
        <w:rPr>
          <w:rFonts w:ascii="Times New Roman" w:hAnsi="Times New Roman"/>
          <w:noProof/>
          <w:sz w:val="28"/>
          <w:lang w:eastAsia="ru-RU"/>
        </w:rPr>
        <w:t>=1см</w:t>
      </w:r>
      <w:r>
        <w:rPr>
          <w:rFonts w:ascii="Times New Roman" w:hAnsi="Times New Roman"/>
          <w:noProof/>
          <w:sz w:val="28"/>
          <w:vertAlign w:val="superscript"/>
          <w:lang w:eastAsia="ru-RU"/>
        </w:rPr>
        <w:t>3</w:t>
      </w:r>
      <w:r>
        <w:rPr>
          <w:rFonts w:ascii="Times New Roman" w:hAnsi="Times New Roman"/>
          <w:noProof/>
          <w:sz w:val="28"/>
          <w:lang w:eastAsia="ru-RU"/>
        </w:rPr>
        <w:t xml:space="preserve"> (рисунок 30 б) можно определить проинтегрировав ток нейтронов по поверхности данного объема с площадью равной </w:t>
      </w:r>
      <w:r>
        <w:rPr>
          <w:rFonts w:ascii="Times New Roman" w:hAnsi="Times New Roman"/>
          <w:i/>
          <w:iCs/>
          <w:noProof/>
          <w:sz w:val="28"/>
          <w:lang w:val="en-US" w:eastAsia="ru-RU"/>
        </w:rPr>
        <w:t>S</w:t>
      </w:r>
      <w:r>
        <w:rPr>
          <w:rFonts w:ascii="Times New Roman" w:hAnsi="Times New Roman"/>
          <w:noProof/>
          <w:sz w:val="28"/>
          <w:lang w:eastAsia="ru-RU"/>
        </w:rPr>
        <w:t>. Заменяя поверхностный интеграл от градиента функции на объемный интеграл от дивергенции градиента (по теореме Гаусса-Остроградского), получаем число нейтронов, уходящих из единичного объема среды за 1 с</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2"/>
          <w:sz w:val="28"/>
          <w:lang w:eastAsia="ru-RU"/>
        </w:rPr>
        <w:object w:dxaOrig="4959" w:dyaOrig="600">
          <v:shape id="_x0000_i1106" type="#_x0000_t75" style="width:247.7pt;height:29.95pt" o:ole="">
            <v:imagedata r:id="rId155" o:title=""/>
          </v:shape>
          <o:OLEObject Type="Embed" ProgID="Equation.3" ShapeID="_x0000_i1106" DrawAspect="Content" ObjectID="_1647531047" r:id="rId156"/>
        </w:object>
      </w:r>
      <w:r>
        <w:rPr>
          <w:rFonts w:ascii="Times New Roman" w:hAnsi="Times New Roman"/>
          <w:noProof/>
          <w:sz w:val="28"/>
          <w:lang w:eastAsia="ru-RU"/>
        </w:rPr>
        <w:t>.        (6.20)</w:t>
      </w:r>
    </w:p>
    <w:p w:rsidR="00172678"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lastRenderedPageBreak/>
        <w:t>где</w:t>
      </w:r>
      <w:r>
        <w:rPr>
          <w:sz w:val="28"/>
        </w:rPr>
        <w:t xml:space="preserve"> </w:t>
      </w:r>
      <w:r w:rsidRPr="006700DF">
        <w:rPr>
          <w:rFonts w:ascii="Times New Roman" w:hAnsi="Times New Roman"/>
          <w:position w:val="-4"/>
          <w:sz w:val="28"/>
          <w:szCs w:val="28"/>
        </w:rPr>
        <w:object w:dxaOrig="260" w:dyaOrig="260">
          <v:shape id="_x0000_i1107" type="#_x0000_t75" style="width:13.25pt;height:13.25pt" o:ole="">
            <v:imagedata r:id="rId121" o:title=""/>
          </v:shape>
          <o:OLEObject Type="Embed" ProgID="Equation.DSMT4" ShapeID="_x0000_i1107" DrawAspect="Content" ObjectID="_1647531048" r:id="rId157"/>
        </w:object>
      </w:r>
      <w:r w:rsidRPr="006700DF">
        <w:rPr>
          <w:rFonts w:ascii="Times New Roman" w:hAnsi="Times New Roman"/>
          <w:sz w:val="28"/>
          <w:szCs w:val="28"/>
        </w:rPr>
        <w:t xml:space="preserve"> - </w:t>
      </w:r>
      <w:r>
        <w:rPr>
          <w:rFonts w:ascii="Times New Roman" w:hAnsi="Times New Roman"/>
          <w:sz w:val="28"/>
          <w:szCs w:val="28"/>
        </w:rPr>
        <w:t>коэффициент диффузии среды.</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drawing>
          <wp:inline distT="0" distB="0" distL="0" distR="0" wp14:anchorId="0F49B02A" wp14:editId="18F803B7">
            <wp:extent cx="5449824" cy="24643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49953" cy="2464389"/>
                    </a:xfrm>
                    <a:prstGeom prst="rect">
                      <a:avLst/>
                    </a:prstGeom>
                    <a:noFill/>
                    <a:ln>
                      <a:noFill/>
                    </a:ln>
                  </pic:spPr>
                </pic:pic>
              </a:graphicData>
            </a:graphic>
          </wp:inline>
        </w:drawing>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                               а)                                                                            б)</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vertAlign w:val="superscript"/>
          <w:lang w:eastAsia="ru-RU"/>
        </w:rPr>
      </w:pPr>
      <w:r>
        <w:rPr>
          <w:rFonts w:ascii="Times New Roman" w:hAnsi="Times New Roman"/>
          <w:noProof/>
          <w:sz w:val="28"/>
          <w:lang w:eastAsia="ru-RU"/>
        </w:rPr>
        <w:t xml:space="preserve">Рисунок 30 – К объяснению утечки нейтронов: а – из объема </w:t>
      </w:r>
      <w:r>
        <w:rPr>
          <w:rFonts w:ascii="Times New Roman" w:hAnsi="Times New Roman"/>
          <w:noProof/>
          <w:position w:val="-12"/>
          <w:sz w:val="28"/>
          <w:lang w:eastAsia="ru-RU"/>
        </w:rPr>
        <w:object w:dxaOrig="400" w:dyaOrig="360">
          <v:shape id="_x0000_i1108" type="#_x0000_t75" style="width:20.15pt;height:17.85pt" o:ole="">
            <v:imagedata r:id="rId159" o:title=""/>
          </v:shape>
          <o:OLEObject Type="Embed" ProgID="Equation.DSMT4" ShapeID="_x0000_i1108" DrawAspect="Content" ObjectID="_1647531049" r:id="rId160"/>
        </w:object>
      </w:r>
      <w:r>
        <w:rPr>
          <w:rFonts w:ascii="Times New Roman" w:hAnsi="Times New Roman"/>
          <w:noProof/>
          <w:sz w:val="28"/>
          <w:lang w:eastAsia="ru-RU"/>
        </w:rPr>
        <w:t xml:space="preserve"> в плоской геометрии, б – из элементарного объема </w:t>
      </w:r>
      <w:r>
        <w:rPr>
          <w:rFonts w:ascii="Times New Roman" w:hAnsi="Times New Roman"/>
          <w:i/>
          <w:iCs/>
          <w:noProof/>
          <w:sz w:val="28"/>
          <w:lang w:val="en-US" w:eastAsia="ru-RU"/>
        </w:rPr>
        <w:t>V</w:t>
      </w:r>
      <w:r>
        <w:rPr>
          <w:rFonts w:ascii="Times New Roman" w:hAnsi="Times New Roman"/>
          <w:noProof/>
          <w:sz w:val="28"/>
          <w:lang w:eastAsia="ru-RU"/>
        </w:rPr>
        <w:t>=1 см</w:t>
      </w:r>
      <w:r>
        <w:rPr>
          <w:rFonts w:ascii="Times New Roman" w:hAnsi="Times New Roman"/>
          <w:noProof/>
          <w:sz w:val="28"/>
          <w:vertAlign w:val="superscript"/>
          <w:lang w:eastAsia="ru-RU"/>
        </w:rPr>
        <w:t>3</w:t>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Вопросы для самоконтроля.</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1.Дайте определение тока нейтронов. Сформулируйте закон Фика. </w:t>
      </w:r>
    </w:p>
    <w:p w:rsidR="00172678" w:rsidRPr="00851722"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2.Почему при изотропном рассеянии нейтрона на ядре средний угол рассеяния равен </w:t>
      </w:r>
      <w:r>
        <w:rPr>
          <w:rFonts w:ascii="Times New Roman" w:hAnsi="Times New Roman"/>
          <w:noProof/>
          <w:sz w:val="28"/>
          <w:lang w:val="en-US" w:eastAsia="ru-RU"/>
        </w:rPr>
        <w:t>π</w:t>
      </w:r>
      <w:r w:rsidRPr="00851722">
        <w:rPr>
          <w:rFonts w:ascii="Times New Roman" w:hAnsi="Times New Roman"/>
          <w:noProof/>
          <w:sz w:val="28"/>
          <w:lang w:eastAsia="ru-RU"/>
        </w:rPr>
        <w:t>/2?</w:t>
      </w:r>
    </w:p>
    <w:p w:rsidR="00172678" w:rsidRPr="00A71ACD" w:rsidRDefault="00172678" w:rsidP="00172678">
      <w:pPr>
        <w:pStyle w:val="a3"/>
        <w:spacing w:after="0" w:line="360" w:lineRule="auto"/>
        <w:ind w:left="0"/>
        <w:jc w:val="both"/>
        <w:rPr>
          <w:rFonts w:ascii="Times New Roman" w:hAnsi="Times New Roman"/>
          <w:noProof/>
          <w:sz w:val="28"/>
          <w:lang w:eastAsia="ru-RU"/>
        </w:rPr>
      </w:pPr>
      <w:r w:rsidRPr="00D90201">
        <w:rPr>
          <w:rFonts w:ascii="Times New Roman" w:hAnsi="Times New Roman"/>
          <w:noProof/>
          <w:sz w:val="28"/>
          <w:lang w:eastAsia="ru-RU"/>
        </w:rPr>
        <w:t>3</w:t>
      </w:r>
      <w:r>
        <w:rPr>
          <w:rFonts w:ascii="Times New Roman" w:hAnsi="Times New Roman"/>
          <w:noProof/>
          <w:sz w:val="28"/>
          <w:lang w:eastAsia="ru-RU"/>
        </w:rPr>
        <w:t>.Как коэффициент диффузии связан с рассеивающими свойствами среды</w:t>
      </w:r>
      <w:r w:rsidRPr="00D90201">
        <w:rPr>
          <w:rFonts w:ascii="Times New Roman" w:hAnsi="Times New Roman"/>
          <w:noProof/>
          <w:sz w:val="28"/>
          <w:lang w:eastAsia="ru-RU"/>
        </w:rPr>
        <w:t>?</w:t>
      </w:r>
    </w:p>
    <w:p w:rsidR="00172678" w:rsidRPr="009F1D65" w:rsidRDefault="00172678" w:rsidP="00172678">
      <w:pPr>
        <w:pStyle w:val="a3"/>
        <w:spacing w:after="0" w:line="360" w:lineRule="auto"/>
        <w:ind w:left="0"/>
        <w:jc w:val="both"/>
        <w:rPr>
          <w:rFonts w:ascii="Times New Roman" w:hAnsi="Times New Roman"/>
          <w:noProof/>
          <w:sz w:val="28"/>
          <w:lang w:eastAsia="ru-RU"/>
        </w:rPr>
      </w:pPr>
      <w:r w:rsidRPr="009F1D65">
        <w:rPr>
          <w:rFonts w:ascii="Times New Roman" w:hAnsi="Times New Roman"/>
          <w:noProof/>
          <w:sz w:val="28"/>
          <w:lang w:eastAsia="ru-RU"/>
        </w:rPr>
        <w:t>4</w:t>
      </w:r>
      <w:r>
        <w:rPr>
          <w:rFonts w:ascii="Times New Roman" w:hAnsi="Times New Roman"/>
          <w:noProof/>
          <w:sz w:val="28"/>
          <w:lang w:eastAsia="ru-RU"/>
        </w:rPr>
        <w:t>.Почему ток нейтронов больше на границе активной зоны чем в центре</w:t>
      </w:r>
      <w:r w:rsidRPr="009F1D65">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6.3 Упругое столкновение</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Упругое рассеяние характеризуется </w:t>
      </w:r>
      <w:r>
        <w:rPr>
          <w:rFonts w:ascii="Times New Roman" w:hAnsi="Times New Roman"/>
          <w:noProof/>
          <w:sz w:val="28"/>
          <w:u w:val="single"/>
          <w:lang w:eastAsia="ru-RU"/>
        </w:rPr>
        <w:t>средним косинусом угла рассеяния</w:t>
      </w:r>
      <w:r>
        <w:rPr>
          <w:rFonts w:ascii="Times New Roman" w:hAnsi="Times New Roman"/>
          <w:noProof/>
          <w:sz w:val="28"/>
          <w:lang w:eastAsia="ru-RU"/>
        </w:rPr>
        <w:t xml:space="preserve"> </w:t>
      </w:r>
      <w:r>
        <w:rPr>
          <w:rFonts w:ascii="Times New Roman" w:hAnsi="Times New Roman"/>
          <w:noProof/>
          <w:position w:val="-10"/>
          <w:sz w:val="28"/>
          <w:lang w:eastAsia="ru-RU"/>
        </w:rPr>
        <w:object w:dxaOrig="560" w:dyaOrig="340">
          <v:shape id="_x0000_i1109" type="#_x0000_t75" style="width:28.2pt;height:16.7pt" o:ole="">
            <v:imagedata r:id="rId161" o:title=""/>
          </v:shape>
          <o:OLEObject Type="Embed" ProgID="Equation.3" ShapeID="_x0000_i1109" DrawAspect="Content" ObjectID="_1647531050" r:id="rId162"/>
        </w:object>
      </w:r>
      <w:r>
        <w:rPr>
          <w:rFonts w:ascii="Times New Roman" w:hAnsi="Times New Roman"/>
          <w:noProof/>
          <w:sz w:val="28"/>
          <w:lang w:eastAsia="ru-RU"/>
        </w:rPr>
        <w:t xml:space="preserve"> и </w:t>
      </w:r>
      <w:r>
        <w:rPr>
          <w:rFonts w:ascii="Times New Roman" w:hAnsi="Times New Roman"/>
          <w:noProof/>
          <w:sz w:val="28"/>
          <w:u w:val="single"/>
          <w:lang w:eastAsia="ru-RU"/>
        </w:rPr>
        <w:t>средней потерей энергии</w:t>
      </w:r>
      <w:r>
        <w:rPr>
          <w:rFonts w:ascii="Times New Roman" w:hAnsi="Times New Roman"/>
          <w:noProof/>
          <w:sz w:val="28"/>
          <w:lang w:eastAsia="ru-RU"/>
        </w:rPr>
        <w:t xml:space="preserve"> при одном столкновении. Средняя потеря энергии выражается в виде среднего приращения летаргии при одном столкновении нейтрона с ядром:</w:t>
      </w:r>
    </w:p>
    <w:p w:rsidR="00172678" w:rsidRDefault="00172678" w:rsidP="00172678">
      <w:pPr>
        <w:pStyle w:val="a3"/>
        <w:spacing w:after="0" w:line="360" w:lineRule="auto"/>
        <w:ind w:firstLine="696"/>
        <w:jc w:val="both"/>
        <w:rPr>
          <w:rFonts w:ascii="Times New Roman" w:hAnsi="Times New Roman"/>
          <w:noProof/>
          <w:sz w:val="28"/>
          <w:lang w:eastAsia="ru-RU"/>
        </w:rPr>
      </w:pPr>
    </w:p>
    <w:p w:rsidR="00172678" w:rsidRDefault="00172678" w:rsidP="00172678">
      <w:pPr>
        <w:pStyle w:val="a3"/>
        <w:spacing w:after="0" w:line="360" w:lineRule="auto"/>
        <w:ind w:firstLine="696"/>
        <w:jc w:val="center"/>
        <w:rPr>
          <w:rFonts w:ascii="Times New Roman" w:hAnsi="Times New Roman"/>
          <w:noProof/>
          <w:sz w:val="28"/>
          <w:lang w:eastAsia="ru-RU"/>
        </w:rPr>
      </w:pPr>
      <w:r>
        <w:rPr>
          <w:rFonts w:ascii="Times New Roman" w:hAnsi="Times New Roman"/>
          <w:noProof/>
          <w:position w:val="-12"/>
          <w:sz w:val="28"/>
          <w:lang w:eastAsia="ru-RU"/>
        </w:rPr>
        <w:object w:dxaOrig="4560" w:dyaOrig="400">
          <v:shape id="_x0000_i1110" type="#_x0000_t75" style="width:227.5pt;height:20.15pt" o:ole="">
            <v:imagedata r:id="rId163" o:title=""/>
          </v:shape>
          <o:OLEObject Type="Embed" ProgID="Equation.3" ShapeID="_x0000_i1110" DrawAspect="Content" ObjectID="_1647531051" r:id="rId164"/>
        </w:object>
      </w:r>
      <w:r>
        <w:rPr>
          <w:rFonts w:ascii="Times New Roman" w:hAnsi="Times New Roman"/>
          <w:noProof/>
          <w:sz w:val="28"/>
          <w:lang w:eastAsia="ru-RU"/>
        </w:rPr>
        <w:t xml:space="preserve"> ,            (6.21)</w:t>
      </w:r>
    </w:p>
    <w:p w:rsidR="00172678" w:rsidRDefault="00172678" w:rsidP="00172678">
      <w:pPr>
        <w:pStyle w:val="a3"/>
        <w:spacing w:after="0" w:line="360" w:lineRule="auto"/>
        <w:ind w:firstLine="696"/>
        <w:jc w:val="both"/>
        <w:rPr>
          <w:rFonts w:ascii="Times New Roman" w:hAnsi="Times New Roman"/>
          <w:noProof/>
          <w:sz w:val="28"/>
          <w:lang w:eastAsia="ru-RU"/>
        </w:rPr>
      </w:pP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noProof/>
          <w:position w:val="-12"/>
          <w:sz w:val="28"/>
          <w:lang w:eastAsia="ru-RU"/>
        </w:rPr>
        <w:object w:dxaOrig="1140" w:dyaOrig="360">
          <v:shape id="_x0000_i1111" type="#_x0000_t75" style="width:57pt;height:17.85pt" o:ole="">
            <v:imagedata r:id="rId165" o:title=""/>
          </v:shape>
          <o:OLEObject Type="Embed" ProgID="Equation.3" ShapeID="_x0000_i1111" DrawAspect="Content" ObjectID="_1647531052" r:id="rId166"/>
        </w:object>
      </w:r>
      <w:r>
        <w:rPr>
          <w:rFonts w:ascii="Times New Roman" w:hAnsi="Times New Roman"/>
          <w:noProof/>
          <w:sz w:val="28"/>
          <w:lang w:eastAsia="ru-RU"/>
        </w:rPr>
        <w:t xml:space="preserve">; </w:t>
      </w:r>
      <w:r>
        <w:rPr>
          <w:rFonts w:ascii="Times New Roman" w:hAnsi="Times New Roman"/>
          <w:i/>
          <w:iCs/>
          <w:noProof/>
          <w:sz w:val="28"/>
          <w:lang w:val="en-US" w:eastAsia="ru-RU"/>
        </w:rPr>
        <w:t>u</w:t>
      </w:r>
      <w:r>
        <w:rPr>
          <w:rFonts w:ascii="Times New Roman" w:hAnsi="Times New Roman"/>
          <w:noProof/>
          <w:sz w:val="28"/>
          <w:lang w:eastAsia="ru-RU"/>
        </w:rPr>
        <w:t xml:space="preserve">, </w:t>
      </w:r>
      <w:r>
        <w:rPr>
          <w:rFonts w:ascii="Times New Roman" w:hAnsi="Times New Roman"/>
          <w:i/>
          <w:iCs/>
          <w:noProof/>
          <w:sz w:val="28"/>
          <w:lang w:val="en-US" w:eastAsia="ru-RU"/>
        </w:rPr>
        <w:t>u</w:t>
      </w:r>
      <w:r>
        <w:rPr>
          <w:rFonts w:ascii="Times New Roman" w:hAnsi="Times New Roman"/>
          <w:noProof/>
          <w:sz w:val="28"/>
          <w:vertAlign w:val="subscript"/>
          <w:lang w:eastAsia="ru-RU"/>
        </w:rPr>
        <w:t>0</w:t>
      </w:r>
      <w:r>
        <w:rPr>
          <w:rFonts w:ascii="Times New Roman" w:hAnsi="Times New Roman"/>
          <w:noProof/>
          <w:sz w:val="28"/>
          <w:lang w:eastAsia="ru-RU"/>
        </w:rPr>
        <w:t xml:space="preserve"> – летаргии нейтрона после и до столкновения соответственно; </w:t>
      </w:r>
      <w:r>
        <w:rPr>
          <w:rFonts w:ascii="Times New Roman" w:hAnsi="Times New Roman"/>
          <w:i/>
          <w:iCs/>
          <w:noProof/>
          <w:sz w:val="28"/>
          <w:lang w:val="en-US" w:eastAsia="ru-RU"/>
        </w:rPr>
        <w:t>E</w:t>
      </w:r>
      <w:r>
        <w:rPr>
          <w:rFonts w:ascii="Times New Roman" w:hAnsi="Times New Roman"/>
          <w:noProof/>
          <w:sz w:val="28"/>
          <w:vertAlign w:val="subscript"/>
          <w:lang w:eastAsia="ru-RU"/>
        </w:rPr>
        <w:t>0</w:t>
      </w:r>
      <w:r>
        <w:rPr>
          <w:rFonts w:ascii="Times New Roman" w:hAnsi="Times New Roman"/>
          <w:noProof/>
          <w:sz w:val="28"/>
          <w:lang w:eastAsia="ru-RU"/>
        </w:rPr>
        <w:t>(</w:t>
      </w:r>
      <w:r>
        <w:rPr>
          <w:rFonts w:ascii="Times New Roman" w:hAnsi="Times New Roman"/>
          <w:i/>
          <w:iCs/>
          <w:noProof/>
          <w:sz w:val="28"/>
          <w:lang w:val="en-US" w:eastAsia="ru-RU"/>
        </w:rPr>
        <w:t>v</w:t>
      </w:r>
      <w:r>
        <w:rPr>
          <w:rFonts w:ascii="Times New Roman" w:hAnsi="Times New Roman"/>
          <w:noProof/>
          <w:sz w:val="28"/>
          <w:vertAlign w:val="subscript"/>
          <w:lang w:eastAsia="ru-RU"/>
        </w:rPr>
        <w:t>0</w:t>
      </w:r>
      <w:r>
        <w:rPr>
          <w:rFonts w:ascii="Times New Roman" w:hAnsi="Times New Roman"/>
          <w:noProof/>
          <w:sz w:val="28"/>
          <w:lang w:eastAsia="ru-RU"/>
        </w:rPr>
        <w:t xml:space="preserve">), </w:t>
      </w:r>
      <w:r>
        <w:rPr>
          <w:rFonts w:ascii="Times New Roman" w:hAnsi="Times New Roman"/>
          <w:i/>
          <w:iCs/>
          <w:noProof/>
          <w:sz w:val="28"/>
          <w:lang w:val="en-US" w:eastAsia="ru-RU"/>
        </w:rPr>
        <w:t>E</w:t>
      </w:r>
      <w:r>
        <w:rPr>
          <w:rFonts w:ascii="Times New Roman" w:hAnsi="Times New Roman"/>
          <w:noProof/>
          <w:sz w:val="28"/>
          <w:lang w:eastAsia="ru-RU"/>
        </w:rPr>
        <w:t>(</w:t>
      </w:r>
      <w:r>
        <w:rPr>
          <w:rFonts w:ascii="Times New Roman" w:hAnsi="Times New Roman"/>
          <w:i/>
          <w:iCs/>
          <w:noProof/>
          <w:sz w:val="28"/>
          <w:lang w:val="en-US" w:eastAsia="ru-RU"/>
        </w:rPr>
        <w:t>v</w:t>
      </w:r>
      <w:r>
        <w:rPr>
          <w:rFonts w:ascii="Times New Roman" w:hAnsi="Times New Roman"/>
          <w:noProof/>
          <w:sz w:val="28"/>
          <w:lang w:eastAsia="ru-RU"/>
        </w:rPr>
        <w:t xml:space="preserve">) – энергии (скорость) нейтрона до и после соударения соответственно. </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Будем считать, что масса ядра равна </w:t>
      </w:r>
      <w:r w:rsidRPr="0023054C">
        <w:rPr>
          <w:rFonts w:ascii="Times New Roman" w:hAnsi="Times New Roman"/>
          <w:noProof/>
          <w:sz w:val="28"/>
          <w:lang w:eastAsia="ru-RU"/>
        </w:rPr>
        <w:t>е</w:t>
      </w:r>
      <w:r>
        <w:rPr>
          <w:rFonts w:ascii="Times New Roman" w:hAnsi="Times New Roman"/>
          <w:noProof/>
          <w:sz w:val="28"/>
          <w:lang w:eastAsia="ru-RU"/>
        </w:rPr>
        <w:t xml:space="preserve">го массовому числу </w:t>
      </w:r>
      <w:r>
        <w:rPr>
          <w:rFonts w:ascii="Times New Roman" w:hAnsi="Times New Roman"/>
          <w:noProof/>
          <w:position w:val="-12"/>
          <w:sz w:val="28"/>
          <w:lang w:eastAsia="ru-RU"/>
        </w:rPr>
        <w:object w:dxaOrig="760" w:dyaOrig="360">
          <v:shape id="_x0000_i1112" type="#_x0000_t75" style="width:38pt;height:17.85pt" o:ole="">
            <v:imagedata r:id="rId167" o:title=""/>
          </v:shape>
          <o:OLEObject Type="Embed" ProgID="Equation.3" ShapeID="_x0000_i1112" DrawAspect="Content" ObjectID="_1647531053" r:id="rId168"/>
        </w:object>
      </w:r>
      <w:r>
        <w:rPr>
          <w:rFonts w:ascii="Times New Roman" w:hAnsi="Times New Roman"/>
          <w:noProof/>
          <w:sz w:val="28"/>
          <w:lang w:eastAsia="ru-RU"/>
        </w:rPr>
        <w:t xml:space="preserve">а.е.м., а масса нейтрона </w:t>
      </w:r>
      <w:r>
        <w:rPr>
          <w:rFonts w:ascii="Times New Roman" w:hAnsi="Times New Roman"/>
          <w:noProof/>
          <w:position w:val="-12"/>
          <w:sz w:val="28"/>
          <w:lang w:eastAsia="ru-RU"/>
        </w:rPr>
        <w:object w:dxaOrig="660" w:dyaOrig="360">
          <v:shape id="_x0000_i1113" type="#_x0000_t75" style="width:33.4pt;height:17.85pt" o:ole="">
            <v:imagedata r:id="rId169" o:title=""/>
          </v:shape>
          <o:OLEObject Type="Embed" ProgID="Equation.3" ShapeID="_x0000_i1113" DrawAspect="Content" ObjectID="_1647531054" r:id="rId170"/>
        </w:object>
      </w:r>
      <w:r>
        <w:rPr>
          <w:rFonts w:ascii="Times New Roman" w:hAnsi="Times New Roman"/>
          <w:noProof/>
          <w:sz w:val="28"/>
          <w:lang w:eastAsia="ru-RU"/>
        </w:rPr>
        <w:t xml:space="preserve"> а.е.м.</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Рассмотрим процесс столкновения нейтрона с ядром в лабораторной системе координат (л.с.к.) (рисунок 31 б). Скорость нейтрона до столкновения </w:t>
      </w:r>
      <w:r>
        <w:rPr>
          <w:rFonts w:ascii="Times New Roman" w:hAnsi="Times New Roman"/>
          <w:noProof/>
          <w:position w:val="-12"/>
          <w:sz w:val="28"/>
          <w:lang w:eastAsia="ru-RU"/>
        </w:rPr>
        <w:object w:dxaOrig="660" w:dyaOrig="360">
          <v:shape id="_x0000_i1114" type="#_x0000_t75" style="width:33.4pt;height:17.85pt" o:ole="">
            <v:imagedata r:id="rId171" o:title=""/>
          </v:shape>
          <o:OLEObject Type="Embed" ProgID="Equation.3" ShapeID="_x0000_i1114" DrawAspect="Content" ObjectID="_1647531055" r:id="rId172"/>
        </w:object>
      </w:r>
      <w:r>
        <w:rPr>
          <w:rFonts w:ascii="Times New Roman" w:hAnsi="Times New Roman"/>
          <w:noProof/>
          <w:sz w:val="28"/>
          <w:lang w:eastAsia="ru-RU"/>
        </w:rPr>
        <w:t xml:space="preserve">, скорость ядра </w:t>
      </w:r>
      <w:r>
        <w:rPr>
          <w:rFonts w:ascii="Times New Roman" w:hAnsi="Times New Roman"/>
          <w:noProof/>
          <w:position w:val="-12"/>
          <w:sz w:val="28"/>
          <w:lang w:eastAsia="ru-RU"/>
        </w:rPr>
        <w:object w:dxaOrig="639" w:dyaOrig="360">
          <v:shape id="_x0000_i1115" type="#_x0000_t75" style="width:31.7pt;height:17.85pt" o:ole="">
            <v:imagedata r:id="rId173" o:title=""/>
          </v:shape>
          <o:OLEObject Type="Embed" ProgID="Equation.3" ShapeID="_x0000_i1115" DrawAspect="Content" ObjectID="_1647531056" r:id="rId174"/>
        </w:object>
      </w:r>
      <w:r>
        <w:rPr>
          <w:rFonts w:ascii="Times New Roman" w:hAnsi="Times New Roman"/>
          <w:noProof/>
          <w:sz w:val="28"/>
          <w:lang w:eastAsia="ru-RU"/>
        </w:rPr>
        <w:t xml:space="preserve">. После рассеяния нейтрон двигается под произвольным углом </w:t>
      </w:r>
      <w:r>
        <w:rPr>
          <w:rFonts w:ascii="Times New Roman" w:hAnsi="Times New Roman"/>
          <w:noProof/>
          <w:position w:val="-10"/>
          <w:sz w:val="28"/>
          <w:lang w:eastAsia="ru-RU"/>
        </w:rPr>
        <w:object w:dxaOrig="220" w:dyaOrig="260">
          <v:shape id="_x0000_i1116" type="#_x0000_t75" style="width:11.5pt;height:13.25pt" o:ole="">
            <v:imagedata r:id="rId175" o:title=""/>
          </v:shape>
          <o:OLEObject Type="Embed" ProgID="Equation.3" ShapeID="_x0000_i1116" DrawAspect="Content" ObjectID="_1647531057" r:id="rId176"/>
        </w:object>
      </w:r>
      <w:r>
        <w:rPr>
          <w:rFonts w:ascii="Times New Roman" w:hAnsi="Times New Roman"/>
          <w:noProof/>
          <w:sz w:val="28"/>
          <w:lang w:eastAsia="ru-RU"/>
        </w:rPr>
        <w:t xml:space="preserve"> к направлению первоначального движения со скоростью </w:t>
      </w:r>
      <w:r>
        <w:rPr>
          <w:rFonts w:ascii="Times New Roman" w:hAnsi="Times New Roman"/>
          <w:noProof/>
          <w:position w:val="-12"/>
          <w:sz w:val="28"/>
          <w:lang w:eastAsia="ru-RU"/>
        </w:rPr>
        <w:object w:dxaOrig="700" w:dyaOrig="360">
          <v:shape id="_x0000_i1117" type="#_x0000_t75" style="width:35.15pt;height:17.85pt" o:ole="">
            <v:imagedata r:id="rId177" o:title=""/>
          </v:shape>
          <o:OLEObject Type="Embed" ProgID="Equation.3" ShapeID="_x0000_i1117" DrawAspect="Content" ObjectID="_1647531058" r:id="rId178"/>
        </w:object>
      </w:r>
      <w:r>
        <w:rPr>
          <w:rFonts w:ascii="Times New Roman" w:hAnsi="Times New Roman"/>
          <w:noProof/>
          <w:sz w:val="28"/>
          <w:lang w:eastAsia="ru-RU"/>
        </w:rPr>
        <w:t xml:space="preserve">. Ядро в свою очередь смещается в направлении, которое определяется законом сохранения импульса. </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Для рассмотрения этого же столкновения в системе центра масс (с.ц.м.) определим скорость центра масс </w:t>
      </w:r>
      <w:r w:rsidRPr="00C70F5A">
        <w:rPr>
          <w:position w:val="-12"/>
        </w:rPr>
        <w:object w:dxaOrig="240" w:dyaOrig="360">
          <v:shape id="_x0000_i1118" type="#_x0000_t75" style="width:12.1pt;height:17.85pt" o:ole="">
            <v:imagedata r:id="rId179" o:title=""/>
          </v:shape>
          <o:OLEObject Type="Embed" ProgID="Equation.DSMT4" ShapeID="_x0000_i1118" DrawAspect="Content" ObjectID="_1647531059" r:id="rId180"/>
        </w:object>
      </w:r>
      <w:r>
        <w:t xml:space="preserve"> </w:t>
      </w:r>
      <w:r>
        <w:rPr>
          <w:rFonts w:ascii="Times New Roman" w:hAnsi="Times New Roman"/>
          <w:noProof/>
          <w:sz w:val="28"/>
          <w:lang w:eastAsia="ru-RU"/>
        </w:rPr>
        <w:t xml:space="preserve">в л.с.к. из закона сохранения импульса (приложение Б) </w:t>
      </w:r>
    </w:p>
    <w:p w:rsidR="00172678" w:rsidRDefault="00172678" w:rsidP="00172678">
      <w:pPr>
        <w:pStyle w:val="a3"/>
        <w:spacing w:after="0" w:line="360" w:lineRule="auto"/>
        <w:ind w:firstLine="696"/>
        <w:jc w:val="center"/>
        <w:rPr>
          <w:rFonts w:ascii="Times New Roman" w:hAnsi="Times New Roman"/>
          <w:noProof/>
          <w:sz w:val="28"/>
          <w:lang w:eastAsia="ru-RU"/>
        </w:rPr>
      </w:pPr>
      <w:r>
        <w:rPr>
          <w:rFonts w:ascii="Times New Roman" w:hAnsi="Times New Roman"/>
          <w:noProof/>
          <w:position w:val="-12"/>
          <w:sz w:val="28"/>
          <w:lang w:eastAsia="ru-RU"/>
        </w:rPr>
        <w:object w:dxaOrig="1140" w:dyaOrig="360">
          <v:shape id="_x0000_i1119" type="#_x0000_t75" style="width:57pt;height:17.85pt" o:ole="">
            <v:imagedata r:id="rId181" o:title=""/>
          </v:shape>
          <o:OLEObject Type="Embed" ProgID="Equation.DSMT4" ShapeID="_x0000_i1119" DrawAspect="Content" ObjectID="_1647531060" r:id="rId182"/>
        </w:object>
      </w:r>
      <w:r>
        <w:rPr>
          <w:rFonts w:ascii="Times New Roman" w:hAnsi="Times New Roman"/>
          <w:noProof/>
          <w:sz w:val="28"/>
          <w:lang w:eastAsia="ru-RU"/>
        </w:rPr>
        <w:t>,                   (6.22)</w:t>
      </w:r>
    </w:p>
    <w:p w:rsidR="00172678" w:rsidRDefault="00172678" w:rsidP="00172678">
      <w:pPr>
        <w:pStyle w:val="a3"/>
        <w:spacing w:after="0" w:line="360" w:lineRule="auto"/>
        <w:ind w:firstLine="696"/>
        <w:jc w:val="center"/>
        <w:rPr>
          <w:rFonts w:ascii="Times New Roman" w:hAnsi="Times New Roman"/>
          <w:noProof/>
          <w:sz w:val="28"/>
          <w:lang w:eastAsia="ru-RU"/>
        </w:rPr>
      </w:pPr>
      <w:r>
        <w:rPr>
          <w:rFonts w:ascii="Times New Roman" w:hAnsi="Times New Roman"/>
          <w:noProof/>
          <w:position w:val="-30"/>
          <w:sz w:val="28"/>
          <w:lang w:eastAsia="ru-RU"/>
        </w:rPr>
        <w:object w:dxaOrig="980" w:dyaOrig="680">
          <v:shape id="_x0000_i1120" type="#_x0000_t75" style="width:48.95pt;height:34pt" o:ole="">
            <v:imagedata r:id="rId183" o:title=""/>
          </v:shape>
          <o:OLEObject Type="Embed" ProgID="Equation.DSMT4" ShapeID="_x0000_i1120" DrawAspect="Content" ObjectID="_1647531061" r:id="rId184"/>
        </w:object>
      </w:r>
      <w:r>
        <w:rPr>
          <w:rFonts w:ascii="Times New Roman" w:hAnsi="Times New Roman"/>
          <w:noProof/>
          <w:sz w:val="28"/>
          <w:lang w:eastAsia="ru-RU"/>
        </w:rPr>
        <w:t>,          (6.23)</w:t>
      </w:r>
    </w:p>
    <w:p w:rsidR="00172678" w:rsidRPr="00FD4CFC" w:rsidRDefault="00172678" w:rsidP="00172678">
      <w:pPr>
        <w:pStyle w:val="a3"/>
        <w:spacing w:after="0" w:line="360" w:lineRule="auto"/>
        <w:ind w:firstLine="696"/>
        <w:jc w:val="both"/>
        <w:rPr>
          <w:rFonts w:ascii="Times New Roman" w:hAnsi="Times New Roman"/>
          <w:noProof/>
          <w:sz w:val="28"/>
          <w:szCs w:val="28"/>
          <w:lang w:eastAsia="ru-RU"/>
        </w:rPr>
      </w:pPr>
      <w:r w:rsidRPr="00FD4CFC">
        <w:rPr>
          <w:rFonts w:ascii="Times New Roman" w:hAnsi="Times New Roman"/>
          <w:noProof/>
          <w:sz w:val="28"/>
          <w:szCs w:val="28"/>
          <w:lang w:eastAsia="ru-RU"/>
        </w:rPr>
        <w:t xml:space="preserve">где </w:t>
      </w:r>
      <w:r w:rsidRPr="00FD4CFC">
        <w:rPr>
          <w:rFonts w:ascii="Times New Roman" w:hAnsi="Times New Roman"/>
          <w:noProof/>
          <w:position w:val="-12"/>
          <w:sz w:val="28"/>
          <w:szCs w:val="28"/>
          <w:lang w:eastAsia="ru-RU"/>
        </w:rPr>
        <w:object w:dxaOrig="1040" w:dyaOrig="360">
          <v:shape id="_x0000_i1121" type="#_x0000_t75" style="width:51.85pt;height:17.85pt" o:ole="">
            <v:imagedata r:id="rId185" o:title=""/>
          </v:shape>
          <o:OLEObject Type="Embed" ProgID="Equation.3" ShapeID="_x0000_i1121" DrawAspect="Content" ObjectID="_1647531062" r:id="rId186"/>
        </w:object>
      </w:r>
      <w:r w:rsidRPr="00FD4CFC">
        <w:rPr>
          <w:rFonts w:ascii="Times New Roman" w:hAnsi="Times New Roman"/>
          <w:noProof/>
          <w:sz w:val="28"/>
          <w:szCs w:val="28"/>
          <w:lang w:eastAsia="ru-RU"/>
        </w:rPr>
        <w:t xml:space="preserve">; </w:t>
      </w:r>
      <w:r w:rsidRPr="00FD4CFC">
        <w:rPr>
          <w:rFonts w:ascii="Times New Roman" w:hAnsi="Times New Roman"/>
          <w:position w:val="-12"/>
          <w:sz w:val="28"/>
          <w:szCs w:val="28"/>
        </w:rPr>
        <w:object w:dxaOrig="320" w:dyaOrig="360">
          <v:shape id="_x0000_i1122" type="#_x0000_t75" style="width:16.15pt;height:17.85pt" o:ole="">
            <v:imagedata r:id="rId187" o:title=""/>
          </v:shape>
          <o:OLEObject Type="Embed" ProgID="Equation.DSMT4" ShapeID="_x0000_i1122" DrawAspect="Content" ObjectID="_1647531063" r:id="rId188"/>
        </w:object>
      </w:r>
      <w:r w:rsidRPr="00FD4CFC">
        <w:rPr>
          <w:rFonts w:ascii="Times New Roman" w:hAnsi="Times New Roman"/>
          <w:sz w:val="28"/>
          <w:szCs w:val="28"/>
        </w:rPr>
        <w:t xml:space="preserve"> - масса нейтрона; </w:t>
      </w:r>
      <w:r w:rsidRPr="00FD4CFC">
        <w:rPr>
          <w:rFonts w:ascii="Times New Roman" w:hAnsi="Times New Roman"/>
          <w:position w:val="-12"/>
          <w:sz w:val="28"/>
          <w:szCs w:val="28"/>
        </w:rPr>
        <w:object w:dxaOrig="220" w:dyaOrig="360">
          <v:shape id="_x0000_i1123" type="#_x0000_t75" style="width:10.95pt;height:17.85pt" o:ole="">
            <v:imagedata r:id="rId189" o:title=""/>
          </v:shape>
          <o:OLEObject Type="Embed" ProgID="Equation.DSMT4" ShapeID="_x0000_i1123" DrawAspect="Content" ObjectID="_1647531064" r:id="rId190"/>
        </w:object>
      </w:r>
      <w:r w:rsidRPr="00FD4CFC">
        <w:rPr>
          <w:rFonts w:ascii="Times New Roman" w:hAnsi="Times New Roman"/>
          <w:sz w:val="28"/>
          <w:szCs w:val="28"/>
        </w:rPr>
        <w:t xml:space="preserve"> - скорость нейтрона до столкновения </w:t>
      </w:r>
      <w:r w:rsidRPr="00FD4CFC">
        <w:rPr>
          <w:rFonts w:ascii="Times New Roman" w:hAnsi="Times New Roman"/>
          <w:noProof/>
          <w:sz w:val="28"/>
          <w:szCs w:val="28"/>
          <w:lang w:eastAsia="ru-RU"/>
        </w:rPr>
        <w:t>в л.с.к.</w:t>
      </w:r>
    </w:p>
    <w:p w:rsidR="00172678" w:rsidRDefault="00172678" w:rsidP="00172678">
      <w:pPr>
        <w:pStyle w:val="a3"/>
        <w:spacing w:after="0" w:line="360" w:lineRule="auto"/>
        <w:ind w:left="0"/>
        <w:jc w:val="both"/>
        <w:rPr>
          <w:rFonts w:ascii="Times New Roman" w:hAnsi="Times New Roman"/>
          <w:sz w:val="28"/>
        </w:rPr>
      </w:pPr>
      <w:r>
        <w:rPr>
          <w:rFonts w:ascii="Times New Roman" w:hAnsi="Times New Roman"/>
          <w:noProof/>
          <w:sz w:val="28"/>
          <w:lang w:eastAsia="ru-RU"/>
        </w:rPr>
        <w:tab/>
        <w:t xml:space="preserve">Вычтем скорость центра масс из скоростей ядра и нейтрона в л.с.к. Тогда скорость нейтрона и ядра до соударения равны: </w:t>
      </w:r>
      <w:r w:rsidRPr="00B32312">
        <w:rPr>
          <w:rFonts w:ascii="Times New Roman" w:hAnsi="Times New Roman"/>
          <w:noProof/>
          <w:position w:val="-14"/>
          <w:sz w:val="28"/>
          <w:lang w:eastAsia="ru-RU"/>
        </w:rPr>
        <w:object w:dxaOrig="1719" w:dyaOrig="400">
          <v:shape id="_x0000_i1124" type="#_x0000_t75" style="width:85.8pt;height:19.6pt" o:ole="">
            <v:imagedata r:id="rId191" o:title=""/>
          </v:shape>
          <o:OLEObject Type="Embed" ProgID="Equation.DSMT4" ShapeID="_x0000_i1124" DrawAspect="Content" ObjectID="_1647531065" r:id="rId192"/>
        </w:object>
      </w:r>
      <w:r>
        <w:rPr>
          <w:rFonts w:ascii="Times New Roman" w:hAnsi="Times New Roman"/>
          <w:noProof/>
          <w:sz w:val="28"/>
          <w:lang w:eastAsia="ru-RU"/>
        </w:rPr>
        <w:t xml:space="preserve">, </w:t>
      </w:r>
      <w:r w:rsidRPr="00B32312">
        <w:rPr>
          <w:rFonts w:ascii="Times New Roman" w:hAnsi="Times New Roman"/>
          <w:noProof/>
          <w:position w:val="-14"/>
          <w:sz w:val="28"/>
          <w:lang w:eastAsia="ru-RU"/>
        </w:rPr>
        <w:object w:dxaOrig="1620" w:dyaOrig="400">
          <v:shape id="_x0000_i1125" type="#_x0000_t75" style="width:80.65pt;height:19.6pt" o:ole="">
            <v:imagedata r:id="rId193" o:title=""/>
          </v:shape>
          <o:OLEObject Type="Embed" ProgID="Equation.DSMT4" ShapeID="_x0000_i1125" DrawAspect="Content" ObjectID="_1647531066" r:id="rId194"/>
        </w:object>
      </w:r>
      <w:r>
        <w:rPr>
          <w:rFonts w:ascii="Times New Roman" w:hAnsi="Times New Roman"/>
          <w:noProof/>
          <w:sz w:val="28"/>
          <w:lang w:eastAsia="ru-RU"/>
        </w:rPr>
        <w:t xml:space="preserve">. Скорость центра масс </w:t>
      </w:r>
      <w:r>
        <w:rPr>
          <w:rFonts w:ascii="Times New Roman" w:hAnsi="Times New Roman"/>
          <w:position w:val="-12"/>
          <w:sz w:val="28"/>
        </w:rPr>
        <w:object w:dxaOrig="240" w:dyaOrig="360">
          <v:shape id="_x0000_i1126" type="#_x0000_t75" style="width:12.1pt;height:17.85pt" o:ole="">
            <v:imagedata r:id="rId195" o:title=""/>
          </v:shape>
          <o:OLEObject Type="Embed" ProgID="Equation.DSMT4" ShapeID="_x0000_i1126" DrawAspect="Content" ObjectID="_1647531067" r:id="rId196"/>
        </w:object>
      </w:r>
      <w:r>
        <w:rPr>
          <w:rFonts w:ascii="Times New Roman" w:hAnsi="Times New Roman"/>
          <w:sz w:val="28"/>
        </w:rPr>
        <w:t xml:space="preserve"> равна нулю, т.е. центр масс покоится. В </w:t>
      </w:r>
      <w:proofErr w:type="spellStart"/>
      <w:r>
        <w:rPr>
          <w:rFonts w:ascii="Times New Roman" w:hAnsi="Times New Roman"/>
          <w:sz w:val="28"/>
        </w:rPr>
        <w:t>с.ц.м</w:t>
      </w:r>
      <w:proofErr w:type="spellEnd"/>
      <w:r>
        <w:rPr>
          <w:rFonts w:ascii="Times New Roman" w:hAnsi="Times New Roman"/>
          <w:sz w:val="28"/>
        </w:rPr>
        <w:t xml:space="preserve">. нейтрон и ядро в момент рассеяния покоятся, поэтому рассеяние изотропно и средний угол рассеяния </w:t>
      </w:r>
      <w:r>
        <w:rPr>
          <w:rFonts w:ascii="Times New Roman" w:hAnsi="Times New Roman"/>
          <w:position w:val="-24"/>
          <w:sz w:val="28"/>
        </w:rPr>
        <w:object w:dxaOrig="680" w:dyaOrig="620">
          <v:shape id="_x0000_i1127" type="#_x0000_t75" style="width:34pt;height:31.1pt" o:ole="">
            <v:imagedata r:id="rId197" o:title=""/>
          </v:shape>
          <o:OLEObject Type="Embed" ProgID="Equation.3" ShapeID="_x0000_i1127" DrawAspect="Content" ObjectID="_1647531068" r:id="rId198"/>
        </w:object>
      </w:r>
      <w:r>
        <w:rPr>
          <w:rFonts w:ascii="Times New Roman" w:hAnsi="Times New Roman"/>
          <w:sz w:val="28"/>
        </w:rPr>
        <w:t xml:space="preserve">, а </w:t>
      </w:r>
      <w:r>
        <w:rPr>
          <w:rFonts w:ascii="Times New Roman" w:hAnsi="Times New Roman"/>
          <w:noProof/>
          <w:position w:val="-6"/>
          <w:sz w:val="28"/>
          <w:lang w:eastAsia="ru-RU"/>
        </w:rPr>
        <w:object w:dxaOrig="920" w:dyaOrig="300">
          <v:shape id="_x0000_i1128" type="#_x0000_t75" style="width:45.5pt;height:15pt" o:ole="">
            <v:imagedata r:id="rId199" o:title=""/>
          </v:shape>
          <o:OLEObject Type="Embed" ProgID="Equation.3" ShapeID="_x0000_i1128" DrawAspect="Content" ObjectID="_1647531069" r:id="rId200"/>
        </w:object>
      </w:r>
      <w:r>
        <w:rPr>
          <w:rFonts w:ascii="Times New Roman" w:hAnsi="Times New Roman"/>
          <w:noProof/>
          <w:sz w:val="28"/>
          <w:lang w:eastAsia="ru-RU"/>
        </w:rPr>
        <w:t xml:space="preserve">. Вследствие закона сохранения импульса в </w:t>
      </w:r>
      <w:proofErr w:type="spellStart"/>
      <w:r>
        <w:rPr>
          <w:rFonts w:ascii="Times New Roman" w:hAnsi="Times New Roman"/>
          <w:sz w:val="28"/>
        </w:rPr>
        <w:t>с.ц.м</w:t>
      </w:r>
      <w:proofErr w:type="spellEnd"/>
      <w:r>
        <w:rPr>
          <w:rFonts w:ascii="Times New Roman" w:hAnsi="Times New Roman"/>
          <w:sz w:val="28"/>
        </w:rPr>
        <w:t xml:space="preserve">. нейтрон  и ядро разлетаются в противоположные стороны с теми же скоростями, что и перед </w:t>
      </w:r>
      <w:r>
        <w:rPr>
          <w:rFonts w:ascii="Times New Roman" w:hAnsi="Times New Roman"/>
          <w:sz w:val="28"/>
        </w:rPr>
        <w:lastRenderedPageBreak/>
        <w:t xml:space="preserve">столкновением. Разложим скорость нейтрона </w:t>
      </w:r>
      <w:r w:rsidRPr="00B32312">
        <w:rPr>
          <w:rFonts w:ascii="Times New Roman" w:hAnsi="Times New Roman"/>
          <w:position w:val="-12"/>
          <w:sz w:val="28"/>
        </w:rPr>
        <w:object w:dxaOrig="220" w:dyaOrig="380">
          <v:shape id="_x0000_i1129" type="#_x0000_t75" style="width:10.95pt;height:19pt" o:ole="">
            <v:imagedata r:id="rId201" o:title=""/>
          </v:shape>
          <o:OLEObject Type="Embed" ProgID="Equation.DSMT4" ShapeID="_x0000_i1129" DrawAspect="Content" ObjectID="_1647531070" r:id="rId202"/>
        </w:object>
      </w:r>
      <w:r>
        <w:rPr>
          <w:rFonts w:ascii="Times New Roman" w:hAnsi="Times New Roman"/>
          <w:sz w:val="28"/>
        </w:rPr>
        <w:t xml:space="preserve"> на компоненты </w:t>
      </w:r>
      <w:r w:rsidRPr="00B32312">
        <w:rPr>
          <w:rFonts w:ascii="Times New Roman" w:hAnsi="Times New Roman"/>
          <w:position w:val="-12"/>
          <w:sz w:val="28"/>
        </w:rPr>
        <w:object w:dxaOrig="760" w:dyaOrig="380">
          <v:shape id="_x0000_i1130" type="#_x0000_t75" style="width:38pt;height:19pt" o:ole="">
            <v:imagedata r:id="rId203" o:title=""/>
          </v:shape>
          <o:OLEObject Type="Embed" ProgID="Equation.DSMT4" ShapeID="_x0000_i1130" DrawAspect="Content" ObjectID="_1647531071" r:id="rId204"/>
        </w:object>
      </w:r>
      <w:r>
        <w:rPr>
          <w:rFonts w:ascii="Times New Roman" w:hAnsi="Times New Roman"/>
          <w:sz w:val="28"/>
        </w:rPr>
        <w:t xml:space="preserve"> и </w:t>
      </w:r>
      <w:r w:rsidRPr="00B32312">
        <w:rPr>
          <w:rFonts w:ascii="Times New Roman" w:hAnsi="Times New Roman"/>
          <w:position w:val="-12"/>
          <w:sz w:val="28"/>
        </w:rPr>
        <w:object w:dxaOrig="800" w:dyaOrig="380">
          <v:shape id="_x0000_i1131" type="#_x0000_t75" style="width:40.3pt;height:19pt" o:ole="">
            <v:imagedata r:id="rId205" o:title=""/>
          </v:shape>
          <o:OLEObject Type="Embed" ProgID="Equation.DSMT4" ShapeID="_x0000_i1131" DrawAspect="Content" ObjectID="_1647531072" r:id="rId206"/>
        </w:object>
      </w:r>
      <w:r>
        <w:rPr>
          <w:rFonts w:ascii="Times New Roman" w:hAnsi="Times New Roman"/>
          <w:sz w:val="28"/>
        </w:rPr>
        <w:t xml:space="preserve">, и к составляющей направленной вдоль первоначального направления движения нейтрона </w:t>
      </w:r>
      <w:r w:rsidRPr="00B32312">
        <w:rPr>
          <w:rFonts w:ascii="Times New Roman" w:hAnsi="Times New Roman"/>
          <w:position w:val="-12"/>
          <w:sz w:val="28"/>
        </w:rPr>
        <w:object w:dxaOrig="800" w:dyaOrig="380">
          <v:shape id="_x0000_i1132" type="#_x0000_t75" style="width:40.3pt;height:19pt" o:ole="">
            <v:imagedata r:id="rId207" o:title=""/>
          </v:shape>
          <o:OLEObject Type="Embed" ProgID="Equation.DSMT4" ShapeID="_x0000_i1132" DrawAspect="Content" ObjectID="_1647531073" r:id="rId208"/>
        </w:object>
      </w:r>
      <w:r>
        <w:rPr>
          <w:rFonts w:ascii="Times New Roman" w:hAnsi="Times New Roman"/>
          <w:sz w:val="28"/>
        </w:rPr>
        <w:t xml:space="preserve"> прибавим скорость </w:t>
      </w:r>
      <w:r>
        <w:rPr>
          <w:rFonts w:ascii="Times New Roman" w:hAnsi="Times New Roman"/>
          <w:position w:val="-12"/>
          <w:sz w:val="28"/>
        </w:rPr>
        <w:object w:dxaOrig="240" w:dyaOrig="360">
          <v:shape id="_x0000_i1133" type="#_x0000_t75" style="width:12.1pt;height:17.85pt" o:ole="">
            <v:imagedata r:id="rId209" o:title=""/>
          </v:shape>
          <o:OLEObject Type="Embed" ProgID="Equation.DSMT4" ShapeID="_x0000_i1133" DrawAspect="Content" ObjectID="_1647531074" r:id="rId210"/>
        </w:object>
      </w:r>
      <w:r>
        <w:rPr>
          <w:rFonts w:ascii="Times New Roman" w:hAnsi="Times New Roman"/>
          <w:sz w:val="28"/>
        </w:rPr>
        <w:t>. Тогда из равенства</w:t>
      </w:r>
    </w:p>
    <w:p w:rsidR="00172678" w:rsidRDefault="00172678" w:rsidP="00172678">
      <w:pPr>
        <w:pStyle w:val="a3"/>
        <w:spacing w:after="0" w:line="360" w:lineRule="auto"/>
        <w:ind w:left="0"/>
        <w:jc w:val="both"/>
        <w:rPr>
          <w:rFonts w:ascii="Times New Roman" w:hAnsi="Times New Roman"/>
          <w:sz w:val="28"/>
        </w:rPr>
      </w:pPr>
      <w:r>
        <w:rPr>
          <w:rFonts w:ascii="Times New Roman" w:hAnsi="Times New Roman"/>
          <w:sz w:val="28"/>
        </w:rPr>
        <w:tab/>
      </w:r>
    </w:p>
    <w:p w:rsidR="00172678" w:rsidRDefault="00172678" w:rsidP="00172678">
      <w:pPr>
        <w:pStyle w:val="a3"/>
        <w:spacing w:after="0" w:line="360" w:lineRule="auto"/>
        <w:ind w:left="0"/>
        <w:jc w:val="center"/>
        <w:rPr>
          <w:rFonts w:ascii="Times New Roman" w:hAnsi="Times New Roman"/>
          <w:noProof/>
          <w:sz w:val="28"/>
          <w:lang w:eastAsia="ru-RU"/>
        </w:rPr>
      </w:pPr>
      <w:r w:rsidRPr="00D732AB">
        <w:rPr>
          <w:rFonts w:ascii="Times New Roman" w:hAnsi="Times New Roman"/>
          <w:noProof/>
          <w:position w:val="-16"/>
          <w:sz w:val="28"/>
          <w:lang w:eastAsia="ru-RU"/>
        </w:rPr>
        <w:object w:dxaOrig="3100" w:dyaOrig="480">
          <v:shape id="_x0000_i1134" type="#_x0000_t75" style="width:154.95pt;height:23.6pt" o:ole="">
            <v:imagedata r:id="rId211" o:title=""/>
          </v:shape>
          <o:OLEObject Type="Embed" ProgID="Equation.DSMT4" ShapeID="_x0000_i1134" DrawAspect="Content" ObjectID="_1647531075" r:id="rId212"/>
        </w:object>
      </w:r>
      <w:r>
        <w:rPr>
          <w:rFonts w:ascii="Times New Roman" w:hAnsi="Times New Roman"/>
          <w:noProof/>
          <w:sz w:val="28"/>
          <w:lang w:eastAsia="ru-RU"/>
        </w:rPr>
        <w:t>,                 (6.24)</w:t>
      </w:r>
    </w:p>
    <w:p w:rsidR="00172678" w:rsidRPr="00D732AB" w:rsidRDefault="00172678" w:rsidP="00172678">
      <w:pPr>
        <w:pStyle w:val="a3"/>
        <w:spacing w:after="0" w:line="360" w:lineRule="auto"/>
        <w:ind w:left="0"/>
        <w:jc w:val="both"/>
        <w:rPr>
          <w:rFonts w:ascii="Times New Roman" w:hAnsi="Times New Roman"/>
          <w:noProof/>
          <w:sz w:val="28"/>
          <w:szCs w:val="28"/>
          <w:lang w:eastAsia="ru-RU"/>
        </w:rPr>
      </w:pPr>
      <w:r w:rsidRPr="00D732AB">
        <w:rPr>
          <w:rFonts w:ascii="Times New Roman" w:hAnsi="Times New Roman"/>
          <w:noProof/>
          <w:sz w:val="28"/>
          <w:szCs w:val="28"/>
          <w:lang w:eastAsia="ru-RU"/>
        </w:rPr>
        <w:t xml:space="preserve">где </w:t>
      </w:r>
      <w:r w:rsidRPr="00D732AB">
        <w:rPr>
          <w:rFonts w:ascii="Times New Roman" w:hAnsi="Times New Roman"/>
          <w:position w:val="-12"/>
          <w:sz w:val="28"/>
          <w:szCs w:val="28"/>
        </w:rPr>
        <w:object w:dxaOrig="220" w:dyaOrig="380">
          <v:shape id="_x0000_i1135" type="#_x0000_t75" style="width:10.95pt;height:19pt" o:ole="">
            <v:imagedata r:id="rId213" o:title=""/>
          </v:shape>
          <o:OLEObject Type="Embed" ProgID="Equation.DSMT4" ShapeID="_x0000_i1135" DrawAspect="Content" ObjectID="_1647531076" r:id="rId214"/>
        </w:object>
      </w:r>
      <w:r w:rsidRPr="00D732AB">
        <w:rPr>
          <w:rFonts w:ascii="Times New Roman" w:hAnsi="Times New Roman"/>
          <w:sz w:val="28"/>
          <w:szCs w:val="28"/>
        </w:rPr>
        <w:t xml:space="preserve"> - скорость нейтрона до соударения в </w:t>
      </w:r>
      <w:proofErr w:type="spellStart"/>
      <w:r w:rsidRPr="00D732AB">
        <w:rPr>
          <w:rFonts w:ascii="Times New Roman" w:hAnsi="Times New Roman"/>
          <w:sz w:val="28"/>
          <w:szCs w:val="28"/>
        </w:rPr>
        <w:t>с.ц.м</w:t>
      </w:r>
      <w:proofErr w:type="spellEnd"/>
      <w:r w:rsidRPr="00D732AB">
        <w:rPr>
          <w:rFonts w:ascii="Times New Roman" w:hAnsi="Times New Roman"/>
          <w:sz w:val="28"/>
          <w:szCs w:val="28"/>
        </w:rPr>
        <w:t xml:space="preserve">.; </w:t>
      </w:r>
      <w:r w:rsidRPr="00D732AB">
        <w:rPr>
          <w:rFonts w:ascii="Times New Roman" w:hAnsi="Times New Roman"/>
          <w:position w:val="-12"/>
          <w:sz w:val="28"/>
          <w:szCs w:val="28"/>
        </w:rPr>
        <w:object w:dxaOrig="240" w:dyaOrig="360">
          <v:shape id="_x0000_i1136" type="#_x0000_t75" style="width:12.1pt;height:17.85pt" o:ole="">
            <v:imagedata r:id="rId215" o:title=""/>
          </v:shape>
          <o:OLEObject Type="Embed" ProgID="Equation.DSMT4" ShapeID="_x0000_i1136" DrawAspect="Content" ObjectID="_1647531077" r:id="rId216"/>
        </w:object>
      </w:r>
      <w:r w:rsidRPr="00D732AB">
        <w:rPr>
          <w:rFonts w:ascii="Times New Roman" w:hAnsi="Times New Roman"/>
          <w:sz w:val="28"/>
          <w:szCs w:val="28"/>
        </w:rPr>
        <w:t xml:space="preserve"> - </w:t>
      </w:r>
      <w:r w:rsidRPr="00D732AB">
        <w:rPr>
          <w:rFonts w:ascii="Times New Roman" w:hAnsi="Times New Roman"/>
          <w:noProof/>
          <w:sz w:val="28"/>
          <w:szCs w:val="28"/>
          <w:lang w:eastAsia="ru-RU"/>
        </w:rPr>
        <w:t>скорость центра масс в л.с.к.</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получается отношение</w:t>
      </w:r>
    </w:p>
    <w:p w:rsidR="00172678" w:rsidRDefault="00172678" w:rsidP="00172678">
      <w:pPr>
        <w:pStyle w:val="a3"/>
        <w:spacing w:after="0" w:line="360" w:lineRule="auto"/>
        <w:ind w:left="0"/>
        <w:jc w:val="center"/>
        <w:rPr>
          <w:rFonts w:ascii="Times New Roman" w:hAnsi="Times New Roman"/>
          <w:noProof/>
          <w:sz w:val="28"/>
          <w:lang w:eastAsia="ru-RU"/>
        </w:rPr>
      </w:pPr>
      <w:r w:rsidRPr="00D732AB">
        <w:rPr>
          <w:rFonts w:ascii="Times New Roman" w:hAnsi="Times New Roman"/>
          <w:noProof/>
          <w:position w:val="-36"/>
          <w:sz w:val="28"/>
          <w:lang w:eastAsia="ru-RU"/>
        </w:rPr>
        <w:object w:dxaOrig="2740" w:dyaOrig="780">
          <v:shape id="_x0000_i1137" type="#_x0000_t75" style="width:137.1pt;height:39.15pt" o:ole="">
            <v:imagedata r:id="rId217" o:title=""/>
          </v:shape>
          <o:OLEObject Type="Embed" ProgID="Equation.DSMT4" ShapeID="_x0000_i1137" DrawAspect="Content" ObjectID="_1647531078" r:id="rId218"/>
        </w:object>
      </w:r>
      <w:r>
        <w:rPr>
          <w:rFonts w:ascii="Times New Roman" w:hAnsi="Times New Roman"/>
          <w:noProof/>
          <w:sz w:val="28"/>
          <w:lang w:eastAsia="ru-RU"/>
        </w:rPr>
        <w:t>.           (6.25)</w:t>
      </w:r>
    </w:p>
    <w:p w:rsidR="00172678" w:rsidRPr="00E41E0D" w:rsidRDefault="00172678" w:rsidP="00172678">
      <w:pPr>
        <w:pStyle w:val="a3"/>
        <w:spacing w:after="0" w:line="360" w:lineRule="auto"/>
        <w:ind w:left="0"/>
        <w:jc w:val="both"/>
        <w:rPr>
          <w:rFonts w:ascii="Times New Roman" w:hAnsi="Times New Roman"/>
          <w:noProof/>
          <w:sz w:val="28"/>
          <w:szCs w:val="28"/>
          <w:lang w:eastAsia="ru-RU"/>
        </w:rPr>
      </w:pPr>
      <w:r w:rsidRPr="00D732AB">
        <w:rPr>
          <w:rFonts w:ascii="Times New Roman" w:hAnsi="Times New Roman"/>
          <w:noProof/>
          <w:sz w:val="28"/>
          <w:szCs w:val="28"/>
          <w:lang w:eastAsia="ru-RU"/>
        </w:rPr>
        <w:t xml:space="preserve">где </w:t>
      </w:r>
      <w:r w:rsidRPr="00C70F5A">
        <w:rPr>
          <w:position w:val="-12"/>
        </w:rPr>
        <w:object w:dxaOrig="220" w:dyaOrig="360">
          <v:shape id="_x0000_i1138" type="#_x0000_t75" style="width:10.95pt;height:17.85pt" o:ole="">
            <v:imagedata r:id="rId219" o:title=""/>
          </v:shape>
          <o:OLEObject Type="Embed" ProgID="Equation.DSMT4" ShapeID="_x0000_i1138" DrawAspect="Content" ObjectID="_1647531079" r:id="rId220"/>
        </w:object>
      </w:r>
      <w:r w:rsidRPr="00D732AB">
        <w:rPr>
          <w:rFonts w:ascii="Times New Roman" w:hAnsi="Times New Roman"/>
          <w:sz w:val="28"/>
          <w:szCs w:val="28"/>
        </w:rPr>
        <w:t xml:space="preserve"> - скорость нейтрона до соударения в </w:t>
      </w:r>
      <w:r>
        <w:rPr>
          <w:rFonts w:ascii="Times New Roman" w:hAnsi="Times New Roman"/>
          <w:noProof/>
          <w:sz w:val="28"/>
          <w:lang w:eastAsia="ru-RU"/>
        </w:rPr>
        <w:t xml:space="preserve">л.с.к.; </w:t>
      </w:r>
      <w:r w:rsidRPr="00C70F5A">
        <w:rPr>
          <w:position w:val="-12"/>
        </w:rPr>
        <w:object w:dxaOrig="240" w:dyaOrig="360">
          <v:shape id="_x0000_i1139" type="#_x0000_t75" style="width:12.1pt;height:17.85pt" o:ole="">
            <v:imagedata r:id="rId221" o:title=""/>
          </v:shape>
          <o:OLEObject Type="Embed" ProgID="Equation.DSMT4" ShapeID="_x0000_i1139" DrawAspect="Content" ObjectID="_1647531080" r:id="rId222"/>
        </w:object>
      </w:r>
      <w:r>
        <w:t xml:space="preserve"> - </w:t>
      </w:r>
      <w:r w:rsidRPr="00D732AB">
        <w:rPr>
          <w:rFonts w:ascii="Times New Roman" w:hAnsi="Times New Roman"/>
          <w:sz w:val="28"/>
          <w:szCs w:val="28"/>
        </w:rPr>
        <w:t xml:space="preserve">скорость нейтрона </w:t>
      </w:r>
      <w:r>
        <w:rPr>
          <w:rFonts w:ascii="Times New Roman" w:hAnsi="Times New Roman"/>
          <w:sz w:val="28"/>
          <w:szCs w:val="28"/>
        </w:rPr>
        <w:t>после</w:t>
      </w:r>
      <w:r w:rsidRPr="00D732AB">
        <w:rPr>
          <w:rFonts w:ascii="Times New Roman" w:hAnsi="Times New Roman"/>
          <w:sz w:val="28"/>
          <w:szCs w:val="28"/>
        </w:rPr>
        <w:t xml:space="preserve"> </w:t>
      </w:r>
      <w:r w:rsidRPr="00E41E0D">
        <w:rPr>
          <w:rFonts w:ascii="Times New Roman" w:hAnsi="Times New Roman"/>
          <w:sz w:val="28"/>
          <w:szCs w:val="28"/>
        </w:rPr>
        <w:t xml:space="preserve">соударения в </w:t>
      </w:r>
      <w:r w:rsidRPr="00E41E0D">
        <w:rPr>
          <w:rFonts w:ascii="Times New Roman" w:hAnsi="Times New Roman"/>
          <w:noProof/>
          <w:sz w:val="28"/>
          <w:szCs w:val="28"/>
          <w:lang w:eastAsia="ru-RU"/>
        </w:rPr>
        <w:t xml:space="preserve">л.с.к.; </w:t>
      </w:r>
      <w:r w:rsidRPr="00E41E0D">
        <w:rPr>
          <w:rFonts w:ascii="Times New Roman" w:hAnsi="Times New Roman"/>
          <w:i/>
          <w:noProof/>
          <w:sz w:val="28"/>
          <w:szCs w:val="28"/>
          <w:lang w:eastAsia="ru-RU"/>
        </w:rPr>
        <w:t>А</w:t>
      </w:r>
      <w:r w:rsidRPr="00E41E0D">
        <w:rPr>
          <w:rFonts w:ascii="Times New Roman" w:hAnsi="Times New Roman"/>
          <w:noProof/>
          <w:sz w:val="28"/>
          <w:szCs w:val="28"/>
          <w:lang w:eastAsia="ru-RU"/>
        </w:rPr>
        <w:t xml:space="preserve"> – массовое число; </w:t>
      </w:r>
      <w:r w:rsidRPr="00E41E0D">
        <w:rPr>
          <w:rFonts w:ascii="Times New Roman" w:hAnsi="Times New Roman"/>
          <w:position w:val="-12"/>
          <w:sz w:val="28"/>
          <w:szCs w:val="28"/>
        </w:rPr>
        <w:object w:dxaOrig="279" w:dyaOrig="360">
          <v:shape id="_x0000_i1140" type="#_x0000_t75" style="width:13.8pt;height:17.85pt" o:ole="">
            <v:imagedata r:id="rId223" o:title=""/>
          </v:shape>
          <o:OLEObject Type="Embed" ProgID="Equation.DSMT4" ShapeID="_x0000_i1140" DrawAspect="Content" ObjectID="_1647531081" r:id="rId224"/>
        </w:object>
      </w:r>
      <w:r w:rsidRPr="00E41E0D">
        <w:rPr>
          <w:rFonts w:ascii="Times New Roman" w:hAnsi="Times New Roman"/>
          <w:sz w:val="28"/>
          <w:szCs w:val="28"/>
        </w:rPr>
        <w:t xml:space="preserve"> - энергия нейтрона до столкновения; </w:t>
      </w:r>
      <w:r w:rsidRPr="00E41E0D">
        <w:rPr>
          <w:rFonts w:ascii="Times New Roman" w:hAnsi="Times New Roman"/>
          <w:position w:val="-12"/>
          <w:sz w:val="28"/>
          <w:szCs w:val="28"/>
        </w:rPr>
        <w:object w:dxaOrig="300" w:dyaOrig="360">
          <v:shape id="_x0000_i1141" type="#_x0000_t75" style="width:15pt;height:17.85pt" o:ole="">
            <v:imagedata r:id="rId225" o:title=""/>
          </v:shape>
          <o:OLEObject Type="Embed" ProgID="Equation.DSMT4" ShapeID="_x0000_i1141" DrawAspect="Content" ObjectID="_1647531082" r:id="rId226"/>
        </w:object>
      </w:r>
      <w:r w:rsidRPr="00E41E0D">
        <w:rPr>
          <w:rFonts w:ascii="Times New Roman" w:hAnsi="Times New Roman"/>
          <w:sz w:val="28"/>
          <w:szCs w:val="28"/>
        </w:rPr>
        <w:t xml:space="preserve"> - энергия нейтрона после столкновения.</w:t>
      </w:r>
    </w:p>
    <w:p w:rsidR="00172678" w:rsidRPr="00E41E0D" w:rsidRDefault="00172678" w:rsidP="00172678">
      <w:pPr>
        <w:pStyle w:val="a3"/>
        <w:spacing w:after="0" w:line="360" w:lineRule="auto"/>
        <w:ind w:left="0"/>
        <w:jc w:val="center"/>
        <w:rPr>
          <w:rFonts w:ascii="Times New Roman" w:hAnsi="Times New Roman"/>
          <w:noProof/>
          <w:sz w:val="28"/>
          <w:szCs w:val="28"/>
          <w:lang w:eastAsia="ru-RU"/>
        </w:rPr>
      </w:pPr>
    </w:p>
    <w:p w:rsidR="00172678" w:rsidRDefault="00172678" w:rsidP="00172678">
      <w:pPr>
        <w:pStyle w:val="a3"/>
        <w:spacing w:after="0" w:line="360" w:lineRule="auto"/>
        <w:ind w:left="0"/>
        <w:jc w:val="both"/>
        <w:rPr>
          <w:rFonts w:ascii="Times New Roman" w:hAnsi="Times New Roman"/>
          <w:sz w:val="28"/>
        </w:rPr>
      </w:pPr>
      <w:r>
        <w:rPr>
          <w:rFonts w:ascii="Times New Roman" w:hAnsi="Times New Roman"/>
          <w:noProof/>
          <w:sz w:val="28"/>
          <w:lang w:eastAsia="ru-RU"/>
        </w:rPr>
        <w:tab/>
        <w:t xml:space="preserve">Если столкновение скользящее </w:t>
      </w:r>
      <w:r>
        <w:rPr>
          <w:rFonts w:ascii="Times New Roman" w:hAnsi="Times New Roman"/>
          <w:position w:val="-6"/>
          <w:sz w:val="28"/>
        </w:rPr>
        <w:object w:dxaOrig="620" w:dyaOrig="279">
          <v:shape id="_x0000_i1142" type="#_x0000_t75" style="width:31.1pt;height:13.8pt" o:ole="">
            <v:imagedata r:id="rId227" o:title=""/>
          </v:shape>
          <o:OLEObject Type="Embed" ProgID="Equation.3" ShapeID="_x0000_i1142" DrawAspect="Content" ObjectID="_1647531083" r:id="rId228"/>
        </w:object>
      </w:r>
      <w:r>
        <w:rPr>
          <w:rFonts w:ascii="Times New Roman" w:hAnsi="Times New Roman"/>
          <w:sz w:val="28"/>
        </w:rPr>
        <w:t xml:space="preserve"> и </w:t>
      </w:r>
      <w:r>
        <w:rPr>
          <w:rFonts w:ascii="Times New Roman" w:hAnsi="Times New Roman"/>
          <w:position w:val="-10"/>
          <w:sz w:val="28"/>
        </w:rPr>
        <w:object w:dxaOrig="300" w:dyaOrig="340">
          <v:shape id="_x0000_i1143" type="#_x0000_t75" style="width:15pt;height:16.7pt" o:ole="">
            <v:imagedata r:id="rId229" o:title=""/>
          </v:shape>
          <o:OLEObject Type="Embed" ProgID="Equation.3" ShapeID="_x0000_i1143" DrawAspect="Content" ObjectID="_1647531084" r:id="rId230"/>
        </w:object>
      </w:r>
      <w:r>
        <w:rPr>
          <w:rFonts w:ascii="Times New Roman" w:hAnsi="Times New Roman"/>
          <w:sz w:val="28"/>
        </w:rPr>
        <w:t>=</w:t>
      </w:r>
      <w:r>
        <w:rPr>
          <w:rFonts w:ascii="Times New Roman" w:hAnsi="Times New Roman"/>
          <w:position w:val="-10"/>
          <w:sz w:val="28"/>
        </w:rPr>
        <w:object w:dxaOrig="279" w:dyaOrig="340">
          <v:shape id="_x0000_i1144" type="#_x0000_t75" style="width:13.8pt;height:16.7pt" o:ole="">
            <v:imagedata r:id="rId231" o:title=""/>
          </v:shape>
          <o:OLEObject Type="Embed" ProgID="Equation.3" ShapeID="_x0000_i1144" DrawAspect="Content" ObjectID="_1647531085" r:id="rId232"/>
        </w:object>
      </w:r>
      <w:r>
        <w:rPr>
          <w:rFonts w:ascii="Times New Roman" w:hAnsi="Times New Roman"/>
          <w:sz w:val="28"/>
        </w:rPr>
        <w:t xml:space="preserve">. При лобовом столкновении </w:t>
      </w:r>
      <w:r>
        <w:rPr>
          <w:rFonts w:ascii="Times New Roman" w:hAnsi="Times New Roman"/>
          <w:position w:val="-6"/>
          <w:sz w:val="28"/>
        </w:rPr>
        <w:object w:dxaOrig="639" w:dyaOrig="279">
          <v:shape id="_x0000_i1145" type="#_x0000_t75" style="width:31.7pt;height:13.8pt" o:ole="">
            <v:imagedata r:id="rId233" o:title=""/>
          </v:shape>
          <o:OLEObject Type="Embed" ProgID="Equation.3" ShapeID="_x0000_i1145" DrawAspect="Content" ObjectID="_1647531086" r:id="rId234"/>
        </w:object>
      </w:r>
      <w:r>
        <w:rPr>
          <w:rFonts w:ascii="Times New Roman" w:hAnsi="Times New Roman"/>
          <w:sz w:val="28"/>
        </w:rPr>
        <w:t xml:space="preserve"> потеря энергии максимальна:</w:t>
      </w:r>
    </w:p>
    <w:p w:rsidR="00172678" w:rsidRDefault="00172678" w:rsidP="00172678">
      <w:pPr>
        <w:pStyle w:val="a3"/>
        <w:spacing w:after="0" w:line="360" w:lineRule="auto"/>
        <w:ind w:left="0"/>
        <w:jc w:val="center"/>
        <w:rPr>
          <w:rFonts w:ascii="Times New Roman" w:hAnsi="Times New Roman"/>
          <w:sz w:val="28"/>
          <w:szCs w:val="24"/>
        </w:rPr>
      </w:pPr>
      <w:r>
        <w:rPr>
          <w:rFonts w:ascii="Times New Roman" w:hAnsi="Times New Roman"/>
          <w:position w:val="-32"/>
          <w:sz w:val="28"/>
          <w:szCs w:val="24"/>
        </w:rPr>
        <w:object w:dxaOrig="2340" w:dyaOrig="780">
          <v:shape id="_x0000_i1146" type="#_x0000_t75" style="width:116.95pt;height:38.6pt" o:ole="">
            <v:imagedata r:id="rId235" o:title=""/>
          </v:shape>
          <o:OLEObject Type="Embed" ProgID="Equation.3" ShapeID="_x0000_i1146" DrawAspect="Content" ObjectID="_1647531087" r:id="rId236"/>
        </w:object>
      </w:r>
      <w:r>
        <w:rPr>
          <w:rFonts w:ascii="Times New Roman" w:hAnsi="Times New Roman"/>
          <w:sz w:val="28"/>
          <w:szCs w:val="24"/>
        </w:rPr>
        <w:t>.            (6.26)</w:t>
      </w:r>
    </w:p>
    <w:p w:rsidR="00172678" w:rsidRPr="00E41E0D" w:rsidRDefault="00172678" w:rsidP="00172678">
      <w:pPr>
        <w:pStyle w:val="a3"/>
        <w:spacing w:after="0" w:line="360" w:lineRule="auto"/>
        <w:ind w:left="0"/>
        <w:jc w:val="both"/>
        <w:rPr>
          <w:rFonts w:ascii="Times New Roman" w:hAnsi="Times New Roman"/>
          <w:noProof/>
          <w:sz w:val="28"/>
          <w:szCs w:val="28"/>
          <w:lang w:eastAsia="ru-RU"/>
        </w:rPr>
      </w:pPr>
      <w:r w:rsidRPr="00D732AB">
        <w:rPr>
          <w:rFonts w:ascii="Times New Roman" w:hAnsi="Times New Roman"/>
          <w:noProof/>
          <w:sz w:val="28"/>
          <w:szCs w:val="28"/>
          <w:lang w:eastAsia="ru-RU"/>
        </w:rPr>
        <w:t xml:space="preserve">где </w:t>
      </w:r>
      <w:r w:rsidRPr="00E41E0D">
        <w:rPr>
          <w:rFonts w:ascii="Times New Roman" w:hAnsi="Times New Roman"/>
          <w:noProof/>
          <w:sz w:val="28"/>
          <w:szCs w:val="28"/>
          <w:lang w:eastAsia="ru-RU"/>
        </w:rPr>
        <w:t xml:space="preserve"> </w:t>
      </w:r>
      <w:r w:rsidRPr="00E41E0D">
        <w:rPr>
          <w:rFonts w:ascii="Times New Roman" w:hAnsi="Times New Roman"/>
          <w:i/>
          <w:noProof/>
          <w:sz w:val="28"/>
          <w:szCs w:val="28"/>
          <w:lang w:eastAsia="ru-RU"/>
        </w:rPr>
        <w:t>А</w:t>
      </w:r>
      <w:r w:rsidRPr="00E41E0D">
        <w:rPr>
          <w:rFonts w:ascii="Times New Roman" w:hAnsi="Times New Roman"/>
          <w:noProof/>
          <w:sz w:val="28"/>
          <w:szCs w:val="28"/>
          <w:lang w:eastAsia="ru-RU"/>
        </w:rPr>
        <w:t xml:space="preserve"> – массовое число; </w:t>
      </w:r>
      <w:r w:rsidRPr="00E41E0D">
        <w:rPr>
          <w:rFonts w:ascii="Times New Roman" w:hAnsi="Times New Roman"/>
          <w:position w:val="-12"/>
          <w:sz w:val="28"/>
          <w:szCs w:val="28"/>
        </w:rPr>
        <w:object w:dxaOrig="279" w:dyaOrig="360">
          <v:shape id="_x0000_i1147" type="#_x0000_t75" style="width:13.8pt;height:17.85pt" o:ole="">
            <v:imagedata r:id="rId223" o:title=""/>
          </v:shape>
          <o:OLEObject Type="Embed" ProgID="Equation.DSMT4" ShapeID="_x0000_i1147" DrawAspect="Content" ObjectID="_1647531088" r:id="rId237"/>
        </w:object>
      </w:r>
      <w:r w:rsidRPr="00E41E0D">
        <w:rPr>
          <w:rFonts w:ascii="Times New Roman" w:hAnsi="Times New Roman"/>
          <w:sz w:val="28"/>
          <w:szCs w:val="28"/>
        </w:rPr>
        <w:t xml:space="preserve"> - энергия нейтрона до столкновения; </w:t>
      </w:r>
      <w:r w:rsidRPr="00E41E0D">
        <w:rPr>
          <w:rFonts w:ascii="Times New Roman" w:hAnsi="Times New Roman"/>
          <w:position w:val="-12"/>
          <w:sz w:val="28"/>
          <w:szCs w:val="28"/>
        </w:rPr>
        <w:object w:dxaOrig="300" w:dyaOrig="360">
          <v:shape id="_x0000_i1148" type="#_x0000_t75" style="width:15pt;height:17.85pt" o:ole="">
            <v:imagedata r:id="rId225" o:title=""/>
          </v:shape>
          <o:OLEObject Type="Embed" ProgID="Equation.DSMT4" ShapeID="_x0000_i1148" DrawAspect="Content" ObjectID="_1647531089" r:id="rId238"/>
        </w:object>
      </w:r>
      <w:r w:rsidRPr="00E41E0D">
        <w:rPr>
          <w:rFonts w:ascii="Times New Roman" w:hAnsi="Times New Roman"/>
          <w:sz w:val="28"/>
          <w:szCs w:val="28"/>
        </w:rPr>
        <w:t xml:space="preserve"> - энергия нейтрона после столкновения.</w:t>
      </w:r>
    </w:p>
    <w:p w:rsidR="00172678" w:rsidRDefault="00172678" w:rsidP="00172678">
      <w:pPr>
        <w:pStyle w:val="a3"/>
        <w:spacing w:after="0" w:line="360" w:lineRule="auto"/>
        <w:ind w:left="0"/>
        <w:jc w:val="both"/>
        <w:rPr>
          <w:sz w:val="28"/>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Можно заметить, что при лобовом столкновении нейтрона с протоном (А≈1) нейтрон останавливается (</w:t>
      </w:r>
      <w:r>
        <w:rPr>
          <w:rFonts w:ascii="Times New Roman" w:hAnsi="Times New Roman"/>
          <w:i/>
          <w:iCs/>
          <w:noProof/>
          <w:sz w:val="28"/>
          <w:lang w:eastAsia="ru-RU"/>
        </w:rPr>
        <w:t>Е</w:t>
      </w:r>
      <w:r>
        <w:rPr>
          <w:rFonts w:ascii="Times New Roman" w:hAnsi="Times New Roman"/>
          <w:noProof/>
          <w:sz w:val="28"/>
          <w:vertAlign w:val="subscript"/>
          <w:lang w:eastAsia="ru-RU"/>
        </w:rPr>
        <w:t>2</w:t>
      </w:r>
      <w:r>
        <w:rPr>
          <w:rFonts w:ascii="Times New Roman" w:hAnsi="Times New Roman"/>
          <w:noProof/>
          <w:sz w:val="28"/>
          <w:lang w:eastAsia="ru-RU"/>
        </w:rPr>
        <w:t xml:space="preserve"> = 0).</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 xml:space="preserve">Рассмотрим рассеяние </w:t>
      </w:r>
      <w:r>
        <w:rPr>
          <w:rFonts w:ascii="Times New Roman" w:hAnsi="Times New Roman"/>
          <w:i/>
          <w:iCs/>
          <w:noProof/>
          <w:sz w:val="28"/>
          <w:lang w:val="en-US" w:eastAsia="ru-RU"/>
        </w:rPr>
        <w:t>n</w:t>
      </w:r>
      <w:r>
        <w:rPr>
          <w:rFonts w:ascii="Times New Roman" w:hAnsi="Times New Roman"/>
          <w:noProof/>
          <w:sz w:val="28"/>
          <w:lang w:eastAsia="ru-RU"/>
        </w:rPr>
        <w:t xml:space="preserve"> одинаковонаправленных нейтронов рассеивающихся последовательно на ядре </w:t>
      </w:r>
      <w:r>
        <w:rPr>
          <w:rFonts w:ascii="Times New Roman" w:hAnsi="Times New Roman"/>
          <w:i/>
          <w:iCs/>
          <w:noProof/>
          <w:sz w:val="28"/>
          <w:lang w:eastAsia="ru-RU"/>
        </w:rPr>
        <w:t>А</w:t>
      </w:r>
      <w:r>
        <w:rPr>
          <w:rFonts w:ascii="Times New Roman" w:hAnsi="Times New Roman"/>
          <w:noProof/>
          <w:sz w:val="28"/>
          <w:lang w:eastAsia="ru-RU"/>
        </w:rPr>
        <w:t xml:space="preserve">, расположенном в начале системы координат, приведенной на рисунке 29. Учитывая изотропность рассеяния в с.ц.м., доля нейтронов попадающая на поверхность сферы радиусом </w:t>
      </w:r>
      <w:r>
        <w:rPr>
          <w:rFonts w:ascii="Times New Roman" w:hAnsi="Times New Roman"/>
          <w:i/>
          <w:iCs/>
          <w:noProof/>
          <w:sz w:val="28"/>
          <w:lang w:val="en-US" w:eastAsia="ru-RU"/>
        </w:rPr>
        <w:t>r</w:t>
      </w:r>
      <w:r>
        <w:rPr>
          <w:rFonts w:ascii="Times New Roman" w:hAnsi="Times New Roman"/>
          <w:noProof/>
          <w:sz w:val="28"/>
          <w:lang w:eastAsia="ru-RU"/>
        </w:rPr>
        <w:t xml:space="preserve"> =1 см в интервале углов [</w:t>
      </w:r>
      <w:r>
        <w:rPr>
          <w:rFonts w:ascii="Times New Roman" w:hAnsi="Times New Roman"/>
          <w:i/>
          <w:iCs/>
          <w:noProof/>
          <w:sz w:val="28"/>
          <w:lang w:eastAsia="ru-RU"/>
        </w:rPr>
        <w:t>Θ</w:t>
      </w:r>
      <w:r>
        <w:rPr>
          <w:rFonts w:ascii="Times New Roman" w:hAnsi="Times New Roman"/>
          <w:noProof/>
          <w:sz w:val="28"/>
          <w:lang w:eastAsia="ru-RU"/>
        </w:rPr>
        <w:t xml:space="preserve">, </w:t>
      </w:r>
      <w:r>
        <w:rPr>
          <w:rFonts w:ascii="Times New Roman" w:hAnsi="Times New Roman"/>
          <w:i/>
          <w:iCs/>
          <w:noProof/>
          <w:sz w:val="28"/>
          <w:lang w:eastAsia="ru-RU"/>
        </w:rPr>
        <w:t>Θ</w:t>
      </w:r>
      <w:r>
        <w:rPr>
          <w:rFonts w:ascii="Times New Roman" w:hAnsi="Times New Roman"/>
          <w:noProof/>
          <w:sz w:val="28"/>
          <w:lang w:eastAsia="ru-RU"/>
        </w:rPr>
        <w:t>+</w:t>
      </w:r>
      <w:r>
        <w:rPr>
          <w:rFonts w:ascii="Times New Roman" w:hAnsi="Times New Roman"/>
          <w:noProof/>
          <w:sz w:val="28"/>
          <w:lang w:val="en-US" w:eastAsia="ru-RU"/>
        </w:rPr>
        <w:t>d</w:t>
      </w:r>
      <w:r>
        <w:rPr>
          <w:rFonts w:ascii="Times New Roman" w:hAnsi="Times New Roman"/>
          <w:noProof/>
          <w:sz w:val="28"/>
          <w:lang w:eastAsia="ru-RU"/>
        </w:rPr>
        <w:t xml:space="preserve"> </w:t>
      </w:r>
      <w:r>
        <w:rPr>
          <w:rFonts w:ascii="Times New Roman" w:hAnsi="Times New Roman"/>
          <w:i/>
          <w:iCs/>
          <w:noProof/>
          <w:sz w:val="28"/>
          <w:lang w:eastAsia="ru-RU"/>
        </w:rPr>
        <w:t>Θ</w:t>
      </w:r>
      <w:r>
        <w:rPr>
          <w:rFonts w:ascii="Times New Roman" w:hAnsi="Times New Roman"/>
          <w:noProof/>
          <w:sz w:val="28"/>
          <w:lang w:eastAsia="ru-RU"/>
        </w:rPr>
        <w:t>] будет определяться следующим выражением</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24"/>
          <w:sz w:val="28"/>
          <w:lang w:eastAsia="ru-RU"/>
        </w:rPr>
        <w:object w:dxaOrig="3500" w:dyaOrig="620">
          <v:shape id="_x0000_i1149" type="#_x0000_t75" style="width:175.1pt;height:31.1pt" o:ole="">
            <v:imagedata r:id="rId239" o:title=""/>
          </v:shape>
          <o:OLEObject Type="Embed" ProgID="Equation.3" ShapeID="_x0000_i1149" DrawAspect="Content" ObjectID="_1647531090" r:id="rId240"/>
        </w:object>
      </w:r>
      <w:r>
        <w:rPr>
          <w:rFonts w:ascii="Times New Roman" w:hAnsi="Times New Roman"/>
          <w:noProof/>
          <w:sz w:val="28"/>
          <w:lang w:eastAsia="ru-RU"/>
        </w:rPr>
        <w:t>.           (6.27)</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Тогда средняя по всем углам </w:t>
      </w:r>
      <w:r>
        <w:rPr>
          <w:rFonts w:ascii="Times New Roman" w:hAnsi="Times New Roman"/>
          <w:i/>
          <w:iCs/>
          <w:noProof/>
          <w:sz w:val="28"/>
          <w:lang w:eastAsia="ru-RU"/>
        </w:rPr>
        <w:t>Θ</w:t>
      </w:r>
      <w:r>
        <w:rPr>
          <w:rFonts w:ascii="Times New Roman" w:hAnsi="Times New Roman"/>
          <w:noProof/>
          <w:sz w:val="28"/>
          <w:lang w:eastAsia="ru-RU"/>
        </w:rPr>
        <w:t xml:space="preserve"> потеря энергии определяется выражением</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32"/>
          <w:sz w:val="28"/>
          <w:lang w:eastAsia="ru-RU"/>
        </w:rPr>
        <w:object w:dxaOrig="5820" w:dyaOrig="760">
          <v:shape id="_x0000_i1150" type="#_x0000_t75" style="width:292.05pt;height:38pt" o:ole="">
            <v:imagedata r:id="rId241" o:title=""/>
          </v:shape>
          <o:OLEObject Type="Embed" ProgID="Equation.3" ShapeID="_x0000_i1150" DrawAspect="Content" ObjectID="_1647531091" r:id="rId242"/>
        </w:object>
      </w:r>
      <w:r>
        <w:rPr>
          <w:rFonts w:ascii="Times New Roman" w:hAnsi="Times New Roman"/>
          <w:noProof/>
          <w:sz w:val="28"/>
          <w:lang w:eastAsia="ru-RU"/>
        </w:rPr>
        <w:t>.    (6.28)</w:t>
      </w:r>
    </w:p>
    <w:p w:rsidR="00172678" w:rsidRPr="00360379" w:rsidRDefault="00172678" w:rsidP="00172678">
      <w:pPr>
        <w:pStyle w:val="a3"/>
        <w:spacing w:after="0" w:line="360" w:lineRule="auto"/>
        <w:ind w:left="0"/>
        <w:jc w:val="both"/>
        <w:rPr>
          <w:rFonts w:ascii="Times New Roman" w:hAnsi="Times New Roman"/>
          <w:noProof/>
          <w:sz w:val="28"/>
          <w:szCs w:val="28"/>
          <w:lang w:eastAsia="ru-RU"/>
        </w:rPr>
      </w:pPr>
      <w:r w:rsidRPr="00D732AB">
        <w:rPr>
          <w:rFonts w:ascii="Times New Roman" w:hAnsi="Times New Roman"/>
          <w:noProof/>
          <w:sz w:val="28"/>
          <w:szCs w:val="28"/>
          <w:lang w:eastAsia="ru-RU"/>
        </w:rPr>
        <w:t xml:space="preserve">где </w:t>
      </w:r>
      <w:r w:rsidRPr="00E41E0D">
        <w:rPr>
          <w:rFonts w:ascii="Times New Roman" w:hAnsi="Times New Roman"/>
          <w:position w:val="-12"/>
          <w:sz w:val="28"/>
          <w:szCs w:val="28"/>
        </w:rPr>
        <w:object w:dxaOrig="279" w:dyaOrig="360">
          <v:shape id="_x0000_i1151" type="#_x0000_t75" style="width:13.8pt;height:17.85pt" o:ole="">
            <v:imagedata r:id="rId223" o:title=""/>
          </v:shape>
          <o:OLEObject Type="Embed" ProgID="Equation.DSMT4" ShapeID="_x0000_i1151" DrawAspect="Content" ObjectID="_1647531092" r:id="rId243"/>
        </w:object>
      </w:r>
      <w:r w:rsidRPr="00E41E0D">
        <w:rPr>
          <w:rFonts w:ascii="Times New Roman" w:hAnsi="Times New Roman"/>
          <w:sz w:val="28"/>
          <w:szCs w:val="28"/>
        </w:rPr>
        <w:t xml:space="preserve"> - энергия нейтрона до столкновения; </w:t>
      </w:r>
      <w:r w:rsidRPr="00E41E0D">
        <w:rPr>
          <w:rFonts w:ascii="Times New Roman" w:hAnsi="Times New Roman"/>
          <w:position w:val="-12"/>
          <w:sz w:val="28"/>
          <w:szCs w:val="28"/>
        </w:rPr>
        <w:object w:dxaOrig="300" w:dyaOrig="360">
          <v:shape id="_x0000_i1152" type="#_x0000_t75" style="width:15pt;height:17.85pt" o:ole="">
            <v:imagedata r:id="rId225" o:title=""/>
          </v:shape>
          <o:OLEObject Type="Embed" ProgID="Equation.DSMT4" ShapeID="_x0000_i1152" DrawAspect="Content" ObjectID="_1647531093" r:id="rId244"/>
        </w:object>
      </w:r>
      <w:r w:rsidRPr="00E41E0D">
        <w:rPr>
          <w:rFonts w:ascii="Times New Roman" w:hAnsi="Times New Roman"/>
          <w:sz w:val="28"/>
          <w:szCs w:val="28"/>
        </w:rPr>
        <w:t xml:space="preserve"> - энер</w:t>
      </w:r>
      <w:r>
        <w:rPr>
          <w:rFonts w:ascii="Times New Roman" w:hAnsi="Times New Roman"/>
          <w:sz w:val="28"/>
          <w:szCs w:val="28"/>
        </w:rPr>
        <w:t xml:space="preserve">гия нейтрона после </w:t>
      </w:r>
      <w:r w:rsidRPr="00360379">
        <w:rPr>
          <w:rFonts w:ascii="Times New Roman" w:hAnsi="Times New Roman"/>
          <w:sz w:val="28"/>
          <w:szCs w:val="28"/>
        </w:rPr>
        <w:t xml:space="preserve">столкновения; </w:t>
      </w:r>
      <w:r w:rsidRPr="00360379">
        <w:rPr>
          <w:rFonts w:ascii="Times New Roman" w:hAnsi="Times New Roman"/>
          <w:position w:val="-6"/>
          <w:sz w:val="28"/>
          <w:szCs w:val="28"/>
        </w:rPr>
        <w:object w:dxaOrig="240" w:dyaOrig="220">
          <v:shape id="_x0000_i1153" type="#_x0000_t75" style="width:12.1pt;height:10.95pt" o:ole="">
            <v:imagedata r:id="rId245" o:title=""/>
          </v:shape>
          <o:OLEObject Type="Embed" ProgID="Equation.DSMT4" ShapeID="_x0000_i1153" DrawAspect="Content" ObjectID="_1647531094" r:id="rId246"/>
        </w:object>
      </w:r>
      <w:r w:rsidRPr="00360379">
        <w:rPr>
          <w:rFonts w:ascii="Times New Roman" w:hAnsi="Times New Roman"/>
          <w:sz w:val="28"/>
          <w:szCs w:val="28"/>
        </w:rPr>
        <w:t>- максимальная доля потери энергии при лобовом столкновении.</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sz w:val="28"/>
        </w:rPr>
      </w:pPr>
      <w:r>
        <w:rPr>
          <w:rFonts w:ascii="Times New Roman" w:hAnsi="Times New Roman"/>
          <w:noProof/>
          <w:sz w:val="28"/>
          <w:lang w:eastAsia="ru-RU"/>
        </w:rPr>
        <w:t xml:space="preserve">Величина </w:t>
      </w:r>
      <w:r>
        <w:rPr>
          <w:rFonts w:ascii="Times New Roman" w:hAnsi="Times New Roman"/>
          <w:position w:val="-10"/>
          <w:sz w:val="28"/>
        </w:rPr>
        <w:object w:dxaOrig="200" w:dyaOrig="320">
          <v:shape id="_x0000_i1154" type="#_x0000_t75" style="width:9.8pt;height:16.15pt" o:ole="">
            <v:imagedata r:id="rId247" o:title=""/>
          </v:shape>
          <o:OLEObject Type="Embed" ProgID="Equation.3" ShapeID="_x0000_i1154" DrawAspect="Content" ObjectID="_1647531095" r:id="rId248"/>
        </w:object>
      </w:r>
      <w:r>
        <w:rPr>
          <w:rFonts w:ascii="Times New Roman" w:hAnsi="Times New Roman"/>
          <w:sz w:val="28"/>
        </w:rPr>
        <w:t xml:space="preserve"> является  характеристикой каждого ядра и быстро снижается с увеличением его массового числа </w:t>
      </w:r>
      <w:r>
        <w:rPr>
          <w:rFonts w:ascii="Times New Roman" w:hAnsi="Times New Roman"/>
          <w:i/>
          <w:iCs/>
          <w:sz w:val="28"/>
        </w:rPr>
        <w:t>А</w:t>
      </w:r>
      <w:r>
        <w:rPr>
          <w:rFonts w:ascii="Times New Roman" w:hAnsi="Times New Roman"/>
          <w:sz w:val="28"/>
        </w:rPr>
        <w:t xml:space="preserve">. </w:t>
      </w:r>
    </w:p>
    <w:p w:rsidR="00172678" w:rsidRDefault="00172678" w:rsidP="00172678">
      <w:pPr>
        <w:pStyle w:val="a3"/>
        <w:spacing w:after="0" w:line="360" w:lineRule="auto"/>
        <w:ind w:left="0" w:firstLine="708"/>
        <w:jc w:val="both"/>
        <w:rPr>
          <w:rFonts w:ascii="Times New Roman" w:hAnsi="Times New Roman"/>
          <w:noProof/>
          <w:sz w:val="28"/>
          <w:lang w:eastAsia="ru-RU"/>
        </w:rPr>
      </w:pPr>
      <w:r>
        <w:rPr>
          <w:rFonts w:ascii="Times New Roman" w:hAnsi="Times New Roman"/>
          <w:noProof/>
          <w:sz w:val="28"/>
          <w:lang w:eastAsia="ru-RU"/>
        </w:rPr>
        <w:t xml:space="preserve">Средний по всем углам </w:t>
      </w:r>
      <w:r>
        <w:rPr>
          <w:rFonts w:ascii="Times New Roman" w:hAnsi="Times New Roman"/>
          <w:i/>
          <w:iCs/>
          <w:noProof/>
          <w:sz w:val="28"/>
          <w:lang w:eastAsia="ru-RU"/>
        </w:rPr>
        <w:t>Θ</w:t>
      </w:r>
      <w:r>
        <w:rPr>
          <w:rFonts w:ascii="Times New Roman" w:hAnsi="Times New Roman"/>
          <w:noProof/>
          <w:sz w:val="28"/>
          <w:lang w:eastAsia="ru-RU"/>
        </w:rPr>
        <w:t xml:space="preserve"> косинус угла рассеяния </w:t>
      </w:r>
      <w:r>
        <w:rPr>
          <w:rFonts w:ascii="Times New Roman" w:hAnsi="Times New Roman"/>
          <w:noProof/>
          <w:position w:val="-10"/>
          <w:sz w:val="28"/>
          <w:lang w:eastAsia="ru-RU"/>
        </w:rPr>
        <w:object w:dxaOrig="220" w:dyaOrig="260">
          <v:shape id="_x0000_i1155" type="#_x0000_t75" style="width:11.5pt;height:13.25pt" o:ole="">
            <v:imagedata r:id="rId249" o:title=""/>
          </v:shape>
          <o:OLEObject Type="Embed" ProgID="Equation.3" ShapeID="_x0000_i1155" DrawAspect="Content" ObjectID="_1647531096" r:id="rId250"/>
        </w:object>
      </w:r>
      <w:r>
        <w:rPr>
          <w:rFonts w:ascii="Times New Roman" w:hAnsi="Times New Roman"/>
          <w:sz w:val="28"/>
        </w:rPr>
        <w:tab/>
      </w: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32"/>
          <w:sz w:val="28"/>
          <w:lang w:eastAsia="ru-RU"/>
        </w:rPr>
        <w:object w:dxaOrig="3300" w:dyaOrig="740">
          <v:shape id="_x0000_i1156" type="#_x0000_t75" style="width:164.15pt;height:37.45pt" o:ole="">
            <v:imagedata r:id="rId251" o:title=""/>
          </v:shape>
          <o:OLEObject Type="Embed" ProgID="Equation.DSMT4" ShapeID="_x0000_i1156" DrawAspect="Content" ObjectID="_1647531097" r:id="rId252"/>
        </w:object>
      </w:r>
      <w:r>
        <w:rPr>
          <w:rFonts w:ascii="Times New Roman" w:hAnsi="Times New Roman"/>
          <w:noProof/>
          <w:sz w:val="28"/>
          <w:lang w:eastAsia="ru-RU"/>
        </w:rPr>
        <w:t>.      (6.29)</w:t>
      </w:r>
    </w:p>
    <w:p w:rsidR="00172678" w:rsidRDefault="00172678" w:rsidP="00172678">
      <w:pPr>
        <w:pStyle w:val="a3"/>
        <w:spacing w:after="0" w:line="360" w:lineRule="auto"/>
        <w:ind w:left="0"/>
        <w:jc w:val="both"/>
        <w:rPr>
          <w:rFonts w:ascii="Times New Roman" w:hAnsi="Times New Roman"/>
          <w:noProof/>
          <w:sz w:val="28"/>
          <w:szCs w:val="28"/>
          <w:lang w:eastAsia="ru-RU"/>
        </w:rPr>
      </w:pPr>
      <w:r w:rsidRPr="00D732AB">
        <w:rPr>
          <w:rFonts w:ascii="Times New Roman" w:hAnsi="Times New Roman"/>
          <w:noProof/>
          <w:sz w:val="28"/>
          <w:szCs w:val="28"/>
          <w:lang w:eastAsia="ru-RU"/>
        </w:rPr>
        <w:t xml:space="preserve">где </w:t>
      </w:r>
      <w:r w:rsidRPr="00E41E0D">
        <w:rPr>
          <w:rFonts w:ascii="Times New Roman" w:hAnsi="Times New Roman"/>
          <w:i/>
          <w:noProof/>
          <w:sz w:val="28"/>
          <w:szCs w:val="28"/>
          <w:lang w:eastAsia="ru-RU"/>
        </w:rPr>
        <w:t>А</w:t>
      </w:r>
      <w:r w:rsidRPr="00E41E0D">
        <w:rPr>
          <w:rFonts w:ascii="Times New Roman" w:hAnsi="Times New Roman"/>
          <w:noProof/>
          <w:sz w:val="28"/>
          <w:szCs w:val="28"/>
          <w:lang w:eastAsia="ru-RU"/>
        </w:rPr>
        <w:t xml:space="preserve"> – массовое число</w:t>
      </w:r>
      <w:r>
        <w:rPr>
          <w:rFonts w:ascii="Times New Roman" w:hAnsi="Times New Roman"/>
          <w:noProof/>
          <w:sz w:val="28"/>
          <w:szCs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Величина </w:t>
      </w:r>
      <w:r w:rsidRPr="00EF5CEA">
        <w:rPr>
          <w:rFonts w:ascii="Times New Roman" w:hAnsi="Times New Roman"/>
          <w:position w:val="-12"/>
          <w:sz w:val="28"/>
        </w:rPr>
        <w:object w:dxaOrig="320" w:dyaOrig="400">
          <v:shape id="_x0000_i1157" type="#_x0000_t75" style="width:16.15pt;height:19.6pt" o:ole="">
            <v:imagedata r:id="rId253" o:title=""/>
          </v:shape>
          <o:OLEObject Type="Embed" ProgID="Equation.DSMT4" ShapeID="_x0000_i1157" DrawAspect="Content" ObjectID="_1647531098" r:id="rId254"/>
        </w:object>
      </w:r>
      <w:r>
        <w:rPr>
          <w:rFonts w:ascii="Times New Roman" w:hAnsi="Times New Roman"/>
          <w:sz w:val="28"/>
        </w:rPr>
        <w:t xml:space="preserve"> для ядра водорода (</w:t>
      </w:r>
      <w:r>
        <w:rPr>
          <w:rFonts w:ascii="Times New Roman" w:hAnsi="Times New Roman"/>
          <w:i/>
          <w:iCs/>
          <w:sz w:val="28"/>
        </w:rPr>
        <w:t>А</w:t>
      </w:r>
      <w:r>
        <w:rPr>
          <w:rFonts w:ascii="Times New Roman" w:hAnsi="Times New Roman"/>
          <w:sz w:val="28"/>
        </w:rPr>
        <w:t xml:space="preserve">=1) имеет значение  </w:t>
      </w:r>
      <w:r w:rsidRPr="003A3582">
        <w:rPr>
          <w:rFonts w:ascii="Times New Roman" w:hAnsi="Times New Roman"/>
          <w:position w:val="-12"/>
          <w:sz w:val="28"/>
        </w:rPr>
        <w:object w:dxaOrig="320" w:dyaOrig="400">
          <v:shape id="_x0000_i1158" type="#_x0000_t75" style="width:16.15pt;height:20.15pt" o:ole="">
            <v:imagedata r:id="rId255" o:title=""/>
          </v:shape>
          <o:OLEObject Type="Embed" ProgID="Equation.DSMT4" ShapeID="_x0000_i1158" DrawAspect="Content" ObjectID="_1647531099" r:id="rId256"/>
        </w:object>
      </w:r>
      <w:r>
        <w:rPr>
          <w:rFonts w:ascii="Times New Roman" w:hAnsi="Times New Roman"/>
          <w:sz w:val="28"/>
        </w:rPr>
        <w:t>=0,667 (</w:t>
      </w:r>
      <w:r>
        <w:rPr>
          <w:rFonts w:ascii="Times New Roman" w:hAnsi="Times New Roman"/>
          <w:position w:val="-10"/>
          <w:sz w:val="28"/>
        </w:rPr>
        <w:object w:dxaOrig="760" w:dyaOrig="360">
          <v:shape id="_x0000_i1159" type="#_x0000_t75" style="width:38pt;height:17.85pt" o:ole="">
            <v:imagedata r:id="rId257" o:title=""/>
          </v:shape>
          <o:OLEObject Type="Embed" ProgID="Equation.3" ShapeID="_x0000_i1159" DrawAspect="Content" ObjectID="_1647531100" r:id="rId258"/>
        </w:object>
      </w:r>
      <w:r>
        <w:rPr>
          <w:rFonts w:ascii="Times New Roman" w:hAnsi="Times New Roman"/>
          <w:sz w:val="28"/>
        </w:rPr>
        <w:t>), а для графита с</w:t>
      </w:r>
      <w:proofErr w:type="gramStart"/>
      <w:r>
        <w:rPr>
          <w:rFonts w:ascii="Times New Roman" w:hAnsi="Times New Roman"/>
          <w:sz w:val="28"/>
        </w:rPr>
        <w:t xml:space="preserve"> </w:t>
      </w:r>
      <w:r>
        <w:rPr>
          <w:rFonts w:ascii="Times New Roman" w:hAnsi="Times New Roman"/>
          <w:i/>
          <w:iCs/>
          <w:sz w:val="28"/>
        </w:rPr>
        <w:t>А</w:t>
      </w:r>
      <w:proofErr w:type="gramEnd"/>
      <w:r>
        <w:rPr>
          <w:rFonts w:ascii="Times New Roman" w:hAnsi="Times New Roman"/>
          <w:sz w:val="28"/>
        </w:rPr>
        <w:t xml:space="preserve">=12 </w:t>
      </w:r>
      <w:r w:rsidRPr="003A3582">
        <w:rPr>
          <w:rFonts w:ascii="Times New Roman" w:hAnsi="Times New Roman"/>
          <w:position w:val="-12"/>
          <w:sz w:val="28"/>
        </w:rPr>
        <w:object w:dxaOrig="320" w:dyaOrig="400">
          <v:shape id="_x0000_i1160" type="#_x0000_t75" style="width:16.15pt;height:20.15pt" o:ole="">
            <v:imagedata r:id="rId259" o:title=""/>
          </v:shape>
          <o:OLEObject Type="Embed" ProgID="Equation.DSMT4" ShapeID="_x0000_i1160" DrawAspect="Content" ObjectID="_1647531101" r:id="rId260"/>
        </w:object>
      </w:r>
      <w:r>
        <w:rPr>
          <w:rFonts w:ascii="Times New Roman" w:hAnsi="Times New Roman"/>
          <w:sz w:val="28"/>
        </w:rPr>
        <w:t>=0,056 (</w:t>
      </w:r>
      <w:r>
        <w:rPr>
          <w:rFonts w:ascii="Times New Roman" w:hAnsi="Times New Roman"/>
          <w:position w:val="-10"/>
          <w:sz w:val="28"/>
        </w:rPr>
        <w:object w:dxaOrig="940" w:dyaOrig="360">
          <v:shape id="_x0000_i1161" type="#_x0000_t75" style="width:47.25pt;height:17.85pt" o:ole="">
            <v:imagedata r:id="rId261" o:title=""/>
          </v:shape>
          <o:OLEObject Type="Embed" ProgID="Equation.3" ShapeID="_x0000_i1161" DrawAspect="Content" ObjectID="_1647531102" r:id="rId262"/>
        </w:object>
      </w:r>
      <w:r>
        <w:rPr>
          <w:rFonts w:ascii="Times New Roman" w:hAnsi="Times New Roman"/>
          <w:sz w:val="28"/>
        </w:rPr>
        <w:t>).</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Таким образом, с увеличением массового числа </w:t>
      </w:r>
      <w:r>
        <w:rPr>
          <w:rFonts w:ascii="Times New Roman" w:hAnsi="Times New Roman"/>
          <w:i/>
          <w:iCs/>
          <w:noProof/>
          <w:sz w:val="28"/>
          <w:lang w:eastAsia="ru-RU"/>
        </w:rPr>
        <w:t>А</w:t>
      </w:r>
      <w:r>
        <w:rPr>
          <w:rFonts w:ascii="Times New Roman" w:hAnsi="Times New Roman"/>
          <w:noProof/>
          <w:sz w:val="28"/>
          <w:lang w:eastAsia="ru-RU"/>
        </w:rPr>
        <w:t xml:space="preserve"> рассеяние в л.с.к. становится более изотропным. </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sz w:val="28"/>
          <w:szCs w:val="24"/>
        </w:rPr>
      </w:pPr>
      <w:r>
        <w:rPr>
          <w:rFonts w:ascii="Times New Roman" w:hAnsi="Times New Roman"/>
          <w:noProof/>
          <w:sz w:val="28"/>
          <w:szCs w:val="24"/>
          <w:lang w:eastAsia="ru-RU"/>
        </w:rPr>
        <w:lastRenderedPageBreak/>
        <w:drawing>
          <wp:inline distT="0" distB="0" distL="0" distR="0" wp14:anchorId="751A3570" wp14:editId="0981107D">
            <wp:extent cx="5934075" cy="2562225"/>
            <wp:effectExtent l="0" t="0" r="9525" b="9525"/>
            <wp:docPr id="414" name="Рисунок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172678" w:rsidRPr="00A71ACD" w:rsidRDefault="00172678" w:rsidP="00172678">
      <w:pPr>
        <w:pStyle w:val="a3"/>
        <w:spacing w:after="0" w:line="360" w:lineRule="auto"/>
        <w:ind w:left="0"/>
        <w:jc w:val="both"/>
        <w:rPr>
          <w:rFonts w:ascii="Times New Roman" w:hAnsi="Times New Roman"/>
          <w:sz w:val="28"/>
          <w:szCs w:val="24"/>
        </w:rPr>
      </w:pPr>
      <w:r>
        <w:rPr>
          <w:rFonts w:ascii="Times New Roman" w:hAnsi="Times New Roman"/>
          <w:sz w:val="28"/>
          <w:szCs w:val="24"/>
        </w:rPr>
        <w:t xml:space="preserve">Рисунок 31 -  Схема упругого рассеяния: а - в системе координат центра масс, </w:t>
      </w:r>
      <w:proofErr w:type="gramStart"/>
      <w:r>
        <w:rPr>
          <w:rFonts w:ascii="Times New Roman" w:hAnsi="Times New Roman"/>
          <w:sz w:val="28"/>
          <w:szCs w:val="24"/>
        </w:rPr>
        <w:t>б</w:t>
      </w:r>
      <w:proofErr w:type="gramEnd"/>
      <w:r>
        <w:rPr>
          <w:rFonts w:ascii="Times New Roman" w:hAnsi="Times New Roman"/>
          <w:sz w:val="28"/>
          <w:szCs w:val="24"/>
        </w:rPr>
        <w:t xml:space="preserve"> – в лабораторной системе координат</w:t>
      </w:r>
    </w:p>
    <w:p w:rsidR="00172678" w:rsidRPr="00A71ACD" w:rsidRDefault="00172678" w:rsidP="00172678">
      <w:pPr>
        <w:pStyle w:val="a3"/>
        <w:spacing w:after="0" w:line="360" w:lineRule="auto"/>
        <w:ind w:left="0"/>
        <w:jc w:val="both"/>
        <w:rPr>
          <w:rFonts w:ascii="Times New Roman" w:hAnsi="Times New Roman"/>
          <w:sz w:val="28"/>
          <w:szCs w:val="24"/>
        </w:rPr>
      </w:pP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Вопросы для самоконтроля.</w:t>
      </w:r>
    </w:p>
    <w:p w:rsidR="00172678" w:rsidRPr="00060D0A" w:rsidRDefault="00172678" w:rsidP="00172678">
      <w:pPr>
        <w:pStyle w:val="a3"/>
        <w:spacing w:after="0" w:line="360" w:lineRule="auto"/>
        <w:ind w:left="0"/>
        <w:jc w:val="both"/>
        <w:rPr>
          <w:rFonts w:ascii="Times New Roman" w:hAnsi="Times New Roman"/>
          <w:sz w:val="28"/>
          <w:szCs w:val="24"/>
        </w:rPr>
      </w:pPr>
      <w:r w:rsidRPr="00060D0A">
        <w:rPr>
          <w:rFonts w:ascii="Times New Roman" w:hAnsi="Times New Roman"/>
          <w:sz w:val="28"/>
          <w:szCs w:val="24"/>
        </w:rPr>
        <w:t>1</w:t>
      </w:r>
      <w:r>
        <w:rPr>
          <w:rFonts w:ascii="Times New Roman" w:hAnsi="Times New Roman"/>
          <w:sz w:val="28"/>
          <w:szCs w:val="24"/>
        </w:rPr>
        <w:t>.Какие величины характеризуют реакцию упругого рассеяния</w:t>
      </w:r>
      <w:r w:rsidRPr="00060D0A">
        <w:rPr>
          <w:rFonts w:ascii="Times New Roman" w:hAnsi="Times New Roman"/>
          <w:sz w:val="28"/>
          <w:szCs w:val="24"/>
        </w:rPr>
        <w:t>?</w:t>
      </w:r>
    </w:p>
    <w:p w:rsidR="00172678" w:rsidRPr="00060D0A" w:rsidRDefault="00172678" w:rsidP="00172678">
      <w:pPr>
        <w:pStyle w:val="a3"/>
        <w:spacing w:after="0" w:line="360" w:lineRule="auto"/>
        <w:ind w:left="0"/>
        <w:jc w:val="both"/>
        <w:rPr>
          <w:rFonts w:ascii="Times New Roman" w:hAnsi="Times New Roman"/>
          <w:sz w:val="28"/>
          <w:szCs w:val="24"/>
        </w:rPr>
      </w:pPr>
      <w:r w:rsidRPr="00060D0A">
        <w:rPr>
          <w:rFonts w:ascii="Times New Roman" w:hAnsi="Times New Roman"/>
          <w:sz w:val="28"/>
          <w:szCs w:val="24"/>
        </w:rPr>
        <w:t>2</w:t>
      </w:r>
      <w:r>
        <w:rPr>
          <w:rFonts w:ascii="Times New Roman" w:hAnsi="Times New Roman"/>
          <w:sz w:val="28"/>
          <w:szCs w:val="24"/>
        </w:rPr>
        <w:t>.Зависит ли потеря энергии нейтрона при одном столкновении от энергии нейтрона до столкновения с ядром</w:t>
      </w:r>
      <w:r w:rsidRPr="00060D0A">
        <w:rPr>
          <w:rFonts w:ascii="Times New Roman" w:hAnsi="Times New Roman"/>
          <w:sz w:val="28"/>
          <w:szCs w:val="24"/>
        </w:rPr>
        <w:t>?</w:t>
      </w:r>
    </w:p>
    <w:p w:rsidR="00172678" w:rsidRPr="00060D0A" w:rsidRDefault="00172678" w:rsidP="00172678">
      <w:pPr>
        <w:pStyle w:val="a3"/>
        <w:spacing w:after="0" w:line="360" w:lineRule="auto"/>
        <w:ind w:left="0"/>
        <w:jc w:val="both"/>
        <w:rPr>
          <w:rFonts w:ascii="Times New Roman" w:hAnsi="Times New Roman"/>
          <w:sz w:val="28"/>
          <w:szCs w:val="24"/>
        </w:rPr>
      </w:pPr>
      <w:r>
        <w:rPr>
          <w:rFonts w:ascii="Times New Roman" w:hAnsi="Times New Roman"/>
          <w:sz w:val="28"/>
          <w:szCs w:val="24"/>
        </w:rPr>
        <w:t xml:space="preserve">3.Зачем рассматривают процесс упругого столкновения </w:t>
      </w:r>
      <w:proofErr w:type="gramStart"/>
      <w:r>
        <w:rPr>
          <w:rFonts w:ascii="Times New Roman" w:hAnsi="Times New Roman"/>
          <w:sz w:val="28"/>
          <w:szCs w:val="24"/>
        </w:rPr>
        <w:t>в</w:t>
      </w:r>
      <w:proofErr w:type="gramEnd"/>
      <w:r>
        <w:rPr>
          <w:rFonts w:ascii="Times New Roman" w:hAnsi="Times New Roman"/>
          <w:sz w:val="28"/>
          <w:szCs w:val="24"/>
        </w:rPr>
        <w:t xml:space="preserve"> </w:t>
      </w:r>
      <w:proofErr w:type="spellStart"/>
      <w:r>
        <w:rPr>
          <w:rFonts w:ascii="Times New Roman" w:hAnsi="Times New Roman"/>
          <w:sz w:val="28"/>
          <w:szCs w:val="24"/>
        </w:rPr>
        <w:t>с.ц.м</w:t>
      </w:r>
      <w:proofErr w:type="spellEnd"/>
      <w:r>
        <w:rPr>
          <w:rFonts w:ascii="Times New Roman" w:hAnsi="Times New Roman"/>
          <w:sz w:val="28"/>
          <w:szCs w:val="24"/>
        </w:rPr>
        <w:t>.</w:t>
      </w:r>
      <w:r w:rsidRPr="00060D0A">
        <w:rPr>
          <w:rFonts w:ascii="Times New Roman" w:hAnsi="Times New Roman"/>
          <w:sz w:val="28"/>
          <w:szCs w:val="24"/>
        </w:rPr>
        <w:t>?</w:t>
      </w:r>
    </w:p>
    <w:p w:rsidR="00172678" w:rsidRPr="00A71ACD"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numPr>
          <w:ilvl w:val="1"/>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Диффузионно-возрастное приближение</w:t>
      </w: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Идея теории возраста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Базируется на допущении о том, что все быстрые нейтроны рождаются с одинаковой начальной энергией и теряют эту энергию в процессе замедления плавно (не дискретно) мигрируя в непоглощающей среде. Такая модель </w:t>
      </w:r>
      <w:r>
        <w:rPr>
          <w:rFonts w:ascii="Times New Roman" w:hAnsi="Times New Roman"/>
          <w:noProof/>
          <w:sz w:val="28"/>
          <w:u w:val="single"/>
          <w:lang w:eastAsia="ru-RU"/>
        </w:rPr>
        <w:t>непрерывного замедления</w:t>
      </w:r>
      <w:r>
        <w:rPr>
          <w:rFonts w:ascii="Times New Roman" w:hAnsi="Times New Roman"/>
          <w:noProof/>
          <w:sz w:val="28"/>
          <w:lang w:eastAsia="ru-RU"/>
        </w:rPr>
        <w:t xml:space="preserve"> позволяет получить </w:t>
      </w:r>
      <w:r>
        <w:rPr>
          <w:rFonts w:ascii="Times New Roman" w:hAnsi="Times New Roman"/>
          <w:noProof/>
          <w:sz w:val="28"/>
          <w:u w:val="single"/>
          <w:lang w:eastAsia="ru-RU"/>
        </w:rPr>
        <w:t>уравнение замедления</w:t>
      </w:r>
      <w:r>
        <w:rPr>
          <w:rFonts w:ascii="Times New Roman" w:hAnsi="Times New Roman"/>
          <w:noProof/>
          <w:sz w:val="28"/>
          <w:lang w:eastAsia="ru-RU"/>
        </w:rPr>
        <w:t xml:space="preserve"> в дифференциальной форме. </w:t>
      </w: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Плотность замедления, спектр Ферми</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roofErr w:type="gramStart"/>
      <w:r>
        <w:rPr>
          <w:rFonts w:ascii="Times New Roman" w:hAnsi="Times New Roman"/>
          <w:noProof/>
          <w:sz w:val="28"/>
          <w:u w:val="single"/>
          <w:lang w:eastAsia="ru-RU"/>
        </w:rPr>
        <w:t>Плотность замедления</w:t>
      </w:r>
      <w:r>
        <w:rPr>
          <w:rFonts w:ascii="Times New Roman" w:hAnsi="Times New Roman"/>
          <w:noProof/>
          <w:sz w:val="28"/>
          <w:lang w:eastAsia="ru-RU"/>
        </w:rPr>
        <w:t xml:space="preserve"> - </w:t>
      </w:r>
      <w:r>
        <w:rPr>
          <w:rFonts w:ascii="Times New Roman" w:hAnsi="Times New Roman"/>
          <w:noProof/>
          <w:position w:val="-10"/>
          <w:sz w:val="28"/>
          <w:lang w:eastAsia="ru-RU"/>
        </w:rPr>
        <w:object w:dxaOrig="520" w:dyaOrig="340">
          <v:shape id="_x0000_i1162" type="#_x0000_t75" style="width:26.5pt;height:16.7pt" o:ole="">
            <v:imagedata r:id="rId264" o:title=""/>
          </v:shape>
          <o:OLEObject Type="Embed" ProgID="Equation.3" ShapeID="_x0000_i1162" DrawAspect="Content" ObjectID="_1647531103" r:id="rId265"/>
        </w:object>
      </w:r>
      <w:r>
        <w:rPr>
          <w:rFonts w:ascii="Times New Roman" w:hAnsi="Times New Roman"/>
          <w:noProof/>
          <w:sz w:val="28"/>
          <w:lang w:eastAsia="ru-RU"/>
        </w:rPr>
        <w:t xml:space="preserve"> равна числу нейтронов в 1 см</w:t>
      </w:r>
      <w:r>
        <w:rPr>
          <w:rFonts w:ascii="Times New Roman" w:hAnsi="Times New Roman"/>
          <w:noProof/>
          <w:sz w:val="28"/>
          <w:vertAlign w:val="superscript"/>
          <w:lang w:eastAsia="ru-RU"/>
        </w:rPr>
        <w:t>3</w:t>
      </w:r>
      <w:r>
        <w:rPr>
          <w:rFonts w:ascii="Times New Roman" w:hAnsi="Times New Roman"/>
          <w:noProof/>
          <w:sz w:val="28"/>
          <w:lang w:eastAsia="ru-RU"/>
        </w:rPr>
        <w:t xml:space="preserve">, энергия которых в процессе замедления пересекает уровень равный </w:t>
      </w:r>
      <w:r>
        <w:rPr>
          <w:rFonts w:ascii="Times New Roman" w:hAnsi="Times New Roman"/>
          <w:i/>
          <w:iCs/>
          <w:noProof/>
          <w:sz w:val="28"/>
          <w:lang w:eastAsia="ru-RU"/>
        </w:rPr>
        <w:t>Е</w:t>
      </w:r>
      <w:r>
        <w:rPr>
          <w:rFonts w:ascii="Times New Roman" w:hAnsi="Times New Roman"/>
          <w:noProof/>
          <w:sz w:val="28"/>
          <w:lang w:eastAsia="ru-RU"/>
        </w:rPr>
        <w:t xml:space="preserve"> за 1 с. Начальная плотность замедления </w:t>
      </w:r>
      <w:r>
        <w:rPr>
          <w:rFonts w:ascii="Times New Roman" w:hAnsi="Times New Roman"/>
          <w:noProof/>
          <w:position w:val="-14"/>
          <w:sz w:val="28"/>
          <w:lang w:eastAsia="ru-RU"/>
        </w:rPr>
        <w:object w:dxaOrig="620" w:dyaOrig="380">
          <v:shape id="_x0000_i1163" type="#_x0000_t75" style="width:31.1pt;height:19pt" o:ole="">
            <v:imagedata r:id="rId266" o:title=""/>
          </v:shape>
          <o:OLEObject Type="Embed" ProgID="Equation.3" ShapeID="_x0000_i1163" DrawAspect="Content" ObjectID="_1647531104" r:id="rId267"/>
        </w:object>
      </w:r>
      <w:r>
        <w:rPr>
          <w:rFonts w:ascii="Times New Roman" w:hAnsi="Times New Roman"/>
          <w:noProof/>
          <w:sz w:val="28"/>
          <w:lang w:eastAsia="ru-RU"/>
        </w:rPr>
        <w:t xml:space="preserve"> равна числу быстрых нейтронов </w:t>
      </w:r>
      <w:r>
        <w:rPr>
          <w:rFonts w:ascii="Times New Roman" w:hAnsi="Times New Roman"/>
          <w:noProof/>
          <w:sz w:val="28"/>
          <w:lang w:eastAsia="ru-RU"/>
        </w:rPr>
        <w:lastRenderedPageBreak/>
        <w:t xml:space="preserve">с энергией </w:t>
      </w:r>
      <w:r>
        <w:rPr>
          <w:rFonts w:ascii="Times New Roman" w:hAnsi="Times New Roman"/>
          <w:noProof/>
          <w:position w:val="-14"/>
          <w:sz w:val="28"/>
          <w:lang w:eastAsia="ru-RU"/>
        </w:rPr>
        <w:object w:dxaOrig="360" w:dyaOrig="400">
          <v:shape id="_x0000_i1164" type="#_x0000_t75" style="width:17.85pt;height:20.15pt" o:ole="">
            <v:imagedata r:id="rId268" o:title=""/>
          </v:shape>
          <o:OLEObject Type="Embed" ProgID="Equation.3" ShapeID="_x0000_i1164" DrawAspect="Content" ObjectID="_1647531105" r:id="rId269"/>
        </w:object>
      </w:r>
      <w:r>
        <w:rPr>
          <w:rFonts w:ascii="Times New Roman" w:hAnsi="Times New Roman"/>
          <w:noProof/>
          <w:sz w:val="28"/>
          <w:lang w:eastAsia="ru-RU"/>
        </w:rPr>
        <w:t xml:space="preserve"> , появляющихся в 1 см</w:t>
      </w:r>
      <w:r>
        <w:rPr>
          <w:rFonts w:ascii="Times New Roman" w:hAnsi="Times New Roman"/>
          <w:noProof/>
          <w:sz w:val="28"/>
          <w:vertAlign w:val="superscript"/>
          <w:lang w:eastAsia="ru-RU"/>
        </w:rPr>
        <w:t>3</w:t>
      </w:r>
      <w:r>
        <w:rPr>
          <w:rFonts w:ascii="Times New Roman" w:hAnsi="Times New Roman"/>
          <w:noProof/>
          <w:sz w:val="28"/>
          <w:lang w:eastAsia="ru-RU"/>
        </w:rPr>
        <w:t xml:space="preserve"> за 1 с.  В случае замедления нейтронов в </w:t>
      </w:r>
      <w:r>
        <w:rPr>
          <w:rFonts w:ascii="Times New Roman" w:hAnsi="Times New Roman"/>
          <w:noProof/>
          <w:sz w:val="28"/>
          <w:u w:val="single"/>
          <w:lang w:eastAsia="ru-RU"/>
        </w:rPr>
        <w:t>неограниченной и непоглощающей</w:t>
      </w:r>
      <w:r>
        <w:rPr>
          <w:rFonts w:ascii="Times New Roman" w:hAnsi="Times New Roman"/>
          <w:noProof/>
          <w:sz w:val="28"/>
          <w:lang w:eastAsia="ru-RU"/>
        </w:rPr>
        <w:t xml:space="preserve"> среде и в предположении стационарности процесса замедления (значит, что число нейтронов в интервале </w:t>
      </w:r>
      <w:r>
        <w:rPr>
          <w:rFonts w:ascii="Times New Roman" w:hAnsi="Times New Roman"/>
          <w:noProof/>
          <w:position w:val="-10"/>
          <w:sz w:val="28"/>
          <w:lang w:eastAsia="ru-RU"/>
        </w:rPr>
        <w:object w:dxaOrig="420" w:dyaOrig="340">
          <v:shape id="_x0000_i1165" type="#_x0000_t75" style="width:21.3pt;height:16.7pt" o:ole="">
            <v:imagedata r:id="rId270" o:title=""/>
          </v:shape>
          <o:OLEObject Type="Embed" ProgID="Equation.3" ShapeID="_x0000_i1165" DrawAspect="Content" ObjectID="_1647531106" r:id="rId271"/>
        </w:object>
      </w:r>
      <w:r>
        <w:rPr>
          <w:rFonts w:ascii="Times New Roman" w:hAnsi="Times New Roman"/>
          <w:noProof/>
          <w:sz w:val="28"/>
          <w:lang w:eastAsia="ru-RU"/>
        </w:rPr>
        <w:t xml:space="preserve"> не меняется со</w:t>
      </w:r>
      <w:proofErr w:type="gramEnd"/>
      <w:r>
        <w:rPr>
          <w:rFonts w:ascii="Times New Roman" w:hAnsi="Times New Roman"/>
          <w:noProof/>
          <w:sz w:val="28"/>
          <w:lang w:eastAsia="ru-RU"/>
        </w:rPr>
        <w:t xml:space="preserve"> временем) для получения явного выражения для </w:t>
      </w:r>
      <w:r>
        <w:rPr>
          <w:rFonts w:ascii="Times New Roman" w:hAnsi="Times New Roman"/>
          <w:noProof/>
          <w:position w:val="-10"/>
          <w:sz w:val="28"/>
          <w:lang w:eastAsia="ru-RU"/>
        </w:rPr>
        <w:object w:dxaOrig="520" w:dyaOrig="340">
          <v:shape id="_x0000_i1166" type="#_x0000_t75" style="width:26.5pt;height:16.7pt" o:ole="">
            <v:imagedata r:id="rId264" o:title=""/>
          </v:shape>
          <o:OLEObject Type="Embed" ProgID="Equation.3" ShapeID="_x0000_i1166" DrawAspect="Content" ObjectID="_1647531107" r:id="rId272"/>
        </w:object>
      </w:r>
      <w:r>
        <w:rPr>
          <w:rFonts w:ascii="Times New Roman" w:hAnsi="Times New Roman"/>
          <w:noProof/>
          <w:sz w:val="28"/>
          <w:lang w:eastAsia="ru-RU"/>
        </w:rPr>
        <w:t xml:space="preserve"> используется условие баланса: равенство числа нейтронов энергия которых попадает в интервал </w:t>
      </w:r>
      <w:r>
        <w:rPr>
          <w:rFonts w:ascii="Times New Roman" w:hAnsi="Times New Roman"/>
          <w:noProof/>
          <w:position w:val="-10"/>
          <w:sz w:val="28"/>
          <w:lang w:eastAsia="ru-RU"/>
        </w:rPr>
        <w:object w:dxaOrig="420" w:dyaOrig="340">
          <v:shape id="_x0000_i1167" type="#_x0000_t75" style="width:21.3pt;height:16.7pt" o:ole="">
            <v:imagedata r:id="rId270" o:title=""/>
          </v:shape>
          <o:OLEObject Type="Embed" ProgID="Equation.3" ShapeID="_x0000_i1167" DrawAspect="Content" ObjectID="_1647531108" r:id="rId273"/>
        </w:object>
      </w:r>
      <w:r>
        <w:rPr>
          <w:rFonts w:ascii="Times New Roman" w:hAnsi="Times New Roman"/>
          <w:noProof/>
          <w:sz w:val="28"/>
          <w:lang w:eastAsia="ru-RU"/>
        </w:rPr>
        <w:t xml:space="preserve"> ниже произвольной энергии </w:t>
      </w:r>
      <w:r>
        <w:rPr>
          <w:rFonts w:ascii="Times New Roman" w:hAnsi="Times New Roman"/>
          <w:noProof/>
          <w:position w:val="-10"/>
          <w:sz w:val="28"/>
          <w:lang w:eastAsia="ru-RU"/>
        </w:rPr>
        <w:object w:dxaOrig="279" w:dyaOrig="340">
          <v:shape id="_x0000_i1168" type="#_x0000_t75" style="width:13.8pt;height:16.7pt" o:ole="">
            <v:imagedata r:id="rId274" o:title=""/>
          </v:shape>
          <o:OLEObject Type="Embed" ProgID="Equation.3" ShapeID="_x0000_i1168" DrawAspect="Content" ObjectID="_1647531109" r:id="rId275"/>
        </w:object>
      </w:r>
      <w:r>
        <w:rPr>
          <w:rFonts w:ascii="Times New Roman" w:hAnsi="Times New Roman"/>
          <w:noProof/>
          <w:sz w:val="28"/>
          <w:lang w:eastAsia="ru-RU"/>
        </w:rPr>
        <w:t xml:space="preserve"> и нейтронов, энергия которых становится меньше </w:t>
      </w:r>
      <w:r>
        <w:rPr>
          <w:rFonts w:ascii="Times New Roman" w:hAnsi="Times New Roman"/>
          <w:noProof/>
          <w:position w:val="-10"/>
          <w:sz w:val="28"/>
          <w:lang w:eastAsia="ru-RU"/>
        </w:rPr>
        <w:object w:dxaOrig="859" w:dyaOrig="340">
          <v:shape id="_x0000_i1169" type="#_x0000_t75" style="width:43.2pt;height:16.7pt" o:ole="">
            <v:imagedata r:id="rId276" o:title=""/>
          </v:shape>
          <o:OLEObject Type="Embed" ProgID="Equation.3" ShapeID="_x0000_i1169" DrawAspect="Content" ObjectID="_1647531110" r:id="rId277"/>
        </w:object>
      </w:r>
      <w:r>
        <w:rPr>
          <w:rFonts w:ascii="Times New Roman" w:hAnsi="Times New Roman"/>
          <w:noProof/>
          <w:sz w:val="28"/>
          <w:lang w:eastAsia="ru-RU"/>
        </w:rPr>
        <w:t xml:space="preserve"> из-за рассеяния в интервале </w:t>
      </w:r>
      <w:r>
        <w:rPr>
          <w:rFonts w:ascii="Times New Roman" w:hAnsi="Times New Roman"/>
          <w:noProof/>
          <w:position w:val="-10"/>
          <w:sz w:val="28"/>
          <w:lang w:eastAsia="ru-RU"/>
        </w:rPr>
        <w:object w:dxaOrig="420" w:dyaOrig="340">
          <v:shape id="_x0000_i1170" type="#_x0000_t75" style="width:21.3pt;height:16.7pt" o:ole="">
            <v:imagedata r:id="rId270" o:title=""/>
          </v:shape>
          <o:OLEObject Type="Embed" ProgID="Equation.3" ShapeID="_x0000_i1170" DrawAspect="Content" ObjectID="_1647531111" r:id="rId278"/>
        </w:object>
      </w:r>
      <w:r>
        <w:rPr>
          <w:rFonts w:ascii="Times New Roman" w:hAnsi="Times New Roman"/>
          <w:noProof/>
          <w:sz w:val="28"/>
          <w:lang w:eastAsia="ru-RU"/>
        </w:rPr>
        <w:t xml:space="preserve"> (рисунок 32).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Рассмотрим дифференциальную плотность нейтронов </w:t>
      </w:r>
      <w:r>
        <w:rPr>
          <w:rFonts w:ascii="Times New Roman" w:hAnsi="Times New Roman"/>
          <w:noProof/>
          <w:position w:val="-10"/>
          <w:sz w:val="28"/>
          <w:lang w:eastAsia="ru-RU"/>
        </w:rPr>
        <w:object w:dxaOrig="540" w:dyaOrig="340">
          <v:shape id="_x0000_i1171" type="#_x0000_t75" style="width:27.05pt;height:16.7pt" o:ole="">
            <v:imagedata r:id="rId279" o:title=""/>
          </v:shape>
          <o:OLEObject Type="Embed" ProgID="Equation.3" ShapeID="_x0000_i1171" DrawAspect="Content" ObjectID="_1647531112" r:id="rId280"/>
        </w:object>
      </w:r>
      <w:r>
        <w:rPr>
          <w:rFonts w:ascii="Times New Roman" w:hAnsi="Times New Roman"/>
          <w:noProof/>
          <w:sz w:val="28"/>
          <w:lang w:eastAsia="ru-RU"/>
        </w:rPr>
        <w:t xml:space="preserve"> с энергией </w:t>
      </w:r>
      <w:r>
        <w:rPr>
          <w:rFonts w:ascii="Times New Roman" w:hAnsi="Times New Roman"/>
          <w:i/>
          <w:iCs/>
          <w:noProof/>
          <w:sz w:val="28"/>
          <w:lang w:eastAsia="ru-RU"/>
        </w:rPr>
        <w:t>Е</w:t>
      </w:r>
      <w:r>
        <w:rPr>
          <w:rFonts w:ascii="Times New Roman" w:hAnsi="Times New Roman"/>
          <w:noProof/>
          <w:sz w:val="28"/>
          <w:lang w:eastAsia="ru-RU"/>
        </w:rPr>
        <w:t>, приходящуюся на единичный интервал энергии</w:t>
      </w:r>
      <w:proofErr w:type="gramStart"/>
      <w:r>
        <w:rPr>
          <w:rFonts w:ascii="Times New Roman" w:hAnsi="Times New Roman"/>
          <w:noProof/>
          <w:sz w:val="28"/>
          <w:lang w:eastAsia="ru-RU"/>
        </w:rPr>
        <w:t xml:space="preserve"> (</w:t>
      </w:r>
      <w:r>
        <w:rPr>
          <w:position w:val="-24"/>
          <w:sz w:val="28"/>
        </w:rPr>
        <w:object w:dxaOrig="1800" w:dyaOrig="620">
          <v:shape id="_x0000_i1172" type="#_x0000_t75" style="width:90.45pt;height:31.1pt" o:ole="">
            <v:imagedata r:id="rId281" o:title=""/>
          </v:shape>
          <o:OLEObject Type="Embed" ProgID="Equation.3" ShapeID="_x0000_i1172" DrawAspect="Content" ObjectID="_1647531113" r:id="rId282"/>
        </w:object>
      </w:r>
      <w:r>
        <w:rPr>
          <w:rFonts w:ascii="Times New Roman" w:hAnsi="Times New Roman"/>
          <w:noProof/>
          <w:sz w:val="28"/>
          <w:lang w:eastAsia="ru-RU"/>
        </w:rPr>
        <w:t xml:space="preserve">). </w:t>
      </w:r>
      <w:proofErr w:type="gramEnd"/>
      <w:r>
        <w:rPr>
          <w:rFonts w:ascii="Times New Roman" w:hAnsi="Times New Roman"/>
          <w:noProof/>
          <w:sz w:val="28"/>
          <w:lang w:eastAsia="ru-RU"/>
        </w:rPr>
        <w:t xml:space="preserve">Если скорость нейтронов с энергией </w:t>
      </w:r>
      <w:r>
        <w:rPr>
          <w:rFonts w:ascii="Times New Roman" w:hAnsi="Times New Roman"/>
          <w:i/>
          <w:iCs/>
          <w:noProof/>
          <w:sz w:val="28"/>
          <w:lang w:eastAsia="ru-RU"/>
        </w:rPr>
        <w:t>Е</w:t>
      </w:r>
      <w:r>
        <w:rPr>
          <w:rFonts w:ascii="Times New Roman" w:hAnsi="Times New Roman"/>
          <w:noProof/>
          <w:sz w:val="28"/>
          <w:lang w:eastAsia="ru-RU"/>
        </w:rPr>
        <w:t xml:space="preserve"> обозначить как </w:t>
      </w:r>
      <w:r>
        <w:rPr>
          <w:rFonts w:ascii="Times New Roman" w:hAnsi="Times New Roman"/>
          <w:noProof/>
          <w:position w:val="-10"/>
          <w:sz w:val="28"/>
          <w:lang w:eastAsia="ru-RU"/>
        </w:rPr>
        <w:object w:dxaOrig="499" w:dyaOrig="340">
          <v:shape id="_x0000_i1173" type="#_x0000_t75" style="width:24.75pt;height:16.7pt" o:ole="">
            <v:imagedata r:id="rId283" o:title=""/>
          </v:shape>
          <o:OLEObject Type="Embed" ProgID="Equation.3" ShapeID="_x0000_i1173" DrawAspect="Content" ObjectID="_1647531114" r:id="rId284"/>
        </w:object>
      </w:r>
      <w:r>
        <w:rPr>
          <w:rFonts w:ascii="Times New Roman" w:hAnsi="Times New Roman"/>
          <w:noProof/>
          <w:sz w:val="28"/>
          <w:lang w:eastAsia="ru-RU"/>
        </w:rPr>
        <w:t xml:space="preserve">, то полная плотность потока нейтронов с энергией в интервале </w:t>
      </w:r>
      <w:r>
        <w:rPr>
          <w:rFonts w:ascii="Times New Roman" w:hAnsi="Times New Roman"/>
          <w:noProof/>
          <w:position w:val="-10"/>
          <w:sz w:val="28"/>
          <w:lang w:eastAsia="ru-RU"/>
        </w:rPr>
        <w:object w:dxaOrig="420" w:dyaOrig="340">
          <v:shape id="_x0000_i1174" type="#_x0000_t75" style="width:21.3pt;height:16.7pt" o:ole="">
            <v:imagedata r:id="rId285" o:title=""/>
          </v:shape>
          <o:OLEObject Type="Embed" ProgID="Equation.3" ShapeID="_x0000_i1174" DrawAspect="Content" ObjectID="_1647531115" r:id="rId286"/>
        </w:object>
      </w:r>
      <w:r>
        <w:rPr>
          <w:rFonts w:ascii="Times New Roman" w:hAnsi="Times New Roman"/>
          <w:noProof/>
          <w:sz w:val="28"/>
          <w:lang w:eastAsia="ru-RU"/>
        </w:rPr>
        <w:t xml:space="preserve"> равна</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10"/>
          <w:sz w:val="28"/>
          <w:lang w:eastAsia="ru-RU"/>
        </w:rPr>
        <w:object w:dxaOrig="2380" w:dyaOrig="340">
          <v:shape id="_x0000_i1175" type="#_x0000_t75" style="width:119.25pt;height:16.7pt" o:ole="">
            <v:imagedata r:id="rId287" o:title=""/>
          </v:shape>
          <o:OLEObject Type="Embed" ProgID="Equation.3" ShapeID="_x0000_i1175" DrawAspect="Content" ObjectID="_1647531116" r:id="rId288"/>
        </w:object>
      </w:r>
      <w:r>
        <w:rPr>
          <w:rFonts w:ascii="Times New Roman" w:hAnsi="Times New Roman"/>
          <w:noProof/>
          <w:sz w:val="28"/>
          <w:lang w:eastAsia="ru-RU"/>
        </w:rPr>
        <w:t>.           (6.30)</w:t>
      </w:r>
    </w:p>
    <w:p w:rsidR="00172678" w:rsidRPr="00EF5CEA"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176" type="#_x0000_t75" style="width:27.05pt;height:16.7pt" o:ole="">
            <v:imagedata r:id="rId279" o:title=""/>
          </v:shape>
          <o:OLEObject Type="Embed" ProgID="Equation.3" ShapeID="_x0000_i1176" DrawAspect="Content" ObjectID="_1647531117" r:id="rId289"/>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177" type="#_x0000_t75" style="width:24.75pt;height:16.7pt" o:ole="">
            <v:imagedata r:id="rId283" o:title=""/>
          </v:shape>
          <o:OLEObject Type="Embed" ProgID="Equation.3" ShapeID="_x0000_i1177" DrawAspect="Content" ObjectID="_1647531118" r:id="rId290"/>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 xml:space="preserve">; </w:t>
      </w:r>
      <w:r>
        <w:rPr>
          <w:rFonts w:ascii="Times New Roman" w:hAnsi="Times New Roman"/>
          <w:noProof/>
          <w:position w:val="-10"/>
          <w:sz w:val="28"/>
          <w:lang w:eastAsia="ru-RU"/>
        </w:rPr>
        <w:object w:dxaOrig="420" w:dyaOrig="340">
          <v:shape id="_x0000_i1178" type="#_x0000_t75" style="width:20.75pt;height:16.15pt" o:ole="">
            <v:imagedata r:id="rId285" o:title=""/>
          </v:shape>
          <o:OLEObject Type="Embed" ProgID="Equation.3" ShapeID="_x0000_i1178" DrawAspect="Content" ObjectID="_1647531119" r:id="rId291"/>
        </w:object>
      </w:r>
      <w:r>
        <w:rPr>
          <w:rFonts w:ascii="Times New Roman" w:hAnsi="Times New Roman"/>
          <w:noProof/>
          <w:sz w:val="28"/>
          <w:lang w:eastAsia="ru-RU"/>
        </w:rPr>
        <w:t xml:space="preserve"> - интервал энергии.</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Плотность потока уменьшается за счет процесса рассеяния со скоростью реакции </w:t>
      </w:r>
      <w:r>
        <w:rPr>
          <w:rFonts w:ascii="Times New Roman" w:hAnsi="Times New Roman"/>
          <w:noProof/>
          <w:position w:val="-12"/>
          <w:sz w:val="28"/>
          <w:lang w:eastAsia="ru-RU"/>
        </w:rPr>
        <w:object w:dxaOrig="1920" w:dyaOrig="360">
          <v:shape id="_x0000_i1179" type="#_x0000_t75" style="width:95.6pt;height:17.85pt" o:ole="">
            <v:imagedata r:id="rId292" o:title=""/>
          </v:shape>
          <o:OLEObject Type="Embed" ProgID="Equation.3" ShapeID="_x0000_i1179" DrawAspect="Content" ObjectID="_1647531120" r:id="rId293"/>
        </w:object>
      </w:r>
      <w:r>
        <w:rPr>
          <w:rFonts w:ascii="Times New Roman" w:hAnsi="Times New Roman"/>
          <w:noProof/>
          <w:sz w:val="28"/>
          <w:lang w:eastAsia="ru-RU"/>
        </w:rPr>
        <w:t xml:space="preserve"> в предположении, что средняя потеря энергии при соударении превышает </w:t>
      </w:r>
      <w:r>
        <w:rPr>
          <w:rFonts w:ascii="Times New Roman" w:hAnsi="Times New Roman"/>
          <w:noProof/>
          <w:position w:val="-10"/>
          <w:sz w:val="28"/>
          <w:lang w:eastAsia="ru-RU"/>
        </w:rPr>
        <w:object w:dxaOrig="420" w:dyaOrig="340">
          <v:shape id="_x0000_i1180" type="#_x0000_t75" style="width:21.3pt;height:16.7pt" o:ole="">
            <v:imagedata r:id="rId294" o:title=""/>
          </v:shape>
          <o:OLEObject Type="Embed" ProgID="Equation.3" ShapeID="_x0000_i1180" DrawAspect="Content" ObjectID="_1647531121" r:id="rId295"/>
        </w:object>
      </w:r>
      <w:r>
        <w:rPr>
          <w:rFonts w:ascii="Times New Roman" w:hAnsi="Times New Roman"/>
          <w:noProof/>
          <w:sz w:val="28"/>
          <w:lang w:eastAsia="ru-RU"/>
        </w:rPr>
        <w:t>.</w:t>
      </w:r>
    </w:p>
    <w:p w:rsidR="00172678" w:rsidRDefault="00172678" w:rsidP="00172678">
      <w:pPr>
        <w:spacing w:line="360" w:lineRule="auto"/>
        <w:jc w:val="both"/>
        <w:rPr>
          <w:rFonts w:ascii="Times New Roman" w:hAnsi="Times New Roman"/>
          <w:noProof/>
          <w:sz w:val="28"/>
          <w:lang w:eastAsia="ru-RU"/>
        </w:rPr>
      </w:pPr>
      <w:r>
        <w:rPr>
          <w:rFonts w:ascii="Times New Roman" w:hAnsi="Times New Roman"/>
          <w:sz w:val="28"/>
        </w:rPr>
        <w:tab/>
        <w:t xml:space="preserve">Увеличение плотности потока нейтронов с энергией в интервале </w:t>
      </w:r>
      <w:r>
        <w:rPr>
          <w:rFonts w:ascii="Times New Roman" w:hAnsi="Times New Roman"/>
          <w:noProof/>
          <w:position w:val="-10"/>
          <w:sz w:val="28"/>
          <w:lang w:eastAsia="ru-RU"/>
        </w:rPr>
        <w:object w:dxaOrig="420" w:dyaOrig="340">
          <v:shape id="_x0000_i1181" type="#_x0000_t75" style="width:21.3pt;height:16.7pt" o:ole="">
            <v:imagedata r:id="rId270" o:title=""/>
          </v:shape>
          <o:OLEObject Type="Embed" ProgID="Equation.3" ShapeID="_x0000_i1181" DrawAspect="Content" ObjectID="_1647531122" r:id="rId296"/>
        </w:object>
      </w:r>
      <w:r>
        <w:rPr>
          <w:rFonts w:ascii="Times New Roman" w:hAnsi="Times New Roman"/>
          <w:noProof/>
          <w:sz w:val="28"/>
          <w:lang w:eastAsia="ru-RU"/>
        </w:rPr>
        <w:t xml:space="preserve"> происходит за счет замедления нейтронов из вышележащего интервала</w:t>
      </w:r>
      <w:proofErr w:type="gramStart"/>
      <w:r>
        <w:rPr>
          <w:rFonts w:ascii="Times New Roman" w:hAnsi="Times New Roman"/>
          <w:noProof/>
          <w:sz w:val="28"/>
          <w:lang w:eastAsia="ru-RU"/>
        </w:rPr>
        <w:t xml:space="preserve"> [</w:t>
      </w:r>
      <w:r>
        <w:rPr>
          <w:position w:val="-10"/>
          <w:sz w:val="28"/>
        </w:rPr>
        <w:object w:dxaOrig="279" w:dyaOrig="340">
          <v:shape id="_x0000_i1182" type="#_x0000_t75" style="width:13.8pt;height:16.7pt" o:ole="">
            <v:imagedata r:id="rId297" o:title=""/>
          </v:shape>
          <o:OLEObject Type="Embed" ProgID="Equation.3" ShapeID="_x0000_i1182" DrawAspect="Content" ObjectID="_1647531123" r:id="rId298"/>
        </w:object>
      </w:r>
      <w:r>
        <w:rPr>
          <w:sz w:val="28"/>
        </w:rPr>
        <w:t>,</w:t>
      </w:r>
      <w:r>
        <w:rPr>
          <w:position w:val="-10"/>
          <w:sz w:val="28"/>
        </w:rPr>
        <w:object w:dxaOrig="639" w:dyaOrig="340">
          <v:shape id="_x0000_i1183" type="#_x0000_t75" style="width:31.7pt;height:16.7pt" o:ole="">
            <v:imagedata r:id="rId299" o:title=""/>
          </v:shape>
          <o:OLEObject Type="Embed" ProgID="Equation.3" ShapeID="_x0000_i1183" DrawAspect="Content" ObjectID="_1647531124" r:id="rId300"/>
        </w:object>
      </w:r>
      <w:r>
        <w:rPr>
          <w:rFonts w:ascii="Times New Roman" w:hAnsi="Times New Roman"/>
          <w:noProof/>
          <w:sz w:val="28"/>
          <w:lang w:eastAsia="ru-RU"/>
        </w:rPr>
        <w:t>] (</w:t>
      </w:r>
      <w:r>
        <w:rPr>
          <w:rFonts w:ascii="Times New Roman" w:hAnsi="Times New Roman"/>
          <w:noProof/>
          <w:position w:val="-6"/>
          <w:sz w:val="28"/>
          <w:lang w:eastAsia="ru-RU"/>
        </w:rPr>
        <w:object w:dxaOrig="240" w:dyaOrig="220">
          <v:shape id="_x0000_i1184" type="#_x0000_t75" style="width:12.1pt;height:11.5pt" o:ole="">
            <v:imagedata r:id="rId301" o:title=""/>
          </v:shape>
          <o:OLEObject Type="Embed" ProgID="Equation.3" ShapeID="_x0000_i1184" DrawAspect="Content" ObjectID="_1647531125" r:id="rId302"/>
        </w:object>
      </w:r>
      <w:r>
        <w:rPr>
          <w:rFonts w:ascii="Times New Roman" w:hAnsi="Times New Roman"/>
          <w:noProof/>
          <w:sz w:val="28"/>
          <w:lang w:eastAsia="ru-RU"/>
        </w:rPr>
        <w:t xml:space="preserve">- </w:t>
      </w:r>
      <w:proofErr w:type="gramEnd"/>
      <w:r>
        <w:rPr>
          <w:rFonts w:ascii="Times New Roman" w:hAnsi="Times New Roman"/>
          <w:noProof/>
          <w:sz w:val="28"/>
          <w:lang w:eastAsia="ru-RU"/>
        </w:rPr>
        <w:t xml:space="preserve">максимальная относительная потеря энергии при одном соударении). Вероятность изменения энергии рассеянных нейтронов от произвольной энергии </w:t>
      </w:r>
      <w:r>
        <w:rPr>
          <w:rFonts w:ascii="Times New Roman" w:hAnsi="Times New Roman"/>
          <w:i/>
          <w:iCs/>
          <w:noProof/>
          <w:sz w:val="28"/>
          <w:lang w:eastAsia="ru-RU"/>
        </w:rPr>
        <w:t>Е</w:t>
      </w:r>
      <w:r>
        <w:rPr>
          <w:rFonts w:ascii="Times New Roman" w:hAnsi="Times New Roman"/>
          <w:noProof/>
          <w:sz w:val="28"/>
          <w:lang w:eastAsia="ru-RU"/>
        </w:rPr>
        <w:t xml:space="preserve"> из интервала</w:t>
      </w:r>
      <w:proofErr w:type="gramStart"/>
      <w:r>
        <w:rPr>
          <w:rFonts w:ascii="Times New Roman" w:hAnsi="Times New Roman"/>
          <w:noProof/>
          <w:sz w:val="28"/>
          <w:lang w:eastAsia="ru-RU"/>
        </w:rPr>
        <w:t xml:space="preserve"> [</w:t>
      </w:r>
      <w:r>
        <w:rPr>
          <w:position w:val="-10"/>
          <w:sz w:val="28"/>
        </w:rPr>
        <w:object w:dxaOrig="279" w:dyaOrig="340">
          <v:shape id="_x0000_i1185" type="#_x0000_t75" style="width:13.8pt;height:16.7pt" o:ole="">
            <v:imagedata r:id="rId297" o:title=""/>
          </v:shape>
          <o:OLEObject Type="Embed" ProgID="Equation.3" ShapeID="_x0000_i1185" DrawAspect="Content" ObjectID="_1647531126" r:id="rId303"/>
        </w:object>
      </w:r>
      <w:r>
        <w:rPr>
          <w:sz w:val="28"/>
        </w:rPr>
        <w:t>,</w:t>
      </w:r>
      <w:r>
        <w:rPr>
          <w:position w:val="-10"/>
          <w:sz w:val="28"/>
        </w:rPr>
        <w:object w:dxaOrig="639" w:dyaOrig="340">
          <v:shape id="_x0000_i1186" type="#_x0000_t75" style="width:31.7pt;height:16.7pt" o:ole="">
            <v:imagedata r:id="rId299" o:title=""/>
          </v:shape>
          <o:OLEObject Type="Embed" ProgID="Equation.3" ShapeID="_x0000_i1186" DrawAspect="Content" ObjectID="_1647531127" r:id="rId304"/>
        </w:object>
      </w:r>
      <w:r>
        <w:rPr>
          <w:rFonts w:ascii="Times New Roman" w:hAnsi="Times New Roman"/>
          <w:noProof/>
          <w:sz w:val="28"/>
          <w:lang w:eastAsia="ru-RU"/>
        </w:rPr>
        <w:t xml:space="preserve">] </w:t>
      </w:r>
      <w:proofErr w:type="gramEnd"/>
      <w:r>
        <w:rPr>
          <w:rFonts w:ascii="Times New Roman" w:hAnsi="Times New Roman"/>
          <w:noProof/>
          <w:sz w:val="28"/>
          <w:lang w:eastAsia="ru-RU"/>
        </w:rPr>
        <w:t>до [</w:t>
      </w:r>
      <w:r>
        <w:rPr>
          <w:position w:val="-10"/>
          <w:sz w:val="28"/>
        </w:rPr>
        <w:object w:dxaOrig="279" w:dyaOrig="340">
          <v:shape id="_x0000_i1187" type="#_x0000_t75" style="width:13.8pt;height:16.7pt" o:ole="">
            <v:imagedata r:id="rId297" o:title=""/>
          </v:shape>
          <o:OLEObject Type="Embed" ProgID="Equation.3" ShapeID="_x0000_i1187" DrawAspect="Content" ObjectID="_1647531128" r:id="rId305"/>
        </w:object>
      </w:r>
      <w:r>
        <w:rPr>
          <w:sz w:val="28"/>
        </w:rPr>
        <w:t>,</w:t>
      </w:r>
      <w:r>
        <w:rPr>
          <w:position w:val="-10"/>
          <w:sz w:val="28"/>
        </w:rPr>
        <w:object w:dxaOrig="859" w:dyaOrig="340">
          <v:shape id="_x0000_i1188" type="#_x0000_t75" style="width:43.2pt;height:16.7pt" o:ole="">
            <v:imagedata r:id="rId306" o:title=""/>
          </v:shape>
          <o:OLEObject Type="Embed" ProgID="Equation.3" ShapeID="_x0000_i1188" DrawAspect="Content" ObjectID="_1647531129" r:id="rId307"/>
        </w:object>
      </w:r>
      <w:r>
        <w:rPr>
          <w:rFonts w:ascii="Times New Roman" w:hAnsi="Times New Roman"/>
          <w:noProof/>
          <w:sz w:val="28"/>
          <w:lang w:eastAsia="ru-RU"/>
        </w:rPr>
        <w:t xml:space="preserve">] равна отношению интервала </w:t>
      </w:r>
      <w:r>
        <w:rPr>
          <w:rFonts w:ascii="Times New Roman" w:hAnsi="Times New Roman"/>
          <w:noProof/>
          <w:position w:val="-10"/>
          <w:sz w:val="28"/>
          <w:lang w:eastAsia="ru-RU"/>
        </w:rPr>
        <w:object w:dxaOrig="420" w:dyaOrig="340">
          <v:shape id="_x0000_i1189" type="#_x0000_t75" style="width:21.3pt;height:16.7pt" o:ole="">
            <v:imagedata r:id="rId270" o:title=""/>
          </v:shape>
          <o:OLEObject Type="Embed" ProgID="Equation.3" ShapeID="_x0000_i1189" DrawAspect="Content" ObjectID="_1647531130" r:id="rId308"/>
        </w:object>
      </w:r>
      <w:r>
        <w:rPr>
          <w:rFonts w:ascii="Times New Roman" w:hAnsi="Times New Roman"/>
          <w:noProof/>
          <w:sz w:val="28"/>
          <w:lang w:eastAsia="ru-RU"/>
        </w:rPr>
        <w:t xml:space="preserve"> к полному интервалу [</w:t>
      </w:r>
      <w:r>
        <w:rPr>
          <w:position w:val="-6"/>
          <w:sz w:val="28"/>
        </w:rPr>
        <w:object w:dxaOrig="760" w:dyaOrig="279">
          <v:shape id="_x0000_i1190" type="#_x0000_t75" style="width:38pt;height:13.8pt" o:ole="">
            <v:imagedata r:id="rId309" o:title=""/>
          </v:shape>
          <o:OLEObject Type="Embed" ProgID="Equation.3" ShapeID="_x0000_i1190" DrawAspect="Content" ObjectID="_1647531131" r:id="rId310"/>
        </w:object>
      </w:r>
      <w:r>
        <w:rPr>
          <w:rFonts w:ascii="Times New Roman" w:hAnsi="Times New Roman"/>
          <w:noProof/>
          <w:sz w:val="28"/>
          <w:lang w:eastAsia="ru-RU"/>
        </w:rPr>
        <w:t xml:space="preserve">]. Тогда баланс нейтронов с энергией </w:t>
      </w:r>
      <w:r>
        <w:rPr>
          <w:rFonts w:ascii="Times New Roman" w:hAnsi="Times New Roman"/>
          <w:noProof/>
          <w:position w:val="-10"/>
          <w:sz w:val="28"/>
          <w:lang w:eastAsia="ru-RU"/>
        </w:rPr>
        <w:object w:dxaOrig="420" w:dyaOrig="340">
          <v:shape id="_x0000_i1191" type="#_x0000_t75" style="width:21.3pt;height:16.7pt" o:ole="">
            <v:imagedata r:id="rId270" o:title=""/>
          </v:shape>
          <o:OLEObject Type="Embed" ProgID="Equation.3" ShapeID="_x0000_i1191" DrawAspect="Content" ObjectID="_1647531132" r:id="rId311"/>
        </w:object>
      </w:r>
      <w:r>
        <w:rPr>
          <w:rFonts w:ascii="Times New Roman" w:hAnsi="Times New Roman"/>
          <w:noProof/>
          <w:sz w:val="28"/>
          <w:lang w:eastAsia="ru-RU"/>
        </w:rPr>
        <w:t xml:space="preserve"> имеет вид</w:t>
      </w:r>
    </w:p>
    <w:p w:rsidR="00172678" w:rsidRDefault="00172678" w:rsidP="00172678">
      <w:pPr>
        <w:spacing w:line="360" w:lineRule="auto"/>
        <w:jc w:val="center"/>
        <w:rPr>
          <w:rFonts w:ascii="Times New Roman" w:hAnsi="Times New Roman"/>
          <w:noProof/>
          <w:sz w:val="28"/>
          <w:lang w:eastAsia="ru-RU"/>
        </w:rPr>
      </w:pPr>
      <w:r>
        <w:rPr>
          <w:rFonts w:ascii="Times New Roman" w:hAnsi="Times New Roman"/>
          <w:noProof/>
          <w:position w:val="-34"/>
          <w:sz w:val="28"/>
          <w:lang w:eastAsia="ru-RU"/>
        </w:rPr>
        <w:object w:dxaOrig="3840" w:dyaOrig="800">
          <v:shape id="_x0000_i1192" type="#_x0000_t75" style="width:192.4pt;height:40.3pt" o:ole="">
            <v:imagedata r:id="rId312" o:title=""/>
          </v:shape>
          <o:OLEObject Type="Embed" ProgID="Equation.3" ShapeID="_x0000_i1192" DrawAspect="Content" ObjectID="_1647531133" r:id="rId313"/>
        </w:object>
      </w:r>
      <w:r>
        <w:rPr>
          <w:rFonts w:ascii="Times New Roman" w:hAnsi="Times New Roman"/>
          <w:noProof/>
          <w:sz w:val="28"/>
          <w:lang w:eastAsia="ru-RU"/>
        </w:rPr>
        <w:t>,          (6.31)</w:t>
      </w:r>
    </w:p>
    <w:p w:rsidR="00172678" w:rsidRPr="003B7BD2" w:rsidRDefault="00172678" w:rsidP="00172678">
      <w:pPr>
        <w:spacing w:line="360" w:lineRule="auto"/>
        <w:jc w:val="both"/>
        <w:rPr>
          <w:rFonts w:ascii="Times New Roman" w:hAnsi="Times New Roman"/>
          <w:noProof/>
          <w:sz w:val="28"/>
          <w:szCs w:val="28"/>
          <w:lang w:eastAsia="ru-RU"/>
        </w:rPr>
      </w:pP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193" type="#_x0000_t75" style="width:27.05pt;height:16.7pt" o:ole="">
            <v:imagedata r:id="rId279" o:title=""/>
          </v:shape>
          <o:OLEObject Type="Embed" ProgID="Equation.3" ShapeID="_x0000_i1193" DrawAspect="Content" ObjectID="_1647531134" r:id="rId314"/>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194" type="#_x0000_t75" style="width:24.75pt;height:16.7pt" o:ole="">
            <v:imagedata r:id="rId283" o:title=""/>
          </v:shape>
          <o:OLEObject Type="Embed" ProgID="Equation.3" ShapeID="_x0000_i1194" DrawAspect="Content" ObjectID="_1647531135" r:id="rId315"/>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 xml:space="preserve">; </w:t>
      </w:r>
      <w:r>
        <w:rPr>
          <w:rFonts w:ascii="Times New Roman" w:hAnsi="Times New Roman"/>
          <w:noProof/>
          <w:position w:val="-10"/>
          <w:sz w:val="28"/>
          <w:lang w:eastAsia="ru-RU"/>
        </w:rPr>
        <w:object w:dxaOrig="420" w:dyaOrig="340">
          <v:shape id="_x0000_i1195" type="#_x0000_t75" style="width:20.75pt;height:16.15pt" o:ole="">
            <v:imagedata r:id="rId285" o:title=""/>
          </v:shape>
          <o:OLEObject Type="Embed" ProgID="Equation.3" ShapeID="_x0000_i1195" DrawAspect="Content" ObjectID="_1647531136" r:id="rId316"/>
        </w:object>
      </w:r>
      <w:r>
        <w:rPr>
          <w:rFonts w:ascii="Times New Roman" w:hAnsi="Times New Roman"/>
          <w:noProof/>
          <w:sz w:val="28"/>
          <w:lang w:eastAsia="ru-RU"/>
        </w:rPr>
        <w:t xml:space="preserve"> - интервал энергии</w:t>
      </w:r>
      <w:r w:rsidRPr="003B7BD2">
        <w:rPr>
          <w:rFonts w:ascii="Times New Roman" w:hAnsi="Times New Roman"/>
          <w:noProof/>
          <w:sz w:val="28"/>
          <w:szCs w:val="28"/>
          <w:lang w:eastAsia="ru-RU"/>
        </w:rPr>
        <w:t xml:space="preserve">; </w:t>
      </w:r>
      <w:r w:rsidRPr="003B7BD2">
        <w:rPr>
          <w:rFonts w:ascii="Times New Roman" w:hAnsi="Times New Roman"/>
          <w:position w:val="-6"/>
          <w:sz w:val="28"/>
          <w:szCs w:val="28"/>
        </w:rPr>
        <w:object w:dxaOrig="240" w:dyaOrig="220">
          <v:shape id="_x0000_i1196" type="#_x0000_t75" style="width:12.1pt;height:10.95pt" o:ole="">
            <v:imagedata r:id="rId317" o:title=""/>
          </v:shape>
          <o:OLEObject Type="Embed" ProgID="Equation.DSMT4" ShapeID="_x0000_i1196" DrawAspect="Content" ObjectID="_1647531137" r:id="rId318"/>
        </w:object>
      </w:r>
      <w:r w:rsidRPr="003B7BD2">
        <w:rPr>
          <w:rFonts w:ascii="Times New Roman" w:hAnsi="Times New Roman"/>
          <w:sz w:val="28"/>
          <w:szCs w:val="28"/>
        </w:rPr>
        <w:t xml:space="preserve">- максимальная доля потери энергии при лобовом столкновении; </w:t>
      </w:r>
      <w:r w:rsidRPr="003B7BD2">
        <w:rPr>
          <w:rFonts w:ascii="Times New Roman" w:hAnsi="Times New Roman"/>
          <w:position w:val="-12"/>
          <w:sz w:val="28"/>
          <w:szCs w:val="28"/>
        </w:rPr>
        <w:object w:dxaOrig="279" w:dyaOrig="360">
          <v:shape id="_x0000_i1197" type="#_x0000_t75" style="width:13.8pt;height:17.85pt" o:ole="">
            <v:imagedata r:id="rId319" o:title=""/>
          </v:shape>
          <o:OLEObject Type="Embed" ProgID="Equation.DSMT4" ShapeID="_x0000_i1197" DrawAspect="Content" ObjectID="_1647531138" r:id="rId320"/>
        </w:object>
      </w:r>
      <w:r w:rsidRPr="003B7BD2">
        <w:rPr>
          <w:rFonts w:ascii="Times New Roman" w:hAnsi="Times New Roman"/>
          <w:sz w:val="28"/>
          <w:szCs w:val="28"/>
        </w:rPr>
        <w:t xml:space="preserve"> - макроскопическое сечение рассеяния среды.</w:t>
      </w:r>
    </w:p>
    <w:p w:rsidR="00172678" w:rsidRDefault="00172678" w:rsidP="00172678">
      <w:pPr>
        <w:spacing w:line="360" w:lineRule="auto"/>
        <w:jc w:val="both"/>
        <w:rPr>
          <w:rFonts w:ascii="Times New Roman" w:hAnsi="Times New Roman"/>
          <w:noProof/>
          <w:sz w:val="28"/>
          <w:lang w:eastAsia="ru-RU"/>
        </w:rPr>
      </w:pPr>
      <w:r>
        <w:rPr>
          <w:rFonts w:ascii="Times New Roman" w:hAnsi="Times New Roman"/>
          <w:noProof/>
          <w:sz w:val="28"/>
          <w:lang w:eastAsia="ru-RU"/>
        </w:rPr>
        <w:t>Или после преобразований</w:t>
      </w:r>
    </w:p>
    <w:p w:rsidR="00172678" w:rsidRDefault="00172678" w:rsidP="00172678">
      <w:pPr>
        <w:spacing w:line="360" w:lineRule="auto"/>
        <w:jc w:val="center"/>
        <w:rPr>
          <w:rFonts w:ascii="Times New Roman" w:hAnsi="Times New Roman"/>
          <w:sz w:val="28"/>
        </w:rPr>
      </w:pPr>
      <w:r>
        <w:rPr>
          <w:rFonts w:ascii="Times New Roman" w:hAnsi="Times New Roman"/>
          <w:noProof/>
          <w:position w:val="-34"/>
          <w:sz w:val="28"/>
          <w:lang w:eastAsia="ru-RU"/>
        </w:rPr>
        <w:object w:dxaOrig="3560" w:dyaOrig="800">
          <v:shape id="_x0000_i1198" type="#_x0000_t75" style="width:178pt;height:40.3pt" o:ole="">
            <v:imagedata r:id="rId321" o:title=""/>
          </v:shape>
          <o:OLEObject Type="Embed" ProgID="Equation.3" ShapeID="_x0000_i1198" DrawAspect="Content" ObjectID="_1647531139" r:id="rId322"/>
        </w:object>
      </w:r>
      <w:r>
        <w:rPr>
          <w:rFonts w:ascii="Times New Roman" w:hAnsi="Times New Roman"/>
          <w:noProof/>
          <w:sz w:val="28"/>
          <w:lang w:eastAsia="ru-RU"/>
        </w:rPr>
        <w:t>.                  (6.32)</w:t>
      </w:r>
    </w:p>
    <w:p w:rsidR="00172678" w:rsidRPr="003B7BD2" w:rsidRDefault="00172678" w:rsidP="00172678">
      <w:pPr>
        <w:spacing w:line="360" w:lineRule="auto"/>
        <w:jc w:val="both"/>
        <w:rPr>
          <w:rFonts w:ascii="Times New Roman" w:hAnsi="Times New Roman"/>
          <w:noProof/>
          <w:sz w:val="28"/>
          <w:szCs w:val="28"/>
          <w:lang w:eastAsia="ru-RU"/>
        </w:rPr>
      </w:pP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199" type="#_x0000_t75" style="width:27.05pt;height:16.7pt" o:ole="">
            <v:imagedata r:id="rId279" o:title=""/>
          </v:shape>
          <o:OLEObject Type="Embed" ProgID="Equation.3" ShapeID="_x0000_i1199" DrawAspect="Content" ObjectID="_1647531140" r:id="rId323"/>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200" type="#_x0000_t75" style="width:24.75pt;height:16.7pt" o:ole="">
            <v:imagedata r:id="rId283" o:title=""/>
          </v:shape>
          <o:OLEObject Type="Embed" ProgID="Equation.3" ShapeID="_x0000_i1200" DrawAspect="Content" ObjectID="_1647531141" r:id="rId324"/>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 xml:space="preserve">; </w:t>
      </w:r>
      <w:r>
        <w:rPr>
          <w:rFonts w:ascii="Times New Roman" w:hAnsi="Times New Roman"/>
          <w:noProof/>
          <w:position w:val="-10"/>
          <w:sz w:val="28"/>
          <w:lang w:eastAsia="ru-RU"/>
        </w:rPr>
        <w:object w:dxaOrig="420" w:dyaOrig="340">
          <v:shape id="_x0000_i1201" type="#_x0000_t75" style="width:20.75pt;height:16.15pt" o:ole="">
            <v:imagedata r:id="rId285" o:title=""/>
          </v:shape>
          <o:OLEObject Type="Embed" ProgID="Equation.3" ShapeID="_x0000_i1201" DrawAspect="Content" ObjectID="_1647531142" r:id="rId325"/>
        </w:object>
      </w:r>
      <w:r>
        <w:rPr>
          <w:rFonts w:ascii="Times New Roman" w:hAnsi="Times New Roman"/>
          <w:noProof/>
          <w:sz w:val="28"/>
          <w:lang w:eastAsia="ru-RU"/>
        </w:rPr>
        <w:t xml:space="preserve"> - интервал энергии</w:t>
      </w:r>
      <w:r w:rsidRPr="003B7BD2">
        <w:rPr>
          <w:rFonts w:ascii="Times New Roman" w:hAnsi="Times New Roman"/>
          <w:noProof/>
          <w:sz w:val="28"/>
          <w:szCs w:val="28"/>
          <w:lang w:eastAsia="ru-RU"/>
        </w:rPr>
        <w:t xml:space="preserve">; </w:t>
      </w:r>
      <w:r w:rsidRPr="003B7BD2">
        <w:rPr>
          <w:rFonts w:ascii="Times New Roman" w:hAnsi="Times New Roman"/>
          <w:position w:val="-6"/>
          <w:sz w:val="28"/>
          <w:szCs w:val="28"/>
        </w:rPr>
        <w:object w:dxaOrig="240" w:dyaOrig="220">
          <v:shape id="_x0000_i1202" type="#_x0000_t75" style="width:12.1pt;height:10.95pt" o:ole="">
            <v:imagedata r:id="rId317" o:title=""/>
          </v:shape>
          <o:OLEObject Type="Embed" ProgID="Equation.DSMT4" ShapeID="_x0000_i1202" DrawAspect="Content" ObjectID="_1647531143" r:id="rId326"/>
        </w:object>
      </w:r>
      <w:r w:rsidRPr="003B7BD2">
        <w:rPr>
          <w:rFonts w:ascii="Times New Roman" w:hAnsi="Times New Roman"/>
          <w:sz w:val="28"/>
          <w:szCs w:val="28"/>
        </w:rPr>
        <w:t xml:space="preserve">- максимальная доля потери энергии при лобовом столкновении; </w:t>
      </w:r>
      <w:r w:rsidRPr="003B7BD2">
        <w:rPr>
          <w:rFonts w:ascii="Times New Roman" w:hAnsi="Times New Roman"/>
          <w:position w:val="-12"/>
          <w:sz w:val="28"/>
          <w:szCs w:val="28"/>
        </w:rPr>
        <w:object w:dxaOrig="279" w:dyaOrig="360">
          <v:shape id="_x0000_i1203" type="#_x0000_t75" style="width:13.8pt;height:17.85pt" o:ole="">
            <v:imagedata r:id="rId319" o:title=""/>
          </v:shape>
          <o:OLEObject Type="Embed" ProgID="Equation.DSMT4" ShapeID="_x0000_i1203" DrawAspect="Content" ObjectID="_1647531144" r:id="rId327"/>
        </w:object>
      </w:r>
      <w:r w:rsidRPr="003B7BD2">
        <w:rPr>
          <w:rFonts w:ascii="Times New Roman" w:hAnsi="Times New Roman"/>
          <w:sz w:val="28"/>
          <w:szCs w:val="28"/>
        </w:rPr>
        <w:t xml:space="preserve"> - макроскопическое сечение рассеяния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Уравнению 6.32 удовлетворяет функция (</w:t>
      </w:r>
      <w:r>
        <w:rPr>
          <w:rFonts w:ascii="Times New Roman" w:hAnsi="Times New Roman"/>
          <w:noProof/>
          <w:position w:val="-34"/>
          <w:sz w:val="28"/>
          <w:lang w:eastAsia="ru-RU"/>
        </w:rPr>
        <w:object w:dxaOrig="2040" w:dyaOrig="780">
          <v:shape id="_x0000_i1204" type="#_x0000_t75" style="width:101.95pt;height:38.6pt" o:ole="">
            <v:imagedata r:id="rId328" o:title=""/>
          </v:shape>
          <o:OLEObject Type="Embed" ProgID="Equation.3" ShapeID="_x0000_i1204" DrawAspect="Content" ObjectID="_1647531145" r:id="rId329"/>
        </w:objec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12"/>
          <w:sz w:val="28"/>
          <w:lang w:eastAsia="ru-RU"/>
        </w:rPr>
        <w:object w:dxaOrig="2000" w:dyaOrig="360">
          <v:shape id="_x0000_i1205" type="#_x0000_t75" style="width:100.2pt;height:17.85pt" o:ole="">
            <v:imagedata r:id="rId330" o:title=""/>
          </v:shape>
          <o:OLEObject Type="Embed" ProgID="Equation.3" ShapeID="_x0000_i1205" DrawAspect="Content" ObjectID="_1647531146" r:id="rId331"/>
        </w:object>
      </w:r>
      <w:r>
        <w:rPr>
          <w:rFonts w:ascii="Times New Roman" w:hAnsi="Times New Roman"/>
          <w:noProof/>
          <w:sz w:val="28"/>
          <w:lang w:eastAsia="ru-RU"/>
        </w:rPr>
        <w:t>,                (6.33)</w:t>
      </w:r>
    </w:p>
    <w:p w:rsidR="00172678" w:rsidRPr="003B7BD2" w:rsidRDefault="00172678" w:rsidP="00172678">
      <w:pPr>
        <w:spacing w:line="360" w:lineRule="auto"/>
        <w:jc w:val="both"/>
        <w:rPr>
          <w:rFonts w:ascii="Times New Roman" w:hAnsi="Times New Roman"/>
          <w:noProof/>
          <w:sz w:val="28"/>
          <w:szCs w:val="28"/>
          <w:lang w:eastAsia="ru-RU"/>
        </w:rPr>
      </w:pPr>
      <w:r>
        <w:rPr>
          <w:rFonts w:ascii="Times New Roman" w:hAnsi="Times New Roman"/>
          <w:noProof/>
          <w:sz w:val="28"/>
          <w:lang w:eastAsia="ru-RU"/>
        </w:rPr>
        <w:t xml:space="preserve">где </w:t>
      </w:r>
      <w:r>
        <w:rPr>
          <w:rFonts w:ascii="Times New Roman" w:hAnsi="Times New Roman"/>
          <w:i/>
          <w:iCs/>
          <w:noProof/>
          <w:sz w:val="28"/>
          <w:lang w:eastAsia="ru-RU"/>
        </w:rPr>
        <w:t>С</w:t>
      </w:r>
      <w:r>
        <w:rPr>
          <w:rFonts w:ascii="Times New Roman" w:hAnsi="Times New Roman"/>
          <w:noProof/>
          <w:sz w:val="28"/>
          <w:lang w:eastAsia="ru-RU"/>
        </w:rPr>
        <w:t xml:space="preserve"> – константа;</w:t>
      </w:r>
      <w:r w:rsidRPr="003B7BD2">
        <w:rPr>
          <w:rFonts w:ascii="Times New Roman" w:hAnsi="Times New Roman"/>
          <w:noProof/>
          <w:sz w:val="28"/>
          <w:lang w:eastAsia="ru-RU"/>
        </w:rPr>
        <w:t xml:space="preserve"> </w:t>
      </w: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206" type="#_x0000_t75" style="width:27.05pt;height:16.7pt" o:ole="">
            <v:imagedata r:id="rId279" o:title=""/>
          </v:shape>
          <o:OLEObject Type="Embed" ProgID="Equation.3" ShapeID="_x0000_i1206" DrawAspect="Content" ObjectID="_1647531147" r:id="rId332"/>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207" type="#_x0000_t75" style="width:24.75pt;height:16.7pt" o:ole="">
            <v:imagedata r:id="rId283" o:title=""/>
          </v:shape>
          <o:OLEObject Type="Embed" ProgID="Equation.3" ShapeID="_x0000_i1207" DrawAspect="Content" ObjectID="_1647531148" r:id="rId333"/>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w:t>
      </w:r>
      <w:r>
        <w:rPr>
          <w:rFonts w:ascii="Times New Roman" w:hAnsi="Times New Roman"/>
          <w:noProof/>
          <w:sz w:val="28"/>
          <w:lang w:eastAsia="ru-RU"/>
        </w:rPr>
        <w:t xml:space="preserve"> </w:t>
      </w:r>
      <w:r w:rsidRPr="003B7BD2">
        <w:rPr>
          <w:rFonts w:ascii="Times New Roman" w:hAnsi="Times New Roman"/>
          <w:i/>
          <w:noProof/>
          <w:sz w:val="28"/>
          <w:lang w:eastAsia="ru-RU"/>
        </w:rPr>
        <w:t>Е</w:t>
      </w:r>
      <w:r>
        <w:rPr>
          <w:rFonts w:ascii="Times New Roman" w:hAnsi="Times New Roman"/>
          <w:noProof/>
          <w:sz w:val="28"/>
          <w:lang w:eastAsia="ru-RU"/>
        </w:rPr>
        <w:t xml:space="preserve"> – текущее значение энергии нейтрона</w:t>
      </w:r>
      <w:r w:rsidRPr="003B7BD2">
        <w:rPr>
          <w:rFonts w:ascii="Times New Roman" w:hAnsi="Times New Roman"/>
          <w:sz w:val="28"/>
          <w:szCs w:val="28"/>
        </w:rPr>
        <w:t xml:space="preserve">; </w:t>
      </w:r>
      <w:r w:rsidRPr="003B7BD2">
        <w:rPr>
          <w:rFonts w:ascii="Times New Roman" w:hAnsi="Times New Roman"/>
          <w:position w:val="-12"/>
          <w:sz w:val="28"/>
          <w:szCs w:val="28"/>
        </w:rPr>
        <w:object w:dxaOrig="279" w:dyaOrig="360">
          <v:shape id="_x0000_i1208" type="#_x0000_t75" style="width:13.8pt;height:17.85pt" o:ole="">
            <v:imagedata r:id="rId319" o:title=""/>
          </v:shape>
          <o:OLEObject Type="Embed" ProgID="Equation.DSMT4" ShapeID="_x0000_i1208" DrawAspect="Content" ObjectID="_1647531149" r:id="rId334"/>
        </w:object>
      </w:r>
      <w:r w:rsidRPr="003B7BD2">
        <w:rPr>
          <w:rFonts w:ascii="Times New Roman" w:hAnsi="Times New Roman"/>
          <w:sz w:val="28"/>
          <w:szCs w:val="28"/>
        </w:rPr>
        <w:t xml:space="preserve"> - макроскопическое сечение рассеяния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sz w:val="28"/>
        </w:rPr>
      </w:pPr>
      <w:r>
        <w:rPr>
          <w:rFonts w:ascii="Times New Roman" w:hAnsi="Times New Roman"/>
          <w:noProof/>
          <w:sz w:val="28"/>
          <w:lang w:eastAsia="ru-RU"/>
        </w:rPr>
        <w:tab/>
        <w:t xml:space="preserve">Определим константу с через плотность замедления </w:t>
      </w:r>
      <w:r>
        <w:rPr>
          <w:rFonts w:ascii="Times New Roman" w:hAnsi="Times New Roman"/>
          <w:noProof/>
          <w:position w:val="-10"/>
          <w:sz w:val="28"/>
          <w:lang w:eastAsia="ru-RU"/>
        </w:rPr>
        <w:object w:dxaOrig="200" w:dyaOrig="260">
          <v:shape id="_x0000_i1209" type="#_x0000_t75" style="width:9.8pt;height:13.25pt" o:ole="">
            <v:imagedata r:id="rId335" o:title=""/>
          </v:shape>
          <o:OLEObject Type="Embed" ProgID="Equation.3" ShapeID="_x0000_i1209" DrawAspect="Content" ObjectID="_1647531150" r:id="rId336"/>
        </w:object>
      </w:r>
      <w:r>
        <w:rPr>
          <w:rFonts w:ascii="Times New Roman" w:hAnsi="Times New Roman"/>
          <w:noProof/>
          <w:sz w:val="28"/>
          <w:lang w:eastAsia="ru-RU"/>
        </w:rPr>
        <w:t xml:space="preserve">. С учетом линейности функции сброса энергии </w:t>
      </w:r>
      <w:r w:rsidRPr="00225F2B">
        <w:rPr>
          <w:rFonts w:ascii="Times New Roman" w:hAnsi="Times New Roman"/>
          <w:noProof/>
          <w:position w:val="-36"/>
          <w:sz w:val="28"/>
          <w:lang w:eastAsia="ru-RU"/>
        </w:rPr>
        <w:object w:dxaOrig="2200" w:dyaOrig="780">
          <v:shape id="_x0000_i1210" type="#_x0000_t75" style="width:110pt;height:39.15pt" o:ole="">
            <v:imagedata r:id="rId337" o:title=""/>
          </v:shape>
          <o:OLEObject Type="Embed" ProgID="Equation.DSMT4" ShapeID="_x0000_i1210" DrawAspect="Content" ObjectID="_1647531151" r:id="rId338"/>
        </w:object>
      </w:r>
      <w:r>
        <w:rPr>
          <w:rFonts w:ascii="Times New Roman" w:hAnsi="Times New Roman"/>
          <w:noProof/>
          <w:sz w:val="28"/>
          <w:lang w:eastAsia="ru-RU"/>
        </w:rPr>
        <w:t xml:space="preserve">от значения </w:t>
      </w:r>
      <w:r>
        <w:rPr>
          <w:rFonts w:ascii="Times New Roman" w:hAnsi="Times New Roman"/>
          <w:noProof/>
          <w:position w:val="-6"/>
          <w:sz w:val="28"/>
          <w:lang w:eastAsia="ru-RU"/>
        </w:rPr>
        <w:object w:dxaOrig="600" w:dyaOrig="279">
          <v:shape id="_x0000_i1211" type="#_x0000_t75" style="width:29.95pt;height:13.8pt" o:ole="">
            <v:imagedata r:id="rId339" o:title=""/>
          </v:shape>
          <o:OLEObject Type="Embed" ProgID="Equation.3" ShapeID="_x0000_i1211" DrawAspect="Content" ObjectID="_1647531152" r:id="rId340"/>
        </w:object>
      </w:r>
      <w:r>
        <w:rPr>
          <w:rFonts w:ascii="Times New Roman" w:hAnsi="Times New Roman"/>
          <w:noProof/>
          <w:sz w:val="28"/>
          <w:lang w:eastAsia="ru-RU"/>
        </w:rPr>
        <w:t xml:space="preserve">вероятность для нейтрона, рассеянного при энергии </w:t>
      </w:r>
      <w:r>
        <w:rPr>
          <w:rFonts w:ascii="Times New Roman" w:hAnsi="Times New Roman"/>
          <w:i/>
          <w:iCs/>
          <w:noProof/>
          <w:sz w:val="28"/>
          <w:lang w:eastAsia="ru-RU"/>
        </w:rPr>
        <w:t>Е</w:t>
      </w:r>
      <w:r>
        <w:rPr>
          <w:rFonts w:ascii="Times New Roman" w:hAnsi="Times New Roman"/>
          <w:noProof/>
          <w:sz w:val="28"/>
          <w:lang w:eastAsia="ru-RU"/>
        </w:rPr>
        <w:t xml:space="preserve">, замедлиться до энергии ниже </w:t>
      </w:r>
      <w:r>
        <w:rPr>
          <w:rFonts w:ascii="Times New Roman" w:hAnsi="Times New Roman"/>
          <w:noProof/>
          <w:position w:val="-10"/>
          <w:sz w:val="28"/>
          <w:lang w:eastAsia="ru-RU"/>
        </w:rPr>
        <w:object w:dxaOrig="279" w:dyaOrig="340">
          <v:shape id="_x0000_i1212" type="#_x0000_t75" style="width:13.8pt;height:16.7pt" o:ole="">
            <v:imagedata r:id="rId341" o:title=""/>
          </v:shape>
          <o:OLEObject Type="Embed" ProgID="Equation.3" ShapeID="_x0000_i1212" DrawAspect="Content" ObjectID="_1647531153" r:id="rId342"/>
        </w:object>
      </w:r>
      <w:r>
        <w:rPr>
          <w:rFonts w:ascii="Times New Roman" w:hAnsi="Times New Roman"/>
          <w:noProof/>
          <w:sz w:val="28"/>
          <w:lang w:eastAsia="ru-RU"/>
        </w:rPr>
        <w:t xml:space="preserve"> определяется отношением </w:t>
      </w:r>
      <w:r>
        <w:rPr>
          <w:rFonts w:ascii="Times New Roman" w:hAnsi="Times New Roman"/>
          <w:noProof/>
          <w:sz w:val="28"/>
          <w:lang w:eastAsia="ru-RU"/>
        </w:rPr>
        <w:lastRenderedPageBreak/>
        <w:t xml:space="preserve">энергетических интервалов </w:t>
      </w:r>
      <w:r>
        <w:rPr>
          <w:position w:val="-10"/>
          <w:sz w:val="28"/>
        </w:rPr>
        <w:object w:dxaOrig="820" w:dyaOrig="340">
          <v:shape id="_x0000_i1213" type="#_x0000_t75" style="width:40.9pt;height:16.7pt" o:ole="">
            <v:imagedata r:id="rId343" o:title=""/>
          </v:shape>
          <o:OLEObject Type="Embed" ProgID="Equation.3" ShapeID="_x0000_i1213" DrawAspect="Content" ObjectID="_1647531154" r:id="rId344"/>
        </w:object>
      </w:r>
      <w:r>
        <w:rPr>
          <w:sz w:val="28"/>
        </w:rPr>
        <w:t xml:space="preserve"> и </w:t>
      </w:r>
      <w:r>
        <w:rPr>
          <w:rFonts w:ascii="Times New Roman" w:hAnsi="Times New Roman"/>
          <w:position w:val="-6"/>
          <w:sz w:val="28"/>
        </w:rPr>
        <w:object w:dxaOrig="760" w:dyaOrig="279">
          <v:shape id="_x0000_i1214" type="#_x0000_t75" style="width:38pt;height:13.8pt" o:ole="">
            <v:imagedata r:id="rId309" o:title=""/>
          </v:shape>
          <o:OLEObject Type="Embed" ProgID="Equation.3" ShapeID="_x0000_i1214" DrawAspect="Content" ObjectID="_1647531155" r:id="rId345"/>
        </w:object>
      </w:r>
      <w:r>
        <w:rPr>
          <w:rFonts w:ascii="Times New Roman" w:hAnsi="Times New Roman"/>
          <w:sz w:val="28"/>
        </w:rPr>
        <w:t>. Определим плотность замедления, проинтегрировав скорость реакции рассеяния в пределах интервала, в котором находится произвольная энергия</w:t>
      </w:r>
      <w:proofErr w:type="gramStart"/>
      <w:r>
        <w:rPr>
          <w:rFonts w:ascii="Times New Roman" w:hAnsi="Times New Roman"/>
          <w:sz w:val="28"/>
        </w:rPr>
        <w:t xml:space="preserve"> </w:t>
      </w:r>
      <w:r>
        <w:rPr>
          <w:rFonts w:ascii="Times New Roman" w:hAnsi="Times New Roman"/>
          <w:i/>
          <w:iCs/>
          <w:sz w:val="28"/>
        </w:rPr>
        <w:t>Е</w:t>
      </w:r>
      <w:proofErr w:type="gramEnd"/>
    </w:p>
    <w:p w:rsidR="00172678" w:rsidRDefault="00172678" w:rsidP="00172678">
      <w:pPr>
        <w:pStyle w:val="a3"/>
        <w:spacing w:after="0" w:line="360" w:lineRule="auto"/>
        <w:jc w:val="both"/>
        <w:rPr>
          <w:rFonts w:ascii="Times New Roman" w:hAnsi="Times New Roman"/>
          <w:sz w:val="28"/>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4"/>
          <w:sz w:val="28"/>
          <w:lang w:eastAsia="ru-RU"/>
        </w:rPr>
        <w:object w:dxaOrig="5440" w:dyaOrig="780">
          <v:shape id="_x0000_i1215" type="#_x0000_t75" style="width:293.2pt;height:42.6pt" o:ole="">
            <v:imagedata r:id="rId346" o:title=""/>
          </v:shape>
          <o:OLEObject Type="Embed" ProgID="Equation.DSMT4" ShapeID="_x0000_i1215" DrawAspect="Content" ObjectID="_1647531156" r:id="rId347"/>
        </w:object>
      </w:r>
    </w:p>
    <w:p w:rsidR="00172678" w:rsidRDefault="00172678" w:rsidP="00172678">
      <w:pPr>
        <w:pStyle w:val="a3"/>
        <w:spacing w:after="0" w:line="360" w:lineRule="auto"/>
        <w:jc w:val="center"/>
        <w:rPr>
          <w:rFonts w:ascii="Times New Roman" w:hAnsi="Times New Roman"/>
          <w:noProof/>
          <w:sz w:val="28"/>
          <w:lang w:eastAsia="ru-RU"/>
        </w:rPr>
      </w:pPr>
      <w:r w:rsidRPr="00131849">
        <w:rPr>
          <w:rFonts w:ascii="Times New Roman" w:hAnsi="Times New Roman"/>
          <w:noProof/>
          <w:position w:val="-28"/>
          <w:sz w:val="28"/>
          <w:lang w:eastAsia="ru-RU"/>
        </w:rPr>
        <w:object w:dxaOrig="3260" w:dyaOrig="680">
          <v:shape id="_x0000_i1216" type="#_x0000_t75" style="width:176.85pt;height:38pt" o:ole="">
            <v:imagedata r:id="rId348" o:title=""/>
          </v:shape>
          <o:OLEObject Type="Embed" ProgID="Equation.DSMT4" ShapeID="_x0000_i1216" DrawAspect="Content" ObjectID="_1647531157" r:id="rId349"/>
        </w:object>
      </w:r>
      <w:r>
        <w:rPr>
          <w:rFonts w:ascii="Times New Roman" w:hAnsi="Times New Roman"/>
          <w:noProof/>
          <w:sz w:val="28"/>
          <w:lang w:eastAsia="ru-RU"/>
        </w:rPr>
        <w:t xml:space="preserve">               (6.34)</w:t>
      </w:r>
    </w:p>
    <w:p w:rsidR="00172678" w:rsidRPr="003B7BD2" w:rsidRDefault="00172678" w:rsidP="00172678">
      <w:pPr>
        <w:spacing w:line="360" w:lineRule="auto"/>
        <w:jc w:val="both"/>
        <w:rPr>
          <w:rFonts w:ascii="Times New Roman" w:hAnsi="Times New Roman"/>
          <w:noProof/>
          <w:sz w:val="28"/>
          <w:szCs w:val="28"/>
          <w:lang w:eastAsia="ru-RU"/>
        </w:rPr>
      </w:pPr>
      <w:r>
        <w:rPr>
          <w:rFonts w:ascii="Times New Roman" w:hAnsi="Times New Roman"/>
          <w:noProof/>
          <w:sz w:val="28"/>
          <w:lang w:eastAsia="ru-RU"/>
        </w:rPr>
        <w:t xml:space="preserve">где </w:t>
      </w:r>
      <w:r>
        <w:rPr>
          <w:rFonts w:ascii="Times New Roman" w:hAnsi="Times New Roman"/>
          <w:i/>
          <w:iCs/>
          <w:noProof/>
          <w:sz w:val="28"/>
          <w:lang w:eastAsia="ru-RU"/>
        </w:rPr>
        <w:t>С</w:t>
      </w:r>
      <w:r>
        <w:rPr>
          <w:rFonts w:ascii="Times New Roman" w:hAnsi="Times New Roman"/>
          <w:noProof/>
          <w:sz w:val="28"/>
          <w:lang w:eastAsia="ru-RU"/>
        </w:rPr>
        <w:t xml:space="preserve"> – константа;</w:t>
      </w:r>
      <w:r w:rsidRPr="003B7BD2">
        <w:rPr>
          <w:rFonts w:ascii="Times New Roman" w:hAnsi="Times New Roman"/>
          <w:noProof/>
          <w:sz w:val="28"/>
          <w:lang w:eastAsia="ru-RU"/>
        </w:rPr>
        <w:t xml:space="preserve"> </w:t>
      </w: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217" type="#_x0000_t75" style="width:27.05pt;height:16.7pt" o:ole="">
            <v:imagedata r:id="rId279" o:title=""/>
          </v:shape>
          <o:OLEObject Type="Embed" ProgID="Equation.3" ShapeID="_x0000_i1217" DrawAspect="Content" ObjectID="_1647531158" r:id="rId350"/>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218" type="#_x0000_t75" style="width:24.75pt;height:16.7pt" o:ole="">
            <v:imagedata r:id="rId283" o:title=""/>
          </v:shape>
          <o:OLEObject Type="Embed" ProgID="Equation.3" ShapeID="_x0000_i1218" DrawAspect="Content" ObjectID="_1647531159" r:id="rId351"/>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w:t>
      </w:r>
      <w:r>
        <w:rPr>
          <w:rFonts w:ascii="Times New Roman" w:hAnsi="Times New Roman"/>
          <w:noProof/>
          <w:sz w:val="28"/>
          <w:lang w:eastAsia="ru-RU"/>
        </w:rPr>
        <w:t xml:space="preserve"> </w:t>
      </w:r>
      <w:r w:rsidRPr="003B7BD2">
        <w:rPr>
          <w:rFonts w:ascii="Times New Roman" w:hAnsi="Times New Roman"/>
          <w:i/>
          <w:noProof/>
          <w:sz w:val="28"/>
          <w:lang w:eastAsia="ru-RU"/>
        </w:rPr>
        <w:t>Е</w:t>
      </w:r>
      <w:r>
        <w:rPr>
          <w:rFonts w:ascii="Times New Roman" w:hAnsi="Times New Roman"/>
          <w:noProof/>
          <w:sz w:val="28"/>
          <w:lang w:eastAsia="ru-RU"/>
        </w:rPr>
        <w:t xml:space="preserve"> – текущее значение энергии нейтрона</w:t>
      </w:r>
      <w:r w:rsidRPr="003B7BD2">
        <w:rPr>
          <w:rFonts w:ascii="Times New Roman" w:hAnsi="Times New Roman"/>
          <w:sz w:val="28"/>
          <w:szCs w:val="28"/>
        </w:rPr>
        <w:t xml:space="preserve">; </w:t>
      </w:r>
      <w:r w:rsidRPr="003B7BD2">
        <w:rPr>
          <w:rFonts w:ascii="Times New Roman" w:hAnsi="Times New Roman"/>
          <w:position w:val="-12"/>
          <w:sz w:val="28"/>
          <w:szCs w:val="28"/>
        </w:rPr>
        <w:object w:dxaOrig="279" w:dyaOrig="360">
          <v:shape id="_x0000_i1219" type="#_x0000_t75" style="width:13.8pt;height:17.85pt" o:ole="">
            <v:imagedata r:id="rId319" o:title=""/>
          </v:shape>
          <o:OLEObject Type="Embed" ProgID="Equation.DSMT4" ShapeID="_x0000_i1219" DrawAspect="Content" ObjectID="_1647531160" r:id="rId352"/>
        </w:object>
      </w:r>
      <w:r w:rsidRPr="003B7BD2">
        <w:rPr>
          <w:rFonts w:ascii="Times New Roman" w:hAnsi="Times New Roman"/>
          <w:sz w:val="28"/>
          <w:szCs w:val="28"/>
        </w:rPr>
        <w:t xml:space="preserve"> - макроскоп</w:t>
      </w:r>
      <w:r>
        <w:rPr>
          <w:rFonts w:ascii="Times New Roman" w:hAnsi="Times New Roman"/>
          <w:sz w:val="28"/>
          <w:szCs w:val="28"/>
        </w:rPr>
        <w:t xml:space="preserve">ическое сечение рассеяния среды; </w:t>
      </w:r>
      <w:r w:rsidRPr="003B7BD2">
        <w:rPr>
          <w:rFonts w:ascii="Times New Roman" w:hAnsi="Times New Roman"/>
          <w:position w:val="-6"/>
          <w:sz w:val="28"/>
          <w:szCs w:val="28"/>
        </w:rPr>
        <w:object w:dxaOrig="240" w:dyaOrig="220">
          <v:shape id="_x0000_i1220" type="#_x0000_t75" style="width:12.1pt;height:10.95pt" o:ole="">
            <v:imagedata r:id="rId317" o:title=""/>
          </v:shape>
          <o:OLEObject Type="Embed" ProgID="Equation.DSMT4" ShapeID="_x0000_i1220" DrawAspect="Content" ObjectID="_1647531161" r:id="rId353"/>
        </w:object>
      </w:r>
      <w:r w:rsidRPr="003B7BD2">
        <w:rPr>
          <w:rFonts w:ascii="Times New Roman" w:hAnsi="Times New Roman"/>
          <w:sz w:val="28"/>
          <w:szCs w:val="28"/>
        </w:rPr>
        <w:t>- максимальная доля потери энергии при лобовом столкновении</w:t>
      </w:r>
      <w:r>
        <w:rPr>
          <w:rFonts w:ascii="Times New Roman" w:hAnsi="Times New Roman"/>
          <w:sz w:val="28"/>
          <w:szCs w:val="28"/>
        </w:rPr>
        <w:t>.</w:t>
      </w:r>
    </w:p>
    <w:p w:rsidR="00172678" w:rsidRDefault="00172678" w:rsidP="00172678">
      <w:pPr>
        <w:pStyle w:val="a3"/>
        <w:spacing w:after="0" w:line="360" w:lineRule="auto"/>
        <w:jc w:val="center"/>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Таким образом, </w:t>
      </w:r>
      <w:r>
        <w:rPr>
          <w:rFonts w:ascii="Times New Roman" w:hAnsi="Times New Roman"/>
          <w:noProof/>
          <w:sz w:val="28"/>
          <w:u w:val="single"/>
          <w:lang w:eastAsia="ru-RU"/>
        </w:rPr>
        <w:t>плотность замедления при отсутствии поглощения постоянна</w:t>
      </w:r>
      <w:r>
        <w:rPr>
          <w:rFonts w:ascii="Times New Roman" w:hAnsi="Times New Roman"/>
          <w:noProof/>
          <w:sz w:val="28"/>
          <w:lang w:eastAsia="ru-RU"/>
        </w:rPr>
        <w:t xml:space="preserve">  и </w:t>
      </w:r>
      <w:r>
        <w:rPr>
          <w:rFonts w:ascii="Times New Roman" w:hAnsi="Times New Roman"/>
          <w:noProof/>
          <w:position w:val="-10"/>
          <w:sz w:val="28"/>
          <w:lang w:eastAsia="ru-RU"/>
        </w:rPr>
        <w:object w:dxaOrig="960" w:dyaOrig="320">
          <v:shape id="_x0000_i1221" type="#_x0000_t75" style="width:48.4pt;height:16.15pt" o:ole="">
            <v:imagedata r:id="rId354" o:title=""/>
          </v:shape>
          <o:OLEObject Type="Embed" ProgID="Equation.3" ShapeID="_x0000_i1221" DrawAspect="Content" ObjectID="_1647531162" r:id="rId355"/>
        </w:objec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Тогда плотность потока нейтронов в интервале энергии </w:t>
      </w:r>
      <w:r>
        <w:rPr>
          <w:rFonts w:ascii="Times New Roman" w:hAnsi="Times New Roman"/>
          <w:i/>
          <w:iCs/>
          <w:noProof/>
          <w:sz w:val="28"/>
          <w:lang w:val="en-US" w:eastAsia="ru-RU"/>
        </w:rPr>
        <w:t>dE</w:t>
      </w:r>
      <w:r>
        <w:rPr>
          <w:rFonts w:ascii="Times New Roman" w:hAnsi="Times New Roman"/>
          <w:noProof/>
          <w:sz w:val="28"/>
          <w:lang w:eastAsia="ru-RU"/>
        </w:rPr>
        <w:t xml:space="preserve"> определяется выражением</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4740" w:dyaOrig="700">
          <v:shape id="_x0000_i1222" type="#_x0000_t75" style="width:237.3pt;height:35.15pt" o:ole="">
            <v:imagedata r:id="rId356" o:title=""/>
          </v:shape>
          <o:OLEObject Type="Embed" ProgID="Equation.3" ShapeID="_x0000_i1222" DrawAspect="Content" ObjectID="_1647531163" r:id="rId357"/>
        </w:object>
      </w:r>
      <w:r>
        <w:rPr>
          <w:rFonts w:ascii="Times New Roman" w:hAnsi="Times New Roman"/>
          <w:noProof/>
          <w:sz w:val="28"/>
          <w:lang w:eastAsia="ru-RU"/>
        </w:rPr>
        <w:t>;          (6.35)</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или </w:t>
      </w:r>
      <w:r>
        <w:rPr>
          <w:rFonts w:ascii="Times New Roman" w:hAnsi="Times New Roman"/>
          <w:noProof/>
          <w:position w:val="-30"/>
          <w:sz w:val="28"/>
          <w:lang w:eastAsia="ru-RU"/>
        </w:rPr>
        <w:object w:dxaOrig="1560" w:dyaOrig="680">
          <v:shape id="_x0000_i1223" type="#_x0000_t75" style="width:78.35pt;height:34pt" o:ole="">
            <v:imagedata r:id="rId358" o:title=""/>
          </v:shape>
          <o:OLEObject Type="Embed" ProgID="Equation.3" ShapeID="_x0000_i1223" DrawAspect="Content" ObjectID="_1647531164" r:id="rId359"/>
        </w:object>
      </w:r>
      <w:r>
        <w:rPr>
          <w:rFonts w:ascii="Times New Roman" w:hAnsi="Times New Roman"/>
          <w:noProof/>
          <w:sz w:val="28"/>
          <w:lang w:eastAsia="ru-RU"/>
        </w:rPr>
        <w:t>,</w:t>
      </w:r>
    </w:p>
    <w:p w:rsidR="00172678" w:rsidRPr="00F319B9"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 xml:space="preserve">где </w:t>
      </w:r>
      <w:r>
        <w:rPr>
          <w:rFonts w:ascii="Times New Roman" w:hAnsi="Times New Roman"/>
          <w:i/>
          <w:iCs/>
          <w:noProof/>
          <w:sz w:val="28"/>
          <w:lang w:eastAsia="ru-RU"/>
        </w:rPr>
        <w:t>С</w:t>
      </w:r>
      <w:r>
        <w:rPr>
          <w:rFonts w:ascii="Times New Roman" w:hAnsi="Times New Roman"/>
          <w:noProof/>
          <w:sz w:val="28"/>
          <w:lang w:eastAsia="ru-RU"/>
        </w:rPr>
        <w:t xml:space="preserve"> – константа;</w:t>
      </w:r>
      <w:r w:rsidRPr="003B7BD2">
        <w:rPr>
          <w:rFonts w:ascii="Times New Roman" w:hAnsi="Times New Roman"/>
          <w:noProof/>
          <w:sz w:val="28"/>
          <w:lang w:eastAsia="ru-RU"/>
        </w:rPr>
        <w:t xml:space="preserve"> </w:t>
      </w: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224" type="#_x0000_t75" style="width:27.05pt;height:16.7pt" o:ole="">
            <v:imagedata r:id="rId279" o:title=""/>
          </v:shape>
          <o:OLEObject Type="Embed" ProgID="Equation.3" ShapeID="_x0000_i1224" DrawAspect="Content" ObjectID="_1647531165" r:id="rId360"/>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225" type="#_x0000_t75" style="width:24.75pt;height:16.7pt" o:ole="">
            <v:imagedata r:id="rId283" o:title=""/>
          </v:shape>
          <o:OLEObject Type="Embed" ProgID="Equation.3" ShapeID="_x0000_i1225" DrawAspect="Content" ObjectID="_1647531166" r:id="rId361"/>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w:t>
      </w:r>
      <w:r>
        <w:rPr>
          <w:rFonts w:ascii="Times New Roman" w:hAnsi="Times New Roman"/>
          <w:noProof/>
          <w:sz w:val="28"/>
          <w:lang w:eastAsia="ru-RU"/>
        </w:rPr>
        <w:t xml:space="preserve"> </w:t>
      </w:r>
      <w:r w:rsidRPr="003B7BD2">
        <w:rPr>
          <w:rFonts w:ascii="Times New Roman" w:hAnsi="Times New Roman"/>
          <w:i/>
          <w:noProof/>
          <w:sz w:val="28"/>
          <w:lang w:eastAsia="ru-RU"/>
        </w:rPr>
        <w:t>Е</w:t>
      </w:r>
      <w:r>
        <w:rPr>
          <w:rFonts w:ascii="Times New Roman" w:hAnsi="Times New Roman"/>
          <w:noProof/>
          <w:sz w:val="28"/>
          <w:lang w:eastAsia="ru-RU"/>
        </w:rPr>
        <w:t xml:space="preserve"> – текущее значение энергии нейтрона</w:t>
      </w:r>
      <w:r w:rsidRPr="003B7BD2">
        <w:rPr>
          <w:rFonts w:ascii="Times New Roman" w:hAnsi="Times New Roman"/>
          <w:sz w:val="28"/>
          <w:szCs w:val="28"/>
        </w:rPr>
        <w:t xml:space="preserve">; </w:t>
      </w:r>
      <w:r w:rsidRPr="003B7BD2">
        <w:rPr>
          <w:rFonts w:ascii="Times New Roman" w:hAnsi="Times New Roman"/>
          <w:position w:val="-12"/>
          <w:sz w:val="28"/>
          <w:szCs w:val="28"/>
        </w:rPr>
        <w:object w:dxaOrig="279" w:dyaOrig="360">
          <v:shape id="_x0000_i1226" type="#_x0000_t75" style="width:13.8pt;height:17.85pt" o:ole="">
            <v:imagedata r:id="rId319" o:title=""/>
          </v:shape>
          <o:OLEObject Type="Embed" ProgID="Equation.DSMT4" ShapeID="_x0000_i1226" DrawAspect="Content" ObjectID="_1647531167" r:id="rId362"/>
        </w:object>
      </w:r>
      <w:r w:rsidRPr="003B7BD2">
        <w:rPr>
          <w:rFonts w:ascii="Times New Roman" w:hAnsi="Times New Roman"/>
          <w:sz w:val="28"/>
          <w:szCs w:val="28"/>
        </w:rPr>
        <w:t xml:space="preserve"> - макроскоп</w:t>
      </w:r>
      <w:r>
        <w:rPr>
          <w:rFonts w:ascii="Times New Roman" w:hAnsi="Times New Roman"/>
          <w:sz w:val="28"/>
          <w:szCs w:val="28"/>
        </w:rPr>
        <w:t xml:space="preserve">ическое сечение рассеяния среды; </w:t>
      </w:r>
      <w:r w:rsidRPr="001B1B95">
        <w:rPr>
          <w:position w:val="-10"/>
        </w:rPr>
        <w:object w:dxaOrig="200" w:dyaOrig="260">
          <v:shape id="_x0000_i1227" type="#_x0000_t75" style="width:9.8pt;height:13.25pt" o:ole="">
            <v:imagedata r:id="rId363" o:title=""/>
          </v:shape>
          <o:OLEObject Type="Embed" ProgID="Equation.DSMT4" ShapeID="_x0000_i1227" DrawAspect="Content" ObjectID="_1647531168" r:id="rId364"/>
        </w:object>
      </w:r>
      <w:r>
        <w:rPr>
          <w:rFonts w:ascii="Times New Roman" w:hAnsi="Times New Roman"/>
          <w:sz w:val="28"/>
        </w:rPr>
        <w:t xml:space="preserve"> </w:t>
      </w:r>
      <w:r w:rsidRPr="00F319B9">
        <w:rPr>
          <w:rFonts w:ascii="Times New Roman" w:hAnsi="Times New Roman"/>
          <w:sz w:val="28"/>
        </w:rPr>
        <w:t xml:space="preserve">- </w:t>
      </w:r>
      <w:r>
        <w:rPr>
          <w:rFonts w:ascii="Times New Roman" w:hAnsi="Times New Roman"/>
          <w:sz w:val="28"/>
        </w:rPr>
        <w:t xml:space="preserve">плотность </w:t>
      </w:r>
      <w:r w:rsidRPr="00F319B9">
        <w:rPr>
          <w:rFonts w:ascii="Times New Roman" w:hAnsi="Times New Roman"/>
          <w:sz w:val="28"/>
          <w:szCs w:val="28"/>
        </w:rPr>
        <w:t xml:space="preserve">замедления; </w:t>
      </w:r>
      <w:r w:rsidRPr="00F319B9">
        <w:rPr>
          <w:rFonts w:ascii="Times New Roman" w:hAnsi="Times New Roman"/>
          <w:i/>
          <w:sz w:val="28"/>
          <w:szCs w:val="28"/>
          <w:lang w:val="en-US"/>
        </w:rPr>
        <w:t>u</w:t>
      </w:r>
      <w:r w:rsidRPr="00F319B9">
        <w:rPr>
          <w:rFonts w:ascii="Times New Roman" w:hAnsi="Times New Roman"/>
          <w:sz w:val="28"/>
          <w:szCs w:val="28"/>
        </w:rPr>
        <w:t xml:space="preserve"> – летаргия; </w:t>
      </w:r>
      <w:r w:rsidRPr="00F319B9">
        <w:rPr>
          <w:rFonts w:ascii="Times New Roman" w:hAnsi="Times New Roman"/>
          <w:position w:val="-12"/>
          <w:sz w:val="28"/>
          <w:szCs w:val="28"/>
        </w:rPr>
        <w:object w:dxaOrig="400" w:dyaOrig="360">
          <v:shape id="_x0000_i1228" type="#_x0000_t75" style="width:20.15pt;height:17.85pt" o:ole="">
            <v:imagedata r:id="rId365" o:title=""/>
          </v:shape>
          <o:OLEObject Type="Embed" ProgID="Equation.DSMT4" ShapeID="_x0000_i1228" DrawAspect="Content" ObjectID="_1647531169" r:id="rId366"/>
        </w:object>
      </w:r>
      <w:r w:rsidRPr="00F319B9">
        <w:rPr>
          <w:rFonts w:ascii="Times New Roman" w:hAnsi="Times New Roman"/>
          <w:sz w:val="28"/>
          <w:szCs w:val="28"/>
        </w:rPr>
        <w:t xml:space="preserve"> - замедляющая способность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То есть плотность потока нейтронов в интервале энергии обратно пропорциональна энергии нейтронов (или постоянна в выражении для </w:t>
      </w:r>
      <w:r>
        <w:rPr>
          <w:rFonts w:ascii="Times New Roman" w:hAnsi="Times New Roman"/>
          <w:noProof/>
          <w:sz w:val="28"/>
          <w:lang w:eastAsia="ru-RU"/>
        </w:rPr>
        <w:lastRenderedPageBreak/>
        <w:t>летаргии) при условии слабого поглощения нейтронов в процессе замедления.</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Выражение</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1780" w:dyaOrig="680">
          <v:shape id="_x0000_i1229" type="#_x0000_t75" style="width:88.7pt;height:34pt" o:ole="">
            <v:imagedata r:id="rId367" o:title=""/>
          </v:shape>
          <o:OLEObject Type="Embed" ProgID="Equation.3" ShapeID="_x0000_i1229" DrawAspect="Content" ObjectID="_1647531170" r:id="rId368"/>
        </w:object>
      </w:r>
      <w:r>
        <w:rPr>
          <w:rFonts w:ascii="Times New Roman" w:hAnsi="Times New Roman"/>
          <w:noProof/>
          <w:sz w:val="28"/>
          <w:lang w:eastAsia="ru-RU"/>
        </w:rPr>
        <w:t>,           (6.36)</w:t>
      </w:r>
    </w:p>
    <w:p w:rsidR="00172678" w:rsidRDefault="00172678" w:rsidP="00172678">
      <w:pPr>
        <w:pStyle w:val="a3"/>
        <w:spacing w:after="0" w:line="360" w:lineRule="auto"/>
        <w:jc w:val="both"/>
        <w:rPr>
          <w:rFonts w:ascii="Times New Roman" w:hAnsi="Times New Roman"/>
          <w:noProof/>
          <w:sz w:val="28"/>
          <w:lang w:eastAsia="ru-RU"/>
        </w:rPr>
      </w:pPr>
    </w:p>
    <w:p w:rsidR="00172678" w:rsidRPr="00F319B9"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 xml:space="preserve">где </w:t>
      </w:r>
      <w:r w:rsidRPr="003B7BD2">
        <w:rPr>
          <w:rFonts w:ascii="Times New Roman" w:hAnsi="Times New Roman"/>
          <w:i/>
          <w:noProof/>
          <w:sz w:val="28"/>
          <w:lang w:eastAsia="ru-RU"/>
        </w:rPr>
        <w:t>Е</w:t>
      </w:r>
      <w:r>
        <w:rPr>
          <w:rFonts w:ascii="Times New Roman" w:hAnsi="Times New Roman"/>
          <w:noProof/>
          <w:sz w:val="28"/>
          <w:lang w:eastAsia="ru-RU"/>
        </w:rPr>
        <w:t xml:space="preserve"> – текущее значение энергии нейтрона</w:t>
      </w:r>
      <w:r w:rsidRPr="003B7BD2">
        <w:rPr>
          <w:rFonts w:ascii="Times New Roman" w:hAnsi="Times New Roman"/>
          <w:sz w:val="28"/>
          <w:szCs w:val="28"/>
        </w:rPr>
        <w:t xml:space="preserve">; </w:t>
      </w:r>
      <w:r w:rsidRPr="003B7BD2">
        <w:rPr>
          <w:rFonts w:ascii="Times New Roman" w:hAnsi="Times New Roman"/>
          <w:position w:val="-12"/>
          <w:sz w:val="28"/>
          <w:szCs w:val="28"/>
        </w:rPr>
        <w:object w:dxaOrig="279" w:dyaOrig="360">
          <v:shape id="_x0000_i1230" type="#_x0000_t75" style="width:13.8pt;height:17.85pt" o:ole="">
            <v:imagedata r:id="rId319" o:title=""/>
          </v:shape>
          <o:OLEObject Type="Embed" ProgID="Equation.DSMT4" ShapeID="_x0000_i1230" DrawAspect="Content" ObjectID="_1647531171" r:id="rId369"/>
        </w:object>
      </w:r>
      <w:r w:rsidRPr="003B7BD2">
        <w:rPr>
          <w:rFonts w:ascii="Times New Roman" w:hAnsi="Times New Roman"/>
          <w:sz w:val="28"/>
          <w:szCs w:val="28"/>
        </w:rPr>
        <w:t xml:space="preserve"> - макроскоп</w:t>
      </w:r>
      <w:r>
        <w:rPr>
          <w:rFonts w:ascii="Times New Roman" w:hAnsi="Times New Roman"/>
          <w:sz w:val="28"/>
          <w:szCs w:val="28"/>
        </w:rPr>
        <w:t xml:space="preserve">ическое сечение рассеяния среды; </w:t>
      </w:r>
      <w:r w:rsidRPr="001B1B95">
        <w:rPr>
          <w:position w:val="-10"/>
        </w:rPr>
        <w:object w:dxaOrig="200" w:dyaOrig="260">
          <v:shape id="_x0000_i1231" type="#_x0000_t75" style="width:9.8pt;height:13.25pt" o:ole="">
            <v:imagedata r:id="rId363" o:title=""/>
          </v:shape>
          <o:OLEObject Type="Embed" ProgID="Equation.DSMT4" ShapeID="_x0000_i1231" DrawAspect="Content" ObjectID="_1647531172" r:id="rId370"/>
        </w:object>
      </w:r>
      <w:r>
        <w:rPr>
          <w:rFonts w:ascii="Times New Roman" w:hAnsi="Times New Roman"/>
          <w:sz w:val="28"/>
        </w:rPr>
        <w:t xml:space="preserve"> </w:t>
      </w:r>
      <w:r w:rsidRPr="00F319B9">
        <w:rPr>
          <w:rFonts w:ascii="Times New Roman" w:hAnsi="Times New Roman"/>
          <w:sz w:val="28"/>
        </w:rPr>
        <w:t xml:space="preserve">- </w:t>
      </w:r>
      <w:r>
        <w:rPr>
          <w:rFonts w:ascii="Times New Roman" w:hAnsi="Times New Roman"/>
          <w:sz w:val="28"/>
        </w:rPr>
        <w:t xml:space="preserve">плотность </w:t>
      </w:r>
      <w:r w:rsidRPr="00F319B9">
        <w:rPr>
          <w:rFonts w:ascii="Times New Roman" w:hAnsi="Times New Roman"/>
          <w:sz w:val="28"/>
          <w:szCs w:val="28"/>
        </w:rPr>
        <w:t xml:space="preserve">замедления; </w:t>
      </w:r>
      <w:r w:rsidRPr="00F319B9">
        <w:rPr>
          <w:rFonts w:ascii="Times New Roman" w:hAnsi="Times New Roman"/>
          <w:position w:val="-12"/>
          <w:sz w:val="28"/>
          <w:szCs w:val="28"/>
        </w:rPr>
        <w:object w:dxaOrig="400" w:dyaOrig="360">
          <v:shape id="_x0000_i1232" type="#_x0000_t75" style="width:20.15pt;height:17.85pt" o:ole="">
            <v:imagedata r:id="rId365" o:title=""/>
          </v:shape>
          <o:OLEObject Type="Embed" ProgID="Equation.DSMT4" ShapeID="_x0000_i1232" DrawAspect="Content" ObjectID="_1647531173" r:id="rId371"/>
        </w:object>
      </w:r>
      <w:r w:rsidRPr="00F319B9">
        <w:rPr>
          <w:rFonts w:ascii="Times New Roman" w:hAnsi="Times New Roman"/>
          <w:sz w:val="28"/>
          <w:szCs w:val="28"/>
        </w:rPr>
        <w:t xml:space="preserve"> - </w:t>
      </w:r>
      <w:r>
        <w:rPr>
          <w:rFonts w:ascii="Times New Roman" w:hAnsi="Times New Roman"/>
          <w:sz w:val="28"/>
          <w:szCs w:val="28"/>
        </w:rPr>
        <w:t>замедляющая способность среды</w:t>
      </w:r>
      <w:r w:rsidRPr="00F319B9">
        <w:rPr>
          <w:rFonts w:ascii="Times New Roman" w:hAnsi="Times New Roman"/>
          <w:sz w:val="28"/>
          <w:szCs w:val="28"/>
        </w:rPr>
        <w:t>.</w:t>
      </w:r>
    </w:p>
    <w:p w:rsidR="00172678" w:rsidRDefault="00172678" w:rsidP="00172678">
      <w:pPr>
        <w:pStyle w:val="a3"/>
        <w:spacing w:after="0" w:line="360" w:lineRule="auto"/>
        <w:jc w:val="center"/>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является </w:t>
      </w:r>
      <w:r>
        <w:rPr>
          <w:rFonts w:ascii="Times New Roman" w:hAnsi="Times New Roman"/>
          <w:noProof/>
          <w:sz w:val="28"/>
          <w:u w:val="single"/>
          <w:lang w:eastAsia="ru-RU"/>
        </w:rPr>
        <w:t>спектром Ферми</w:t>
      </w:r>
      <w:r>
        <w:rPr>
          <w:rFonts w:ascii="Times New Roman" w:hAnsi="Times New Roman"/>
          <w:noProof/>
          <w:sz w:val="28"/>
          <w:lang w:eastAsia="ru-RU"/>
        </w:rPr>
        <w:t xml:space="preserve"> (спектр замедляющихся нейтронов, рисунок Ж1 (область 2) приложения Ж). Этот спектр в реакторах на тепловых нейтронах переходит в спектр Максвелла</w:t>
      </w:r>
      <w:r w:rsidRPr="002C237E">
        <w:rPr>
          <w:rFonts w:ascii="Times New Roman" w:hAnsi="Times New Roman"/>
          <w:noProof/>
          <w:sz w:val="28"/>
          <w:lang w:eastAsia="ru-RU"/>
        </w:rPr>
        <w:t xml:space="preserve"> </w:t>
      </w:r>
      <w:r>
        <w:rPr>
          <w:rFonts w:ascii="Times New Roman" w:hAnsi="Times New Roman"/>
          <w:noProof/>
          <w:sz w:val="28"/>
          <w:lang w:eastAsia="ru-RU"/>
        </w:rPr>
        <w:t xml:space="preserve">(рисунок Ж1 (область 1) приложения Ж). </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Объясним физический смысл выражения </w:t>
      </w:r>
      <w:r>
        <w:rPr>
          <w:rFonts w:ascii="Times New Roman" w:hAnsi="Times New Roman"/>
          <w:noProof/>
          <w:position w:val="-12"/>
          <w:sz w:val="28"/>
          <w:lang w:eastAsia="ru-RU"/>
        </w:rPr>
        <w:object w:dxaOrig="400" w:dyaOrig="360">
          <v:shape id="_x0000_i1233" type="#_x0000_t75" style="width:20.15pt;height:17.85pt" o:ole="">
            <v:imagedata r:id="rId372" o:title=""/>
          </v:shape>
          <o:OLEObject Type="Embed" ProgID="Equation.3" ShapeID="_x0000_i1233" DrawAspect="Content" ObjectID="_1647531174" r:id="rId373"/>
        </w:object>
      </w:r>
      <w:r>
        <w:rPr>
          <w:rFonts w:ascii="Times New Roman" w:hAnsi="Times New Roman"/>
          <w:noProof/>
          <w:sz w:val="28"/>
          <w:lang w:eastAsia="ru-RU"/>
        </w:rPr>
        <w:t xml:space="preserve">. Каждый замедляющийся нейтрон сталкивается с ядрами среды в среднем </w:t>
      </w:r>
      <w:r>
        <w:rPr>
          <w:rFonts w:ascii="Times New Roman" w:hAnsi="Times New Roman"/>
          <w:noProof/>
          <w:position w:val="-12"/>
          <w:sz w:val="28"/>
          <w:lang w:eastAsia="ru-RU"/>
        </w:rPr>
        <w:object w:dxaOrig="999" w:dyaOrig="360">
          <v:shape id="_x0000_i1234" type="#_x0000_t75" style="width:50.1pt;height:17.85pt" o:ole="">
            <v:imagedata r:id="rId374" o:title=""/>
          </v:shape>
          <o:OLEObject Type="Embed" ProgID="Equation.3" ShapeID="_x0000_i1234" DrawAspect="Content" ObjectID="_1647531175" r:id="rId375"/>
        </w:object>
      </w:r>
      <w:r>
        <w:rPr>
          <w:rFonts w:ascii="Times New Roman" w:hAnsi="Times New Roman"/>
          <w:noProof/>
          <w:sz w:val="28"/>
          <w:lang w:eastAsia="ru-RU"/>
        </w:rPr>
        <w:t xml:space="preserve"> раз на 1 см пути, при этом его летаргия увеличивается на </w:t>
      </w:r>
      <w:r>
        <w:rPr>
          <w:rFonts w:ascii="Times New Roman" w:hAnsi="Times New Roman"/>
          <w:noProof/>
          <w:position w:val="-12"/>
          <w:sz w:val="28"/>
          <w:lang w:eastAsia="ru-RU"/>
        </w:rPr>
        <w:object w:dxaOrig="400" w:dyaOrig="360">
          <v:shape id="_x0000_i1235" type="#_x0000_t75" style="width:20.15pt;height:17.85pt" o:ole="">
            <v:imagedata r:id="rId372" o:title=""/>
          </v:shape>
          <o:OLEObject Type="Embed" ProgID="Equation.3" ShapeID="_x0000_i1235" DrawAspect="Content" ObjectID="_1647531176" r:id="rId376"/>
        </w:object>
      </w:r>
      <w:r>
        <w:rPr>
          <w:rFonts w:ascii="Times New Roman" w:hAnsi="Times New Roman"/>
          <w:noProof/>
          <w:sz w:val="28"/>
          <w:lang w:eastAsia="ru-RU"/>
        </w:rPr>
        <w:t xml:space="preserve">. Чем больше </w:t>
      </w:r>
      <w:r>
        <w:rPr>
          <w:rFonts w:ascii="Times New Roman" w:hAnsi="Times New Roman"/>
          <w:noProof/>
          <w:position w:val="-12"/>
          <w:sz w:val="28"/>
          <w:lang w:eastAsia="ru-RU"/>
        </w:rPr>
        <w:object w:dxaOrig="400" w:dyaOrig="360">
          <v:shape id="_x0000_i1236" type="#_x0000_t75" style="width:20.15pt;height:17.85pt" o:ole="">
            <v:imagedata r:id="rId372" o:title=""/>
          </v:shape>
          <o:OLEObject Type="Embed" ProgID="Equation.3" ShapeID="_x0000_i1236" DrawAspect="Content" ObjectID="_1647531177" r:id="rId377"/>
        </w:object>
      </w:r>
      <w:r>
        <w:rPr>
          <w:rFonts w:ascii="Times New Roman" w:hAnsi="Times New Roman"/>
          <w:noProof/>
          <w:sz w:val="28"/>
          <w:lang w:eastAsia="ru-RU"/>
        </w:rPr>
        <w:t xml:space="preserve">, тем быстрее замедляется нейтрон.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Основными характеристиками материалов, применяемых в качестве замедлителя и отражателя, являются замедляющая способность </w:t>
      </w:r>
      <w:r>
        <w:rPr>
          <w:rFonts w:ascii="Times New Roman" w:hAnsi="Times New Roman"/>
          <w:noProof/>
          <w:position w:val="-12"/>
          <w:sz w:val="28"/>
          <w:lang w:eastAsia="ru-RU"/>
        </w:rPr>
        <w:object w:dxaOrig="400" w:dyaOrig="360">
          <v:shape id="_x0000_i1237" type="#_x0000_t75" style="width:20.15pt;height:17.85pt" o:ole="">
            <v:imagedata r:id="rId372" o:title=""/>
          </v:shape>
          <o:OLEObject Type="Embed" ProgID="Equation.3" ShapeID="_x0000_i1237" DrawAspect="Content" ObjectID="_1647531178" r:id="rId378"/>
        </w:object>
      </w:r>
      <w:r>
        <w:rPr>
          <w:rFonts w:ascii="Times New Roman" w:hAnsi="Times New Roman"/>
          <w:noProof/>
          <w:sz w:val="28"/>
          <w:lang w:eastAsia="ru-RU"/>
        </w:rPr>
        <w:t xml:space="preserve">и </w:t>
      </w:r>
      <w:r>
        <w:rPr>
          <w:rFonts w:ascii="Times New Roman" w:hAnsi="Times New Roman"/>
          <w:noProof/>
          <w:position w:val="-12"/>
          <w:sz w:val="28"/>
          <w:lang w:eastAsia="ru-RU"/>
        </w:rPr>
        <w:object w:dxaOrig="300" w:dyaOrig="360">
          <v:shape id="_x0000_i1238" type="#_x0000_t75" style="width:15pt;height:17.85pt" o:ole="">
            <v:imagedata r:id="rId379" o:title=""/>
          </v:shape>
          <o:OLEObject Type="Embed" ProgID="Equation.3" ShapeID="_x0000_i1238" DrawAspect="Content" ObjectID="_1647531179" r:id="rId380"/>
        </w:object>
      </w:r>
      <w:r>
        <w:rPr>
          <w:rFonts w:ascii="Times New Roman" w:hAnsi="Times New Roman"/>
          <w:noProof/>
          <w:sz w:val="28"/>
          <w:lang w:eastAsia="ru-RU"/>
        </w:rPr>
        <w:t xml:space="preserve">. Коэффициент замедления </w:t>
      </w:r>
      <w:r>
        <w:rPr>
          <w:rFonts w:ascii="Times New Roman" w:hAnsi="Times New Roman"/>
          <w:noProof/>
          <w:position w:val="-12"/>
          <w:sz w:val="28"/>
          <w:lang w:eastAsia="ru-RU"/>
        </w:rPr>
        <w:object w:dxaOrig="1780" w:dyaOrig="360">
          <v:shape id="_x0000_i1239" type="#_x0000_t75" style="width:88.7pt;height:17.85pt" o:ole="">
            <v:imagedata r:id="rId381" o:title=""/>
          </v:shape>
          <o:OLEObject Type="Embed" ProgID="Equation.3" ShapeID="_x0000_i1239" DrawAspect="Content" ObjectID="_1647531180" r:id="rId382"/>
        </w:object>
      </w:r>
      <w:r>
        <w:rPr>
          <w:rFonts w:ascii="Times New Roman" w:hAnsi="Times New Roman"/>
          <w:noProof/>
          <w:sz w:val="28"/>
          <w:lang w:eastAsia="ru-RU"/>
        </w:rPr>
        <w:t xml:space="preserve"> характеризует степень поглощения нейтронов на единице пути. Так, при </w:t>
      </w:r>
      <w:r>
        <w:rPr>
          <w:rFonts w:ascii="Times New Roman" w:hAnsi="Times New Roman"/>
          <w:noProof/>
          <w:position w:val="-12"/>
          <w:sz w:val="28"/>
          <w:lang w:eastAsia="ru-RU"/>
        </w:rPr>
        <w:object w:dxaOrig="279" w:dyaOrig="360">
          <v:shape id="_x0000_i1240" type="#_x0000_t75" style="width:13.8pt;height:17.85pt" o:ole="">
            <v:imagedata r:id="rId383" o:title=""/>
          </v:shape>
          <o:OLEObject Type="Embed" ProgID="Equation.3" ShapeID="_x0000_i1240" DrawAspect="Content" ObjectID="_1647531181" r:id="rId384"/>
        </w:object>
      </w:r>
      <w:r>
        <w:rPr>
          <w:rFonts w:ascii="Times New Roman" w:hAnsi="Times New Roman"/>
          <w:noProof/>
          <w:sz w:val="28"/>
          <w:lang w:eastAsia="ru-RU"/>
        </w:rPr>
        <w:t>&lt;&lt;</w:t>
      </w:r>
      <w:r>
        <w:rPr>
          <w:rFonts w:ascii="Times New Roman" w:hAnsi="Times New Roman"/>
          <w:position w:val="-12"/>
          <w:sz w:val="28"/>
        </w:rPr>
        <w:object w:dxaOrig="260" w:dyaOrig="360">
          <v:shape id="_x0000_i1241" type="#_x0000_t75" style="width:13.25pt;height:17.85pt" o:ole="">
            <v:imagedata r:id="rId385" o:title=""/>
          </v:shape>
          <o:OLEObject Type="Embed" ProgID="Equation.3" ShapeID="_x0000_i1241" DrawAspect="Content" ObjectID="_1647531182" r:id="rId386"/>
        </w:object>
      </w:r>
      <w:r>
        <w:rPr>
          <w:rFonts w:ascii="Times New Roman" w:hAnsi="Times New Roman"/>
          <w:sz w:val="28"/>
        </w:rPr>
        <w:t xml:space="preserve"> эффективность материала как замедлителя будет незначительной, процесс поглощения будет преобладать над рассеянием.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lastRenderedPageBreak/>
        <w:drawing>
          <wp:inline distT="0" distB="0" distL="0" distR="0" wp14:anchorId="663CF921" wp14:editId="4C2E489F">
            <wp:extent cx="5934075" cy="2305050"/>
            <wp:effectExtent l="0" t="0" r="9525"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Рисунок 32 – Схема потери энергии нейтроном при его упругом замедлении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Диффузия замедляющихся нейтронов. Уравнение возраста</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Диффузия описывается дифференциальным уравнением баланса нейтронов в единичном объеме среды. В общем случае условие баланса плотности нейтронов на единичном интервале энергии записывается в следующем виде:</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24"/>
          <w:sz w:val="28"/>
          <w:lang w:eastAsia="ru-RU"/>
        </w:rPr>
        <w:object w:dxaOrig="4400" w:dyaOrig="620">
          <v:shape id="_x0000_i1242" type="#_x0000_t75" style="width:220.05pt;height:31.1pt" o:ole="">
            <v:imagedata r:id="rId388" o:title=""/>
          </v:shape>
          <o:OLEObject Type="Embed" ProgID="Equation.3" ShapeID="_x0000_i1242" DrawAspect="Content" ObjectID="_1647531183" r:id="rId389"/>
        </w:object>
      </w:r>
      <w:r>
        <w:rPr>
          <w:rFonts w:ascii="Times New Roman" w:hAnsi="Times New Roman"/>
          <w:noProof/>
          <w:sz w:val="28"/>
          <w:lang w:eastAsia="ru-RU"/>
        </w:rPr>
        <w:t>.     (6.38)</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Среда рассматривается </w:t>
      </w:r>
      <w:r>
        <w:rPr>
          <w:rFonts w:ascii="Times New Roman" w:hAnsi="Times New Roman"/>
          <w:noProof/>
          <w:sz w:val="28"/>
          <w:u w:val="single"/>
          <w:lang w:eastAsia="ru-RU"/>
        </w:rPr>
        <w:t>протяженная, слабопоглощающая, без источников нейтронов</w:t>
      </w:r>
      <w:r>
        <w:rPr>
          <w:rFonts w:ascii="Times New Roman" w:hAnsi="Times New Roman"/>
          <w:noProof/>
          <w:sz w:val="28"/>
          <w:lang w:eastAsia="ru-RU"/>
        </w:rPr>
        <w:t xml:space="preserve">.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С учетом рассматриваемой модели среды члены описывающие рождение и поглощение нейтронов отбрасываются. В итоге получается уравнение</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24"/>
          <w:sz w:val="28"/>
          <w:lang w:eastAsia="ru-RU"/>
        </w:rPr>
        <w:object w:dxaOrig="1760" w:dyaOrig="620">
          <v:shape id="_x0000_i1243" type="#_x0000_t75" style="width:88.15pt;height:31.1pt" o:ole="">
            <v:imagedata r:id="rId390" o:title=""/>
          </v:shape>
          <o:OLEObject Type="Embed" ProgID="Equation.3" ShapeID="_x0000_i1243" DrawAspect="Content" ObjectID="_1647531184" r:id="rId391"/>
        </w:object>
      </w:r>
      <w:r>
        <w:rPr>
          <w:rFonts w:ascii="Times New Roman" w:hAnsi="Times New Roman"/>
          <w:noProof/>
          <w:sz w:val="28"/>
          <w:lang w:eastAsia="ru-RU"/>
        </w:rPr>
        <w:t>,                (6.39)</w:t>
      </w:r>
    </w:p>
    <w:p w:rsidR="00172678"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 xml:space="preserve">где </w:t>
      </w:r>
      <w:r w:rsidRPr="00052CFF">
        <w:rPr>
          <w:rFonts w:ascii="Times New Roman" w:hAnsi="Times New Roman"/>
          <w:i/>
          <w:noProof/>
          <w:sz w:val="28"/>
          <w:lang w:eastAsia="ru-RU"/>
        </w:rPr>
        <w:t>Ф</w:t>
      </w:r>
      <w:r>
        <w:rPr>
          <w:rFonts w:ascii="Times New Roman" w:hAnsi="Times New Roman"/>
          <w:noProof/>
          <w:sz w:val="28"/>
          <w:lang w:eastAsia="ru-RU"/>
        </w:rPr>
        <w:t>(</w:t>
      </w:r>
      <w:r w:rsidRPr="003B7BD2">
        <w:rPr>
          <w:rFonts w:ascii="Times New Roman" w:hAnsi="Times New Roman"/>
          <w:i/>
          <w:noProof/>
          <w:sz w:val="28"/>
          <w:lang w:eastAsia="ru-RU"/>
        </w:rPr>
        <w:t>Е</w:t>
      </w:r>
      <w:r w:rsidRPr="00F60DA8">
        <w:rPr>
          <w:rFonts w:ascii="Times New Roman" w:hAnsi="Times New Roman"/>
          <w:noProof/>
          <w:sz w:val="28"/>
          <w:lang w:eastAsia="ru-RU"/>
        </w:rPr>
        <w:t>)</w:t>
      </w:r>
      <w:r>
        <w:rPr>
          <w:rFonts w:ascii="Times New Roman" w:hAnsi="Times New Roman"/>
          <w:noProof/>
          <w:sz w:val="28"/>
          <w:lang w:eastAsia="ru-RU"/>
        </w:rPr>
        <w:t xml:space="preserve"> – дифференциальная плотность потока нейтрона</w:t>
      </w:r>
      <w:r w:rsidRPr="003B7BD2">
        <w:rPr>
          <w:rFonts w:ascii="Times New Roman" w:hAnsi="Times New Roman"/>
          <w:sz w:val="28"/>
          <w:szCs w:val="28"/>
        </w:rPr>
        <w:t>;</w:t>
      </w:r>
      <w:r>
        <w:rPr>
          <w:rFonts w:ascii="Times New Roman" w:hAnsi="Times New Roman"/>
          <w:sz w:val="28"/>
          <w:szCs w:val="28"/>
        </w:rPr>
        <w:t xml:space="preserve"> </w:t>
      </w:r>
      <w:r w:rsidRPr="00052CFF">
        <w:rPr>
          <w:rFonts w:ascii="Times New Roman" w:hAnsi="Times New Roman"/>
          <w:i/>
          <w:sz w:val="28"/>
          <w:szCs w:val="28"/>
          <w:lang w:val="en-US"/>
        </w:rPr>
        <w:t>D</w:t>
      </w:r>
      <w:r w:rsidRPr="00052CFF">
        <w:rPr>
          <w:rFonts w:ascii="Times New Roman" w:hAnsi="Times New Roman"/>
          <w:sz w:val="28"/>
          <w:szCs w:val="28"/>
        </w:rPr>
        <w:t xml:space="preserve"> </w:t>
      </w:r>
      <w:r>
        <w:rPr>
          <w:rFonts w:ascii="Times New Roman" w:hAnsi="Times New Roman"/>
          <w:sz w:val="28"/>
          <w:szCs w:val="28"/>
        </w:rPr>
        <w:t>–</w:t>
      </w:r>
      <w:r w:rsidRPr="00052CFF">
        <w:rPr>
          <w:rFonts w:ascii="Times New Roman" w:hAnsi="Times New Roman"/>
          <w:sz w:val="28"/>
          <w:szCs w:val="28"/>
        </w:rPr>
        <w:t xml:space="preserve"> </w:t>
      </w:r>
      <w:r>
        <w:rPr>
          <w:rFonts w:ascii="Times New Roman" w:hAnsi="Times New Roman"/>
          <w:sz w:val="28"/>
          <w:szCs w:val="28"/>
        </w:rPr>
        <w:t>коэффициент диффузии среды.</w:t>
      </w:r>
    </w:p>
    <w:p w:rsidR="00172678" w:rsidRPr="00052CFF"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28"/>
          <w:sz w:val="28"/>
          <w:lang w:eastAsia="ru-RU"/>
        </w:rPr>
        <w:object w:dxaOrig="3320" w:dyaOrig="660">
          <v:shape id="_x0000_i1244" type="#_x0000_t75" style="width:165.9pt;height:33.4pt" o:ole="">
            <v:imagedata r:id="rId392" o:title=""/>
          </v:shape>
          <o:OLEObject Type="Embed" ProgID="Equation.3" ShapeID="_x0000_i1244" DrawAspect="Content" ObjectID="_1647531185" r:id="rId393"/>
        </w:object>
      </w:r>
      <w:r>
        <w:rPr>
          <w:rFonts w:ascii="Times New Roman" w:hAnsi="Times New Roman"/>
          <w:noProof/>
          <w:sz w:val="28"/>
          <w:lang w:eastAsia="ru-RU"/>
        </w:rPr>
        <w:t>,     (6.40)</w:t>
      </w:r>
    </w:p>
    <w:p w:rsidR="00172678"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 xml:space="preserve">где </w:t>
      </w:r>
      <w:r>
        <w:rPr>
          <w:rFonts w:ascii="Times New Roman" w:hAnsi="Times New Roman"/>
          <w:noProof/>
          <w:position w:val="-10"/>
          <w:sz w:val="28"/>
          <w:lang w:eastAsia="ru-RU"/>
        </w:rPr>
        <w:object w:dxaOrig="540" w:dyaOrig="340">
          <v:shape id="_x0000_i1245" type="#_x0000_t75" style="width:27.05pt;height:16.7pt" o:ole="">
            <v:imagedata r:id="rId279" o:title=""/>
          </v:shape>
          <o:OLEObject Type="Embed" ProgID="Equation.3" ShapeID="_x0000_i1245" DrawAspect="Content" ObjectID="_1647531186" r:id="rId394"/>
        </w:object>
      </w:r>
      <w:r>
        <w:rPr>
          <w:rFonts w:ascii="Times New Roman" w:hAnsi="Times New Roman"/>
          <w:noProof/>
          <w:sz w:val="28"/>
          <w:lang w:eastAsia="ru-RU"/>
        </w:rPr>
        <w:t xml:space="preserve"> - дифференциальная плотность нейтронов; </w:t>
      </w:r>
      <w:r>
        <w:rPr>
          <w:rFonts w:ascii="Times New Roman" w:hAnsi="Times New Roman"/>
          <w:noProof/>
          <w:position w:val="-10"/>
          <w:sz w:val="28"/>
          <w:lang w:eastAsia="ru-RU"/>
        </w:rPr>
        <w:object w:dxaOrig="499" w:dyaOrig="340">
          <v:shape id="_x0000_i1246" type="#_x0000_t75" style="width:24.75pt;height:16.7pt" o:ole="">
            <v:imagedata r:id="rId283" o:title=""/>
          </v:shape>
          <o:OLEObject Type="Embed" ProgID="Equation.3" ShapeID="_x0000_i1246" DrawAspect="Content" ObjectID="_1647531187" r:id="rId395"/>
        </w:object>
      </w:r>
      <w:r>
        <w:rPr>
          <w:rFonts w:ascii="Times New Roman" w:hAnsi="Times New Roman"/>
          <w:noProof/>
          <w:sz w:val="28"/>
          <w:lang w:eastAsia="ru-RU"/>
        </w:rPr>
        <w:t xml:space="preserve"> - скорость нейтронов с энергией </w:t>
      </w:r>
      <w:r>
        <w:rPr>
          <w:rFonts w:ascii="Times New Roman" w:hAnsi="Times New Roman"/>
          <w:i/>
          <w:iCs/>
          <w:noProof/>
          <w:sz w:val="28"/>
          <w:lang w:eastAsia="ru-RU"/>
        </w:rPr>
        <w:t>Е</w:t>
      </w:r>
      <w:r>
        <w:rPr>
          <w:rFonts w:ascii="Times New Roman" w:hAnsi="Times New Roman"/>
          <w:iCs/>
          <w:noProof/>
          <w:sz w:val="28"/>
          <w:lang w:eastAsia="ru-RU"/>
        </w:rPr>
        <w:t xml:space="preserve">; </w:t>
      </w:r>
      <w:r w:rsidRPr="0042429A">
        <w:rPr>
          <w:position w:val="-12"/>
        </w:rPr>
        <w:object w:dxaOrig="400" w:dyaOrig="360">
          <v:shape id="_x0000_i1247" type="#_x0000_t75" style="width:20.15pt;height:18.45pt" o:ole="">
            <v:imagedata r:id="rId396" o:title=""/>
          </v:shape>
          <o:OLEObject Type="Embed" ProgID="Equation.DSMT4" ShapeID="_x0000_i1247" DrawAspect="Content" ObjectID="_1647531188" r:id="rId397"/>
        </w:object>
      </w:r>
      <w:r>
        <w:rPr>
          <w:rFonts w:ascii="Times New Roman" w:hAnsi="Times New Roman"/>
          <w:sz w:val="28"/>
          <w:szCs w:val="28"/>
        </w:rPr>
        <w:t xml:space="preserve">- замедляющая способность среды; </w:t>
      </w:r>
      <w:r>
        <w:rPr>
          <w:rFonts w:ascii="Times New Roman" w:hAnsi="Times New Roman"/>
          <w:noProof/>
          <w:sz w:val="28"/>
          <w:lang w:eastAsia="ru-RU"/>
        </w:rPr>
        <w:t>Ф(</w:t>
      </w:r>
      <w:r w:rsidRPr="003B7BD2">
        <w:rPr>
          <w:rFonts w:ascii="Times New Roman" w:hAnsi="Times New Roman"/>
          <w:i/>
          <w:noProof/>
          <w:sz w:val="28"/>
          <w:lang w:eastAsia="ru-RU"/>
        </w:rPr>
        <w:t>Е</w:t>
      </w:r>
      <w:r w:rsidRPr="00F60DA8">
        <w:rPr>
          <w:rFonts w:ascii="Times New Roman" w:hAnsi="Times New Roman"/>
          <w:noProof/>
          <w:sz w:val="28"/>
          <w:lang w:eastAsia="ru-RU"/>
        </w:rPr>
        <w:t>)</w:t>
      </w:r>
      <w:r>
        <w:rPr>
          <w:rFonts w:ascii="Times New Roman" w:hAnsi="Times New Roman"/>
          <w:noProof/>
          <w:sz w:val="28"/>
          <w:lang w:eastAsia="ru-RU"/>
        </w:rPr>
        <w:t xml:space="preserve"> – дифференциальная плотность потока нейтрона</w:t>
      </w:r>
      <w:r w:rsidRPr="003B7BD2">
        <w:rPr>
          <w:rFonts w:ascii="Times New Roman" w:hAnsi="Times New Roman"/>
          <w:sz w:val="28"/>
          <w:szCs w:val="28"/>
        </w:rPr>
        <w:t>;</w:t>
      </w:r>
      <w:r>
        <w:rPr>
          <w:rFonts w:ascii="Times New Roman" w:hAnsi="Times New Roman"/>
          <w:sz w:val="28"/>
          <w:szCs w:val="28"/>
        </w:rPr>
        <w:t xml:space="preserve"> </w:t>
      </w:r>
      <w:r w:rsidRPr="00052CFF">
        <w:rPr>
          <w:rFonts w:ascii="Times New Roman" w:hAnsi="Times New Roman"/>
          <w:i/>
          <w:sz w:val="28"/>
          <w:szCs w:val="28"/>
          <w:lang w:val="en-US"/>
        </w:rPr>
        <w:t>D</w:t>
      </w:r>
      <w:r w:rsidRPr="00052CFF">
        <w:rPr>
          <w:rFonts w:ascii="Times New Roman" w:hAnsi="Times New Roman"/>
          <w:sz w:val="28"/>
          <w:szCs w:val="28"/>
        </w:rPr>
        <w:t xml:space="preserve"> </w:t>
      </w:r>
      <w:r>
        <w:rPr>
          <w:rFonts w:ascii="Times New Roman" w:hAnsi="Times New Roman"/>
          <w:sz w:val="28"/>
          <w:szCs w:val="28"/>
        </w:rPr>
        <w:t>–</w:t>
      </w:r>
      <w:r w:rsidRPr="00052CFF">
        <w:rPr>
          <w:rFonts w:ascii="Times New Roman" w:hAnsi="Times New Roman"/>
          <w:sz w:val="28"/>
          <w:szCs w:val="28"/>
        </w:rPr>
        <w:t xml:space="preserve"> </w:t>
      </w:r>
      <w:r>
        <w:rPr>
          <w:rFonts w:ascii="Times New Roman" w:hAnsi="Times New Roman"/>
          <w:sz w:val="28"/>
          <w:szCs w:val="28"/>
        </w:rPr>
        <w:t>коэффициент диффузии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с учетом равенства</w:t>
      </w:r>
      <w:r>
        <w:rPr>
          <w:rFonts w:ascii="Times New Roman" w:hAnsi="Times New Roman"/>
          <w:noProof/>
          <w:position w:val="-12"/>
          <w:sz w:val="28"/>
          <w:lang w:eastAsia="ru-RU"/>
        </w:rPr>
        <w:object w:dxaOrig="2260" w:dyaOrig="360">
          <v:shape id="_x0000_i1248" type="#_x0000_t75" style="width:112.9pt;height:17.85pt" o:ole="">
            <v:imagedata r:id="rId398" o:title=""/>
          </v:shape>
          <o:OLEObject Type="Embed" ProgID="Equation.3" ShapeID="_x0000_i1248" DrawAspect="Content" ObjectID="_1647531189" r:id="rId399"/>
        </w:object>
      </w:r>
      <w:r>
        <w:rPr>
          <w:rFonts w:ascii="Times New Roman" w:hAnsi="Times New Roman"/>
          <w:noProof/>
          <w:sz w:val="28"/>
          <w:lang w:eastAsia="ru-RU"/>
        </w:rPr>
        <w:t xml:space="preserve"> уравнение (6.40) преобразуется к виду</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24"/>
          <w:sz w:val="28"/>
          <w:lang w:eastAsia="ru-RU"/>
        </w:rPr>
        <w:object w:dxaOrig="900" w:dyaOrig="620">
          <v:shape id="_x0000_i1249" type="#_x0000_t75" style="width:44.95pt;height:31.1pt" o:ole="">
            <v:imagedata r:id="rId400" o:title=""/>
          </v:shape>
          <o:OLEObject Type="Embed" ProgID="Equation.3" ShapeID="_x0000_i1249" DrawAspect="Content" ObjectID="_1647531190" r:id="rId401"/>
        </w:object>
      </w:r>
      <w:r>
        <w:rPr>
          <w:rFonts w:ascii="Times New Roman" w:hAnsi="Times New Roman"/>
          <w:noProof/>
          <w:sz w:val="28"/>
          <w:lang w:eastAsia="ru-RU"/>
        </w:rPr>
        <w:t>,              (6.41)</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sz w:val="28"/>
          <w:szCs w:val="28"/>
        </w:rPr>
        <w:t xml:space="preserve"> </w:t>
      </w:r>
      <w:r w:rsidRPr="001B1B95">
        <w:rPr>
          <w:position w:val="-10"/>
        </w:rPr>
        <w:object w:dxaOrig="200" w:dyaOrig="260">
          <v:shape id="_x0000_i1250" type="#_x0000_t75" style="width:9.8pt;height:13.25pt" o:ole="">
            <v:imagedata r:id="rId363" o:title=""/>
          </v:shape>
          <o:OLEObject Type="Embed" ProgID="Equation.DSMT4" ShapeID="_x0000_i1250" DrawAspect="Content" ObjectID="_1647531191" r:id="rId402"/>
        </w:object>
      </w:r>
      <w:r>
        <w:rPr>
          <w:rFonts w:ascii="Times New Roman" w:hAnsi="Times New Roman"/>
          <w:sz w:val="28"/>
        </w:rPr>
        <w:t xml:space="preserve"> </w:t>
      </w:r>
      <w:r w:rsidRPr="00F319B9">
        <w:rPr>
          <w:rFonts w:ascii="Times New Roman" w:hAnsi="Times New Roman"/>
          <w:sz w:val="28"/>
        </w:rPr>
        <w:t xml:space="preserve">- </w:t>
      </w:r>
      <w:r>
        <w:rPr>
          <w:rFonts w:ascii="Times New Roman" w:hAnsi="Times New Roman"/>
          <w:sz w:val="28"/>
        </w:rPr>
        <w:t xml:space="preserve">плотность </w:t>
      </w:r>
      <w:r w:rsidRPr="00F319B9">
        <w:rPr>
          <w:rFonts w:ascii="Times New Roman" w:hAnsi="Times New Roman"/>
          <w:sz w:val="28"/>
          <w:szCs w:val="28"/>
        </w:rPr>
        <w:t>замедления</w:t>
      </w:r>
      <w:r>
        <w:rPr>
          <w:rFonts w:ascii="Times New Roman" w:hAnsi="Times New Roman"/>
          <w:sz w:val="28"/>
          <w:szCs w:val="28"/>
        </w:rPr>
        <w:t>;</w:t>
      </w:r>
      <w:r>
        <w:rPr>
          <w:rFonts w:ascii="Times New Roman" w:hAnsi="Times New Roman"/>
          <w:noProof/>
          <w:sz w:val="28"/>
          <w:lang w:eastAsia="ru-RU"/>
        </w:rPr>
        <w:t xml:space="preserve"> </w:t>
      </w:r>
      <w:r>
        <w:rPr>
          <w:rFonts w:ascii="Times New Roman" w:hAnsi="Times New Roman"/>
          <w:noProof/>
          <w:position w:val="-30"/>
          <w:sz w:val="28"/>
          <w:lang w:eastAsia="ru-RU"/>
        </w:rPr>
        <w:object w:dxaOrig="3420" w:dyaOrig="680">
          <v:shape id="_x0000_i1251" type="#_x0000_t75" style="width:171.05pt;height:34pt" o:ole="">
            <v:imagedata r:id="rId403" o:title=""/>
          </v:shape>
          <o:OLEObject Type="Embed" ProgID="Equation.3" ShapeID="_x0000_i1251" DrawAspect="Content" ObjectID="_1647531192" r:id="rId404"/>
        </w:object>
      </w:r>
      <w:r>
        <w:rPr>
          <w:rFonts w:ascii="Times New Roman" w:hAnsi="Times New Roman"/>
          <w:noProof/>
          <w:sz w:val="28"/>
          <w:lang w:eastAsia="ru-RU"/>
        </w:rPr>
        <w:t xml:space="preserve"> (учтено, что приращение летаргии нейтрона, двигающегося со скоростью </w:t>
      </w:r>
      <w:r>
        <w:rPr>
          <w:rFonts w:ascii="Times New Roman" w:hAnsi="Times New Roman"/>
          <w:noProof/>
          <w:position w:val="-6"/>
          <w:sz w:val="28"/>
          <w:lang w:eastAsia="ru-RU"/>
        </w:rPr>
        <w:object w:dxaOrig="180" w:dyaOrig="220">
          <v:shape id="_x0000_i1252" type="#_x0000_t75" style="width:8.65pt;height:11.5pt" o:ole="">
            <v:imagedata r:id="rId405" o:title=""/>
          </v:shape>
          <o:OLEObject Type="Embed" ProgID="Equation.3" ShapeID="_x0000_i1252" DrawAspect="Content" ObjectID="_1647531193" r:id="rId406"/>
        </w:object>
      </w:r>
      <w:r>
        <w:rPr>
          <w:rFonts w:ascii="Times New Roman" w:hAnsi="Times New Roman"/>
          <w:noProof/>
          <w:sz w:val="28"/>
          <w:lang w:eastAsia="ru-RU"/>
        </w:rPr>
        <w:t xml:space="preserve"> в течение времени </w:t>
      </w:r>
      <w:r>
        <w:rPr>
          <w:rFonts w:ascii="Times New Roman" w:hAnsi="Times New Roman"/>
          <w:i/>
          <w:iCs/>
          <w:noProof/>
          <w:sz w:val="28"/>
          <w:lang w:val="en-US" w:eastAsia="ru-RU"/>
        </w:rPr>
        <w:t>dt</w:t>
      </w:r>
      <w:r>
        <w:rPr>
          <w:rFonts w:ascii="Times New Roman" w:hAnsi="Times New Roman"/>
          <w:noProof/>
          <w:sz w:val="28"/>
          <w:lang w:eastAsia="ru-RU"/>
        </w:rPr>
        <w:t xml:space="preserve">, равно числу соударений </w:t>
      </w:r>
      <w:r>
        <w:rPr>
          <w:rFonts w:ascii="Times New Roman" w:hAnsi="Times New Roman"/>
          <w:noProof/>
          <w:position w:val="-30"/>
          <w:sz w:val="28"/>
          <w:lang w:eastAsia="ru-RU"/>
        </w:rPr>
        <w:object w:dxaOrig="580" w:dyaOrig="680">
          <v:shape id="_x0000_i1253" type="#_x0000_t75" style="width:28.8pt;height:34pt" o:ole="">
            <v:imagedata r:id="rId407" o:title=""/>
          </v:shape>
          <o:OLEObject Type="Embed" ProgID="Equation.3" ShapeID="_x0000_i1253" DrawAspect="Content" ObjectID="_1647531194" r:id="rId408"/>
        </w:objec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Величина</w:t>
      </w:r>
    </w:p>
    <w:p w:rsidR="00172678" w:rsidRDefault="00172678" w:rsidP="00172678">
      <w:pPr>
        <w:pStyle w:val="a3"/>
        <w:spacing w:after="0" w:line="360" w:lineRule="auto"/>
        <w:jc w:val="both"/>
        <w:rPr>
          <w:rFonts w:ascii="Times New Roman" w:hAnsi="Times New Roman"/>
          <w:noProof/>
          <w:sz w:val="28"/>
          <w:lang w:eastAsia="ru-RU"/>
        </w:rPr>
      </w:pPr>
      <w:r w:rsidRPr="00052CFF">
        <w:rPr>
          <w:rFonts w:ascii="Times New Roman" w:hAnsi="Times New Roman"/>
          <w:noProof/>
          <w:position w:val="-36"/>
          <w:sz w:val="28"/>
          <w:lang w:eastAsia="ru-RU"/>
        </w:rPr>
        <w:object w:dxaOrig="2260" w:dyaOrig="780">
          <v:shape id="_x0000_i1254" type="#_x0000_t75" style="width:113.45pt;height:38.6pt" o:ole="">
            <v:imagedata r:id="rId409" o:title=""/>
          </v:shape>
          <o:OLEObject Type="Embed" ProgID="Equation.DSMT4" ShapeID="_x0000_i1254" DrawAspect="Content" ObjectID="_1647531195" r:id="rId410"/>
        </w:object>
      </w:r>
      <w:r>
        <w:rPr>
          <w:rFonts w:ascii="Times New Roman" w:hAnsi="Times New Roman"/>
          <w:noProof/>
          <w:sz w:val="28"/>
          <w:lang w:eastAsia="ru-RU"/>
        </w:rPr>
        <w:t xml:space="preserve"> или </w:t>
      </w:r>
      <w:r>
        <w:rPr>
          <w:rFonts w:ascii="Times New Roman" w:hAnsi="Times New Roman"/>
          <w:noProof/>
          <w:position w:val="-32"/>
          <w:sz w:val="28"/>
          <w:lang w:eastAsia="ru-RU"/>
        </w:rPr>
        <w:object w:dxaOrig="1860" w:dyaOrig="740">
          <v:shape id="_x0000_i1255" type="#_x0000_t75" style="width:92.75pt;height:36.85pt" o:ole="">
            <v:imagedata r:id="rId411" o:title=""/>
          </v:shape>
          <o:OLEObject Type="Embed" ProgID="Equation.DSMT4" ShapeID="_x0000_i1255" DrawAspect="Content" ObjectID="_1647531196" r:id="rId412"/>
        </w:object>
      </w:r>
      <w:r>
        <w:rPr>
          <w:rFonts w:ascii="Times New Roman" w:hAnsi="Times New Roman"/>
          <w:noProof/>
          <w:sz w:val="28"/>
          <w:lang w:eastAsia="ru-RU"/>
        </w:rPr>
        <w:t xml:space="preserve"> называется </w:t>
      </w:r>
      <w:r>
        <w:rPr>
          <w:rFonts w:ascii="Times New Roman" w:hAnsi="Times New Roman"/>
          <w:noProof/>
          <w:sz w:val="28"/>
          <w:u w:val="single"/>
          <w:lang w:eastAsia="ru-RU"/>
        </w:rPr>
        <w:t>возрастом</w:t>
      </w:r>
      <w:r>
        <w:rPr>
          <w:rFonts w:ascii="Times New Roman" w:hAnsi="Times New Roman"/>
          <w:noProof/>
          <w:sz w:val="28"/>
          <w:lang w:eastAsia="ru-RU"/>
        </w:rPr>
        <w:t xml:space="preserve"> нейтронов.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Возраст (имеет размерность квадрат длины, см</w:t>
      </w:r>
      <w:r>
        <w:rPr>
          <w:rFonts w:ascii="Times New Roman" w:hAnsi="Times New Roman"/>
          <w:noProof/>
          <w:sz w:val="28"/>
          <w:vertAlign w:val="superscript"/>
          <w:lang w:eastAsia="ru-RU"/>
        </w:rPr>
        <w:t>2</w:t>
      </w:r>
      <w:r>
        <w:rPr>
          <w:rFonts w:ascii="Times New Roman" w:hAnsi="Times New Roman"/>
          <w:noProof/>
          <w:sz w:val="28"/>
          <w:lang w:eastAsia="ru-RU"/>
        </w:rPr>
        <w:t xml:space="preserve">) характеризует расстояние, проходимое нейтроном в процессе замедления от энергии рождения </w:t>
      </w:r>
      <w:r>
        <w:rPr>
          <w:rFonts w:ascii="Times New Roman" w:hAnsi="Times New Roman"/>
          <w:noProof/>
          <w:position w:val="-14"/>
          <w:sz w:val="28"/>
          <w:lang w:eastAsia="ru-RU"/>
        </w:rPr>
        <w:object w:dxaOrig="340" w:dyaOrig="380">
          <v:shape id="_x0000_i1256" type="#_x0000_t75" style="width:16.7pt;height:19pt" o:ole="">
            <v:imagedata r:id="rId413" o:title=""/>
          </v:shape>
          <o:OLEObject Type="Embed" ProgID="Equation.3" ShapeID="_x0000_i1256" DrawAspect="Content" ObjectID="_1647531197" r:id="rId414"/>
        </w:object>
      </w:r>
      <w:r>
        <w:rPr>
          <w:rFonts w:ascii="Times New Roman" w:hAnsi="Times New Roman"/>
          <w:noProof/>
          <w:sz w:val="28"/>
          <w:lang w:eastAsia="ru-RU"/>
        </w:rPr>
        <w:t xml:space="preserve">до некоторой меньшей энергии </w:t>
      </w:r>
      <w:r>
        <w:rPr>
          <w:rFonts w:ascii="Times New Roman" w:hAnsi="Times New Roman"/>
          <w:i/>
          <w:iCs/>
          <w:noProof/>
          <w:sz w:val="28"/>
          <w:lang w:eastAsia="ru-RU"/>
        </w:rPr>
        <w:t>Е</w:t>
      </w:r>
      <w:r>
        <w:rPr>
          <w:rFonts w:ascii="Times New Roman" w:hAnsi="Times New Roman"/>
          <w:noProof/>
          <w:sz w:val="28"/>
          <w:lang w:eastAsia="ru-RU"/>
        </w:rPr>
        <w:t xml:space="preserve"> или большей летаргии </w:t>
      </w:r>
      <w:r>
        <w:rPr>
          <w:rFonts w:ascii="Times New Roman" w:hAnsi="Times New Roman"/>
          <w:i/>
          <w:iCs/>
          <w:noProof/>
          <w:sz w:val="28"/>
          <w:lang w:val="en-US" w:eastAsia="ru-RU"/>
        </w:rPr>
        <w:t>u</w: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Уравнение (6.41) называется </w:t>
      </w:r>
      <w:r>
        <w:rPr>
          <w:rFonts w:ascii="Times New Roman" w:hAnsi="Times New Roman"/>
          <w:noProof/>
          <w:sz w:val="28"/>
          <w:u w:val="single"/>
          <w:lang w:eastAsia="ru-RU"/>
        </w:rPr>
        <w:t>уравнением возраста</w:t>
      </w:r>
      <w:r>
        <w:rPr>
          <w:rFonts w:ascii="Times New Roman" w:hAnsi="Times New Roman"/>
          <w:noProof/>
          <w:sz w:val="28"/>
          <w:lang w:eastAsia="ru-RU"/>
        </w:rPr>
        <w:t xml:space="preserve"> для непоглощающей среды. Это уравнение описывает пространственное распределение плотности замедления при определенной энергии </w:t>
      </w:r>
      <w:r>
        <w:rPr>
          <w:rFonts w:ascii="Times New Roman" w:hAnsi="Times New Roman"/>
          <w:i/>
          <w:iCs/>
          <w:noProof/>
          <w:sz w:val="28"/>
          <w:lang w:eastAsia="ru-RU"/>
        </w:rPr>
        <w:t>Е</w:t>
      </w:r>
      <w:r>
        <w:rPr>
          <w:rFonts w:ascii="Times New Roman" w:hAnsi="Times New Roman"/>
          <w:noProof/>
          <w:sz w:val="28"/>
          <w:lang w:eastAsia="ru-RU"/>
        </w:rPr>
        <w:t xml:space="preserve">, которое формируется с протяженной слабопоглощающей среде при наличии в ней моноэнергетического источника быстрых нейтронов, т.е. распределение нейтронов с возрастом </w:t>
      </w:r>
      <w:r>
        <w:rPr>
          <w:rFonts w:ascii="Times New Roman" w:hAnsi="Times New Roman"/>
          <w:noProof/>
          <w:position w:val="-10"/>
          <w:sz w:val="28"/>
          <w:lang w:eastAsia="ru-RU"/>
        </w:rPr>
        <w:object w:dxaOrig="499" w:dyaOrig="340">
          <v:shape id="_x0000_i1257" type="#_x0000_t75" style="width:24.75pt;height:16.7pt" o:ole="">
            <v:imagedata r:id="rId415" o:title=""/>
          </v:shape>
          <o:OLEObject Type="Embed" ProgID="Equation.3" ShapeID="_x0000_i1257" DrawAspect="Content" ObjectID="_1647531198" r:id="rId416"/>
        </w:objec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Получим решение уравнения (6.41) для точечного изотропного источника нейтронов интенсивностью </w:t>
      </w:r>
      <w:r>
        <w:rPr>
          <w:rFonts w:ascii="Times New Roman" w:hAnsi="Times New Roman"/>
          <w:noProof/>
          <w:position w:val="-12"/>
          <w:sz w:val="28"/>
          <w:lang w:eastAsia="ru-RU"/>
        </w:rPr>
        <w:object w:dxaOrig="279" w:dyaOrig="360">
          <v:shape id="_x0000_i1258" type="#_x0000_t75" style="width:13.8pt;height:17.85pt" o:ole="">
            <v:imagedata r:id="rId417" o:title=""/>
          </v:shape>
          <o:OLEObject Type="Embed" ProgID="Equation.3" ShapeID="_x0000_i1258" DrawAspect="Content" ObjectID="_1647531199" r:id="rId418"/>
        </w:object>
      </w:r>
      <w:r>
        <w:rPr>
          <w:rFonts w:ascii="Times New Roman" w:hAnsi="Times New Roman"/>
          <w:noProof/>
          <w:sz w:val="28"/>
          <w:lang w:eastAsia="ru-RU"/>
        </w:rPr>
        <w:t xml:space="preserve"> (нейтрон/с). Запишем </w:t>
      </w:r>
      <w:r>
        <w:rPr>
          <w:rFonts w:ascii="Times New Roman" w:hAnsi="Times New Roman"/>
          <w:noProof/>
          <w:sz w:val="28"/>
          <w:lang w:eastAsia="ru-RU"/>
        </w:rPr>
        <w:lastRenderedPageBreak/>
        <w:t xml:space="preserve">оператор Лапласа в явном виде для сферической геометрии в предположении отсутствии зависимости </w:t>
      </w:r>
      <w:r>
        <w:rPr>
          <w:rFonts w:ascii="Times New Roman" w:hAnsi="Times New Roman"/>
          <w:noProof/>
          <w:position w:val="-10"/>
          <w:sz w:val="28"/>
          <w:lang w:eastAsia="ru-RU"/>
        </w:rPr>
        <w:object w:dxaOrig="200" w:dyaOrig="260">
          <v:shape id="_x0000_i1259" type="#_x0000_t75" style="width:9.8pt;height:13.25pt" o:ole="">
            <v:imagedata r:id="rId419" o:title=""/>
          </v:shape>
          <o:OLEObject Type="Embed" ProgID="Equation.3" ShapeID="_x0000_i1259" DrawAspect="Content" ObjectID="_1647531200" r:id="rId420"/>
        </w:object>
      </w:r>
      <w:r>
        <w:rPr>
          <w:rFonts w:ascii="Times New Roman" w:hAnsi="Times New Roman"/>
          <w:noProof/>
          <w:sz w:val="28"/>
          <w:lang w:eastAsia="ru-RU"/>
        </w:rPr>
        <w:t xml:space="preserve"> от угловых координат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24"/>
          <w:sz w:val="28"/>
          <w:lang w:eastAsia="ru-RU"/>
        </w:rPr>
        <w:object w:dxaOrig="1980" w:dyaOrig="660">
          <v:shape id="_x0000_i1260" type="#_x0000_t75" style="width:99.05pt;height:33.4pt" o:ole="">
            <v:imagedata r:id="rId421" o:title=""/>
          </v:shape>
          <o:OLEObject Type="Embed" ProgID="Equation.DSMT4" ShapeID="_x0000_i1260" DrawAspect="Content" ObjectID="_1647531201" r:id="rId422"/>
        </w:object>
      </w:r>
      <w:r>
        <w:rPr>
          <w:rFonts w:ascii="Times New Roman" w:hAnsi="Times New Roman"/>
          <w:noProof/>
          <w:sz w:val="28"/>
          <w:lang w:eastAsia="ru-RU"/>
        </w:rPr>
        <w:t>,    (6.42)</w:t>
      </w:r>
    </w:p>
    <w:p w:rsidR="00172678" w:rsidRDefault="00172678" w:rsidP="00172678">
      <w:pPr>
        <w:pStyle w:val="a3"/>
        <w:spacing w:after="0" w:line="360" w:lineRule="auto"/>
        <w:jc w:val="both"/>
        <w:rPr>
          <w:rFonts w:ascii="Times New Roman" w:hAnsi="Times New Roman"/>
          <w:sz w:val="28"/>
          <w:szCs w:val="28"/>
        </w:rPr>
      </w:pPr>
    </w:p>
    <w:p w:rsidR="00172678" w:rsidRDefault="00172678" w:rsidP="00172678">
      <w:pPr>
        <w:pStyle w:val="a3"/>
        <w:spacing w:after="0" w:line="360" w:lineRule="auto"/>
        <w:jc w:val="both"/>
        <w:rPr>
          <w:rFonts w:ascii="Times New Roman" w:hAnsi="Times New Roman"/>
          <w:noProof/>
          <w:sz w:val="28"/>
          <w:lang w:eastAsia="ru-RU"/>
        </w:rPr>
      </w:pPr>
      <w:r w:rsidRPr="00052CFF">
        <w:rPr>
          <w:rFonts w:ascii="Times New Roman" w:hAnsi="Times New Roman"/>
          <w:sz w:val="28"/>
          <w:szCs w:val="28"/>
        </w:rPr>
        <w:t xml:space="preserve">где </w:t>
      </w:r>
      <w:r w:rsidRPr="00052CFF">
        <w:rPr>
          <w:rFonts w:ascii="Times New Roman" w:hAnsi="Times New Roman"/>
          <w:position w:val="-10"/>
          <w:sz w:val="28"/>
          <w:szCs w:val="28"/>
        </w:rPr>
        <w:object w:dxaOrig="200" w:dyaOrig="260">
          <v:shape id="_x0000_i1261" type="#_x0000_t75" style="width:9.8pt;height:13.25pt" o:ole="">
            <v:imagedata r:id="rId363" o:title=""/>
          </v:shape>
          <o:OLEObject Type="Embed" ProgID="Equation.DSMT4" ShapeID="_x0000_i1261" DrawAspect="Content" ObjectID="_1647531202" r:id="rId423"/>
        </w:object>
      </w:r>
      <w:r w:rsidRPr="00052CFF">
        <w:rPr>
          <w:rFonts w:ascii="Times New Roman" w:hAnsi="Times New Roman"/>
          <w:sz w:val="28"/>
          <w:szCs w:val="28"/>
        </w:rPr>
        <w:t xml:space="preserve"> - </w:t>
      </w:r>
      <w:r w:rsidRPr="00097658">
        <w:rPr>
          <w:rFonts w:ascii="Times New Roman" w:hAnsi="Times New Roman"/>
          <w:sz w:val="28"/>
          <w:szCs w:val="28"/>
        </w:rPr>
        <w:t xml:space="preserve">плотность замедления; </w:t>
      </w:r>
      <w:r w:rsidRPr="00097658">
        <w:rPr>
          <w:rFonts w:ascii="Times New Roman" w:hAnsi="Times New Roman"/>
          <w:position w:val="-6"/>
          <w:sz w:val="28"/>
          <w:szCs w:val="28"/>
        </w:rPr>
        <w:object w:dxaOrig="200" w:dyaOrig="220">
          <v:shape id="_x0000_i1262" type="#_x0000_t75" style="width:10.35pt;height:10.95pt" o:ole="">
            <v:imagedata r:id="rId424" o:title=""/>
          </v:shape>
          <o:OLEObject Type="Embed" ProgID="Equation.DSMT4" ShapeID="_x0000_i1262" DrawAspect="Content" ObjectID="_1647531203" r:id="rId425"/>
        </w:object>
      </w:r>
      <w:r w:rsidRPr="00097658">
        <w:rPr>
          <w:rFonts w:ascii="Times New Roman" w:hAnsi="Times New Roman"/>
          <w:sz w:val="28"/>
          <w:szCs w:val="28"/>
        </w:rPr>
        <w:t xml:space="preserve"> - возраст нейтронов.</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Решение уравнения (6.42) ищем в виде </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10"/>
          <w:sz w:val="28"/>
          <w:lang w:eastAsia="ru-RU"/>
        </w:rPr>
        <w:object w:dxaOrig="1800" w:dyaOrig="560">
          <v:shape id="_x0000_i1263" type="#_x0000_t75" style="width:90.45pt;height:28.2pt" o:ole="">
            <v:imagedata r:id="rId426" o:title=""/>
          </v:shape>
          <o:OLEObject Type="Embed" ProgID="Equation.3" ShapeID="_x0000_i1263" DrawAspect="Content" ObjectID="_1647531204" r:id="rId427"/>
        </w:object>
      </w:r>
      <w:r>
        <w:rPr>
          <w:rFonts w:ascii="Times New Roman" w:hAnsi="Times New Roman"/>
          <w:noProof/>
          <w:sz w:val="28"/>
          <w:lang w:eastAsia="ru-RU"/>
        </w:rPr>
        <w:t>,       (6.43)</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iCs/>
          <w:noProof/>
          <w:sz w:val="28"/>
          <w:lang w:eastAsia="ru-RU"/>
        </w:rPr>
        <w:t>А</w:t>
      </w:r>
      <w:r>
        <w:rPr>
          <w:rFonts w:ascii="Times New Roman" w:hAnsi="Times New Roman"/>
          <w:noProof/>
          <w:sz w:val="28"/>
          <w:lang w:eastAsia="ru-RU"/>
        </w:rPr>
        <w:t xml:space="preserve">, </w:t>
      </w:r>
      <w:r>
        <w:rPr>
          <w:rFonts w:ascii="Times New Roman" w:hAnsi="Times New Roman"/>
          <w:i/>
          <w:iCs/>
          <w:noProof/>
          <w:sz w:val="28"/>
          <w:lang w:eastAsia="ru-RU"/>
        </w:rPr>
        <w:t>В</w:t>
      </w:r>
      <w:r>
        <w:rPr>
          <w:rFonts w:ascii="Times New Roman" w:hAnsi="Times New Roman"/>
          <w:noProof/>
          <w:sz w:val="28"/>
          <w:lang w:eastAsia="ru-RU"/>
        </w:rPr>
        <w:t xml:space="preserve">, </w:t>
      </w:r>
      <w:r>
        <w:rPr>
          <w:rFonts w:ascii="Times New Roman" w:hAnsi="Times New Roman"/>
          <w:i/>
          <w:iCs/>
          <w:noProof/>
          <w:sz w:val="28"/>
          <w:lang w:eastAsia="ru-RU"/>
        </w:rPr>
        <w:t>С</w:t>
      </w:r>
      <w:r>
        <w:rPr>
          <w:rFonts w:ascii="Times New Roman" w:hAnsi="Times New Roman"/>
          <w:noProof/>
          <w:sz w:val="28"/>
          <w:lang w:eastAsia="ru-RU"/>
        </w:rPr>
        <w:t xml:space="preserve"> – неизвестные постоянные.</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 Подставив (6.43) в (6.42), получаем выражение для определения констант</w:t>
      </w:r>
    </w:p>
    <w:p w:rsidR="00172678" w:rsidRDefault="00172678" w:rsidP="00172678">
      <w:pPr>
        <w:pStyle w:val="a3"/>
        <w:spacing w:after="0" w:line="360" w:lineRule="auto"/>
        <w:ind w:left="0"/>
        <w:jc w:val="center"/>
        <w:rPr>
          <w:rFonts w:ascii="Times New Roman" w:hAnsi="Times New Roman"/>
          <w:noProof/>
          <w:sz w:val="28"/>
          <w:lang w:eastAsia="ru-RU"/>
        </w:rPr>
      </w:pPr>
      <w:r>
        <w:rPr>
          <w:rFonts w:ascii="Times New Roman" w:hAnsi="Times New Roman"/>
          <w:noProof/>
          <w:position w:val="-10"/>
          <w:sz w:val="28"/>
          <w:lang w:eastAsia="ru-RU"/>
        </w:rPr>
        <w:object w:dxaOrig="5720" w:dyaOrig="560">
          <v:shape id="_x0000_i1264" type="#_x0000_t75" style="width:286.25pt;height:28.2pt" o:ole="">
            <v:imagedata r:id="rId428" o:title=""/>
          </v:shape>
          <o:OLEObject Type="Embed" ProgID="Equation.3" ShapeID="_x0000_i1264" DrawAspect="Content" ObjectID="_1647531205" r:id="rId429"/>
        </w:object>
      </w:r>
      <w:r>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 xml:space="preserve">Приравняв нулю коэффициенты при одинаковых степенях </w:t>
      </w:r>
      <w:r>
        <w:rPr>
          <w:rFonts w:ascii="Times New Roman" w:hAnsi="Times New Roman"/>
          <w:noProof/>
          <w:position w:val="-6"/>
          <w:sz w:val="28"/>
          <w:lang w:eastAsia="ru-RU"/>
        </w:rPr>
        <w:object w:dxaOrig="200" w:dyaOrig="220">
          <v:shape id="_x0000_i1265" type="#_x0000_t75" style="width:9.8pt;height:11.5pt" o:ole="">
            <v:imagedata r:id="rId430" o:title=""/>
          </v:shape>
          <o:OLEObject Type="Embed" ProgID="Equation.3" ShapeID="_x0000_i1265" DrawAspect="Content" ObjectID="_1647531206" r:id="rId431"/>
        </w:object>
      </w:r>
      <w:r>
        <w:rPr>
          <w:rFonts w:ascii="Times New Roman" w:hAnsi="Times New Roman"/>
          <w:noProof/>
          <w:sz w:val="28"/>
          <w:lang w:eastAsia="ru-RU"/>
        </w:rPr>
        <w:t>, найдем В=-1/4; С=-3/2.</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Тогда </w:t>
      </w:r>
      <w:r>
        <w:rPr>
          <w:rFonts w:ascii="Times New Roman" w:hAnsi="Times New Roman"/>
          <w:noProof/>
          <w:position w:val="-24"/>
          <w:sz w:val="28"/>
          <w:lang w:eastAsia="ru-RU"/>
        </w:rPr>
        <w:object w:dxaOrig="2485" w:dyaOrig="947">
          <v:shape id="_x0000_i1266" type="#_x0000_t75" style="width:123.85pt;height:47.8pt" o:ole="">
            <v:imagedata r:id="rId432" o:title=""/>
          </v:shape>
          <o:OLEObject Type="Embed" ProgID="Equation.3" ShapeID="_x0000_i1266" DrawAspect="Content" ObjectID="_1647531207" r:id="rId433"/>
        </w:objec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Условие баланса нейтронов с учетом стационарности процесса замедления можно записать следующим образом: </w:t>
      </w:r>
      <w:r>
        <w:rPr>
          <w:rFonts w:ascii="Times New Roman" w:hAnsi="Times New Roman"/>
          <w:noProof/>
          <w:position w:val="-32"/>
          <w:sz w:val="28"/>
          <w:lang w:eastAsia="ru-RU"/>
        </w:rPr>
        <w:object w:dxaOrig="1540" w:dyaOrig="600">
          <v:shape id="_x0000_i1267" type="#_x0000_t75" style="width:77.2pt;height:29.95pt" o:ole="">
            <v:imagedata r:id="rId434" o:title=""/>
          </v:shape>
          <o:OLEObject Type="Embed" ProgID="Equation.3" ShapeID="_x0000_i1267" DrawAspect="Content" ObjectID="_1647531208" r:id="rId435"/>
        </w:object>
      </w:r>
      <w:r>
        <w:rPr>
          <w:rFonts w:ascii="Times New Roman" w:hAnsi="Times New Roman"/>
          <w:noProof/>
          <w:sz w:val="28"/>
          <w:lang w:eastAsia="ru-RU"/>
        </w:rPr>
        <w:t xml:space="preserve"> или</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2"/>
          <w:sz w:val="28"/>
          <w:lang w:eastAsia="ru-RU"/>
        </w:rPr>
        <w:object w:dxaOrig="3720" w:dyaOrig="940">
          <v:shape id="_x0000_i1268" type="#_x0000_t75" style="width:186.05pt;height:47.25pt" o:ole="">
            <v:imagedata r:id="rId436" o:title=""/>
          </v:shape>
          <o:OLEObject Type="Embed" ProgID="Equation.3" ShapeID="_x0000_i1268" DrawAspect="Content" ObjectID="_1647531209" r:id="rId437"/>
        </w:object>
      </w:r>
      <w:r>
        <w:rPr>
          <w:rFonts w:ascii="Times New Roman" w:hAnsi="Times New Roman"/>
          <w:noProof/>
          <w:sz w:val="28"/>
          <w:lang w:eastAsia="ru-RU"/>
        </w:rPr>
        <w:t>.    (6.44)</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noProof/>
          <w:position w:val="-12"/>
          <w:sz w:val="28"/>
          <w:lang w:eastAsia="ru-RU"/>
        </w:rPr>
        <w:object w:dxaOrig="279" w:dyaOrig="360">
          <v:shape id="_x0000_i1269" type="#_x0000_t75" style="width:13.8pt;height:17.85pt" o:ole="">
            <v:imagedata r:id="rId417" o:title=""/>
          </v:shape>
          <o:OLEObject Type="Embed" ProgID="Equation.3" ShapeID="_x0000_i1269" DrawAspect="Content" ObjectID="_1647531210" r:id="rId438"/>
        </w:object>
      </w:r>
      <w:r>
        <w:rPr>
          <w:rFonts w:ascii="Times New Roman" w:hAnsi="Times New Roman"/>
          <w:noProof/>
          <w:sz w:val="28"/>
          <w:lang w:eastAsia="ru-RU"/>
        </w:rPr>
        <w:t xml:space="preserve"> - интенсивность источника нейтронов; </w:t>
      </w:r>
      <w:r w:rsidRPr="00097658">
        <w:rPr>
          <w:rFonts w:ascii="Times New Roman" w:hAnsi="Times New Roman"/>
          <w:position w:val="-6"/>
          <w:sz w:val="28"/>
          <w:szCs w:val="28"/>
        </w:rPr>
        <w:object w:dxaOrig="200" w:dyaOrig="220">
          <v:shape id="_x0000_i1270" type="#_x0000_t75" style="width:10.35pt;height:10.95pt" o:ole="">
            <v:imagedata r:id="rId424" o:title=""/>
          </v:shape>
          <o:OLEObject Type="Embed" ProgID="Equation.DSMT4" ShapeID="_x0000_i1270" DrawAspect="Content" ObjectID="_1647531211" r:id="rId439"/>
        </w:object>
      </w:r>
      <w:r w:rsidRPr="00097658">
        <w:rPr>
          <w:rFonts w:ascii="Times New Roman" w:hAnsi="Times New Roman"/>
          <w:sz w:val="28"/>
          <w:szCs w:val="28"/>
        </w:rPr>
        <w:t xml:space="preserve"> - возраст нейтронов</w:t>
      </w:r>
      <w:r>
        <w:rPr>
          <w:rFonts w:ascii="Times New Roman" w:hAnsi="Times New Roman"/>
          <w:sz w:val="28"/>
          <w:szCs w:val="28"/>
        </w:rPr>
        <w:t>; А - константа</w: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Интеграл в (6.43) сводится к интегралу Пуассона: </w:t>
      </w:r>
      <w:r>
        <w:rPr>
          <w:rFonts w:ascii="Times New Roman" w:hAnsi="Times New Roman"/>
          <w:noProof/>
          <w:position w:val="-30"/>
          <w:sz w:val="28"/>
          <w:lang w:eastAsia="ru-RU"/>
        </w:rPr>
        <w:object w:dxaOrig="1440" w:dyaOrig="740">
          <v:shape id="_x0000_i1271" type="#_x0000_t75" style="width:1in;height:36.85pt" o:ole="">
            <v:imagedata r:id="rId440" o:title=""/>
          </v:shape>
          <o:OLEObject Type="Embed" ProgID="Equation.3" ShapeID="_x0000_i1271" DrawAspect="Content" ObjectID="_1647531212" r:id="rId441"/>
        </w:object>
      </w:r>
      <w:r>
        <w:rPr>
          <w:rFonts w:ascii="Times New Roman" w:hAnsi="Times New Roman"/>
          <w:noProof/>
          <w:sz w:val="28"/>
          <w:lang w:eastAsia="ru-RU"/>
        </w:rPr>
        <w:t xml:space="preserve">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В результате получается</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1219" w:dyaOrig="680">
          <v:shape id="_x0000_i1272" type="#_x0000_t75" style="width:60.5pt;height:34pt" o:ole="">
            <v:imagedata r:id="rId442" o:title=""/>
          </v:shape>
          <o:OLEObject Type="Embed" ProgID="Equation.3" ShapeID="_x0000_i1272" DrawAspect="Content" ObjectID="_1647531213" r:id="rId443"/>
        </w:object>
      </w:r>
      <w:r>
        <w:rPr>
          <w:rFonts w:ascii="Times New Roman" w:hAnsi="Times New Roman"/>
          <w:noProof/>
          <w:sz w:val="28"/>
          <w:lang w:eastAsia="ru-RU"/>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lastRenderedPageBreak/>
        <w:t xml:space="preserve">Тогда </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2140" w:dyaOrig="760">
          <v:shape id="_x0000_i1273" type="#_x0000_t75" style="width:107.15pt;height:38pt" o:ole="">
            <v:imagedata r:id="rId444" o:title=""/>
          </v:shape>
          <o:OLEObject Type="Embed" ProgID="Equation.3" ShapeID="_x0000_i1273" DrawAspect="Content" ObjectID="_1647531214" r:id="rId445"/>
        </w:object>
      </w:r>
      <w:r>
        <w:rPr>
          <w:rFonts w:ascii="Times New Roman" w:hAnsi="Times New Roman"/>
          <w:noProof/>
          <w:sz w:val="28"/>
          <w:lang w:eastAsia="ru-RU"/>
        </w:rPr>
        <w:t>.      (6.45)</w:t>
      </w:r>
    </w:p>
    <w:p w:rsidR="00172678"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 xml:space="preserve">где </w:t>
      </w:r>
      <w:r>
        <w:rPr>
          <w:rFonts w:ascii="Times New Roman" w:hAnsi="Times New Roman"/>
          <w:noProof/>
          <w:position w:val="-12"/>
          <w:sz w:val="28"/>
          <w:lang w:eastAsia="ru-RU"/>
        </w:rPr>
        <w:object w:dxaOrig="279" w:dyaOrig="360">
          <v:shape id="_x0000_i1274" type="#_x0000_t75" style="width:13.8pt;height:17.85pt" o:ole="">
            <v:imagedata r:id="rId417" o:title=""/>
          </v:shape>
          <o:OLEObject Type="Embed" ProgID="Equation.3" ShapeID="_x0000_i1274" DrawAspect="Content" ObjectID="_1647531215" r:id="rId446"/>
        </w:object>
      </w:r>
      <w:r>
        <w:rPr>
          <w:rFonts w:ascii="Times New Roman" w:hAnsi="Times New Roman"/>
          <w:noProof/>
          <w:sz w:val="28"/>
          <w:lang w:eastAsia="ru-RU"/>
        </w:rPr>
        <w:t xml:space="preserve"> - интенсивность источника нейтронов; </w:t>
      </w:r>
      <w:r w:rsidRPr="00097658">
        <w:rPr>
          <w:rFonts w:ascii="Times New Roman" w:hAnsi="Times New Roman"/>
          <w:position w:val="-6"/>
          <w:sz w:val="28"/>
          <w:szCs w:val="28"/>
        </w:rPr>
        <w:object w:dxaOrig="200" w:dyaOrig="220">
          <v:shape id="_x0000_i1275" type="#_x0000_t75" style="width:10.35pt;height:10.95pt" o:ole="">
            <v:imagedata r:id="rId424" o:title=""/>
          </v:shape>
          <o:OLEObject Type="Embed" ProgID="Equation.DSMT4" ShapeID="_x0000_i1275" DrawAspect="Content" ObjectID="_1647531216" r:id="rId447"/>
        </w:object>
      </w:r>
      <w:r w:rsidRPr="00097658">
        <w:rPr>
          <w:rFonts w:ascii="Times New Roman" w:hAnsi="Times New Roman"/>
          <w:sz w:val="28"/>
          <w:szCs w:val="28"/>
        </w:rPr>
        <w:t xml:space="preserve"> - возраст нейтронов</w:t>
      </w:r>
      <w:r>
        <w:rPr>
          <w:rFonts w:ascii="Times New Roman" w:hAnsi="Times New Roman"/>
          <w:sz w:val="28"/>
          <w:szCs w:val="28"/>
        </w:rPr>
        <w:t>.</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Таким образом, пространственное распределение плотности замедления для фиксированного значения </w:t>
      </w:r>
      <w:r>
        <w:rPr>
          <w:rFonts w:ascii="Times New Roman" w:hAnsi="Times New Roman"/>
          <w:noProof/>
          <w:position w:val="-6"/>
          <w:sz w:val="28"/>
          <w:lang w:eastAsia="ru-RU"/>
        </w:rPr>
        <w:object w:dxaOrig="200" w:dyaOrig="220">
          <v:shape id="_x0000_i1276" type="#_x0000_t75" style="width:9.8pt;height:11.5pt" o:ole="">
            <v:imagedata r:id="rId448" o:title=""/>
          </v:shape>
          <o:OLEObject Type="Embed" ProgID="Equation.3" ShapeID="_x0000_i1276" DrawAspect="Content" ObjectID="_1647531217" r:id="rId449"/>
        </w:object>
      </w:r>
      <w:r>
        <w:rPr>
          <w:rFonts w:ascii="Times New Roman" w:hAnsi="Times New Roman"/>
          <w:noProof/>
          <w:sz w:val="28"/>
          <w:lang w:eastAsia="ru-RU"/>
        </w:rPr>
        <w:t xml:space="preserve">(или энергии) имеют форму распределений Гаусса. В случае малых </w:t>
      </w:r>
      <w:r>
        <w:rPr>
          <w:rFonts w:ascii="Times New Roman" w:hAnsi="Times New Roman"/>
          <w:noProof/>
          <w:position w:val="-6"/>
          <w:sz w:val="28"/>
          <w:lang w:eastAsia="ru-RU"/>
        </w:rPr>
        <w:object w:dxaOrig="200" w:dyaOrig="220">
          <v:shape id="_x0000_i1277" type="#_x0000_t75" style="width:9.8pt;height:11.5pt" o:ole="">
            <v:imagedata r:id="rId448" o:title=""/>
          </v:shape>
          <o:OLEObject Type="Embed" ProgID="Equation.3" ShapeID="_x0000_i1277" DrawAspect="Content" ObjectID="_1647531218" r:id="rId450"/>
        </w:object>
      </w:r>
      <w:r>
        <w:rPr>
          <w:rFonts w:ascii="Times New Roman" w:hAnsi="Times New Roman"/>
          <w:noProof/>
          <w:sz w:val="28"/>
          <w:lang w:eastAsia="ru-RU"/>
        </w:rPr>
        <w:t xml:space="preserve">(при энергиях нейтронов близких к энергии нейтронов источника) в распределение имеется острый максимум (рисунок 33).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В произвольном сферическом слое вокруг источника содержится </w:t>
      </w:r>
      <w:r>
        <w:rPr>
          <w:rFonts w:ascii="Times New Roman" w:hAnsi="Times New Roman"/>
          <w:noProof/>
          <w:position w:val="-10"/>
          <w:sz w:val="28"/>
          <w:lang w:eastAsia="ru-RU"/>
        </w:rPr>
        <w:object w:dxaOrig="1977" w:dyaOrig="344">
          <v:shape id="_x0000_i1278" type="#_x0000_t75" style="width:99.05pt;height:16.7pt" o:ole="">
            <v:imagedata r:id="rId451" o:title=""/>
          </v:shape>
          <o:OLEObject Type="Embed" ProgID="Equation.3" ShapeID="_x0000_i1278" DrawAspect="Content" ObjectID="_1647531219" r:id="rId452"/>
        </w:object>
      </w:r>
      <w:r>
        <w:rPr>
          <w:rFonts w:ascii="Times New Roman" w:hAnsi="Times New Roman"/>
          <w:noProof/>
          <w:sz w:val="28"/>
          <w:lang w:eastAsia="ru-RU"/>
        </w:rPr>
        <w:t xml:space="preserve"> нейтронов и </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2"/>
          <w:sz w:val="28"/>
          <w:lang w:eastAsia="ru-RU"/>
        </w:rPr>
        <w:object w:dxaOrig="1900" w:dyaOrig="760">
          <v:shape id="_x0000_i1279" type="#_x0000_t75" style="width:95.05pt;height:38pt" o:ole="">
            <v:imagedata r:id="rId453" o:title=""/>
          </v:shape>
          <o:OLEObject Type="Embed" ProgID="Equation.3" ShapeID="_x0000_i1279" DrawAspect="Content" ObjectID="_1647531220" r:id="rId454"/>
        </w:object>
      </w:r>
      <w:r>
        <w:rPr>
          <w:rFonts w:ascii="Times New Roman" w:hAnsi="Times New Roman"/>
          <w:noProof/>
          <w:sz w:val="28"/>
          <w:lang w:eastAsia="ru-RU"/>
        </w:rPr>
        <w:t>.              (6.46)</w:t>
      </w:r>
    </w:p>
    <w:p w:rsidR="00172678" w:rsidRDefault="00172678" w:rsidP="00172678">
      <w:pPr>
        <w:pStyle w:val="a3"/>
        <w:spacing w:after="0" w:line="360" w:lineRule="auto"/>
        <w:jc w:val="center"/>
        <w:rPr>
          <w:rFonts w:ascii="Times New Roman" w:hAnsi="Times New Roman"/>
          <w:sz w:val="28"/>
          <w:szCs w:val="28"/>
        </w:rPr>
      </w:pPr>
      <w:r>
        <w:rPr>
          <w:rFonts w:ascii="Times New Roman" w:hAnsi="Times New Roman"/>
          <w:noProof/>
          <w:sz w:val="28"/>
          <w:lang w:eastAsia="ru-RU"/>
        </w:rPr>
        <w:t xml:space="preserve">где </w:t>
      </w:r>
      <w:r>
        <w:rPr>
          <w:rFonts w:ascii="Times New Roman" w:hAnsi="Times New Roman"/>
          <w:noProof/>
          <w:position w:val="-12"/>
          <w:sz w:val="28"/>
          <w:lang w:eastAsia="ru-RU"/>
        </w:rPr>
        <w:object w:dxaOrig="279" w:dyaOrig="360">
          <v:shape id="_x0000_i1280" type="#_x0000_t75" style="width:13.8pt;height:17.85pt" o:ole="">
            <v:imagedata r:id="rId417" o:title=""/>
          </v:shape>
          <o:OLEObject Type="Embed" ProgID="Equation.3" ShapeID="_x0000_i1280" DrawAspect="Content" ObjectID="_1647531221" r:id="rId455"/>
        </w:object>
      </w:r>
      <w:r>
        <w:rPr>
          <w:rFonts w:ascii="Times New Roman" w:hAnsi="Times New Roman"/>
          <w:noProof/>
          <w:sz w:val="28"/>
          <w:lang w:eastAsia="ru-RU"/>
        </w:rPr>
        <w:t xml:space="preserve"> - интенсивность источника нейтронов; </w:t>
      </w:r>
      <w:r w:rsidRPr="00052CFF">
        <w:rPr>
          <w:rFonts w:ascii="Times New Roman" w:hAnsi="Times New Roman"/>
          <w:position w:val="-10"/>
          <w:sz w:val="28"/>
          <w:szCs w:val="28"/>
        </w:rPr>
        <w:object w:dxaOrig="200" w:dyaOrig="260">
          <v:shape id="_x0000_i1281" type="#_x0000_t75" style="width:9.8pt;height:13.25pt" o:ole="">
            <v:imagedata r:id="rId363" o:title=""/>
          </v:shape>
          <o:OLEObject Type="Embed" ProgID="Equation.DSMT4" ShapeID="_x0000_i1281" DrawAspect="Content" ObjectID="_1647531222" r:id="rId456"/>
        </w:object>
      </w:r>
      <w:r w:rsidRPr="00052CFF">
        <w:rPr>
          <w:rFonts w:ascii="Times New Roman" w:hAnsi="Times New Roman"/>
          <w:sz w:val="28"/>
          <w:szCs w:val="28"/>
        </w:rPr>
        <w:t xml:space="preserve"> - </w:t>
      </w:r>
      <w:r w:rsidRPr="00097658">
        <w:rPr>
          <w:rFonts w:ascii="Times New Roman" w:hAnsi="Times New Roman"/>
          <w:sz w:val="28"/>
          <w:szCs w:val="28"/>
        </w:rPr>
        <w:t>плотность замедления</w:t>
      </w:r>
      <w:r>
        <w:rPr>
          <w:rFonts w:ascii="Times New Roman" w:hAnsi="Times New Roman"/>
          <w:sz w:val="28"/>
          <w:szCs w:val="28"/>
        </w:rPr>
        <w:t xml:space="preserve">. </w:t>
      </w:r>
    </w:p>
    <w:p w:rsidR="00172678" w:rsidRDefault="00172678" w:rsidP="00172678">
      <w:pPr>
        <w:pStyle w:val="a3"/>
        <w:spacing w:after="0" w:line="360" w:lineRule="auto"/>
        <w:jc w:val="center"/>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Определим средний квадрат расстояния проходимого нейтроном по прямому направлению (так же равен сумме квадратов отрезков пути между отдельными столкновениями нейтронов в процессе замедления) в процессе замедления до энергии </w:t>
      </w:r>
      <w:r>
        <w:rPr>
          <w:rFonts w:ascii="Times New Roman" w:hAnsi="Times New Roman"/>
          <w:i/>
          <w:iCs/>
          <w:noProof/>
          <w:sz w:val="28"/>
          <w:lang w:eastAsia="ru-RU"/>
        </w:rPr>
        <w:t xml:space="preserve">Е </w:t>
      </w:r>
      <w:r>
        <w:rPr>
          <w:rFonts w:ascii="Times New Roman" w:hAnsi="Times New Roman"/>
          <w:noProof/>
          <w:sz w:val="28"/>
          <w:lang w:eastAsia="ru-RU"/>
        </w:rPr>
        <w:t>(или до возраста, соответствующего данной энергии):</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66"/>
          <w:sz w:val="28"/>
          <w:lang w:eastAsia="ru-RU"/>
        </w:rPr>
        <w:object w:dxaOrig="6080" w:dyaOrig="1480">
          <v:shape id="_x0000_i1282" type="#_x0000_t75" style="width:304.15pt;height:73.75pt" o:ole="">
            <v:imagedata r:id="rId457" o:title=""/>
          </v:shape>
          <o:OLEObject Type="Embed" ProgID="Equation.3" ShapeID="_x0000_i1282" DrawAspect="Content" ObjectID="_1647531223" r:id="rId458"/>
        </w:object>
      </w:r>
      <w:r>
        <w:rPr>
          <w:rFonts w:ascii="Times New Roman" w:hAnsi="Times New Roman"/>
          <w:noProof/>
          <w:sz w:val="28"/>
          <w:lang w:eastAsia="ru-RU"/>
        </w:rPr>
        <w:t>.  (6.47)</w:t>
      </w:r>
    </w:p>
    <w:p w:rsidR="00172678" w:rsidRDefault="00172678" w:rsidP="00172678">
      <w:pPr>
        <w:pStyle w:val="a3"/>
        <w:spacing w:after="0" w:line="360" w:lineRule="auto"/>
        <w:jc w:val="both"/>
        <w:rPr>
          <w:rFonts w:ascii="Times New Roman" w:hAnsi="Times New Roman"/>
          <w:sz w:val="28"/>
          <w:szCs w:val="28"/>
        </w:rPr>
      </w:pPr>
      <w:r>
        <w:rPr>
          <w:rFonts w:ascii="Times New Roman" w:hAnsi="Times New Roman"/>
          <w:noProof/>
          <w:sz w:val="28"/>
          <w:lang w:eastAsia="ru-RU"/>
        </w:rPr>
        <w:t xml:space="preserve">где </w:t>
      </w:r>
      <w:r w:rsidRPr="00052CFF">
        <w:rPr>
          <w:rFonts w:ascii="Times New Roman" w:hAnsi="Times New Roman"/>
          <w:position w:val="-10"/>
          <w:sz w:val="28"/>
          <w:szCs w:val="28"/>
        </w:rPr>
        <w:object w:dxaOrig="200" w:dyaOrig="260">
          <v:shape id="_x0000_i1283" type="#_x0000_t75" style="width:9.8pt;height:13.25pt" o:ole="">
            <v:imagedata r:id="rId363" o:title=""/>
          </v:shape>
          <o:OLEObject Type="Embed" ProgID="Equation.DSMT4" ShapeID="_x0000_i1283" DrawAspect="Content" ObjectID="_1647531224" r:id="rId459"/>
        </w:object>
      </w:r>
      <w:r w:rsidRPr="00052CFF">
        <w:rPr>
          <w:rFonts w:ascii="Times New Roman" w:hAnsi="Times New Roman"/>
          <w:sz w:val="28"/>
          <w:szCs w:val="28"/>
        </w:rPr>
        <w:t xml:space="preserve"> - </w:t>
      </w:r>
      <w:r w:rsidRPr="00097658">
        <w:rPr>
          <w:rFonts w:ascii="Times New Roman" w:hAnsi="Times New Roman"/>
          <w:sz w:val="28"/>
          <w:szCs w:val="28"/>
        </w:rPr>
        <w:t>плотность замедления</w:t>
      </w:r>
      <w:r>
        <w:rPr>
          <w:rFonts w:ascii="Times New Roman" w:hAnsi="Times New Roman"/>
          <w:sz w:val="28"/>
          <w:szCs w:val="28"/>
        </w:rPr>
        <w:t xml:space="preserve">; </w:t>
      </w:r>
      <w:r w:rsidRPr="00097658">
        <w:rPr>
          <w:rFonts w:ascii="Times New Roman" w:hAnsi="Times New Roman"/>
          <w:position w:val="-6"/>
          <w:sz w:val="28"/>
          <w:szCs w:val="28"/>
        </w:rPr>
        <w:object w:dxaOrig="200" w:dyaOrig="220">
          <v:shape id="_x0000_i1284" type="#_x0000_t75" style="width:10.35pt;height:10.95pt" o:ole="">
            <v:imagedata r:id="rId424" o:title=""/>
          </v:shape>
          <o:OLEObject Type="Embed" ProgID="Equation.DSMT4" ShapeID="_x0000_i1284" DrawAspect="Content" ObjectID="_1647531225" r:id="rId460"/>
        </w:object>
      </w:r>
      <w:r w:rsidRPr="00097658">
        <w:rPr>
          <w:rFonts w:ascii="Times New Roman" w:hAnsi="Times New Roman"/>
          <w:sz w:val="28"/>
          <w:szCs w:val="28"/>
        </w:rPr>
        <w:t xml:space="preserve"> - возраст нейтронов</w:t>
      </w:r>
      <w:r>
        <w:rPr>
          <w:rFonts w:ascii="Times New Roman" w:hAnsi="Times New Roman"/>
          <w:sz w:val="28"/>
          <w:szCs w:val="28"/>
        </w:rPr>
        <w:t xml:space="preserve">.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lastRenderedPageBreak/>
        <w:tab/>
        <w:t>Возраст связан с временем замедления. Оценим время замедления нейтрона до тепловой энергии в виде:</w:t>
      </w:r>
      <w:r>
        <w:rPr>
          <w:rFonts w:ascii="Times New Roman" w:hAnsi="Times New Roman"/>
          <w:noProof/>
          <w:position w:val="-32"/>
          <w:sz w:val="28"/>
          <w:lang w:eastAsia="ru-RU"/>
        </w:rPr>
        <w:object w:dxaOrig="820" w:dyaOrig="780">
          <v:shape id="_x0000_i1285" type="#_x0000_t75" style="width:40.9pt;height:38.6pt" o:ole="">
            <v:imagedata r:id="rId461" o:title=""/>
          </v:shape>
          <o:OLEObject Type="Embed" ProgID="Equation.3" ShapeID="_x0000_i1285" DrawAspect="Content" ObjectID="_1647531226" r:id="rId462"/>
        </w:object>
      </w:r>
      <w:r>
        <w:rPr>
          <w:rFonts w:ascii="Times New Roman" w:hAnsi="Times New Roman"/>
          <w:noProof/>
          <w:sz w:val="28"/>
          <w:lang w:eastAsia="ru-RU"/>
        </w:rPr>
        <w:t xml:space="preserve">. Определим </w:t>
      </w:r>
      <w:r>
        <w:rPr>
          <w:rFonts w:ascii="Times New Roman" w:hAnsi="Times New Roman"/>
          <w:noProof/>
          <w:position w:val="-28"/>
          <w:sz w:val="28"/>
          <w:lang w:eastAsia="ru-RU"/>
        </w:rPr>
        <w:object w:dxaOrig="1980" w:dyaOrig="680">
          <v:shape id="_x0000_i1286" type="#_x0000_t75" style="width:99.05pt;height:34pt" o:ole="">
            <v:imagedata r:id="rId463" o:title=""/>
          </v:shape>
          <o:OLEObject Type="Embed" ProgID="Equation.3" ShapeID="_x0000_i1286" DrawAspect="Content" ObjectID="_1647531227" r:id="rId464"/>
        </w:object>
      </w:r>
      <w:r>
        <w:rPr>
          <w:rFonts w:ascii="Times New Roman" w:hAnsi="Times New Roman"/>
          <w:noProof/>
          <w:sz w:val="28"/>
          <w:lang w:eastAsia="ru-RU"/>
        </w:rPr>
        <w:t xml:space="preserve"> и получим в итоге</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6"/>
          <w:sz w:val="28"/>
          <w:lang w:eastAsia="ru-RU"/>
        </w:rPr>
        <w:object w:dxaOrig="4540" w:dyaOrig="820">
          <v:shape id="_x0000_i1287" type="#_x0000_t75" style="width:226.95pt;height:40.9pt" o:ole="">
            <v:imagedata r:id="rId465" o:title=""/>
          </v:shape>
          <o:OLEObject Type="Embed" ProgID="Equation.3" ShapeID="_x0000_i1287" DrawAspect="Content" ObjectID="_1647531228" r:id="rId466"/>
        </w:object>
      </w:r>
      <w:r>
        <w:rPr>
          <w:rFonts w:ascii="Times New Roman" w:hAnsi="Times New Roman"/>
          <w:noProof/>
          <w:sz w:val="28"/>
          <w:lang w:eastAsia="ru-RU"/>
        </w:rPr>
        <w:t>,      (6.48)</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roofErr w:type="gramStart"/>
      <w:r>
        <w:rPr>
          <w:rFonts w:ascii="Times New Roman" w:hAnsi="Times New Roman"/>
          <w:noProof/>
          <w:sz w:val="28"/>
          <w:lang w:eastAsia="ru-RU"/>
        </w:rPr>
        <w:t xml:space="preserve">где </w:t>
      </w:r>
      <w:r>
        <w:rPr>
          <w:rFonts w:ascii="Times New Roman" w:hAnsi="Times New Roman"/>
          <w:noProof/>
          <w:position w:val="-14"/>
          <w:sz w:val="28"/>
          <w:lang w:eastAsia="ru-RU"/>
        </w:rPr>
        <w:object w:dxaOrig="720" w:dyaOrig="380">
          <v:shape id="_x0000_i1288" type="#_x0000_t75" style="width:36.3pt;height:19pt" o:ole="">
            <v:imagedata r:id="rId467" o:title=""/>
          </v:shape>
          <o:OLEObject Type="Embed" ProgID="Equation.3" ShapeID="_x0000_i1288" DrawAspect="Content" ObjectID="_1647531229" r:id="rId468"/>
        </w:object>
      </w:r>
      <w:r>
        <w:rPr>
          <w:rFonts w:ascii="Times New Roman" w:hAnsi="Times New Roman"/>
          <w:noProof/>
          <w:sz w:val="28"/>
          <w:lang w:eastAsia="ru-RU"/>
        </w:rPr>
        <w:t xml:space="preserve">, </w:t>
      </w:r>
      <w:r>
        <w:rPr>
          <w:rFonts w:ascii="Times New Roman" w:hAnsi="Times New Roman"/>
          <w:noProof/>
          <w:position w:val="-10"/>
          <w:sz w:val="28"/>
          <w:lang w:eastAsia="ru-RU"/>
        </w:rPr>
        <w:object w:dxaOrig="700" w:dyaOrig="340">
          <v:shape id="_x0000_i1289" type="#_x0000_t75" style="width:35.15pt;height:16.7pt" o:ole="">
            <v:imagedata r:id="rId469" o:title=""/>
          </v:shape>
          <o:OLEObject Type="Embed" ProgID="Equation.3" ShapeID="_x0000_i1289" DrawAspect="Content" ObjectID="_1647531230" r:id="rId470"/>
        </w:object>
      </w:r>
      <w:r>
        <w:rPr>
          <w:rFonts w:ascii="Times New Roman" w:hAnsi="Times New Roman"/>
          <w:noProof/>
          <w:sz w:val="28"/>
          <w:lang w:eastAsia="ru-RU"/>
        </w:rPr>
        <w:t xml:space="preserve"> - энергии (скорости) рождающихся (быстрых) и тепловых нейтронов соответственно; </w:t>
      </w:r>
      <w:r w:rsidRPr="00922AEC">
        <w:rPr>
          <w:rFonts w:ascii="Times New Roman" w:hAnsi="Times New Roman"/>
          <w:position w:val="-12"/>
          <w:sz w:val="28"/>
          <w:szCs w:val="28"/>
        </w:rPr>
        <w:object w:dxaOrig="400" w:dyaOrig="380">
          <v:shape id="_x0000_i1290" type="#_x0000_t75" style="width:20.15pt;height:19pt" o:ole="">
            <v:imagedata r:id="rId471" o:title=""/>
          </v:shape>
          <o:OLEObject Type="Embed" ProgID="Equation.DSMT4" ShapeID="_x0000_i1290" DrawAspect="Content" ObjectID="_1647531231" r:id="rId472"/>
        </w:object>
      </w:r>
      <w:r w:rsidRPr="00922AEC">
        <w:rPr>
          <w:rFonts w:ascii="Times New Roman" w:hAnsi="Times New Roman"/>
          <w:sz w:val="28"/>
          <w:szCs w:val="28"/>
        </w:rPr>
        <w:t xml:space="preserve"> </w:t>
      </w:r>
      <w:r>
        <w:rPr>
          <w:rFonts w:ascii="Times New Roman" w:hAnsi="Times New Roman"/>
          <w:sz w:val="28"/>
          <w:szCs w:val="28"/>
        </w:rPr>
        <w:t xml:space="preserve">- </w:t>
      </w:r>
      <w:r w:rsidRPr="00922AEC">
        <w:rPr>
          <w:rFonts w:ascii="Times New Roman" w:hAnsi="Times New Roman"/>
          <w:sz w:val="28"/>
          <w:szCs w:val="28"/>
        </w:rPr>
        <w:t>замедляющая способность</w:t>
      </w:r>
      <w:r w:rsidRPr="00922AEC">
        <w:rPr>
          <w:rFonts w:ascii="Times New Roman" w:hAnsi="Times New Roman"/>
          <w:noProof/>
          <w:sz w:val="28"/>
          <w:szCs w:val="28"/>
          <w:lang w:eastAsia="ru-RU"/>
        </w:rPr>
        <w:t>.</w:t>
      </w:r>
      <w:proofErr w:type="gramEnd"/>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Например, время замедления нейтронов от энергии </w:t>
      </w:r>
      <w:r>
        <w:rPr>
          <w:rFonts w:ascii="Times New Roman" w:hAnsi="Times New Roman"/>
          <w:noProof/>
          <w:position w:val="-6"/>
          <w:sz w:val="28"/>
          <w:lang w:eastAsia="ru-RU"/>
        </w:rPr>
        <w:object w:dxaOrig="620" w:dyaOrig="320">
          <v:shape id="_x0000_i1291" type="#_x0000_t75" style="width:31.1pt;height:16.15pt" o:ole="">
            <v:imagedata r:id="rId473" o:title=""/>
          </v:shape>
          <o:OLEObject Type="Embed" ProgID="Equation.3" ShapeID="_x0000_i1291" DrawAspect="Content" ObjectID="_1647531232" r:id="rId474"/>
        </w:object>
      </w:r>
      <w:r>
        <w:rPr>
          <w:rFonts w:ascii="Times New Roman" w:hAnsi="Times New Roman"/>
          <w:noProof/>
          <w:sz w:val="28"/>
          <w:lang w:eastAsia="ru-RU"/>
        </w:rPr>
        <w:t xml:space="preserve"> эВ до 0,025 эВ составляет 10</w:t>
      </w:r>
      <w:r>
        <w:rPr>
          <w:rFonts w:ascii="Times New Roman" w:hAnsi="Times New Roman"/>
          <w:noProof/>
          <w:sz w:val="28"/>
          <w:vertAlign w:val="superscript"/>
          <w:lang w:eastAsia="ru-RU"/>
        </w:rPr>
        <w:t>-5</w:t>
      </w:r>
      <w:r>
        <w:rPr>
          <w:rFonts w:ascii="Times New Roman" w:hAnsi="Times New Roman"/>
          <w:noProof/>
          <w:sz w:val="28"/>
          <w:lang w:eastAsia="ru-RU"/>
        </w:rPr>
        <w:t xml:space="preserve"> с.</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noProof/>
          <w:sz w:val="28"/>
          <w:szCs w:val="24"/>
          <w:lang w:eastAsia="ru-RU"/>
        </w:rPr>
        <w:drawing>
          <wp:inline distT="0" distB="0" distL="0" distR="0" wp14:anchorId="1F4C764C" wp14:editId="5362F66F">
            <wp:extent cx="4438650" cy="2619375"/>
            <wp:effectExtent l="0" t="0" r="0" b="9525"/>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75">
                      <a:biLevel thresh="75000"/>
                      <a:extLst>
                        <a:ext uri="{28A0092B-C50C-407E-A947-70E740481C1C}">
                          <a14:useLocalDpi xmlns:a14="http://schemas.microsoft.com/office/drawing/2010/main" val="0"/>
                        </a:ext>
                      </a:extLst>
                    </a:blip>
                    <a:srcRect/>
                    <a:stretch>
                      <a:fillRect/>
                    </a:stretch>
                  </pic:blipFill>
                  <pic:spPr bwMode="auto">
                    <a:xfrm>
                      <a:off x="0" y="0"/>
                      <a:ext cx="4438650" cy="2619375"/>
                    </a:xfrm>
                    <a:prstGeom prst="rect">
                      <a:avLst/>
                    </a:prstGeom>
                    <a:noFill/>
                    <a:ln>
                      <a:noFill/>
                    </a:ln>
                  </pic:spPr>
                </pic:pic>
              </a:graphicData>
            </a:graphic>
          </wp:inline>
        </w:drawing>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Рисунок 33 – Распределение плотности замедления от точечного источника</w:t>
      </w:r>
    </w:p>
    <w:p w:rsidR="00172678" w:rsidRDefault="00172678" w:rsidP="00172678">
      <w:pPr>
        <w:pStyle w:val="a3"/>
        <w:spacing w:after="0" w:line="360" w:lineRule="auto"/>
        <w:jc w:val="both"/>
        <w:rPr>
          <w:rFonts w:ascii="Times New Roman" w:hAnsi="Times New Roman"/>
          <w:sz w:val="28"/>
          <w:szCs w:val="24"/>
        </w:rPr>
      </w:pP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Вопросы для самоконтроля.</w:t>
      </w:r>
    </w:p>
    <w:p w:rsidR="00172678" w:rsidRDefault="00172678" w:rsidP="00172678">
      <w:pPr>
        <w:pStyle w:val="a3"/>
        <w:spacing w:after="0" w:line="360" w:lineRule="auto"/>
        <w:ind w:left="0"/>
        <w:jc w:val="both"/>
        <w:rPr>
          <w:rFonts w:ascii="Times New Roman" w:hAnsi="Times New Roman"/>
          <w:noProof/>
          <w:sz w:val="28"/>
          <w:lang w:eastAsia="ru-RU"/>
        </w:rPr>
      </w:pPr>
      <w:r w:rsidRPr="00060D0A">
        <w:rPr>
          <w:rFonts w:ascii="Times New Roman" w:hAnsi="Times New Roman"/>
          <w:noProof/>
          <w:sz w:val="28"/>
          <w:lang w:eastAsia="ru-RU"/>
        </w:rPr>
        <w:t>1</w:t>
      </w:r>
      <w:r>
        <w:rPr>
          <w:rFonts w:ascii="Times New Roman" w:hAnsi="Times New Roman"/>
          <w:noProof/>
          <w:sz w:val="28"/>
          <w:lang w:eastAsia="ru-RU"/>
        </w:rPr>
        <w:t>.Сформулируйте идею теории возраста.</w:t>
      </w:r>
    </w:p>
    <w:p w:rsidR="00172678" w:rsidRPr="00060D0A"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2.Почему замедляющиеся нейтроны скапливаются в области меньших энергий</w:t>
      </w:r>
      <w:r w:rsidRPr="00060D0A">
        <w:rPr>
          <w:rFonts w:ascii="Times New Roman" w:hAnsi="Times New Roman"/>
          <w:noProof/>
          <w:sz w:val="28"/>
          <w:lang w:eastAsia="ru-RU"/>
        </w:rPr>
        <w:t>?</w:t>
      </w:r>
    </w:p>
    <w:p w:rsidR="00172678" w:rsidRPr="00060D0A" w:rsidRDefault="00172678" w:rsidP="00172678">
      <w:pPr>
        <w:pStyle w:val="a3"/>
        <w:spacing w:after="0" w:line="360" w:lineRule="auto"/>
        <w:ind w:left="0"/>
        <w:jc w:val="both"/>
        <w:rPr>
          <w:rFonts w:ascii="Times New Roman" w:hAnsi="Times New Roman"/>
          <w:noProof/>
          <w:sz w:val="28"/>
          <w:lang w:eastAsia="ru-RU"/>
        </w:rPr>
      </w:pPr>
      <w:r w:rsidRPr="00060D0A">
        <w:rPr>
          <w:rFonts w:ascii="Times New Roman" w:hAnsi="Times New Roman"/>
          <w:noProof/>
          <w:sz w:val="28"/>
          <w:lang w:eastAsia="ru-RU"/>
        </w:rPr>
        <w:t>3</w:t>
      </w:r>
      <w:r>
        <w:rPr>
          <w:rFonts w:ascii="Times New Roman" w:hAnsi="Times New Roman"/>
          <w:noProof/>
          <w:sz w:val="28"/>
          <w:lang w:eastAsia="ru-RU"/>
        </w:rPr>
        <w:t>.Что характеризует замедляющая способность среды</w:t>
      </w:r>
      <w:r w:rsidRPr="00060D0A">
        <w:rPr>
          <w:rFonts w:ascii="Times New Roman" w:hAnsi="Times New Roman"/>
          <w:noProof/>
          <w:sz w:val="28"/>
          <w:lang w:eastAsia="ru-RU"/>
        </w:rPr>
        <w:t>?</w:t>
      </w:r>
    </w:p>
    <w:p w:rsidR="00172678" w:rsidRDefault="00172678" w:rsidP="00172678">
      <w:pPr>
        <w:pStyle w:val="a3"/>
        <w:spacing w:after="0" w:line="360" w:lineRule="auto"/>
        <w:ind w:left="0"/>
        <w:jc w:val="both"/>
        <w:rPr>
          <w:rFonts w:ascii="Times New Roman" w:hAnsi="Times New Roman"/>
          <w:noProof/>
          <w:sz w:val="28"/>
          <w:lang w:eastAsia="ru-RU"/>
        </w:rPr>
      </w:pPr>
      <w:r w:rsidRPr="00060D0A">
        <w:rPr>
          <w:rFonts w:ascii="Times New Roman" w:hAnsi="Times New Roman"/>
          <w:noProof/>
          <w:sz w:val="28"/>
          <w:lang w:eastAsia="ru-RU"/>
        </w:rPr>
        <w:lastRenderedPageBreak/>
        <w:t>4</w:t>
      </w:r>
      <w:r>
        <w:rPr>
          <w:rFonts w:ascii="Times New Roman" w:hAnsi="Times New Roman"/>
          <w:noProof/>
          <w:sz w:val="28"/>
          <w:lang w:eastAsia="ru-RU"/>
        </w:rPr>
        <w:t>.Сформулируйте условия баланса плотности нейтронов на единичном интервале энергии.</w:t>
      </w:r>
    </w:p>
    <w:p w:rsidR="00172678" w:rsidRPr="00C53DDF"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5.Почему при малых значениях возраста в распределении плотности замедления имеется острый максимум</w:t>
      </w:r>
      <w:r w:rsidRPr="00C53DDF">
        <w:rPr>
          <w:rFonts w:ascii="Times New Roman" w:hAnsi="Times New Roman"/>
          <w:noProof/>
          <w:sz w:val="28"/>
          <w:lang w:eastAsia="ru-RU"/>
        </w:rPr>
        <w:t>?</w:t>
      </w:r>
    </w:p>
    <w:p w:rsidR="00172678" w:rsidRPr="00060D0A"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numPr>
          <w:ilvl w:val="1"/>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Диффузионное приближение</w:t>
      </w: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Идея диффузионного приближения</w:t>
      </w:r>
    </w:p>
    <w:p w:rsidR="00172678" w:rsidRDefault="00172678" w:rsidP="00172678">
      <w:pPr>
        <w:pStyle w:val="a3"/>
        <w:spacing w:after="0" w:line="360" w:lineRule="auto"/>
        <w:ind w:left="1440"/>
        <w:jc w:val="both"/>
        <w:rPr>
          <w:rFonts w:ascii="Times New Roman" w:hAnsi="Times New Roman"/>
          <w:noProof/>
          <w:sz w:val="28"/>
          <w:lang w:eastAsia="ru-RU"/>
        </w:rPr>
      </w:pPr>
      <w:r>
        <w:rPr>
          <w:rFonts w:ascii="Times New Roman" w:hAnsi="Times New Roman"/>
          <w:noProof/>
          <w:sz w:val="28"/>
          <w:lang w:eastAsia="ru-RU"/>
        </w:rPr>
        <w:t>Основные допущения:</w:t>
      </w:r>
    </w:p>
    <w:p w:rsidR="00172678" w:rsidRDefault="00172678" w:rsidP="00172678">
      <w:pPr>
        <w:pStyle w:val="a3"/>
        <w:numPr>
          <w:ilvl w:val="0"/>
          <w:numId w:val="13"/>
        </w:numPr>
        <w:spacing w:after="0" w:line="360" w:lineRule="auto"/>
        <w:jc w:val="both"/>
        <w:rPr>
          <w:rFonts w:ascii="Times New Roman" w:hAnsi="Times New Roman"/>
          <w:noProof/>
          <w:sz w:val="28"/>
          <w:lang w:eastAsia="ru-RU"/>
        </w:rPr>
      </w:pPr>
      <w:r>
        <w:rPr>
          <w:rFonts w:ascii="Times New Roman" w:hAnsi="Times New Roman"/>
          <w:noProof/>
          <w:sz w:val="28"/>
          <w:lang w:eastAsia="ru-RU"/>
        </w:rPr>
        <w:t>диффундирующие нейтроны – моноэнергетические с энергией равной средней энергии максвелловского распределения (</w:t>
      </w:r>
      <w:r>
        <w:rPr>
          <w:rFonts w:ascii="Times New Roman" w:hAnsi="Times New Roman"/>
          <w:noProof/>
          <w:position w:val="-12"/>
          <w:sz w:val="28"/>
          <w:lang w:eastAsia="ru-RU"/>
        </w:rPr>
        <w:object w:dxaOrig="1020" w:dyaOrig="360">
          <v:shape id="_x0000_i1292" type="#_x0000_t75" style="width:50.7pt;height:17.85pt" o:ole="">
            <v:imagedata r:id="rId476" o:title=""/>
          </v:shape>
          <o:OLEObject Type="Embed" ProgID="Equation.3" ShapeID="_x0000_i1292" DrawAspect="Content" ObjectID="_1647531233" r:id="rId477"/>
        </w:object>
      </w:r>
      <w:r>
        <w:rPr>
          <w:rFonts w:ascii="Times New Roman" w:hAnsi="Times New Roman"/>
          <w:noProof/>
          <w:sz w:val="28"/>
          <w:lang w:eastAsia="ru-RU"/>
        </w:rPr>
        <w:t>);</w:t>
      </w:r>
    </w:p>
    <w:p w:rsidR="00172678" w:rsidRDefault="00172678" w:rsidP="00172678">
      <w:pPr>
        <w:pStyle w:val="a3"/>
        <w:numPr>
          <w:ilvl w:val="0"/>
          <w:numId w:val="13"/>
        </w:numPr>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поглощение нейтронов ядрами диффузионной среды пренебрежимо мало </w:t>
      </w:r>
      <w:r>
        <w:rPr>
          <w:rFonts w:ascii="Times New Roman" w:hAnsi="Times New Roman"/>
          <w:noProof/>
          <w:position w:val="-12"/>
          <w:sz w:val="28"/>
          <w:lang w:eastAsia="ru-RU"/>
        </w:rPr>
        <w:object w:dxaOrig="620" w:dyaOrig="360">
          <v:shape id="_x0000_i1293" type="#_x0000_t75" style="width:31.1pt;height:17.85pt" o:ole="">
            <v:imagedata r:id="rId478" o:title=""/>
          </v:shape>
          <o:OLEObject Type="Embed" ProgID="Equation.3" ShapeID="_x0000_i1293" DrawAspect="Content" ObjectID="_1647531234" r:id="rId479"/>
        </w:object>
      </w:r>
      <w:r>
        <w:rPr>
          <w:rFonts w:ascii="Times New Roman" w:hAnsi="Times New Roman"/>
          <w:noProof/>
          <w:sz w:val="28"/>
          <w:lang w:eastAsia="ru-RU"/>
        </w:rPr>
        <w:t>;</w:t>
      </w:r>
    </w:p>
    <w:p w:rsidR="00172678" w:rsidRDefault="00172678" w:rsidP="00172678">
      <w:pPr>
        <w:pStyle w:val="a3"/>
        <w:numPr>
          <w:ilvl w:val="0"/>
          <w:numId w:val="13"/>
        </w:numPr>
        <w:spacing w:after="0" w:line="360" w:lineRule="auto"/>
        <w:jc w:val="both"/>
        <w:rPr>
          <w:rFonts w:ascii="Times New Roman" w:hAnsi="Times New Roman"/>
          <w:noProof/>
          <w:sz w:val="28"/>
          <w:lang w:eastAsia="ru-RU"/>
        </w:rPr>
      </w:pPr>
      <w:r>
        <w:rPr>
          <w:rFonts w:ascii="Times New Roman" w:hAnsi="Times New Roman"/>
          <w:noProof/>
          <w:sz w:val="28"/>
          <w:lang w:eastAsia="ru-RU"/>
        </w:rPr>
        <w:t>плотность нейтронов не изменяется во времени;</w:t>
      </w:r>
    </w:p>
    <w:p w:rsidR="00172678" w:rsidRDefault="00172678" w:rsidP="00172678">
      <w:pPr>
        <w:pStyle w:val="a3"/>
        <w:numPr>
          <w:ilvl w:val="0"/>
          <w:numId w:val="13"/>
        </w:numPr>
        <w:spacing w:after="0" w:line="360" w:lineRule="auto"/>
        <w:jc w:val="both"/>
        <w:rPr>
          <w:rFonts w:ascii="Times New Roman" w:hAnsi="Times New Roman"/>
          <w:noProof/>
          <w:sz w:val="28"/>
          <w:lang w:eastAsia="ru-RU"/>
        </w:rPr>
      </w:pPr>
      <w:r>
        <w:rPr>
          <w:rFonts w:ascii="Times New Roman" w:hAnsi="Times New Roman"/>
          <w:noProof/>
          <w:sz w:val="28"/>
          <w:lang w:eastAsia="ru-RU"/>
        </w:rPr>
        <w:t>изменение плотности нейтронов в пространстве на расстоянии двух-трех длин среднего свободного пробега между рассеивающими соударениями пренебрежимо мало.</w:t>
      </w:r>
    </w:p>
    <w:p w:rsidR="00172678" w:rsidRDefault="00172678" w:rsidP="00172678">
      <w:pPr>
        <w:pStyle w:val="a3"/>
        <w:spacing w:after="0" w:line="360" w:lineRule="auto"/>
        <w:ind w:left="1440"/>
        <w:jc w:val="both"/>
        <w:rPr>
          <w:rFonts w:ascii="Times New Roman" w:hAnsi="Times New Roman"/>
          <w:noProof/>
          <w:sz w:val="28"/>
          <w:lang w:eastAsia="ru-RU"/>
        </w:rPr>
      </w:pP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Уравнение диффузии</w:t>
      </w: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Уравнение диффузии тепловых нейтронов в среде без внешних источников, получается на основании условия баланса в единице объема</w:t>
      </w:r>
    </w:p>
    <w:p w:rsidR="00172678" w:rsidRDefault="00172678" w:rsidP="00172678">
      <w:pPr>
        <w:pStyle w:val="a3"/>
        <w:spacing w:after="0" w:line="360" w:lineRule="auto"/>
        <w:ind w:left="1416"/>
        <w:jc w:val="both"/>
        <w:rPr>
          <w:rFonts w:ascii="Times New Roman" w:hAnsi="Times New Roman"/>
          <w:i/>
          <w:noProof/>
          <w:sz w:val="28"/>
          <w:lang w:eastAsia="ru-RU"/>
        </w:rPr>
      </w:pP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i/>
          <w:noProof/>
          <w:sz w:val="28"/>
          <w:lang w:val="en-US" w:eastAsia="ru-RU"/>
        </w:rPr>
        <w:t>dn</w:t>
      </w:r>
      <w:r>
        <w:rPr>
          <w:rFonts w:ascii="Times New Roman" w:hAnsi="Times New Roman"/>
          <w:noProof/>
          <w:sz w:val="28"/>
          <w:lang w:eastAsia="ru-RU"/>
        </w:rPr>
        <w:t>/</w:t>
      </w:r>
      <w:r>
        <w:rPr>
          <w:rFonts w:ascii="Times New Roman" w:hAnsi="Times New Roman"/>
          <w:i/>
          <w:noProof/>
          <w:sz w:val="28"/>
          <w:lang w:val="en-US" w:eastAsia="ru-RU"/>
        </w:rPr>
        <w:t>dt</w:t>
      </w:r>
      <w:r>
        <w:rPr>
          <w:rFonts w:ascii="Times New Roman" w:hAnsi="Times New Roman"/>
          <w:noProof/>
          <w:sz w:val="28"/>
          <w:lang w:eastAsia="ru-RU"/>
        </w:rPr>
        <w:t xml:space="preserve"> = рождение-утечка-поглощение.     (6.49)</w:t>
      </w:r>
    </w:p>
    <w:p w:rsidR="00172678" w:rsidRDefault="00172678" w:rsidP="00172678">
      <w:pPr>
        <w:pStyle w:val="a3"/>
        <w:spacing w:after="0" w:line="360" w:lineRule="auto"/>
        <w:ind w:left="1416"/>
        <w:jc w:val="center"/>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 xml:space="preserve">В стационарном состоянии реактора </w:t>
      </w:r>
      <w:r>
        <w:rPr>
          <w:rFonts w:ascii="Times New Roman" w:hAnsi="Times New Roman"/>
          <w:i/>
          <w:noProof/>
          <w:sz w:val="28"/>
          <w:lang w:val="en-US" w:eastAsia="ru-RU"/>
        </w:rPr>
        <w:t>dn</w:t>
      </w:r>
      <w:r>
        <w:rPr>
          <w:rFonts w:ascii="Times New Roman" w:hAnsi="Times New Roman"/>
          <w:noProof/>
          <w:sz w:val="28"/>
          <w:lang w:eastAsia="ru-RU"/>
        </w:rPr>
        <w:t>/</w:t>
      </w:r>
      <w:r>
        <w:rPr>
          <w:rFonts w:ascii="Times New Roman" w:hAnsi="Times New Roman"/>
          <w:i/>
          <w:noProof/>
          <w:sz w:val="28"/>
          <w:lang w:val="en-US" w:eastAsia="ru-RU"/>
        </w:rPr>
        <w:t>dt</w:t>
      </w:r>
      <w:r>
        <w:rPr>
          <w:rFonts w:ascii="Times New Roman" w:hAnsi="Times New Roman"/>
          <w:noProof/>
          <w:sz w:val="28"/>
          <w:lang w:eastAsia="ru-RU"/>
        </w:rPr>
        <w:t xml:space="preserve"> =0 и уравнение диффузии имеет вид:</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noProof/>
          <w:sz w:val="28"/>
          <w:lang w:eastAsia="ru-RU"/>
        </w:rPr>
        <w:t>-</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Δ</w:t>
      </w:r>
      <w:r w:rsidRPr="00922AEC">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 xml:space="preserve"> + 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sidRPr="00922AEC">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 xml:space="preserve"> = </w:t>
      </w:r>
      <w:r>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(6.50)</w:t>
      </w:r>
    </w:p>
    <w:p w:rsidR="00172678" w:rsidRDefault="00172678" w:rsidP="00172678">
      <w:pPr>
        <w:pStyle w:val="a3"/>
        <w:spacing w:after="0" w:line="360" w:lineRule="auto"/>
        <w:ind w:left="1416"/>
        <w:jc w:val="center"/>
        <w:rPr>
          <w:rFonts w:ascii="Times New Roman" w:hAnsi="Times New Roman"/>
          <w:noProof/>
          <w:sz w:val="28"/>
          <w:lang w:eastAsia="ru-RU"/>
        </w:rPr>
      </w:pPr>
    </w:p>
    <w:p w:rsidR="00172678" w:rsidRPr="00922AEC"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lastRenderedPageBreak/>
        <w:t xml:space="preserve">где </w:t>
      </w:r>
      <w:r>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 скорость образования тепловых нейтронов в результате замедления быстрых в единице объема; </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 xml:space="preserve"> – коэффициент диффузии среды для тепловых нейтронов; 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макроскопическое сечение поглощения среды; </w:t>
      </w:r>
      <w:r w:rsidRPr="00922AEC">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 xml:space="preserve"> – плотность потока тепловых нейтронов.</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Введем в рассмотрение полную плотность потока быстрых нейтронов всех энергий </w:t>
      </w:r>
      <w:r>
        <w:rPr>
          <w:rFonts w:ascii="Times New Roman" w:hAnsi="Times New Roman"/>
          <w:i/>
          <w:noProof/>
          <w:sz w:val="28"/>
          <w:lang w:eastAsia="ru-RU"/>
        </w:rPr>
        <w:t>Ф</w:t>
      </w:r>
      <w:r>
        <w:rPr>
          <w:rFonts w:ascii="Times New Roman" w:hAnsi="Times New Roman"/>
          <w:noProof/>
          <w:sz w:val="28"/>
          <w:vertAlign w:val="subscript"/>
          <w:lang w:eastAsia="ru-RU"/>
        </w:rPr>
        <w:t>б</w:t>
      </w:r>
      <w:r>
        <w:rPr>
          <w:rFonts w:ascii="Times New Roman" w:hAnsi="Times New Roman"/>
          <w:noProof/>
          <w:sz w:val="28"/>
          <w:lang w:eastAsia="ru-RU"/>
        </w:rPr>
        <w:t xml:space="preserve"> и среднее сечение рассеяния – </w:t>
      </w:r>
      <w:r>
        <w:rPr>
          <w:rFonts w:ascii="Times New Roman" w:hAnsi="Times New Roman"/>
          <w:i/>
          <w:noProof/>
          <w:sz w:val="28"/>
          <w:lang w:eastAsia="ru-RU"/>
        </w:rPr>
        <w:t>Σ</w:t>
      </w:r>
      <w:r>
        <w:rPr>
          <w:rFonts w:ascii="Times New Roman" w:hAnsi="Times New Roman"/>
          <w:i/>
          <w:noProof/>
          <w:sz w:val="28"/>
          <w:vertAlign w:val="subscript"/>
          <w:lang w:val="en-US" w:eastAsia="ru-RU"/>
        </w:rPr>
        <w:t>s</w:t>
      </w:r>
      <w:r>
        <w:rPr>
          <w:rFonts w:ascii="Times New Roman" w:hAnsi="Times New Roman"/>
          <w:noProof/>
          <w:sz w:val="28"/>
          <w:vertAlign w:val="superscript"/>
          <w:lang w:eastAsia="ru-RU"/>
        </w:rPr>
        <w:t>б</w:t>
      </w:r>
      <w:r>
        <w:rPr>
          <w:rFonts w:ascii="Times New Roman" w:hAnsi="Times New Roman"/>
          <w:noProof/>
          <w:sz w:val="28"/>
          <w:lang w:eastAsia="ru-RU"/>
        </w:rPr>
        <w:t xml:space="preserve">. Тогда произведение </w:t>
      </w:r>
      <w:r>
        <w:rPr>
          <w:rFonts w:ascii="Times New Roman" w:hAnsi="Times New Roman"/>
          <w:i/>
          <w:noProof/>
          <w:sz w:val="28"/>
          <w:lang w:eastAsia="ru-RU"/>
        </w:rPr>
        <w:t>Ф</w:t>
      </w:r>
      <w:r>
        <w:rPr>
          <w:rFonts w:ascii="Times New Roman" w:hAnsi="Times New Roman"/>
          <w:noProof/>
          <w:sz w:val="28"/>
          <w:vertAlign w:val="subscript"/>
          <w:lang w:eastAsia="ru-RU"/>
        </w:rPr>
        <w:t>б</w:t>
      </w:r>
      <w:r>
        <w:rPr>
          <w:rFonts w:ascii="Times New Roman" w:hAnsi="Times New Roman"/>
          <w:i/>
          <w:noProof/>
          <w:sz w:val="28"/>
          <w:lang w:eastAsia="ru-RU"/>
        </w:rPr>
        <w:t xml:space="preserve"> ∙Σ</w:t>
      </w:r>
      <w:r>
        <w:rPr>
          <w:rFonts w:ascii="Times New Roman" w:hAnsi="Times New Roman"/>
          <w:i/>
          <w:noProof/>
          <w:sz w:val="28"/>
          <w:vertAlign w:val="subscript"/>
          <w:lang w:val="en-US" w:eastAsia="ru-RU"/>
        </w:rPr>
        <w:t>s</w:t>
      </w:r>
      <w:r>
        <w:rPr>
          <w:rFonts w:ascii="Times New Roman" w:hAnsi="Times New Roman"/>
          <w:noProof/>
          <w:sz w:val="28"/>
          <w:vertAlign w:val="superscript"/>
          <w:lang w:eastAsia="ru-RU"/>
        </w:rPr>
        <w:t>б</w:t>
      </w:r>
      <w:r>
        <w:rPr>
          <w:rFonts w:ascii="Times New Roman" w:hAnsi="Times New Roman"/>
          <w:noProof/>
          <w:sz w:val="28"/>
          <w:lang w:eastAsia="ru-RU"/>
        </w:rPr>
        <w:t xml:space="preserve"> описывает полное число столкновений быстрых нейтронов с ядрами в 1 см</w:t>
      </w:r>
      <w:r>
        <w:rPr>
          <w:rFonts w:ascii="Times New Roman" w:hAnsi="Times New Roman"/>
          <w:noProof/>
          <w:sz w:val="28"/>
          <w:vertAlign w:val="superscript"/>
          <w:lang w:eastAsia="ru-RU"/>
        </w:rPr>
        <w:t>3</w:t>
      </w:r>
      <w:r>
        <w:rPr>
          <w:rFonts w:ascii="Times New Roman" w:hAnsi="Times New Roman"/>
          <w:noProof/>
          <w:sz w:val="28"/>
          <w:lang w:eastAsia="ru-RU"/>
        </w:rPr>
        <w:t xml:space="preserve"> за 1 с.</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Для увеличения средней летаргии одного рождающегося быстрого нейтрона от </w:t>
      </w:r>
      <w:r>
        <w:rPr>
          <w:rFonts w:ascii="Times New Roman" w:hAnsi="Times New Roman"/>
          <w:noProof/>
          <w:position w:val="-14"/>
          <w:sz w:val="28"/>
          <w:lang w:eastAsia="ru-RU"/>
        </w:rPr>
        <w:object w:dxaOrig="660" w:dyaOrig="380">
          <v:shape id="_x0000_i1294" type="#_x0000_t75" style="width:33.4pt;height:19pt" o:ole="">
            <v:imagedata r:id="rId480" o:title=""/>
          </v:shape>
          <o:OLEObject Type="Embed" ProgID="Equation.3" ShapeID="_x0000_i1294" DrawAspect="Content" ObjectID="_1647531235" r:id="rId481"/>
        </w:object>
      </w:r>
      <w:r>
        <w:rPr>
          <w:rFonts w:ascii="Times New Roman" w:hAnsi="Times New Roman"/>
          <w:noProof/>
          <w:sz w:val="28"/>
          <w:lang w:eastAsia="ru-RU"/>
        </w:rPr>
        <w:t xml:space="preserve"> до граничной летаргии тепловой группы</w:t>
      </w:r>
      <w:r>
        <w:rPr>
          <w:rFonts w:ascii="Times New Roman" w:hAnsi="Times New Roman"/>
          <w:noProof/>
          <w:position w:val="-14"/>
          <w:sz w:val="28"/>
          <w:lang w:eastAsia="ru-RU"/>
        </w:rPr>
        <w:object w:dxaOrig="340" w:dyaOrig="380">
          <v:shape id="_x0000_i1295" type="#_x0000_t75" style="width:16.7pt;height:19pt" o:ole="">
            <v:imagedata r:id="rId482" o:title=""/>
          </v:shape>
          <o:OLEObject Type="Embed" ProgID="Equation.3" ShapeID="_x0000_i1295" DrawAspect="Content" ObjectID="_1647531236" r:id="rId483"/>
        </w:object>
      </w:r>
      <w:r>
        <w:rPr>
          <w:rFonts w:ascii="Times New Roman" w:hAnsi="Times New Roman"/>
          <w:noProof/>
          <w:sz w:val="28"/>
          <w:vertAlign w:val="subscript"/>
          <w:lang w:eastAsia="ru-RU"/>
        </w:rPr>
        <w:t>,</w:t>
      </w:r>
      <w:r>
        <w:rPr>
          <w:rFonts w:ascii="Times New Roman" w:hAnsi="Times New Roman"/>
          <w:noProof/>
          <w:sz w:val="28"/>
          <w:lang w:eastAsia="ru-RU"/>
        </w:rPr>
        <w:t xml:space="preserve"> необходимо число столкновений равное</w:t>
      </w:r>
      <w:proofErr w:type="gramStart"/>
      <w:r>
        <w:rPr>
          <w:rFonts w:ascii="Times New Roman" w:hAnsi="Times New Roman"/>
          <w:noProof/>
          <w:sz w:val="28"/>
          <w:lang w:eastAsia="ru-RU"/>
        </w:rPr>
        <w:t xml:space="preserve"> </w:t>
      </w:r>
      <w:r>
        <w:rPr>
          <w:rFonts w:ascii="Times New Roman" w:hAnsi="Times New Roman"/>
          <w:noProof/>
          <w:position w:val="-14"/>
          <w:sz w:val="28"/>
          <w:lang w:eastAsia="ru-RU"/>
        </w:rPr>
        <w:object w:dxaOrig="340" w:dyaOrig="380">
          <v:shape id="_x0000_i1296" type="#_x0000_t75" style="width:16.7pt;height:19pt" o:ole="">
            <v:imagedata r:id="rId482" o:title=""/>
          </v:shape>
          <o:OLEObject Type="Embed" ProgID="Equation.3" ShapeID="_x0000_i1296" DrawAspect="Content" ObjectID="_1647531237" r:id="rId484"/>
        </w:object>
      </w:r>
      <w:r>
        <w:rPr>
          <w:rFonts w:ascii="Times New Roman" w:hAnsi="Times New Roman"/>
          <w:noProof/>
          <w:sz w:val="28"/>
          <w:lang w:eastAsia="ru-RU"/>
        </w:rPr>
        <w:t>/</w:t>
      </w:r>
      <w:r>
        <w:rPr>
          <w:rFonts w:ascii="Times New Roman" w:hAnsi="Times New Roman"/>
          <w:i/>
          <w:iCs/>
          <w:noProof/>
          <w:sz w:val="28"/>
          <w:lang w:eastAsia="ru-RU"/>
        </w:rPr>
        <w:t>ξ</w:t>
      </w:r>
      <w:r>
        <w:rPr>
          <w:rFonts w:ascii="Times New Roman" w:hAnsi="Times New Roman"/>
          <w:noProof/>
          <w:sz w:val="28"/>
          <w:lang w:eastAsia="ru-RU"/>
        </w:rPr>
        <w:t xml:space="preserve"> (</w:t>
      </w:r>
      <w:r>
        <w:rPr>
          <w:rFonts w:ascii="Times New Roman" w:hAnsi="Times New Roman"/>
          <w:noProof/>
          <w:position w:val="-24"/>
          <w:sz w:val="28"/>
          <w:lang w:eastAsia="ru-RU"/>
        </w:rPr>
        <w:object w:dxaOrig="1380" w:dyaOrig="620">
          <v:shape id="_x0000_i1297" type="#_x0000_t75" style="width:69.1pt;height:31.1pt" o:ole="">
            <v:imagedata r:id="rId485" o:title=""/>
          </v:shape>
          <o:OLEObject Type="Embed" ProgID="Equation.3" ShapeID="_x0000_i1297" DrawAspect="Content" ObjectID="_1647531238" r:id="rId486"/>
        </w:object>
      </w:r>
      <w:r>
        <w:rPr>
          <w:rFonts w:ascii="Times New Roman" w:hAnsi="Times New Roman"/>
          <w:noProof/>
          <w:sz w:val="28"/>
          <w:lang w:eastAsia="ru-RU"/>
        </w:rPr>
        <w:t>,</w:t>
      </w:r>
      <w:r>
        <w:rPr>
          <w:position w:val="-28"/>
          <w:sz w:val="28"/>
        </w:rPr>
        <w:object w:dxaOrig="1300" w:dyaOrig="740">
          <v:shape id="_x0000_i1298" type="#_x0000_t75" style="width:65.1pt;height:36.85pt" o:ole="">
            <v:imagedata r:id="rId487" o:title=""/>
          </v:shape>
          <o:OLEObject Type="Embed" ProgID="Equation.3" ShapeID="_x0000_i1298" DrawAspect="Content" ObjectID="_1647531239" r:id="rId488"/>
        </w:object>
      </w:r>
      <w:r>
        <w:rPr>
          <w:rFonts w:ascii="Times New Roman" w:hAnsi="Times New Roman"/>
          <w:noProof/>
          <w:sz w:val="28"/>
          <w:lang w:eastAsia="ru-RU"/>
        </w:rPr>
        <w:t xml:space="preserve">). </w:t>
      </w:r>
      <w:proofErr w:type="gramEnd"/>
      <w:r>
        <w:rPr>
          <w:rFonts w:ascii="Times New Roman" w:hAnsi="Times New Roman"/>
          <w:noProof/>
          <w:sz w:val="28"/>
          <w:lang w:eastAsia="ru-RU"/>
        </w:rPr>
        <w:t xml:space="preserve">Тогда, число быстрых нейтронов, замедляющихся до </w:t>
      </w:r>
      <w:r>
        <w:rPr>
          <w:rFonts w:ascii="Times New Roman" w:hAnsi="Times New Roman"/>
          <w:i/>
          <w:noProof/>
          <w:sz w:val="28"/>
          <w:lang w:val="en-US" w:eastAsia="ru-RU"/>
        </w:rPr>
        <w:t>u</w:t>
      </w:r>
      <w:r>
        <w:rPr>
          <w:rFonts w:ascii="Times New Roman" w:hAnsi="Times New Roman"/>
          <w:noProof/>
          <w:sz w:val="28"/>
          <w:vertAlign w:val="subscript"/>
          <w:lang w:eastAsia="ru-RU"/>
        </w:rPr>
        <w:t>гр</w:t>
      </w:r>
      <w:r>
        <w:rPr>
          <w:rFonts w:ascii="Times New Roman" w:hAnsi="Times New Roman"/>
          <w:noProof/>
          <w:sz w:val="28"/>
          <w:lang w:eastAsia="ru-RU"/>
        </w:rPr>
        <w:t xml:space="preserve"> и становящихся при этом тепловыми в единице объема:</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 </w:t>
      </w:r>
      <w:r>
        <w:rPr>
          <w:rFonts w:ascii="Times New Roman" w:hAnsi="Times New Roman"/>
          <w:i/>
          <w:noProof/>
          <w:sz w:val="28"/>
          <w:lang w:eastAsia="ru-RU"/>
        </w:rPr>
        <w:t>Ф</w:t>
      </w:r>
      <w:r>
        <w:rPr>
          <w:rFonts w:ascii="Times New Roman" w:hAnsi="Times New Roman"/>
          <w:noProof/>
          <w:sz w:val="28"/>
          <w:vertAlign w:val="subscript"/>
          <w:lang w:eastAsia="ru-RU"/>
        </w:rPr>
        <w:t>б</w:t>
      </w:r>
      <w:r>
        <w:rPr>
          <w:rFonts w:ascii="Times New Roman" w:hAnsi="Times New Roman"/>
          <w:i/>
          <w:noProof/>
          <w:sz w:val="28"/>
          <w:lang w:eastAsia="ru-RU"/>
        </w:rPr>
        <w:t xml:space="preserve"> ∙</w:t>
      </w:r>
      <w:r>
        <w:rPr>
          <w:rFonts w:ascii="Times New Roman" w:hAnsi="Times New Roman"/>
          <w:noProof/>
          <w:sz w:val="28"/>
          <w:lang w:eastAsia="ru-RU"/>
        </w:rPr>
        <w:t xml:space="preserve"> ξ</w:t>
      </w:r>
      <w:r>
        <w:rPr>
          <w:rFonts w:ascii="Times New Roman" w:hAnsi="Times New Roman"/>
          <w:i/>
          <w:noProof/>
          <w:sz w:val="28"/>
          <w:lang w:eastAsia="ru-RU"/>
        </w:rPr>
        <w:t xml:space="preserve"> Σ</w:t>
      </w:r>
      <w:r>
        <w:rPr>
          <w:rFonts w:ascii="Times New Roman" w:hAnsi="Times New Roman"/>
          <w:i/>
          <w:noProof/>
          <w:sz w:val="28"/>
          <w:vertAlign w:val="subscript"/>
          <w:lang w:val="en-US" w:eastAsia="ru-RU"/>
        </w:rPr>
        <w:t>s</w:t>
      </w:r>
      <w:r>
        <w:rPr>
          <w:rFonts w:ascii="Times New Roman" w:hAnsi="Times New Roman"/>
          <w:noProof/>
          <w:sz w:val="28"/>
          <w:vertAlign w:val="superscript"/>
          <w:lang w:eastAsia="ru-RU"/>
        </w:rPr>
        <w:t>б</w:t>
      </w:r>
      <w:r>
        <w:rPr>
          <w:rFonts w:ascii="Times New Roman" w:hAnsi="Times New Roman"/>
          <w:noProof/>
          <w:sz w:val="28"/>
          <w:lang w:eastAsia="ru-RU"/>
        </w:rPr>
        <w:t>/</w:t>
      </w:r>
      <w:r>
        <w:rPr>
          <w:rFonts w:ascii="Times New Roman" w:hAnsi="Times New Roman"/>
          <w:i/>
          <w:noProof/>
          <w:sz w:val="28"/>
          <w:lang w:eastAsia="ru-RU"/>
        </w:rPr>
        <w:t xml:space="preserve"> </w:t>
      </w:r>
      <w:r>
        <w:rPr>
          <w:rFonts w:ascii="Times New Roman" w:hAnsi="Times New Roman"/>
          <w:i/>
          <w:noProof/>
          <w:sz w:val="28"/>
          <w:lang w:val="en-US" w:eastAsia="ru-RU"/>
        </w:rPr>
        <w:t>u</w:t>
      </w:r>
      <w:r>
        <w:rPr>
          <w:rFonts w:ascii="Times New Roman" w:hAnsi="Times New Roman"/>
          <w:noProof/>
          <w:sz w:val="28"/>
          <w:vertAlign w:val="subscript"/>
          <w:lang w:eastAsia="ru-RU"/>
        </w:rPr>
        <w:t>гр</w:t>
      </w:r>
      <w:r>
        <w:rPr>
          <w:rFonts w:ascii="Times New Roman" w:hAnsi="Times New Roman"/>
          <w:noProof/>
          <w:sz w:val="28"/>
          <w:lang w:eastAsia="ru-RU"/>
        </w:rPr>
        <w:t xml:space="preserve"> ≡ </w:t>
      </w:r>
      <w:r>
        <w:rPr>
          <w:rFonts w:ascii="Times New Roman" w:hAnsi="Times New Roman"/>
          <w:i/>
          <w:noProof/>
          <w:sz w:val="28"/>
          <w:lang w:eastAsia="ru-RU"/>
        </w:rPr>
        <w:t>Σ</w:t>
      </w:r>
      <w:r>
        <w:rPr>
          <w:rFonts w:ascii="Times New Roman" w:hAnsi="Times New Roman"/>
          <w:i/>
          <w:noProof/>
          <w:sz w:val="28"/>
          <w:vertAlign w:val="subscript"/>
          <w:lang w:eastAsia="ru-RU"/>
        </w:rPr>
        <w:t>з</w:t>
      </w:r>
      <w:r>
        <w:rPr>
          <w:rFonts w:ascii="Times New Roman" w:hAnsi="Times New Roman"/>
          <w:noProof/>
          <w:sz w:val="28"/>
          <w:vertAlign w:val="superscript"/>
          <w:lang w:eastAsia="ru-RU"/>
        </w:rPr>
        <w:t>б</w:t>
      </w:r>
      <w:r>
        <w:rPr>
          <w:rFonts w:ascii="Times New Roman" w:hAnsi="Times New Roman"/>
          <w:i/>
          <w:noProof/>
          <w:sz w:val="28"/>
          <w:lang w:eastAsia="ru-RU"/>
        </w:rPr>
        <w:t xml:space="preserve"> Ф</w:t>
      </w:r>
      <w:r>
        <w:rPr>
          <w:rFonts w:ascii="Times New Roman" w:hAnsi="Times New Roman"/>
          <w:noProof/>
          <w:sz w:val="28"/>
          <w:vertAlign w:val="subscript"/>
          <w:lang w:eastAsia="ru-RU"/>
        </w:rPr>
        <w:t>б</w:t>
      </w:r>
      <w:r>
        <w:rPr>
          <w:rFonts w:ascii="Times New Roman" w:hAnsi="Times New Roman"/>
          <w:noProof/>
          <w:sz w:val="28"/>
          <w:lang w:eastAsia="ru-RU"/>
        </w:rPr>
        <w:t>,      (6.51)</w:t>
      </w:r>
    </w:p>
    <w:p w:rsidR="00172678" w:rsidRPr="00922AEC" w:rsidRDefault="00172678" w:rsidP="00172678">
      <w:pPr>
        <w:pStyle w:val="a3"/>
        <w:spacing w:after="0" w:line="360" w:lineRule="auto"/>
        <w:jc w:val="center"/>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eastAsia="ru-RU"/>
        </w:rPr>
        <w:t>Σ</w:t>
      </w:r>
      <w:r>
        <w:rPr>
          <w:rFonts w:ascii="Times New Roman" w:hAnsi="Times New Roman"/>
          <w:i/>
          <w:noProof/>
          <w:sz w:val="28"/>
          <w:vertAlign w:val="subscript"/>
          <w:lang w:eastAsia="ru-RU"/>
        </w:rPr>
        <w:t>з</w:t>
      </w:r>
      <w:r>
        <w:rPr>
          <w:rFonts w:ascii="Times New Roman" w:hAnsi="Times New Roman"/>
          <w:noProof/>
          <w:sz w:val="28"/>
          <w:vertAlign w:val="superscript"/>
          <w:lang w:eastAsia="ru-RU"/>
        </w:rPr>
        <w:t>б</w:t>
      </w:r>
      <w:r>
        <w:rPr>
          <w:rFonts w:ascii="Times New Roman" w:hAnsi="Times New Roman"/>
          <w:noProof/>
          <w:sz w:val="28"/>
          <w:lang w:eastAsia="ru-RU"/>
        </w:rPr>
        <w:t xml:space="preserve"> – макроскопическое сечение замедления быстрых нейтронов; </w:t>
      </w:r>
      <w:r>
        <w:rPr>
          <w:rFonts w:ascii="Times New Roman" w:hAnsi="Times New Roman"/>
          <w:i/>
          <w:noProof/>
          <w:sz w:val="28"/>
          <w:lang w:eastAsia="ru-RU"/>
        </w:rPr>
        <w:t>Ф</w:t>
      </w:r>
      <w:r>
        <w:rPr>
          <w:rFonts w:ascii="Times New Roman" w:hAnsi="Times New Roman"/>
          <w:noProof/>
          <w:sz w:val="28"/>
          <w:vertAlign w:val="subscript"/>
          <w:lang w:eastAsia="ru-RU"/>
        </w:rPr>
        <w:t>б</w:t>
      </w:r>
      <w:r>
        <w:rPr>
          <w:rFonts w:ascii="Times New Roman" w:hAnsi="Times New Roman"/>
          <w:noProof/>
          <w:sz w:val="28"/>
          <w:lang w:eastAsia="ru-RU"/>
        </w:rPr>
        <w:t xml:space="preserve"> – плотность потока быстрых нейтронов; ξ</w:t>
      </w:r>
      <w:r>
        <w:rPr>
          <w:rFonts w:ascii="Times New Roman" w:hAnsi="Times New Roman"/>
          <w:i/>
          <w:noProof/>
          <w:sz w:val="28"/>
          <w:lang w:eastAsia="ru-RU"/>
        </w:rPr>
        <w:t xml:space="preserve"> Σ</w:t>
      </w:r>
      <w:r>
        <w:rPr>
          <w:rFonts w:ascii="Times New Roman" w:hAnsi="Times New Roman"/>
          <w:i/>
          <w:noProof/>
          <w:sz w:val="28"/>
          <w:vertAlign w:val="subscript"/>
          <w:lang w:val="en-US" w:eastAsia="ru-RU"/>
        </w:rPr>
        <w:t>s</w:t>
      </w:r>
      <w:r>
        <w:rPr>
          <w:rFonts w:ascii="Times New Roman" w:hAnsi="Times New Roman"/>
          <w:noProof/>
          <w:sz w:val="28"/>
          <w:vertAlign w:val="superscript"/>
          <w:lang w:eastAsia="ru-RU"/>
        </w:rPr>
        <w:t>б</w:t>
      </w:r>
      <w:r>
        <w:rPr>
          <w:rFonts w:ascii="Times New Roman" w:hAnsi="Times New Roman"/>
          <w:noProof/>
          <w:sz w:val="28"/>
          <w:lang w:eastAsia="ru-RU"/>
        </w:rPr>
        <w:t xml:space="preserve"> – замедляющая способность среды для быстрых нейтронов; </w:t>
      </w:r>
      <w:r>
        <w:rPr>
          <w:rFonts w:ascii="Times New Roman" w:hAnsi="Times New Roman"/>
          <w:i/>
          <w:noProof/>
          <w:sz w:val="28"/>
          <w:lang w:val="en-US" w:eastAsia="ru-RU"/>
        </w:rPr>
        <w:t>u</w:t>
      </w:r>
      <w:r>
        <w:rPr>
          <w:rFonts w:ascii="Times New Roman" w:hAnsi="Times New Roman"/>
          <w:noProof/>
          <w:sz w:val="28"/>
          <w:vertAlign w:val="subscript"/>
          <w:lang w:eastAsia="ru-RU"/>
        </w:rPr>
        <w:t>гр</w:t>
      </w:r>
      <w:r>
        <w:rPr>
          <w:rFonts w:ascii="Times New Roman" w:hAnsi="Times New Roman"/>
          <w:noProof/>
          <w:sz w:val="28"/>
          <w:lang w:eastAsia="ru-RU"/>
        </w:rPr>
        <w:t xml:space="preserve"> – летаргия соответствующая граничной энергии нейтронов.</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При расчетах распределения плотности потока нейтронов по ячекам реактора с достаточной точностью можно считать, что плотность потока быстрых нейтронов по объему ячейки постоянна. Т.е. </w:t>
      </w:r>
      <w:r w:rsidRPr="00535DBE">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=с</w:t>
      </w:r>
      <w:r>
        <w:rPr>
          <w:rFonts w:ascii="Times New Roman" w:hAnsi="Times New Roman"/>
          <w:noProof/>
          <w:sz w:val="28"/>
          <w:lang w:val="en-US" w:eastAsia="ru-RU"/>
        </w:rPr>
        <w:t>onst</w:t>
      </w:r>
      <w:r>
        <w:rPr>
          <w:rFonts w:ascii="Times New Roman" w:hAnsi="Times New Roman"/>
          <w:noProof/>
          <w:sz w:val="28"/>
          <w:lang w:eastAsia="ru-RU"/>
        </w:rPr>
        <w:t xml:space="preserve"> и частное решение уравнения (6.50) может быть найдено в виде константы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0</w:t>
      </w:r>
      <w:r>
        <w:rPr>
          <w:rFonts w:ascii="Times New Roman" w:hAnsi="Times New Roman"/>
          <w:i/>
          <w:noProof/>
          <w:sz w:val="28"/>
          <w:lang w:eastAsia="ru-RU"/>
        </w:rPr>
        <w:t xml:space="preserve"> = </w:t>
      </w:r>
      <w:r>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 xml:space="preserve">Т </w:t>
      </w:r>
      <w:r>
        <w:rPr>
          <w:rFonts w:ascii="Times New Roman" w:hAnsi="Times New Roman"/>
          <w:noProof/>
          <w:sz w:val="28"/>
          <w:lang w:eastAsia="ru-RU"/>
        </w:rPr>
        <w:t>= (ξ</w:t>
      </w:r>
      <w:r>
        <w:rPr>
          <w:rFonts w:ascii="Times New Roman" w:hAnsi="Times New Roman"/>
          <w:i/>
          <w:noProof/>
          <w:sz w:val="28"/>
          <w:lang w:eastAsia="ru-RU"/>
        </w:rPr>
        <w:t xml:space="preserve"> Σ</w:t>
      </w:r>
      <w:r>
        <w:rPr>
          <w:rFonts w:ascii="Times New Roman" w:hAnsi="Times New Roman"/>
          <w:i/>
          <w:noProof/>
          <w:sz w:val="28"/>
          <w:vertAlign w:val="subscript"/>
          <w:lang w:val="en-US" w:eastAsia="ru-RU"/>
        </w:rPr>
        <w:t>s</w:t>
      </w:r>
      <w:r>
        <w:rPr>
          <w:rFonts w:ascii="Times New Roman" w:hAnsi="Times New Roman"/>
          <w:noProof/>
          <w:sz w:val="28"/>
          <w:vertAlign w:val="superscript"/>
          <w:lang w:eastAsia="ru-RU"/>
        </w:rPr>
        <w:t>б</w:t>
      </w:r>
      <w:r>
        <w:rPr>
          <w:rFonts w:ascii="Times New Roman" w:hAnsi="Times New Roman"/>
          <w:i/>
          <w:noProof/>
          <w:sz w:val="28"/>
          <w:lang w:eastAsia="ru-RU"/>
        </w:rPr>
        <w:t>λ</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w:t>
      </w:r>
      <w:r>
        <w:rPr>
          <w:rFonts w:ascii="Times New Roman" w:hAnsi="Times New Roman"/>
          <w:i/>
          <w:noProof/>
          <w:sz w:val="28"/>
          <w:lang w:eastAsia="ru-RU"/>
        </w:rPr>
        <w:t xml:space="preserve"> Ф</w:t>
      </w:r>
      <w:r>
        <w:rPr>
          <w:rFonts w:ascii="Times New Roman" w:hAnsi="Times New Roman"/>
          <w:noProof/>
          <w:sz w:val="28"/>
          <w:vertAlign w:val="subscript"/>
          <w:lang w:eastAsia="ru-RU"/>
        </w:rPr>
        <w:t xml:space="preserve">б </w:t>
      </w:r>
      <w:r>
        <w:rPr>
          <w:rFonts w:ascii="Times New Roman" w:hAnsi="Times New Roman"/>
          <w:noProof/>
          <w:sz w:val="28"/>
          <w:lang w:eastAsia="ru-RU"/>
        </w:rPr>
        <w:t>/</w:t>
      </w:r>
      <w:r>
        <w:rPr>
          <w:rFonts w:ascii="Times New Roman" w:hAnsi="Times New Roman"/>
          <w:i/>
          <w:noProof/>
          <w:sz w:val="28"/>
          <w:lang w:val="en-US" w:eastAsia="ru-RU"/>
        </w:rPr>
        <w:t>u</w:t>
      </w:r>
      <w:r>
        <w:rPr>
          <w:rFonts w:ascii="Times New Roman" w:hAnsi="Times New Roman"/>
          <w:noProof/>
          <w:sz w:val="28"/>
          <w:vertAlign w:val="subscript"/>
          <w:lang w:eastAsia="ru-RU"/>
        </w:rPr>
        <w:t>гр</w:t>
      </w:r>
      <w:r>
        <w:rPr>
          <w:rFonts w:ascii="Times New Roman" w:hAnsi="Times New Roman"/>
          <w:noProof/>
          <w:sz w:val="28"/>
          <w:lang w:eastAsia="ru-RU"/>
        </w:rPr>
        <w:t>.       (6.52)</w:t>
      </w:r>
    </w:p>
    <w:p w:rsidR="00172678" w:rsidRDefault="00172678" w:rsidP="00172678">
      <w:pPr>
        <w:pStyle w:val="a3"/>
        <w:spacing w:after="0" w:line="360" w:lineRule="auto"/>
        <w:jc w:val="both"/>
        <w:rPr>
          <w:rFonts w:ascii="Times New Roman" w:hAnsi="Times New Roman"/>
          <w:noProof/>
          <w:sz w:val="28"/>
          <w:lang w:eastAsia="ru-RU"/>
        </w:rPr>
      </w:pPr>
    </w:p>
    <w:p w:rsidR="00172678" w:rsidRPr="00EA6400"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lastRenderedPageBreak/>
        <w:t xml:space="preserve">где </w:t>
      </w:r>
      <w:r>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 скорость образования тепловых нейтронов в результате замедления быстрых в единице объема (интенсивность источника тепловых нейтронов); 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макроскопическое сечение поглощения среды; </w:t>
      </w:r>
      <w:r>
        <w:rPr>
          <w:rFonts w:ascii="Times New Roman" w:hAnsi="Times New Roman"/>
          <w:i/>
          <w:noProof/>
          <w:sz w:val="28"/>
          <w:lang w:eastAsia="ru-RU"/>
        </w:rPr>
        <w:t>Ф</w:t>
      </w:r>
      <w:r>
        <w:rPr>
          <w:rFonts w:ascii="Times New Roman" w:hAnsi="Times New Roman"/>
          <w:noProof/>
          <w:sz w:val="28"/>
          <w:vertAlign w:val="subscript"/>
          <w:lang w:eastAsia="ru-RU"/>
        </w:rPr>
        <w:t>б</w:t>
      </w:r>
      <w:r>
        <w:rPr>
          <w:rFonts w:ascii="Times New Roman" w:hAnsi="Times New Roman"/>
          <w:noProof/>
          <w:sz w:val="28"/>
          <w:lang w:eastAsia="ru-RU"/>
        </w:rPr>
        <w:t xml:space="preserve"> – плотность потока быстрых нейтронов; </w:t>
      </w:r>
      <w:r w:rsidRPr="00EA6400">
        <w:rPr>
          <w:rFonts w:ascii="Times New Roman" w:hAnsi="Times New Roman"/>
          <w:i/>
          <w:noProof/>
          <w:sz w:val="28"/>
          <w:lang w:eastAsia="ru-RU"/>
        </w:rPr>
        <w:t>ξ</w:t>
      </w:r>
      <w:r>
        <w:rPr>
          <w:rFonts w:ascii="Times New Roman" w:hAnsi="Times New Roman"/>
          <w:i/>
          <w:noProof/>
          <w:sz w:val="28"/>
          <w:lang w:eastAsia="ru-RU"/>
        </w:rPr>
        <w:t xml:space="preserve"> Σ</w:t>
      </w:r>
      <w:r>
        <w:rPr>
          <w:rFonts w:ascii="Times New Roman" w:hAnsi="Times New Roman"/>
          <w:i/>
          <w:noProof/>
          <w:sz w:val="28"/>
          <w:vertAlign w:val="subscript"/>
          <w:lang w:val="en-US" w:eastAsia="ru-RU"/>
        </w:rPr>
        <w:t>s</w:t>
      </w:r>
      <w:r>
        <w:rPr>
          <w:rFonts w:ascii="Times New Roman" w:hAnsi="Times New Roman"/>
          <w:noProof/>
          <w:sz w:val="28"/>
          <w:vertAlign w:val="superscript"/>
          <w:lang w:eastAsia="ru-RU"/>
        </w:rPr>
        <w:t>б</w:t>
      </w:r>
      <w:r>
        <w:rPr>
          <w:rFonts w:ascii="Times New Roman" w:hAnsi="Times New Roman"/>
          <w:noProof/>
          <w:sz w:val="28"/>
          <w:lang w:eastAsia="ru-RU"/>
        </w:rPr>
        <w:t xml:space="preserve"> – замедляющая способность среды для быстрых нейтронов; </w:t>
      </w:r>
      <w:r>
        <w:rPr>
          <w:rFonts w:ascii="Times New Roman" w:hAnsi="Times New Roman"/>
          <w:i/>
          <w:noProof/>
          <w:sz w:val="28"/>
          <w:lang w:val="en-US" w:eastAsia="ru-RU"/>
        </w:rPr>
        <w:t>u</w:t>
      </w:r>
      <w:r>
        <w:rPr>
          <w:rFonts w:ascii="Times New Roman" w:hAnsi="Times New Roman"/>
          <w:noProof/>
          <w:sz w:val="28"/>
          <w:vertAlign w:val="subscript"/>
          <w:lang w:eastAsia="ru-RU"/>
        </w:rPr>
        <w:t>гр</w:t>
      </w:r>
      <w:r>
        <w:rPr>
          <w:rFonts w:ascii="Times New Roman" w:hAnsi="Times New Roman"/>
          <w:noProof/>
          <w:sz w:val="28"/>
          <w:lang w:eastAsia="ru-RU"/>
        </w:rPr>
        <w:t xml:space="preserve"> – летаргия соответствующая граничной энергии нейтронов; </w:t>
      </w:r>
      <w:r>
        <w:rPr>
          <w:rFonts w:ascii="Times New Roman" w:hAnsi="Times New Roman"/>
          <w:i/>
          <w:noProof/>
          <w:sz w:val="28"/>
          <w:lang w:eastAsia="ru-RU"/>
        </w:rPr>
        <w:t>λ</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средний вероятный пробег теплового нейтрона до поглощения.</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Преобразуем однородную часть уравнения (6.50) к следующему виду</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sz w:val="28"/>
          <w:lang w:eastAsia="ru-RU"/>
        </w:rPr>
        <w:t>Δ</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 xml:space="preserve"> – (1/</w:t>
      </w:r>
      <w:r>
        <w:rPr>
          <w:rFonts w:ascii="Times New Roman" w:hAnsi="Times New Roman"/>
          <w:i/>
          <w:noProof/>
          <w:sz w:val="28"/>
          <w:lang w:val="en-US" w:eastAsia="ru-RU"/>
        </w:rPr>
        <w:t>L</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2</w:t>
      </w:r>
      <w:r>
        <w:rPr>
          <w:rFonts w:ascii="Times New Roman" w:hAnsi="Times New Roman"/>
          <w:noProof/>
          <w:sz w:val="28"/>
          <w:lang w:eastAsia="ru-RU"/>
        </w:rPr>
        <w:t>)</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=0,              (6.53)</w:t>
      </w:r>
    </w:p>
    <w:p w:rsidR="00172678" w:rsidRDefault="00172678" w:rsidP="00172678">
      <w:pPr>
        <w:pStyle w:val="a3"/>
        <w:spacing w:after="0" w:line="360" w:lineRule="auto"/>
        <w:jc w:val="center"/>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val="en-US" w:eastAsia="ru-RU"/>
        </w:rPr>
        <w:t>L</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2</w:t>
      </w:r>
      <w:r>
        <w:rPr>
          <w:rFonts w:ascii="Times New Roman" w:hAnsi="Times New Roman"/>
          <w:noProof/>
          <w:sz w:val="28"/>
          <w:lang w:eastAsia="ru-RU"/>
        </w:rPr>
        <w:t>=</w:t>
      </w:r>
      <w:r>
        <w:rPr>
          <w:rFonts w:ascii="Times New Roman" w:hAnsi="Times New Roman"/>
          <w:i/>
          <w:noProof/>
          <w:sz w:val="28"/>
          <w:lang w:eastAsia="ru-RU"/>
        </w:rPr>
        <w:t xml:space="preserve"> </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квадрат длины диффузии теплового нейтрона; </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 xml:space="preserve"> – коэффициент диффузии среды для тепловых нейтронов; 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макроскопическое сечение поглощения среды.</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Преобразуем уравнение (6.53) для нахождения распределения моноэнергетических нейтронов от точечного источника (расположен в начале координат) в однородной среде (распределение считается сферически симметричным). Используем оператор Лапласа для сферической системы координат: Δ</w:t>
      </w:r>
      <w:r>
        <w:rPr>
          <w:rFonts w:ascii="Times New Roman" w:hAnsi="Times New Roman"/>
          <w:noProof/>
          <w:sz w:val="28"/>
          <w:vertAlign w:val="subscript"/>
          <w:lang w:eastAsia="ru-RU"/>
        </w:rPr>
        <w:t>сф</w:t>
      </w:r>
      <w:r>
        <w:rPr>
          <w:rFonts w:ascii="Times New Roman" w:hAnsi="Times New Roman"/>
          <w:noProof/>
          <w:sz w:val="28"/>
          <w:lang w:eastAsia="ru-RU"/>
        </w:rPr>
        <w:t xml:space="preserve"> = </w:t>
      </w:r>
      <w:r>
        <w:rPr>
          <w:rFonts w:ascii="Times New Roman" w:hAnsi="Times New Roman"/>
          <w:i/>
          <w:noProof/>
          <w:sz w:val="28"/>
          <w:lang w:val="en-US" w:eastAsia="ru-RU"/>
        </w:rPr>
        <w:t>d</w:t>
      </w:r>
      <w:r>
        <w:rPr>
          <w:rFonts w:ascii="Times New Roman" w:hAnsi="Times New Roman"/>
          <w:noProof/>
          <w:sz w:val="28"/>
          <w:vertAlign w:val="superscript"/>
          <w:lang w:eastAsia="ru-RU"/>
        </w:rPr>
        <w:t>2</w:t>
      </w:r>
      <w:r>
        <w:rPr>
          <w:rFonts w:ascii="Times New Roman" w:hAnsi="Times New Roman"/>
          <w:noProof/>
          <w:sz w:val="28"/>
          <w:lang w:eastAsia="ru-RU"/>
        </w:rPr>
        <w:t>/</w:t>
      </w:r>
      <w:r>
        <w:rPr>
          <w:rFonts w:ascii="Times New Roman" w:hAnsi="Times New Roman"/>
          <w:i/>
          <w:noProof/>
          <w:sz w:val="28"/>
          <w:lang w:val="en-US" w:eastAsia="ru-RU"/>
        </w:rPr>
        <w:t>dr</w:t>
      </w:r>
      <w:r>
        <w:rPr>
          <w:rFonts w:ascii="Times New Roman" w:hAnsi="Times New Roman"/>
          <w:noProof/>
          <w:sz w:val="28"/>
          <w:vertAlign w:val="superscript"/>
          <w:lang w:eastAsia="ru-RU"/>
        </w:rPr>
        <w:t>2</w:t>
      </w:r>
      <w:r>
        <w:rPr>
          <w:rFonts w:ascii="Times New Roman" w:hAnsi="Times New Roman"/>
          <w:noProof/>
          <w:sz w:val="28"/>
          <w:lang w:eastAsia="ru-RU"/>
        </w:rPr>
        <w:t xml:space="preserve"> + (2/</w:t>
      </w:r>
      <w:r>
        <w:rPr>
          <w:rFonts w:ascii="Times New Roman" w:hAnsi="Times New Roman"/>
          <w:i/>
          <w:noProof/>
          <w:sz w:val="28"/>
          <w:lang w:val="en-US" w:eastAsia="ru-RU"/>
        </w:rPr>
        <w:t>r</w:t>
      </w:r>
      <w:r>
        <w:rPr>
          <w:rFonts w:ascii="Times New Roman" w:hAnsi="Times New Roman"/>
          <w:noProof/>
          <w:sz w:val="28"/>
          <w:lang w:eastAsia="ru-RU"/>
        </w:rPr>
        <w:t xml:space="preserve">) </w:t>
      </w:r>
      <w:r>
        <w:rPr>
          <w:rFonts w:ascii="Times New Roman" w:hAnsi="Times New Roman"/>
          <w:i/>
          <w:noProof/>
          <w:sz w:val="28"/>
          <w:lang w:val="en-US" w:eastAsia="ru-RU"/>
        </w:rPr>
        <w:t>d</w:t>
      </w:r>
      <w:r>
        <w:rPr>
          <w:rFonts w:ascii="Times New Roman" w:hAnsi="Times New Roman"/>
          <w:noProof/>
          <w:sz w:val="28"/>
          <w:lang w:eastAsia="ru-RU"/>
        </w:rPr>
        <w:t>/</w:t>
      </w:r>
      <w:r>
        <w:rPr>
          <w:rFonts w:ascii="Times New Roman" w:hAnsi="Times New Roman"/>
          <w:i/>
          <w:noProof/>
          <w:sz w:val="28"/>
          <w:lang w:val="en-US" w:eastAsia="ru-RU"/>
        </w:rPr>
        <w:t>dr</w:t>
      </w:r>
    </w:p>
    <w:p w:rsidR="00172678" w:rsidRDefault="00172678" w:rsidP="00172678">
      <w:pPr>
        <w:pStyle w:val="a3"/>
        <w:spacing w:after="0" w:line="360" w:lineRule="auto"/>
        <w:jc w:val="both"/>
        <w:rPr>
          <w:rFonts w:ascii="Times New Roman" w:hAnsi="Times New Roman"/>
          <w:i/>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i/>
          <w:noProof/>
          <w:sz w:val="28"/>
          <w:lang w:val="en-US" w:eastAsia="ru-RU"/>
        </w:rPr>
        <w:t>d</w:t>
      </w:r>
      <w:r>
        <w:rPr>
          <w:rFonts w:ascii="Times New Roman" w:hAnsi="Times New Roman"/>
          <w:noProof/>
          <w:sz w:val="28"/>
          <w:vertAlign w:val="superscript"/>
          <w:lang w:eastAsia="ru-RU"/>
        </w:rPr>
        <w:t>2</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w:t>
      </w:r>
      <w:r>
        <w:rPr>
          <w:rFonts w:ascii="Times New Roman" w:hAnsi="Times New Roman"/>
          <w:i/>
          <w:noProof/>
          <w:sz w:val="28"/>
          <w:lang w:val="en-US" w:eastAsia="ru-RU"/>
        </w:rPr>
        <w:t>dr</w:t>
      </w:r>
      <w:r>
        <w:rPr>
          <w:rFonts w:ascii="Times New Roman" w:hAnsi="Times New Roman"/>
          <w:noProof/>
          <w:sz w:val="28"/>
          <w:vertAlign w:val="superscript"/>
          <w:lang w:eastAsia="ru-RU"/>
        </w:rPr>
        <w:t>2</w:t>
      </w:r>
      <w:r>
        <w:rPr>
          <w:rFonts w:ascii="Times New Roman" w:hAnsi="Times New Roman"/>
          <w:noProof/>
          <w:sz w:val="28"/>
          <w:lang w:eastAsia="ru-RU"/>
        </w:rPr>
        <w:t xml:space="preserve"> + (2/</w:t>
      </w:r>
      <w:r>
        <w:rPr>
          <w:rFonts w:ascii="Times New Roman" w:hAnsi="Times New Roman"/>
          <w:i/>
          <w:noProof/>
          <w:sz w:val="28"/>
          <w:lang w:val="en-US" w:eastAsia="ru-RU"/>
        </w:rPr>
        <w:t>r</w:t>
      </w:r>
      <w:r>
        <w:rPr>
          <w:rFonts w:ascii="Times New Roman" w:hAnsi="Times New Roman"/>
          <w:noProof/>
          <w:sz w:val="28"/>
          <w:lang w:eastAsia="ru-RU"/>
        </w:rPr>
        <w:t xml:space="preserve">) </w:t>
      </w:r>
      <w:r>
        <w:rPr>
          <w:rFonts w:ascii="Times New Roman" w:hAnsi="Times New Roman"/>
          <w:i/>
          <w:noProof/>
          <w:sz w:val="28"/>
          <w:lang w:val="en-US" w:eastAsia="ru-RU"/>
        </w:rPr>
        <w:t>d</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w:t>
      </w:r>
      <w:r>
        <w:rPr>
          <w:rFonts w:ascii="Times New Roman" w:hAnsi="Times New Roman"/>
          <w:i/>
          <w:noProof/>
          <w:sz w:val="28"/>
          <w:lang w:val="en-US" w:eastAsia="ru-RU"/>
        </w:rPr>
        <w:t>dr</w:t>
      </w:r>
      <w:r>
        <w:rPr>
          <w:rFonts w:ascii="Times New Roman" w:hAnsi="Times New Roman"/>
          <w:i/>
          <w:noProof/>
          <w:sz w:val="28"/>
          <w:lang w:eastAsia="ru-RU"/>
        </w:rPr>
        <w:t xml:space="preserve"> - </w:t>
      </w:r>
      <w:r>
        <w:rPr>
          <w:rFonts w:ascii="Times New Roman" w:hAnsi="Times New Roman"/>
          <w:noProof/>
          <w:sz w:val="28"/>
          <w:lang w:eastAsia="ru-RU"/>
        </w:rPr>
        <w:t>(1/</w:t>
      </w:r>
      <w:r>
        <w:rPr>
          <w:rFonts w:ascii="Times New Roman" w:hAnsi="Times New Roman"/>
          <w:i/>
          <w:noProof/>
          <w:sz w:val="28"/>
          <w:lang w:val="en-US" w:eastAsia="ru-RU"/>
        </w:rPr>
        <w:t>L</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2</w:t>
      </w:r>
      <w:r>
        <w:rPr>
          <w:rFonts w:ascii="Times New Roman" w:hAnsi="Times New Roman"/>
          <w:noProof/>
          <w:sz w:val="28"/>
          <w:lang w:eastAsia="ru-RU"/>
        </w:rPr>
        <w:t>)</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 xml:space="preserve"> = 0.      (6.54)</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val="en-US" w:eastAsia="ru-RU"/>
        </w:rPr>
        <w:t>L</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2</w:t>
      </w:r>
      <w:r>
        <w:rPr>
          <w:rFonts w:ascii="Times New Roman" w:hAnsi="Times New Roman"/>
          <w:noProof/>
          <w:sz w:val="28"/>
          <w:lang w:eastAsia="ru-RU"/>
        </w:rPr>
        <w:t xml:space="preserve"> – квадрат длины диффузии теплового нейтрона; </w:t>
      </w:r>
      <w:r w:rsidRPr="00922AEC">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 xml:space="preserve"> – плотность потока тепловых нейтронов.</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Введем в рассмотрение новую функцию  </w:t>
      </w:r>
      <w:r>
        <w:rPr>
          <w:rFonts w:ascii="Times New Roman" w:hAnsi="Times New Roman"/>
          <w:i/>
          <w:noProof/>
          <w:sz w:val="28"/>
          <w:lang w:val="en-US" w:eastAsia="ru-RU"/>
        </w:rPr>
        <w:t>f</w:t>
      </w:r>
      <w:r>
        <w:rPr>
          <w:rFonts w:ascii="Times New Roman" w:hAnsi="Times New Roman"/>
          <w:i/>
          <w:noProof/>
          <w:sz w:val="28"/>
          <w:lang w:eastAsia="ru-RU"/>
        </w:rPr>
        <w:t xml:space="preserve"> </w:t>
      </w:r>
      <w:r>
        <w:rPr>
          <w:rFonts w:ascii="Times New Roman" w:hAnsi="Times New Roman"/>
          <w:noProof/>
          <w:sz w:val="28"/>
          <w:lang w:eastAsia="ru-RU"/>
        </w:rPr>
        <w:t xml:space="preserve">= </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w:t>
      </w:r>
      <w:r>
        <w:rPr>
          <w:rFonts w:ascii="Times New Roman" w:hAnsi="Times New Roman"/>
          <w:i/>
          <w:noProof/>
          <w:sz w:val="28"/>
          <w:lang w:val="en-US" w:eastAsia="ru-RU"/>
        </w:rPr>
        <w:t>r</w:t>
      </w:r>
      <w:r>
        <w:rPr>
          <w:rFonts w:ascii="Times New Roman" w:hAnsi="Times New Roman"/>
          <w:noProof/>
          <w:sz w:val="28"/>
          <w:lang w:eastAsia="ru-RU"/>
        </w:rPr>
        <w:t>. Тогда</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6600" w:dyaOrig="720">
          <v:shape id="_x0000_i1299" type="#_x0000_t75" style="width:330.05pt;height:36.3pt" o:ole="">
            <v:imagedata r:id="rId489" o:title=""/>
          </v:shape>
          <o:OLEObject Type="Embed" ProgID="Equation.3" ShapeID="_x0000_i1299" DrawAspect="Content" ObjectID="_1647531240" r:id="rId490"/>
        </w:object>
      </w:r>
      <w:r>
        <w:rPr>
          <w:rFonts w:ascii="Times New Roman" w:hAnsi="Times New Roman"/>
          <w:noProof/>
          <w:sz w:val="28"/>
          <w:lang w:eastAsia="ru-RU"/>
        </w:rPr>
        <w:t>. (6.55)</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szCs w:val="24"/>
          <w:lang w:eastAsia="ru-RU"/>
        </w:rPr>
      </w:pPr>
      <w:r>
        <w:rPr>
          <w:rFonts w:ascii="Times New Roman" w:hAnsi="Times New Roman"/>
          <w:noProof/>
          <w:sz w:val="28"/>
          <w:szCs w:val="24"/>
          <w:lang w:eastAsia="ru-RU"/>
        </w:rPr>
        <w:t>Уравнение (6.54) принимает вид:</w:t>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position w:val="-30"/>
          <w:sz w:val="28"/>
          <w:szCs w:val="24"/>
        </w:rPr>
        <w:object w:dxaOrig="1579" w:dyaOrig="720">
          <v:shape id="_x0000_i1300" type="#_x0000_t75" style="width:78.9pt;height:36.3pt" o:ole="">
            <v:imagedata r:id="rId491" o:title=""/>
          </v:shape>
          <o:OLEObject Type="Embed" ProgID="Equation.3" ShapeID="_x0000_i1300" DrawAspect="Content" ObjectID="_1647531241" r:id="rId492"/>
        </w:object>
      </w:r>
      <w:r>
        <w:rPr>
          <w:rFonts w:ascii="Times New Roman" w:hAnsi="Times New Roman"/>
          <w:sz w:val="28"/>
          <w:szCs w:val="24"/>
        </w:rPr>
        <w:t>.     (6.56)</w:t>
      </w:r>
    </w:p>
    <w:p w:rsidR="00172678" w:rsidRPr="00E16DEE"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val="en-US" w:eastAsia="ru-RU"/>
        </w:rPr>
        <w:t>f</w:t>
      </w:r>
      <w:r>
        <w:rPr>
          <w:rFonts w:ascii="Times New Roman" w:hAnsi="Times New Roman"/>
          <w:i/>
          <w:noProof/>
          <w:sz w:val="28"/>
          <w:lang w:eastAsia="ru-RU"/>
        </w:rPr>
        <w:t xml:space="preserve"> </w:t>
      </w:r>
      <w:r>
        <w:rPr>
          <w:rFonts w:ascii="Times New Roman" w:hAnsi="Times New Roman"/>
          <w:noProof/>
          <w:sz w:val="28"/>
          <w:lang w:eastAsia="ru-RU"/>
        </w:rPr>
        <w:t xml:space="preserve">= </w:t>
      </w:r>
      <w:r w:rsidRPr="00E16DEE">
        <w:rPr>
          <w:rFonts w:ascii="Times New Roman" w:hAnsi="Times New Roman"/>
          <w:i/>
          <w:noProof/>
          <w:sz w:val="28"/>
          <w:lang w:eastAsia="ru-RU"/>
        </w:rPr>
        <w:t>Ф</w:t>
      </w:r>
      <w:r>
        <w:rPr>
          <w:rFonts w:ascii="Times New Roman" w:hAnsi="Times New Roman"/>
          <w:noProof/>
          <w:sz w:val="28"/>
          <w:vertAlign w:val="subscript"/>
          <w:lang w:eastAsia="ru-RU"/>
        </w:rPr>
        <w:t>Т</w:t>
      </w:r>
      <w:r>
        <w:rPr>
          <w:rFonts w:ascii="Times New Roman" w:hAnsi="Times New Roman"/>
          <w:noProof/>
          <w:sz w:val="28"/>
          <w:lang w:eastAsia="ru-RU"/>
        </w:rPr>
        <w:t>∙</w:t>
      </w:r>
      <w:r>
        <w:rPr>
          <w:rFonts w:ascii="Times New Roman" w:hAnsi="Times New Roman"/>
          <w:i/>
          <w:noProof/>
          <w:sz w:val="28"/>
          <w:lang w:val="en-US" w:eastAsia="ru-RU"/>
        </w:rPr>
        <w:t>r</w:t>
      </w:r>
      <w:r>
        <w:rPr>
          <w:rFonts w:ascii="Times New Roman" w:hAnsi="Times New Roman"/>
          <w:noProof/>
          <w:sz w:val="28"/>
          <w:lang w:eastAsia="ru-RU"/>
        </w:rPr>
        <w:t xml:space="preserve">; </w:t>
      </w:r>
      <w:r>
        <w:rPr>
          <w:rFonts w:ascii="Times New Roman" w:hAnsi="Times New Roman"/>
          <w:i/>
          <w:noProof/>
          <w:sz w:val="28"/>
          <w:lang w:val="en-US" w:eastAsia="ru-RU"/>
        </w:rPr>
        <w:t>L</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2</w:t>
      </w:r>
      <w:r>
        <w:rPr>
          <w:rFonts w:ascii="Times New Roman" w:hAnsi="Times New Roman"/>
          <w:noProof/>
          <w:sz w:val="28"/>
          <w:lang w:eastAsia="ru-RU"/>
        </w:rPr>
        <w:t xml:space="preserve"> – квадрат длины диффузии теплового нейтрона.</w:t>
      </w:r>
    </w:p>
    <w:p w:rsidR="00172678" w:rsidRDefault="00172678" w:rsidP="00172678">
      <w:pPr>
        <w:pStyle w:val="a3"/>
        <w:spacing w:after="0" w:line="360" w:lineRule="auto"/>
        <w:jc w:val="both"/>
        <w:rPr>
          <w:sz w:val="28"/>
        </w:rPr>
      </w:pPr>
      <w:r>
        <w:rPr>
          <w:rFonts w:ascii="Times New Roman" w:hAnsi="Times New Roman"/>
          <w:noProof/>
          <w:sz w:val="28"/>
          <w:lang w:eastAsia="ru-RU"/>
        </w:rPr>
        <w:t xml:space="preserve">Решение уравнения </w:t>
      </w:r>
      <w:r>
        <w:rPr>
          <w:rFonts w:ascii="Times New Roman" w:hAnsi="Times New Roman"/>
          <w:sz w:val="28"/>
          <w:szCs w:val="24"/>
        </w:rPr>
        <w:t xml:space="preserve">(6.56) </w:t>
      </w:r>
      <w:r>
        <w:rPr>
          <w:rFonts w:ascii="Times New Roman" w:hAnsi="Times New Roman"/>
          <w:noProof/>
          <w:sz w:val="28"/>
          <w:lang w:eastAsia="ru-RU"/>
        </w:rPr>
        <w:t xml:space="preserve">ищется в виде суммы экспонент </w:t>
      </w:r>
      <w:r>
        <w:rPr>
          <w:rFonts w:ascii="Times New Roman" w:hAnsi="Times New Roman"/>
          <w:noProof/>
          <w:position w:val="-10"/>
          <w:sz w:val="28"/>
          <w:lang w:eastAsia="ru-RU"/>
        </w:rPr>
        <w:object w:dxaOrig="1920" w:dyaOrig="360">
          <v:shape id="_x0000_i1301" type="#_x0000_t75" style="width:95.6pt;height:17.85pt" o:ole="">
            <v:imagedata r:id="rId493" o:title=""/>
          </v:shape>
          <o:OLEObject Type="Embed" ProgID="Equation.3" ShapeID="_x0000_i1301" DrawAspect="Content" ObjectID="_1647531242" r:id="rId494"/>
        </w:object>
      </w:r>
      <w:r>
        <w:rPr>
          <w:rFonts w:ascii="Times New Roman" w:hAnsi="Times New Roman"/>
          <w:noProof/>
          <w:sz w:val="28"/>
          <w:lang w:eastAsia="ru-RU"/>
        </w:rPr>
        <w:t xml:space="preserve">. Тогда </w:t>
      </w:r>
      <w:r>
        <w:rPr>
          <w:position w:val="-24"/>
          <w:sz w:val="28"/>
        </w:rPr>
        <w:object w:dxaOrig="2160" w:dyaOrig="620">
          <v:shape id="_x0000_i1302" type="#_x0000_t75" style="width:108.3pt;height:31.1pt" o:ole="">
            <v:imagedata r:id="rId495" o:title=""/>
          </v:shape>
          <o:OLEObject Type="Embed" ProgID="Equation.3" ShapeID="_x0000_i1302" DrawAspect="Content" ObjectID="_1647531243" r:id="rId496"/>
        </w:object>
      </w:r>
      <w:r>
        <w:rPr>
          <w:sz w:val="28"/>
        </w:rPr>
        <w:t>.</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Для определения констант используются граничные условия:</w:t>
      </w:r>
    </w:p>
    <w:p w:rsidR="00172678" w:rsidRDefault="00172678" w:rsidP="00172678">
      <w:pPr>
        <w:pStyle w:val="a3"/>
        <w:numPr>
          <w:ilvl w:val="1"/>
          <w:numId w:val="13"/>
        </w:numPr>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Конечность потока нейтронов во всей области применения уравнения диффузии при </w:t>
      </w:r>
      <w:r>
        <w:rPr>
          <w:rFonts w:ascii="Times New Roman" w:hAnsi="Times New Roman"/>
          <w:noProof/>
          <w:position w:val="-10"/>
          <w:sz w:val="28"/>
          <w:lang w:eastAsia="ru-RU"/>
        </w:rPr>
        <w:object w:dxaOrig="920" w:dyaOrig="340">
          <v:shape id="_x0000_i1303" type="#_x0000_t75" style="width:45.5pt;height:16.7pt" o:ole="">
            <v:imagedata r:id="rId497" o:title=""/>
          </v:shape>
          <o:OLEObject Type="Embed" ProgID="Equation.3" ShapeID="_x0000_i1303" DrawAspect="Content" ObjectID="_1647531244" r:id="rId498"/>
        </w:object>
      </w:r>
      <w:r>
        <w:rPr>
          <w:rFonts w:ascii="Times New Roman" w:hAnsi="Times New Roman"/>
          <w:noProof/>
          <w:sz w:val="28"/>
          <w:lang w:eastAsia="ru-RU"/>
        </w:rPr>
        <w:t xml:space="preserve">. Следовательно, </w:t>
      </w:r>
      <w:r>
        <w:rPr>
          <w:rFonts w:ascii="Times New Roman" w:hAnsi="Times New Roman"/>
          <w:i/>
          <w:iCs/>
          <w:noProof/>
          <w:sz w:val="28"/>
          <w:lang w:eastAsia="ru-RU"/>
        </w:rPr>
        <w:t>А</w:t>
      </w:r>
      <w:r>
        <w:rPr>
          <w:rFonts w:ascii="Times New Roman" w:hAnsi="Times New Roman"/>
          <w:noProof/>
          <w:sz w:val="28"/>
          <w:lang w:eastAsia="ru-RU"/>
        </w:rPr>
        <w:t>=0.</w:t>
      </w:r>
    </w:p>
    <w:p w:rsidR="00172678" w:rsidRDefault="00172678" w:rsidP="00172678">
      <w:pPr>
        <w:pStyle w:val="a3"/>
        <w:numPr>
          <w:ilvl w:val="1"/>
          <w:numId w:val="13"/>
        </w:numPr>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Равенство </w:t>
      </w:r>
      <w:r>
        <w:rPr>
          <w:rFonts w:ascii="Times New Roman" w:hAnsi="Times New Roman"/>
          <w:noProof/>
          <w:sz w:val="28"/>
          <w:u w:val="single"/>
          <w:lang w:eastAsia="ru-RU"/>
        </w:rPr>
        <w:t>полного числа нейтронов</w:t>
      </w:r>
      <w:r>
        <w:rPr>
          <w:rFonts w:ascii="Times New Roman" w:hAnsi="Times New Roman"/>
          <w:noProof/>
          <w:sz w:val="28"/>
          <w:lang w:eastAsia="ru-RU"/>
        </w:rPr>
        <w:t xml:space="preserve">, проходящих в единицу времени через поверхность сферы окружающей источник, и интенсивности источника при стремлении радиуса сферы к нулю. Пусть интенсивность источника равна </w:t>
      </w:r>
      <w:r w:rsidRPr="00F87CAD">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плотность тока на поверхности сферы обозначим как </w:t>
      </w:r>
      <w:r>
        <w:rPr>
          <w:rFonts w:ascii="Times New Roman" w:hAnsi="Times New Roman"/>
          <w:i/>
          <w:iCs/>
          <w:noProof/>
          <w:sz w:val="28"/>
          <w:lang w:val="en-US" w:eastAsia="ru-RU"/>
        </w:rPr>
        <w:t>J</w:t>
      </w:r>
      <w:r>
        <w:rPr>
          <w:rFonts w:ascii="Times New Roman" w:hAnsi="Times New Roman"/>
          <w:i/>
          <w:iCs/>
          <w:noProof/>
          <w:sz w:val="28"/>
          <w:lang w:eastAsia="ru-RU"/>
        </w:rPr>
        <w:t xml:space="preserve"> </w:t>
      </w:r>
      <w:r>
        <w:rPr>
          <w:rFonts w:ascii="Times New Roman" w:hAnsi="Times New Roman"/>
          <w:noProof/>
          <w:sz w:val="28"/>
          <w:lang w:eastAsia="ru-RU"/>
        </w:rPr>
        <w:t>(</w:t>
      </w:r>
      <w:r>
        <w:rPr>
          <w:rFonts w:ascii="Times New Roman" w:hAnsi="Times New Roman"/>
          <w:i/>
          <w:iCs/>
          <w:noProof/>
          <w:sz w:val="28"/>
          <w:lang w:val="en-US" w:eastAsia="ru-RU"/>
        </w:rPr>
        <w:t>J</w:t>
      </w:r>
      <w:r>
        <w:rPr>
          <w:rFonts w:ascii="Times New Roman" w:hAnsi="Times New Roman"/>
          <w:noProof/>
          <w:sz w:val="28"/>
          <w:lang w:eastAsia="ru-RU"/>
        </w:rPr>
        <w:t>=-</w:t>
      </w:r>
      <w:r w:rsidRPr="008C3766">
        <w:rPr>
          <w:rFonts w:ascii="Times New Roman" w:hAnsi="Times New Roman"/>
          <w:i/>
          <w:iCs/>
          <w:noProof/>
          <w:sz w:val="28"/>
          <w:lang w:val="en-US" w:eastAsia="ru-RU"/>
        </w:rPr>
        <w:t>D</w:t>
      </w:r>
      <w:r>
        <w:rPr>
          <w:rFonts w:ascii="Times New Roman" w:hAnsi="Times New Roman"/>
          <w:iCs/>
          <w:noProof/>
          <w:sz w:val="28"/>
          <w:vertAlign w:val="subscript"/>
          <w:lang w:eastAsia="ru-RU"/>
        </w:rPr>
        <w:t>Т</w:t>
      </w:r>
      <w:r w:rsidRPr="008C3766">
        <w:rPr>
          <w:rFonts w:ascii="Times New Roman" w:hAnsi="Times New Roman"/>
          <w:iCs/>
          <w:noProof/>
          <w:sz w:val="28"/>
          <w:lang w:val="en-US" w:eastAsia="ru-RU"/>
        </w:rPr>
        <w:t>d</w:t>
      </w:r>
      <w:r w:rsidRPr="008C3766">
        <w:rPr>
          <w:rFonts w:ascii="Times New Roman" w:hAnsi="Times New Roman"/>
          <w:iCs/>
          <w:noProof/>
          <w:sz w:val="28"/>
          <w:lang w:eastAsia="ru-RU"/>
        </w:rPr>
        <w:t>Ф</w:t>
      </w:r>
      <w:r w:rsidRPr="008C3766">
        <w:rPr>
          <w:rFonts w:ascii="Times New Roman" w:hAnsi="Times New Roman"/>
          <w:noProof/>
          <w:sz w:val="28"/>
          <w:vertAlign w:val="subscript"/>
          <w:lang w:eastAsia="ru-RU"/>
        </w:rPr>
        <w:t>Т</w:t>
      </w:r>
      <w:r>
        <w:rPr>
          <w:rFonts w:ascii="Times New Roman" w:hAnsi="Times New Roman"/>
          <w:noProof/>
          <w:sz w:val="28"/>
          <w:lang w:eastAsia="ru-RU"/>
        </w:rPr>
        <w:t>/</w:t>
      </w:r>
      <w:r>
        <w:rPr>
          <w:rFonts w:ascii="Times New Roman" w:hAnsi="Times New Roman"/>
          <w:i/>
          <w:iCs/>
          <w:noProof/>
          <w:sz w:val="28"/>
          <w:lang w:val="en-US" w:eastAsia="ru-RU"/>
        </w:rPr>
        <w:t>dr</w:t>
      </w:r>
      <w:r>
        <w:rPr>
          <w:rFonts w:ascii="Times New Roman" w:hAnsi="Times New Roman"/>
          <w:noProof/>
          <w:sz w:val="28"/>
          <w:lang w:eastAsia="ru-RU"/>
        </w:rPr>
        <w:t>), тогда должно выполняться равенство</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20"/>
          <w:sz w:val="28"/>
          <w:lang w:eastAsia="ru-RU"/>
        </w:rPr>
        <w:object w:dxaOrig="1579" w:dyaOrig="460">
          <v:shape id="_x0000_i1304" type="#_x0000_t75" style="width:78.9pt;height:23.05pt" o:ole="">
            <v:imagedata r:id="rId499" o:title=""/>
          </v:shape>
          <o:OLEObject Type="Embed" ProgID="Equation.3" ShapeID="_x0000_i1304" DrawAspect="Content" ObjectID="_1647531245" r:id="rId500"/>
        </w:object>
      </w:r>
      <w:r>
        <w:rPr>
          <w:rFonts w:ascii="Times New Roman" w:hAnsi="Times New Roman"/>
          <w:noProof/>
          <w:sz w:val="28"/>
          <w:lang w:eastAsia="ru-RU"/>
        </w:rPr>
        <w:t>.               (6.57)</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iCs/>
          <w:noProof/>
          <w:sz w:val="28"/>
          <w:lang w:val="en-US" w:eastAsia="ru-RU"/>
        </w:rPr>
        <w:t>J</w:t>
      </w:r>
      <w:r>
        <w:rPr>
          <w:rFonts w:ascii="Times New Roman" w:hAnsi="Times New Roman"/>
          <w:iCs/>
          <w:noProof/>
          <w:sz w:val="28"/>
          <w:lang w:eastAsia="ru-RU"/>
        </w:rPr>
        <w:t xml:space="preserve"> - </w:t>
      </w:r>
      <w:r>
        <w:rPr>
          <w:rFonts w:ascii="Times New Roman" w:hAnsi="Times New Roman"/>
          <w:noProof/>
          <w:sz w:val="28"/>
          <w:lang w:eastAsia="ru-RU"/>
        </w:rPr>
        <w:t xml:space="preserve">плотность тока на поверхности сферы; </w:t>
      </w:r>
      <w:r w:rsidRPr="00F87CAD">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 интенсивность источника тепловых нейтронов.</w:t>
      </w:r>
    </w:p>
    <w:p w:rsidR="00172678" w:rsidRPr="00F87CAD"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 </w: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0"/>
          <w:sz w:val="28"/>
          <w:lang w:eastAsia="ru-RU"/>
        </w:rPr>
        <w:object w:dxaOrig="4640" w:dyaOrig="720">
          <v:shape id="_x0000_i1305" type="#_x0000_t75" style="width:231.55pt;height:36.3pt" o:ole="">
            <v:imagedata r:id="rId501" o:title=""/>
          </v:shape>
          <o:OLEObject Type="Embed" ProgID="Equation.DSMT4" ShapeID="_x0000_i1305" DrawAspect="Content" ObjectID="_1647531246" r:id="rId502"/>
        </w:object>
      </w:r>
      <w:r>
        <w:rPr>
          <w:rFonts w:ascii="Times New Roman" w:hAnsi="Times New Roman"/>
          <w:noProof/>
          <w:sz w:val="28"/>
          <w:lang w:eastAsia="ru-RU"/>
        </w:rPr>
        <w:t>.     (6.58)</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val="en-US" w:eastAsia="ru-RU"/>
        </w:rPr>
        <w:t>L</w:t>
      </w:r>
      <w:r>
        <w:rPr>
          <w:rFonts w:ascii="Times New Roman" w:hAnsi="Times New Roman"/>
          <w:noProof/>
          <w:sz w:val="28"/>
          <w:vertAlign w:val="subscript"/>
          <w:lang w:eastAsia="ru-RU"/>
        </w:rPr>
        <w:t>Т</w:t>
      </w:r>
      <w:r w:rsidRPr="00C342A5">
        <w:rPr>
          <w:rFonts w:ascii="Times New Roman" w:hAnsi="Times New Roman"/>
          <w:noProof/>
          <w:sz w:val="28"/>
          <w:lang w:eastAsia="ru-RU"/>
        </w:rPr>
        <w:t xml:space="preserve"> -</w:t>
      </w:r>
      <w:r>
        <w:rPr>
          <w:rFonts w:ascii="Times New Roman" w:hAnsi="Times New Roman"/>
          <w:noProof/>
          <w:sz w:val="28"/>
          <w:lang w:eastAsia="ru-RU"/>
        </w:rPr>
        <w:t xml:space="preserve"> длина диффузии теплового нейтрона; </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 xml:space="preserve"> – коэффициент диффузии среды для тепловых нейтронов; </w:t>
      </w:r>
      <w:r w:rsidRPr="00C342A5">
        <w:rPr>
          <w:rFonts w:ascii="Times New Roman" w:hAnsi="Times New Roman"/>
          <w:i/>
          <w:noProof/>
          <w:sz w:val="28"/>
          <w:lang w:eastAsia="ru-RU"/>
        </w:rPr>
        <w:t>В</w:t>
      </w:r>
      <w:r>
        <w:rPr>
          <w:rFonts w:ascii="Times New Roman" w:hAnsi="Times New Roman"/>
          <w:noProof/>
          <w:sz w:val="28"/>
          <w:lang w:eastAsia="ru-RU"/>
        </w:rPr>
        <w:t xml:space="preserve"> – константа.</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lastRenderedPageBreak/>
        <w:t>В итоге, получается решение уравнения (6.54)</w:t>
      </w:r>
    </w:p>
    <w:p w:rsidR="00172678" w:rsidRDefault="00172678" w:rsidP="00172678">
      <w:pPr>
        <w:pStyle w:val="a3"/>
        <w:spacing w:after="0" w:line="360" w:lineRule="auto"/>
        <w:jc w:val="center"/>
        <w:rPr>
          <w:rFonts w:ascii="Times New Roman" w:hAnsi="Times New Roman"/>
          <w:sz w:val="28"/>
        </w:rPr>
      </w:pPr>
      <w:r w:rsidRPr="00C342A5">
        <w:rPr>
          <w:rFonts w:ascii="Times New Roman" w:hAnsi="Times New Roman"/>
          <w:position w:val="-30"/>
          <w:sz w:val="28"/>
        </w:rPr>
        <w:object w:dxaOrig="1800" w:dyaOrig="680">
          <v:shape id="_x0000_i1306" type="#_x0000_t75" style="width:90.45pt;height:34.55pt" o:ole="">
            <v:imagedata r:id="rId503" o:title=""/>
          </v:shape>
          <o:OLEObject Type="Embed" ProgID="Equation.DSMT4" ShapeID="_x0000_i1306" DrawAspect="Content" ObjectID="_1647531247" r:id="rId504"/>
        </w:object>
      </w:r>
      <w:r>
        <w:rPr>
          <w:rFonts w:ascii="Times New Roman" w:hAnsi="Times New Roman"/>
          <w:sz w:val="28"/>
        </w:rPr>
        <w:t>.           (6.59)</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val="en-US" w:eastAsia="ru-RU"/>
        </w:rPr>
        <w:t>L</w:t>
      </w:r>
      <w:r>
        <w:rPr>
          <w:rFonts w:ascii="Times New Roman" w:hAnsi="Times New Roman"/>
          <w:noProof/>
          <w:sz w:val="28"/>
          <w:vertAlign w:val="subscript"/>
          <w:lang w:eastAsia="ru-RU"/>
        </w:rPr>
        <w:t>Т</w:t>
      </w:r>
      <w:r w:rsidRPr="00C342A5">
        <w:rPr>
          <w:rFonts w:ascii="Times New Roman" w:hAnsi="Times New Roman"/>
          <w:noProof/>
          <w:sz w:val="28"/>
          <w:lang w:eastAsia="ru-RU"/>
        </w:rPr>
        <w:t xml:space="preserve"> -</w:t>
      </w:r>
      <w:r>
        <w:rPr>
          <w:rFonts w:ascii="Times New Roman" w:hAnsi="Times New Roman"/>
          <w:noProof/>
          <w:sz w:val="28"/>
          <w:lang w:eastAsia="ru-RU"/>
        </w:rPr>
        <w:t xml:space="preserve"> длина диффузии теплового нейтрона; </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 xml:space="preserve"> – коэффициент диффузии среды для тепловых нейтронов; </w:t>
      </w:r>
      <w:r w:rsidRPr="00F87CAD">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 интенсивность источника тепловых нейтронов.</w:t>
      </w:r>
    </w:p>
    <w:p w:rsidR="00172678" w:rsidRDefault="00172678" w:rsidP="00172678">
      <w:pPr>
        <w:pStyle w:val="a3"/>
        <w:spacing w:after="0" w:line="360" w:lineRule="auto"/>
        <w:jc w:val="both"/>
        <w:rPr>
          <w:rFonts w:ascii="Times New Roman" w:hAnsi="Times New Roman"/>
          <w:sz w:val="28"/>
        </w:rPr>
      </w:pPr>
    </w:p>
    <w:p w:rsidR="00172678" w:rsidRDefault="00172678" w:rsidP="00172678">
      <w:pPr>
        <w:pStyle w:val="a3"/>
        <w:spacing w:after="0" w:line="360" w:lineRule="auto"/>
        <w:jc w:val="both"/>
        <w:rPr>
          <w:rFonts w:ascii="Times New Roman" w:hAnsi="Times New Roman"/>
          <w:sz w:val="28"/>
        </w:rPr>
      </w:pPr>
      <w:r>
        <w:rPr>
          <w:rFonts w:ascii="Times New Roman" w:hAnsi="Times New Roman"/>
          <w:sz w:val="28"/>
        </w:rPr>
        <w:tab/>
        <w:t xml:space="preserve">Плотность потока уменьшается обратно пропорционально радиусу </w:t>
      </w:r>
      <w:r>
        <w:rPr>
          <w:rFonts w:ascii="Times New Roman" w:hAnsi="Times New Roman"/>
          <w:i/>
          <w:iCs/>
          <w:sz w:val="28"/>
          <w:lang w:val="en-US"/>
        </w:rPr>
        <w:t>r</w:t>
      </w:r>
      <w:r>
        <w:rPr>
          <w:rFonts w:ascii="Times New Roman" w:hAnsi="Times New Roman"/>
          <w:sz w:val="28"/>
        </w:rPr>
        <w:t xml:space="preserve">, а не </w:t>
      </w:r>
      <w:r>
        <w:rPr>
          <w:rFonts w:ascii="Times New Roman" w:hAnsi="Times New Roman"/>
          <w:i/>
          <w:iCs/>
          <w:sz w:val="28"/>
          <w:lang w:val="en-US"/>
        </w:rPr>
        <w:t>r</w:t>
      </w:r>
      <w:r>
        <w:rPr>
          <w:rFonts w:ascii="Times New Roman" w:hAnsi="Times New Roman"/>
          <w:sz w:val="28"/>
          <w:vertAlign w:val="superscript"/>
        </w:rPr>
        <w:t>2</w:t>
      </w:r>
      <w:r>
        <w:rPr>
          <w:rFonts w:ascii="Times New Roman" w:hAnsi="Times New Roman"/>
          <w:sz w:val="28"/>
        </w:rPr>
        <w:t xml:space="preserve">. </w:t>
      </w:r>
    </w:p>
    <w:p w:rsidR="00172678" w:rsidRDefault="00172678" w:rsidP="00172678">
      <w:pPr>
        <w:pStyle w:val="a3"/>
        <w:spacing w:after="0" w:line="360" w:lineRule="auto"/>
        <w:ind w:firstLine="696"/>
        <w:jc w:val="both"/>
        <w:rPr>
          <w:rFonts w:ascii="Times New Roman" w:hAnsi="Times New Roman"/>
          <w:sz w:val="28"/>
        </w:rPr>
      </w:pPr>
      <w:r>
        <w:rPr>
          <w:rFonts w:ascii="Times New Roman" w:hAnsi="Times New Roman"/>
          <w:sz w:val="28"/>
        </w:rPr>
        <w:t xml:space="preserve">Вблизи источника выражение (6.59)  дает не точный результат, плотность потока резко уменьшается. А на самом деле, нейтроны приходящие прямо от источника, не испытав ни одного столкновения, дают большую плотность, равную </w:t>
      </w:r>
      <w:r>
        <w:rPr>
          <w:rFonts w:ascii="Times New Roman" w:hAnsi="Times New Roman"/>
          <w:position w:val="-24"/>
          <w:sz w:val="28"/>
        </w:rPr>
        <w:object w:dxaOrig="999" w:dyaOrig="620">
          <v:shape id="_x0000_i1307" type="#_x0000_t75" style="width:50.1pt;height:31.1pt" o:ole="">
            <v:imagedata r:id="rId505" o:title=""/>
          </v:shape>
          <o:OLEObject Type="Embed" ProgID="Equation.3" ShapeID="_x0000_i1307" DrawAspect="Content" ObjectID="_1647531248" r:id="rId506"/>
        </w:object>
      </w:r>
      <w:r>
        <w:rPr>
          <w:rFonts w:ascii="Times New Roman" w:hAnsi="Times New Roman"/>
          <w:sz w:val="28"/>
        </w:rPr>
        <w:t>.</w:t>
      </w:r>
    </w:p>
    <w:p w:rsidR="00172678" w:rsidRDefault="00172678" w:rsidP="00172678">
      <w:pPr>
        <w:pStyle w:val="a3"/>
        <w:spacing w:after="0" w:line="360" w:lineRule="auto"/>
        <w:ind w:firstLine="696"/>
        <w:jc w:val="both"/>
        <w:rPr>
          <w:rFonts w:ascii="Times New Roman" w:hAnsi="Times New Roman"/>
          <w:sz w:val="28"/>
        </w:rPr>
      </w:pPr>
      <w:r>
        <w:rPr>
          <w:rFonts w:ascii="Times New Roman" w:hAnsi="Times New Roman"/>
          <w:sz w:val="28"/>
        </w:rPr>
        <w:t xml:space="preserve">Если в среде находится </w:t>
      </w:r>
      <w:proofErr w:type="gramStart"/>
      <w:r>
        <w:rPr>
          <w:rFonts w:ascii="Times New Roman" w:hAnsi="Times New Roman"/>
          <w:sz w:val="28"/>
        </w:rPr>
        <w:t>два и более источников</w:t>
      </w:r>
      <w:proofErr w:type="gramEnd"/>
      <w:r>
        <w:rPr>
          <w:rFonts w:ascii="Times New Roman" w:hAnsi="Times New Roman"/>
          <w:sz w:val="28"/>
        </w:rPr>
        <w:t>, то плотность потока в любой точке можно получить суммированием плотностей потоков создаваемых каждым источником.</w:t>
      </w:r>
    </w:p>
    <w:p w:rsidR="00172678" w:rsidRDefault="00172678" w:rsidP="00172678">
      <w:pPr>
        <w:pStyle w:val="a3"/>
        <w:spacing w:after="0" w:line="360" w:lineRule="auto"/>
        <w:ind w:left="0"/>
        <w:jc w:val="both"/>
        <w:rPr>
          <w:rFonts w:ascii="Times New Roman" w:hAnsi="Times New Roman"/>
          <w:noProof/>
          <w:sz w:val="28"/>
          <w:lang w:eastAsia="ru-RU"/>
        </w:rPr>
      </w:pP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Длина диффузии</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Для объяснения физического смысла длины диффузии используем выражение (6.58), описывающее распределение плотности потока нейтронов от точечного сферического источника интенсивностью </w:t>
      </w:r>
      <w:r>
        <w:rPr>
          <w:position w:val="-10"/>
          <w:sz w:val="28"/>
        </w:rPr>
        <w:object w:dxaOrig="300" w:dyaOrig="340">
          <v:shape id="_x0000_i1308" type="#_x0000_t75" style="width:15pt;height:16.7pt" o:ole="">
            <v:imagedata r:id="rId507" o:title=""/>
          </v:shape>
          <o:OLEObject Type="Embed" ProgID="Equation.3" ShapeID="_x0000_i1308" DrawAspect="Content" ObjectID="_1647531249" r:id="rId508"/>
        </w:object>
      </w:r>
      <w:r>
        <w:rPr>
          <w:sz w:val="28"/>
        </w:rPr>
        <w:t>.</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 xml:space="preserve">Для точечного источника играет роль длины релаксации. На расстоянии </w:t>
      </w:r>
      <w:r>
        <w:rPr>
          <w:rFonts w:ascii="Times New Roman" w:hAnsi="Times New Roman"/>
          <w:i/>
          <w:iCs/>
          <w:noProof/>
          <w:sz w:val="28"/>
          <w:lang w:val="en-US" w:eastAsia="ru-RU"/>
        </w:rPr>
        <w:t>L</w:t>
      </w:r>
      <w:r>
        <w:rPr>
          <w:rFonts w:ascii="Times New Roman" w:hAnsi="Times New Roman"/>
          <w:noProof/>
          <w:sz w:val="28"/>
          <w:lang w:eastAsia="ru-RU"/>
        </w:rPr>
        <w:t xml:space="preserve"> плотность потока нейтронов уменьшается в </w:t>
      </w:r>
      <w:r>
        <w:rPr>
          <w:rFonts w:ascii="Times New Roman" w:hAnsi="Times New Roman"/>
          <w:i/>
          <w:iCs/>
          <w:noProof/>
          <w:sz w:val="28"/>
          <w:lang w:val="en-US" w:eastAsia="ru-RU"/>
        </w:rPr>
        <w:t>e</w:t>
      </w:r>
      <w:r>
        <w:rPr>
          <w:rFonts w:ascii="Times New Roman" w:hAnsi="Times New Roman"/>
          <w:noProof/>
          <w:sz w:val="28"/>
          <w:lang w:eastAsia="ru-RU"/>
        </w:rPr>
        <w:t xml:space="preserve"> раз. </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Утечка нейтронов определяется средним смещением теплового нейтрона от рождения до поглощения. Из-за симметричности распределения нейтронов относительно точки рождения алгебраическое среднее смещение равно нулю, поэтому используют величину среднего квадрата смещения. Для пределения среднего квадрата расстояния проходимого нейтроном учтем относительное число поглощений нейтрона в сферическом слое объемом </w:t>
      </w:r>
      <w:r>
        <w:rPr>
          <w:rFonts w:ascii="Times New Roman" w:hAnsi="Times New Roman"/>
          <w:noProof/>
          <w:position w:val="-6"/>
          <w:sz w:val="28"/>
          <w:lang w:eastAsia="ru-RU"/>
        </w:rPr>
        <w:object w:dxaOrig="740" w:dyaOrig="320">
          <v:shape id="_x0000_i1309" type="#_x0000_t75" style="width:36.85pt;height:16.15pt" o:ole="">
            <v:imagedata r:id="rId509" o:title=""/>
          </v:shape>
          <o:OLEObject Type="Embed" ProgID="Equation.3" ShapeID="_x0000_i1309" DrawAspect="Content" ObjectID="_1647531250" r:id="rId510"/>
        </w:object>
      </w:r>
      <w:r>
        <w:rPr>
          <w:rFonts w:ascii="Times New Roman" w:hAnsi="Times New Roman"/>
          <w:noProof/>
          <w:sz w:val="28"/>
          <w:lang w:eastAsia="ru-RU"/>
        </w:rPr>
        <w:t xml:space="preserve">.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68"/>
          <w:sz w:val="28"/>
          <w:lang w:eastAsia="ru-RU"/>
        </w:rPr>
        <w:object w:dxaOrig="3960" w:dyaOrig="1480">
          <v:shape id="_x0000_i1310" type="#_x0000_t75" style="width:197.55pt;height:73.75pt" o:ole="">
            <v:imagedata r:id="rId511" o:title=""/>
          </v:shape>
          <o:OLEObject Type="Embed" ProgID="Equation.3" ShapeID="_x0000_i1310" DrawAspect="Content" ObjectID="_1647531251" r:id="rId512"/>
        </w:object>
      </w:r>
      <w:r>
        <w:rPr>
          <w:rFonts w:ascii="Times New Roman" w:hAnsi="Times New Roman"/>
          <w:noProof/>
          <w:sz w:val="28"/>
          <w:lang w:eastAsia="ru-RU"/>
        </w:rPr>
        <w:t>.  (6.60)</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i/>
          <w:noProof/>
          <w:sz w:val="28"/>
          <w:lang w:val="en-US" w:eastAsia="ru-RU"/>
        </w:rPr>
        <w:t>L</w:t>
      </w:r>
      <w:r>
        <w:rPr>
          <w:rFonts w:ascii="Times New Roman" w:hAnsi="Times New Roman"/>
          <w:noProof/>
          <w:sz w:val="28"/>
          <w:vertAlign w:val="subscript"/>
          <w:lang w:eastAsia="ru-RU"/>
        </w:rPr>
        <w:t>Т</w:t>
      </w:r>
      <w:r w:rsidRPr="00C342A5">
        <w:rPr>
          <w:rFonts w:ascii="Times New Roman" w:hAnsi="Times New Roman"/>
          <w:noProof/>
          <w:sz w:val="28"/>
          <w:lang w:eastAsia="ru-RU"/>
        </w:rPr>
        <w:t xml:space="preserve"> -</w:t>
      </w:r>
      <w:r>
        <w:rPr>
          <w:rFonts w:ascii="Times New Roman" w:hAnsi="Times New Roman"/>
          <w:noProof/>
          <w:sz w:val="28"/>
          <w:lang w:eastAsia="ru-RU"/>
        </w:rPr>
        <w:t xml:space="preserve"> длина диффузии теплового нейтрона; </w:t>
      </w:r>
      <w:r>
        <w:rPr>
          <w:rFonts w:ascii="Times New Roman" w:hAnsi="Times New Roman"/>
          <w:i/>
          <w:noProof/>
          <w:sz w:val="28"/>
          <w:lang w:val="en-US" w:eastAsia="ru-RU"/>
        </w:rPr>
        <w:t>D</w:t>
      </w:r>
      <w:r>
        <w:rPr>
          <w:rFonts w:ascii="Times New Roman" w:hAnsi="Times New Roman"/>
          <w:noProof/>
          <w:sz w:val="28"/>
          <w:vertAlign w:val="subscript"/>
          <w:lang w:eastAsia="ru-RU"/>
        </w:rPr>
        <w:t>Т</w:t>
      </w:r>
      <w:r>
        <w:rPr>
          <w:rFonts w:ascii="Times New Roman" w:hAnsi="Times New Roman"/>
          <w:noProof/>
          <w:sz w:val="28"/>
          <w:lang w:eastAsia="ru-RU"/>
        </w:rPr>
        <w:t xml:space="preserve"> – коэффициент диффузии среды для тепловых нейтронов; </w:t>
      </w:r>
      <w:r w:rsidRPr="00F87CAD">
        <w:rPr>
          <w:rFonts w:ascii="Times New Roman" w:hAnsi="Times New Roman"/>
          <w:i/>
          <w:noProof/>
          <w:sz w:val="28"/>
          <w:lang w:val="en-US" w:eastAsia="ru-RU"/>
        </w:rPr>
        <w:t>S</w:t>
      </w:r>
      <w:r>
        <w:rPr>
          <w:rFonts w:ascii="Times New Roman" w:hAnsi="Times New Roman"/>
          <w:noProof/>
          <w:sz w:val="28"/>
          <w:vertAlign w:val="subscript"/>
          <w:lang w:eastAsia="ru-RU"/>
        </w:rPr>
        <w:t>Т</w:t>
      </w:r>
      <w:r>
        <w:rPr>
          <w:rFonts w:ascii="Times New Roman" w:hAnsi="Times New Roman"/>
          <w:noProof/>
          <w:sz w:val="28"/>
          <w:lang w:eastAsia="ru-RU"/>
        </w:rPr>
        <w:t xml:space="preserve"> - интенсивность источника тепловых нейтронов; Σ</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макроскопическое сечение поглощения среды.</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При получении (6.60) использовано выражение (6.59) и балансное соотношение равенства интенсивности источника и полного числа поглощений во всем бесконечном пространстве: </w:t>
      </w:r>
      <w:r>
        <w:rPr>
          <w:position w:val="-32"/>
          <w:sz w:val="28"/>
        </w:rPr>
        <w:object w:dxaOrig="2140" w:dyaOrig="760">
          <v:shape id="_x0000_i1311" type="#_x0000_t75" style="width:107.15pt;height:38pt" o:ole="">
            <v:imagedata r:id="rId513" o:title=""/>
          </v:shape>
          <o:OLEObject Type="Embed" ProgID="Equation.3" ShapeID="_x0000_i1311" DrawAspect="Content" ObjectID="_1647531252" r:id="rId514"/>
        </w:object>
      </w:r>
      <w:r>
        <w:rPr>
          <w:sz w:val="28"/>
        </w:rPr>
        <w:t>.</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Таким образом квадрат длины диффузии тепловых нейтронов равен 1/6 среднего квадрата перемещения нейтрона в процессе диффузии по прямому направлению. </w:t>
      </w:r>
    </w:p>
    <w:p w:rsidR="00172678" w:rsidRDefault="00172678" w:rsidP="00172678">
      <w:pPr>
        <w:pStyle w:val="a3"/>
        <w:spacing w:after="0" w:line="360" w:lineRule="auto"/>
        <w:ind w:firstLine="696"/>
        <w:jc w:val="both"/>
        <w:rPr>
          <w:rFonts w:ascii="Times New Roman" w:hAnsi="Times New Roman"/>
          <w:noProof/>
          <w:sz w:val="28"/>
          <w:lang w:eastAsia="ru-RU"/>
        </w:rPr>
      </w:pPr>
      <w:r>
        <w:rPr>
          <w:rFonts w:ascii="Times New Roman" w:hAnsi="Times New Roman"/>
          <w:noProof/>
          <w:sz w:val="28"/>
          <w:lang w:eastAsia="ru-RU"/>
        </w:rPr>
        <w:t>Минимальную длину диффузии среди замедлителей имеет легкая вода.</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Время диффузии теплового нейтрона определяется полным средним пробегом до поглощения </w:t>
      </w:r>
      <w:r>
        <w:rPr>
          <w:rFonts w:ascii="Times New Roman" w:hAnsi="Times New Roman"/>
          <w:noProof/>
          <w:position w:val="-12"/>
          <w:sz w:val="28"/>
          <w:lang w:eastAsia="ru-RU"/>
        </w:rPr>
        <w:object w:dxaOrig="380" w:dyaOrig="360">
          <v:shape id="_x0000_i1312" type="#_x0000_t75" style="width:19pt;height:17.85pt" o:ole="">
            <v:imagedata r:id="rId515" o:title=""/>
          </v:shape>
          <o:OLEObject Type="Embed" ProgID="Equation.3" ShapeID="_x0000_i1312" DrawAspect="Content" ObjectID="_1647531253" r:id="rId516"/>
        </w:objec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12"/>
          <w:sz w:val="28"/>
          <w:lang w:eastAsia="ru-RU"/>
        </w:rPr>
        <w:object w:dxaOrig="1160" w:dyaOrig="400">
          <v:shape id="_x0000_i1313" type="#_x0000_t75" style="width:57.6pt;height:20.15pt" o:ole="">
            <v:imagedata r:id="rId517" o:title=""/>
          </v:shape>
          <o:OLEObject Type="Embed" ProgID="Equation.DSMT4" ShapeID="_x0000_i1313" DrawAspect="Content" ObjectID="_1647531254" r:id="rId518"/>
        </w:object>
      </w:r>
      <w:r>
        <w:rPr>
          <w:rFonts w:ascii="Times New Roman" w:hAnsi="Times New Roman"/>
          <w:noProof/>
          <w:sz w:val="28"/>
          <w:lang w:eastAsia="ru-RU"/>
        </w:rPr>
        <w:t>,       (6.61)</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где </w:t>
      </w:r>
      <w:r w:rsidRPr="00CA0E9B">
        <w:rPr>
          <w:rFonts w:ascii="Times New Roman" w:hAnsi="Times New Roman"/>
          <w:position w:val="-12"/>
          <w:sz w:val="28"/>
        </w:rPr>
        <w:object w:dxaOrig="279" w:dyaOrig="400">
          <v:shape id="_x0000_i1314" type="#_x0000_t75" style="width:14.4pt;height:19.6pt" o:ole="">
            <v:imagedata r:id="rId519" o:title=""/>
          </v:shape>
          <o:OLEObject Type="Embed" ProgID="Equation.DSMT4" ShapeID="_x0000_i1314" DrawAspect="Content" ObjectID="_1647531255" r:id="rId520"/>
        </w:object>
      </w:r>
      <w:r>
        <w:rPr>
          <w:rFonts w:ascii="Times New Roman" w:hAnsi="Times New Roman"/>
          <w:sz w:val="28"/>
        </w:rPr>
        <w:t xml:space="preserve">- усредненная по спектру скорость тепловых нейтронов; </w:t>
      </w:r>
      <w:r>
        <w:rPr>
          <w:rFonts w:ascii="Times New Roman" w:hAnsi="Times New Roman"/>
          <w:i/>
          <w:noProof/>
          <w:sz w:val="28"/>
          <w:lang w:eastAsia="ru-RU"/>
        </w:rPr>
        <w:t>λ</w:t>
      </w:r>
      <w:r>
        <w:rPr>
          <w:rFonts w:ascii="Times New Roman" w:hAnsi="Times New Roman"/>
          <w:i/>
          <w:noProof/>
          <w:sz w:val="28"/>
          <w:vertAlign w:val="subscript"/>
          <w:lang w:eastAsia="ru-RU"/>
        </w:rPr>
        <w:t>а</w:t>
      </w:r>
      <w:r>
        <w:rPr>
          <w:rFonts w:ascii="Times New Roman" w:hAnsi="Times New Roman"/>
          <w:noProof/>
          <w:sz w:val="28"/>
          <w:vertAlign w:val="subscript"/>
          <w:lang w:eastAsia="ru-RU"/>
        </w:rPr>
        <w:t>Т</w:t>
      </w:r>
      <w:r>
        <w:rPr>
          <w:rFonts w:ascii="Times New Roman" w:hAnsi="Times New Roman"/>
          <w:noProof/>
          <w:sz w:val="28"/>
          <w:lang w:eastAsia="ru-RU"/>
        </w:rPr>
        <w:t xml:space="preserve"> – средний вероятный пробег теплового нейтрона до поглощения.</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ab/>
        <w:t xml:space="preserve">По определению </w:t>
      </w:r>
      <w:r>
        <w:rPr>
          <w:position w:val="-14"/>
          <w:sz w:val="28"/>
        </w:rPr>
        <w:object w:dxaOrig="1380" w:dyaOrig="420">
          <v:shape id="_x0000_i1315" type="#_x0000_t75" style="width:69.1pt;height:21.3pt" o:ole="">
            <v:imagedata r:id="rId521" o:title=""/>
          </v:shape>
          <o:OLEObject Type="Embed" ProgID="Equation.3" ShapeID="_x0000_i1315" DrawAspect="Content" ObjectID="_1647531256" r:id="rId522"/>
        </w:object>
      </w:r>
      <w:r>
        <w:rPr>
          <w:rFonts w:ascii="Times New Roman" w:hAnsi="Times New Roman"/>
          <w:noProof/>
          <w:sz w:val="28"/>
          <w:lang w:eastAsia="ru-RU"/>
        </w:rPr>
        <w:t xml:space="preserve">. Следовательно, длина диффузии пропорциональна среднему геометрическому из средних длин пробегов до поглощения и до рассеяния тепловых нейтронов </w:t>
      </w:r>
      <w:r>
        <w:rPr>
          <w:position w:val="-26"/>
          <w:sz w:val="28"/>
        </w:rPr>
        <w:object w:dxaOrig="1800" w:dyaOrig="639">
          <v:shape id="_x0000_i1316" type="#_x0000_t75" style="width:90.45pt;height:31.7pt" o:ole="">
            <v:imagedata r:id="rId523" o:title=""/>
          </v:shape>
          <o:OLEObject Type="Embed" ProgID="Equation.3" ShapeID="_x0000_i1316" DrawAspect="Content" ObjectID="_1647531257" r:id="rId524"/>
        </w:object>
      </w:r>
      <w:r>
        <w:rPr>
          <w:rFonts w:ascii="Times New Roman" w:hAnsi="Times New Roman"/>
          <w:noProof/>
          <w:sz w:val="28"/>
          <w:lang w:eastAsia="ru-RU"/>
        </w:rPr>
        <w:t>.</w:t>
      </w: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Длина миграции</w:t>
      </w:r>
    </w:p>
    <w:p w:rsidR="00172678" w:rsidRDefault="00172678" w:rsidP="00172678">
      <w:pPr>
        <w:pStyle w:val="a3"/>
        <w:spacing w:after="0" w:line="360" w:lineRule="auto"/>
        <w:ind w:left="1416" w:firstLine="708"/>
        <w:jc w:val="both"/>
        <w:rPr>
          <w:rFonts w:ascii="Times New Roman" w:hAnsi="Times New Roman"/>
          <w:noProof/>
          <w:sz w:val="28"/>
          <w:lang w:eastAsia="ru-RU"/>
        </w:rPr>
      </w:pPr>
      <w:proofErr w:type="gramStart"/>
      <w:r>
        <w:rPr>
          <w:rFonts w:ascii="Times New Roman" w:hAnsi="Times New Roman"/>
          <w:noProof/>
          <w:sz w:val="28"/>
          <w:lang w:eastAsia="ru-RU"/>
        </w:rPr>
        <w:lastRenderedPageBreak/>
        <w:t xml:space="preserve">Средний угол </w:t>
      </w:r>
      <w:r>
        <w:rPr>
          <w:rFonts w:ascii="Times New Roman" w:hAnsi="Times New Roman"/>
          <w:noProof/>
          <w:position w:val="-10"/>
          <w:sz w:val="28"/>
          <w:lang w:eastAsia="ru-RU"/>
        </w:rPr>
        <w:object w:dxaOrig="220" w:dyaOrig="340">
          <v:shape id="_x0000_i1317" type="#_x0000_t75" style="width:11.5pt;height:16.7pt" o:ole="">
            <v:imagedata r:id="rId525" o:title=""/>
          </v:shape>
          <o:OLEObject Type="Embed" ProgID="Equation.3" ShapeID="_x0000_i1317" DrawAspect="Content" ObjectID="_1647531258" r:id="rId526"/>
        </w:object>
      </w:r>
      <w:r>
        <w:rPr>
          <w:rFonts w:ascii="Times New Roman" w:hAnsi="Times New Roman"/>
          <w:noProof/>
          <w:sz w:val="28"/>
          <w:lang w:eastAsia="ru-RU"/>
        </w:rPr>
        <w:t xml:space="preserve"> между направлениями замедления и диффузии (рисунок 34) равен </w:t>
      </w:r>
      <w:r>
        <w:rPr>
          <w:rFonts w:ascii="Times New Roman" w:hAnsi="Times New Roman"/>
          <w:noProof/>
          <w:position w:val="-6"/>
          <w:sz w:val="28"/>
          <w:lang w:eastAsia="ru-RU"/>
        </w:rPr>
        <w:object w:dxaOrig="520" w:dyaOrig="279">
          <v:shape id="_x0000_i1318" type="#_x0000_t75" style="width:26.5pt;height:13.8pt" o:ole="">
            <v:imagedata r:id="rId527" o:title=""/>
          </v:shape>
          <o:OLEObject Type="Embed" ProgID="Equation.3" ShapeID="_x0000_i1318" DrawAspect="Content" ObjectID="_1647531259" r:id="rId528"/>
        </w:object>
      </w:r>
      <w:r>
        <w:rPr>
          <w:rFonts w:ascii="Times New Roman" w:hAnsi="Times New Roman"/>
          <w:noProof/>
          <w:sz w:val="28"/>
          <w:lang w:eastAsia="ru-RU"/>
        </w:rPr>
        <w:t xml:space="preserve"> (</w:t>
      </w:r>
      <w:r>
        <w:rPr>
          <w:rFonts w:ascii="Times New Roman" w:hAnsi="Times New Roman"/>
          <w:noProof/>
          <w:position w:val="-10"/>
          <w:sz w:val="28"/>
          <w:lang w:eastAsia="ru-RU"/>
        </w:rPr>
        <w:object w:dxaOrig="1400" w:dyaOrig="340">
          <v:shape id="_x0000_i1319" type="#_x0000_t75" style="width:70.25pt;height:16.7pt" o:ole="">
            <v:imagedata r:id="rId529" o:title=""/>
          </v:shape>
          <o:OLEObject Type="Embed" ProgID="Equation.3" ShapeID="_x0000_i1319" DrawAspect="Content" ObjectID="_1647531260" r:id="rId530"/>
        </w:object>
      </w:r>
      <w:r>
        <w:rPr>
          <w:rFonts w:ascii="Times New Roman" w:hAnsi="Times New Roman"/>
          <w:noProof/>
          <w:sz w:val="28"/>
          <w:lang w:eastAsia="ru-RU"/>
        </w:rPr>
        <w:t xml:space="preserve">), так как направление диффузии замедлившегося нейтрона равновероятно по всем направлениям. </w:t>
      </w:r>
      <w:r>
        <w:rPr>
          <w:rFonts w:ascii="Times New Roman" w:hAnsi="Times New Roman"/>
          <w:noProof/>
          <w:position w:val="-8"/>
          <w:sz w:val="28"/>
          <w:lang w:eastAsia="ru-RU"/>
        </w:rPr>
        <w:object w:dxaOrig="380" w:dyaOrig="360">
          <v:shape id="_x0000_i1320" type="#_x0000_t75" style="width:19pt;height:17.85pt" o:ole="">
            <v:imagedata r:id="rId531" o:title=""/>
          </v:shape>
          <o:OLEObject Type="Embed" ProgID="Equation.3" ShapeID="_x0000_i1320" DrawAspect="Content" ObjectID="_1647531261" r:id="rId532"/>
        </w:object>
      </w:r>
      <w:r>
        <w:rPr>
          <w:rFonts w:ascii="Times New Roman" w:hAnsi="Times New Roman"/>
          <w:noProof/>
          <w:sz w:val="28"/>
          <w:lang w:eastAsia="ru-RU"/>
        </w:rPr>
        <w:t xml:space="preserve"> и  </w:t>
      </w:r>
      <w:r>
        <w:rPr>
          <w:rFonts w:ascii="Times New Roman" w:hAnsi="Times New Roman"/>
          <w:position w:val="-10"/>
          <w:sz w:val="28"/>
        </w:rPr>
        <w:object w:dxaOrig="300" w:dyaOrig="340">
          <v:shape id="_x0000_i1321" type="#_x0000_t75" style="width:15pt;height:16.7pt" o:ole="">
            <v:imagedata r:id="rId533" o:title=""/>
          </v:shape>
          <o:OLEObject Type="Embed" ProgID="Equation.3" ShapeID="_x0000_i1321" DrawAspect="Content" ObjectID="_1647531262" r:id="rId534"/>
        </w:object>
      </w:r>
      <w:r>
        <w:rPr>
          <w:rFonts w:ascii="Times New Roman" w:hAnsi="Times New Roman"/>
          <w:sz w:val="28"/>
        </w:rPr>
        <w:t>в</w:t>
      </w:r>
      <w:r>
        <w:rPr>
          <w:sz w:val="28"/>
        </w:rPr>
        <w:t xml:space="preserve"> </w:t>
      </w:r>
      <w:r>
        <w:rPr>
          <w:rFonts w:ascii="Times New Roman" w:hAnsi="Times New Roman"/>
          <w:position w:val="-8"/>
          <w:sz w:val="28"/>
        </w:rPr>
        <w:object w:dxaOrig="380" w:dyaOrig="360">
          <v:shape id="_x0000_i1322" type="#_x0000_t75" style="width:19pt;height:17.85pt" o:ole="">
            <v:imagedata r:id="rId535" o:title=""/>
          </v:shape>
          <o:OLEObject Type="Embed" ProgID="Equation.3" ShapeID="_x0000_i1322" DrawAspect="Content" ObjectID="_1647531263" r:id="rId536"/>
        </w:object>
      </w:r>
      <w:r>
        <w:rPr>
          <w:rFonts w:ascii="Times New Roman" w:hAnsi="Times New Roman"/>
          <w:sz w:val="28"/>
        </w:rPr>
        <w:t xml:space="preserve"> раз меньше </w:t>
      </w:r>
      <w:r>
        <w:rPr>
          <w:rFonts w:ascii="Times New Roman" w:hAnsi="Times New Roman"/>
          <w:noProof/>
          <w:sz w:val="28"/>
          <w:lang w:eastAsia="ru-RU"/>
        </w:rPr>
        <w:t>средних расстояний по прямой от точки рождения нейтрона до точки, где он стал тепловым, и между точкой возникновения теплового нейтрона и точкой его поглощения, соответственно.</w:t>
      </w:r>
      <w:proofErr w:type="gramEnd"/>
      <w:r>
        <w:rPr>
          <w:rFonts w:ascii="Times New Roman" w:hAnsi="Times New Roman"/>
          <w:noProof/>
          <w:sz w:val="28"/>
          <w:lang w:eastAsia="ru-RU"/>
        </w:rPr>
        <w:t xml:space="preserve"> Результирующий путь или длина миграции </w:t>
      </w:r>
      <w:r>
        <w:rPr>
          <w:rFonts w:ascii="Times New Roman" w:hAnsi="Times New Roman"/>
          <w:i/>
          <w:iCs/>
          <w:noProof/>
          <w:sz w:val="28"/>
          <w:lang w:eastAsia="ru-RU"/>
        </w:rPr>
        <w:t>М</w:t>
      </w:r>
      <w:r>
        <w:rPr>
          <w:rFonts w:ascii="Times New Roman" w:hAnsi="Times New Roman"/>
          <w:noProof/>
          <w:sz w:val="28"/>
          <w:lang w:eastAsia="ru-RU"/>
        </w:rPr>
        <w:t xml:space="preserve"> определяется как гипотенуза в прямоугольном треугольнике (рисунок 34). Тогда квадрат длины миграции равен</w:t>
      </w:r>
    </w:p>
    <w:p w:rsidR="00172678" w:rsidRDefault="00172678" w:rsidP="00172678">
      <w:pPr>
        <w:pStyle w:val="a3"/>
        <w:spacing w:after="0" w:line="360" w:lineRule="auto"/>
        <w:ind w:left="1416" w:firstLine="708"/>
        <w:jc w:val="both"/>
        <w:rPr>
          <w:rFonts w:ascii="Times New Roman" w:hAnsi="Times New Roman"/>
          <w:noProof/>
          <w:sz w:val="28"/>
          <w:lang w:eastAsia="ru-RU"/>
        </w:rPr>
      </w:pPr>
    </w:p>
    <w:p w:rsidR="00172678" w:rsidRDefault="00172678" w:rsidP="00172678">
      <w:pPr>
        <w:pStyle w:val="a3"/>
        <w:spacing w:after="0" w:line="360" w:lineRule="auto"/>
        <w:ind w:left="1416" w:firstLine="708"/>
        <w:jc w:val="center"/>
        <w:rPr>
          <w:rFonts w:ascii="Times New Roman" w:hAnsi="Times New Roman"/>
          <w:noProof/>
          <w:sz w:val="28"/>
          <w:lang w:eastAsia="ru-RU"/>
        </w:rPr>
      </w:pPr>
      <w:r>
        <w:rPr>
          <w:rFonts w:ascii="Times New Roman" w:hAnsi="Times New Roman"/>
          <w:noProof/>
          <w:position w:val="-10"/>
          <w:sz w:val="28"/>
          <w:lang w:eastAsia="ru-RU"/>
        </w:rPr>
        <w:object w:dxaOrig="1240" w:dyaOrig="360">
          <v:shape id="_x0000_i1323" type="#_x0000_t75" style="width:62.2pt;height:17.85pt" o:ole="">
            <v:imagedata r:id="rId537" o:title=""/>
          </v:shape>
          <o:OLEObject Type="Embed" ProgID="Equation.3" ShapeID="_x0000_i1323" DrawAspect="Content" ObjectID="_1647531264" r:id="rId538"/>
        </w:object>
      </w:r>
      <w:r>
        <w:rPr>
          <w:rFonts w:ascii="Times New Roman" w:hAnsi="Times New Roman"/>
          <w:noProof/>
          <w:sz w:val="28"/>
          <w:lang w:eastAsia="ru-RU"/>
        </w:rPr>
        <w:t>,      (6.62)</w:t>
      </w:r>
    </w:p>
    <w:p w:rsidR="00172678" w:rsidRDefault="00172678" w:rsidP="00172678">
      <w:pPr>
        <w:pStyle w:val="a3"/>
        <w:spacing w:after="0" w:line="360" w:lineRule="auto"/>
        <w:ind w:left="1416" w:firstLine="708"/>
        <w:jc w:val="both"/>
        <w:rPr>
          <w:rFonts w:ascii="Times New Roman" w:hAnsi="Times New Roman"/>
          <w:sz w:val="28"/>
          <w:szCs w:val="28"/>
        </w:rPr>
      </w:pPr>
      <w:r>
        <w:rPr>
          <w:rFonts w:ascii="Times New Roman" w:hAnsi="Times New Roman"/>
          <w:noProof/>
          <w:sz w:val="28"/>
          <w:lang w:eastAsia="ru-RU"/>
        </w:rPr>
        <w:t xml:space="preserve">где </w:t>
      </w:r>
      <w:r>
        <w:rPr>
          <w:rFonts w:ascii="Times New Roman" w:hAnsi="Times New Roman"/>
          <w:i/>
          <w:noProof/>
          <w:sz w:val="28"/>
          <w:lang w:val="en-US" w:eastAsia="ru-RU"/>
        </w:rPr>
        <w:t>L</w:t>
      </w:r>
      <w:r>
        <w:rPr>
          <w:rFonts w:ascii="Times New Roman" w:hAnsi="Times New Roman"/>
          <w:noProof/>
          <w:sz w:val="28"/>
          <w:vertAlign w:val="subscript"/>
          <w:lang w:eastAsia="ru-RU"/>
        </w:rPr>
        <w:t>Т</w:t>
      </w:r>
      <w:r>
        <w:rPr>
          <w:rFonts w:ascii="Times New Roman" w:hAnsi="Times New Roman"/>
          <w:noProof/>
          <w:sz w:val="28"/>
          <w:vertAlign w:val="superscript"/>
          <w:lang w:eastAsia="ru-RU"/>
        </w:rPr>
        <w:t>2</w:t>
      </w:r>
      <w:r>
        <w:rPr>
          <w:rFonts w:ascii="Times New Roman" w:hAnsi="Times New Roman"/>
          <w:noProof/>
          <w:sz w:val="28"/>
          <w:lang w:eastAsia="ru-RU"/>
        </w:rPr>
        <w:t xml:space="preserve"> – </w:t>
      </w:r>
      <w:r w:rsidRPr="00373494">
        <w:rPr>
          <w:rFonts w:ascii="Times New Roman" w:hAnsi="Times New Roman"/>
          <w:noProof/>
          <w:sz w:val="28"/>
          <w:szCs w:val="28"/>
          <w:lang w:eastAsia="ru-RU"/>
        </w:rPr>
        <w:t xml:space="preserve">квадрат длины диффузии теплового нейтрона; </w:t>
      </w:r>
      <w:r w:rsidRPr="00373494">
        <w:rPr>
          <w:rFonts w:ascii="Times New Roman" w:hAnsi="Times New Roman"/>
          <w:position w:val="-6"/>
          <w:sz w:val="28"/>
          <w:szCs w:val="28"/>
        </w:rPr>
        <w:object w:dxaOrig="200" w:dyaOrig="220">
          <v:shape id="_x0000_i1324" type="#_x0000_t75" style="width:10.35pt;height:10.95pt" o:ole="">
            <v:imagedata r:id="rId539" o:title=""/>
          </v:shape>
          <o:OLEObject Type="Embed" ProgID="Equation.DSMT4" ShapeID="_x0000_i1324" DrawAspect="Content" ObjectID="_1647531265" r:id="rId540"/>
        </w:object>
      </w:r>
      <w:r w:rsidRPr="00373494">
        <w:rPr>
          <w:rFonts w:ascii="Times New Roman" w:hAnsi="Times New Roman"/>
          <w:sz w:val="28"/>
          <w:szCs w:val="28"/>
        </w:rPr>
        <w:t>- возраст нейтронов.</w:t>
      </w:r>
    </w:p>
    <w:p w:rsidR="00172678" w:rsidRPr="00373494" w:rsidRDefault="00172678" w:rsidP="00172678">
      <w:pPr>
        <w:pStyle w:val="a3"/>
        <w:spacing w:after="0" w:line="360" w:lineRule="auto"/>
        <w:ind w:left="1416" w:firstLine="708"/>
        <w:jc w:val="both"/>
        <w:rPr>
          <w:rFonts w:ascii="Times New Roman" w:hAnsi="Times New Roman"/>
          <w:noProof/>
          <w:sz w:val="28"/>
          <w:szCs w:val="28"/>
          <w:lang w:eastAsia="ru-RU"/>
        </w:rPr>
      </w:pPr>
    </w:p>
    <w:p w:rsidR="00172678" w:rsidRDefault="00172678" w:rsidP="00172678">
      <w:pPr>
        <w:pStyle w:val="a3"/>
        <w:spacing w:after="0" w:line="360" w:lineRule="auto"/>
        <w:ind w:left="1416" w:firstLine="708"/>
        <w:jc w:val="both"/>
        <w:rPr>
          <w:rFonts w:ascii="Times New Roman" w:hAnsi="Times New Roman"/>
          <w:noProof/>
          <w:sz w:val="28"/>
          <w:lang w:eastAsia="ru-RU"/>
        </w:rPr>
      </w:pPr>
      <w:proofErr w:type="gramStart"/>
      <w:r>
        <w:rPr>
          <w:rFonts w:ascii="Times New Roman" w:hAnsi="Times New Roman"/>
          <w:noProof/>
          <w:sz w:val="28"/>
          <w:lang w:eastAsia="ru-RU"/>
        </w:rPr>
        <w:t xml:space="preserve">Длина миграции в </w:t>
      </w:r>
      <w:r>
        <w:rPr>
          <w:rFonts w:ascii="Times New Roman" w:hAnsi="Times New Roman"/>
          <w:position w:val="-8"/>
          <w:sz w:val="28"/>
        </w:rPr>
        <w:object w:dxaOrig="380" w:dyaOrig="360">
          <v:shape id="_x0000_i1325" type="#_x0000_t75" style="width:19pt;height:17.85pt" o:ole="">
            <v:imagedata r:id="rId535" o:title=""/>
          </v:shape>
          <o:OLEObject Type="Embed" ProgID="Equation.3" ShapeID="_x0000_i1325" DrawAspect="Content" ObjectID="_1647531266" r:id="rId541"/>
        </w:object>
      </w:r>
      <w:r>
        <w:rPr>
          <w:rFonts w:ascii="Times New Roman" w:hAnsi="Times New Roman"/>
          <w:sz w:val="28"/>
        </w:rPr>
        <w:t xml:space="preserve"> раз меньше среднего расстояния по прямой между точками рождения быстрого и поглощения теплового нейтрона. </w:t>
      </w:r>
      <w:proofErr w:type="gramEnd"/>
    </w:p>
    <w:p w:rsidR="00172678" w:rsidRDefault="00172678" w:rsidP="00172678">
      <w:pPr>
        <w:pStyle w:val="a3"/>
        <w:spacing w:after="0" w:line="360" w:lineRule="auto"/>
        <w:ind w:left="1416"/>
        <w:jc w:val="center"/>
        <w:rPr>
          <w:sz w:val="28"/>
        </w:rPr>
      </w:pPr>
      <w:r>
        <w:rPr>
          <w:sz w:val="28"/>
        </w:rPr>
        <w:object w:dxaOrig="2790" w:dyaOrig="2085">
          <v:shape id="_x0000_i1326" type="#_x0000_t75" style="width:138.8pt;height:104.85pt" o:ole="">
            <v:imagedata r:id="rId542" o:title=""/>
          </v:shape>
          <o:OLEObject Type="Embed" ProgID="PBrush" ShapeID="_x0000_i1326" DrawAspect="Content" ObjectID="_1647531267" r:id="rId543"/>
        </w:object>
      </w: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sz w:val="28"/>
        </w:rPr>
        <w:t>Рисунок 34 – К определению длины миграции</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 xml:space="preserve">Энергетический спектр тепловых нейтронов   </w:t>
      </w: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 xml:space="preserve">В бесконечной непоглощающей среде распределение тепловых нейтронов подчиняется спектру Максвелла (пункт 6.1 (6.1)). Если в среде нейтроны поглощаются, то действительное распределение потока нейтронов отличается от спектра </w:t>
      </w:r>
      <w:r>
        <w:rPr>
          <w:rFonts w:ascii="Times New Roman" w:hAnsi="Times New Roman"/>
          <w:noProof/>
          <w:sz w:val="28"/>
          <w:lang w:eastAsia="ru-RU"/>
        </w:rPr>
        <w:lastRenderedPageBreak/>
        <w:t xml:space="preserve">Максвелла. Источником тепловых нейтронов является поток замедляющихся нейтронов, а убыль нейтронов в основном определяется их поглощением, причем вероятность поглощения с уменьшением энергии увеличивается. Поэтому, в действительном спектре число нейтронов с более высокой энергией будет бо’льшим, а с меньшей энергией ме’ньшим по сравнению с (пункт 6.1 (6.1)). Если степень отклонения невелика,  то действительное распределение можно описать формулой Максвелла с несколько увеличенной относительно температуры среды характерной температурой </w:t>
      </w:r>
      <w:r>
        <w:rPr>
          <w:rFonts w:ascii="Times New Roman" w:hAnsi="Times New Roman"/>
          <w:i/>
          <w:iCs/>
          <w:noProof/>
          <w:sz w:val="28"/>
          <w:lang w:eastAsia="ru-RU"/>
        </w:rPr>
        <w:t>Т</w:t>
      </w:r>
      <w:r>
        <w:rPr>
          <w:rFonts w:ascii="Times New Roman" w:hAnsi="Times New Roman"/>
          <w:i/>
          <w:iCs/>
          <w:noProof/>
          <w:sz w:val="28"/>
          <w:vertAlign w:val="subscript"/>
          <w:lang w:eastAsia="ru-RU"/>
        </w:rPr>
        <w:t>н.г</w:t>
      </w:r>
      <w:r>
        <w:rPr>
          <w:rFonts w:ascii="Times New Roman" w:hAnsi="Times New Roman"/>
          <w:noProof/>
          <w:sz w:val="28"/>
          <w:vertAlign w:val="subscript"/>
          <w:lang w:eastAsia="ru-RU"/>
        </w:rPr>
        <w:t>.</w:t>
      </w:r>
      <w:r>
        <w:rPr>
          <w:rFonts w:ascii="Times New Roman" w:hAnsi="Times New Roman"/>
          <w:noProof/>
          <w:sz w:val="28"/>
          <w:lang w:eastAsia="ru-RU"/>
        </w:rPr>
        <w:t xml:space="preserve">. </w:t>
      </w: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ab/>
        <w:t xml:space="preserve">В относительном виде для плотности потока нейтронов (рисунок 35) </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noProof/>
          <w:position w:val="-32"/>
          <w:sz w:val="28"/>
          <w:lang w:eastAsia="ru-RU"/>
        </w:rPr>
        <w:object w:dxaOrig="4760" w:dyaOrig="760">
          <v:shape id="_x0000_i1327" type="#_x0000_t75" style="width:237.9pt;height:38pt" o:ole="">
            <v:imagedata r:id="rId544" o:title=""/>
          </v:shape>
          <o:OLEObject Type="Embed" ProgID="Equation.3" ShapeID="_x0000_i1327" DrawAspect="Content" ObjectID="_1647531268" r:id="rId545"/>
        </w:object>
      </w:r>
      <w:r>
        <w:rPr>
          <w:rFonts w:ascii="Times New Roman" w:hAnsi="Times New Roman"/>
          <w:noProof/>
          <w:sz w:val="28"/>
          <w:lang w:eastAsia="ru-RU"/>
        </w:rPr>
        <w:t>,    (6.63)</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noProof/>
          <w:sz w:val="28"/>
          <w:lang w:eastAsia="ru-RU"/>
        </w:rPr>
        <w:t xml:space="preserve">где </w:t>
      </w:r>
      <w:r>
        <w:rPr>
          <w:rFonts w:ascii="Times New Roman" w:hAnsi="Times New Roman"/>
          <w:noProof/>
          <w:position w:val="-32"/>
          <w:sz w:val="28"/>
          <w:lang w:eastAsia="ru-RU"/>
        </w:rPr>
        <w:object w:dxaOrig="1600" w:dyaOrig="760">
          <v:shape id="_x0000_i1328" type="#_x0000_t75" style="width:80.05pt;height:38pt" o:ole="">
            <v:imagedata r:id="rId546" o:title=""/>
          </v:shape>
          <o:OLEObject Type="Embed" ProgID="Equation.3" ShapeID="_x0000_i1328" DrawAspect="Content" ObjectID="_1647531269" r:id="rId547"/>
        </w:object>
      </w:r>
      <w:r>
        <w:rPr>
          <w:rFonts w:ascii="Times New Roman" w:hAnsi="Times New Roman"/>
          <w:noProof/>
          <w:sz w:val="28"/>
          <w:lang w:eastAsia="ru-RU"/>
        </w:rPr>
        <w:t xml:space="preserve"> - плотность потока тепловых нейтронов всех энергий; </w:t>
      </w:r>
      <w:r>
        <w:rPr>
          <w:rFonts w:ascii="Times New Roman" w:hAnsi="Times New Roman"/>
          <w:noProof/>
          <w:position w:val="-8"/>
          <w:sz w:val="28"/>
          <w:lang w:eastAsia="ru-RU"/>
        </w:rPr>
        <w:object w:dxaOrig="1359" w:dyaOrig="340">
          <v:shape id="_x0000_i1329" type="#_x0000_t75" style="width:67.4pt;height:16.7pt" o:ole="">
            <v:imagedata r:id="rId548" o:title=""/>
          </v:shape>
          <o:OLEObject Type="Embed" ProgID="Equation.3" ShapeID="_x0000_i1329" DrawAspect="Content" ObjectID="_1647531270" r:id="rId549"/>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330" type="#_x0000_t75" style="width:21.9pt;height:17.85pt" o:ole="">
            <v:imagedata r:id="rId550" o:title=""/>
          </v:shape>
          <o:OLEObject Type="Embed" ProgID="Equation.3" ShapeID="_x0000_i1330" DrawAspect="Content" ObjectID="_1647531271" r:id="rId551"/>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 xml:space="preserve">Спектр нормирован на единицу, т.е. </w:t>
      </w:r>
      <w:r>
        <w:rPr>
          <w:rFonts w:ascii="Times New Roman" w:hAnsi="Times New Roman"/>
          <w:position w:val="-32"/>
          <w:sz w:val="28"/>
        </w:rPr>
        <w:object w:dxaOrig="1359" w:dyaOrig="760">
          <v:shape id="_x0000_i1331" type="#_x0000_t75" style="width:67.4pt;height:38pt" o:ole="">
            <v:imagedata r:id="rId552" o:title=""/>
          </v:shape>
          <o:OLEObject Type="Embed" ProgID="Equation.3" ShapeID="_x0000_i1331" DrawAspect="Content" ObjectID="_1647531272" r:id="rId553"/>
        </w:object>
      </w:r>
      <w:r>
        <w:rPr>
          <w:rFonts w:ascii="Times New Roman" w:hAnsi="Times New Roman"/>
          <w:sz w:val="28"/>
        </w:rPr>
        <w:t xml:space="preserve">. </w:t>
      </w:r>
      <w:r>
        <w:rPr>
          <w:rFonts w:ascii="Times New Roman" w:hAnsi="Times New Roman"/>
          <w:position w:val="-34"/>
          <w:sz w:val="28"/>
        </w:rPr>
        <w:object w:dxaOrig="1080" w:dyaOrig="800">
          <v:shape id="_x0000_i1332" type="#_x0000_t75" style="width:53.55pt;height:40.3pt" o:ole="">
            <v:imagedata r:id="rId554" o:title=""/>
          </v:shape>
          <o:OLEObject Type="Embed" ProgID="Equation.3" ShapeID="_x0000_i1332" DrawAspect="Content" ObjectID="_1647531273" r:id="rId555"/>
        </w:object>
      </w:r>
      <w:r>
        <w:rPr>
          <w:rFonts w:ascii="Times New Roman" w:hAnsi="Times New Roman"/>
          <w:sz w:val="28"/>
        </w:rPr>
        <w:t xml:space="preserve"> - доля плотности потока нейтронов с энергиями в интервале </w:t>
      </w:r>
      <w:r>
        <w:rPr>
          <w:rFonts w:ascii="Times New Roman" w:hAnsi="Times New Roman"/>
          <w:position w:val="-10"/>
          <w:sz w:val="28"/>
        </w:rPr>
        <w:object w:dxaOrig="740" w:dyaOrig="340">
          <v:shape id="_x0000_i1333" type="#_x0000_t75" style="width:36.85pt;height:16.7pt" o:ole="">
            <v:imagedata r:id="rId556" o:title=""/>
          </v:shape>
          <o:OLEObject Type="Embed" ProgID="Equation.3" ShapeID="_x0000_i1333" DrawAspect="Content" ObjectID="_1647531274" r:id="rId557"/>
        </w:object>
      </w:r>
      <w:r>
        <w:rPr>
          <w:rFonts w:ascii="Times New Roman" w:hAnsi="Times New Roman"/>
          <w:sz w:val="28"/>
        </w:rPr>
        <w:t xml:space="preserve"> от полной плотности потока всех энергий </w:t>
      </w:r>
      <w:r>
        <w:rPr>
          <w:rFonts w:ascii="Times New Roman" w:hAnsi="Times New Roman"/>
          <w:noProof/>
          <w:position w:val="-12"/>
          <w:sz w:val="28"/>
          <w:lang w:eastAsia="ru-RU"/>
        </w:rPr>
        <w:object w:dxaOrig="320" w:dyaOrig="360">
          <v:shape id="_x0000_i1334" type="#_x0000_t75" style="width:16.15pt;height:17.85pt" o:ole="">
            <v:imagedata r:id="rId558" o:title=""/>
          </v:shape>
          <o:OLEObject Type="Embed" ProgID="Equation.3" ShapeID="_x0000_i1334" DrawAspect="Content" ObjectID="_1647531275" r:id="rId559"/>
        </w:object>
      </w:r>
      <w:r>
        <w:rPr>
          <w:rFonts w:ascii="Times New Roman" w:hAnsi="Times New Roman"/>
          <w:noProof/>
          <w:sz w:val="28"/>
          <w:lang w:eastAsia="ru-RU"/>
        </w:rPr>
        <w:t>.</w:t>
      </w: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sz w:val="28"/>
        </w:rPr>
        <w:t xml:space="preserve">Температура </w:t>
      </w:r>
      <w:r>
        <w:rPr>
          <w:rFonts w:ascii="Times New Roman" w:hAnsi="Times New Roman"/>
          <w:position w:val="-12"/>
          <w:sz w:val="28"/>
        </w:rPr>
        <w:object w:dxaOrig="440" w:dyaOrig="360">
          <v:shape id="_x0000_i1335" type="#_x0000_t75" style="width:21.9pt;height:17.85pt" o:ole="">
            <v:imagedata r:id="rId550" o:title=""/>
          </v:shape>
          <o:OLEObject Type="Embed" ProgID="Equation.3" ShapeID="_x0000_i1335" DrawAspect="Content" ObjectID="_1647531276" r:id="rId560"/>
        </w:object>
      </w:r>
      <w:r>
        <w:rPr>
          <w:rFonts w:ascii="Times New Roman" w:hAnsi="Times New Roman"/>
          <w:sz w:val="28"/>
        </w:rPr>
        <w:t xml:space="preserve">превышает температуру среды. В непоглощающей среде эти температуры совпадают, так как все нейтроны приходят в состояние теплового равновесия со средой. </w:t>
      </w: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sz w:val="28"/>
        </w:rPr>
        <w:tab/>
        <w:t xml:space="preserve">В общем случае распределение  </w:t>
      </w:r>
      <w:r>
        <w:rPr>
          <w:rFonts w:ascii="Times New Roman" w:hAnsi="Times New Roman"/>
          <w:position w:val="-12"/>
          <w:sz w:val="28"/>
        </w:rPr>
        <w:object w:dxaOrig="440" w:dyaOrig="360">
          <v:shape id="_x0000_i1336" type="#_x0000_t75" style="width:21.9pt;height:17.85pt" o:ole="">
            <v:imagedata r:id="rId550" o:title=""/>
          </v:shape>
          <o:OLEObject Type="Embed" ProgID="Equation.3" ShapeID="_x0000_i1336" DrawAspect="Content" ObjectID="_1647531277" r:id="rId561"/>
        </w:object>
      </w:r>
      <w:r>
        <w:rPr>
          <w:rFonts w:ascii="Times New Roman" w:hAnsi="Times New Roman"/>
          <w:sz w:val="28"/>
        </w:rPr>
        <w:t xml:space="preserve"> по объему реактора определяется </w:t>
      </w:r>
      <w:r>
        <w:rPr>
          <w:rFonts w:ascii="Times New Roman" w:hAnsi="Times New Roman"/>
          <w:sz w:val="28"/>
          <w:u w:val="single"/>
        </w:rPr>
        <w:t xml:space="preserve">теорией </w:t>
      </w:r>
      <w:proofErr w:type="spellStart"/>
      <w:r>
        <w:rPr>
          <w:rFonts w:ascii="Times New Roman" w:hAnsi="Times New Roman"/>
          <w:sz w:val="28"/>
          <w:u w:val="single"/>
        </w:rPr>
        <w:t>термализации</w:t>
      </w:r>
      <w:proofErr w:type="spellEnd"/>
      <w:r>
        <w:rPr>
          <w:rFonts w:ascii="Times New Roman" w:hAnsi="Times New Roman"/>
          <w:sz w:val="28"/>
        </w:rPr>
        <w:t xml:space="preserve"> нейтронов. Для проведения </w:t>
      </w:r>
      <w:r>
        <w:rPr>
          <w:rFonts w:ascii="Times New Roman" w:hAnsi="Times New Roman"/>
          <w:sz w:val="28"/>
        </w:rPr>
        <w:lastRenderedPageBreak/>
        <w:t xml:space="preserve">приближенных расчетов можно использовать среднюю по объему (эффективную температуру) </w:t>
      </w:r>
      <w:r>
        <w:rPr>
          <w:rFonts w:ascii="Times New Roman" w:hAnsi="Times New Roman"/>
          <w:position w:val="-12"/>
          <w:sz w:val="28"/>
        </w:rPr>
        <w:object w:dxaOrig="440" w:dyaOrig="360">
          <v:shape id="_x0000_i1337" type="#_x0000_t75" style="width:21.9pt;height:17.85pt" o:ole="">
            <v:imagedata r:id="rId550" o:title=""/>
          </v:shape>
          <o:OLEObject Type="Embed" ProgID="Equation.3" ShapeID="_x0000_i1337" DrawAspect="Content" ObjectID="_1647531278" r:id="rId562"/>
        </w:object>
      </w:r>
      <w:r>
        <w:rPr>
          <w:rFonts w:ascii="Times New Roman" w:hAnsi="Times New Roman"/>
          <w:sz w:val="28"/>
        </w:rPr>
        <w:t xml:space="preserve">, определяемую полуэмпирическим выражением </w:t>
      </w:r>
    </w:p>
    <w:p w:rsidR="00172678" w:rsidRDefault="00172678" w:rsidP="00172678">
      <w:pPr>
        <w:pStyle w:val="a3"/>
        <w:spacing w:after="0" w:line="360" w:lineRule="auto"/>
        <w:ind w:left="1416"/>
        <w:jc w:val="both"/>
        <w:rPr>
          <w:rFonts w:ascii="Times New Roman" w:hAnsi="Times New Roman"/>
          <w:sz w:val="28"/>
        </w:rPr>
      </w:pPr>
    </w:p>
    <w:p w:rsidR="00172678" w:rsidRDefault="00172678" w:rsidP="00172678">
      <w:pPr>
        <w:pStyle w:val="a3"/>
        <w:spacing w:after="0" w:line="360" w:lineRule="auto"/>
        <w:ind w:left="1416"/>
        <w:jc w:val="center"/>
        <w:rPr>
          <w:rFonts w:ascii="Times New Roman" w:hAnsi="Times New Roman"/>
          <w:sz w:val="28"/>
        </w:rPr>
      </w:pPr>
      <w:r>
        <w:rPr>
          <w:rFonts w:ascii="Times New Roman" w:hAnsi="Times New Roman"/>
          <w:position w:val="-32"/>
          <w:sz w:val="28"/>
        </w:rPr>
        <w:object w:dxaOrig="2500" w:dyaOrig="760">
          <v:shape id="_x0000_i1338" type="#_x0000_t75" style="width:124.4pt;height:38pt" o:ole="">
            <v:imagedata r:id="rId563" o:title=""/>
          </v:shape>
          <o:OLEObject Type="Embed" ProgID="Equation.DSMT4" ShapeID="_x0000_i1338" DrawAspect="Content" ObjectID="_1647531279" r:id="rId564"/>
        </w:object>
      </w:r>
      <w:r>
        <w:rPr>
          <w:rFonts w:ascii="Times New Roman" w:hAnsi="Times New Roman"/>
          <w:sz w:val="28"/>
        </w:rPr>
        <w:t>,       (6.64)</w:t>
      </w:r>
    </w:p>
    <w:p w:rsidR="00172678" w:rsidRDefault="00172678" w:rsidP="00172678">
      <w:pPr>
        <w:pStyle w:val="a3"/>
        <w:spacing w:after="0" w:line="360" w:lineRule="auto"/>
        <w:ind w:left="1416"/>
        <w:jc w:val="both"/>
        <w:rPr>
          <w:rFonts w:ascii="Times New Roman" w:hAnsi="Times New Roman"/>
          <w:sz w:val="28"/>
        </w:rPr>
      </w:pP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sz w:val="28"/>
        </w:rPr>
        <w:t xml:space="preserve">где </w:t>
      </w:r>
      <w:r>
        <w:rPr>
          <w:rFonts w:ascii="Times New Roman" w:hAnsi="Times New Roman"/>
          <w:position w:val="-12"/>
          <w:sz w:val="28"/>
        </w:rPr>
        <w:object w:dxaOrig="279" w:dyaOrig="360">
          <v:shape id="_x0000_i1339" type="#_x0000_t75" style="width:13.8pt;height:17.85pt" o:ole="">
            <v:imagedata r:id="rId565" o:title=""/>
          </v:shape>
          <o:OLEObject Type="Embed" ProgID="Equation.DSMT4" ShapeID="_x0000_i1339" DrawAspect="Content" ObjectID="_1647531280" r:id="rId566"/>
        </w:object>
      </w:r>
      <w:r>
        <w:rPr>
          <w:rFonts w:ascii="Times New Roman" w:hAnsi="Times New Roman"/>
          <w:sz w:val="28"/>
        </w:rPr>
        <w:t xml:space="preserve">- абсолютная температура среды; </w:t>
      </w:r>
      <w:r w:rsidRPr="00373494">
        <w:rPr>
          <w:rFonts w:ascii="Times New Roman" w:hAnsi="Times New Roman"/>
          <w:position w:val="-14"/>
          <w:sz w:val="28"/>
        </w:rPr>
        <w:object w:dxaOrig="760" w:dyaOrig="400">
          <v:shape id="_x0000_i1340" type="#_x0000_t75" style="width:38pt;height:20.15pt" o:ole="">
            <v:imagedata r:id="rId567" o:title=""/>
          </v:shape>
          <o:OLEObject Type="Embed" ProgID="Equation.DSMT4" ShapeID="_x0000_i1340" DrawAspect="Content" ObjectID="_1647531281" r:id="rId568"/>
        </w:object>
      </w:r>
      <w:r>
        <w:rPr>
          <w:rFonts w:ascii="Times New Roman" w:hAnsi="Times New Roman"/>
          <w:sz w:val="28"/>
        </w:rPr>
        <w:t xml:space="preserve"> - макроскопическое сечение поглощения среды при температуре </w:t>
      </w:r>
      <w:r>
        <w:rPr>
          <w:rFonts w:ascii="Times New Roman" w:hAnsi="Times New Roman"/>
          <w:position w:val="-12"/>
          <w:sz w:val="28"/>
        </w:rPr>
        <w:object w:dxaOrig="279" w:dyaOrig="360">
          <v:shape id="_x0000_i1341" type="#_x0000_t75" style="width:13.8pt;height:17.85pt" o:ole="">
            <v:imagedata r:id="rId565" o:title=""/>
          </v:shape>
          <o:OLEObject Type="Embed" ProgID="Equation.DSMT4" ShapeID="_x0000_i1341" DrawAspect="Content" ObjectID="_1647531282" r:id="rId569"/>
        </w:object>
      </w:r>
      <w:r>
        <w:rPr>
          <w:rFonts w:ascii="Times New Roman" w:hAnsi="Times New Roman"/>
          <w:sz w:val="28"/>
        </w:rPr>
        <w:t xml:space="preserve">, </w:t>
      </w:r>
      <w:proofErr w:type="gramStart"/>
      <w:r>
        <w:rPr>
          <w:rFonts w:ascii="Times New Roman" w:hAnsi="Times New Roman"/>
          <w:sz w:val="28"/>
        </w:rPr>
        <w:t>К</w:t>
      </w:r>
      <w:proofErr w:type="gramEnd"/>
      <w:r>
        <w:rPr>
          <w:rFonts w:ascii="Times New Roman" w:hAnsi="Times New Roman"/>
          <w:sz w:val="28"/>
        </w:rPr>
        <w:t xml:space="preserve">; </w:t>
      </w:r>
      <w:r>
        <w:rPr>
          <w:position w:val="-12"/>
          <w:sz w:val="28"/>
        </w:rPr>
        <w:object w:dxaOrig="420" w:dyaOrig="380">
          <v:shape id="_x0000_i1342" type="#_x0000_t75" style="width:21.3pt;height:19pt" o:ole="">
            <v:imagedata r:id="rId570" o:title=""/>
          </v:shape>
          <o:OLEObject Type="Embed" ProgID="Equation.3" ShapeID="_x0000_i1342" DrawAspect="Content" ObjectID="_1647531283" r:id="rId571"/>
        </w:object>
      </w:r>
      <w:r>
        <w:rPr>
          <w:sz w:val="28"/>
        </w:rPr>
        <w:t xml:space="preserve"> - </w:t>
      </w:r>
      <w:proofErr w:type="gramStart"/>
      <w:r>
        <w:rPr>
          <w:rFonts w:ascii="Times New Roman" w:hAnsi="Times New Roman"/>
          <w:sz w:val="28"/>
        </w:rPr>
        <w:t>замедляющая</w:t>
      </w:r>
      <w:proofErr w:type="gramEnd"/>
      <w:r>
        <w:rPr>
          <w:rFonts w:ascii="Times New Roman" w:hAnsi="Times New Roman"/>
          <w:sz w:val="28"/>
        </w:rPr>
        <w:t xml:space="preserve"> способность среды для быстрых нейтронов, взятая при энергии ~ 1 эВ (при больших энергиях сечения рассеяния большинства элементов постоянны).</w:t>
      </w:r>
    </w:p>
    <w:p w:rsidR="00172678" w:rsidRDefault="00172678" w:rsidP="00172678">
      <w:pPr>
        <w:pStyle w:val="a3"/>
        <w:spacing w:after="0" w:line="360" w:lineRule="auto"/>
        <w:ind w:left="1416"/>
        <w:jc w:val="both"/>
        <w:rPr>
          <w:rFonts w:ascii="Times New Roman" w:hAnsi="Times New Roman"/>
          <w:sz w:val="28"/>
        </w:rPr>
      </w:pP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sz w:val="28"/>
        </w:rPr>
        <w:tab/>
        <w:t xml:space="preserve">Наиболее вероятную энергию получают из условия </w:t>
      </w:r>
      <w:r>
        <w:rPr>
          <w:rFonts w:ascii="Times New Roman" w:hAnsi="Times New Roman"/>
          <w:position w:val="-24"/>
          <w:sz w:val="28"/>
        </w:rPr>
        <w:object w:dxaOrig="1140" w:dyaOrig="620">
          <v:shape id="_x0000_i1343" type="#_x0000_t75" style="width:57pt;height:31.1pt" o:ole="">
            <v:imagedata r:id="rId572" o:title=""/>
          </v:shape>
          <o:OLEObject Type="Embed" ProgID="Equation.3" ShapeID="_x0000_i1343" DrawAspect="Content" ObjectID="_1647531284" r:id="rId573"/>
        </w:object>
      </w:r>
      <w:r>
        <w:rPr>
          <w:rFonts w:ascii="Times New Roman" w:hAnsi="Times New Roman"/>
          <w:sz w:val="28"/>
        </w:rPr>
        <w:t>. Соответствующая максимуму спектра Максвелла энергия равна</w:t>
      </w:r>
    </w:p>
    <w:p w:rsidR="00172678" w:rsidRDefault="00172678" w:rsidP="00172678">
      <w:pPr>
        <w:pStyle w:val="a3"/>
        <w:spacing w:after="0" w:line="360" w:lineRule="auto"/>
        <w:ind w:left="1416"/>
        <w:jc w:val="both"/>
        <w:rPr>
          <w:rFonts w:ascii="Times New Roman" w:hAnsi="Times New Roman"/>
          <w:sz w:val="28"/>
        </w:rPr>
      </w:pP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noProof/>
          <w:position w:val="-12"/>
          <w:sz w:val="28"/>
          <w:lang w:eastAsia="ru-RU"/>
        </w:rPr>
        <w:object w:dxaOrig="1200" w:dyaOrig="360">
          <v:shape id="_x0000_i1344" type="#_x0000_t75" style="width:59.9pt;height:17.85pt" o:ole="">
            <v:imagedata r:id="rId574" o:title=""/>
          </v:shape>
          <o:OLEObject Type="Embed" ProgID="Equation.3" ShapeID="_x0000_i1344" DrawAspect="Content" ObjectID="_1647531285" r:id="rId575"/>
        </w:object>
      </w:r>
      <w:r>
        <w:rPr>
          <w:rFonts w:ascii="Times New Roman" w:hAnsi="Times New Roman"/>
          <w:noProof/>
          <w:sz w:val="28"/>
          <w:lang w:eastAsia="ru-RU"/>
        </w:rPr>
        <w:t>.       (6.65)</w:t>
      </w: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noProof/>
          <w:sz w:val="28"/>
          <w:lang w:eastAsia="ru-RU"/>
        </w:rPr>
        <w:t xml:space="preserve">где </w:t>
      </w:r>
      <w:r>
        <w:rPr>
          <w:rFonts w:ascii="Times New Roman" w:hAnsi="Times New Roman"/>
          <w:noProof/>
          <w:position w:val="-8"/>
          <w:sz w:val="28"/>
          <w:lang w:eastAsia="ru-RU"/>
        </w:rPr>
        <w:object w:dxaOrig="1359" w:dyaOrig="340">
          <v:shape id="_x0000_i1345" type="#_x0000_t75" style="width:67.4pt;height:16.7pt" o:ole="">
            <v:imagedata r:id="rId548" o:title=""/>
          </v:shape>
          <o:OLEObject Type="Embed" ProgID="Equation.3" ShapeID="_x0000_i1345" DrawAspect="Content" ObjectID="_1647531286" r:id="rId576"/>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346" type="#_x0000_t75" style="width:21.9pt;height:17.85pt" o:ole="">
            <v:imagedata r:id="rId550" o:title=""/>
          </v:shape>
          <o:OLEObject Type="Embed" ProgID="Equation.3" ShapeID="_x0000_i1346" DrawAspect="Content" ObjectID="_1647531287" r:id="rId577"/>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ind w:left="1416"/>
        <w:jc w:val="center"/>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Для расчета средней энергии тепловых нейтронов проведем усреднение по спектру:</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position w:val="-32"/>
          <w:sz w:val="28"/>
          <w:lang w:eastAsia="ru-RU"/>
        </w:rPr>
        <w:object w:dxaOrig="7240" w:dyaOrig="800">
          <v:shape id="_x0000_i1347" type="#_x0000_t75" style="width:358.25pt;height:39.15pt" o:ole="">
            <v:imagedata r:id="rId578" o:title=""/>
          </v:shape>
          <o:OLEObject Type="Embed" ProgID="Equation.3" ShapeID="_x0000_i1347" DrawAspect="Content" ObjectID="_1647531288" r:id="rId579"/>
        </w:object>
      </w:r>
      <w:r>
        <w:rPr>
          <w:rFonts w:ascii="Times New Roman" w:hAnsi="Times New Roman"/>
          <w:noProof/>
          <w:sz w:val="28"/>
          <w:lang w:eastAsia="ru-RU"/>
        </w:rPr>
        <w:t>. (6.66)</w:t>
      </w:r>
    </w:p>
    <w:p w:rsidR="00172678" w:rsidRDefault="00172678" w:rsidP="00172678">
      <w:pPr>
        <w:pStyle w:val="a3"/>
        <w:spacing w:after="0" w:line="360" w:lineRule="auto"/>
        <w:ind w:left="1416"/>
        <w:jc w:val="both"/>
        <w:rPr>
          <w:rFonts w:ascii="Times New Roman" w:hAnsi="Times New Roman"/>
          <w:sz w:val="28"/>
        </w:rPr>
      </w:pPr>
      <w:r>
        <w:rPr>
          <w:rFonts w:ascii="Times New Roman" w:hAnsi="Times New Roman"/>
          <w:noProof/>
          <w:sz w:val="28"/>
          <w:lang w:eastAsia="ru-RU"/>
        </w:rPr>
        <w:t xml:space="preserve">где </w:t>
      </w:r>
      <w:r>
        <w:rPr>
          <w:rFonts w:ascii="Times New Roman" w:hAnsi="Times New Roman"/>
          <w:noProof/>
          <w:position w:val="-8"/>
          <w:sz w:val="28"/>
          <w:lang w:eastAsia="ru-RU"/>
        </w:rPr>
        <w:object w:dxaOrig="1359" w:dyaOrig="340">
          <v:shape id="_x0000_i1348" type="#_x0000_t75" style="width:67.4pt;height:16.7pt" o:ole="">
            <v:imagedata r:id="rId548" o:title=""/>
          </v:shape>
          <o:OLEObject Type="Embed" ProgID="Equation.3" ShapeID="_x0000_i1348" DrawAspect="Content" ObjectID="_1647531289" r:id="rId580"/>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349" type="#_x0000_t75" style="width:21.9pt;height:17.85pt" o:ole="">
            <v:imagedata r:id="rId550" o:title=""/>
          </v:shape>
          <o:OLEObject Type="Embed" ProgID="Equation.3" ShapeID="_x0000_i1349" DrawAspect="Content" ObjectID="_1647531290" r:id="rId581"/>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sz w:val="28"/>
        </w:rPr>
      </w:pPr>
      <w:r>
        <w:rPr>
          <w:rFonts w:ascii="Times New Roman" w:hAnsi="Times New Roman"/>
          <w:noProof/>
          <w:sz w:val="28"/>
          <w:lang w:eastAsia="ru-RU"/>
        </w:rPr>
        <w:drawing>
          <wp:inline distT="0" distB="0" distL="0" distR="0" wp14:anchorId="5AF914DA" wp14:editId="20A1CF68">
            <wp:extent cx="6114415" cy="337756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582">
                      <a:biLevel thresh="75000"/>
                      <a:extLst>
                        <a:ext uri="{28A0092B-C50C-407E-A947-70E740481C1C}">
                          <a14:useLocalDpi xmlns:a14="http://schemas.microsoft.com/office/drawing/2010/main" val="0"/>
                        </a:ext>
                      </a:extLst>
                    </a:blip>
                    <a:srcRect/>
                    <a:stretch>
                      <a:fillRect/>
                    </a:stretch>
                  </pic:blipFill>
                  <pic:spPr bwMode="auto">
                    <a:xfrm>
                      <a:off x="0" y="0"/>
                      <a:ext cx="6114415" cy="3377565"/>
                    </a:xfrm>
                    <a:prstGeom prst="rect">
                      <a:avLst/>
                    </a:prstGeom>
                    <a:noFill/>
                    <a:ln>
                      <a:noFill/>
                    </a:ln>
                  </pic:spPr>
                </pic:pic>
              </a:graphicData>
            </a:graphic>
          </wp:inline>
        </w:drawing>
      </w:r>
    </w:p>
    <w:p w:rsidR="00172678" w:rsidRDefault="00172678" w:rsidP="00172678">
      <w:pPr>
        <w:pStyle w:val="a3"/>
        <w:spacing w:after="0" w:line="360" w:lineRule="auto"/>
        <w:jc w:val="both"/>
        <w:rPr>
          <w:rFonts w:ascii="Times New Roman" w:hAnsi="Times New Roman"/>
          <w:sz w:val="28"/>
        </w:rPr>
      </w:pPr>
      <w:r>
        <w:rPr>
          <w:rFonts w:ascii="Times New Roman" w:hAnsi="Times New Roman"/>
          <w:sz w:val="28"/>
        </w:rPr>
        <w:t xml:space="preserve">Рисунок 35 – </w:t>
      </w:r>
      <w:proofErr w:type="spellStart"/>
      <w:r>
        <w:rPr>
          <w:rFonts w:ascii="Times New Roman" w:hAnsi="Times New Roman"/>
          <w:sz w:val="28"/>
        </w:rPr>
        <w:t>Максвелловские</w:t>
      </w:r>
      <w:proofErr w:type="spellEnd"/>
      <w:r>
        <w:rPr>
          <w:rFonts w:ascii="Times New Roman" w:hAnsi="Times New Roman"/>
          <w:sz w:val="28"/>
        </w:rPr>
        <w:t xml:space="preserve"> распределения плотности потока нейтронов при</w:t>
      </w:r>
      <w:proofErr w:type="gramStart"/>
      <w:r>
        <w:rPr>
          <w:rFonts w:ascii="Times New Roman" w:hAnsi="Times New Roman"/>
          <w:sz w:val="28"/>
        </w:rPr>
        <w:t xml:space="preserve"> </w:t>
      </w:r>
      <w:r>
        <w:rPr>
          <w:rFonts w:ascii="Times New Roman" w:hAnsi="Times New Roman"/>
          <w:position w:val="-12"/>
          <w:sz w:val="28"/>
        </w:rPr>
        <w:object w:dxaOrig="1060" w:dyaOrig="360">
          <v:shape id="_x0000_i1350" type="#_x0000_t75" style="width:53pt;height:17.85pt" o:ole="">
            <v:imagedata r:id="rId583" o:title=""/>
          </v:shape>
          <o:OLEObject Type="Embed" ProgID="Equation.3" ShapeID="_x0000_i1350" DrawAspect="Content" ObjectID="_1647531291" r:id="rId584"/>
        </w:object>
      </w:r>
      <w:r>
        <w:rPr>
          <w:rFonts w:ascii="Times New Roman" w:hAnsi="Times New Roman"/>
          <w:sz w:val="28"/>
        </w:rPr>
        <w:t>К</w:t>
      </w:r>
      <w:proofErr w:type="gramEnd"/>
      <w:r>
        <w:rPr>
          <w:rFonts w:ascii="Times New Roman" w:hAnsi="Times New Roman"/>
          <w:sz w:val="28"/>
        </w:rPr>
        <w:t xml:space="preserve"> и 400 К</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Осреднение сечений по спектру Максвелла</w:t>
      </w: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 xml:space="preserve">В случае одногруппового приближения в расчетах используется среднее по спектру Максвелла сечение поглощения тепловых нейтронов </w:t>
      </w:r>
      <w:r>
        <w:rPr>
          <w:rFonts w:ascii="Times New Roman" w:hAnsi="Times New Roman"/>
          <w:i/>
          <w:iCs/>
          <w:noProof/>
          <w:sz w:val="28"/>
          <w:lang w:val="en-US" w:eastAsia="ru-RU"/>
        </w:rPr>
        <w:t>i</w:t>
      </w:r>
      <w:r>
        <w:rPr>
          <w:rFonts w:ascii="Times New Roman" w:hAnsi="Times New Roman"/>
          <w:noProof/>
          <w:sz w:val="28"/>
          <w:lang w:eastAsia="ru-RU"/>
        </w:rPr>
        <w:t xml:space="preserve">-го элемента </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noProof/>
          <w:position w:val="-32"/>
          <w:sz w:val="28"/>
          <w:lang w:val="en-US" w:eastAsia="ru-RU"/>
        </w:rPr>
        <w:object w:dxaOrig="2200" w:dyaOrig="760">
          <v:shape id="_x0000_i1351" type="#_x0000_t75" style="width:110pt;height:38pt" o:ole="">
            <v:imagedata r:id="rId585" o:title=""/>
          </v:shape>
          <o:OLEObject Type="Embed" ProgID="Equation.3" ShapeID="_x0000_i1351" DrawAspect="Content" ObjectID="_1647531292" r:id="rId586"/>
        </w:object>
      </w:r>
      <w:r>
        <w:rPr>
          <w:rFonts w:ascii="Times New Roman" w:hAnsi="Times New Roman"/>
          <w:noProof/>
          <w:sz w:val="28"/>
          <w:lang w:eastAsia="ru-RU"/>
        </w:rPr>
        <w:t>.      (6.67)</w:t>
      </w:r>
    </w:p>
    <w:p w:rsidR="00172678" w:rsidRPr="00066F60" w:rsidRDefault="00172678" w:rsidP="00172678">
      <w:pPr>
        <w:pStyle w:val="a3"/>
        <w:spacing w:after="0" w:line="360" w:lineRule="auto"/>
        <w:ind w:left="1416"/>
        <w:jc w:val="both"/>
        <w:rPr>
          <w:rFonts w:ascii="Times New Roman" w:hAnsi="Times New Roman"/>
          <w:sz w:val="28"/>
          <w:szCs w:val="28"/>
        </w:rPr>
      </w:pPr>
      <w:r w:rsidRPr="00066F60">
        <w:rPr>
          <w:rFonts w:ascii="Times New Roman" w:hAnsi="Times New Roman"/>
          <w:sz w:val="28"/>
          <w:szCs w:val="28"/>
        </w:rPr>
        <w:lastRenderedPageBreak/>
        <w:t xml:space="preserve">где </w:t>
      </w:r>
      <w:r w:rsidRPr="00066F60">
        <w:rPr>
          <w:rFonts w:ascii="Times New Roman" w:hAnsi="Times New Roman"/>
          <w:position w:val="-14"/>
          <w:sz w:val="28"/>
          <w:szCs w:val="28"/>
        </w:rPr>
        <w:object w:dxaOrig="740" w:dyaOrig="400">
          <v:shape id="_x0000_i1352" type="#_x0000_t75" style="width:36.85pt;height:20.15pt" o:ole="">
            <v:imagedata r:id="rId587" o:title=""/>
          </v:shape>
          <o:OLEObject Type="Embed" ProgID="Equation.DSMT4" ShapeID="_x0000_i1352" DrawAspect="Content" ObjectID="_1647531293" r:id="rId588"/>
        </w:object>
      </w:r>
      <w:r w:rsidRPr="00066F60">
        <w:rPr>
          <w:rFonts w:ascii="Times New Roman" w:hAnsi="Times New Roman"/>
          <w:sz w:val="28"/>
          <w:szCs w:val="28"/>
        </w:rPr>
        <w:t xml:space="preserve"> - функция микроскопического сечения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 xml:space="preserve">-ого элемента от энергии нейтрона; </w:t>
      </w:r>
      <w:r w:rsidRPr="00066F60">
        <w:rPr>
          <w:rFonts w:ascii="Times New Roman" w:hAnsi="Times New Roman"/>
          <w:position w:val="-14"/>
          <w:sz w:val="28"/>
          <w:szCs w:val="28"/>
        </w:rPr>
        <w:object w:dxaOrig="1020" w:dyaOrig="400">
          <v:shape id="_x0000_i1353" type="#_x0000_t75" style="width:51.25pt;height:20.15pt" o:ole="">
            <v:imagedata r:id="rId589" o:title=""/>
          </v:shape>
          <o:OLEObject Type="Embed" ProgID="Equation.DSMT4" ShapeID="_x0000_i1353" DrawAspect="Content" ObjectID="_1647531294" r:id="rId590"/>
        </w:object>
      </w:r>
      <w:r w:rsidRPr="00066F60">
        <w:rPr>
          <w:rFonts w:ascii="Times New Roman" w:hAnsi="Times New Roman"/>
          <w:sz w:val="28"/>
          <w:szCs w:val="28"/>
        </w:rPr>
        <w:t xml:space="preserve"> - спектр Максвелла в относительном виде.</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Выражение (6.67) получено из условия равенства плотности взаимодействия (поглощения) определенной по среднему сечению и определенной с учетом зависимости сечения и плотности потока от энергии нейтрона:</w:t>
      </w:r>
    </w:p>
    <w:p w:rsidR="00172678" w:rsidRDefault="00172678" w:rsidP="00172678">
      <w:pPr>
        <w:pStyle w:val="a3"/>
        <w:spacing w:after="0" w:line="360" w:lineRule="auto"/>
        <w:ind w:left="1416"/>
        <w:jc w:val="center"/>
        <w:rPr>
          <w:rFonts w:ascii="Times New Roman" w:hAnsi="Times New Roman"/>
          <w:noProof/>
          <w:sz w:val="28"/>
          <w:lang w:eastAsia="ru-RU"/>
        </w:rPr>
      </w:pPr>
      <w:r>
        <w:rPr>
          <w:rFonts w:ascii="Times New Roman" w:hAnsi="Times New Roman"/>
          <w:position w:val="-32"/>
          <w:sz w:val="28"/>
          <w:lang w:val="en-US"/>
        </w:rPr>
        <w:object w:dxaOrig="3019" w:dyaOrig="760">
          <v:shape id="_x0000_i1354" type="#_x0000_t75" style="width:150.9pt;height:38pt" o:ole="">
            <v:imagedata r:id="rId591" o:title=""/>
          </v:shape>
          <o:OLEObject Type="Embed" ProgID="Equation.3" ShapeID="_x0000_i1354" DrawAspect="Content" ObjectID="_1647531295" r:id="rId592"/>
        </w:object>
      </w:r>
      <w:r>
        <w:rPr>
          <w:rFonts w:ascii="Times New Roman" w:hAnsi="Times New Roman"/>
          <w:sz w:val="28"/>
        </w:rPr>
        <w:t>,       (6.68)</w:t>
      </w:r>
    </w:p>
    <w:p w:rsidR="00172678" w:rsidRPr="00066F60"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position w:val="-12"/>
          <w:sz w:val="28"/>
          <w:lang w:val="en-US"/>
        </w:rPr>
        <w:object w:dxaOrig="300" w:dyaOrig="360">
          <v:shape id="_x0000_i1355" type="#_x0000_t75" style="width:15pt;height:17.85pt" o:ole="">
            <v:imagedata r:id="rId593" o:title=""/>
          </v:shape>
          <o:OLEObject Type="Embed" ProgID="Equation.3" ShapeID="_x0000_i1355" DrawAspect="Content" ObjectID="_1647531296" r:id="rId594"/>
        </w:object>
      </w:r>
      <w:r>
        <w:rPr>
          <w:rFonts w:ascii="Times New Roman" w:hAnsi="Times New Roman"/>
          <w:sz w:val="28"/>
        </w:rPr>
        <w:t xml:space="preserve"> - ядерная концентрация </w:t>
      </w:r>
      <w:r>
        <w:rPr>
          <w:rFonts w:ascii="Times New Roman" w:hAnsi="Times New Roman"/>
          <w:i/>
          <w:iCs/>
          <w:noProof/>
          <w:sz w:val="28"/>
          <w:lang w:val="en-US" w:eastAsia="ru-RU"/>
        </w:rPr>
        <w:t>i</w:t>
      </w:r>
      <w:r>
        <w:rPr>
          <w:rFonts w:ascii="Times New Roman" w:hAnsi="Times New Roman"/>
          <w:noProof/>
          <w:sz w:val="28"/>
          <w:lang w:eastAsia="ru-RU"/>
        </w:rPr>
        <w:t xml:space="preserve">-го элемента; </w:t>
      </w:r>
      <w:r w:rsidRPr="00066F60">
        <w:rPr>
          <w:rFonts w:ascii="Times New Roman" w:hAnsi="Times New Roman"/>
          <w:position w:val="-14"/>
          <w:sz w:val="28"/>
          <w:szCs w:val="28"/>
        </w:rPr>
        <w:object w:dxaOrig="740" w:dyaOrig="400">
          <v:shape id="_x0000_i1356" type="#_x0000_t75" style="width:36.85pt;height:20.15pt" o:ole="">
            <v:imagedata r:id="rId595" o:title=""/>
          </v:shape>
          <o:OLEObject Type="Embed" ProgID="Equation.DSMT4" ShapeID="_x0000_i1356" DrawAspect="Content" ObjectID="_1647531297" r:id="rId596"/>
        </w:object>
      </w:r>
      <w:r w:rsidRPr="00066F60">
        <w:rPr>
          <w:rFonts w:ascii="Times New Roman" w:hAnsi="Times New Roman"/>
          <w:sz w:val="28"/>
          <w:szCs w:val="28"/>
        </w:rPr>
        <w:t xml:space="preserve"> - дифференциальная плотность потока тепловых нейтронов; </w:t>
      </w:r>
      <w:r w:rsidRPr="00066F60">
        <w:rPr>
          <w:rFonts w:ascii="Times New Roman" w:hAnsi="Times New Roman"/>
          <w:noProof/>
          <w:position w:val="-32"/>
          <w:sz w:val="28"/>
          <w:szCs w:val="28"/>
          <w:lang w:eastAsia="ru-RU"/>
        </w:rPr>
        <w:object w:dxaOrig="1600" w:dyaOrig="760">
          <v:shape id="_x0000_i1357" type="#_x0000_t75" style="width:80.05pt;height:38pt" o:ole="">
            <v:imagedata r:id="rId546" o:title=""/>
          </v:shape>
          <o:OLEObject Type="Embed" ProgID="Equation.3" ShapeID="_x0000_i1357" DrawAspect="Content" ObjectID="_1647531298" r:id="rId597"/>
        </w:object>
      </w:r>
      <w:r w:rsidRPr="00066F60">
        <w:rPr>
          <w:rFonts w:ascii="Times New Roman" w:hAnsi="Times New Roman"/>
          <w:noProof/>
          <w:sz w:val="28"/>
          <w:szCs w:val="28"/>
          <w:lang w:eastAsia="ru-RU"/>
        </w:rPr>
        <w:t xml:space="preserve"> - плотность</w:t>
      </w:r>
      <w:r>
        <w:rPr>
          <w:rFonts w:ascii="Times New Roman" w:hAnsi="Times New Roman"/>
          <w:noProof/>
          <w:sz w:val="28"/>
          <w:lang w:eastAsia="ru-RU"/>
        </w:rPr>
        <w:t xml:space="preserve"> потока тепловых нейтронов всех энергий; </w:t>
      </w:r>
      <w:r w:rsidRPr="00066F60">
        <w:rPr>
          <w:rFonts w:ascii="Times New Roman" w:hAnsi="Times New Roman"/>
          <w:position w:val="-14"/>
          <w:sz w:val="28"/>
          <w:szCs w:val="28"/>
        </w:rPr>
        <w:object w:dxaOrig="740" w:dyaOrig="400">
          <v:shape id="_x0000_i1358" type="#_x0000_t75" style="width:36.85pt;height:20.15pt" o:ole="">
            <v:imagedata r:id="rId587" o:title=""/>
          </v:shape>
          <o:OLEObject Type="Embed" ProgID="Equation.DSMT4" ShapeID="_x0000_i1358" DrawAspect="Content" ObjectID="_1647531299" r:id="rId598"/>
        </w:object>
      </w:r>
      <w:r w:rsidRPr="00066F60">
        <w:rPr>
          <w:rFonts w:ascii="Times New Roman" w:hAnsi="Times New Roman"/>
          <w:sz w:val="28"/>
          <w:szCs w:val="28"/>
        </w:rPr>
        <w:t xml:space="preserve"> - функция микроскопического сечения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-ого элемента от энергии нейтрона;</w:t>
      </w:r>
      <w:r>
        <w:rPr>
          <w:rFonts w:ascii="Times New Roman" w:hAnsi="Times New Roman"/>
          <w:sz w:val="28"/>
          <w:szCs w:val="28"/>
        </w:rPr>
        <w:t xml:space="preserve"> </w:t>
      </w:r>
      <w:r w:rsidRPr="00E57176">
        <w:rPr>
          <w:position w:val="-12"/>
        </w:rPr>
        <w:object w:dxaOrig="360" w:dyaOrig="400">
          <v:shape id="_x0000_i1359" type="#_x0000_t75" style="width:18.45pt;height:20.15pt" o:ole="">
            <v:imagedata r:id="rId599" o:title=""/>
          </v:shape>
          <o:OLEObject Type="Embed" ProgID="Equation.DSMT4" ShapeID="_x0000_i1359" DrawAspect="Content" ObjectID="_1647531300" r:id="rId600"/>
        </w:object>
      </w:r>
      <w:r>
        <w:t xml:space="preserve"> - </w:t>
      </w:r>
      <w:r>
        <w:rPr>
          <w:rFonts w:ascii="Times New Roman" w:hAnsi="Times New Roman"/>
          <w:noProof/>
          <w:sz w:val="28"/>
          <w:lang w:eastAsia="ru-RU"/>
        </w:rPr>
        <w:t xml:space="preserve">среднее по спектру Максвелла сечение поглощения тепловых нейтронов </w:t>
      </w:r>
      <w:r>
        <w:rPr>
          <w:rFonts w:ascii="Times New Roman" w:hAnsi="Times New Roman"/>
          <w:i/>
          <w:iCs/>
          <w:noProof/>
          <w:sz w:val="28"/>
          <w:lang w:val="en-US" w:eastAsia="ru-RU"/>
        </w:rPr>
        <w:t>i</w:t>
      </w:r>
      <w:r>
        <w:rPr>
          <w:rFonts w:ascii="Times New Roman" w:hAnsi="Times New Roman"/>
          <w:noProof/>
          <w:sz w:val="28"/>
          <w:lang w:eastAsia="ru-RU"/>
        </w:rPr>
        <w:t>-го элемента</w:t>
      </w:r>
      <w:r w:rsidRPr="00066F60">
        <w:rPr>
          <w:rFonts w:ascii="Times New Roman" w:hAnsi="Times New Roman"/>
          <w:sz w:val="28"/>
          <w:szCs w:val="28"/>
        </w:rPr>
        <w:t>.</w:t>
      </w:r>
    </w:p>
    <w:p w:rsidR="00172678" w:rsidRDefault="00172678" w:rsidP="00172678">
      <w:pPr>
        <w:pStyle w:val="a3"/>
        <w:spacing w:after="0" w:line="360" w:lineRule="auto"/>
        <w:ind w:left="1416"/>
        <w:jc w:val="both"/>
        <w:rPr>
          <w:rFonts w:ascii="Times New Roman" w:hAnsi="Times New Roman"/>
          <w:noProof/>
          <w:sz w:val="28"/>
          <w:lang w:eastAsia="ru-RU"/>
        </w:rPr>
      </w:pP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 xml:space="preserve">Для двухгруппового приближения верхняя граница интеграла с </w:t>
      </w:r>
      <w:r>
        <w:rPr>
          <w:rFonts w:ascii="Times New Roman" w:hAnsi="Times New Roman"/>
          <w:noProof/>
          <w:position w:val="-4"/>
          <w:sz w:val="28"/>
          <w:lang w:eastAsia="ru-RU"/>
        </w:rPr>
        <w:object w:dxaOrig="240" w:dyaOrig="200">
          <v:shape id="_x0000_i1360" type="#_x0000_t75" style="width:12.1pt;height:9.8pt" o:ole="">
            <v:imagedata r:id="rId601" o:title=""/>
          </v:shape>
          <o:OLEObject Type="Embed" ProgID="Equation.3" ShapeID="_x0000_i1360" DrawAspect="Content" ObjectID="_1647531301" r:id="rId602"/>
        </w:object>
      </w:r>
      <w:r>
        <w:rPr>
          <w:rFonts w:ascii="Times New Roman" w:hAnsi="Times New Roman"/>
          <w:noProof/>
          <w:sz w:val="28"/>
          <w:lang w:eastAsia="ru-RU"/>
        </w:rPr>
        <w:t xml:space="preserve"> заменяется на </w:t>
      </w:r>
      <w:r>
        <w:rPr>
          <w:rFonts w:ascii="Times New Roman" w:hAnsi="Times New Roman"/>
          <w:noProof/>
          <w:position w:val="-14"/>
          <w:sz w:val="28"/>
          <w:lang w:eastAsia="ru-RU"/>
        </w:rPr>
        <w:object w:dxaOrig="360" w:dyaOrig="380">
          <v:shape id="_x0000_i1361" type="#_x0000_t75" style="width:17.85pt;height:19pt" o:ole="">
            <v:imagedata r:id="rId603" o:title=""/>
          </v:shape>
          <o:OLEObject Type="Embed" ProgID="Equation.3" ShapeID="_x0000_i1361" DrawAspect="Content" ObjectID="_1647531302" r:id="rId604"/>
        </w:object>
      </w:r>
      <w:r>
        <w:rPr>
          <w:rFonts w:ascii="Times New Roman" w:hAnsi="Times New Roman"/>
          <w:noProof/>
          <w:sz w:val="28"/>
          <w:lang w:eastAsia="ru-RU"/>
        </w:rPr>
        <w:t xml:space="preserve"> (энергия сшивки спектров Максвелла и Ферми). </w:t>
      </w:r>
    </w:p>
    <w:p w:rsidR="00172678" w:rsidRDefault="00172678" w:rsidP="00172678">
      <w:pPr>
        <w:pStyle w:val="a3"/>
        <w:spacing w:after="0" w:line="360" w:lineRule="auto"/>
        <w:ind w:left="1416"/>
        <w:jc w:val="both"/>
        <w:rPr>
          <w:rFonts w:ascii="Times New Roman" w:hAnsi="Times New Roman"/>
          <w:noProof/>
          <w:sz w:val="28"/>
          <w:lang w:eastAsia="ru-RU"/>
        </w:rPr>
      </w:pPr>
      <w:r>
        <w:rPr>
          <w:rFonts w:ascii="Times New Roman" w:hAnsi="Times New Roman"/>
          <w:noProof/>
          <w:sz w:val="28"/>
          <w:lang w:eastAsia="ru-RU"/>
        </w:rPr>
        <w:t>В случае выполнения для сечения поглощения закона 1/</w:t>
      </w:r>
      <w:r>
        <w:rPr>
          <w:rFonts w:ascii="Times New Roman" w:hAnsi="Times New Roman"/>
          <w:i/>
          <w:iCs/>
          <w:noProof/>
          <w:sz w:val="28"/>
          <w:lang w:val="en-US" w:eastAsia="ru-RU"/>
        </w:rPr>
        <w:t>v</w:t>
      </w:r>
      <w:r>
        <w:rPr>
          <w:rFonts w:ascii="Times New Roman" w:hAnsi="Times New Roman"/>
          <w:noProof/>
          <w:sz w:val="28"/>
          <w:lang w:eastAsia="ru-RU"/>
        </w:rPr>
        <w:t xml:space="preserve"> </w:t>
      </w:r>
    </w:p>
    <w:p w:rsidR="00172678" w:rsidRDefault="00172678" w:rsidP="00172678">
      <w:pPr>
        <w:pStyle w:val="a3"/>
        <w:spacing w:after="0" w:line="360" w:lineRule="auto"/>
        <w:ind w:left="1416"/>
        <w:jc w:val="both"/>
        <w:rPr>
          <w:rFonts w:ascii="Times New Roman" w:hAnsi="Times New Roman"/>
          <w:noProof/>
          <w:sz w:val="28"/>
          <w:szCs w:val="24"/>
          <w:lang w:eastAsia="ru-RU"/>
        </w:rPr>
      </w:pP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position w:val="-26"/>
          <w:sz w:val="28"/>
          <w:szCs w:val="24"/>
        </w:rPr>
        <w:object w:dxaOrig="2079" w:dyaOrig="680">
          <v:shape id="_x0000_i1362" type="#_x0000_t75" style="width:103.7pt;height:34pt" o:ole="">
            <v:imagedata r:id="rId605" o:title=""/>
          </v:shape>
          <o:OLEObject Type="Embed" ProgID="Equation.3" ShapeID="_x0000_i1362" DrawAspect="Content" ObjectID="_1647531303" r:id="rId606"/>
        </w:object>
      </w:r>
      <w:r>
        <w:rPr>
          <w:rFonts w:ascii="Times New Roman" w:hAnsi="Times New Roman"/>
          <w:sz w:val="28"/>
          <w:szCs w:val="24"/>
        </w:rPr>
        <w:t>,    (6.69)</w:t>
      </w:r>
    </w:p>
    <w:p w:rsidR="00172678" w:rsidRDefault="00172678" w:rsidP="00172678">
      <w:pPr>
        <w:pStyle w:val="a3"/>
        <w:spacing w:after="0" w:line="360" w:lineRule="auto"/>
        <w:jc w:val="center"/>
        <w:rPr>
          <w:rFonts w:ascii="Times New Roman" w:hAnsi="Times New Roman"/>
          <w:sz w:val="28"/>
          <w:szCs w:val="24"/>
        </w:rPr>
      </w:pPr>
    </w:p>
    <w:p w:rsidR="00172678" w:rsidRDefault="00172678" w:rsidP="00172678">
      <w:pPr>
        <w:pStyle w:val="a3"/>
        <w:spacing w:after="0" w:line="360" w:lineRule="auto"/>
        <w:jc w:val="both"/>
      </w:pPr>
      <w:r w:rsidRPr="00F716AA">
        <w:rPr>
          <w:rFonts w:ascii="Times New Roman" w:hAnsi="Times New Roman"/>
          <w:sz w:val="28"/>
          <w:szCs w:val="28"/>
        </w:rPr>
        <w:t xml:space="preserve">где </w:t>
      </w:r>
      <w:r w:rsidRPr="00F716AA">
        <w:rPr>
          <w:rFonts w:ascii="Times New Roman" w:hAnsi="Times New Roman"/>
          <w:position w:val="-12"/>
          <w:sz w:val="28"/>
          <w:szCs w:val="28"/>
        </w:rPr>
        <w:object w:dxaOrig="300" w:dyaOrig="360">
          <v:shape id="_x0000_i1363" type="#_x0000_t75" style="width:15pt;height:18.45pt" o:ole="">
            <v:imagedata r:id="rId607" o:title=""/>
          </v:shape>
          <o:OLEObject Type="Embed" ProgID="Equation.DSMT4" ShapeID="_x0000_i1363" DrawAspect="Content" ObjectID="_1647531304" r:id="rId608"/>
        </w:object>
      </w:r>
      <w:r w:rsidRPr="00F716AA">
        <w:rPr>
          <w:rFonts w:ascii="Times New Roman" w:hAnsi="Times New Roman"/>
          <w:sz w:val="28"/>
          <w:szCs w:val="28"/>
        </w:rPr>
        <w:t>=0,0253 эВ</w:t>
      </w:r>
      <w:r>
        <w:rPr>
          <w:rFonts w:ascii="Times New Roman" w:hAnsi="Times New Roman"/>
          <w:sz w:val="28"/>
          <w:szCs w:val="28"/>
        </w:rPr>
        <w:t xml:space="preserve"> (</w:t>
      </w:r>
      <w:r w:rsidRPr="00691DC6">
        <w:rPr>
          <w:position w:val="-12"/>
        </w:rPr>
        <w:object w:dxaOrig="520" w:dyaOrig="360">
          <v:shape id="_x0000_i1364" type="#_x0000_t75" style="width:25.9pt;height:18.45pt" o:ole="">
            <v:imagedata r:id="rId609" o:title=""/>
          </v:shape>
          <o:OLEObject Type="Embed" ProgID="Equation.DSMT4" ShapeID="_x0000_i1364" DrawAspect="Content" ObjectID="_1647531305" r:id="rId610"/>
        </w:object>
      </w:r>
      <w:r>
        <w:rPr>
          <w:rFonts w:ascii="Times New Roman" w:hAnsi="Times New Roman"/>
          <w:sz w:val="28"/>
          <w:szCs w:val="28"/>
        </w:rPr>
        <w:t>)</w:t>
      </w:r>
      <w:r w:rsidRPr="00F716AA">
        <w:rPr>
          <w:rFonts w:ascii="Times New Roman" w:hAnsi="Times New Roman"/>
          <w:sz w:val="28"/>
          <w:szCs w:val="28"/>
        </w:rPr>
        <w:t xml:space="preserve"> –энергия </w:t>
      </w:r>
      <w:r>
        <w:rPr>
          <w:rFonts w:ascii="Times New Roman" w:hAnsi="Times New Roman"/>
          <w:sz w:val="28"/>
          <w:szCs w:val="28"/>
        </w:rPr>
        <w:t>нейтрона при</w:t>
      </w:r>
      <w:r w:rsidRPr="00F716AA">
        <w:rPr>
          <w:rFonts w:ascii="Times New Roman" w:hAnsi="Times New Roman"/>
          <w:sz w:val="28"/>
          <w:szCs w:val="28"/>
        </w:rPr>
        <w:t xml:space="preserve"> температуре </w:t>
      </w:r>
      <w:r w:rsidRPr="00E57176">
        <w:rPr>
          <w:position w:val="-12"/>
        </w:rPr>
        <w:object w:dxaOrig="279" w:dyaOrig="360">
          <v:shape id="_x0000_i1365" type="#_x0000_t75" style="width:13.8pt;height:18.45pt" o:ole="">
            <v:imagedata r:id="rId611" o:title=""/>
          </v:shape>
          <o:OLEObject Type="Embed" ProgID="Equation.DSMT4" ShapeID="_x0000_i1365" DrawAspect="Content" ObjectID="_1647531306" r:id="rId612"/>
        </w:object>
      </w:r>
      <w:r>
        <w:t>=</w:t>
      </w:r>
      <w:r w:rsidRPr="00F716AA">
        <w:rPr>
          <w:rFonts w:ascii="Times New Roman" w:hAnsi="Times New Roman"/>
          <w:sz w:val="28"/>
          <w:szCs w:val="28"/>
        </w:rPr>
        <w:t>293,6</w:t>
      </w:r>
      <w:proofErr w:type="gramStart"/>
      <w:r w:rsidRPr="00F716AA">
        <w:rPr>
          <w:rFonts w:ascii="Times New Roman" w:hAnsi="Times New Roman"/>
          <w:sz w:val="28"/>
          <w:szCs w:val="28"/>
        </w:rPr>
        <w:t xml:space="preserve"> К</w:t>
      </w:r>
      <w:proofErr w:type="gramEnd"/>
      <w:r>
        <w:rPr>
          <w:rFonts w:ascii="Times New Roman" w:hAnsi="Times New Roman"/>
          <w:sz w:val="28"/>
          <w:szCs w:val="28"/>
        </w:rPr>
        <w:t>, соответствующая наиболее вероятной скорости нейтронов</w:t>
      </w:r>
      <w:r w:rsidRPr="00F716AA">
        <w:rPr>
          <w:rFonts w:ascii="Times New Roman" w:hAnsi="Times New Roman"/>
          <w:sz w:val="28"/>
          <w:szCs w:val="28"/>
        </w:rPr>
        <w:t xml:space="preserve">; </w:t>
      </w:r>
      <w:r w:rsidRPr="00F716AA">
        <w:rPr>
          <w:rFonts w:ascii="Times New Roman" w:hAnsi="Times New Roman"/>
          <w:position w:val="-4"/>
          <w:sz w:val="28"/>
          <w:szCs w:val="28"/>
        </w:rPr>
        <w:object w:dxaOrig="240" w:dyaOrig="260">
          <v:shape id="_x0000_i1366" type="#_x0000_t75" style="width:11.5pt;height:12.65pt" o:ole="">
            <v:imagedata r:id="rId613" o:title=""/>
          </v:shape>
          <o:OLEObject Type="Embed" ProgID="Equation.DSMT4" ShapeID="_x0000_i1366" DrawAspect="Content" ObjectID="_1647531307" r:id="rId614"/>
        </w:object>
      </w:r>
      <w:r w:rsidRPr="00F716AA">
        <w:rPr>
          <w:rFonts w:ascii="Times New Roman" w:hAnsi="Times New Roman"/>
          <w:sz w:val="28"/>
          <w:szCs w:val="28"/>
        </w:rPr>
        <w:t xml:space="preserve"> - текущее </w:t>
      </w:r>
      <w:r w:rsidRPr="00F716AA">
        <w:rPr>
          <w:rFonts w:ascii="Times New Roman" w:hAnsi="Times New Roman"/>
          <w:sz w:val="28"/>
          <w:szCs w:val="28"/>
        </w:rPr>
        <w:lastRenderedPageBreak/>
        <w:t xml:space="preserve">значение энергии нейтрона; </w:t>
      </w:r>
      <w:r w:rsidRPr="00F716AA">
        <w:rPr>
          <w:rFonts w:ascii="Times New Roman" w:hAnsi="Times New Roman"/>
          <w:position w:val="-14"/>
          <w:sz w:val="28"/>
          <w:szCs w:val="28"/>
        </w:rPr>
        <w:object w:dxaOrig="820" w:dyaOrig="400">
          <v:shape id="_x0000_i1367" type="#_x0000_t75" style="width:40.9pt;height:20.15pt" o:ole="">
            <v:imagedata r:id="rId615" o:title=""/>
          </v:shape>
          <o:OLEObject Type="Embed" ProgID="Equation.DSMT4" ShapeID="_x0000_i1367" DrawAspect="Content" ObjectID="_1647531308" r:id="rId616"/>
        </w:object>
      </w:r>
      <w:r w:rsidRPr="00F716AA">
        <w:rPr>
          <w:rFonts w:ascii="Times New Roman" w:hAnsi="Times New Roman"/>
          <w:sz w:val="28"/>
          <w:szCs w:val="28"/>
        </w:rPr>
        <w:t xml:space="preserve"> - микроскопическое</w:t>
      </w:r>
      <w:r w:rsidRPr="00066F60">
        <w:rPr>
          <w:rFonts w:ascii="Times New Roman" w:hAnsi="Times New Roman"/>
          <w:sz w:val="28"/>
          <w:szCs w:val="28"/>
        </w:rPr>
        <w:t xml:space="preserve"> сечени</w:t>
      </w:r>
      <w:r>
        <w:rPr>
          <w:rFonts w:ascii="Times New Roman" w:hAnsi="Times New Roman"/>
          <w:sz w:val="28"/>
          <w:szCs w:val="28"/>
        </w:rPr>
        <w:t>е</w:t>
      </w:r>
      <w:r w:rsidRPr="00066F60">
        <w:rPr>
          <w:rFonts w:ascii="Times New Roman" w:hAnsi="Times New Roman"/>
          <w:sz w:val="28"/>
          <w:szCs w:val="28"/>
        </w:rPr>
        <w:t xml:space="preserve">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 xml:space="preserve">-ого элемента </w:t>
      </w:r>
      <w:r>
        <w:rPr>
          <w:rFonts w:ascii="Times New Roman" w:hAnsi="Times New Roman"/>
          <w:sz w:val="28"/>
          <w:szCs w:val="28"/>
        </w:rPr>
        <w:t>при</w:t>
      </w:r>
      <w:r w:rsidRPr="00066F60">
        <w:rPr>
          <w:rFonts w:ascii="Times New Roman" w:hAnsi="Times New Roman"/>
          <w:sz w:val="28"/>
          <w:szCs w:val="28"/>
        </w:rPr>
        <w:t xml:space="preserve"> энергии нейтрона</w:t>
      </w:r>
      <w:r>
        <w:rPr>
          <w:rFonts w:ascii="Times New Roman" w:hAnsi="Times New Roman"/>
          <w:sz w:val="28"/>
          <w:szCs w:val="28"/>
        </w:rPr>
        <w:t xml:space="preserve"> равной </w:t>
      </w:r>
      <w:r w:rsidRPr="00E57176">
        <w:rPr>
          <w:position w:val="-12"/>
        </w:rPr>
        <w:object w:dxaOrig="300" w:dyaOrig="360">
          <v:shape id="_x0000_i1368" type="#_x0000_t75" style="width:15pt;height:18.45pt" o:ole="">
            <v:imagedata r:id="rId607" o:title=""/>
          </v:shape>
          <o:OLEObject Type="Embed" ProgID="Equation.DSMT4" ShapeID="_x0000_i1368" DrawAspect="Content" ObjectID="_1647531309" r:id="rId617"/>
        </w:object>
      </w:r>
      <w:r>
        <w:rPr>
          <w:rFonts w:ascii="Times New Roman" w:hAnsi="Times New Roman"/>
          <w:sz w:val="28"/>
          <w:szCs w:val="28"/>
        </w:rPr>
        <w:t>.</w:t>
      </w:r>
    </w:p>
    <w:p w:rsidR="00172678" w:rsidRDefault="00172678" w:rsidP="00172678">
      <w:pPr>
        <w:pStyle w:val="a3"/>
        <w:spacing w:after="0" w:line="360" w:lineRule="auto"/>
        <w:jc w:val="both"/>
        <w:rPr>
          <w:rFonts w:ascii="Times New Roman" w:hAnsi="Times New Roman"/>
          <w:sz w:val="28"/>
          <w:szCs w:val="24"/>
        </w:rPr>
      </w:pPr>
    </w:p>
    <w:p w:rsidR="00172678" w:rsidRDefault="00172678" w:rsidP="00172678">
      <w:pPr>
        <w:pStyle w:val="a3"/>
        <w:spacing w:after="0" w:line="360" w:lineRule="auto"/>
        <w:jc w:val="both"/>
        <w:rPr>
          <w:rFonts w:ascii="Times New Roman" w:hAnsi="Times New Roman"/>
          <w:sz w:val="28"/>
        </w:rPr>
      </w:pPr>
      <w:r>
        <w:rPr>
          <w:rFonts w:ascii="Times New Roman" w:hAnsi="Times New Roman"/>
          <w:sz w:val="28"/>
        </w:rPr>
        <w:t>И осредненное по спектру сечение определяется выражением</w:t>
      </w: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position w:val="-10"/>
          <w:sz w:val="28"/>
          <w:lang w:eastAsia="ru-RU"/>
        </w:rPr>
        <w:object w:dxaOrig="180" w:dyaOrig="340">
          <v:shape id="_x0000_i1369" type="#_x0000_t75" style="width:8.65pt;height:16.7pt" o:ole="">
            <v:imagedata r:id="rId618" o:title=""/>
          </v:shape>
          <o:OLEObject Type="Embed" ProgID="Equation.3" ShapeID="_x0000_i1369" DrawAspect="Content" ObjectID="_1647531310" r:id="rId619"/>
        </w:objec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32"/>
          <w:sz w:val="28"/>
          <w:lang w:eastAsia="ru-RU"/>
        </w:rPr>
        <w:object w:dxaOrig="7640" w:dyaOrig="760">
          <v:shape id="_x0000_i1370" type="#_x0000_t75" style="width:381.9pt;height:38pt" o:ole="">
            <v:imagedata r:id="rId620" o:title=""/>
          </v:shape>
          <o:OLEObject Type="Embed" ProgID="Equation.3" ShapeID="_x0000_i1370" DrawAspect="Content" ObjectID="_1647531311" r:id="rId621"/>
        </w:object>
      </w:r>
      <w:r>
        <w:rPr>
          <w:rFonts w:ascii="Times New Roman" w:hAnsi="Times New Roman"/>
          <w:noProof/>
          <w:sz w:val="28"/>
          <w:lang w:eastAsia="ru-RU"/>
        </w:rPr>
        <w:t>, (6.70)</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pPr>
      <w:r>
        <w:rPr>
          <w:rFonts w:ascii="Times New Roman" w:hAnsi="Times New Roman"/>
          <w:noProof/>
          <w:sz w:val="28"/>
          <w:lang w:eastAsia="ru-RU"/>
        </w:rPr>
        <w:t xml:space="preserve">где </w:t>
      </w:r>
      <w:r>
        <w:rPr>
          <w:rFonts w:ascii="Times New Roman" w:hAnsi="Times New Roman"/>
          <w:position w:val="-12"/>
          <w:sz w:val="28"/>
        </w:rPr>
        <w:object w:dxaOrig="2860" w:dyaOrig="360">
          <v:shape id="_x0000_i1371" type="#_x0000_t75" style="width:142.85pt;height:17.85pt" o:ole="">
            <v:imagedata r:id="rId622" o:title=""/>
          </v:shape>
          <o:OLEObject Type="Embed" ProgID="Equation.3" ShapeID="_x0000_i1371" DrawAspect="Content" ObjectID="_1647531312" r:id="rId623"/>
        </w:object>
      </w:r>
      <w:r>
        <w:rPr>
          <w:rFonts w:ascii="Times New Roman" w:hAnsi="Times New Roman"/>
          <w:sz w:val="28"/>
        </w:rPr>
        <w:t xml:space="preserve"> - значения сечений </w:t>
      </w:r>
      <w:proofErr w:type="spellStart"/>
      <w:r>
        <w:rPr>
          <w:rFonts w:ascii="Times New Roman" w:hAnsi="Times New Roman"/>
          <w:sz w:val="28"/>
          <w:lang w:val="en-US"/>
        </w:rPr>
        <w:t>i</w:t>
      </w:r>
      <w:proofErr w:type="spellEnd"/>
      <w:r>
        <w:rPr>
          <w:rFonts w:ascii="Times New Roman" w:hAnsi="Times New Roman"/>
          <w:sz w:val="28"/>
        </w:rPr>
        <w:t xml:space="preserve">-х элементов при температуре 293,6 К, которой соответствует энергия 0,0253 эВ; </w:t>
      </w:r>
      <w:r w:rsidRPr="00066F60">
        <w:rPr>
          <w:rFonts w:ascii="Times New Roman" w:hAnsi="Times New Roman"/>
          <w:position w:val="-14"/>
          <w:sz w:val="28"/>
          <w:szCs w:val="28"/>
        </w:rPr>
        <w:object w:dxaOrig="740" w:dyaOrig="400">
          <v:shape id="_x0000_i1372" type="#_x0000_t75" style="width:36.85pt;height:20.15pt" o:ole="">
            <v:imagedata r:id="rId587" o:title=""/>
          </v:shape>
          <o:OLEObject Type="Embed" ProgID="Equation.DSMT4" ShapeID="_x0000_i1372" DrawAspect="Content" ObjectID="_1647531313" r:id="rId624"/>
        </w:object>
      </w:r>
      <w:r w:rsidRPr="00066F60">
        <w:rPr>
          <w:rFonts w:ascii="Times New Roman" w:hAnsi="Times New Roman"/>
          <w:sz w:val="28"/>
          <w:szCs w:val="28"/>
        </w:rPr>
        <w:t xml:space="preserve"> - функция микроскопического сечения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-ого элемента от энергии нейтрона;</w:t>
      </w:r>
      <w:r w:rsidRPr="00691DC6">
        <w:rPr>
          <w:rFonts w:ascii="Times New Roman" w:hAnsi="Times New Roman"/>
          <w:sz w:val="28"/>
          <w:szCs w:val="28"/>
        </w:rPr>
        <w:t xml:space="preserve"> </w:t>
      </w:r>
      <w:r w:rsidRPr="00066F60">
        <w:rPr>
          <w:rFonts w:ascii="Times New Roman" w:hAnsi="Times New Roman"/>
          <w:position w:val="-14"/>
          <w:sz w:val="28"/>
          <w:szCs w:val="28"/>
        </w:rPr>
        <w:object w:dxaOrig="1020" w:dyaOrig="400">
          <v:shape id="_x0000_i1373" type="#_x0000_t75" style="width:51.25pt;height:20.15pt" o:ole="">
            <v:imagedata r:id="rId589" o:title=""/>
          </v:shape>
          <o:OLEObject Type="Embed" ProgID="Equation.DSMT4" ShapeID="_x0000_i1373" DrawAspect="Content" ObjectID="_1647531314" r:id="rId625"/>
        </w:object>
      </w:r>
      <w:r w:rsidRPr="00066F60">
        <w:rPr>
          <w:rFonts w:ascii="Times New Roman" w:hAnsi="Times New Roman"/>
          <w:sz w:val="28"/>
          <w:szCs w:val="28"/>
        </w:rPr>
        <w:t xml:space="preserve"> - спектр</w:t>
      </w:r>
      <w:r>
        <w:rPr>
          <w:rFonts w:ascii="Times New Roman" w:hAnsi="Times New Roman"/>
          <w:sz w:val="28"/>
          <w:szCs w:val="28"/>
        </w:rPr>
        <w:t xml:space="preserve"> Максвелла в относительном виде; </w:t>
      </w:r>
      <w:r w:rsidRPr="00F716AA">
        <w:rPr>
          <w:rFonts w:ascii="Times New Roman" w:hAnsi="Times New Roman"/>
          <w:position w:val="-14"/>
          <w:sz w:val="28"/>
          <w:szCs w:val="28"/>
        </w:rPr>
        <w:object w:dxaOrig="820" w:dyaOrig="400">
          <v:shape id="_x0000_i1374" type="#_x0000_t75" style="width:40.9pt;height:20.15pt" o:ole="">
            <v:imagedata r:id="rId615" o:title=""/>
          </v:shape>
          <o:OLEObject Type="Embed" ProgID="Equation.DSMT4" ShapeID="_x0000_i1374" DrawAspect="Content" ObjectID="_1647531315" r:id="rId626"/>
        </w:object>
      </w:r>
      <w:r w:rsidRPr="00F716AA">
        <w:rPr>
          <w:rFonts w:ascii="Times New Roman" w:hAnsi="Times New Roman"/>
          <w:sz w:val="28"/>
          <w:szCs w:val="28"/>
        </w:rPr>
        <w:t xml:space="preserve"> - микроскопическое</w:t>
      </w:r>
      <w:r w:rsidRPr="00066F60">
        <w:rPr>
          <w:rFonts w:ascii="Times New Roman" w:hAnsi="Times New Roman"/>
          <w:sz w:val="28"/>
          <w:szCs w:val="28"/>
        </w:rPr>
        <w:t xml:space="preserve"> сечени</w:t>
      </w:r>
      <w:r>
        <w:rPr>
          <w:rFonts w:ascii="Times New Roman" w:hAnsi="Times New Roman"/>
          <w:sz w:val="28"/>
          <w:szCs w:val="28"/>
        </w:rPr>
        <w:t>е</w:t>
      </w:r>
      <w:r w:rsidRPr="00066F60">
        <w:rPr>
          <w:rFonts w:ascii="Times New Roman" w:hAnsi="Times New Roman"/>
          <w:sz w:val="28"/>
          <w:szCs w:val="28"/>
        </w:rPr>
        <w:t xml:space="preserve">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 xml:space="preserve">-ого элемента </w:t>
      </w:r>
      <w:r>
        <w:rPr>
          <w:rFonts w:ascii="Times New Roman" w:hAnsi="Times New Roman"/>
          <w:sz w:val="28"/>
          <w:szCs w:val="28"/>
        </w:rPr>
        <w:t>при</w:t>
      </w:r>
      <w:r w:rsidRPr="00066F60">
        <w:rPr>
          <w:rFonts w:ascii="Times New Roman" w:hAnsi="Times New Roman"/>
          <w:sz w:val="28"/>
          <w:szCs w:val="28"/>
        </w:rPr>
        <w:t xml:space="preserve"> энергии нейтрона</w:t>
      </w:r>
      <w:r>
        <w:rPr>
          <w:rFonts w:ascii="Times New Roman" w:hAnsi="Times New Roman"/>
          <w:sz w:val="28"/>
          <w:szCs w:val="28"/>
        </w:rPr>
        <w:t xml:space="preserve"> равной </w:t>
      </w:r>
      <w:r w:rsidRPr="00E57176">
        <w:rPr>
          <w:position w:val="-12"/>
        </w:rPr>
        <w:object w:dxaOrig="300" w:dyaOrig="360">
          <v:shape id="_x0000_i1375" type="#_x0000_t75" style="width:15pt;height:18.45pt" o:ole="">
            <v:imagedata r:id="rId607" o:title=""/>
          </v:shape>
          <o:OLEObject Type="Embed" ProgID="Equation.DSMT4" ShapeID="_x0000_i1375" DrawAspect="Content" ObjectID="_1647531316" r:id="rId627"/>
        </w:object>
      </w:r>
      <w:r>
        <w:rPr>
          <w:rFonts w:ascii="Times New Roman" w:hAnsi="Times New Roman"/>
          <w:sz w:val="28"/>
          <w:szCs w:val="28"/>
        </w:rPr>
        <w:t xml:space="preserve">; </w:t>
      </w:r>
      <w:r w:rsidRPr="00F716AA">
        <w:rPr>
          <w:rFonts w:ascii="Times New Roman" w:hAnsi="Times New Roman"/>
          <w:position w:val="-12"/>
          <w:sz w:val="28"/>
          <w:szCs w:val="28"/>
        </w:rPr>
        <w:object w:dxaOrig="300" w:dyaOrig="360">
          <v:shape id="_x0000_i1376" type="#_x0000_t75" style="width:15pt;height:18.45pt" o:ole="">
            <v:imagedata r:id="rId607" o:title=""/>
          </v:shape>
          <o:OLEObject Type="Embed" ProgID="Equation.DSMT4" ShapeID="_x0000_i1376" DrawAspect="Content" ObjectID="_1647531317" r:id="rId628"/>
        </w:object>
      </w:r>
      <w:r w:rsidRPr="00F716AA">
        <w:rPr>
          <w:rFonts w:ascii="Times New Roman" w:hAnsi="Times New Roman"/>
          <w:sz w:val="28"/>
          <w:szCs w:val="28"/>
        </w:rPr>
        <w:t>=0,0253 эВ</w:t>
      </w:r>
      <w:r>
        <w:rPr>
          <w:rFonts w:ascii="Times New Roman" w:hAnsi="Times New Roman"/>
          <w:sz w:val="28"/>
          <w:szCs w:val="28"/>
        </w:rPr>
        <w:t xml:space="preserve"> (</w:t>
      </w:r>
      <w:r w:rsidRPr="00691DC6">
        <w:rPr>
          <w:position w:val="-12"/>
        </w:rPr>
        <w:object w:dxaOrig="520" w:dyaOrig="360">
          <v:shape id="_x0000_i1377" type="#_x0000_t75" style="width:25.9pt;height:18.45pt" o:ole="">
            <v:imagedata r:id="rId609" o:title=""/>
          </v:shape>
          <o:OLEObject Type="Embed" ProgID="Equation.DSMT4" ShapeID="_x0000_i1377" DrawAspect="Content" ObjectID="_1647531318" r:id="rId629"/>
        </w:object>
      </w:r>
      <w:r>
        <w:rPr>
          <w:rFonts w:ascii="Times New Roman" w:hAnsi="Times New Roman"/>
          <w:sz w:val="28"/>
          <w:szCs w:val="28"/>
        </w:rPr>
        <w:t>)</w:t>
      </w:r>
      <w:r w:rsidRPr="00F716AA">
        <w:rPr>
          <w:rFonts w:ascii="Times New Roman" w:hAnsi="Times New Roman"/>
          <w:sz w:val="28"/>
          <w:szCs w:val="28"/>
        </w:rPr>
        <w:t xml:space="preserve"> –энергия </w:t>
      </w:r>
      <w:r>
        <w:rPr>
          <w:rFonts w:ascii="Times New Roman" w:hAnsi="Times New Roman"/>
          <w:sz w:val="28"/>
          <w:szCs w:val="28"/>
        </w:rPr>
        <w:t>нейтрона при</w:t>
      </w:r>
      <w:r w:rsidRPr="00F716AA">
        <w:rPr>
          <w:rFonts w:ascii="Times New Roman" w:hAnsi="Times New Roman"/>
          <w:sz w:val="28"/>
          <w:szCs w:val="28"/>
        </w:rPr>
        <w:t xml:space="preserve"> температуре </w:t>
      </w:r>
      <w:r w:rsidRPr="00E57176">
        <w:rPr>
          <w:position w:val="-12"/>
        </w:rPr>
        <w:object w:dxaOrig="279" w:dyaOrig="360">
          <v:shape id="_x0000_i1378" type="#_x0000_t75" style="width:13.8pt;height:18.45pt" o:ole="">
            <v:imagedata r:id="rId611" o:title=""/>
          </v:shape>
          <o:OLEObject Type="Embed" ProgID="Equation.DSMT4" ShapeID="_x0000_i1378" DrawAspect="Content" ObjectID="_1647531319" r:id="rId630"/>
        </w:object>
      </w:r>
      <w:r>
        <w:t>=</w:t>
      </w:r>
      <w:r w:rsidRPr="00F716AA">
        <w:rPr>
          <w:rFonts w:ascii="Times New Roman" w:hAnsi="Times New Roman"/>
          <w:sz w:val="28"/>
          <w:szCs w:val="28"/>
        </w:rPr>
        <w:t>293,6</w:t>
      </w:r>
      <w:proofErr w:type="gramStart"/>
      <w:r w:rsidRPr="00F716AA">
        <w:rPr>
          <w:rFonts w:ascii="Times New Roman" w:hAnsi="Times New Roman"/>
          <w:sz w:val="28"/>
          <w:szCs w:val="28"/>
        </w:rPr>
        <w:t xml:space="preserve"> К</w:t>
      </w:r>
      <w:proofErr w:type="gramEnd"/>
      <w:r>
        <w:rPr>
          <w:rFonts w:ascii="Times New Roman" w:hAnsi="Times New Roman"/>
          <w:sz w:val="28"/>
          <w:szCs w:val="28"/>
        </w:rPr>
        <w:t>, соответствующая наиболее вероятной скорости нейтронов</w:t>
      </w:r>
      <w:r w:rsidRPr="00F716AA">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position w:val="-8"/>
          <w:sz w:val="28"/>
          <w:lang w:eastAsia="ru-RU"/>
        </w:rPr>
        <w:object w:dxaOrig="1359" w:dyaOrig="340">
          <v:shape id="_x0000_i1379" type="#_x0000_t75" style="width:67.4pt;height:16.7pt" o:ole="">
            <v:imagedata r:id="rId548" o:title=""/>
          </v:shape>
          <o:OLEObject Type="Embed" ProgID="Equation.3" ShapeID="_x0000_i1379" DrawAspect="Content" ObjectID="_1647531320" r:id="rId631"/>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380" type="#_x0000_t75" style="width:21.9pt;height:17.85pt" o:ole="">
            <v:imagedata r:id="rId550" o:title=""/>
          </v:shape>
          <o:OLEObject Type="Embed" ProgID="Equation.3" ShapeID="_x0000_i1380" DrawAspect="Content" ObjectID="_1647531321" r:id="rId632"/>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sz w:val="28"/>
        </w:rPr>
      </w:pPr>
      <w:r>
        <w:rPr>
          <w:rFonts w:ascii="Times New Roman" w:hAnsi="Times New Roman"/>
          <w:noProof/>
          <w:sz w:val="28"/>
          <w:lang w:eastAsia="ru-RU"/>
        </w:rPr>
        <w:tab/>
        <w:t>В случае, если сечения поглощения отклоняются от закона 1/</w:t>
      </w:r>
      <w:r>
        <w:rPr>
          <w:rFonts w:ascii="Times New Roman" w:hAnsi="Times New Roman"/>
          <w:i/>
          <w:iCs/>
          <w:noProof/>
          <w:sz w:val="28"/>
          <w:lang w:val="en-US" w:eastAsia="ru-RU"/>
        </w:rPr>
        <w:t>v</w:t>
      </w:r>
      <w:r>
        <w:rPr>
          <w:rFonts w:ascii="Times New Roman" w:hAnsi="Times New Roman"/>
          <w:noProof/>
          <w:sz w:val="28"/>
          <w:lang w:eastAsia="ru-RU"/>
        </w:rPr>
        <w:t xml:space="preserve">    (для элементов</w:t>
      </w:r>
      <w:r>
        <w:rPr>
          <w:rFonts w:ascii="Times New Roman" w:hAnsi="Times New Roman"/>
          <w:noProof/>
          <w:sz w:val="28"/>
          <w:vertAlign w:val="superscript"/>
          <w:lang w:eastAsia="ru-RU"/>
        </w:rPr>
        <w:t xml:space="preserve"> 235</w:t>
      </w:r>
      <w:r>
        <w:rPr>
          <w:rFonts w:ascii="Times New Roman" w:hAnsi="Times New Roman"/>
          <w:noProof/>
          <w:sz w:val="28"/>
          <w:lang w:val="en-US" w:eastAsia="ru-RU"/>
        </w:rPr>
        <w:t>U</w:t>
      </w:r>
      <w:r>
        <w:rPr>
          <w:rFonts w:ascii="Times New Roman" w:hAnsi="Times New Roman"/>
          <w:noProof/>
          <w:sz w:val="28"/>
          <w:lang w:eastAsia="ru-RU"/>
        </w:rPr>
        <w:t xml:space="preserve">, </w:t>
      </w:r>
      <w:r>
        <w:rPr>
          <w:rFonts w:ascii="Times New Roman" w:hAnsi="Times New Roman"/>
          <w:noProof/>
          <w:sz w:val="28"/>
          <w:vertAlign w:val="superscript"/>
          <w:lang w:eastAsia="ru-RU"/>
        </w:rPr>
        <w:t>239</w:t>
      </w:r>
      <w:r>
        <w:rPr>
          <w:rFonts w:ascii="Times New Roman" w:hAnsi="Times New Roman"/>
          <w:noProof/>
          <w:sz w:val="28"/>
          <w:lang w:val="en-US" w:eastAsia="ru-RU"/>
        </w:rPr>
        <w:t>Pu</w:t>
      </w:r>
      <w:r>
        <w:rPr>
          <w:rFonts w:ascii="Times New Roman" w:hAnsi="Times New Roman"/>
          <w:noProof/>
          <w:sz w:val="28"/>
          <w:lang w:eastAsia="ru-RU"/>
        </w:rPr>
        <w:t xml:space="preserve">, </w:t>
      </w:r>
      <w:r>
        <w:rPr>
          <w:rFonts w:ascii="Times New Roman" w:hAnsi="Times New Roman"/>
          <w:noProof/>
          <w:sz w:val="28"/>
          <w:vertAlign w:val="superscript"/>
          <w:lang w:eastAsia="ru-RU"/>
        </w:rPr>
        <w:t>113</w:t>
      </w:r>
      <w:r>
        <w:rPr>
          <w:rFonts w:ascii="Times New Roman" w:hAnsi="Times New Roman"/>
          <w:noProof/>
          <w:sz w:val="28"/>
          <w:lang w:val="en-US" w:eastAsia="ru-RU"/>
        </w:rPr>
        <w:t>Cd</w:t>
      </w:r>
      <w:r>
        <w:rPr>
          <w:rFonts w:ascii="Times New Roman" w:hAnsi="Times New Roman"/>
          <w:noProof/>
          <w:sz w:val="28"/>
          <w:lang w:eastAsia="ru-RU"/>
        </w:rPr>
        <w:t xml:space="preserve"> и др.) средние сечения определяются интегрированием </w:t>
      </w:r>
      <w:r>
        <w:rPr>
          <w:rFonts w:ascii="Times New Roman" w:hAnsi="Times New Roman"/>
          <w:position w:val="-32"/>
          <w:sz w:val="28"/>
        </w:rPr>
        <w:object w:dxaOrig="1640" w:dyaOrig="760">
          <v:shape id="_x0000_i1381" type="#_x0000_t75" style="width:81.8pt;height:38pt" o:ole="">
            <v:imagedata r:id="rId633" o:title=""/>
          </v:shape>
          <o:OLEObject Type="Embed" ProgID="Equation.3" ShapeID="_x0000_i1381" DrawAspect="Content" ObjectID="_1647531322" r:id="rId634"/>
        </w:object>
      </w:r>
      <w:r>
        <w:rPr>
          <w:rFonts w:ascii="Times New Roman" w:hAnsi="Times New Roman"/>
          <w:sz w:val="28"/>
        </w:rPr>
        <w:t xml:space="preserve"> и представляются в виде (6.70) введением множителя – </w:t>
      </w:r>
      <w:r>
        <w:rPr>
          <w:rFonts w:ascii="Times New Roman" w:hAnsi="Times New Roman"/>
          <w:i/>
          <w:iCs/>
          <w:sz w:val="28"/>
          <w:lang w:val="en-US"/>
        </w:rPr>
        <w:t>g</w:t>
      </w:r>
      <w:r>
        <w:rPr>
          <w:rFonts w:ascii="Times New Roman" w:hAnsi="Times New Roman"/>
          <w:sz w:val="28"/>
        </w:rPr>
        <w:t xml:space="preserve">-фактора, который зависит </w:t>
      </w:r>
      <w:proofErr w:type="gramStart"/>
      <w:r>
        <w:rPr>
          <w:rFonts w:ascii="Times New Roman" w:hAnsi="Times New Roman"/>
          <w:sz w:val="28"/>
        </w:rPr>
        <w:t>от</w:t>
      </w:r>
      <w:proofErr w:type="gramEnd"/>
      <w:r>
        <w:rPr>
          <w:rFonts w:ascii="Times New Roman" w:hAnsi="Times New Roman"/>
          <w:sz w:val="28"/>
        </w:rPr>
        <w:t xml:space="preserve"> </w:t>
      </w:r>
      <w:r>
        <w:rPr>
          <w:rFonts w:ascii="Times New Roman" w:hAnsi="Times New Roman"/>
          <w:position w:val="-12"/>
          <w:sz w:val="28"/>
        </w:rPr>
        <w:object w:dxaOrig="440" w:dyaOrig="360">
          <v:shape id="_x0000_i1382" type="#_x0000_t75" style="width:21.9pt;height:17.85pt" o:ole="">
            <v:imagedata r:id="rId635" o:title=""/>
          </v:shape>
          <o:OLEObject Type="Embed" ProgID="Equation.3" ShapeID="_x0000_i1382" DrawAspect="Content" ObjectID="_1647531323" r:id="rId636"/>
        </w:object>
      </w:r>
    </w:p>
    <w:p w:rsidR="00172678" w:rsidRDefault="00172678" w:rsidP="00172678">
      <w:pPr>
        <w:pStyle w:val="a3"/>
        <w:spacing w:after="0" w:line="360" w:lineRule="auto"/>
        <w:jc w:val="center"/>
        <w:rPr>
          <w:rFonts w:ascii="Times New Roman" w:hAnsi="Times New Roman"/>
          <w:noProof/>
          <w:sz w:val="28"/>
          <w:lang w:eastAsia="ru-RU"/>
        </w:rPr>
      </w:pPr>
      <w:r>
        <w:rPr>
          <w:rFonts w:ascii="Times New Roman" w:hAnsi="Times New Roman"/>
          <w:noProof/>
          <w:position w:val="-66"/>
          <w:sz w:val="28"/>
          <w:lang w:eastAsia="ru-RU"/>
        </w:rPr>
        <w:object w:dxaOrig="3060" w:dyaOrig="1440">
          <v:shape id="_x0000_i1383" type="#_x0000_t75" style="width:152.65pt;height:1in" o:ole="">
            <v:imagedata r:id="rId637" o:title=""/>
          </v:shape>
          <o:OLEObject Type="Embed" ProgID="Equation.3" ShapeID="_x0000_i1383" DrawAspect="Content" ObjectID="_1647531324" r:id="rId638"/>
        </w:object>
      </w:r>
      <w:r>
        <w:rPr>
          <w:rFonts w:ascii="Times New Roman" w:hAnsi="Times New Roman"/>
          <w:noProof/>
          <w:sz w:val="28"/>
          <w:lang w:eastAsia="ru-RU"/>
        </w:rPr>
        <w:t>.       (6.71)</w:t>
      </w:r>
    </w:p>
    <w:p w:rsidR="00172678" w:rsidRDefault="00172678" w:rsidP="00172678">
      <w:pPr>
        <w:pStyle w:val="a3"/>
        <w:spacing w:after="0" w:line="360" w:lineRule="auto"/>
        <w:jc w:val="both"/>
      </w:pPr>
      <w:r>
        <w:rPr>
          <w:rFonts w:ascii="Times New Roman" w:hAnsi="Times New Roman"/>
          <w:noProof/>
          <w:sz w:val="28"/>
          <w:lang w:eastAsia="ru-RU"/>
        </w:rPr>
        <w:t xml:space="preserve">где </w:t>
      </w:r>
      <w:r w:rsidRPr="00066F60">
        <w:rPr>
          <w:rFonts w:ascii="Times New Roman" w:hAnsi="Times New Roman"/>
          <w:position w:val="-14"/>
          <w:sz w:val="28"/>
          <w:szCs w:val="28"/>
        </w:rPr>
        <w:object w:dxaOrig="740" w:dyaOrig="400">
          <v:shape id="_x0000_i1384" type="#_x0000_t75" style="width:36.85pt;height:20.15pt" o:ole="">
            <v:imagedata r:id="rId587" o:title=""/>
          </v:shape>
          <o:OLEObject Type="Embed" ProgID="Equation.DSMT4" ShapeID="_x0000_i1384" DrawAspect="Content" ObjectID="_1647531325" r:id="rId639"/>
        </w:object>
      </w:r>
      <w:r w:rsidRPr="00066F60">
        <w:rPr>
          <w:rFonts w:ascii="Times New Roman" w:hAnsi="Times New Roman"/>
          <w:sz w:val="28"/>
          <w:szCs w:val="28"/>
        </w:rPr>
        <w:t xml:space="preserve"> - функция микроскопического сечения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-ого элемента от энергии нейтрона;</w:t>
      </w:r>
      <w:r w:rsidRPr="00691DC6">
        <w:rPr>
          <w:rFonts w:ascii="Times New Roman" w:hAnsi="Times New Roman"/>
          <w:sz w:val="28"/>
          <w:szCs w:val="28"/>
        </w:rPr>
        <w:t xml:space="preserve"> </w:t>
      </w:r>
      <w:r w:rsidRPr="00066F60">
        <w:rPr>
          <w:rFonts w:ascii="Times New Roman" w:hAnsi="Times New Roman"/>
          <w:position w:val="-14"/>
          <w:sz w:val="28"/>
          <w:szCs w:val="28"/>
        </w:rPr>
        <w:object w:dxaOrig="1020" w:dyaOrig="400">
          <v:shape id="_x0000_i1385" type="#_x0000_t75" style="width:51.25pt;height:20.15pt" o:ole="">
            <v:imagedata r:id="rId589" o:title=""/>
          </v:shape>
          <o:OLEObject Type="Embed" ProgID="Equation.DSMT4" ShapeID="_x0000_i1385" DrawAspect="Content" ObjectID="_1647531326" r:id="rId640"/>
        </w:object>
      </w:r>
      <w:r w:rsidRPr="00066F60">
        <w:rPr>
          <w:rFonts w:ascii="Times New Roman" w:hAnsi="Times New Roman"/>
          <w:sz w:val="28"/>
          <w:szCs w:val="28"/>
        </w:rPr>
        <w:t xml:space="preserve"> - спектр</w:t>
      </w:r>
      <w:r>
        <w:rPr>
          <w:rFonts w:ascii="Times New Roman" w:hAnsi="Times New Roman"/>
          <w:sz w:val="28"/>
          <w:szCs w:val="28"/>
        </w:rPr>
        <w:t xml:space="preserve"> Максвелла в </w:t>
      </w:r>
      <w:r>
        <w:rPr>
          <w:rFonts w:ascii="Times New Roman" w:hAnsi="Times New Roman"/>
          <w:sz w:val="28"/>
          <w:szCs w:val="28"/>
        </w:rPr>
        <w:lastRenderedPageBreak/>
        <w:t xml:space="preserve">относительном виде; </w:t>
      </w:r>
      <w:r w:rsidRPr="00F716AA">
        <w:rPr>
          <w:rFonts w:ascii="Times New Roman" w:hAnsi="Times New Roman"/>
          <w:position w:val="-14"/>
          <w:sz w:val="28"/>
          <w:szCs w:val="28"/>
        </w:rPr>
        <w:object w:dxaOrig="820" w:dyaOrig="400">
          <v:shape id="_x0000_i1386" type="#_x0000_t75" style="width:40.9pt;height:20.15pt" o:ole="">
            <v:imagedata r:id="rId615" o:title=""/>
          </v:shape>
          <o:OLEObject Type="Embed" ProgID="Equation.DSMT4" ShapeID="_x0000_i1386" DrawAspect="Content" ObjectID="_1647531327" r:id="rId641"/>
        </w:object>
      </w:r>
      <w:r w:rsidRPr="00F716AA">
        <w:rPr>
          <w:rFonts w:ascii="Times New Roman" w:hAnsi="Times New Roman"/>
          <w:sz w:val="28"/>
          <w:szCs w:val="28"/>
        </w:rPr>
        <w:t xml:space="preserve"> - микроскопическое</w:t>
      </w:r>
      <w:r w:rsidRPr="00066F60">
        <w:rPr>
          <w:rFonts w:ascii="Times New Roman" w:hAnsi="Times New Roman"/>
          <w:sz w:val="28"/>
          <w:szCs w:val="28"/>
        </w:rPr>
        <w:t xml:space="preserve"> сечени</w:t>
      </w:r>
      <w:r>
        <w:rPr>
          <w:rFonts w:ascii="Times New Roman" w:hAnsi="Times New Roman"/>
          <w:sz w:val="28"/>
          <w:szCs w:val="28"/>
        </w:rPr>
        <w:t>е</w:t>
      </w:r>
      <w:r w:rsidRPr="00066F60">
        <w:rPr>
          <w:rFonts w:ascii="Times New Roman" w:hAnsi="Times New Roman"/>
          <w:sz w:val="28"/>
          <w:szCs w:val="28"/>
        </w:rPr>
        <w:t xml:space="preserve"> поглощения </w:t>
      </w:r>
      <w:proofErr w:type="spellStart"/>
      <w:r w:rsidRPr="00066F60">
        <w:rPr>
          <w:rFonts w:ascii="Times New Roman" w:hAnsi="Times New Roman"/>
          <w:sz w:val="28"/>
          <w:szCs w:val="28"/>
          <w:lang w:val="en-US"/>
        </w:rPr>
        <w:t>i</w:t>
      </w:r>
      <w:proofErr w:type="spellEnd"/>
      <w:r w:rsidRPr="00066F60">
        <w:rPr>
          <w:rFonts w:ascii="Times New Roman" w:hAnsi="Times New Roman"/>
          <w:sz w:val="28"/>
          <w:szCs w:val="28"/>
        </w:rPr>
        <w:t xml:space="preserve">-ого элемента </w:t>
      </w:r>
      <w:r>
        <w:rPr>
          <w:rFonts w:ascii="Times New Roman" w:hAnsi="Times New Roman"/>
          <w:sz w:val="28"/>
          <w:szCs w:val="28"/>
        </w:rPr>
        <w:t>при</w:t>
      </w:r>
      <w:r w:rsidRPr="00066F60">
        <w:rPr>
          <w:rFonts w:ascii="Times New Roman" w:hAnsi="Times New Roman"/>
          <w:sz w:val="28"/>
          <w:szCs w:val="28"/>
        </w:rPr>
        <w:t xml:space="preserve"> энергии нейтрона</w:t>
      </w:r>
      <w:r>
        <w:rPr>
          <w:rFonts w:ascii="Times New Roman" w:hAnsi="Times New Roman"/>
          <w:sz w:val="28"/>
          <w:szCs w:val="28"/>
        </w:rPr>
        <w:t xml:space="preserve"> равной </w:t>
      </w:r>
      <w:r w:rsidRPr="00E57176">
        <w:rPr>
          <w:position w:val="-12"/>
        </w:rPr>
        <w:object w:dxaOrig="300" w:dyaOrig="360">
          <v:shape id="_x0000_i1387" type="#_x0000_t75" style="width:15pt;height:18.45pt" o:ole="">
            <v:imagedata r:id="rId607" o:title=""/>
          </v:shape>
          <o:OLEObject Type="Embed" ProgID="Equation.DSMT4" ShapeID="_x0000_i1387" DrawAspect="Content" ObjectID="_1647531328" r:id="rId642"/>
        </w:object>
      </w:r>
      <w:r>
        <w:rPr>
          <w:rFonts w:ascii="Times New Roman" w:hAnsi="Times New Roman"/>
          <w:sz w:val="28"/>
          <w:szCs w:val="28"/>
        </w:rPr>
        <w:t xml:space="preserve">; </w:t>
      </w:r>
      <w:r w:rsidRPr="00F716AA">
        <w:rPr>
          <w:rFonts w:ascii="Times New Roman" w:hAnsi="Times New Roman"/>
          <w:position w:val="-12"/>
          <w:sz w:val="28"/>
          <w:szCs w:val="28"/>
        </w:rPr>
        <w:object w:dxaOrig="300" w:dyaOrig="360">
          <v:shape id="_x0000_i1388" type="#_x0000_t75" style="width:15pt;height:18.45pt" o:ole="">
            <v:imagedata r:id="rId607" o:title=""/>
          </v:shape>
          <o:OLEObject Type="Embed" ProgID="Equation.DSMT4" ShapeID="_x0000_i1388" DrawAspect="Content" ObjectID="_1647531329" r:id="rId643"/>
        </w:object>
      </w:r>
      <w:r w:rsidRPr="00F716AA">
        <w:rPr>
          <w:rFonts w:ascii="Times New Roman" w:hAnsi="Times New Roman"/>
          <w:sz w:val="28"/>
          <w:szCs w:val="28"/>
        </w:rPr>
        <w:t>=0,0253 эВ</w:t>
      </w:r>
      <w:r>
        <w:rPr>
          <w:rFonts w:ascii="Times New Roman" w:hAnsi="Times New Roman"/>
          <w:sz w:val="28"/>
          <w:szCs w:val="28"/>
        </w:rPr>
        <w:t xml:space="preserve"> (</w:t>
      </w:r>
      <w:r w:rsidRPr="00691DC6">
        <w:rPr>
          <w:position w:val="-12"/>
        </w:rPr>
        <w:object w:dxaOrig="520" w:dyaOrig="360">
          <v:shape id="_x0000_i1389" type="#_x0000_t75" style="width:25.9pt;height:18.45pt" o:ole="">
            <v:imagedata r:id="rId609" o:title=""/>
          </v:shape>
          <o:OLEObject Type="Embed" ProgID="Equation.DSMT4" ShapeID="_x0000_i1389" DrawAspect="Content" ObjectID="_1647531330" r:id="rId644"/>
        </w:object>
      </w:r>
      <w:r>
        <w:rPr>
          <w:rFonts w:ascii="Times New Roman" w:hAnsi="Times New Roman"/>
          <w:sz w:val="28"/>
          <w:szCs w:val="28"/>
        </w:rPr>
        <w:t>)</w:t>
      </w:r>
      <w:r w:rsidRPr="00F716AA">
        <w:rPr>
          <w:rFonts w:ascii="Times New Roman" w:hAnsi="Times New Roman"/>
          <w:sz w:val="28"/>
          <w:szCs w:val="28"/>
        </w:rPr>
        <w:t xml:space="preserve"> –энергия </w:t>
      </w:r>
      <w:r>
        <w:rPr>
          <w:rFonts w:ascii="Times New Roman" w:hAnsi="Times New Roman"/>
          <w:sz w:val="28"/>
          <w:szCs w:val="28"/>
        </w:rPr>
        <w:t>нейтрона при</w:t>
      </w:r>
      <w:r w:rsidRPr="00F716AA">
        <w:rPr>
          <w:rFonts w:ascii="Times New Roman" w:hAnsi="Times New Roman"/>
          <w:sz w:val="28"/>
          <w:szCs w:val="28"/>
        </w:rPr>
        <w:t xml:space="preserve"> температуре </w:t>
      </w:r>
      <w:r w:rsidRPr="00E57176">
        <w:rPr>
          <w:position w:val="-12"/>
        </w:rPr>
        <w:object w:dxaOrig="279" w:dyaOrig="360">
          <v:shape id="_x0000_i1390" type="#_x0000_t75" style="width:13.8pt;height:18.45pt" o:ole="">
            <v:imagedata r:id="rId611" o:title=""/>
          </v:shape>
          <o:OLEObject Type="Embed" ProgID="Equation.DSMT4" ShapeID="_x0000_i1390" DrawAspect="Content" ObjectID="_1647531331" r:id="rId645"/>
        </w:object>
      </w:r>
      <w:r>
        <w:t>=</w:t>
      </w:r>
      <w:r w:rsidRPr="00F716AA">
        <w:rPr>
          <w:rFonts w:ascii="Times New Roman" w:hAnsi="Times New Roman"/>
          <w:sz w:val="28"/>
          <w:szCs w:val="28"/>
        </w:rPr>
        <w:t>293,6</w:t>
      </w:r>
      <w:proofErr w:type="gramStart"/>
      <w:r w:rsidRPr="00F716AA">
        <w:rPr>
          <w:rFonts w:ascii="Times New Roman" w:hAnsi="Times New Roman"/>
          <w:sz w:val="28"/>
          <w:szCs w:val="28"/>
        </w:rPr>
        <w:t xml:space="preserve"> К</w:t>
      </w:r>
      <w:proofErr w:type="gramEnd"/>
      <w:r>
        <w:rPr>
          <w:rFonts w:ascii="Times New Roman" w:hAnsi="Times New Roman"/>
          <w:sz w:val="28"/>
          <w:szCs w:val="28"/>
        </w:rPr>
        <w:t>, соответствующая наиболее вероятной скорости нейтронов</w:t>
      </w:r>
      <w:r w:rsidRPr="00F716AA">
        <w:rPr>
          <w:rFonts w:ascii="Times New Roman" w:hAnsi="Times New Roman"/>
          <w:sz w:val="28"/>
          <w:szCs w:val="28"/>
        </w:rPr>
        <w:t>;</w:t>
      </w:r>
      <w:r>
        <w:rPr>
          <w:rFonts w:ascii="Times New Roman" w:hAnsi="Times New Roman"/>
          <w:sz w:val="28"/>
          <w:szCs w:val="28"/>
        </w:rPr>
        <w:t xml:space="preserve"> </w:t>
      </w:r>
      <w:r>
        <w:rPr>
          <w:rFonts w:ascii="Times New Roman" w:hAnsi="Times New Roman"/>
          <w:noProof/>
          <w:position w:val="-8"/>
          <w:sz w:val="28"/>
          <w:lang w:eastAsia="ru-RU"/>
        </w:rPr>
        <w:object w:dxaOrig="1359" w:dyaOrig="340">
          <v:shape id="_x0000_i1391" type="#_x0000_t75" style="width:67.4pt;height:16.7pt" o:ole="">
            <v:imagedata r:id="rId548" o:title=""/>
          </v:shape>
          <o:OLEObject Type="Embed" ProgID="Equation.3" ShapeID="_x0000_i1391" DrawAspect="Content" ObjectID="_1647531332" r:id="rId646"/>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392" type="#_x0000_t75" style="width:21.9pt;height:17.85pt" o:ole="">
            <v:imagedata r:id="rId550" o:title=""/>
          </v:shape>
          <o:OLEObject Type="Embed" ProgID="Equation.3" ShapeID="_x0000_i1392" DrawAspect="Content" ObjectID="_1647531333" r:id="rId647"/>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ind w:firstLine="696"/>
        <w:jc w:val="both"/>
        <w:rPr>
          <w:rFonts w:ascii="Times New Roman" w:hAnsi="Times New Roman"/>
          <w:sz w:val="28"/>
        </w:rPr>
      </w:pPr>
      <w:r>
        <w:rPr>
          <w:rFonts w:ascii="Times New Roman" w:hAnsi="Times New Roman"/>
          <w:noProof/>
          <w:sz w:val="28"/>
          <w:lang w:eastAsia="ru-RU"/>
        </w:rPr>
        <w:t xml:space="preserve">Значения </w:t>
      </w:r>
      <w:r>
        <w:rPr>
          <w:rFonts w:ascii="Times New Roman" w:hAnsi="Times New Roman"/>
          <w:position w:val="-12"/>
          <w:sz w:val="28"/>
        </w:rPr>
        <w:object w:dxaOrig="800" w:dyaOrig="360">
          <v:shape id="_x0000_i1393" type="#_x0000_t75" style="width:40.3pt;height:17.85pt" o:ole="">
            <v:imagedata r:id="rId648" o:title=""/>
          </v:shape>
          <o:OLEObject Type="Embed" ProgID="Equation.3" ShapeID="_x0000_i1393" DrawAspect="Content" ObjectID="_1647531334" r:id="rId649"/>
        </w:object>
      </w:r>
      <w:r>
        <w:rPr>
          <w:rFonts w:ascii="Times New Roman" w:hAnsi="Times New Roman"/>
          <w:sz w:val="28"/>
        </w:rPr>
        <w:t xml:space="preserve"> и </w:t>
      </w:r>
      <w:r>
        <w:rPr>
          <w:rFonts w:ascii="Times New Roman" w:hAnsi="Times New Roman"/>
          <w:position w:val="-12"/>
          <w:sz w:val="28"/>
        </w:rPr>
        <w:object w:dxaOrig="760" w:dyaOrig="360">
          <v:shape id="_x0000_i1394" type="#_x0000_t75" style="width:38pt;height:17.85pt" o:ole="">
            <v:imagedata r:id="rId650" o:title=""/>
          </v:shape>
          <o:OLEObject Type="Embed" ProgID="Equation.3" ShapeID="_x0000_i1394" DrawAspect="Content" ObjectID="_1647531335" r:id="rId651"/>
        </w:object>
      </w:r>
      <w:r>
        <w:rPr>
          <w:rFonts w:ascii="Times New Roman" w:hAnsi="Times New Roman"/>
          <w:sz w:val="28"/>
        </w:rPr>
        <w:t xml:space="preserve"> являются табличными данными. Значения </w:t>
      </w:r>
      <w:r w:rsidRPr="007C6825">
        <w:rPr>
          <w:rFonts w:ascii="Times New Roman" w:hAnsi="Times New Roman"/>
          <w:position w:val="-14"/>
          <w:sz w:val="28"/>
        </w:rPr>
        <w:object w:dxaOrig="780" w:dyaOrig="400">
          <v:shape id="_x0000_i1395" type="#_x0000_t75" style="width:39.15pt;height:20.15pt" o:ole="">
            <v:imagedata r:id="rId652" o:title=""/>
          </v:shape>
          <o:OLEObject Type="Embed" ProgID="Equation.DSMT4" ShapeID="_x0000_i1395" DrawAspect="Content" ObjectID="_1647531336" r:id="rId653"/>
        </w:object>
      </w:r>
      <w:r>
        <w:rPr>
          <w:rFonts w:ascii="Times New Roman" w:hAnsi="Times New Roman"/>
          <w:sz w:val="28"/>
        </w:rPr>
        <w:t xml:space="preserve"> для некоторых нуклидов приведены в приложении Д.</w:t>
      </w:r>
    </w:p>
    <w:p w:rsidR="00172678" w:rsidRDefault="00172678" w:rsidP="00172678">
      <w:pPr>
        <w:pStyle w:val="a3"/>
        <w:spacing w:after="0" w:line="360" w:lineRule="auto"/>
        <w:ind w:firstLine="696"/>
        <w:jc w:val="both"/>
        <w:rPr>
          <w:rFonts w:ascii="Times New Roman" w:hAnsi="Times New Roman"/>
          <w:noProof/>
          <w:sz w:val="28"/>
          <w:lang w:eastAsia="ru-RU"/>
        </w:rPr>
      </w:pPr>
    </w:p>
    <w:p w:rsidR="00172678" w:rsidRDefault="00172678" w:rsidP="00172678">
      <w:pPr>
        <w:pStyle w:val="a3"/>
        <w:numPr>
          <w:ilvl w:val="2"/>
          <w:numId w:val="4"/>
        </w:numPr>
        <w:spacing w:after="0" w:line="360" w:lineRule="auto"/>
        <w:jc w:val="both"/>
        <w:rPr>
          <w:rFonts w:ascii="Times New Roman" w:hAnsi="Times New Roman"/>
          <w:noProof/>
          <w:sz w:val="28"/>
          <w:lang w:eastAsia="ru-RU"/>
        </w:rPr>
      </w:pPr>
      <w:r>
        <w:rPr>
          <w:rFonts w:ascii="Times New Roman" w:hAnsi="Times New Roman"/>
          <w:noProof/>
          <w:sz w:val="28"/>
          <w:lang w:eastAsia="ru-RU"/>
        </w:rPr>
        <w:t>Граничная энергия</w:t>
      </w:r>
      <w:r>
        <w:rPr>
          <w:sz w:val="28"/>
        </w:rPr>
        <w:t xml:space="preserve"> </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ind w:left="540" w:firstLine="876"/>
        <w:jc w:val="both"/>
        <w:rPr>
          <w:rFonts w:ascii="Times New Roman" w:hAnsi="Times New Roman"/>
          <w:noProof/>
          <w:sz w:val="28"/>
          <w:lang w:eastAsia="ru-RU"/>
        </w:rPr>
      </w:pPr>
      <w:r>
        <w:rPr>
          <w:rFonts w:ascii="Times New Roman" w:hAnsi="Times New Roman"/>
          <w:noProof/>
          <w:sz w:val="28"/>
          <w:lang w:eastAsia="ru-RU"/>
        </w:rPr>
        <w:t xml:space="preserve">Спектр замедляющихся нейтронов переходит в спектр тепловых при </w:t>
      </w:r>
      <w:r>
        <w:rPr>
          <w:rFonts w:ascii="Times New Roman" w:hAnsi="Times New Roman"/>
          <w:noProof/>
          <w:sz w:val="28"/>
          <w:u w:val="single"/>
          <w:lang w:eastAsia="ru-RU"/>
        </w:rPr>
        <w:t>граничной энергии</w:t>
      </w:r>
      <w:r>
        <w:rPr>
          <w:rFonts w:ascii="Times New Roman" w:hAnsi="Times New Roman"/>
          <w:noProof/>
          <w:sz w:val="28"/>
          <w:lang w:eastAsia="ru-RU"/>
        </w:rPr>
        <w:t xml:space="preserve"> </w:t>
      </w:r>
      <w:r>
        <w:rPr>
          <w:rFonts w:ascii="Times New Roman" w:hAnsi="Times New Roman"/>
          <w:noProof/>
          <w:position w:val="-14"/>
          <w:sz w:val="28"/>
          <w:lang w:eastAsia="ru-RU"/>
        </w:rPr>
        <w:object w:dxaOrig="360" w:dyaOrig="380">
          <v:shape id="_x0000_i1396" type="#_x0000_t75" style="width:17.85pt;height:19pt" o:ole="">
            <v:imagedata r:id="rId603" o:title=""/>
          </v:shape>
          <o:OLEObject Type="Embed" ProgID="Equation.3" ShapeID="_x0000_i1396" DrawAspect="Content" ObjectID="_1647531337" r:id="rId654"/>
        </w:object>
      </w:r>
      <w:r>
        <w:rPr>
          <w:rFonts w:ascii="Times New Roman" w:hAnsi="Times New Roman"/>
          <w:noProof/>
          <w:sz w:val="28"/>
          <w:lang w:eastAsia="ru-RU"/>
        </w:rPr>
        <w:t xml:space="preserve">(энергия сшивки спектра Ферми и Максвелла). Эта энергия используется при осреднении сечений и при определении возраста нейтронов </w:t>
      </w:r>
      <w:r w:rsidRPr="00045CD5">
        <w:rPr>
          <w:position w:val="-6"/>
        </w:rPr>
        <w:object w:dxaOrig="200" w:dyaOrig="220">
          <v:shape id="_x0000_i1397" type="#_x0000_t75" style="width:10.35pt;height:10.95pt" o:ole="">
            <v:imagedata r:id="rId655" o:title=""/>
          </v:shape>
          <o:OLEObject Type="Embed" ProgID="Equation.DSMT4" ShapeID="_x0000_i1397" DrawAspect="Content" ObjectID="_1647531338" r:id="rId656"/>
        </w:object>
      </w:r>
      <w:r>
        <w:t xml:space="preserve"> </w:t>
      </w:r>
      <w:r>
        <w:rPr>
          <w:rFonts w:ascii="Times New Roman" w:hAnsi="Times New Roman"/>
          <w:noProof/>
          <w:sz w:val="28"/>
          <w:lang w:eastAsia="ru-RU"/>
        </w:rPr>
        <w:t xml:space="preserve">до граничной летаргии тепловой группы нейтронов </w:t>
      </w:r>
      <w:r>
        <w:rPr>
          <w:position w:val="-34"/>
          <w:sz w:val="28"/>
        </w:rPr>
        <w:object w:dxaOrig="1400" w:dyaOrig="800">
          <v:shape id="_x0000_i1398" type="#_x0000_t75" style="width:70.25pt;height:40.3pt" o:ole="">
            <v:imagedata r:id="rId657" o:title=""/>
          </v:shape>
          <o:OLEObject Type="Embed" ProgID="Equation.3" ShapeID="_x0000_i1398" DrawAspect="Content" ObjectID="_1647531339" r:id="rId658"/>
        </w:object>
      </w:r>
      <w:r>
        <w:rPr>
          <w:rFonts w:ascii="Times New Roman" w:hAnsi="Times New Roman"/>
          <w:noProof/>
          <w:sz w:val="28"/>
          <w:lang w:eastAsia="ru-RU"/>
        </w:rPr>
        <w:t>:</w:t>
      </w:r>
    </w:p>
    <w:p w:rsidR="00172678" w:rsidRDefault="00172678" w:rsidP="00172678">
      <w:pPr>
        <w:pStyle w:val="a3"/>
        <w:spacing w:after="0" w:line="360" w:lineRule="auto"/>
        <w:ind w:left="540" w:firstLine="876"/>
        <w:jc w:val="center"/>
        <w:rPr>
          <w:rFonts w:ascii="Times New Roman" w:hAnsi="Times New Roman"/>
          <w:noProof/>
          <w:sz w:val="28"/>
          <w:lang w:eastAsia="ru-RU"/>
        </w:rPr>
      </w:pPr>
      <w:r>
        <w:rPr>
          <w:rFonts w:ascii="Times New Roman" w:hAnsi="Times New Roman"/>
          <w:noProof/>
          <w:position w:val="-36"/>
          <w:sz w:val="28"/>
          <w:lang w:eastAsia="ru-RU"/>
        </w:rPr>
        <w:object w:dxaOrig="2299" w:dyaOrig="820">
          <v:shape id="_x0000_i1399" type="#_x0000_t75" style="width:115.2pt;height:40.9pt" o:ole="">
            <v:imagedata r:id="rId659" o:title=""/>
          </v:shape>
          <o:OLEObject Type="Embed" ProgID="Equation.3" ShapeID="_x0000_i1399" DrawAspect="Content" ObjectID="_1647531340" r:id="rId660"/>
        </w:object>
      </w:r>
      <w:r>
        <w:rPr>
          <w:rFonts w:ascii="Times New Roman" w:hAnsi="Times New Roman"/>
          <w:noProof/>
          <w:sz w:val="28"/>
          <w:lang w:eastAsia="ru-RU"/>
        </w:rPr>
        <w:t xml:space="preserve"> или </w:t>
      </w:r>
      <w:r>
        <w:rPr>
          <w:rFonts w:ascii="Times New Roman" w:hAnsi="Times New Roman"/>
          <w:noProof/>
          <w:position w:val="-32"/>
          <w:sz w:val="28"/>
          <w:lang w:eastAsia="ru-RU"/>
        </w:rPr>
        <w:object w:dxaOrig="1939" w:dyaOrig="800">
          <v:shape id="_x0000_i1400" type="#_x0000_t75" style="width:96.75pt;height:40.3pt" o:ole="">
            <v:imagedata r:id="rId661" o:title=""/>
          </v:shape>
          <o:OLEObject Type="Embed" ProgID="Equation.3" ShapeID="_x0000_i1400" DrawAspect="Content" ObjectID="_1647531341" r:id="rId662"/>
        </w:object>
      </w:r>
      <w:r>
        <w:rPr>
          <w:rFonts w:ascii="Times New Roman" w:hAnsi="Times New Roman"/>
          <w:noProof/>
          <w:sz w:val="28"/>
          <w:lang w:eastAsia="ru-RU"/>
        </w:rPr>
        <w:t>.    (6.72)</w:t>
      </w:r>
    </w:p>
    <w:p w:rsidR="00172678" w:rsidRDefault="00172678" w:rsidP="00172678">
      <w:pPr>
        <w:pStyle w:val="a3"/>
        <w:spacing w:after="0" w:line="360" w:lineRule="auto"/>
        <w:ind w:left="540" w:firstLine="876"/>
        <w:jc w:val="both"/>
        <w:rPr>
          <w:rFonts w:ascii="Times New Roman" w:hAnsi="Times New Roman"/>
          <w:sz w:val="28"/>
          <w:szCs w:val="28"/>
        </w:rPr>
      </w:pPr>
      <w:r w:rsidRPr="00197E2E">
        <w:rPr>
          <w:rFonts w:ascii="Times New Roman" w:hAnsi="Times New Roman"/>
          <w:sz w:val="28"/>
          <w:szCs w:val="28"/>
        </w:rPr>
        <w:t xml:space="preserve">где </w:t>
      </w:r>
      <w:r w:rsidRPr="00197E2E">
        <w:rPr>
          <w:rFonts w:ascii="Times New Roman" w:hAnsi="Times New Roman"/>
          <w:position w:val="-4"/>
          <w:sz w:val="28"/>
          <w:szCs w:val="28"/>
        </w:rPr>
        <w:object w:dxaOrig="260" w:dyaOrig="260">
          <v:shape id="_x0000_i1401" type="#_x0000_t75" style="width:12.65pt;height:12.65pt" o:ole="">
            <v:imagedata r:id="rId663" o:title=""/>
          </v:shape>
          <o:OLEObject Type="Embed" ProgID="Equation.DSMT4" ShapeID="_x0000_i1401" DrawAspect="Content" ObjectID="_1647531342" r:id="rId664"/>
        </w:object>
      </w:r>
      <w:r w:rsidRPr="00197E2E">
        <w:rPr>
          <w:rFonts w:ascii="Times New Roman" w:hAnsi="Times New Roman"/>
          <w:sz w:val="28"/>
          <w:szCs w:val="28"/>
        </w:rPr>
        <w:t xml:space="preserve"> - коэффициент диффузии рассеивающей среды; </w:t>
      </w:r>
      <w:r w:rsidRPr="00197E2E">
        <w:rPr>
          <w:rFonts w:ascii="Times New Roman" w:hAnsi="Times New Roman"/>
          <w:position w:val="-12"/>
          <w:sz w:val="28"/>
          <w:szCs w:val="28"/>
        </w:rPr>
        <w:object w:dxaOrig="400" w:dyaOrig="360">
          <v:shape id="_x0000_i1402" type="#_x0000_t75" style="width:20.15pt;height:18.45pt" o:ole="">
            <v:imagedata r:id="rId665" o:title=""/>
          </v:shape>
          <o:OLEObject Type="Embed" ProgID="Equation.DSMT4" ShapeID="_x0000_i1402" DrawAspect="Content" ObjectID="_1647531343" r:id="rId666"/>
        </w:object>
      </w:r>
      <w:r w:rsidRPr="00197E2E">
        <w:rPr>
          <w:rFonts w:ascii="Times New Roman" w:hAnsi="Times New Roman"/>
          <w:sz w:val="28"/>
          <w:szCs w:val="28"/>
        </w:rPr>
        <w:t xml:space="preserve"> - замедляющая способность рассеивающей среды;</w:t>
      </w:r>
      <w:r w:rsidRPr="00197E2E">
        <w:rPr>
          <w:rFonts w:ascii="Times New Roman" w:hAnsi="Times New Roman"/>
          <w:noProof/>
          <w:sz w:val="28"/>
          <w:szCs w:val="28"/>
          <w:lang w:eastAsia="ru-RU"/>
        </w:rPr>
        <w:t xml:space="preserve"> </w:t>
      </w:r>
      <w:r w:rsidRPr="00197E2E">
        <w:rPr>
          <w:rFonts w:ascii="Times New Roman" w:hAnsi="Times New Roman"/>
          <w:position w:val="-14"/>
          <w:sz w:val="28"/>
          <w:szCs w:val="28"/>
        </w:rPr>
        <w:object w:dxaOrig="320" w:dyaOrig="380">
          <v:shape id="_x0000_i1403" type="#_x0000_t75" style="width:16.15pt;height:19pt" o:ole="">
            <v:imagedata r:id="rId667" o:title=""/>
          </v:shape>
          <o:OLEObject Type="Embed" ProgID="Equation.DSMT4" ShapeID="_x0000_i1403" DrawAspect="Content" ObjectID="_1647531344" r:id="rId668"/>
        </w:object>
      </w:r>
      <w:r w:rsidRPr="00197E2E">
        <w:rPr>
          <w:rFonts w:ascii="Times New Roman" w:hAnsi="Times New Roman"/>
          <w:sz w:val="28"/>
          <w:szCs w:val="28"/>
        </w:rPr>
        <w:t xml:space="preserve"> - граничная летаргия тепловой группы нейтронов; </w:t>
      </w:r>
      <w:r w:rsidRPr="00197E2E">
        <w:rPr>
          <w:rFonts w:ascii="Times New Roman" w:hAnsi="Times New Roman"/>
          <w:noProof/>
          <w:position w:val="-14"/>
          <w:sz w:val="28"/>
          <w:szCs w:val="28"/>
          <w:lang w:eastAsia="ru-RU"/>
        </w:rPr>
        <w:object w:dxaOrig="360" w:dyaOrig="380">
          <v:shape id="_x0000_i1404" type="#_x0000_t75" style="width:17.85pt;height:19pt" o:ole="">
            <v:imagedata r:id="rId603" o:title=""/>
          </v:shape>
          <o:OLEObject Type="Embed" ProgID="Equation.3" ShapeID="_x0000_i1404" DrawAspect="Content" ObjectID="_1647531345" r:id="rId669"/>
        </w:object>
      </w:r>
      <w:r w:rsidRPr="00197E2E">
        <w:rPr>
          <w:rFonts w:ascii="Times New Roman" w:hAnsi="Times New Roman"/>
          <w:noProof/>
          <w:sz w:val="28"/>
          <w:szCs w:val="28"/>
          <w:lang w:eastAsia="ru-RU"/>
        </w:rPr>
        <w:t xml:space="preserve"> - граничная энергия; </w:t>
      </w:r>
      <w:r w:rsidRPr="00197E2E">
        <w:rPr>
          <w:rFonts w:ascii="Times New Roman" w:hAnsi="Times New Roman"/>
          <w:i/>
          <w:sz w:val="28"/>
          <w:szCs w:val="28"/>
        </w:rPr>
        <w:t>Е</w:t>
      </w:r>
      <w:r w:rsidRPr="00197E2E">
        <w:rPr>
          <w:rFonts w:ascii="Times New Roman" w:hAnsi="Times New Roman"/>
          <w:sz w:val="28"/>
          <w:szCs w:val="28"/>
        </w:rPr>
        <w:t xml:space="preserve"> – текущее значение энергии. </w:t>
      </w:r>
    </w:p>
    <w:p w:rsidR="00172678" w:rsidRPr="00197E2E" w:rsidRDefault="00172678" w:rsidP="00172678">
      <w:pPr>
        <w:pStyle w:val="a3"/>
        <w:spacing w:after="0" w:line="360" w:lineRule="auto"/>
        <w:ind w:left="540" w:firstLine="876"/>
        <w:jc w:val="both"/>
        <w:rPr>
          <w:rFonts w:ascii="Times New Roman" w:hAnsi="Times New Roman"/>
          <w:noProof/>
          <w:sz w:val="28"/>
          <w:szCs w:val="28"/>
          <w:lang w:eastAsia="ru-RU"/>
        </w:rPr>
      </w:pPr>
    </w:p>
    <w:p w:rsidR="00172678" w:rsidRDefault="00172678" w:rsidP="00172678">
      <w:pPr>
        <w:pStyle w:val="a3"/>
        <w:spacing w:after="0" w:line="360" w:lineRule="auto"/>
        <w:ind w:left="540" w:firstLine="876"/>
        <w:jc w:val="both"/>
        <w:rPr>
          <w:rFonts w:ascii="Times New Roman" w:hAnsi="Times New Roman"/>
          <w:noProof/>
          <w:sz w:val="28"/>
          <w:lang w:eastAsia="ru-RU"/>
        </w:rPr>
      </w:pPr>
      <w:r>
        <w:rPr>
          <w:rFonts w:ascii="Times New Roman" w:hAnsi="Times New Roman"/>
          <w:noProof/>
          <w:sz w:val="28"/>
          <w:lang w:eastAsia="ru-RU"/>
        </w:rPr>
        <w:t xml:space="preserve">Рассмотрим баланс нейтронов при </w:t>
      </w:r>
      <w:r>
        <w:rPr>
          <w:rFonts w:ascii="Times New Roman" w:hAnsi="Times New Roman"/>
          <w:i/>
          <w:iCs/>
          <w:noProof/>
          <w:sz w:val="28"/>
          <w:lang w:val="en-US" w:eastAsia="ru-RU"/>
        </w:rPr>
        <w:t>E</w:t>
      </w:r>
      <w:r>
        <w:rPr>
          <w:rFonts w:ascii="Times New Roman" w:hAnsi="Times New Roman"/>
          <w:noProof/>
          <w:sz w:val="28"/>
          <w:lang w:eastAsia="ru-RU"/>
        </w:rPr>
        <w:t>=</w:t>
      </w:r>
      <w:r>
        <w:rPr>
          <w:rFonts w:ascii="Times New Roman" w:hAnsi="Times New Roman"/>
          <w:i/>
          <w:iCs/>
          <w:noProof/>
          <w:sz w:val="28"/>
          <w:lang w:val="en-US" w:eastAsia="ru-RU"/>
        </w:rPr>
        <w:t>E</w:t>
      </w:r>
      <w:r>
        <w:rPr>
          <w:rFonts w:ascii="Times New Roman" w:hAnsi="Times New Roman"/>
          <w:i/>
          <w:iCs/>
          <w:noProof/>
          <w:sz w:val="28"/>
          <w:vertAlign w:val="subscript"/>
          <w:lang w:eastAsia="ru-RU"/>
        </w:rPr>
        <w:t>гр</w:t>
      </w:r>
      <w:r>
        <w:rPr>
          <w:rFonts w:ascii="Times New Roman" w:hAnsi="Times New Roman"/>
          <w:noProof/>
          <w:sz w:val="28"/>
          <w:lang w:eastAsia="ru-RU"/>
        </w:rPr>
        <w:t xml:space="preserve"> в виде равенства плотности замедления </w:t>
      </w:r>
      <w:r>
        <w:rPr>
          <w:rFonts w:ascii="Times New Roman" w:hAnsi="Times New Roman"/>
          <w:i/>
          <w:iCs/>
          <w:noProof/>
          <w:sz w:val="28"/>
          <w:lang w:val="en-US" w:eastAsia="ru-RU"/>
        </w:rPr>
        <w:t>q</w:t>
      </w:r>
      <w:r>
        <w:rPr>
          <w:rFonts w:ascii="Times New Roman" w:hAnsi="Times New Roman"/>
          <w:noProof/>
          <w:sz w:val="28"/>
          <w:lang w:eastAsia="ru-RU"/>
        </w:rPr>
        <w:t xml:space="preserve"> (</w:t>
      </w:r>
      <w:r>
        <w:rPr>
          <w:rFonts w:ascii="Times New Roman" w:hAnsi="Times New Roman"/>
          <w:noProof/>
          <w:position w:val="-30"/>
          <w:sz w:val="28"/>
          <w:lang w:eastAsia="ru-RU"/>
        </w:rPr>
        <w:object w:dxaOrig="1780" w:dyaOrig="680">
          <v:shape id="_x0000_i1405" type="#_x0000_t75" style="width:88.7pt;height:34pt" o:ole="">
            <v:imagedata r:id="rId670" o:title=""/>
          </v:shape>
          <o:OLEObject Type="Embed" ProgID="Equation.3" ShapeID="_x0000_i1405" DrawAspect="Content" ObjectID="_1647531346" r:id="rId671"/>
        </w:object>
      </w:r>
      <w:r>
        <w:rPr>
          <w:rFonts w:ascii="Times New Roman" w:hAnsi="Times New Roman"/>
          <w:noProof/>
          <w:sz w:val="28"/>
          <w:lang w:eastAsia="ru-RU"/>
        </w:rPr>
        <w:t>) полному числу нейтронов, поглощающихся при тепловых энергиях</w:t>
      </w:r>
    </w:p>
    <w:p w:rsidR="00172678" w:rsidRDefault="00172678" w:rsidP="00172678">
      <w:pPr>
        <w:pStyle w:val="a3"/>
        <w:spacing w:after="0" w:line="360" w:lineRule="auto"/>
        <w:ind w:left="540" w:firstLine="876"/>
        <w:jc w:val="center"/>
        <w:rPr>
          <w:rFonts w:ascii="Times New Roman" w:hAnsi="Times New Roman"/>
          <w:noProof/>
          <w:sz w:val="28"/>
          <w:lang w:eastAsia="ru-RU"/>
        </w:rPr>
      </w:pPr>
      <w:r>
        <w:rPr>
          <w:rFonts w:ascii="Times New Roman" w:hAnsi="Times New Roman"/>
          <w:noProof/>
          <w:position w:val="-32"/>
          <w:sz w:val="28"/>
          <w:lang w:val="en-US" w:eastAsia="ru-RU"/>
        </w:rPr>
        <w:object w:dxaOrig="3080" w:dyaOrig="740">
          <v:shape id="_x0000_i1406" type="#_x0000_t75" style="width:154.35pt;height:36.85pt" o:ole="">
            <v:imagedata r:id="rId672" o:title=""/>
          </v:shape>
          <o:OLEObject Type="Embed" ProgID="Equation.DSMT4" ShapeID="_x0000_i1406" DrawAspect="Content" ObjectID="_1647531347" r:id="rId673"/>
        </w:object>
      </w:r>
      <w:r>
        <w:rPr>
          <w:rFonts w:ascii="Times New Roman" w:hAnsi="Times New Roman"/>
          <w:noProof/>
          <w:sz w:val="28"/>
          <w:lang w:eastAsia="ru-RU"/>
        </w:rPr>
        <w:t>,     (6.73)</w:t>
      </w:r>
    </w:p>
    <w:p w:rsidR="00172678" w:rsidRDefault="00172678" w:rsidP="00172678">
      <w:pPr>
        <w:pStyle w:val="a3"/>
        <w:spacing w:after="0" w:line="360" w:lineRule="auto"/>
        <w:ind w:left="540" w:firstLine="876"/>
        <w:jc w:val="both"/>
        <w:rPr>
          <w:rFonts w:ascii="Times New Roman" w:hAnsi="Times New Roman"/>
          <w:noProof/>
          <w:sz w:val="28"/>
          <w:lang w:eastAsia="ru-RU"/>
        </w:rPr>
      </w:pPr>
      <w:r>
        <w:rPr>
          <w:rFonts w:ascii="Times New Roman" w:hAnsi="Times New Roman"/>
          <w:noProof/>
          <w:sz w:val="28"/>
          <w:lang w:eastAsia="ru-RU"/>
        </w:rPr>
        <w:t xml:space="preserve">где </w:t>
      </w:r>
      <w:r>
        <w:rPr>
          <w:rFonts w:ascii="Times New Roman" w:hAnsi="Times New Roman"/>
          <w:position w:val="-28"/>
          <w:sz w:val="28"/>
        </w:rPr>
        <w:object w:dxaOrig="1219" w:dyaOrig="560">
          <v:shape id="_x0000_i1407" type="#_x0000_t75" style="width:60.5pt;height:28.2pt" o:ole="">
            <v:imagedata r:id="rId674" o:title=""/>
          </v:shape>
          <o:OLEObject Type="Embed" ProgID="Equation.DSMT4" ShapeID="_x0000_i1407" DrawAspect="Content" ObjectID="_1647531348" r:id="rId675"/>
        </w:object>
      </w:r>
      <w:r>
        <w:rPr>
          <w:rFonts w:ascii="Times New Roman" w:hAnsi="Times New Roman"/>
          <w:sz w:val="28"/>
        </w:rPr>
        <w:t xml:space="preserve"> - средние по спектру Максвелла сечение поглощения среды, состоящей из </w:t>
      </w:r>
      <w:proofErr w:type="spellStart"/>
      <w:r>
        <w:rPr>
          <w:rFonts w:ascii="Times New Roman" w:hAnsi="Times New Roman"/>
          <w:sz w:val="28"/>
          <w:lang w:val="en-US"/>
        </w:rPr>
        <w:t>i</w:t>
      </w:r>
      <w:proofErr w:type="spellEnd"/>
      <w:r>
        <w:rPr>
          <w:rFonts w:ascii="Times New Roman" w:hAnsi="Times New Roman"/>
          <w:sz w:val="28"/>
        </w:rPr>
        <w:t xml:space="preserve"> нуклидов; </w:t>
      </w:r>
      <w:r w:rsidRPr="00962AD2">
        <w:rPr>
          <w:rFonts w:ascii="Times New Roman" w:hAnsi="Times New Roman"/>
          <w:position w:val="-14"/>
          <w:sz w:val="28"/>
          <w:szCs w:val="28"/>
        </w:rPr>
        <w:object w:dxaOrig="800" w:dyaOrig="400">
          <v:shape id="_x0000_i1408" type="#_x0000_t75" style="width:39.75pt;height:20.15pt" o:ole="">
            <v:imagedata r:id="rId676" o:title=""/>
          </v:shape>
          <o:OLEObject Type="Embed" ProgID="Equation.DSMT4" ShapeID="_x0000_i1408" DrawAspect="Content" ObjectID="_1647531349" r:id="rId677"/>
        </w:object>
      </w:r>
      <w:r w:rsidRPr="00962AD2">
        <w:rPr>
          <w:rFonts w:ascii="Times New Roman" w:hAnsi="Times New Roman"/>
          <w:sz w:val="28"/>
          <w:szCs w:val="28"/>
        </w:rPr>
        <w:t xml:space="preserve"> - </w:t>
      </w:r>
      <w:r>
        <w:rPr>
          <w:rFonts w:ascii="Times New Roman" w:hAnsi="Times New Roman"/>
          <w:sz w:val="28"/>
          <w:szCs w:val="28"/>
        </w:rPr>
        <w:t>функция макроскопического сечения</w:t>
      </w:r>
      <w:r w:rsidRPr="00962AD2">
        <w:rPr>
          <w:rFonts w:ascii="Times New Roman" w:hAnsi="Times New Roman"/>
          <w:sz w:val="28"/>
          <w:szCs w:val="28"/>
        </w:rPr>
        <w:t xml:space="preserve"> поглощения среды, состоящей из </w:t>
      </w:r>
      <w:proofErr w:type="spellStart"/>
      <w:r w:rsidRPr="00962AD2">
        <w:rPr>
          <w:rFonts w:ascii="Times New Roman" w:hAnsi="Times New Roman"/>
          <w:sz w:val="28"/>
          <w:szCs w:val="28"/>
          <w:lang w:val="en-US"/>
        </w:rPr>
        <w:t>i</w:t>
      </w:r>
      <w:proofErr w:type="spellEnd"/>
      <w:r w:rsidRPr="00962AD2">
        <w:rPr>
          <w:rFonts w:ascii="Times New Roman" w:hAnsi="Times New Roman"/>
          <w:sz w:val="28"/>
          <w:szCs w:val="28"/>
        </w:rPr>
        <w:t xml:space="preserve"> нуклидов</w:t>
      </w:r>
      <w:r>
        <w:rPr>
          <w:rFonts w:ascii="Times New Roman" w:hAnsi="Times New Roman"/>
          <w:sz w:val="28"/>
          <w:szCs w:val="28"/>
        </w:rPr>
        <w:t>, от энергии тепловых нейтронов</w:t>
      </w:r>
      <w:r w:rsidRPr="00962AD2">
        <w:rPr>
          <w:rFonts w:ascii="Times New Roman" w:hAnsi="Times New Roman"/>
          <w:sz w:val="28"/>
          <w:szCs w:val="28"/>
        </w:rPr>
        <w:t xml:space="preserve">; </w:t>
      </w:r>
      <w:r w:rsidRPr="00962AD2">
        <w:rPr>
          <w:rFonts w:ascii="Times New Roman" w:hAnsi="Times New Roman"/>
          <w:position w:val="-14"/>
          <w:sz w:val="28"/>
          <w:szCs w:val="28"/>
        </w:rPr>
        <w:object w:dxaOrig="740" w:dyaOrig="400">
          <v:shape id="_x0000_i1409" type="#_x0000_t75" style="width:36.85pt;height:20.15pt" o:ole="">
            <v:imagedata r:id="rId595" o:title=""/>
          </v:shape>
          <o:OLEObject Type="Embed" ProgID="Equation.DSMT4" ShapeID="_x0000_i1409" DrawAspect="Content" ObjectID="_1647531350" r:id="rId678"/>
        </w:object>
      </w:r>
      <w:r w:rsidRPr="00066F60">
        <w:rPr>
          <w:rFonts w:ascii="Times New Roman" w:hAnsi="Times New Roman"/>
          <w:sz w:val="28"/>
          <w:szCs w:val="28"/>
        </w:rPr>
        <w:t xml:space="preserve"> - дифференциальная плотность потока тепловых нейтронов; </w:t>
      </w:r>
      <w:r w:rsidRPr="00066F60">
        <w:rPr>
          <w:rFonts w:ascii="Times New Roman" w:hAnsi="Times New Roman"/>
          <w:noProof/>
          <w:position w:val="-32"/>
          <w:sz w:val="28"/>
          <w:szCs w:val="28"/>
          <w:lang w:eastAsia="ru-RU"/>
        </w:rPr>
        <w:object w:dxaOrig="1600" w:dyaOrig="760">
          <v:shape id="_x0000_i1410" type="#_x0000_t75" style="width:80.05pt;height:38pt" o:ole="">
            <v:imagedata r:id="rId546" o:title=""/>
          </v:shape>
          <o:OLEObject Type="Embed" ProgID="Equation.3" ShapeID="_x0000_i1410" DrawAspect="Content" ObjectID="_1647531351" r:id="rId679"/>
        </w:object>
      </w:r>
      <w:r w:rsidRPr="00066F60">
        <w:rPr>
          <w:rFonts w:ascii="Times New Roman" w:hAnsi="Times New Roman"/>
          <w:noProof/>
          <w:sz w:val="28"/>
          <w:szCs w:val="28"/>
          <w:lang w:eastAsia="ru-RU"/>
        </w:rPr>
        <w:t xml:space="preserve"> - плотность</w:t>
      </w:r>
      <w:r>
        <w:rPr>
          <w:rFonts w:ascii="Times New Roman" w:hAnsi="Times New Roman"/>
          <w:noProof/>
          <w:sz w:val="28"/>
          <w:lang w:eastAsia="ru-RU"/>
        </w:rPr>
        <w:t xml:space="preserve"> потока тепловых нейтронов всех энергий</w:t>
      </w:r>
      <w:r>
        <w:rPr>
          <w:rFonts w:ascii="Times New Roman" w:hAnsi="Times New Roman"/>
          <w:sz w:val="28"/>
        </w:rPr>
        <w:t>.</w:t>
      </w:r>
    </w:p>
    <w:p w:rsidR="00172678" w:rsidRDefault="00172678" w:rsidP="00172678">
      <w:pPr>
        <w:pStyle w:val="a3"/>
        <w:spacing w:after="0" w:line="360" w:lineRule="auto"/>
        <w:ind w:left="0"/>
        <w:jc w:val="both"/>
        <w:rPr>
          <w:rFonts w:ascii="Times New Roman" w:hAnsi="Times New Roman"/>
          <w:noProof/>
          <w:sz w:val="28"/>
          <w:lang w:eastAsia="ru-RU"/>
        </w:rPr>
      </w:pPr>
      <w:r>
        <w:rPr>
          <w:rFonts w:ascii="Times New Roman" w:hAnsi="Times New Roman"/>
          <w:noProof/>
          <w:sz w:val="28"/>
          <w:lang w:eastAsia="ru-RU"/>
        </w:rPr>
        <w:tab/>
        <w:t xml:space="preserve">Тогда из условия сшивки спектров </w:t>
      </w:r>
      <w:r>
        <w:rPr>
          <w:rFonts w:ascii="Times New Roman" w:hAnsi="Times New Roman"/>
          <w:position w:val="-10"/>
          <w:sz w:val="28"/>
        </w:rPr>
        <w:object w:dxaOrig="1980" w:dyaOrig="340">
          <v:shape id="_x0000_i1411" type="#_x0000_t75" style="width:99.05pt;height:16.7pt" o:ole="">
            <v:imagedata r:id="rId680" o:title=""/>
          </v:shape>
          <o:OLEObject Type="Embed" ProgID="Equation.3" ShapeID="_x0000_i1411" DrawAspect="Content" ObjectID="_1647531352" r:id="rId681"/>
        </w:object>
      </w:r>
      <w:r>
        <w:rPr>
          <w:rFonts w:ascii="Times New Roman" w:hAnsi="Times New Roman"/>
          <w:sz w:val="28"/>
        </w:rPr>
        <w:t xml:space="preserve">при </w:t>
      </w:r>
      <w:r>
        <w:rPr>
          <w:rFonts w:ascii="Times New Roman" w:hAnsi="Times New Roman"/>
          <w:i/>
          <w:iCs/>
          <w:noProof/>
          <w:sz w:val="28"/>
          <w:lang w:val="en-US" w:eastAsia="ru-RU"/>
        </w:rPr>
        <w:t>E</w:t>
      </w:r>
      <w:r>
        <w:rPr>
          <w:rFonts w:ascii="Times New Roman" w:hAnsi="Times New Roman"/>
          <w:noProof/>
          <w:sz w:val="28"/>
          <w:lang w:eastAsia="ru-RU"/>
        </w:rPr>
        <w:t>=</w:t>
      </w:r>
      <w:r>
        <w:rPr>
          <w:rFonts w:ascii="Times New Roman" w:hAnsi="Times New Roman"/>
          <w:i/>
          <w:iCs/>
          <w:noProof/>
          <w:sz w:val="28"/>
          <w:lang w:val="en-US" w:eastAsia="ru-RU"/>
        </w:rPr>
        <w:t>E</w:t>
      </w:r>
      <w:r>
        <w:rPr>
          <w:rFonts w:ascii="Times New Roman" w:hAnsi="Times New Roman"/>
          <w:i/>
          <w:iCs/>
          <w:noProof/>
          <w:sz w:val="28"/>
          <w:vertAlign w:val="subscript"/>
          <w:lang w:eastAsia="ru-RU"/>
        </w:rPr>
        <w:t>гр</w:t>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position w:val="-32"/>
          <w:sz w:val="28"/>
          <w:szCs w:val="24"/>
        </w:rPr>
        <w:object w:dxaOrig="4040" w:dyaOrig="760">
          <v:shape id="_x0000_i1412" type="#_x0000_t75" style="width:202.2pt;height:38pt" o:ole="">
            <v:imagedata r:id="rId682" o:title=""/>
          </v:shape>
          <o:OLEObject Type="Embed" ProgID="Equation.DSMT4" ShapeID="_x0000_i1412" DrawAspect="Content" ObjectID="_1647531353" r:id="rId683"/>
        </w:object>
      </w:r>
      <w:r>
        <w:rPr>
          <w:rFonts w:ascii="Times New Roman" w:hAnsi="Times New Roman"/>
          <w:sz w:val="28"/>
          <w:szCs w:val="24"/>
        </w:rPr>
        <w:t>.   (6.74)</w:t>
      </w:r>
    </w:p>
    <w:p w:rsidR="00172678" w:rsidRDefault="00172678" w:rsidP="00172678">
      <w:pPr>
        <w:pStyle w:val="a3"/>
        <w:spacing w:after="0" w:line="360" w:lineRule="auto"/>
        <w:jc w:val="both"/>
        <w:rPr>
          <w:rFonts w:ascii="Times New Roman" w:hAnsi="Times New Roman"/>
          <w:noProof/>
          <w:sz w:val="28"/>
          <w:szCs w:val="24"/>
          <w:lang w:eastAsia="ru-RU"/>
        </w:rPr>
      </w:pPr>
      <w:r>
        <w:rPr>
          <w:rFonts w:ascii="Times New Roman" w:hAnsi="Times New Roman"/>
          <w:noProof/>
          <w:sz w:val="28"/>
          <w:lang w:eastAsia="ru-RU"/>
        </w:rPr>
        <w:t xml:space="preserve">где </w:t>
      </w:r>
      <w:r>
        <w:rPr>
          <w:rFonts w:ascii="Times New Roman" w:hAnsi="Times New Roman"/>
          <w:position w:val="-28"/>
          <w:sz w:val="28"/>
        </w:rPr>
        <w:object w:dxaOrig="1219" w:dyaOrig="560">
          <v:shape id="_x0000_i1413" type="#_x0000_t75" style="width:60.5pt;height:28.2pt" o:ole="">
            <v:imagedata r:id="rId674" o:title=""/>
          </v:shape>
          <o:OLEObject Type="Embed" ProgID="Equation.DSMT4" ShapeID="_x0000_i1413" DrawAspect="Content" ObjectID="_1647531354" r:id="rId684"/>
        </w:object>
      </w:r>
      <w:r>
        <w:rPr>
          <w:rFonts w:ascii="Times New Roman" w:hAnsi="Times New Roman"/>
          <w:sz w:val="28"/>
        </w:rPr>
        <w:t xml:space="preserve"> - средние по спектру Максвелла сечение поглощения среды, состоящей из </w:t>
      </w:r>
      <w:proofErr w:type="spellStart"/>
      <w:r>
        <w:rPr>
          <w:rFonts w:ascii="Times New Roman" w:hAnsi="Times New Roman"/>
          <w:sz w:val="28"/>
          <w:lang w:val="en-US"/>
        </w:rPr>
        <w:t>i</w:t>
      </w:r>
      <w:proofErr w:type="spellEnd"/>
      <w:r>
        <w:rPr>
          <w:rFonts w:ascii="Times New Roman" w:hAnsi="Times New Roman"/>
          <w:sz w:val="28"/>
        </w:rPr>
        <w:t xml:space="preserve"> нуклидов; </w:t>
      </w:r>
      <w:r w:rsidRPr="00066F60">
        <w:rPr>
          <w:rFonts w:ascii="Times New Roman" w:hAnsi="Times New Roman"/>
          <w:noProof/>
          <w:position w:val="-32"/>
          <w:sz w:val="28"/>
          <w:szCs w:val="28"/>
          <w:lang w:eastAsia="ru-RU"/>
        </w:rPr>
        <w:object w:dxaOrig="1600" w:dyaOrig="760">
          <v:shape id="_x0000_i1414" type="#_x0000_t75" style="width:80.05pt;height:38pt" o:ole="">
            <v:imagedata r:id="rId546" o:title=""/>
          </v:shape>
          <o:OLEObject Type="Embed" ProgID="Equation.3" ShapeID="_x0000_i1414" DrawAspect="Content" ObjectID="_1647531355" r:id="rId685"/>
        </w:object>
      </w:r>
      <w:r w:rsidRPr="00066F60">
        <w:rPr>
          <w:rFonts w:ascii="Times New Roman" w:hAnsi="Times New Roman"/>
          <w:noProof/>
          <w:sz w:val="28"/>
          <w:szCs w:val="28"/>
          <w:lang w:eastAsia="ru-RU"/>
        </w:rPr>
        <w:t xml:space="preserve"> - плотность</w:t>
      </w:r>
      <w:r>
        <w:rPr>
          <w:rFonts w:ascii="Times New Roman" w:hAnsi="Times New Roman"/>
          <w:noProof/>
          <w:sz w:val="28"/>
          <w:lang w:eastAsia="ru-RU"/>
        </w:rPr>
        <w:t xml:space="preserve"> потока тепловых нейтронов всех энергий;</w:t>
      </w:r>
      <w:r w:rsidRPr="0009586B">
        <w:rPr>
          <w:rFonts w:ascii="Times New Roman" w:hAnsi="Times New Roman"/>
          <w:sz w:val="28"/>
          <w:szCs w:val="28"/>
        </w:rPr>
        <w:t xml:space="preserve"> </w:t>
      </w:r>
      <w:r w:rsidRPr="00197E2E">
        <w:rPr>
          <w:rFonts w:ascii="Times New Roman" w:hAnsi="Times New Roman"/>
          <w:position w:val="-12"/>
          <w:sz w:val="28"/>
          <w:szCs w:val="28"/>
        </w:rPr>
        <w:object w:dxaOrig="400" w:dyaOrig="360">
          <v:shape id="_x0000_i1415" type="#_x0000_t75" style="width:20.15pt;height:18.45pt" o:ole="">
            <v:imagedata r:id="rId665" o:title=""/>
          </v:shape>
          <o:OLEObject Type="Embed" ProgID="Equation.DSMT4" ShapeID="_x0000_i1415" DrawAspect="Content" ObjectID="_1647531356" r:id="rId686"/>
        </w:object>
      </w:r>
      <w:r w:rsidRPr="00197E2E">
        <w:rPr>
          <w:rFonts w:ascii="Times New Roman" w:hAnsi="Times New Roman"/>
          <w:sz w:val="28"/>
          <w:szCs w:val="28"/>
        </w:rPr>
        <w:t xml:space="preserve"> - замедляющая способность рассеивающей среды;</w:t>
      </w:r>
      <w:r w:rsidRPr="00197E2E">
        <w:rPr>
          <w:rFonts w:ascii="Times New Roman" w:hAnsi="Times New Roman"/>
          <w:noProof/>
          <w:sz w:val="28"/>
          <w:szCs w:val="28"/>
          <w:lang w:eastAsia="ru-RU"/>
        </w:rPr>
        <w:t xml:space="preserve"> </w:t>
      </w:r>
      <w:r w:rsidRPr="00197E2E">
        <w:rPr>
          <w:rFonts w:ascii="Times New Roman" w:hAnsi="Times New Roman"/>
          <w:noProof/>
          <w:position w:val="-14"/>
          <w:sz w:val="28"/>
          <w:szCs w:val="28"/>
          <w:lang w:eastAsia="ru-RU"/>
        </w:rPr>
        <w:object w:dxaOrig="360" w:dyaOrig="380">
          <v:shape id="_x0000_i1416" type="#_x0000_t75" style="width:17.85pt;height:19pt" o:ole="">
            <v:imagedata r:id="rId603" o:title=""/>
          </v:shape>
          <o:OLEObject Type="Embed" ProgID="Equation.3" ShapeID="_x0000_i1416" DrawAspect="Content" ObjectID="_1647531357" r:id="rId687"/>
        </w:object>
      </w:r>
      <w:r w:rsidRPr="00197E2E">
        <w:rPr>
          <w:rFonts w:ascii="Times New Roman" w:hAnsi="Times New Roman"/>
          <w:noProof/>
          <w:sz w:val="28"/>
          <w:szCs w:val="28"/>
          <w:lang w:eastAsia="ru-RU"/>
        </w:rPr>
        <w:t xml:space="preserve"> - граничная энергия;</w:t>
      </w:r>
      <w:r w:rsidRPr="0009586B">
        <w:rPr>
          <w:rFonts w:ascii="Times New Roman" w:hAnsi="Times New Roman"/>
          <w:noProof/>
          <w:sz w:val="28"/>
          <w:lang w:eastAsia="ru-RU"/>
        </w:rPr>
        <w:t xml:space="preserve"> </w:t>
      </w:r>
      <w:r>
        <w:rPr>
          <w:rFonts w:ascii="Times New Roman" w:hAnsi="Times New Roman"/>
          <w:noProof/>
          <w:position w:val="-8"/>
          <w:sz w:val="28"/>
          <w:lang w:eastAsia="ru-RU"/>
        </w:rPr>
        <w:object w:dxaOrig="1359" w:dyaOrig="340">
          <v:shape id="_x0000_i1417" type="#_x0000_t75" style="width:67.4pt;height:16.7pt" o:ole="">
            <v:imagedata r:id="rId548" o:title=""/>
          </v:shape>
          <o:OLEObject Type="Embed" ProgID="Equation.3" ShapeID="_x0000_i1417" DrawAspect="Content" ObjectID="_1647531358" r:id="rId688"/>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418" type="#_x0000_t75" style="width:21.9pt;height:17.85pt" o:ole="">
            <v:imagedata r:id="rId550" o:title=""/>
          </v:shape>
          <o:OLEObject Type="Embed" ProgID="Equation.3" ShapeID="_x0000_i1418" DrawAspect="Content" ObjectID="_1647531359" r:id="rId689"/>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jc w:val="both"/>
        <w:rPr>
          <w:rFonts w:ascii="Times New Roman" w:hAnsi="Times New Roman"/>
          <w:noProof/>
          <w:sz w:val="28"/>
          <w:szCs w:val="24"/>
          <w:lang w:eastAsia="ru-RU"/>
        </w:rPr>
      </w:pPr>
      <w:r>
        <w:rPr>
          <w:rFonts w:ascii="Times New Roman" w:hAnsi="Times New Roman"/>
          <w:noProof/>
          <w:sz w:val="28"/>
          <w:szCs w:val="24"/>
          <w:lang w:eastAsia="ru-RU"/>
        </w:rPr>
        <w:t xml:space="preserve">После ввода обозначения </w:t>
      </w:r>
      <w:r>
        <w:rPr>
          <w:rFonts w:ascii="Times New Roman" w:hAnsi="Times New Roman"/>
          <w:noProof/>
          <w:position w:val="-30"/>
          <w:sz w:val="28"/>
          <w:szCs w:val="24"/>
          <w:lang w:eastAsia="ru-RU"/>
        </w:rPr>
        <w:object w:dxaOrig="1973" w:dyaOrig="803">
          <v:shape id="_x0000_i1419" type="#_x0000_t75" style="width:99.05pt;height:40.3pt" o:ole="">
            <v:imagedata r:id="rId690" o:title=""/>
          </v:shape>
          <o:OLEObject Type="Embed" ProgID="Equation.3" ShapeID="_x0000_i1419" DrawAspect="Content" ObjectID="_1647531360" r:id="rId691"/>
        </w:object>
      </w:r>
      <w:r>
        <w:rPr>
          <w:rFonts w:ascii="Times New Roman" w:hAnsi="Times New Roman"/>
          <w:noProof/>
          <w:sz w:val="28"/>
          <w:szCs w:val="24"/>
          <w:lang w:eastAsia="ru-RU"/>
        </w:rPr>
        <w:t xml:space="preserve"> получается условие</w:t>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position w:val="-30"/>
          <w:sz w:val="28"/>
          <w:szCs w:val="24"/>
        </w:rPr>
        <w:object w:dxaOrig="1960" w:dyaOrig="740">
          <v:shape id="_x0000_i1420" type="#_x0000_t75" style="width:97.9pt;height:36.85pt" o:ole="">
            <v:imagedata r:id="rId692" o:title=""/>
          </v:shape>
          <o:OLEObject Type="Embed" ProgID="Equation.DSMT4" ShapeID="_x0000_i1420" DrawAspect="Content" ObjectID="_1647531361" r:id="rId693"/>
        </w:object>
      </w:r>
      <w:r>
        <w:rPr>
          <w:rFonts w:ascii="Times New Roman" w:hAnsi="Times New Roman"/>
          <w:sz w:val="28"/>
          <w:szCs w:val="24"/>
        </w:rPr>
        <w:t>.     (6.75)</w:t>
      </w:r>
    </w:p>
    <w:p w:rsidR="00172678" w:rsidRDefault="00172678" w:rsidP="00172678">
      <w:pPr>
        <w:pStyle w:val="a3"/>
        <w:spacing w:after="0" w:line="360" w:lineRule="auto"/>
        <w:jc w:val="both"/>
        <w:rPr>
          <w:rFonts w:ascii="Times New Roman" w:hAnsi="Times New Roman"/>
          <w:noProof/>
          <w:sz w:val="28"/>
          <w:szCs w:val="24"/>
          <w:lang w:eastAsia="ru-RU"/>
        </w:rPr>
      </w:pPr>
      <w:r>
        <w:rPr>
          <w:rFonts w:ascii="Times New Roman" w:hAnsi="Times New Roman"/>
          <w:noProof/>
          <w:sz w:val="28"/>
          <w:lang w:eastAsia="ru-RU"/>
        </w:rPr>
        <w:t xml:space="preserve">где </w:t>
      </w:r>
      <w:r>
        <w:rPr>
          <w:rFonts w:ascii="Times New Roman" w:hAnsi="Times New Roman"/>
          <w:position w:val="-28"/>
          <w:sz w:val="28"/>
        </w:rPr>
        <w:object w:dxaOrig="1219" w:dyaOrig="560">
          <v:shape id="_x0000_i1421" type="#_x0000_t75" style="width:60.5pt;height:28.2pt" o:ole="">
            <v:imagedata r:id="rId674" o:title=""/>
          </v:shape>
          <o:OLEObject Type="Embed" ProgID="Equation.DSMT4" ShapeID="_x0000_i1421" DrawAspect="Content" ObjectID="_1647531362" r:id="rId694"/>
        </w:object>
      </w:r>
      <w:r>
        <w:rPr>
          <w:rFonts w:ascii="Times New Roman" w:hAnsi="Times New Roman"/>
          <w:sz w:val="28"/>
        </w:rPr>
        <w:t xml:space="preserve"> - средние по спектру Максвелла сечение поглощения среды, состоящей из </w:t>
      </w:r>
      <w:proofErr w:type="spellStart"/>
      <w:r>
        <w:rPr>
          <w:rFonts w:ascii="Times New Roman" w:hAnsi="Times New Roman"/>
          <w:sz w:val="28"/>
          <w:lang w:val="en-US"/>
        </w:rPr>
        <w:t>i</w:t>
      </w:r>
      <w:proofErr w:type="spellEnd"/>
      <w:r>
        <w:rPr>
          <w:rFonts w:ascii="Times New Roman" w:hAnsi="Times New Roman"/>
          <w:sz w:val="28"/>
        </w:rPr>
        <w:t xml:space="preserve"> нуклидов; </w:t>
      </w:r>
      <w:r w:rsidRPr="00197E2E">
        <w:rPr>
          <w:rFonts w:ascii="Times New Roman" w:hAnsi="Times New Roman"/>
          <w:position w:val="-12"/>
          <w:sz w:val="28"/>
          <w:szCs w:val="28"/>
        </w:rPr>
        <w:object w:dxaOrig="400" w:dyaOrig="360">
          <v:shape id="_x0000_i1422" type="#_x0000_t75" style="width:20.15pt;height:18.45pt" o:ole="">
            <v:imagedata r:id="rId665" o:title=""/>
          </v:shape>
          <o:OLEObject Type="Embed" ProgID="Equation.DSMT4" ShapeID="_x0000_i1422" DrawAspect="Content" ObjectID="_1647531363" r:id="rId695"/>
        </w:object>
      </w:r>
      <w:r w:rsidRPr="00197E2E">
        <w:rPr>
          <w:rFonts w:ascii="Times New Roman" w:hAnsi="Times New Roman"/>
          <w:sz w:val="28"/>
          <w:szCs w:val="28"/>
        </w:rPr>
        <w:t xml:space="preserve"> - замедляющая способность рассеивающей среды</w:t>
      </w:r>
      <w:proofErr w:type="gramStart"/>
      <w:r w:rsidRPr="00197E2E">
        <w:rPr>
          <w:rFonts w:ascii="Times New Roman" w:hAnsi="Times New Roman"/>
          <w:sz w:val="28"/>
          <w:szCs w:val="28"/>
        </w:rPr>
        <w:t>;</w:t>
      </w:r>
      <w:r w:rsidRPr="00197E2E">
        <w:rPr>
          <w:rFonts w:ascii="Times New Roman" w:hAnsi="Times New Roman"/>
          <w:noProof/>
          <w:sz w:val="28"/>
          <w:szCs w:val="28"/>
          <w:lang w:eastAsia="ru-RU"/>
        </w:rPr>
        <w:t xml:space="preserve"> </w:t>
      </w:r>
      <w:r>
        <w:rPr>
          <w:rFonts w:ascii="Times New Roman" w:hAnsi="Times New Roman"/>
          <w:noProof/>
          <w:position w:val="-30"/>
          <w:sz w:val="28"/>
          <w:szCs w:val="24"/>
          <w:lang w:eastAsia="ru-RU"/>
        </w:rPr>
        <w:object w:dxaOrig="1973" w:dyaOrig="803">
          <v:shape id="_x0000_i1423" type="#_x0000_t75" style="width:99.05pt;height:40.3pt" o:ole="">
            <v:imagedata r:id="rId690" o:title=""/>
          </v:shape>
          <o:OLEObject Type="Embed" ProgID="Equation.3" ShapeID="_x0000_i1423" DrawAspect="Content" ObjectID="_1647531364" r:id="rId696"/>
        </w:object>
      </w:r>
      <w:r>
        <w:rPr>
          <w:rFonts w:ascii="Times New Roman" w:hAnsi="Times New Roman"/>
          <w:noProof/>
          <w:sz w:val="28"/>
          <w:szCs w:val="24"/>
          <w:lang w:eastAsia="ru-RU"/>
        </w:rPr>
        <w:t xml:space="preserve">; </w:t>
      </w:r>
      <w:r w:rsidRPr="00197E2E">
        <w:rPr>
          <w:rFonts w:ascii="Times New Roman" w:hAnsi="Times New Roman"/>
          <w:noProof/>
          <w:position w:val="-14"/>
          <w:sz w:val="28"/>
          <w:szCs w:val="28"/>
          <w:lang w:eastAsia="ru-RU"/>
        </w:rPr>
        <w:object w:dxaOrig="360" w:dyaOrig="380">
          <v:shape id="_x0000_i1424" type="#_x0000_t75" style="width:17.85pt;height:19pt" o:ole="">
            <v:imagedata r:id="rId603" o:title=""/>
          </v:shape>
          <o:OLEObject Type="Embed" ProgID="Equation.3" ShapeID="_x0000_i1424" DrawAspect="Content" ObjectID="_1647531365" r:id="rId697"/>
        </w:object>
      </w:r>
      <w:r w:rsidRPr="00197E2E">
        <w:rPr>
          <w:rFonts w:ascii="Times New Roman" w:hAnsi="Times New Roman"/>
          <w:noProof/>
          <w:sz w:val="28"/>
          <w:szCs w:val="28"/>
          <w:lang w:eastAsia="ru-RU"/>
        </w:rPr>
        <w:t xml:space="preserve"> - </w:t>
      </w:r>
      <w:proofErr w:type="gramEnd"/>
      <w:r w:rsidRPr="00197E2E">
        <w:rPr>
          <w:rFonts w:ascii="Times New Roman" w:hAnsi="Times New Roman"/>
          <w:noProof/>
          <w:sz w:val="28"/>
          <w:szCs w:val="28"/>
          <w:lang w:eastAsia="ru-RU"/>
        </w:rPr>
        <w:t>граничная энергия;</w:t>
      </w:r>
      <w:r w:rsidRPr="0009586B">
        <w:rPr>
          <w:rFonts w:ascii="Times New Roman" w:hAnsi="Times New Roman"/>
          <w:noProof/>
          <w:sz w:val="28"/>
          <w:lang w:eastAsia="ru-RU"/>
        </w:rPr>
        <w:t xml:space="preserve"> </w:t>
      </w:r>
      <w:r>
        <w:rPr>
          <w:rFonts w:ascii="Times New Roman" w:hAnsi="Times New Roman"/>
          <w:noProof/>
          <w:position w:val="-8"/>
          <w:sz w:val="28"/>
          <w:lang w:eastAsia="ru-RU"/>
        </w:rPr>
        <w:object w:dxaOrig="1359" w:dyaOrig="340">
          <v:shape id="_x0000_i1425" type="#_x0000_t75" style="width:67.4pt;height:16.7pt" o:ole="">
            <v:imagedata r:id="rId548" o:title=""/>
          </v:shape>
          <o:OLEObject Type="Embed" ProgID="Equation.3" ShapeID="_x0000_i1425" DrawAspect="Content" ObjectID="_1647531366" r:id="rId698"/>
        </w:object>
      </w:r>
      <w:r>
        <w:rPr>
          <w:rFonts w:ascii="Times New Roman" w:hAnsi="Times New Roman"/>
          <w:noProof/>
          <w:sz w:val="28"/>
          <w:lang w:eastAsia="ru-RU"/>
        </w:rPr>
        <w:t xml:space="preserve"> эВ/К – постоянная Больцмана; </w:t>
      </w:r>
      <w:r>
        <w:rPr>
          <w:rFonts w:ascii="Times New Roman" w:hAnsi="Times New Roman"/>
          <w:position w:val="-12"/>
          <w:sz w:val="28"/>
        </w:rPr>
        <w:object w:dxaOrig="440" w:dyaOrig="360">
          <v:shape id="_x0000_i1426" type="#_x0000_t75" style="width:21.9pt;height:17.85pt" o:ole="">
            <v:imagedata r:id="rId550" o:title=""/>
          </v:shape>
          <o:OLEObject Type="Embed" ProgID="Equation.3" ShapeID="_x0000_i1426" DrawAspect="Content" ObjectID="_1647531367" r:id="rId699"/>
        </w:object>
      </w:r>
      <w:r>
        <w:rPr>
          <w:rFonts w:ascii="Times New Roman" w:hAnsi="Times New Roman"/>
          <w:sz w:val="28"/>
        </w:rPr>
        <w:t xml:space="preserve"> - эффективная температура нейтронного газа, К.</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sz w:val="28"/>
        </w:rPr>
      </w:pPr>
      <w:r>
        <w:rPr>
          <w:rFonts w:ascii="Times New Roman" w:hAnsi="Times New Roman"/>
          <w:noProof/>
          <w:sz w:val="28"/>
          <w:lang w:eastAsia="ru-RU"/>
        </w:rPr>
        <w:t xml:space="preserve">Функция в правой части имеет экстремум равный 0,54 при </w:t>
      </w:r>
      <w:r>
        <w:rPr>
          <w:rFonts w:ascii="Times New Roman" w:hAnsi="Times New Roman"/>
          <w:position w:val="-14"/>
          <w:sz w:val="28"/>
        </w:rPr>
        <w:object w:dxaOrig="320" w:dyaOrig="380">
          <v:shape id="_x0000_i1427" type="#_x0000_t75" style="width:16.15pt;height:19pt" o:ole="">
            <v:imagedata r:id="rId700" o:title=""/>
          </v:shape>
          <o:OLEObject Type="Embed" ProgID="Equation.3" ShapeID="_x0000_i1427" DrawAspect="Content" ObjectID="_1647531368" r:id="rId701"/>
        </w:object>
      </w:r>
      <w:r>
        <w:rPr>
          <w:rFonts w:ascii="Times New Roman" w:hAnsi="Times New Roman"/>
          <w:sz w:val="28"/>
        </w:rPr>
        <w:t xml:space="preserve">=2. Учитывая, что </w:t>
      </w:r>
      <w:r>
        <w:rPr>
          <w:position w:val="-14"/>
          <w:sz w:val="28"/>
        </w:rPr>
        <w:object w:dxaOrig="1219" w:dyaOrig="380">
          <v:shape id="_x0000_i1428" type="#_x0000_t75" style="width:60.5pt;height:19pt" o:ole="">
            <v:imagedata r:id="rId702" o:title=""/>
          </v:shape>
          <o:OLEObject Type="Embed" ProgID="Equation.3" ShapeID="_x0000_i1428" DrawAspect="Content" ObjectID="_1647531369" r:id="rId703"/>
        </w:object>
      </w:r>
      <w:r>
        <w:rPr>
          <w:rFonts w:ascii="Times New Roman" w:hAnsi="Times New Roman"/>
          <w:sz w:val="28"/>
        </w:rPr>
        <w:t xml:space="preserve"> можно заключить, что спектр Максвелла будет формироваться при условии выполнения неравенства </w:t>
      </w:r>
      <w:r>
        <w:rPr>
          <w:position w:val="-30"/>
          <w:sz w:val="28"/>
        </w:rPr>
        <w:object w:dxaOrig="1120" w:dyaOrig="740">
          <v:shape id="_x0000_i1429" type="#_x0000_t75" style="width:55.85pt;height:36.85pt" o:ole="">
            <v:imagedata r:id="rId704" o:title=""/>
          </v:shape>
          <o:OLEObject Type="Embed" ProgID="Equation.DSMT4" ShapeID="_x0000_i1429" DrawAspect="Content" ObjectID="_1647531370" r:id="rId705"/>
        </w:object>
      </w:r>
      <w:r>
        <w:rPr>
          <w:sz w:val="28"/>
        </w:rPr>
        <w:t>.</w:t>
      </w:r>
    </w:p>
    <w:p w:rsidR="00172678" w:rsidRDefault="00172678" w:rsidP="00172678">
      <w:pPr>
        <w:pStyle w:val="a3"/>
        <w:spacing w:after="0" w:line="360" w:lineRule="auto"/>
        <w:jc w:val="both"/>
        <w:rPr>
          <w:rFonts w:ascii="Times New Roman" w:hAnsi="Times New Roman"/>
          <w:noProof/>
          <w:sz w:val="28"/>
          <w:lang w:eastAsia="ru-RU"/>
        </w:rPr>
      </w:pPr>
    </w:p>
    <w:p w:rsidR="00172678" w:rsidRDefault="00172678" w:rsidP="00172678">
      <w:pPr>
        <w:pStyle w:val="a3"/>
        <w:spacing w:after="0" w:line="360" w:lineRule="auto"/>
        <w:jc w:val="both"/>
        <w:rPr>
          <w:rFonts w:ascii="Times New Roman" w:hAnsi="Times New Roman"/>
          <w:noProof/>
          <w:sz w:val="28"/>
          <w:lang w:eastAsia="ru-RU"/>
        </w:rPr>
      </w:pPr>
      <w:r>
        <w:rPr>
          <w:rFonts w:ascii="Times New Roman" w:hAnsi="Times New Roman"/>
          <w:noProof/>
          <w:sz w:val="28"/>
          <w:lang w:eastAsia="ru-RU"/>
        </w:rPr>
        <w:t>6.5.8 Условия на границе «голого» реактора</w:t>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ab/>
        <w:t>Рассмотрим применение одностороннего тока нейтронов (выражение 6.15) для определения вида граничных условий для “голого” реактора (без отражателя) (рисунок 36). Если активная зона граничит с вакуумом или абсолютно поглощающим телом, то обратный ток нейтронов из внешней среды в активную зону отсутствует, потому что в вакууме нейтроны не рассеиваются</w:t>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position w:val="-30"/>
          <w:sz w:val="28"/>
          <w:szCs w:val="24"/>
        </w:rPr>
        <w:object w:dxaOrig="4775" w:dyaOrig="803">
          <v:shape id="_x0000_i1430" type="#_x0000_t75" style="width:238.45pt;height:40.3pt" o:ole="">
            <v:imagedata r:id="rId706" o:title=""/>
          </v:shape>
          <o:OLEObject Type="Embed" ProgID="Equation.3" ShapeID="_x0000_i1430" DrawAspect="Content" ObjectID="_1647531371" r:id="rId707"/>
        </w:object>
      </w:r>
      <w:r>
        <w:rPr>
          <w:rFonts w:ascii="Times New Roman" w:hAnsi="Times New Roman"/>
          <w:sz w:val="28"/>
          <w:szCs w:val="24"/>
        </w:rPr>
        <w:t>.   (6.76)</w:t>
      </w:r>
    </w:p>
    <w:p w:rsidR="00172678" w:rsidRPr="00034BF5" w:rsidRDefault="00172678" w:rsidP="00172678">
      <w:pPr>
        <w:pStyle w:val="a3"/>
        <w:spacing w:after="0" w:line="360" w:lineRule="auto"/>
        <w:jc w:val="both"/>
        <w:rPr>
          <w:rFonts w:ascii="Times New Roman" w:hAnsi="Times New Roman"/>
          <w:sz w:val="28"/>
          <w:szCs w:val="28"/>
        </w:rPr>
      </w:pPr>
      <w:r w:rsidRPr="00034BF5">
        <w:rPr>
          <w:rFonts w:ascii="Times New Roman" w:hAnsi="Times New Roman"/>
          <w:sz w:val="28"/>
          <w:szCs w:val="28"/>
        </w:rPr>
        <w:t xml:space="preserve">где </w:t>
      </w:r>
      <w:r w:rsidRPr="00034BF5">
        <w:rPr>
          <w:rFonts w:ascii="Times New Roman" w:hAnsi="Times New Roman"/>
          <w:position w:val="-14"/>
          <w:sz w:val="28"/>
          <w:szCs w:val="28"/>
        </w:rPr>
        <w:object w:dxaOrig="820" w:dyaOrig="400">
          <v:shape id="_x0000_i1431" type="#_x0000_t75" style="width:40.9pt;height:20.15pt" o:ole="">
            <v:imagedata r:id="rId708" o:title=""/>
          </v:shape>
          <o:OLEObject Type="Embed" ProgID="Equation.DSMT4" ShapeID="_x0000_i1431" DrawAspect="Content" ObjectID="_1647531372" r:id="rId709"/>
        </w:object>
      </w:r>
      <w:r w:rsidRPr="00034BF5">
        <w:rPr>
          <w:rFonts w:ascii="Times New Roman" w:hAnsi="Times New Roman"/>
          <w:sz w:val="28"/>
          <w:szCs w:val="28"/>
        </w:rPr>
        <w:t xml:space="preserve"> - плотность потока нейтронов на границе активной зоны; </w:t>
      </w:r>
      <w:r w:rsidRPr="00034BF5">
        <w:rPr>
          <w:rFonts w:ascii="Times New Roman" w:hAnsi="Times New Roman"/>
          <w:position w:val="-12"/>
          <w:sz w:val="28"/>
          <w:szCs w:val="28"/>
        </w:rPr>
        <w:object w:dxaOrig="320" w:dyaOrig="360">
          <v:shape id="_x0000_i1432" type="#_x0000_t75" style="width:16.15pt;height:18.45pt" o:ole="">
            <v:imagedata r:id="rId710" o:title=""/>
          </v:shape>
          <o:OLEObject Type="Embed" ProgID="Equation.DSMT4" ShapeID="_x0000_i1432" DrawAspect="Content" ObjectID="_1647531373" r:id="rId711"/>
        </w:object>
      </w:r>
      <w:r w:rsidRPr="00034BF5">
        <w:rPr>
          <w:rFonts w:ascii="Times New Roman" w:hAnsi="Times New Roman"/>
          <w:sz w:val="28"/>
          <w:szCs w:val="28"/>
        </w:rPr>
        <w:t xml:space="preserve"> - макроскопическое транспортное сечение среды активной зоны.</w:t>
      </w:r>
    </w:p>
    <w:p w:rsidR="00172678" w:rsidRPr="00034BF5" w:rsidRDefault="00172678" w:rsidP="00172678">
      <w:pPr>
        <w:pStyle w:val="a3"/>
        <w:spacing w:after="0" w:line="360" w:lineRule="auto"/>
        <w:jc w:val="both"/>
        <w:rPr>
          <w:rFonts w:ascii="Times New Roman" w:hAnsi="Times New Roman"/>
          <w:sz w:val="28"/>
          <w:szCs w:val="28"/>
        </w:rPr>
      </w:pP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ab/>
        <w:t xml:space="preserve"> Далее получается граничное условие для плотности потока нейтронов</w:t>
      </w:r>
    </w:p>
    <w:p w:rsidR="00172678" w:rsidRDefault="00172678" w:rsidP="00172678">
      <w:pPr>
        <w:pStyle w:val="a3"/>
        <w:spacing w:after="0" w:line="360" w:lineRule="auto"/>
        <w:jc w:val="center"/>
        <w:rPr>
          <w:rFonts w:ascii="Times New Roman" w:hAnsi="Times New Roman"/>
          <w:sz w:val="28"/>
          <w:szCs w:val="24"/>
        </w:rPr>
      </w:pPr>
      <w:r>
        <w:rPr>
          <w:rFonts w:ascii="Times New Roman" w:hAnsi="Times New Roman"/>
          <w:position w:val="-30"/>
          <w:sz w:val="28"/>
          <w:szCs w:val="24"/>
        </w:rPr>
        <w:object w:dxaOrig="2540" w:dyaOrig="700">
          <v:shape id="_x0000_i1433" type="#_x0000_t75" style="width:127.3pt;height:35.15pt" o:ole="">
            <v:imagedata r:id="rId712" o:title=""/>
          </v:shape>
          <o:OLEObject Type="Embed" ProgID="Equation.3" ShapeID="_x0000_i1433" DrawAspect="Content" ObjectID="_1647531374" r:id="rId713"/>
        </w:object>
      </w:r>
      <w:r>
        <w:rPr>
          <w:rFonts w:ascii="Times New Roman" w:hAnsi="Times New Roman"/>
          <w:sz w:val="28"/>
          <w:szCs w:val="24"/>
        </w:rPr>
        <w:t>,       (6.77)</w:t>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или</w:t>
      </w:r>
    </w:p>
    <w:p w:rsidR="00172678" w:rsidRDefault="00172678" w:rsidP="00172678">
      <w:pPr>
        <w:pStyle w:val="a3"/>
        <w:spacing w:after="0" w:line="360" w:lineRule="auto"/>
        <w:jc w:val="center"/>
        <w:rPr>
          <w:rFonts w:ascii="Times New Roman" w:hAnsi="Times New Roman"/>
          <w:sz w:val="28"/>
        </w:rPr>
      </w:pPr>
      <w:r>
        <w:rPr>
          <w:rFonts w:ascii="Times New Roman" w:hAnsi="Times New Roman"/>
          <w:position w:val="-30"/>
          <w:sz w:val="28"/>
        </w:rPr>
        <w:object w:dxaOrig="2340" w:dyaOrig="700">
          <v:shape id="_x0000_i1434" type="#_x0000_t75" style="width:116.95pt;height:35.15pt" o:ole="">
            <v:imagedata r:id="rId714" o:title=""/>
          </v:shape>
          <o:OLEObject Type="Embed" ProgID="Equation.3" ShapeID="_x0000_i1434" DrawAspect="Content" ObjectID="_1647531375" r:id="rId715"/>
        </w:object>
      </w:r>
      <w:r>
        <w:rPr>
          <w:rFonts w:ascii="Times New Roman" w:hAnsi="Times New Roman"/>
          <w:sz w:val="28"/>
        </w:rPr>
        <w:t>,   (6.78)</w:t>
      </w:r>
    </w:p>
    <w:p w:rsidR="00172678" w:rsidRDefault="00172678" w:rsidP="00172678">
      <w:pPr>
        <w:pStyle w:val="a3"/>
        <w:spacing w:after="0" w:line="360" w:lineRule="auto"/>
        <w:jc w:val="both"/>
        <w:rPr>
          <w:rFonts w:ascii="Times New Roman" w:hAnsi="Times New Roman"/>
          <w:sz w:val="28"/>
        </w:rPr>
      </w:pPr>
      <w:r>
        <w:rPr>
          <w:rFonts w:ascii="Times New Roman" w:hAnsi="Times New Roman"/>
          <w:sz w:val="28"/>
        </w:rPr>
        <w:t xml:space="preserve">где </w:t>
      </w:r>
      <w:r>
        <w:rPr>
          <w:rFonts w:ascii="Times New Roman" w:hAnsi="Times New Roman"/>
          <w:position w:val="-12"/>
          <w:sz w:val="28"/>
        </w:rPr>
        <w:object w:dxaOrig="1180" w:dyaOrig="360">
          <v:shape id="_x0000_i1435" type="#_x0000_t75" style="width:58.75pt;height:17.85pt" o:ole="">
            <v:imagedata r:id="rId716" o:title=""/>
          </v:shape>
          <o:OLEObject Type="Embed" ProgID="Equation.3" ShapeID="_x0000_i1435" DrawAspect="Content" ObjectID="_1647531376" r:id="rId717"/>
        </w:object>
      </w:r>
      <w:r>
        <w:rPr>
          <w:rFonts w:ascii="Times New Roman" w:hAnsi="Times New Roman"/>
          <w:sz w:val="28"/>
        </w:rPr>
        <w:t xml:space="preserve"> - длина линейной экстраполяции плотности потока нейтронов в диффузионном приближении (равна расстоянию, на </w:t>
      </w:r>
      <w:r>
        <w:rPr>
          <w:rFonts w:ascii="Times New Roman" w:hAnsi="Times New Roman"/>
          <w:sz w:val="28"/>
        </w:rPr>
        <w:lastRenderedPageBreak/>
        <w:t>котором плотность потока становится равной нулю при линейной экстраполяции из граничной точки активной зоны).</w:t>
      </w:r>
    </w:p>
    <w:p w:rsidR="00172678" w:rsidRDefault="00172678" w:rsidP="00172678">
      <w:pPr>
        <w:pStyle w:val="a3"/>
        <w:spacing w:after="0" w:line="360" w:lineRule="auto"/>
        <w:ind w:left="0"/>
        <w:rPr>
          <w:rFonts w:ascii="Times New Roman" w:hAnsi="Times New Roman"/>
          <w:sz w:val="28"/>
        </w:rPr>
      </w:pPr>
    </w:p>
    <w:p w:rsidR="00172678" w:rsidRDefault="00172678" w:rsidP="00172678">
      <w:pPr>
        <w:pStyle w:val="a3"/>
        <w:spacing w:after="0" w:line="360" w:lineRule="auto"/>
        <w:jc w:val="center"/>
        <w:rPr>
          <w:rFonts w:ascii="Times New Roman" w:hAnsi="Times New Roman"/>
          <w:sz w:val="28"/>
          <w:szCs w:val="24"/>
        </w:rPr>
      </w:pP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noProof/>
          <w:sz w:val="28"/>
          <w:szCs w:val="24"/>
          <w:lang w:eastAsia="ru-RU"/>
        </w:rPr>
        <w:drawing>
          <wp:inline distT="0" distB="0" distL="0" distR="0" wp14:anchorId="30DA6FBE" wp14:editId="46FD88B7">
            <wp:extent cx="4572000" cy="3495675"/>
            <wp:effectExtent l="0" t="0" r="0" b="9525"/>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4572000" cy="3495675"/>
                    </a:xfrm>
                    <a:prstGeom prst="rect">
                      <a:avLst/>
                    </a:prstGeom>
                    <a:noFill/>
                    <a:ln>
                      <a:noFill/>
                    </a:ln>
                  </pic:spPr>
                </pic:pic>
              </a:graphicData>
            </a:graphic>
          </wp:inline>
        </w:drawing>
      </w:r>
    </w:p>
    <w:p w:rsidR="00172678" w:rsidRPr="00F37EF2"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Рисунок 36 – К определению граничного условия «голого» реактора</w:t>
      </w:r>
    </w:p>
    <w:p w:rsidR="00172678" w:rsidRPr="00F37EF2" w:rsidRDefault="00172678" w:rsidP="00172678">
      <w:pPr>
        <w:pStyle w:val="a3"/>
        <w:spacing w:after="0" w:line="360" w:lineRule="auto"/>
        <w:jc w:val="both"/>
        <w:rPr>
          <w:rFonts w:ascii="Times New Roman" w:hAnsi="Times New Roman"/>
          <w:sz w:val="28"/>
          <w:szCs w:val="24"/>
        </w:rPr>
      </w:pP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Вопросы для самоконтроля.</w:t>
      </w:r>
    </w:p>
    <w:p w:rsidR="00172678" w:rsidRPr="00C53DDF"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1.Что является источником тепловых нейтронов в активной зоне ядерного реактора</w:t>
      </w:r>
      <w:r w:rsidRPr="00C53DDF">
        <w:rPr>
          <w:rFonts w:ascii="Times New Roman" w:hAnsi="Times New Roman"/>
          <w:sz w:val="28"/>
          <w:szCs w:val="24"/>
        </w:rPr>
        <w:t>?</w:t>
      </w:r>
    </w:p>
    <w:p w:rsidR="00172678" w:rsidRPr="00C53DDF"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2.Какой физический смысл имеет длина диффузии для точечного источника тепловых нейтронов</w:t>
      </w:r>
      <w:r w:rsidRPr="00C53DDF">
        <w:rPr>
          <w:rFonts w:ascii="Times New Roman" w:hAnsi="Times New Roman"/>
          <w:sz w:val="28"/>
          <w:szCs w:val="24"/>
        </w:rPr>
        <w:t>?</w:t>
      </w:r>
    </w:p>
    <w:p w:rsidR="00172678" w:rsidRPr="00C53DDF"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 xml:space="preserve">3.Зачем </w:t>
      </w:r>
      <w:proofErr w:type="spellStart"/>
      <w:r>
        <w:rPr>
          <w:rFonts w:ascii="Times New Roman" w:hAnsi="Times New Roman"/>
          <w:sz w:val="28"/>
          <w:szCs w:val="24"/>
        </w:rPr>
        <w:t>осредняют</w:t>
      </w:r>
      <w:proofErr w:type="spellEnd"/>
      <w:r>
        <w:rPr>
          <w:rFonts w:ascii="Times New Roman" w:hAnsi="Times New Roman"/>
          <w:sz w:val="28"/>
          <w:szCs w:val="24"/>
        </w:rPr>
        <w:t xml:space="preserve"> сечение поглощения тепловых нейтронов по спектру Максвелла</w:t>
      </w:r>
      <w:r w:rsidRPr="00C53DDF">
        <w:rPr>
          <w:rFonts w:ascii="Times New Roman" w:hAnsi="Times New Roman"/>
          <w:sz w:val="28"/>
          <w:szCs w:val="24"/>
        </w:rPr>
        <w:t>?</w:t>
      </w:r>
    </w:p>
    <w:p w:rsidR="00172678" w:rsidRDefault="00172678" w:rsidP="00172678">
      <w:pPr>
        <w:pStyle w:val="a3"/>
        <w:spacing w:after="0" w:line="360" w:lineRule="auto"/>
        <w:jc w:val="both"/>
        <w:rPr>
          <w:rFonts w:ascii="Times New Roman" w:hAnsi="Times New Roman"/>
          <w:sz w:val="28"/>
          <w:szCs w:val="24"/>
        </w:rPr>
      </w:pPr>
      <w:r w:rsidRPr="00C53DDF">
        <w:rPr>
          <w:rFonts w:ascii="Times New Roman" w:hAnsi="Times New Roman"/>
          <w:sz w:val="28"/>
          <w:szCs w:val="24"/>
        </w:rPr>
        <w:t>4</w:t>
      </w:r>
      <w:r>
        <w:rPr>
          <w:rFonts w:ascii="Times New Roman" w:hAnsi="Times New Roman"/>
          <w:sz w:val="28"/>
          <w:szCs w:val="24"/>
        </w:rPr>
        <w:t>.Сравните длину диффузии для легкой и тяжелой воды. Проанализируйте результат сравнения.</w:t>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5.Объясните связь длины миграции с возрастом быстрых нейтронов и длиной диффузии тепловых.</w:t>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lastRenderedPageBreak/>
        <w:t>6.Объясните смысл использования в энергетическом спектре тепловых нейтронов температуры нейтронного газа.</w:t>
      </w:r>
    </w:p>
    <w:p w:rsidR="00172678"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7.Какими характеристиками среды активной зоны определяется температура нейтронного газа.</w:t>
      </w:r>
    </w:p>
    <w:p w:rsidR="00172678" w:rsidRPr="005575D9"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8.Сформулируйте принцип определения граничной энергии между замедляющимися и тепловыми нейтронами. Зачем определяют граничную энергию</w:t>
      </w:r>
      <w:r w:rsidRPr="005575D9">
        <w:rPr>
          <w:rFonts w:ascii="Times New Roman" w:hAnsi="Times New Roman"/>
          <w:sz w:val="28"/>
          <w:szCs w:val="24"/>
        </w:rPr>
        <w:t>?</w:t>
      </w:r>
    </w:p>
    <w:p w:rsidR="00172678" w:rsidRPr="005575D9" w:rsidRDefault="00172678" w:rsidP="00172678">
      <w:pPr>
        <w:pStyle w:val="a3"/>
        <w:spacing w:after="0" w:line="360" w:lineRule="auto"/>
        <w:jc w:val="both"/>
        <w:rPr>
          <w:rFonts w:ascii="Times New Roman" w:hAnsi="Times New Roman"/>
          <w:sz w:val="28"/>
          <w:szCs w:val="24"/>
        </w:rPr>
      </w:pPr>
      <w:r>
        <w:rPr>
          <w:rFonts w:ascii="Times New Roman" w:hAnsi="Times New Roman"/>
          <w:sz w:val="28"/>
          <w:szCs w:val="24"/>
        </w:rPr>
        <w:t>9.Объясните необходимость определения граничных условий для плотности потока нейтронов.</w:t>
      </w:r>
    </w:p>
    <w:p w:rsidR="00172678" w:rsidRDefault="00172678" w:rsidP="00172678">
      <w:pPr>
        <w:pStyle w:val="a3"/>
        <w:spacing w:after="0" w:line="360" w:lineRule="auto"/>
        <w:jc w:val="both"/>
        <w:rPr>
          <w:rFonts w:ascii="Times New Roman" w:hAnsi="Times New Roman"/>
          <w:sz w:val="28"/>
          <w:szCs w:val="24"/>
        </w:rPr>
      </w:pPr>
    </w:p>
    <w:p w:rsidR="00172678" w:rsidRDefault="00172678" w:rsidP="00172678">
      <w:pPr>
        <w:spacing w:after="0" w:line="240" w:lineRule="auto"/>
        <w:rPr>
          <w:rFonts w:ascii="Times New Roman" w:hAnsi="Times New Roman"/>
          <w:sz w:val="28"/>
          <w:szCs w:val="24"/>
        </w:rPr>
      </w:pPr>
      <w:r>
        <w:rPr>
          <w:rFonts w:ascii="Times New Roman" w:hAnsi="Times New Roman"/>
          <w:sz w:val="28"/>
          <w:szCs w:val="24"/>
        </w:rPr>
        <w:br w:type="page"/>
      </w:r>
    </w:p>
    <w:p w:rsidR="00FF4406" w:rsidRDefault="00FF4406">
      <w:bookmarkStart w:id="0" w:name="_GoBack"/>
      <w:bookmarkEnd w:id="0"/>
    </w:p>
    <w:sectPr w:rsidR="00FF44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34AA"/>
    <w:multiLevelType w:val="hybridMultilevel"/>
    <w:tmpl w:val="00C26C12"/>
    <w:lvl w:ilvl="0" w:tplc="04190011">
      <w:start w:val="1"/>
      <w:numFmt w:val="decimal"/>
      <w:lvlText w:val="%1)"/>
      <w:lvlJc w:val="left"/>
      <w:pPr>
        <w:tabs>
          <w:tab w:val="num" w:pos="1776"/>
        </w:tabs>
        <w:ind w:left="1776" w:hanging="360"/>
      </w:pPr>
    </w:lvl>
    <w:lvl w:ilvl="1" w:tplc="5812FE1C">
      <w:start w:val="6"/>
      <w:numFmt w:val="decimal"/>
      <w:lvlText w:val="%2."/>
      <w:lvlJc w:val="left"/>
      <w:pPr>
        <w:tabs>
          <w:tab w:val="num" w:pos="2496"/>
        </w:tabs>
        <w:ind w:left="2496" w:hanging="360"/>
      </w:pPr>
      <w:rPr>
        <w:rFonts w:hint="default"/>
      </w:rPr>
    </w:lvl>
    <w:lvl w:ilvl="2" w:tplc="0419001B" w:tentative="1">
      <w:start w:val="1"/>
      <w:numFmt w:val="lowerRoman"/>
      <w:lvlText w:val="%3."/>
      <w:lvlJc w:val="right"/>
      <w:pPr>
        <w:tabs>
          <w:tab w:val="num" w:pos="3216"/>
        </w:tabs>
        <w:ind w:left="3216" w:hanging="180"/>
      </w:pPr>
    </w:lvl>
    <w:lvl w:ilvl="3" w:tplc="0419000F" w:tentative="1">
      <w:start w:val="1"/>
      <w:numFmt w:val="decimal"/>
      <w:lvlText w:val="%4."/>
      <w:lvlJc w:val="left"/>
      <w:pPr>
        <w:tabs>
          <w:tab w:val="num" w:pos="3936"/>
        </w:tabs>
        <w:ind w:left="3936" w:hanging="360"/>
      </w:pPr>
    </w:lvl>
    <w:lvl w:ilvl="4" w:tplc="04190019" w:tentative="1">
      <w:start w:val="1"/>
      <w:numFmt w:val="lowerLetter"/>
      <w:lvlText w:val="%5."/>
      <w:lvlJc w:val="left"/>
      <w:pPr>
        <w:tabs>
          <w:tab w:val="num" w:pos="4656"/>
        </w:tabs>
        <w:ind w:left="4656" w:hanging="360"/>
      </w:pPr>
    </w:lvl>
    <w:lvl w:ilvl="5" w:tplc="0419001B" w:tentative="1">
      <w:start w:val="1"/>
      <w:numFmt w:val="lowerRoman"/>
      <w:lvlText w:val="%6."/>
      <w:lvlJc w:val="right"/>
      <w:pPr>
        <w:tabs>
          <w:tab w:val="num" w:pos="5376"/>
        </w:tabs>
        <w:ind w:left="5376" w:hanging="180"/>
      </w:pPr>
    </w:lvl>
    <w:lvl w:ilvl="6" w:tplc="0419000F" w:tentative="1">
      <w:start w:val="1"/>
      <w:numFmt w:val="decimal"/>
      <w:lvlText w:val="%7."/>
      <w:lvlJc w:val="left"/>
      <w:pPr>
        <w:tabs>
          <w:tab w:val="num" w:pos="6096"/>
        </w:tabs>
        <w:ind w:left="6096" w:hanging="360"/>
      </w:pPr>
    </w:lvl>
    <w:lvl w:ilvl="7" w:tplc="04190019" w:tentative="1">
      <w:start w:val="1"/>
      <w:numFmt w:val="lowerLetter"/>
      <w:lvlText w:val="%8."/>
      <w:lvlJc w:val="left"/>
      <w:pPr>
        <w:tabs>
          <w:tab w:val="num" w:pos="6816"/>
        </w:tabs>
        <w:ind w:left="6816" w:hanging="360"/>
      </w:pPr>
    </w:lvl>
    <w:lvl w:ilvl="8" w:tplc="0419001B" w:tentative="1">
      <w:start w:val="1"/>
      <w:numFmt w:val="lowerRoman"/>
      <w:lvlText w:val="%9."/>
      <w:lvlJc w:val="right"/>
      <w:pPr>
        <w:tabs>
          <w:tab w:val="num" w:pos="7536"/>
        </w:tabs>
        <w:ind w:left="7536" w:hanging="180"/>
      </w:pPr>
    </w:lvl>
  </w:abstractNum>
  <w:abstractNum w:abstractNumId="1">
    <w:nsid w:val="03AC1A18"/>
    <w:multiLevelType w:val="hybridMultilevel"/>
    <w:tmpl w:val="00C26C12"/>
    <w:lvl w:ilvl="0" w:tplc="04190011">
      <w:start w:val="1"/>
      <w:numFmt w:val="decimal"/>
      <w:lvlText w:val="%1)"/>
      <w:lvlJc w:val="left"/>
      <w:pPr>
        <w:tabs>
          <w:tab w:val="num" w:pos="1776"/>
        </w:tabs>
        <w:ind w:left="1776" w:hanging="360"/>
      </w:pPr>
    </w:lvl>
    <w:lvl w:ilvl="1" w:tplc="5812FE1C">
      <w:start w:val="6"/>
      <w:numFmt w:val="decimal"/>
      <w:lvlText w:val="%2."/>
      <w:lvlJc w:val="left"/>
      <w:pPr>
        <w:tabs>
          <w:tab w:val="num" w:pos="2496"/>
        </w:tabs>
        <w:ind w:left="2496" w:hanging="360"/>
      </w:pPr>
      <w:rPr>
        <w:rFonts w:hint="default"/>
      </w:rPr>
    </w:lvl>
    <w:lvl w:ilvl="2" w:tplc="0419001B" w:tentative="1">
      <w:start w:val="1"/>
      <w:numFmt w:val="lowerRoman"/>
      <w:lvlText w:val="%3."/>
      <w:lvlJc w:val="right"/>
      <w:pPr>
        <w:tabs>
          <w:tab w:val="num" w:pos="3216"/>
        </w:tabs>
        <w:ind w:left="3216" w:hanging="180"/>
      </w:pPr>
    </w:lvl>
    <w:lvl w:ilvl="3" w:tplc="0419000F" w:tentative="1">
      <w:start w:val="1"/>
      <w:numFmt w:val="decimal"/>
      <w:lvlText w:val="%4."/>
      <w:lvlJc w:val="left"/>
      <w:pPr>
        <w:tabs>
          <w:tab w:val="num" w:pos="3936"/>
        </w:tabs>
        <w:ind w:left="3936" w:hanging="360"/>
      </w:pPr>
    </w:lvl>
    <w:lvl w:ilvl="4" w:tplc="04190019" w:tentative="1">
      <w:start w:val="1"/>
      <w:numFmt w:val="lowerLetter"/>
      <w:lvlText w:val="%5."/>
      <w:lvlJc w:val="left"/>
      <w:pPr>
        <w:tabs>
          <w:tab w:val="num" w:pos="4656"/>
        </w:tabs>
        <w:ind w:left="4656" w:hanging="360"/>
      </w:pPr>
    </w:lvl>
    <w:lvl w:ilvl="5" w:tplc="0419001B" w:tentative="1">
      <w:start w:val="1"/>
      <w:numFmt w:val="lowerRoman"/>
      <w:lvlText w:val="%6."/>
      <w:lvlJc w:val="right"/>
      <w:pPr>
        <w:tabs>
          <w:tab w:val="num" w:pos="5376"/>
        </w:tabs>
        <w:ind w:left="5376" w:hanging="180"/>
      </w:pPr>
    </w:lvl>
    <w:lvl w:ilvl="6" w:tplc="0419000F" w:tentative="1">
      <w:start w:val="1"/>
      <w:numFmt w:val="decimal"/>
      <w:lvlText w:val="%7."/>
      <w:lvlJc w:val="left"/>
      <w:pPr>
        <w:tabs>
          <w:tab w:val="num" w:pos="6096"/>
        </w:tabs>
        <w:ind w:left="6096" w:hanging="360"/>
      </w:pPr>
    </w:lvl>
    <w:lvl w:ilvl="7" w:tplc="04190019" w:tentative="1">
      <w:start w:val="1"/>
      <w:numFmt w:val="lowerLetter"/>
      <w:lvlText w:val="%8."/>
      <w:lvlJc w:val="left"/>
      <w:pPr>
        <w:tabs>
          <w:tab w:val="num" w:pos="6816"/>
        </w:tabs>
        <w:ind w:left="6816" w:hanging="360"/>
      </w:pPr>
    </w:lvl>
    <w:lvl w:ilvl="8" w:tplc="0419001B" w:tentative="1">
      <w:start w:val="1"/>
      <w:numFmt w:val="lowerRoman"/>
      <w:lvlText w:val="%9."/>
      <w:lvlJc w:val="right"/>
      <w:pPr>
        <w:tabs>
          <w:tab w:val="num" w:pos="7536"/>
        </w:tabs>
        <w:ind w:left="7536" w:hanging="180"/>
      </w:pPr>
    </w:lvl>
  </w:abstractNum>
  <w:abstractNum w:abstractNumId="2">
    <w:nsid w:val="061625FC"/>
    <w:multiLevelType w:val="hybridMultilevel"/>
    <w:tmpl w:val="0C4E4C3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AD77D77"/>
    <w:multiLevelType w:val="hybridMultilevel"/>
    <w:tmpl w:val="F3F23FD4"/>
    <w:lvl w:ilvl="0" w:tplc="3F7E1B26">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nsid w:val="14FA671E"/>
    <w:multiLevelType w:val="hybridMultilevel"/>
    <w:tmpl w:val="2D42BBDE"/>
    <w:lvl w:ilvl="0" w:tplc="A1B8BB0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1D9B6EC0"/>
    <w:multiLevelType w:val="hybridMultilevel"/>
    <w:tmpl w:val="CDD266CE"/>
    <w:lvl w:ilvl="0" w:tplc="CBE47D98">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6">
    <w:nsid w:val="24516523"/>
    <w:multiLevelType w:val="multilevel"/>
    <w:tmpl w:val="8480B1BC"/>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7">
    <w:nsid w:val="36C61422"/>
    <w:multiLevelType w:val="hybridMultilevel"/>
    <w:tmpl w:val="F05A4978"/>
    <w:lvl w:ilvl="0" w:tplc="4D2E564A">
      <w:start w:val="1"/>
      <w:numFmt w:val="decimal"/>
      <w:lvlText w:val="%1)"/>
      <w:lvlJc w:val="left"/>
      <w:pPr>
        <w:tabs>
          <w:tab w:val="num" w:pos="1776"/>
        </w:tabs>
        <w:ind w:left="1776" w:hanging="360"/>
      </w:pPr>
      <w:rPr>
        <w:rFonts w:hint="default"/>
      </w:rPr>
    </w:lvl>
    <w:lvl w:ilvl="1" w:tplc="04190019" w:tentative="1">
      <w:start w:val="1"/>
      <w:numFmt w:val="lowerLetter"/>
      <w:lvlText w:val="%2."/>
      <w:lvlJc w:val="left"/>
      <w:pPr>
        <w:tabs>
          <w:tab w:val="num" w:pos="2496"/>
        </w:tabs>
        <w:ind w:left="2496" w:hanging="360"/>
      </w:pPr>
    </w:lvl>
    <w:lvl w:ilvl="2" w:tplc="0419001B" w:tentative="1">
      <w:start w:val="1"/>
      <w:numFmt w:val="lowerRoman"/>
      <w:lvlText w:val="%3."/>
      <w:lvlJc w:val="right"/>
      <w:pPr>
        <w:tabs>
          <w:tab w:val="num" w:pos="3216"/>
        </w:tabs>
        <w:ind w:left="3216" w:hanging="180"/>
      </w:pPr>
    </w:lvl>
    <w:lvl w:ilvl="3" w:tplc="0419000F" w:tentative="1">
      <w:start w:val="1"/>
      <w:numFmt w:val="decimal"/>
      <w:lvlText w:val="%4."/>
      <w:lvlJc w:val="left"/>
      <w:pPr>
        <w:tabs>
          <w:tab w:val="num" w:pos="3936"/>
        </w:tabs>
        <w:ind w:left="3936" w:hanging="360"/>
      </w:pPr>
    </w:lvl>
    <w:lvl w:ilvl="4" w:tplc="04190019" w:tentative="1">
      <w:start w:val="1"/>
      <w:numFmt w:val="lowerLetter"/>
      <w:lvlText w:val="%5."/>
      <w:lvlJc w:val="left"/>
      <w:pPr>
        <w:tabs>
          <w:tab w:val="num" w:pos="4656"/>
        </w:tabs>
        <w:ind w:left="4656" w:hanging="360"/>
      </w:pPr>
    </w:lvl>
    <w:lvl w:ilvl="5" w:tplc="0419001B" w:tentative="1">
      <w:start w:val="1"/>
      <w:numFmt w:val="lowerRoman"/>
      <w:lvlText w:val="%6."/>
      <w:lvlJc w:val="right"/>
      <w:pPr>
        <w:tabs>
          <w:tab w:val="num" w:pos="5376"/>
        </w:tabs>
        <w:ind w:left="5376" w:hanging="180"/>
      </w:pPr>
    </w:lvl>
    <w:lvl w:ilvl="6" w:tplc="0419000F" w:tentative="1">
      <w:start w:val="1"/>
      <w:numFmt w:val="decimal"/>
      <w:lvlText w:val="%7."/>
      <w:lvlJc w:val="left"/>
      <w:pPr>
        <w:tabs>
          <w:tab w:val="num" w:pos="6096"/>
        </w:tabs>
        <w:ind w:left="6096" w:hanging="360"/>
      </w:pPr>
    </w:lvl>
    <w:lvl w:ilvl="7" w:tplc="04190019" w:tentative="1">
      <w:start w:val="1"/>
      <w:numFmt w:val="lowerLetter"/>
      <w:lvlText w:val="%8."/>
      <w:lvlJc w:val="left"/>
      <w:pPr>
        <w:tabs>
          <w:tab w:val="num" w:pos="6816"/>
        </w:tabs>
        <w:ind w:left="6816" w:hanging="360"/>
      </w:pPr>
    </w:lvl>
    <w:lvl w:ilvl="8" w:tplc="0419001B" w:tentative="1">
      <w:start w:val="1"/>
      <w:numFmt w:val="lowerRoman"/>
      <w:lvlText w:val="%9."/>
      <w:lvlJc w:val="right"/>
      <w:pPr>
        <w:tabs>
          <w:tab w:val="num" w:pos="7536"/>
        </w:tabs>
        <w:ind w:left="7536" w:hanging="180"/>
      </w:pPr>
    </w:lvl>
  </w:abstractNum>
  <w:abstractNum w:abstractNumId="8">
    <w:nsid w:val="390668CB"/>
    <w:multiLevelType w:val="hybridMultilevel"/>
    <w:tmpl w:val="B99635F4"/>
    <w:lvl w:ilvl="0" w:tplc="C008744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444E1927"/>
    <w:multiLevelType w:val="hybridMultilevel"/>
    <w:tmpl w:val="E6FE4616"/>
    <w:lvl w:ilvl="0" w:tplc="2D1CF496">
      <w:start w:val="1"/>
      <w:numFmt w:val="decimal"/>
      <w:lvlText w:val="%1)"/>
      <w:lvlJc w:val="left"/>
      <w:pPr>
        <w:tabs>
          <w:tab w:val="num" w:pos="1095"/>
        </w:tabs>
        <w:ind w:left="1095" w:hanging="37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0">
    <w:nsid w:val="456F0700"/>
    <w:multiLevelType w:val="hybridMultilevel"/>
    <w:tmpl w:val="00C26C12"/>
    <w:lvl w:ilvl="0" w:tplc="04190011">
      <w:start w:val="1"/>
      <w:numFmt w:val="decimal"/>
      <w:lvlText w:val="%1)"/>
      <w:lvlJc w:val="left"/>
      <w:pPr>
        <w:tabs>
          <w:tab w:val="num" w:pos="1776"/>
        </w:tabs>
        <w:ind w:left="1776" w:hanging="360"/>
      </w:pPr>
    </w:lvl>
    <w:lvl w:ilvl="1" w:tplc="5812FE1C">
      <w:start w:val="6"/>
      <w:numFmt w:val="decimal"/>
      <w:lvlText w:val="%2."/>
      <w:lvlJc w:val="left"/>
      <w:pPr>
        <w:tabs>
          <w:tab w:val="num" w:pos="2496"/>
        </w:tabs>
        <w:ind w:left="2496" w:hanging="360"/>
      </w:pPr>
      <w:rPr>
        <w:rFonts w:hint="default"/>
      </w:rPr>
    </w:lvl>
    <w:lvl w:ilvl="2" w:tplc="0419001B" w:tentative="1">
      <w:start w:val="1"/>
      <w:numFmt w:val="lowerRoman"/>
      <w:lvlText w:val="%3."/>
      <w:lvlJc w:val="right"/>
      <w:pPr>
        <w:tabs>
          <w:tab w:val="num" w:pos="3216"/>
        </w:tabs>
        <w:ind w:left="3216" w:hanging="180"/>
      </w:pPr>
    </w:lvl>
    <w:lvl w:ilvl="3" w:tplc="0419000F" w:tentative="1">
      <w:start w:val="1"/>
      <w:numFmt w:val="decimal"/>
      <w:lvlText w:val="%4."/>
      <w:lvlJc w:val="left"/>
      <w:pPr>
        <w:tabs>
          <w:tab w:val="num" w:pos="3936"/>
        </w:tabs>
        <w:ind w:left="3936" w:hanging="360"/>
      </w:pPr>
    </w:lvl>
    <w:lvl w:ilvl="4" w:tplc="04190019" w:tentative="1">
      <w:start w:val="1"/>
      <w:numFmt w:val="lowerLetter"/>
      <w:lvlText w:val="%5."/>
      <w:lvlJc w:val="left"/>
      <w:pPr>
        <w:tabs>
          <w:tab w:val="num" w:pos="4656"/>
        </w:tabs>
        <w:ind w:left="4656" w:hanging="360"/>
      </w:pPr>
    </w:lvl>
    <w:lvl w:ilvl="5" w:tplc="0419001B" w:tentative="1">
      <w:start w:val="1"/>
      <w:numFmt w:val="lowerRoman"/>
      <w:lvlText w:val="%6."/>
      <w:lvlJc w:val="right"/>
      <w:pPr>
        <w:tabs>
          <w:tab w:val="num" w:pos="5376"/>
        </w:tabs>
        <w:ind w:left="5376" w:hanging="180"/>
      </w:pPr>
    </w:lvl>
    <w:lvl w:ilvl="6" w:tplc="0419000F" w:tentative="1">
      <w:start w:val="1"/>
      <w:numFmt w:val="decimal"/>
      <w:lvlText w:val="%7."/>
      <w:lvlJc w:val="left"/>
      <w:pPr>
        <w:tabs>
          <w:tab w:val="num" w:pos="6096"/>
        </w:tabs>
        <w:ind w:left="6096" w:hanging="360"/>
      </w:pPr>
    </w:lvl>
    <w:lvl w:ilvl="7" w:tplc="04190019" w:tentative="1">
      <w:start w:val="1"/>
      <w:numFmt w:val="lowerLetter"/>
      <w:lvlText w:val="%8."/>
      <w:lvlJc w:val="left"/>
      <w:pPr>
        <w:tabs>
          <w:tab w:val="num" w:pos="6816"/>
        </w:tabs>
        <w:ind w:left="6816" w:hanging="360"/>
      </w:pPr>
    </w:lvl>
    <w:lvl w:ilvl="8" w:tplc="0419001B" w:tentative="1">
      <w:start w:val="1"/>
      <w:numFmt w:val="lowerRoman"/>
      <w:lvlText w:val="%9."/>
      <w:lvlJc w:val="right"/>
      <w:pPr>
        <w:tabs>
          <w:tab w:val="num" w:pos="7536"/>
        </w:tabs>
        <w:ind w:left="7536" w:hanging="180"/>
      </w:pPr>
    </w:lvl>
  </w:abstractNum>
  <w:abstractNum w:abstractNumId="11">
    <w:nsid w:val="4DCE2103"/>
    <w:multiLevelType w:val="multilevel"/>
    <w:tmpl w:val="3224D8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2A1324D"/>
    <w:multiLevelType w:val="hybridMultilevel"/>
    <w:tmpl w:val="D416D5AA"/>
    <w:lvl w:ilvl="0" w:tplc="5A560D4A">
      <w:start w:val="1"/>
      <w:numFmt w:val="decimal"/>
      <w:lvlText w:val="%1)"/>
      <w:lvlJc w:val="left"/>
      <w:pPr>
        <w:tabs>
          <w:tab w:val="num" w:pos="1800"/>
        </w:tabs>
        <w:ind w:left="1800" w:hanging="360"/>
      </w:pPr>
      <w:rPr>
        <w:rFonts w:hint="default"/>
      </w:rPr>
    </w:lvl>
    <w:lvl w:ilvl="1" w:tplc="8CF0360C">
      <w:start w:val="1"/>
      <w:numFmt w:val="decimal"/>
      <w:lvlText w:val="%2."/>
      <w:lvlJc w:val="left"/>
      <w:pPr>
        <w:tabs>
          <w:tab w:val="num" w:pos="1211"/>
        </w:tabs>
        <w:ind w:left="1134" w:hanging="283"/>
      </w:pPr>
      <w:rPr>
        <w:rFonts w:hint="default"/>
      </w:r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13">
    <w:nsid w:val="58EC2C76"/>
    <w:multiLevelType w:val="hybridMultilevel"/>
    <w:tmpl w:val="8AECF11A"/>
    <w:lvl w:ilvl="0" w:tplc="CAB2B4F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4">
    <w:nsid w:val="5F336886"/>
    <w:multiLevelType w:val="multilevel"/>
    <w:tmpl w:val="C2C6C858"/>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nsid w:val="620D4558"/>
    <w:multiLevelType w:val="hybridMultilevel"/>
    <w:tmpl w:val="0BBC79FC"/>
    <w:lvl w:ilvl="0" w:tplc="0E2AA502">
      <w:start w:val="1"/>
      <w:numFmt w:val="bullet"/>
      <w:lvlText w:val=""/>
      <w:lvlJc w:val="left"/>
      <w:pPr>
        <w:ind w:left="1429" w:hanging="360"/>
      </w:pPr>
      <w:rPr>
        <w:rFonts w:ascii="Wingdings" w:hAnsi="Wingdings"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6">
    <w:nsid w:val="65972A3C"/>
    <w:multiLevelType w:val="multilevel"/>
    <w:tmpl w:val="7738091A"/>
    <w:lvl w:ilvl="0">
      <w:start w:val="5"/>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7">
    <w:nsid w:val="664B145E"/>
    <w:multiLevelType w:val="hybridMultilevel"/>
    <w:tmpl w:val="00C26C12"/>
    <w:lvl w:ilvl="0" w:tplc="04190011">
      <w:start w:val="1"/>
      <w:numFmt w:val="decimal"/>
      <w:lvlText w:val="%1)"/>
      <w:lvlJc w:val="left"/>
      <w:pPr>
        <w:tabs>
          <w:tab w:val="num" w:pos="1776"/>
        </w:tabs>
        <w:ind w:left="1776" w:hanging="360"/>
      </w:pPr>
    </w:lvl>
    <w:lvl w:ilvl="1" w:tplc="5812FE1C">
      <w:start w:val="6"/>
      <w:numFmt w:val="decimal"/>
      <w:lvlText w:val="%2."/>
      <w:lvlJc w:val="left"/>
      <w:pPr>
        <w:tabs>
          <w:tab w:val="num" w:pos="2496"/>
        </w:tabs>
        <w:ind w:left="2496" w:hanging="360"/>
      </w:pPr>
      <w:rPr>
        <w:rFonts w:hint="default"/>
      </w:rPr>
    </w:lvl>
    <w:lvl w:ilvl="2" w:tplc="0419001B" w:tentative="1">
      <w:start w:val="1"/>
      <w:numFmt w:val="lowerRoman"/>
      <w:lvlText w:val="%3."/>
      <w:lvlJc w:val="right"/>
      <w:pPr>
        <w:tabs>
          <w:tab w:val="num" w:pos="3216"/>
        </w:tabs>
        <w:ind w:left="3216" w:hanging="180"/>
      </w:pPr>
    </w:lvl>
    <w:lvl w:ilvl="3" w:tplc="0419000F" w:tentative="1">
      <w:start w:val="1"/>
      <w:numFmt w:val="decimal"/>
      <w:lvlText w:val="%4."/>
      <w:lvlJc w:val="left"/>
      <w:pPr>
        <w:tabs>
          <w:tab w:val="num" w:pos="3936"/>
        </w:tabs>
        <w:ind w:left="3936" w:hanging="360"/>
      </w:pPr>
    </w:lvl>
    <w:lvl w:ilvl="4" w:tplc="04190019" w:tentative="1">
      <w:start w:val="1"/>
      <w:numFmt w:val="lowerLetter"/>
      <w:lvlText w:val="%5."/>
      <w:lvlJc w:val="left"/>
      <w:pPr>
        <w:tabs>
          <w:tab w:val="num" w:pos="4656"/>
        </w:tabs>
        <w:ind w:left="4656" w:hanging="360"/>
      </w:pPr>
    </w:lvl>
    <w:lvl w:ilvl="5" w:tplc="0419001B" w:tentative="1">
      <w:start w:val="1"/>
      <w:numFmt w:val="lowerRoman"/>
      <w:lvlText w:val="%6."/>
      <w:lvlJc w:val="right"/>
      <w:pPr>
        <w:tabs>
          <w:tab w:val="num" w:pos="5376"/>
        </w:tabs>
        <w:ind w:left="5376" w:hanging="180"/>
      </w:pPr>
    </w:lvl>
    <w:lvl w:ilvl="6" w:tplc="0419000F" w:tentative="1">
      <w:start w:val="1"/>
      <w:numFmt w:val="decimal"/>
      <w:lvlText w:val="%7."/>
      <w:lvlJc w:val="left"/>
      <w:pPr>
        <w:tabs>
          <w:tab w:val="num" w:pos="6096"/>
        </w:tabs>
        <w:ind w:left="6096" w:hanging="360"/>
      </w:pPr>
    </w:lvl>
    <w:lvl w:ilvl="7" w:tplc="04190019" w:tentative="1">
      <w:start w:val="1"/>
      <w:numFmt w:val="lowerLetter"/>
      <w:lvlText w:val="%8."/>
      <w:lvlJc w:val="left"/>
      <w:pPr>
        <w:tabs>
          <w:tab w:val="num" w:pos="6816"/>
        </w:tabs>
        <w:ind w:left="6816" w:hanging="360"/>
      </w:pPr>
    </w:lvl>
    <w:lvl w:ilvl="8" w:tplc="0419001B" w:tentative="1">
      <w:start w:val="1"/>
      <w:numFmt w:val="lowerRoman"/>
      <w:lvlText w:val="%9."/>
      <w:lvlJc w:val="right"/>
      <w:pPr>
        <w:tabs>
          <w:tab w:val="num" w:pos="7536"/>
        </w:tabs>
        <w:ind w:left="7536" w:hanging="180"/>
      </w:pPr>
    </w:lvl>
  </w:abstractNum>
  <w:abstractNum w:abstractNumId="18">
    <w:nsid w:val="695B0C04"/>
    <w:multiLevelType w:val="multilevel"/>
    <w:tmpl w:val="33EE9C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68"/>
        </w:tabs>
        <w:ind w:left="1068" w:hanging="36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2844"/>
        </w:tabs>
        <w:ind w:left="2844" w:hanging="72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620"/>
        </w:tabs>
        <w:ind w:left="4620" w:hanging="108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396"/>
        </w:tabs>
        <w:ind w:left="6396" w:hanging="1440"/>
      </w:pPr>
      <w:rPr>
        <w:rFonts w:hint="default"/>
      </w:rPr>
    </w:lvl>
    <w:lvl w:ilvl="8">
      <w:start w:val="1"/>
      <w:numFmt w:val="decimal"/>
      <w:lvlText w:val="%1.%2.%3.%4.%5.%6.%7.%8.%9"/>
      <w:lvlJc w:val="left"/>
      <w:pPr>
        <w:tabs>
          <w:tab w:val="num" w:pos="7464"/>
        </w:tabs>
        <w:ind w:left="7464" w:hanging="1800"/>
      </w:pPr>
      <w:rPr>
        <w:rFonts w:hint="default"/>
      </w:rPr>
    </w:lvl>
  </w:abstractNum>
  <w:abstractNum w:abstractNumId="19">
    <w:nsid w:val="6A201823"/>
    <w:multiLevelType w:val="multilevel"/>
    <w:tmpl w:val="8C1A237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3F01BDE"/>
    <w:multiLevelType w:val="hybridMultilevel"/>
    <w:tmpl w:val="76CE582C"/>
    <w:lvl w:ilvl="0" w:tplc="859E7B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78B912B5"/>
    <w:multiLevelType w:val="hybridMultilevel"/>
    <w:tmpl w:val="1E389C5E"/>
    <w:lvl w:ilvl="0" w:tplc="AAE0C236">
      <w:numFmt w:val="bullet"/>
      <w:lvlText w:val=""/>
      <w:lvlJc w:val="left"/>
      <w:pPr>
        <w:tabs>
          <w:tab w:val="num" w:pos="720"/>
        </w:tabs>
        <w:ind w:left="720" w:hanging="360"/>
      </w:pPr>
      <w:rPr>
        <w:rFonts w:ascii="Symbol" w:eastAsia="Calibri" w:hAnsi="Symbol"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7E9A253F"/>
    <w:multiLevelType w:val="hybridMultilevel"/>
    <w:tmpl w:val="A92EE458"/>
    <w:lvl w:ilvl="0" w:tplc="E0B41114">
      <w:start w:val="6"/>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1"/>
  </w:num>
  <w:num w:numId="2">
    <w:abstractNumId w:val="8"/>
  </w:num>
  <w:num w:numId="3">
    <w:abstractNumId w:val="20"/>
  </w:num>
  <w:num w:numId="4">
    <w:abstractNumId w:val="19"/>
  </w:num>
  <w:num w:numId="5">
    <w:abstractNumId w:val="13"/>
  </w:num>
  <w:num w:numId="6">
    <w:abstractNumId w:val="6"/>
  </w:num>
  <w:num w:numId="7">
    <w:abstractNumId w:val="0"/>
  </w:num>
  <w:num w:numId="8">
    <w:abstractNumId w:val="7"/>
  </w:num>
  <w:num w:numId="9">
    <w:abstractNumId w:val="5"/>
  </w:num>
  <w:num w:numId="10">
    <w:abstractNumId w:val="9"/>
  </w:num>
  <w:num w:numId="11">
    <w:abstractNumId w:val="4"/>
  </w:num>
  <w:num w:numId="12">
    <w:abstractNumId w:val="2"/>
  </w:num>
  <w:num w:numId="13">
    <w:abstractNumId w:val="12"/>
  </w:num>
  <w:num w:numId="14">
    <w:abstractNumId w:val="14"/>
  </w:num>
  <w:num w:numId="15">
    <w:abstractNumId w:val="16"/>
  </w:num>
  <w:num w:numId="16">
    <w:abstractNumId w:val="22"/>
  </w:num>
  <w:num w:numId="17">
    <w:abstractNumId w:val="21"/>
  </w:num>
  <w:num w:numId="18">
    <w:abstractNumId w:val="18"/>
  </w:num>
  <w:num w:numId="19">
    <w:abstractNumId w:val="15"/>
  </w:num>
  <w:num w:numId="20">
    <w:abstractNumId w:val="3"/>
  </w:num>
  <w:num w:numId="21">
    <w:abstractNumId w:val="1"/>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678"/>
    <w:rsid w:val="00172678"/>
    <w:rsid w:val="00FF44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2678"/>
    <w:rPr>
      <w:rFonts w:ascii="Calibri" w:eastAsia="Calibri" w:hAnsi="Calibri" w:cs="Times New Roman"/>
    </w:rPr>
  </w:style>
  <w:style w:type="paragraph" w:styleId="1">
    <w:name w:val="heading 1"/>
    <w:basedOn w:val="a"/>
    <w:next w:val="a"/>
    <w:link w:val="10"/>
    <w:qFormat/>
    <w:rsid w:val="00172678"/>
    <w:pPr>
      <w:keepNext/>
      <w:outlineLvl w:val="0"/>
    </w:pPr>
    <w:rPr>
      <w:rFonts w:ascii="Times New Roman" w:hAnsi="Times New Roman"/>
      <w:i/>
      <w:iCs/>
      <w:sz w:val="32"/>
      <w:lang w:val="en-US"/>
    </w:rPr>
  </w:style>
  <w:style w:type="paragraph" w:styleId="2">
    <w:name w:val="heading 2"/>
    <w:basedOn w:val="a"/>
    <w:next w:val="a"/>
    <w:link w:val="20"/>
    <w:qFormat/>
    <w:rsid w:val="00172678"/>
    <w:pPr>
      <w:keepNext/>
      <w:spacing w:after="0" w:line="360" w:lineRule="auto"/>
      <w:jc w:val="center"/>
      <w:outlineLvl w:val="1"/>
    </w:pPr>
    <w:rPr>
      <w:rFonts w:ascii="Times New Roman" w:hAnsi="Times New Roman"/>
      <w:sz w:val="28"/>
      <w:szCs w:val="24"/>
    </w:rPr>
  </w:style>
  <w:style w:type="paragraph" w:styleId="3">
    <w:name w:val="heading 3"/>
    <w:basedOn w:val="a"/>
    <w:next w:val="a"/>
    <w:link w:val="30"/>
    <w:qFormat/>
    <w:rsid w:val="00172678"/>
    <w:pPr>
      <w:keepNext/>
      <w:spacing w:after="0" w:line="360" w:lineRule="auto"/>
      <w:outlineLvl w:val="2"/>
    </w:pPr>
    <w:rPr>
      <w:rFonts w:ascii="Times New Roman" w:hAnsi="Times New Roman"/>
      <w:sz w:val="28"/>
    </w:rPr>
  </w:style>
  <w:style w:type="paragraph" w:styleId="4">
    <w:name w:val="heading 4"/>
    <w:basedOn w:val="a"/>
    <w:next w:val="a"/>
    <w:link w:val="40"/>
    <w:qFormat/>
    <w:rsid w:val="00172678"/>
    <w:pPr>
      <w:keepNext/>
      <w:spacing w:after="0" w:line="360" w:lineRule="auto"/>
      <w:outlineLvl w:val="3"/>
    </w:pPr>
    <w:rPr>
      <w:rFonts w:ascii="Times New Roman" w:hAnsi="Times New Roman"/>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72678"/>
    <w:rPr>
      <w:rFonts w:ascii="Times New Roman" w:eastAsia="Calibri" w:hAnsi="Times New Roman" w:cs="Times New Roman"/>
      <w:i/>
      <w:iCs/>
      <w:sz w:val="32"/>
      <w:lang w:val="en-US"/>
    </w:rPr>
  </w:style>
  <w:style w:type="character" w:customStyle="1" w:styleId="20">
    <w:name w:val="Заголовок 2 Знак"/>
    <w:basedOn w:val="a0"/>
    <w:link w:val="2"/>
    <w:rsid w:val="00172678"/>
    <w:rPr>
      <w:rFonts w:ascii="Times New Roman" w:eastAsia="Calibri" w:hAnsi="Times New Roman" w:cs="Times New Roman"/>
      <w:sz w:val="28"/>
      <w:szCs w:val="24"/>
    </w:rPr>
  </w:style>
  <w:style w:type="character" w:customStyle="1" w:styleId="30">
    <w:name w:val="Заголовок 3 Знак"/>
    <w:basedOn w:val="a0"/>
    <w:link w:val="3"/>
    <w:rsid w:val="00172678"/>
    <w:rPr>
      <w:rFonts w:ascii="Times New Roman" w:eastAsia="Calibri" w:hAnsi="Times New Roman" w:cs="Times New Roman"/>
      <w:sz w:val="28"/>
    </w:rPr>
  </w:style>
  <w:style w:type="character" w:customStyle="1" w:styleId="40">
    <w:name w:val="Заголовок 4 Знак"/>
    <w:basedOn w:val="a0"/>
    <w:link w:val="4"/>
    <w:rsid w:val="00172678"/>
    <w:rPr>
      <w:rFonts w:ascii="Times New Roman" w:eastAsia="Calibri" w:hAnsi="Times New Roman" w:cs="Times New Roman"/>
      <w:b/>
      <w:bCs/>
      <w:sz w:val="28"/>
      <w:szCs w:val="24"/>
    </w:rPr>
  </w:style>
  <w:style w:type="paragraph" w:styleId="a3">
    <w:name w:val="List Paragraph"/>
    <w:basedOn w:val="a"/>
    <w:qFormat/>
    <w:rsid w:val="00172678"/>
    <w:pPr>
      <w:ind w:left="720"/>
      <w:contextualSpacing/>
    </w:pPr>
  </w:style>
  <w:style w:type="paragraph" w:styleId="a4">
    <w:name w:val="Balloon Text"/>
    <w:basedOn w:val="a"/>
    <w:link w:val="a5"/>
    <w:semiHidden/>
    <w:unhideWhenUsed/>
    <w:rsid w:val="00172678"/>
    <w:pPr>
      <w:spacing w:after="0" w:line="240" w:lineRule="auto"/>
    </w:pPr>
    <w:rPr>
      <w:rFonts w:ascii="Tahoma" w:hAnsi="Tahoma" w:cs="Tahoma"/>
      <w:sz w:val="16"/>
      <w:szCs w:val="16"/>
    </w:rPr>
  </w:style>
  <w:style w:type="character" w:customStyle="1" w:styleId="a5">
    <w:name w:val="Текст выноски Знак"/>
    <w:basedOn w:val="a0"/>
    <w:link w:val="a4"/>
    <w:semiHidden/>
    <w:rsid w:val="00172678"/>
    <w:rPr>
      <w:rFonts w:ascii="Tahoma" w:eastAsia="Calibri" w:hAnsi="Tahoma" w:cs="Tahoma"/>
      <w:sz w:val="16"/>
      <w:szCs w:val="16"/>
    </w:rPr>
  </w:style>
  <w:style w:type="paragraph" w:styleId="a6">
    <w:name w:val="Body Text Indent"/>
    <w:basedOn w:val="a"/>
    <w:link w:val="a7"/>
    <w:semiHidden/>
    <w:rsid w:val="00172678"/>
    <w:pPr>
      <w:tabs>
        <w:tab w:val="left" w:pos="1912"/>
      </w:tabs>
      <w:spacing w:after="0" w:line="240" w:lineRule="auto"/>
      <w:ind w:left="737"/>
      <w:jc w:val="both"/>
    </w:pPr>
    <w:rPr>
      <w:rFonts w:ascii="Times New Roman" w:hAnsi="Times New Roman"/>
      <w:sz w:val="24"/>
    </w:rPr>
  </w:style>
  <w:style w:type="character" w:customStyle="1" w:styleId="a7">
    <w:name w:val="Основной текст с отступом Знак"/>
    <w:basedOn w:val="a0"/>
    <w:link w:val="a6"/>
    <w:semiHidden/>
    <w:rsid w:val="00172678"/>
    <w:rPr>
      <w:rFonts w:ascii="Times New Roman" w:eastAsia="Calibri" w:hAnsi="Times New Roman" w:cs="Times New Roman"/>
      <w:sz w:val="24"/>
    </w:rPr>
  </w:style>
  <w:style w:type="paragraph" w:styleId="a8">
    <w:name w:val="Body Text"/>
    <w:basedOn w:val="a"/>
    <w:link w:val="a9"/>
    <w:semiHidden/>
    <w:rsid w:val="00172678"/>
    <w:pPr>
      <w:tabs>
        <w:tab w:val="left" w:pos="1912"/>
      </w:tabs>
      <w:spacing w:after="0" w:line="240" w:lineRule="auto"/>
      <w:jc w:val="both"/>
    </w:pPr>
    <w:rPr>
      <w:rFonts w:ascii="Times New Roman" w:hAnsi="Times New Roman"/>
      <w:sz w:val="24"/>
    </w:rPr>
  </w:style>
  <w:style w:type="character" w:customStyle="1" w:styleId="a9">
    <w:name w:val="Основной текст Знак"/>
    <w:basedOn w:val="a0"/>
    <w:link w:val="a8"/>
    <w:semiHidden/>
    <w:rsid w:val="00172678"/>
    <w:rPr>
      <w:rFonts w:ascii="Times New Roman" w:eastAsia="Calibri" w:hAnsi="Times New Roman" w:cs="Times New Roman"/>
      <w:sz w:val="24"/>
    </w:rPr>
  </w:style>
  <w:style w:type="paragraph" w:styleId="aa">
    <w:name w:val="footer"/>
    <w:basedOn w:val="a"/>
    <w:link w:val="ab"/>
    <w:semiHidden/>
    <w:rsid w:val="00172678"/>
    <w:pPr>
      <w:tabs>
        <w:tab w:val="center" w:pos="4677"/>
        <w:tab w:val="right" w:pos="9355"/>
      </w:tabs>
    </w:pPr>
  </w:style>
  <w:style w:type="character" w:customStyle="1" w:styleId="ab">
    <w:name w:val="Нижний колонтитул Знак"/>
    <w:basedOn w:val="a0"/>
    <w:link w:val="aa"/>
    <w:semiHidden/>
    <w:rsid w:val="00172678"/>
    <w:rPr>
      <w:rFonts w:ascii="Calibri" w:eastAsia="Calibri" w:hAnsi="Calibri" w:cs="Times New Roman"/>
    </w:rPr>
  </w:style>
  <w:style w:type="character" w:styleId="ac">
    <w:name w:val="page number"/>
    <w:basedOn w:val="a0"/>
    <w:semiHidden/>
    <w:rsid w:val="00172678"/>
  </w:style>
  <w:style w:type="paragraph" w:customStyle="1" w:styleId="11">
    <w:name w:val="Основной текст1"/>
    <w:basedOn w:val="a"/>
    <w:rsid w:val="00172678"/>
    <w:pPr>
      <w:widowControl w:val="0"/>
      <w:spacing w:after="0" w:line="240" w:lineRule="auto"/>
      <w:jc w:val="both"/>
    </w:pPr>
    <w:rPr>
      <w:rFonts w:ascii="Times New Roman" w:eastAsia="Times New Roman" w:hAnsi="Times New Roman"/>
      <w:i/>
      <w:snapToGrid w:val="0"/>
      <w:sz w:val="20"/>
      <w:szCs w:val="20"/>
      <w:lang w:eastAsia="ru-RU"/>
    </w:rPr>
  </w:style>
  <w:style w:type="paragraph" w:styleId="21">
    <w:name w:val="Body Text 2"/>
    <w:basedOn w:val="a"/>
    <w:link w:val="22"/>
    <w:semiHidden/>
    <w:rsid w:val="00172678"/>
    <w:rPr>
      <w:rFonts w:ascii="Times New Roman" w:hAnsi="Times New Roman"/>
      <w:sz w:val="28"/>
    </w:rPr>
  </w:style>
  <w:style w:type="character" w:customStyle="1" w:styleId="22">
    <w:name w:val="Основной текст 2 Знак"/>
    <w:basedOn w:val="a0"/>
    <w:link w:val="21"/>
    <w:semiHidden/>
    <w:rsid w:val="00172678"/>
    <w:rPr>
      <w:rFonts w:ascii="Times New Roman" w:eastAsia="Calibri" w:hAnsi="Times New Roman" w:cs="Times New Roman"/>
      <w:sz w:val="28"/>
    </w:rPr>
  </w:style>
  <w:style w:type="paragraph" w:styleId="31">
    <w:name w:val="Body Text 3"/>
    <w:basedOn w:val="a"/>
    <w:link w:val="32"/>
    <w:semiHidden/>
    <w:rsid w:val="00172678"/>
    <w:pPr>
      <w:jc w:val="both"/>
    </w:pPr>
    <w:rPr>
      <w:rFonts w:ascii="Times New Roman" w:hAnsi="Times New Roman"/>
      <w:sz w:val="28"/>
    </w:rPr>
  </w:style>
  <w:style w:type="character" w:customStyle="1" w:styleId="32">
    <w:name w:val="Основной текст 3 Знак"/>
    <w:basedOn w:val="a0"/>
    <w:link w:val="31"/>
    <w:semiHidden/>
    <w:rsid w:val="00172678"/>
    <w:rPr>
      <w:rFonts w:ascii="Times New Roman" w:eastAsia="Calibri" w:hAnsi="Times New Roman" w:cs="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2678"/>
    <w:rPr>
      <w:rFonts w:ascii="Calibri" w:eastAsia="Calibri" w:hAnsi="Calibri" w:cs="Times New Roman"/>
    </w:rPr>
  </w:style>
  <w:style w:type="paragraph" w:styleId="1">
    <w:name w:val="heading 1"/>
    <w:basedOn w:val="a"/>
    <w:next w:val="a"/>
    <w:link w:val="10"/>
    <w:qFormat/>
    <w:rsid w:val="00172678"/>
    <w:pPr>
      <w:keepNext/>
      <w:outlineLvl w:val="0"/>
    </w:pPr>
    <w:rPr>
      <w:rFonts w:ascii="Times New Roman" w:hAnsi="Times New Roman"/>
      <w:i/>
      <w:iCs/>
      <w:sz w:val="32"/>
      <w:lang w:val="en-US"/>
    </w:rPr>
  </w:style>
  <w:style w:type="paragraph" w:styleId="2">
    <w:name w:val="heading 2"/>
    <w:basedOn w:val="a"/>
    <w:next w:val="a"/>
    <w:link w:val="20"/>
    <w:qFormat/>
    <w:rsid w:val="00172678"/>
    <w:pPr>
      <w:keepNext/>
      <w:spacing w:after="0" w:line="360" w:lineRule="auto"/>
      <w:jc w:val="center"/>
      <w:outlineLvl w:val="1"/>
    </w:pPr>
    <w:rPr>
      <w:rFonts w:ascii="Times New Roman" w:hAnsi="Times New Roman"/>
      <w:sz w:val="28"/>
      <w:szCs w:val="24"/>
    </w:rPr>
  </w:style>
  <w:style w:type="paragraph" w:styleId="3">
    <w:name w:val="heading 3"/>
    <w:basedOn w:val="a"/>
    <w:next w:val="a"/>
    <w:link w:val="30"/>
    <w:qFormat/>
    <w:rsid w:val="00172678"/>
    <w:pPr>
      <w:keepNext/>
      <w:spacing w:after="0" w:line="360" w:lineRule="auto"/>
      <w:outlineLvl w:val="2"/>
    </w:pPr>
    <w:rPr>
      <w:rFonts w:ascii="Times New Roman" w:hAnsi="Times New Roman"/>
      <w:sz w:val="28"/>
    </w:rPr>
  </w:style>
  <w:style w:type="paragraph" w:styleId="4">
    <w:name w:val="heading 4"/>
    <w:basedOn w:val="a"/>
    <w:next w:val="a"/>
    <w:link w:val="40"/>
    <w:qFormat/>
    <w:rsid w:val="00172678"/>
    <w:pPr>
      <w:keepNext/>
      <w:spacing w:after="0" w:line="360" w:lineRule="auto"/>
      <w:outlineLvl w:val="3"/>
    </w:pPr>
    <w:rPr>
      <w:rFonts w:ascii="Times New Roman" w:hAnsi="Times New Roman"/>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72678"/>
    <w:rPr>
      <w:rFonts w:ascii="Times New Roman" w:eastAsia="Calibri" w:hAnsi="Times New Roman" w:cs="Times New Roman"/>
      <w:i/>
      <w:iCs/>
      <w:sz w:val="32"/>
      <w:lang w:val="en-US"/>
    </w:rPr>
  </w:style>
  <w:style w:type="character" w:customStyle="1" w:styleId="20">
    <w:name w:val="Заголовок 2 Знак"/>
    <w:basedOn w:val="a0"/>
    <w:link w:val="2"/>
    <w:rsid w:val="00172678"/>
    <w:rPr>
      <w:rFonts w:ascii="Times New Roman" w:eastAsia="Calibri" w:hAnsi="Times New Roman" w:cs="Times New Roman"/>
      <w:sz w:val="28"/>
      <w:szCs w:val="24"/>
    </w:rPr>
  </w:style>
  <w:style w:type="character" w:customStyle="1" w:styleId="30">
    <w:name w:val="Заголовок 3 Знак"/>
    <w:basedOn w:val="a0"/>
    <w:link w:val="3"/>
    <w:rsid w:val="00172678"/>
    <w:rPr>
      <w:rFonts w:ascii="Times New Roman" w:eastAsia="Calibri" w:hAnsi="Times New Roman" w:cs="Times New Roman"/>
      <w:sz w:val="28"/>
    </w:rPr>
  </w:style>
  <w:style w:type="character" w:customStyle="1" w:styleId="40">
    <w:name w:val="Заголовок 4 Знак"/>
    <w:basedOn w:val="a0"/>
    <w:link w:val="4"/>
    <w:rsid w:val="00172678"/>
    <w:rPr>
      <w:rFonts w:ascii="Times New Roman" w:eastAsia="Calibri" w:hAnsi="Times New Roman" w:cs="Times New Roman"/>
      <w:b/>
      <w:bCs/>
      <w:sz w:val="28"/>
      <w:szCs w:val="24"/>
    </w:rPr>
  </w:style>
  <w:style w:type="paragraph" w:styleId="a3">
    <w:name w:val="List Paragraph"/>
    <w:basedOn w:val="a"/>
    <w:qFormat/>
    <w:rsid w:val="00172678"/>
    <w:pPr>
      <w:ind w:left="720"/>
      <w:contextualSpacing/>
    </w:pPr>
  </w:style>
  <w:style w:type="paragraph" w:styleId="a4">
    <w:name w:val="Balloon Text"/>
    <w:basedOn w:val="a"/>
    <w:link w:val="a5"/>
    <w:semiHidden/>
    <w:unhideWhenUsed/>
    <w:rsid w:val="00172678"/>
    <w:pPr>
      <w:spacing w:after="0" w:line="240" w:lineRule="auto"/>
    </w:pPr>
    <w:rPr>
      <w:rFonts w:ascii="Tahoma" w:hAnsi="Tahoma" w:cs="Tahoma"/>
      <w:sz w:val="16"/>
      <w:szCs w:val="16"/>
    </w:rPr>
  </w:style>
  <w:style w:type="character" w:customStyle="1" w:styleId="a5">
    <w:name w:val="Текст выноски Знак"/>
    <w:basedOn w:val="a0"/>
    <w:link w:val="a4"/>
    <w:semiHidden/>
    <w:rsid w:val="00172678"/>
    <w:rPr>
      <w:rFonts w:ascii="Tahoma" w:eastAsia="Calibri" w:hAnsi="Tahoma" w:cs="Tahoma"/>
      <w:sz w:val="16"/>
      <w:szCs w:val="16"/>
    </w:rPr>
  </w:style>
  <w:style w:type="paragraph" w:styleId="a6">
    <w:name w:val="Body Text Indent"/>
    <w:basedOn w:val="a"/>
    <w:link w:val="a7"/>
    <w:semiHidden/>
    <w:rsid w:val="00172678"/>
    <w:pPr>
      <w:tabs>
        <w:tab w:val="left" w:pos="1912"/>
      </w:tabs>
      <w:spacing w:after="0" w:line="240" w:lineRule="auto"/>
      <w:ind w:left="737"/>
      <w:jc w:val="both"/>
    </w:pPr>
    <w:rPr>
      <w:rFonts w:ascii="Times New Roman" w:hAnsi="Times New Roman"/>
      <w:sz w:val="24"/>
    </w:rPr>
  </w:style>
  <w:style w:type="character" w:customStyle="1" w:styleId="a7">
    <w:name w:val="Основной текст с отступом Знак"/>
    <w:basedOn w:val="a0"/>
    <w:link w:val="a6"/>
    <w:semiHidden/>
    <w:rsid w:val="00172678"/>
    <w:rPr>
      <w:rFonts w:ascii="Times New Roman" w:eastAsia="Calibri" w:hAnsi="Times New Roman" w:cs="Times New Roman"/>
      <w:sz w:val="24"/>
    </w:rPr>
  </w:style>
  <w:style w:type="paragraph" w:styleId="a8">
    <w:name w:val="Body Text"/>
    <w:basedOn w:val="a"/>
    <w:link w:val="a9"/>
    <w:semiHidden/>
    <w:rsid w:val="00172678"/>
    <w:pPr>
      <w:tabs>
        <w:tab w:val="left" w:pos="1912"/>
      </w:tabs>
      <w:spacing w:after="0" w:line="240" w:lineRule="auto"/>
      <w:jc w:val="both"/>
    </w:pPr>
    <w:rPr>
      <w:rFonts w:ascii="Times New Roman" w:hAnsi="Times New Roman"/>
      <w:sz w:val="24"/>
    </w:rPr>
  </w:style>
  <w:style w:type="character" w:customStyle="1" w:styleId="a9">
    <w:name w:val="Основной текст Знак"/>
    <w:basedOn w:val="a0"/>
    <w:link w:val="a8"/>
    <w:semiHidden/>
    <w:rsid w:val="00172678"/>
    <w:rPr>
      <w:rFonts w:ascii="Times New Roman" w:eastAsia="Calibri" w:hAnsi="Times New Roman" w:cs="Times New Roman"/>
      <w:sz w:val="24"/>
    </w:rPr>
  </w:style>
  <w:style w:type="paragraph" w:styleId="aa">
    <w:name w:val="footer"/>
    <w:basedOn w:val="a"/>
    <w:link w:val="ab"/>
    <w:semiHidden/>
    <w:rsid w:val="00172678"/>
    <w:pPr>
      <w:tabs>
        <w:tab w:val="center" w:pos="4677"/>
        <w:tab w:val="right" w:pos="9355"/>
      </w:tabs>
    </w:pPr>
  </w:style>
  <w:style w:type="character" w:customStyle="1" w:styleId="ab">
    <w:name w:val="Нижний колонтитул Знак"/>
    <w:basedOn w:val="a0"/>
    <w:link w:val="aa"/>
    <w:semiHidden/>
    <w:rsid w:val="00172678"/>
    <w:rPr>
      <w:rFonts w:ascii="Calibri" w:eastAsia="Calibri" w:hAnsi="Calibri" w:cs="Times New Roman"/>
    </w:rPr>
  </w:style>
  <w:style w:type="character" w:styleId="ac">
    <w:name w:val="page number"/>
    <w:basedOn w:val="a0"/>
    <w:semiHidden/>
    <w:rsid w:val="00172678"/>
  </w:style>
  <w:style w:type="paragraph" w:customStyle="1" w:styleId="11">
    <w:name w:val="Основной текст1"/>
    <w:basedOn w:val="a"/>
    <w:rsid w:val="00172678"/>
    <w:pPr>
      <w:widowControl w:val="0"/>
      <w:spacing w:after="0" w:line="240" w:lineRule="auto"/>
      <w:jc w:val="both"/>
    </w:pPr>
    <w:rPr>
      <w:rFonts w:ascii="Times New Roman" w:eastAsia="Times New Roman" w:hAnsi="Times New Roman"/>
      <w:i/>
      <w:snapToGrid w:val="0"/>
      <w:sz w:val="20"/>
      <w:szCs w:val="20"/>
      <w:lang w:eastAsia="ru-RU"/>
    </w:rPr>
  </w:style>
  <w:style w:type="paragraph" w:styleId="21">
    <w:name w:val="Body Text 2"/>
    <w:basedOn w:val="a"/>
    <w:link w:val="22"/>
    <w:semiHidden/>
    <w:rsid w:val="00172678"/>
    <w:rPr>
      <w:rFonts w:ascii="Times New Roman" w:hAnsi="Times New Roman"/>
      <w:sz w:val="28"/>
    </w:rPr>
  </w:style>
  <w:style w:type="character" w:customStyle="1" w:styleId="22">
    <w:name w:val="Основной текст 2 Знак"/>
    <w:basedOn w:val="a0"/>
    <w:link w:val="21"/>
    <w:semiHidden/>
    <w:rsid w:val="00172678"/>
    <w:rPr>
      <w:rFonts w:ascii="Times New Roman" w:eastAsia="Calibri" w:hAnsi="Times New Roman" w:cs="Times New Roman"/>
      <w:sz w:val="28"/>
    </w:rPr>
  </w:style>
  <w:style w:type="paragraph" w:styleId="31">
    <w:name w:val="Body Text 3"/>
    <w:basedOn w:val="a"/>
    <w:link w:val="32"/>
    <w:semiHidden/>
    <w:rsid w:val="00172678"/>
    <w:pPr>
      <w:jc w:val="both"/>
    </w:pPr>
    <w:rPr>
      <w:rFonts w:ascii="Times New Roman" w:hAnsi="Times New Roman"/>
      <w:sz w:val="28"/>
    </w:rPr>
  </w:style>
  <w:style w:type="character" w:customStyle="1" w:styleId="32">
    <w:name w:val="Основной текст 3 Знак"/>
    <w:basedOn w:val="a0"/>
    <w:link w:val="31"/>
    <w:semiHidden/>
    <w:rsid w:val="00172678"/>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6.wmf"/><Relationship Id="rId671" Type="http://schemas.openxmlformats.org/officeDocument/2006/relationships/oleObject" Target="embeddings/oleObject381.bin"/><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image" Target="media/image71.wmf"/><Relationship Id="rId324" Type="http://schemas.openxmlformats.org/officeDocument/2006/relationships/oleObject" Target="embeddings/oleObject176.bin"/><Relationship Id="rId366" Type="http://schemas.openxmlformats.org/officeDocument/2006/relationships/oleObject" Target="embeddings/oleObject204.bin"/><Relationship Id="rId531" Type="http://schemas.openxmlformats.org/officeDocument/2006/relationships/image" Target="media/image231.wmf"/><Relationship Id="rId573" Type="http://schemas.openxmlformats.org/officeDocument/2006/relationships/oleObject" Target="embeddings/oleObject319.bin"/><Relationship Id="rId629" Type="http://schemas.openxmlformats.org/officeDocument/2006/relationships/oleObject" Target="embeddings/oleObject353.bin"/><Relationship Id="rId170" Type="http://schemas.openxmlformats.org/officeDocument/2006/relationships/oleObject" Target="embeddings/oleObject89.bin"/><Relationship Id="rId226" Type="http://schemas.openxmlformats.org/officeDocument/2006/relationships/oleObject" Target="embeddings/oleObject117.bin"/><Relationship Id="rId433" Type="http://schemas.openxmlformats.org/officeDocument/2006/relationships/oleObject" Target="embeddings/oleObject242.bin"/><Relationship Id="rId268" Type="http://schemas.openxmlformats.org/officeDocument/2006/relationships/image" Target="media/image124.wmf"/><Relationship Id="rId475" Type="http://schemas.openxmlformats.org/officeDocument/2006/relationships/image" Target="media/image203.png"/><Relationship Id="rId640" Type="http://schemas.openxmlformats.org/officeDocument/2006/relationships/oleObject" Target="embeddings/oleObject361.bin"/><Relationship Id="rId682" Type="http://schemas.openxmlformats.org/officeDocument/2006/relationships/image" Target="media/image290.wmf"/><Relationship Id="rId32" Type="http://schemas.openxmlformats.org/officeDocument/2006/relationships/image" Target="media/image13.wmf"/><Relationship Id="rId74" Type="http://schemas.openxmlformats.org/officeDocument/2006/relationships/oleObject" Target="embeddings/oleObject36.bin"/><Relationship Id="rId128" Type="http://schemas.openxmlformats.org/officeDocument/2006/relationships/image" Target="media/image57.wmf"/><Relationship Id="rId335" Type="http://schemas.openxmlformats.org/officeDocument/2006/relationships/image" Target="media/image146.wmf"/><Relationship Id="rId377" Type="http://schemas.openxmlformats.org/officeDocument/2006/relationships/oleObject" Target="embeddings/oleObject212.bin"/><Relationship Id="rId500" Type="http://schemas.openxmlformats.org/officeDocument/2006/relationships/oleObject" Target="embeddings/oleObject280.bin"/><Relationship Id="rId542" Type="http://schemas.openxmlformats.org/officeDocument/2006/relationships/image" Target="media/image236.png"/><Relationship Id="rId584" Type="http://schemas.openxmlformats.org/officeDocument/2006/relationships/oleObject" Target="embeddings/oleObject326.bin"/><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oleObject" Target="embeddings/oleObject123.bin"/><Relationship Id="rId402" Type="http://schemas.openxmlformats.org/officeDocument/2006/relationships/oleObject" Target="embeddings/oleObject226.bin"/><Relationship Id="rId279" Type="http://schemas.openxmlformats.org/officeDocument/2006/relationships/image" Target="media/image128.wmf"/><Relationship Id="rId444" Type="http://schemas.openxmlformats.org/officeDocument/2006/relationships/image" Target="media/image191.wmf"/><Relationship Id="rId486" Type="http://schemas.openxmlformats.org/officeDocument/2006/relationships/oleObject" Target="embeddings/oleObject273.bin"/><Relationship Id="rId651" Type="http://schemas.openxmlformats.org/officeDocument/2006/relationships/oleObject" Target="embeddings/oleObject370.bin"/><Relationship Id="rId693" Type="http://schemas.openxmlformats.org/officeDocument/2006/relationships/oleObject" Target="embeddings/oleObject396.bin"/><Relationship Id="rId707" Type="http://schemas.openxmlformats.org/officeDocument/2006/relationships/oleObject" Target="embeddings/oleObject406.bin"/><Relationship Id="rId43" Type="http://schemas.openxmlformats.org/officeDocument/2006/relationships/image" Target="media/image18.wmf"/><Relationship Id="rId139" Type="http://schemas.openxmlformats.org/officeDocument/2006/relationships/image" Target="media/image63.wmf"/><Relationship Id="rId290" Type="http://schemas.openxmlformats.org/officeDocument/2006/relationships/oleObject" Target="embeddings/oleObject153.bin"/><Relationship Id="rId304" Type="http://schemas.openxmlformats.org/officeDocument/2006/relationships/oleObject" Target="embeddings/oleObject162.bin"/><Relationship Id="rId346" Type="http://schemas.openxmlformats.org/officeDocument/2006/relationships/image" Target="media/image151.wmf"/><Relationship Id="rId388" Type="http://schemas.openxmlformats.org/officeDocument/2006/relationships/image" Target="media/image166.wmf"/><Relationship Id="rId511" Type="http://schemas.openxmlformats.org/officeDocument/2006/relationships/image" Target="media/image221.wmf"/><Relationship Id="rId553" Type="http://schemas.openxmlformats.org/officeDocument/2006/relationships/oleObject" Target="embeddings/oleObject307.bin"/><Relationship Id="rId609" Type="http://schemas.openxmlformats.org/officeDocument/2006/relationships/image" Target="media/image265.wmf"/><Relationship Id="rId85" Type="http://schemas.openxmlformats.org/officeDocument/2006/relationships/oleObject" Target="embeddings/oleObject42.bin"/><Relationship Id="rId150" Type="http://schemas.openxmlformats.org/officeDocument/2006/relationships/image" Target="media/image67.wmf"/><Relationship Id="rId192" Type="http://schemas.openxmlformats.org/officeDocument/2006/relationships/oleObject" Target="embeddings/oleObject100.bin"/><Relationship Id="rId206" Type="http://schemas.openxmlformats.org/officeDocument/2006/relationships/oleObject" Target="embeddings/oleObject107.bin"/><Relationship Id="rId413" Type="http://schemas.openxmlformats.org/officeDocument/2006/relationships/image" Target="media/image177.wmf"/><Relationship Id="rId595" Type="http://schemas.openxmlformats.org/officeDocument/2006/relationships/image" Target="media/image259.wmf"/><Relationship Id="rId248" Type="http://schemas.openxmlformats.org/officeDocument/2006/relationships/oleObject" Target="embeddings/oleObject130.bin"/><Relationship Id="rId455" Type="http://schemas.openxmlformats.org/officeDocument/2006/relationships/oleObject" Target="embeddings/oleObject256.bin"/><Relationship Id="rId497" Type="http://schemas.openxmlformats.org/officeDocument/2006/relationships/image" Target="media/image214.wmf"/><Relationship Id="rId620" Type="http://schemas.openxmlformats.org/officeDocument/2006/relationships/image" Target="media/image270.wmf"/><Relationship Id="rId662" Type="http://schemas.openxmlformats.org/officeDocument/2006/relationships/oleObject" Target="embeddings/oleObject376.bin"/><Relationship Id="rId718" Type="http://schemas.openxmlformats.org/officeDocument/2006/relationships/image" Target="media/image302.png"/><Relationship Id="rId12" Type="http://schemas.openxmlformats.org/officeDocument/2006/relationships/image" Target="media/image4.wmf"/><Relationship Id="rId108" Type="http://schemas.openxmlformats.org/officeDocument/2006/relationships/oleObject" Target="embeddings/oleObject56.bin"/><Relationship Id="rId315" Type="http://schemas.openxmlformats.org/officeDocument/2006/relationships/oleObject" Target="embeddings/oleObject170.bin"/><Relationship Id="rId357" Type="http://schemas.openxmlformats.org/officeDocument/2006/relationships/oleObject" Target="embeddings/oleObject198.bin"/><Relationship Id="rId522" Type="http://schemas.openxmlformats.org/officeDocument/2006/relationships/oleObject" Target="embeddings/oleObject291.bin"/><Relationship Id="rId54" Type="http://schemas.openxmlformats.org/officeDocument/2006/relationships/image" Target="media/image24.wmf"/><Relationship Id="rId96" Type="http://schemas.openxmlformats.org/officeDocument/2006/relationships/oleObject" Target="embeddings/oleObject49.bin"/><Relationship Id="rId161" Type="http://schemas.openxmlformats.org/officeDocument/2006/relationships/image" Target="media/image72.wmf"/><Relationship Id="rId217" Type="http://schemas.openxmlformats.org/officeDocument/2006/relationships/image" Target="media/image100.wmf"/><Relationship Id="rId399" Type="http://schemas.openxmlformats.org/officeDocument/2006/relationships/oleObject" Target="embeddings/oleObject224.bin"/><Relationship Id="rId564" Type="http://schemas.openxmlformats.org/officeDocument/2006/relationships/oleObject" Target="embeddings/oleObject314.bin"/><Relationship Id="rId259" Type="http://schemas.openxmlformats.org/officeDocument/2006/relationships/image" Target="media/image119.wmf"/><Relationship Id="rId424" Type="http://schemas.openxmlformats.org/officeDocument/2006/relationships/image" Target="media/image182.wmf"/><Relationship Id="rId466" Type="http://schemas.openxmlformats.org/officeDocument/2006/relationships/oleObject" Target="embeddings/oleObject263.bin"/><Relationship Id="rId631" Type="http://schemas.openxmlformats.org/officeDocument/2006/relationships/oleObject" Target="embeddings/oleObject355.bin"/><Relationship Id="rId673" Type="http://schemas.openxmlformats.org/officeDocument/2006/relationships/oleObject" Target="embeddings/oleObject382.bin"/><Relationship Id="rId23" Type="http://schemas.openxmlformats.org/officeDocument/2006/relationships/oleObject" Target="embeddings/oleObject10.bin"/><Relationship Id="rId119" Type="http://schemas.openxmlformats.org/officeDocument/2006/relationships/image" Target="media/image53.wmf"/><Relationship Id="rId270" Type="http://schemas.openxmlformats.org/officeDocument/2006/relationships/image" Target="media/image125.wmf"/><Relationship Id="rId326" Type="http://schemas.openxmlformats.org/officeDocument/2006/relationships/oleObject" Target="embeddings/oleObject178.bin"/><Relationship Id="rId533" Type="http://schemas.openxmlformats.org/officeDocument/2006/relationships/image" Target="media/image232.wmf"/><Relationship Id="rId65" Type="http://schemas.openxmlformats.org/officeDocument/2006/relationships/image" Target="media/image29.wmf"/><Relationship Id="rId130" Type="http://schemas.openxmlformats.org/officeDocument/2006/relationships/image" Target="media/image58.wmf"/><Relationship Id="rId368" Type="http://schemas.openxmlformats.org/officeDocument/2006/relationships/oleObject" Target="embeddings/oleObject205.bin"/><Relationship Id="rId575" Type="http://schemas.openxmlformats.org/officeDocument/2006/relationships/oleObject" Target="embeddings/oleObject320.bin"/><Relationship Id="rId172" Type="http://schemas.openxmlformats.org/officeDocument/2006/relationships/oleObject" Target="embeddings/oleObject90.bin"/><Relationship Id="rId228" Type="http://schemas.openxmlformats.org/officeDocument/2006/relationships/oleObject" Target="embeddings/oleObject118.bin"/><Relationship Id="rId435" Type="http://schemas.openxmlformats.org/officeDocument/2006/relationships/oleObject" Target="embeddings/oleObject243.bin"/><Relationship Id="rId477" Type="http://schemas.openxmlformats.org/officeDocument/2006/relationships/oleObject" Target="embeddings/oleObject268.bin"/><Relationship Id="rId600" Type="http://schemas.openxmlformats.org/officeDocument/2006/relationships/oleObject" Target="embeddings/oleObject335.bin"/><Relationship Id="rId642" Type="http://schemas.openxmlformats.org/officeDocument/2006/relationships/oleObject" Target="embeddings/oleObject363.bin"/><Relationship Id="rId684" Type="http://schemas.openxmlformats.org/officeDocument/2006/relationships/oleObject" Target="embeddings/oleObject389.bin"/><Relationship Id="rId281" Type="http://schemas.openxmlformats.org/officeDocument/2006/relationships/image" Target="media/image129.wmf"/><Relationship Id="rId337" Type="http://schemas.openxmlformats.org/officeDocument/2006/relationships/image" Target="media/image147.wmf"/><Relationship Id="rId502" Type="http://schemas.openxmlformats.org/officeDocument/2006/relationships/oleObject" Target="embeddings/oleObject281.bin"/><Relationship Id="rId34" Type="http://schemas.openxmlformats.org/officeDocument/2006/relationships/oleObject" Target="embeddings/oleObject16.bin"/><Relationship Id="rId76" Type="http://schemas.openxmlformats.org/officeDocument/2006/relationships/oleObject" Target="embeddings/oleObject37.bin"/><Relationship Id="rId141" Type="http://schemas.openxmlformats.org/officeDocument/2006/relationships/image" Target="media/image64.wmf"/><Relationship Id="rId379" Type="http://schemas.openxmlformats.org/officeDocument/2006/relationships/image" Target="media/image161.wmf"/><Relationship Id="rId544" Type="http://schemas.openxmlformats.org/officeDocument/2006/relationships/image" Target="media/image237.wmf"/><Relationship Id="rId586" Type="http://schemas.openxmlformats.org/officeDocument/2006/relationships/oleObject" Target="embeddings/oleObject327.bin"/><Relationship Id="rId7" Type="http://schemas.openxmlformats.org/officeDocument/2006/relationships/oleObject" Target="embeddings/oleObject1.bin"/><Relationship Id="rId183" Type="http://schemas.openxmlformats.org/officeDocument/2006/relationships/image" Target="media/image83.wmf"/><Relationship Id="rId239" Type="http://schemas.openxmlformats.org/officeDocument/2006/relationships/image" Target="media/image110.wmf"/><Relationship Id="rId390" Type="http://schemas.openxmlformats.org/officeDocument/2006/relationships/image" Target="media/image167.wmf"/><Relationship Id="rId404" Type="http://schemas.openxmlformats.org/officeDocument/2006/relationships/oleObject" Target="embeddings/oleObject227.bin"/><Relationship Id="rId446" Type="http://schemas.openxmlformats.org/officeDocument/2006/relationships/oleObject" Target="embeddings/oleObject250.bin"/><Relationship Id="rId611" Type="http://schemas.openxmlformats.org/officeDocument/2006/relationships/image" Target="media/image266.wmf"/><Relationship Id="rId653" Type="http://schemas.openxmlformats.org/officeDocument/2006/relationships/oleObject" Target="embeddings/oleObject371.bin"/><Relationship Id="rId250" Type="http://schemas.openxmlformats.org/officeDocument/2006/relationships/oleObject" Target="embeddings/oleObject131.bin"/><Relationship Id="rId292" Type="http://schemas.openxmlformats.org/officeDocument/2006/relationships/image" Target="media/image133.wmf"/><Relationship Id="rId306" Type="http://schemas.openxmlformats.org/officeDocument/2006/relationships/image" Target="media/image138.wmf"/><Relationship Id="rId488" Type="http://schemas.openxmlformats.org/officeDocument/2006/relationships/oleObject" Target="embeddings/oleObject274.bin"/><Relationship Id="rId695" Type="http://schemas.openxmlformats.org/officeDocument/2006/relationships/oleObject" Target="embeddings/oleObject398.bin"/><Relationship Id="rId709" Type="http://schemas.openxmlformats.org/officeDocument/2006/relationships/oleObject" Target="embeddings/oleObject407.bin"/><Relationship Id="rId45" Type="http://schemas.openxmlformats.org/officeDocument/2006/relationships/image" Target="media/image19.wmf"/><Relationship Id="rId87" Type="http://schemas.openxmlformats.org/officeDocument/2006/relationships/oleObject" Target="embeddings/oleObject43.bin"/><Relationship Id="rId110" Type="http://schemas.openxmlformats.org/officeDocument/2006/relationships/oleObject" Target="embeddings/oleObject57.bin"/><Relationship Id="rId348" Type="http://schemas.openxmlformats.org/officeDocument/2006/relationships/image" Target="media/image152.wmf"/><Relationship Id="rId513" Type="http://schemas.openxmlformats.org/officeDocument/2006/relationships/image" Target="media/image222.wmf"/><Relationship Id="rId555" Type="http://schemas.openxmlformats.org/officeDocument/2006/relationships/oleObject" Target="embeddings/oleObject308.bin"/><Relationship Id="rId597" Type="http://schemas.openxmlformats.org/officeDocument/2006/relationships/oleObject" Target="embeddings/oleObject333.bin"/><Relationship Id="rId720" Type="http://schemas.openxmlformats.org/officeDocument/2006/relationships/theme" Target="theme/theme1.xml"/><Relationship Id="rId152" Type="http://schemas.openxmlformats.org/officeDocument/2006/relationships/image" Target="media/image68.wmf"/><Relationship Id="rId194" Type="http://schemas.openxmlformats.org/officeDocument/2006/relationships/oleObject" Target="embeddings/oleObject101.bin"/><Relationship Id="rId208" Type="http://schemas.openxmlformats.org/officeDocument/2006/relationships/oleObject" Target="embeddings/oleObject108.bin"/><Relationship Id="rId415" Type="http://schemas.openxmlformats.org/officeDocument/2006/relationships/image" Target="media/image178.wmf"/><Relationship Id="rId457" Type="http://schemas.openxmlformats.org/officeDocument/2006/relationships/image" Target="media/image195.wmf"/><Relationship Id="rId622" Type="http://schemas.openxmlformats.org/officeDocument/2006/relationships/image" Target="media/image271.wmf"/><Relationship Id="rId261" Type="http://schemas.openxmlformats.org/officeDocument/2006/relationships/image" Target="media/image120.wmf"/><Relationship Id="rId499" Type="http://schemas.openxmlformats.org/officeDocument/2006/relationships/image" Target="media/image215.wmf"/><Relationship Id="rId664" Type="http://schemas.openxmlformats.org/officeDocument/2006/relationships/oleObject" Target="embeddings/oleObject377.bin"/><Relationship Id="rId14" Type="http://schemas.openxmlformats.org/officeDocument/2006/relationships/image" Target="media/image5.wmf"/><Relationship Id="rId56" Type="http://schemas.openxmlformats.org/officeDocument/2006/relationships/image" Target="media/image25.wmf"/><Relationship Id="rId317" Type="http://schemas.openxmlformats.org/officeDocument/2006/relationships/image" Target="media/image141.wmf"/><Relationship Id="rId359" Type="http://schemas.openxmlformats.org/officeDocument/2006/relationships/oleObject" Target="embeddings/oleObject199.bin"/><Relationship Id="rId524" Type="http://schemas.openxmlformats.org/officeDocument/2006/relationships/oleObject" Target="embeddings/oleObject292.bin"/><Relationship Id="rId566" Type="http://schemas.openxmlformats.org/officeDocument/2006/relationships/oleObject" Target="embeddings/oleObject315.bin"/><Relationship Id="rId98" Type="http://schemas.openxmlformats.org/officeDocument/2006/relationships/oleObject" Target="embeddings/oleObject50.bin"/><Relationship Id="rId121" Type="http://schemas.openxmlformats.org/officeDocument/2006/relationships/image" Target="media/image54.wmf"/><Relationship Id="rId163" Type="http://schemas.openxmlformats.org/officeDocument/2006/relationships/image" Target="media/image73.wmf"/><Relationship Id="rId219" Type="http://schemas.openxmlformats.org/officeDocument/2006/relationships/image" Target="media/image101.wmf"/><Relationship Id="rId370" Type="http://schemas.openxmlformats.org/officeDocument/2006/relationships/oleObject" Target="embeddings/oleObject207.bin"/><Relationship Id="rId426" Type="http://schemas.openxmlformats.org/officeDocument/2006/relationships/image" Target="media/image183.wmf"/><Relationship Id="rId633" Type="http://schemas.openxmlformats.org/officeDocument/2006/relationships/image" Target="media/image272.wmf"/><Relationship Id="rId230" Type="http://schemas.openxmlformats.org/officeDocument/2006/relationships/oleObject" Target="embeddings/oleObject119.bin"/><Relationship Id="rId468" Type="http://schemas.openxmlformats.org/officeDocument/2006/relationships/oleObject" Target="embeddings/oleObject264.bin"/><Relationship Id="rId675" Type="http://schemas.openxmlformats.org/officeDocument/2006/relationships/oleObject" Target="embeddings/oleObject383.bin"/><Relationship Id="rId25" Type="http://schemas.openxmlformats.org/officeDocument/2006/relationships/oleObject" Target="embeddings/oleObject11.bin"/><Relationship Id="rId67" Type="http://schemas.openxmlformats.org/officeDocument/2006/relationships/image" Target="media/image30.wmf"/><Relationship Id="rId272" Type="http://schemas.openxmlformats.org/officeDocument/2006/relationships/oleObject" Target="embeddings/oleObject142.bin"/><Relationship Id="rId328" Type="http://schemas.openxmlformats.org/officeDocument/2006/relationships/image" Target="media/image144.wmf"/><Relationship Id="rId535" Type="http://schemas.openxmlformats.org/officeDocument/2006/relationships/image" Target="media/image233.wmf"/><Relationship Id="rId577" Type="http://schemas.openxmlformats.org/officeDocument/2006/relationships/oleObject" Target="embeddings/oleObject322.bin"/><Relationship Id="rId700" Type="http://schemas.openxmlformats.org/officeDocument/2006/relationships/image" Target="media/image293.wmf"/><Relationship Id="rId132" Type="http://schemas.openxmlformats.org/officeDocument/2006/relationships/image" Target="media/image59.png"/><Relationship Id="rId174" Type="http://schemas.openxmlformats.org/officeDocument/2006/relationships/oleObject" Target="embeddings/oleObject91.bin"/><Relationship Id="rId381" Type="http://schemas.openxmlformats.org/officeDocument/2006/relationships/image" Target="media/image162.wmf"/><Relationship Id="rId602" Type="http://schemas.openxmlformats.org/officeDocument/2006/relationships/oleObject" Target="embeddings/oleObject336.bin"/><Relationship Id="rId241" Type="http://schemas.openxmlformats.org/officeDocument/2006/relationships/image" Target="media/image111.wmf"/><Relationship Id="rId437" Type="http://schemas.openxmlformats.org/officeDocument/2006/relationships/oleObject" Target="embeddings/oleObject244.bin"/><Relationship Id="rId479" Type="http://schemas.openxmlformats.org/officeDocument/2006/relationships/oleObject" Target="embeddings/oleObject269.bin"/><Relationship Id="rId644" Type="http://schemas.openxmlformats.org/officeDocument/2006/relationships/oleObject" Target="embeddings/oleObject365.bin"/><Relationship Id="rId686" Type="http://schemas.openxmlformats.org/officeDocument/2006/relationships/oleObject" Target="embeddings/oleObject391.bin"/><Relationship Id="rId36" Type="http://schemas.openxmlformats.org/officeDocument/2006/relationships/oleObject" Target="embeddings/oleObject17.bin"/><Relationship Id="rId283" Type="http://schemas.openxmlformats.org/officeDocument/2006/relationships/image" Target="media/image130.wmf"/><Relationship Id="rId339" Type="http://schemas.openxmlformats.org/officeDocument/2006/relationships/image" Target="media/image148.wmf"/><Relationship Id="rId490" Type="http://schemas.openxmlformats.org/officeDocument/2006/relationships/oleObject" Target="embeddings/oleObject275.bin"/><Relationship Id="rId504" Type="http://schemas.openxmlformats.org/officeDocument/2006/relationships/oleObject" Target="embeddings/oleObject282.bin"/><Relationship Id="rId546" Type="http://schemas.openxmlformats.org/officeDocument/2006/relationships/image" Target="media/image238.wmf"/><Relationship Id="rId711" Type="http://schemas.openxmlformats.org/officeDocument/2006/relationships/oleObject" Target="embeddings/oleObject408.bin"/><Relationship Id="rId78" Type="http://schemas.openxmlformats.org/officeDocument/2006/relationships/image" Target="media/image35.wmf"/><Relationship Id="rId101" Type="http://schemas.openxmlformats.org/officeDocument/2006/relationships/image" Target="media/image45.wmf"/><Relationship Id="rId143" Type="http://schemas.openxmlformats.org/officeDocument/2006/relationships/image" Target="media/image65.wmf"/><Relationship Id="rId185" Type="http://schemas.openxmlformats.org/officeDocument/2006/relationships/image" Target="media/image84.wmf"/><Relationship Id="rId350" Type="http://schemas.openxmlformats.org/officeDocument/2006/relationships/oleObject" Target="embeddings/oleObject193.bin"/><Relationship Id="rId406" Type="http://schemas.openxmlformats.org/officeDocument/2006/relationships/oleObject" Target="embeddings/oleObject228.bin"/><Relationship Id="rId588" Type="http://schemas.openxmlformats.org/officeDocument/2006/relationships/oleObject" Target="embeddings/oleObject328.bin"/><Relationship Id="rId9" Type="http://schemas.openxmlformats.org/officeDocument/2006/relationships/oleObject" Target="embeddings/oleObject2.bin"/><Relationship Id="rId210" Type="http://schemas.openxmlformats.org/officeDocument/2006/relationships/oleObject" Target="embeddings/oleObject109.bin"/><Relationship Id="rId392" Type="http://schemas.openxmlformats.org/officeDocument/2006/relationships/image" Target="media/image168.wmf"/><Relationship Id="rId448" Type="http://schemas.openxmlformats.org/officeDocument/2006/relationships/image" Target="media/image192.wmf"/><Relationship Id="rId613" Type="http://schemas.openxmlformats.org/officeDocument/2006/relationships/image" Target="media/image267.wmf"/><Relationship Id="rId655" Type="http://schemas.openxmlformats.org/officeDocument/2006/relationships/image" Target="media/image278.wmf"/><Relationship Id="rId697" Type="http://schemas.openxmlformats.org/officeDocument/2006/relationships/oleObject" Target="embeddings/oleObject400.bin"/><Relationship Id="rId252" Type="http://schemas.openxmlformats.org/officeDocument/2006/relationships/oleObject" Target="embeddings/oleObject132.bin"/><Relationship Id="rId294" Type="http://schemas.openxmlformats.org/officeDocument/2006/relationships/image" Target="media/image134.wmf"/><Relationship Id="rId308" Type="http://schemas.openxmlformats.org/officeDocument/2006/relationships/oleObject" Target="embeddings/oleObject165.bin"/><Relationship Id="rId515" Type="http://schemas.openxmlformats.org/officeDocument/2006/relationships/image" Target="media/image223.wmf"/><Relationship Id="rId47" Type="http://schemas.openxmlformats.org/officeDocument/2006/relationships/image" Target="media/image20.png"/><Relationship Id="rId89" Type="http://schemas.openxmlformats.org/officeDocument/2006/relationships/oleObject" Target="embeddings/oleObject44.bin"/><Relationship Id="rId112" Type="http://schemas.openxmlformats.org/officeDocument/2006/relationships/oleObject" Target="embeddings/oleObject58.bin"/><Relationship Id="rId154" Type="http://schemas.openxmlformats.org/officeDocument/2006/relationships/oleObject" Target="embeddings/oleObject81.bin"/><Relationship Id="rId361" Type="http://schemas.openxmlformats.org/officeDocument/2006/relationships/oleObject" Target="embeddings/oleObject201.bin"/><Relationship Id="rId557" Type="http://schemas.openxmlformats.org/officeDocument/2006/relationships/oleObject" Target="embeddings/oleObject309.bin"/><Relationship Id="rId599" Type="http://schemas.openxmlformats.org/officeDocument/2006/relationships/image" Target="media/image260.wmf"/><Relationship Id="rId196" Type="http://schemas.openxmlformats.org/officeDocument/2006/relationships/oleObject" Target="embeddings/oleObject102.bin"/><Relationship Id="rId417" Type="http://schemas.openxmlformats.org/officeDocument/2006/relationships/image" Target="media/image179.wmf"/><Relationship Id="rId459" Type="http://schemas.openxmlformats.org/officeDocument/2006/relationships/oleObject" Target="embeddings/oleObject259.bin"/><Relationship Id="rId624" Type="http://schemas.openxmlformats.org/officeDocument/2006/relationships/oleObject" Target="embeddings/oleObject348.bin"/><Relationship Id="rId666" Type="http://schemas.openxmlformats.org/officeDocument/2006/relationships/oleObject" Target="embeddings/oleObject378.bin"/><Relationship Id="rId16" Type="http://schemas.openxmlformats.org/officeDocument/2006/relationships/image" Target="media/image6.wmf"/><Relationship Id="rId221" Type="http://schemas.openxmlformats.org/officeDocument/2006/relationships/image" Target="media/image102.wmf"/><Relationship Id="rId263" Type="http://schemas.openxmlformats.org/officeDocument/2006/relationships/image" Target="media/image121.png"/><Relationship Id="rId319" Type="http://schemas.openxmlformats.org/officeDocument/2006/relationships/image" Target="media/image142.wmf"/><Relationship Id="rId470" Type="http://schemas.openxmlformats.org/officeDocument/2006/relationships/oleObject" Target="embeddings/oleObject265.bin"/><Relationship Id="rId526" Type="http://schemas.openxmlformats.org/officeDocument/2006/relationships/oleObject" Target="embeddings/oleObject293.bin"/><Relationship Id="rId58" Type="http://schemas.openxmlformats.org/officeDocument/2006/relationships/oleObject" Target="embeddings/oleObject28.bin"/><Relationship Id="rId123" Type="http://schemas.openxmlformats.org/officeDocument/2006/relationships/oleObject" Target="embeddings/oleObject64.bin"/><Relationship Id="rId330" Type="http://schemas.openxmlformats.org/officeDocument/2006/relationships/image" Target="media/image145.wmf"/><Relationship Id="rId568" Type="http://schemas.openxmlformats.org/officeDocument/2006/relationships/oleObject" Target="embeddings/oleObject316.bin"/><Relationship Id="rId165" Type="http://schemas.openxmlformats.org/officeDocument/2006/relationships/image" Target="media/image74.wmf"/><Relationship Id="rId372" Type="http://schemas.openxmlformats.org/officeDocument/2006/relationships/image" Target="media/image159.wmf"/><Relationship Id="rId428" Type="http://schemas.openxmlformats.org/officeDocument/2006/relationships/image" Target="media/image184.wmf"/><Relationship Id="rId635" Type="http://schemas.openxmlformats.org/officeDocument/2006/relationships/image" Target="media/image273.wmf"/><Relationship Id="rId677" Type="http://schemas.openxmlformats.org/officeDocument/2006/relationships/oleObject" Target="embeddings/oleObject384.bin"/><Relationship Id="rId232" Type="http://schemas.openxmlformats.org/officeDocument/2006/relationships/oleObject" Target="embeddings/oleObject120.bin"/><Relationship Id="rId274" Type="http://schemas.openxmlformats.org/officeDocument/2006/relationships/image" Target="media/image126.wmf"/><Relationship Id="rId481" Type="http://schemas.openxmlformats.org/officeDocument/2006/relationships/oleObject" Target="embeddings/oleObject270.bin"/><Relationship Id="rId702" Type="http://schemas.openxmlformats.org/officeDocument/2006/relationships/image" Target="media/image294.wmf"/><Relationship Id="rId27" Type="http://schemas.openxmlformats.org/officeDocument/2006/relationships/oleObject" Target="embeddings/oleObject12.bin"/><Relationship Id="rId69" Type="http://schemas.openxmlformats.org/officeDocument/2006/relationships/image" Target="media/image31.wmf"/><Relationship Id="rId134" Type="http://schemas.openxmlformats.org/officeDocument/2006/relationships/oleObject" Target="embeddings/oleObject69.bin"/><Relationship Id="rId537" Type="http://schemas.openxmlformats.org/officeDocument/2006/relationships/image" Target="media/image234.wmf"/><Relationship Id="rId579" Type="http://schemas.openxmlformats.org/officeDocument/2006/relationships/oleObject" Target="embeddings/oleObject323.bin"/><Relationship Id="rId80" Type="http://schemas.openxmlformats.org/officeDocument/2006/relationships/image" Target="media/image36.wmf"/><Relationship Id="rId176" Type="http://schemas.openxmlformats.org/officeDocument/2006/relationships/oleObject" Target="embeddings/oleObject92.bin"/><Relationship Id="rId341" Type="http://schemas.openxmlformats.org/officeDocument/2006/relationships/image" Target="media/image149.wmf"/><Relationship Id="rId383" Type="http://schemas.openxmlformats.org/officeDocument/2006/relationships/image" Target="media/image163.wmf"/><Relationship Id="rId439" Type="http://schemas.openxmlformats.org/officeDocument/2006/relationships/oleObject" Target="embeddings/oleObject246.bin"/><Relationship Id="rId590" Type="http://schemas.openxmlformats.org/officeDocument/2006/relationships/oleObject" Target="embeddings/oleObject329.bin"/><Relationship Id="rId604" Type="http://schemas.openxmlformats.org/officeDocument/2006/relationships/oleObject" Target="embeddings/oleObject337.bin"/><Relationship Id="rId646" Type="http://schemas.openxmlformats.org/officeDocument/2006/relationships/oleObject" Target="embeddings/oleObject367.bin"/><Relationship Id="rId201" Type="http://schemas.openxmlformats.org/officeDocument/2006/relationships/image" Target="media/image92.wmf"/><Relationship Id="rId243" Type="http://schemas.openxmlformats.org/officeDocument/2006/relationships/oleObject" Target="embeddings/oleObject127.bin"/><Relationship Id="rId285" Type="http://schemas.openxmlformats.org/officeDocument/2006/relationships/image" Target="media/image131.wmf"/><Relationship Id="rId450" Type="http://schemas.openxmlformats.org/officeDocument/2006/relationships/oleObject" Target="embeddings/oleObject253.bin"/><Relationship Id="rId506" Type="http://schemas.openxmlformats.org/officeDocument/2006/relationships/oleObject" Target="embeddings/oleObject283.bin"/><Relationship Id="rId688" Type="http://schemas.openxmlformats.org/officeDocument/2006/relationships/oleObject" Target="embeddings/oleObject393.bin"/><Relationship Id="rId38" Type="http://schemas.openxmlformats.org/officeDocument/2006/relationships/oleObject" Target="embeddings/oleObject18.bin"/><Relationship Id="rId103" Type="http://schemas.openxmlformats.org/officeDocument/2006/relationships/oleObject" Target="embeddings/oleObject53.bin"/><Relationship Id="rId310" Type="http://schemas.openxmlformats.org/officeDocument/2006/relationships/oleObject" Target="embeddings/oleObject166.bin"/><Relationship Id="rId492" Type="http://schemas.openxmlformats.org/officeDocument/2006/relationships/oleObject" Target="embeddings/oleObject276.bin"/><Relationship Id="rId548" Type="http://schemas.openxmlformats.org/officeDocument/2006/relationships/image" Target="media/image239.wmf"/><Relationship Id="rId713" Type="http://schemas.openxmlformats.org/officeDocument/2006/relationships/oleObject" Target="embeddings/oleObject409.bin"/><Relationship Id="rId91" Type="http://schemas.openxmlformats.org/officeDocument/2006/relationships/image" Target="media/image41.wmf"/><Relationship Id="rId145" Type="http://schemas.openxmlformats.org/officeDocument/2006/relationships/oleObject" Target="embeddings/oleObject75.bin"/><Relationship Id="rId187" Type="http://schemas.openxmlformats.org/officeDocument/2006/relationships/image" Target="media/image85.wmf"/><Relationship Id="rId352" Type="http://schemas.openxmlformats.org/officeDocument/2006/relationships/oleObject" Target="embeddings/oleObject195.bin"/><Relationship Id="rId394" Type="http://schemas.openxmlformats.org/officeDocument/2006/relationships/oleObject" Target="embeddings/oleObject221.bin"/><Relationship Id="rId408" Type="http://schemas.openxmlformats.org/officeDocument/2006/relationships/oleObject" Target="embeddings/oleObject229.bin"/><Relationship Id="rId615" Type="http://schemas.openxmlformats.org/officeDocument/2006/relationships/image" Target="media/image268.wmf"/><Relationship Id="rId212" Type="http://schemas.openxmlformats.org/officeDocument/2006/relationships/oleObject" Target="embeddings/oleObject110.bin"/><Relationship Id="rId254" Type="http://schemas.openxmlformats.org/officeDocument/2006/relationships/oleObject" Target="embeddings/oleObject133.bin"/><Relationship Id="rId657" Type="http://schemas.openxmlformats.org/officeDocument/2006/relationships/image" Target="media/image279.wmf"/><Relationship Id="rId699" Type="http://schemas.openxmlformats.org/officeDocument/2006/relationships/oleObject" Target="embeddings/oleObject402.bin"/><Relationship Id="rId49" Type="http://schemas.openxmlformats.org/officeDocument/2006/relationships/oleObject" Target="embeddings/oleObject23.bin"/><Relationship Id="rId114" Type="http://schemas.openxmlformats.org/officeDocument/2006/relationships/oleObject" Target="embeddings/oleObject59.bin"/><Relationship Id="rId296" Type="http://schemas.openxmlformats.org/officeDocument/2006/relationships/oleObject" Target="embeddings/oleObject157.bin"/><Relationship Id="rId461" Type="http://schemas.openxmlformats.org/officeDocument/2006/relationships/image" Target="media/image196.wmf"/><Relationship Id="rId517" Type="http://schemas.openxmlformats.org/officeDocument/2006/relationships/image" Target="media/image224.wmf"/><Relationship Id="rId559" Type="http://schemas.openxmlformats.org/officeDocument/2006/relationships/oleObject" Target="embeddings/oleObject310.bin"/><Relationship Id="rId60" Type="http://schemas.openxmlformats.org/officeDocument/2006/relationships/oleObject" Target="embeddings/oleObject29.bin"/><Relationship Id="rId156" Type="http://schemas.openxmlformats.org/officeDocument/2006/relationships/oleObject" Target="embeddings/oleObject82.bin"/><Relationship Id="rId198" Type="http://schemas.openxmlformats.org/officeDocument/2006/relationships/oleObject" Target="embeddings/oleObject103.bin"/><Relationship Id="rId321" Type="http://schemas.openxmlformats.org/officeDocument/2006/relationships/image" Target="media/image143.wmf"/><Relationship Id="rId363" Type="http://schemas.openxmlformats.org/officeDocument/2006/relationships/image" Target="media/image156.wmf"/><Relationship Id="rId419" Type="http://schemas.openxmlformats.org/officeDocument/2006/relationships/image" Target="media/image180.wmf"/><Relationship Id="rId570" Type="http://schemas.openxmlformats.org/officeDocument/2006/relationships/image" Target="media/image248.wmf"/><Relationship Id="rId626" Type="http://schemas.openxmlformats.org/officeDocument/2006/relationships/oleObject" Target="embeddings/oleObject350.bin"/><Relationship Id="rId223" Type="http://schemas.openxmlformats.org/officeDocument/2006/relationships/image" Target="media/image103.wmf"/><Relationship Id="rId430" Type="http://schemas.openxmlformats.org/officeDocument/2006/relationships/image" Target="media/image185.wmf"/><Relationship Id="rId668" Type="http://schemas.openxmlformats.org/officeDocument/2006/relationships/oleObject" Target="embeddings/oleObject379.bin"/><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oleObject" Target="embeddings/oleObject266.bin"/><Relationship Id="rId528" Type="http://schemas.openxmlformats.org/officeDocument/2006/relationships/oleObject" Target="embeddings/oleObject294.bin"/><Relationship Id="rId125" Type="http://schemas.openxmlformats.org/officeDocument/2006/relationships/oleObject" Target="embeddings/oleObject65.bin"/><Relationship Id="rId167" Type="http://schemas.openxmlformats.org/officeDocument/2006/relationships/image" Target="media/image75.wmf"/><Relationship Id="rId332" Type="http://schemas.openxmlformats.org/officeDocument/2006/relationships/oleObject" Target="embeddings/oleObject182.bin"/><Relationship Id="rId374" Type="http://schemas.openxmlformats.org/officeDocument/2006/relationships/image" Target="media/image160.wmf"/><Relationship Id="rId581" Type="http://schemas.openxmlformats.org/officeDocument/2006/relationships/oleObject" Target="embeddings/oleObject325.bin"/><Relationship Id="rId71" Type="http://schemas.openxmlformats.org/officeDocument/2006/relationships/image" Target="media/image32.wmf"/><Relationship Id="rId234" Type="http://schemas.openxmlformats.org/officeDocument/2006/relationships/oleObject" Target="embeddings/oleObject121.bin"/><Relationship Id="rId637" Type="http://schemas.openxmlformats.org/officeDocument/2006/relationships/image" Target="media/image274.wmf"/><Relationship Id="rId679" Type="http://schemas.openxmlformats.org/officeDocument/2006/relationships/oleObject" Target="embeddings/oleObject386.bin"/><Relationship Id="rId2" Type="http://schemas.openxmlformats.org/officeDocument/2006/relationships/styles" Target="styles.xml"/><Relationship Id="rId29" Type="http://schemas.openxmlformats.org/officeDocument/2006/relationships/oleObject" Target="embeddings/oleObject13.bin"/><Relationship Id="rId276" Type="http://schemas.openxmlformats.org/officeDocument/2006/relationships/image" Target="media/image127.wmf"/><Relationship Id="rId441" Type="http://schemas.openxmlformats.org/officeDocument/2006/relationships/oleObject" Target="embeddings/oleObject247.bin"/><Relationship Id="rId483" Type="http://schemas.openxmlformats.org/officeDocument/2006/relationships/oleObject" Target="embeddings/oleObject271.bin"/><Relationship Id="rId539" Type="http://schemas.openxmlformats.org/officeDocument/2006/relationships/image" Target="media/image235.wmf"/><Relationship Id="rId690" Type="http://schemas.openxmlformats.org/officeDocument/2006/relationships/image" Target="media/image291.wmf"/><Relationship Id="rId704" Type="http://schemas.openxmlformats.org/officeDocument/2006/relationships/image" Target="media/image295.wmf"/><Relationship Id="rId40" Type="http://schemas.openxmlformats.org/officeDocument/2006/relationships/oleObject" Target="embeddings/oleObject19.bin"/><Relationship Id="rId136" Type="http://schemas.openxmlformats.org/officeDocument/2006/relationships/oleObject" Target="embeddings/oleObject70.bin"/><Relationship Id="rId178" Type="http://schemas.openxmlformats.org/officeDocument/2006/relationships/oleObject" Target="embeddings/oleObject93.bin"/><Relationship Id="rId301" Type="http://schemas.openxmlformats.org/officeDocument/2006/relationships/image" Target="media/image137.wmf"/><Relationship Id="rId343" Type="http://schemas.openxmlformats.org/officeDocument/2006/relationships/image" Target="media/image150.wmf"/><Relationship Id="rId550" Type="http://schemas.openxmlformats.org/officeDocument/2006/relationships/image" Target="media/image240.wmf"/><Relationship Id="rId82" Type="http://schemas.openxmlformats.org/officeDocument/2006/relationships/image" Target="media/image37.wmf"/><Relationship Id="rId203" Type="http://schemas.openxmlformats.org/officeDocument/2006/relationships/image" Target="media/image93.wmf"/><Relationship Id="rId385" Type="http://schemas.openxmlformats.org/officeDocument/2006/relationships/image" Target="media/image164.wmf"/><Relationship Id="rId592" Type="http://schemas.openxmlformats.org/officeDocument/2006/relationships/oleObject" Target="embeddings/oleObject330.bin"/><Relationship Id="rId606" Type="http://schemas.openxmlformats.org/officeDocument/2006/relationships/oleObject" Target="embeddings/oleObject338.bin"/><Relationship Id="rId648" Type="http://schemas.openxmlformats.org/officeDocument/2006/relationships/image" Target="media/image275.wmf"/><Relationship Id="rId245" Type="http://schemas.openxmlformats.org/officeDocument/2006/relationships/image" Target="media/image112.wmf"/><Relationship Id="rId287" Type="http://schemas.openxmlformats.org/officeDocument/2006/relationships/image" Target="media/image132.wmf"/><Relationship Id="rId410" Type="http://schemas.openxmlformats.org/officeDocument/2006/relationships/oleObject" Target="embeddings/oleObject230.bin"/><Relationship Id="rId452" Type="http://schemas.openxmlformats.org/officeDocument/2006/relationships/oleObject" Target="embeddings/oleObject254.bin"/><Relationship Id="rId494" Type="http://schemas.openxmlformats.org/officeDocument/2006/relationships/oleObject" Target="embeddings/oleObject277.bin"/><Relationship Id="rId508" Type="http://schemas.openxmlformats.org/officeDocument/2006/relationships/oleObject" Target="embeddings/oleObject284.bin"/><Relationship Id="rId715" Type="http://schemas.openxmlformats.org/officeDocument/2006/relationships/oleObject" Target="embeddings/oleObject410.bin"/><Relationship Id="rId105" Type="http://schemas.openxmlformats.org/officeDocument/2006/relationships/image" Target="media/image46.wmf"/><Relationship Id="rId147" Type="http://schemas.openxmlformats.org/officeDocument/2006/relationships/oleObject" Target="embeddings/oleObject76.bin"/><Relationship Id="rId312" Type="http://schemas.openxmlformats.org/officeDocument/2006/relationships/image" Target="media/image140.wmf"/><Relationship Id="rId354" Type="http://schemas.openxmlformats.org/officeDocument/2006/relationships/image" Target="media/image153.wmf"/><Relationship Id="rId51" Type="http://schemas.openxmlformats.org/officeDocument/2006/relationships/oleObject" Target="embeddings/oleObject24.bin"/><Relationship Id="rId72" Type="http://schemas.openxmlformats.org/officeDocument/2006/relationships/oleObject" Target="embeddings/oleObject35.bin"/><Relationship Id="rId93" Type="http://schemas.openxmlformats.org/officeDocument/2006/relationships/oleObject" Target="embeddings/oleObject47.bin"/><Relationship Id="rId189" Type="http://schemas.openxmlformats.org/officeDocument/2006/relationships/image" Target="media/image86.wmf"/><Relationship Id="rId375" Type="http://schemas.openxmlformats.org/officeDocument/2006/relationships/oleObject" Target="embeddings/oleObject210.bin"/><Relationship Id="rId396" Type="http://schemas.openxmlformats.org/officeDocument/2006/relationships/image" Target="media/image169.wmf"/><Relationship Id="rId561" Type="http://schemas.openxmlformats.org/officeDocument/2006/relationships/oleObject" Target="embeddings/oleObject312.bin"/><Relationship Id="rId582" Type="http://schemas.openxmlformats.org/officeDocument/2006/relationships/image" Target="media/image252.png"/><Relationship Id="rId617" Type="http://schemas.openxmlformats.org/officeDocument/2006/relationships/oleObject" Target="embeddings/oleObject344.bin"/><Relationship Id="rId638" Type="http://schemas.openxmlformats.org/officeDocument/2006/relationships/oleObject" Target="embeddings/oleObject359.bin"/><Relationship Id="rId659" Type="http://schemas.openxmlformats.org/officeDocument/2006/relationships/image" Target="media/image280.wmf"/><Relationship Id="rId3" Type="http://schemas.microsoft.com/office/2007/relationships/stylesWithEffects" Target="stylesWithEffects.xml"/><Relationship Id="rId214" Type="http://schemas.openxmlformats.org/officeDocument/2006/relationships/oleObject" Target="embeddings/oleObject111.bin"/><Relationship Id="rId235" Type="http://schemas.openxmlformats.org/officeDocument/2006/relationships/image" Target="media/image109.wmf"/><Relationship Id="rId256" Type="http://schemas.openxmlformats.org/officeDocument/2006/relationships/oleObject" Target="embeddings/oleObject134.bin"/><Relationship Id="rId277" Type="http://schemas.openxmlformats.org/officeDocument/2006/relationships/oleObject" Target="embeddings/oleObject145.bin"/><Relationship Id="rId298" Type="http://schemas.openxmlformats.org/officeDocument/2006/relationships/oleObject" Target="embeddings/oleObject158.bin"/><Relationship Id="rId400" Type="http://schemas.openxmlformats.org/officeDocument/2006/relationships/image" Target="media/image171.wmf"/><Relationship Id="rId421" Type="http://schemas.openxmlformats.org/officeDocument/2006/relationships/image" Target="media/image181.wmf"/><Relationship Id="rId442" Type="http://schemas.openxmlformats.org/officeDocument/2006/relationships/image" Target="media/image190.wmf"/><Relationship Id="rId463" Type="http://schemas.openxmlformats.org/officeDocument/2006/relationships/image" Target="media/image197.wmf"/><Relationship Id="rId484" Type="http://schemas.openxmlformats.org/officeDocument/2006/relationships/oleObject" Target="embeddings/oleObject272.bin"/><Relationship Id="rId519" Type="http://schemas.openxmlformats.org/officeDocument/2006/relationships/image" Target="media/image225.wmf"/><Relationship Id="rId670" Type="http://schemas.openxmlformats.org/officeDocument/2006/relationships/image" Target="media/image285.wmf"/><Relationship Id="rId705" Type="http://schemas.openxmlformats.org/officeDocument/2006/relationships/oleObject" Target="embeddings/oleObject405.bin"/><Relationship Id="rId116" Type="http://schemas.openxmlformats.org/officeDocument/2006/relationships/oleObject" Target="embeddings/oleObject60.bin"/><Relationship Id="rId137" Type="http://schemas.openxmlformats.org/officeDocument/2006/relationships/image" Target="media/image62.wmf"/><Relationship Id="rId158" Type="http://schemas.openxmlformats.org/officeDocument/2006/relationships/image" Target="media/image70.png"/><Relationship Id="rId302" Type="http://schemas.openxmlformats.org/officeDocument/2006/relationships/oleObject" Target="embeddings/oleObject160.bin"/><Relationship Id="rId323" Type="http://schemas.openxmlformats.org/officeDocument/2006/relationships/oleObject" Target="embeddings/oleObject175.bin"/><Relationship Id="rId344" Type="http://schemas.openxmlformats.org/officeDocument/2006/relationships/oleObject" Target="embeddings/oleObject189.bin"/><Relationship Id="rId530" Type="http://schemas.openxmlformats.org/officeDocument/2006/relationships/oleObject" Target="embeddings/oleObject295.bin"/><Relationship Id="rId691" Type="http://schemas.openxmlformats.org/officeDocument/2006/relationships/oleObject" Target="embeddings/oleObject395.bin"/><Relationship Id="rId20" Type="http://schemas.openxmlformats.org/officeDocument/2006/relationships/oleObject" Target="embeddings/oleObject8.bin"/><Relationship Id="rId41" Type="http://schemas.openxmlformats.org/officeDocument/2006/relationships/image" Target="media/image17.wmf"/><Relationship Id="rId62" Type="http://schemas.openxmlformats.org/officeDocument/2006/relationships/oleObject" Target="embeddings/oleObject30.bin"/><Relationship Id="rId83" Type="http://schemas.openxmlformats.org/officeDocument/2006/relationships/oleObject" Target="embeddings/oleObject41.bin"/><Relationship Id="rId179" Type="http://schemas.openxmlformats.org/officeDocument/2006/relationships/image" Target="media/image81.wmf"/><Relationship Id="rId365" Type="http://schemas.openxmlformats.org/officeDocument/2006/relationships/image" Target="media/image157.wmf"/><Relationship Id="rId386" Type="http://schemas.openxmlformats.org/officeDocument/2006/relationships/oleObject" Target="embeddings/oleObject217.bin"/><Relationship Id="rId551" Type="http://schemas.openxmlformats.org/officeDocument/2006/relationships/oleObject" Target="embeddings/oleObject306.bin"/><Relationship Id="rId572" Type="http://schemas.openxmlformats.org/officeDocument/2006/relationships/image" Target="media/image249.wmf"/><Relationship Id="rId593" Type="http://schemas.openxmlformats.org/officeDocument/2006/relationships/image" Target="media/image258.wmf"/><Relationship Id="rId607" Type="http://schemas.openxmlformats.org/officeDocument/2006/relationships/image" Target="media/image264.wmf"/><Relationship Id="rId628" Type="http://schemas.openxmlformats.org/officeDocument/2006/relationships/oleObject" Target="embeddings/oleObject352.bin"/><Relationship Id="rId649" Type="http://schemas.openxmlformats.org/officeDocument/2006/relationships/oleObject" Target="embeddings/oleObject369.bin"/><Relationship Id="rId190" Type="http://schemas.openxmlformats.org/officeDocument/2006/relationships/oleObject" Target="embeddings/oleObject99.bin"/><Relationship Id="rId204" Type="http://schemas.openxmlformats.org/officeDocument/2006/relationships/oleObject" Target="embeddings/oleObject106.bin"/><Relationship Id="rId225" Type="http://schemas.openxmlformats.org/officeDocument/2006/relationships/image" Target="media/image104.wmf"/><Relationship Id="rId246" Type="http://schemas.openxmlformats.org/officeDocument/2006/relationships/oleObject" Target="embeddings/oleObject129.bin"/><Relationship Id="rId267" Type="http://schemas.openxmlformats.org/officeDocument/2006/relationships/oleObject" Target="embeddings/oleObject139.bin"/><Relationship Id="rId288" Type="http://schemas.openxmlformats.org/officeDocument/2006/relationships/oleObject" Target="embeddings/oleObject151.bin"/><Relationship Id="rId411" Type="http://schemas.openxmlformats.org/officeDocument/2006/relationships/image" Target="media/image176.wmf"/><Relationship Id="rId432" Type="http://schemas.openxmlformats.org/officeDocument/2006/relationships/image" Target="media/image186.wmf"/><Relationship Id="rId453" Type="http://schemas.openxmlformats.org/officeDocument/2006/relationships/image" Target="media/image194.wmf"/><Relationship Id="rId474" Type="http://schemas.openxmlformats.org/officeDocument/2006/relationships/oleObject" Target="embeddings/oleObject267.bin"/><Relationship Id="rId509" Type="http://schemas.openxmlformats.org/officeDocument/2006/relationships/image" Target="media/image220.wmf"/><Relationship Id="rId660" Type="http://schemas.openxmlformats.org/officeDocument/2006/relationships/oleObject" Target="embeddings/oleObject375.bin"/><Relationship Id="rId106" Type="http://schemas.openxmlformats.org/officeDocument/2006/relationships/oleObject" Target="embeddings/oleObject55.bin"/><Relationship Id="rId127" Type="http://schemas.openxmlformats.org/officeDocument/2006/relationships/oleObject" Target="embeddings/oleObject66.bin"/><Relationship Id="rId313" Type="http://schemas.openxmlformats.org/officeDocument/2006/relationships/oleObject" Target="embeddings/oleObject168.bin"/><Relationship Id="rId495" Type="http://schemas.openxmlformats.org/officeDocument/2006/relationships/image" Target="media/image213.wmf"/><Relationship Id="rId681" Type="http://schemas.openxmlformats.org/officeDocument/2006/relationships/oleObject" Target="embeddings/oleObject387.bin"/><Relationship Id="rId716" Type="http://schemas.openxmlformats.org/officeDocument/2006/relationships/image" Target="media/image301.wmf"/><Relationship Id="rId10" Type="http://schemas.openxmlformats.org/officeDocument/2006/relationships/image" Target="media/image3.wmf"/><Relationship Id="rId31" Type="http://schemas.openxmlformats.org/officeDocument/2006/relationships/oleObject" Target="embeddings/oleObject14.bin"/><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oleObject" Target="embeddings/oleObject48.bin"/><Relationship Id="rId148" Type="http://schemas.openxmlformats.org/officeDocument/2006/relationships/oleObject" Target="embeddings/oleObject77.bin"/><Relationship Id="rId169" Type="http://schemas.openxmlformats.org/officeDocument/2006/relationships/image" Target="media/image76.wmf"/><Relationship Id="rId334" Type="http://schemas.openxmlformats.org/officeDocument/2006/relationships/oleObject" Target="embeddings/oleObject184.bin"/><Relationship Id="rId355" Type="http://schemas.openxmlformats.org/officeDocument/2006/relationships/oleObject" Target="embeddings/oleObject197.bin"/><Relationship Id="rId376" Type="http://schemas.openxmlformats.org/officeDocument/2006/relationships/oleObject" Target="embeddings/oleObject211.bin"/><Relationship Id="rId397" Type="http://schemas.openxmlformats.org/officeDocument/2006/relationships/oleObject" Target="embeddings/oleObject223.bin"/><Relationship Id="rId520" Type="http://schemas.openxmlformats.org/officeDocument/2006/relationships/oleObject" Target="embeddings/oleObject290.bin"/><Relationship Id="rId541" Type="http://schemas.openxmlformats.org/officeDocument/2006/relationships/oleObject" Target="embeddings/oleObject301.bin"/><Relationship Id="rId562" Type="http://schemas.openxmlformats.org/officeDocument/2006/relationships/oleObject" Target="embeddings/oleObject313.bin"/><Relationship Id="rId583" Type="http://schemas.openxmlformats.org/officeDocument/2006/relationships/image" Target="media/image253.wmf"/><Relationship Id="rId618" Type="http://schemas.openxmlformats.org/officeDocument/2006/relationships/image" Target="media/image269.wmf"/><Relationship Id="rId639" Type="http://schemas.openxmlformats.org/officeDocument/2006/relationships/oleObject" Target="embeddings/oleObject360.bin"/><Relationship Id="rId4" Type="http://schemas.openxmlformats.org/officeDocument/2006/relationships/settings" Target="settings.xml"/><Relationship Id="rId180" Type="http://schemas.openxmlformats.org/officeDocument/2006/relationships/oleObject" Target="embeddings/oleObject94.bin"/><Relationship Id="rId215" Type="http://schemas.openxmlformats.org/officeDocument/2006/relationships/image" Target="media/image99.wmf"/><Relationship Id="rId236" Type="http://schemas.openxmlformats.org/officeDocument/2006/relationships/oleObject" Target="embeddings/oleObject122.bin"/><Relationship Id="rId257" Type="http://schemas.openxmlformats.org/officeDocument/2006/relationships/image" Target="media/image118.wmf"/><Relationship Id="rId278" Type="http://schemas.openxmlformats.org/officeDocument/2006/relationships/oleObject" Target="embeddings/oleObject146.bin"/><Relationship Id="rId401" Type="http://schemas.openxmlformats.org/officeDocument/2006/relationships/oleObject" Target="embeddings/oleObject225.bin"/><Relationship Id="rId422" Type="http://schemas.openxmlformats.org/officeDocument/2006/relationships/oleObject" Target="embeddings/oleObject236.bin"/><Relationship Id="rId443" Type="http://schemas.openxmlformats.org/officeDocument/2006/relationships/oleObject" Target="embeddings/oleObject248.bin"/><Relationship Id="rId464" Type="http://schemas.openxmlformats.org/officeDocument/2006/relationships/oleObject" Target="embeddings/oleObject262.bin"/><Relationship Id="rId650" Type="http://schemas.openxmlformats.org/officeDocument/2006/relationships/image" Target="media/image276.wmf"/><Relationship Id="rId303" Type="http://schemas.openxmlformats.org/officeDocument/2006/relationships/oleObject" Target="embeddings/oleObject161.bin"/><Relationship Id="rId485" Type="http://schemas.openxmlformats.org/officeDocument/2006/relationships/image" Target="media/image208.wmf"/><Relationship Id="rId692" Type="http://schemas.openxmlformats.org/officeDocument/2006/relationships/image" Target="media/image292.wmf"/><Relationship Id="rId706" Type="http://schemas.openxmlformats.org/officeDocument/2006/relationships/image" Target="media/image296.wmf"/><Relationship Id="rId42" Type="http://schemas.openxmlformats.org/officeDocument/2006/relationships/oleObject" Target="embeddings/oleObject20.bin"/><Relationship Id="rId84" Type="http://schemas.openxmlformats.org/officeDocument/2006/relationships/image" Target="media/image38.wmf"/><Relationship Id="rId138" Type="http://schemas.openxmlformats.org/officeDocument/2006/relationships/oleObject" Target="embeddings/oleObject71.bin"/><Relationship Id="rId345" Type="http://schemas.openxmlformats.org/officeDocument/2006/relationships/oleObject" Target="embeddings/oleObject190.bin"/><Relationship Id="rId387" Type="http://schemas.openxmlformats.org/officeDocument/2006/relationships/image" Target="media/image165.png"/><Relationship Id="rId510" Type="http://schemas.openxmlformats.org/officeDocument/2006/relationships/oleObject" Target="embeddings/oleObject285.bin"/><Relationship Id="rId552" Type="http://schemas.openxmlformats.org/officeDocument/2006/relationships/image" Target="media/image241.wmf"/><Relationship Id="rId594" Type="http://schemas.openxmlformats.org/officeDocument/2006/relationships/oleObject" Target="embeddings/oleObject331.bin"/><Relationship Id="rId608" Type="http://schemas.openxmlformats.org/officeDocument/2006/relationships/oleObject" Target="embeddings/oleObject339.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3.wmf"/><Relationship Id="rId412" Type="http://schemas.openxmlformats.org/officeDocument/2006/relationships/oleObject" Target="embeddings/oleObject231.bin"/><Relationship Id="rId107" Type="http://schemas.openxmlformats.org/officeDocument/2006/relationships/image" Target="media/image47.wmf"/><Relationship Id="rId289" Type="http://schemas.openxmlformats.org/officeDocument/2006/relationships/oleObject" Target="embeddings/oleObject152.bin"/><Relationship Id="rId454" Type="http://schemas.openxmlformats.org/officeDocument/2006/relationships/oleObject" Target="embeddings/oleObject255.bin"/><Relationship Id="rId496" Type="http://schemas.openxmlformats.org/officeDocument/2006/relationships/oleObject" Target="embeddings/oleObject278.bin"/><Relationship Id="rId661" Type="http://schemas.openxmlformats.org/officeDocument/2006/relationships/image" Target="media/image281.wmf"/><Relationship Id="rId717" Type="http://schemas.openxmlformats.org/officeDocument/2006/relationships/oleObject" Target="embeddings/oleObject411.bin"/><Relationship Id="rId11" Type="http://schemas.openxmlformats.org/officeDocument/2006/relationships/oleObject" Target="embeddings/oleObject3.bin"/><Relationship Id="rId53" Type="http://schemas.openxmlformats.org/officeDocument/2006/relationships/oleObject" Target="embeddings/oleObject25.bin"/><Relationship Id="rId149" Type="http://schemas.openxmlformats.org/officeDocument/2006/relationships/oleObject" Target="embeddings/oleObject78.bin"/><Relationship Id="rId314" Type="http://schemas.openxmlformats.org/officeDocument/2006/relationships/oleObject" Target="embeddings/oleObject169.bin"/><Relationship Id="rId356" Type="http://schemas.openxmlformats.org/officeDocument/2006/relationships/image" Target="media/image154.wmf"/><Relationship Id="rId398" Type="http://schemas.openxmlformats.org/officeDocument/2006/relationships/image" Target="media/image170.wmf"/><Relationship Id="rId521" Type="http://schemas.openxmlformats.org/officeDocument/2006/relationships/image" Target="media/image226.wmf"/><Relationship Id="rId563" Type="http://schemas.openxmlformats.org/officeDocument/2006/relationships/image" Target="media/image245.wmf"/><Relationship Id="rId619" Type="http://schemas.openxmlformats.org/officeDocument/2006/relationships/oleObject" Target="embeddings/oleObject345.bin"/><Relationship Id="rId95" Type="http://schemas.openxmlformats.org/officeDocument/2006/relationships/image" Target="media/image42.wmf"/><Relationship Id="rId160" Type="http://schemas.openxmlformats.org/officeDocument/2006/relationships/oleObject" Target="embeddings/oleObject84.bin"/><Relationship Id="rId216" Type="http://schemas.openxmlformats.org/officeDocument/2006/relationships/oleObject" Target="embeddings/oleObject112.bin"/><Relationship Id="rId423" Type="http://schemas.openxmlformats.org/officeDocument/2006/relationships/oleObject" Target="embeddings/oleObject237.bin"/><Relationship Id="rId258" Type="http://schemas.openxmlformats.org/officeDocument/2006/relationships/oleObject" Target="embeddings/oleObject135.bin"/><Relationship Id="rId465" Type="http://schemas.openxmlformats.org/officeDocument/2006/relationships/image" Target="media/image198.wmf"/><Relationship Id="rId630" Type="http://schemas.openxmlformats.org/officeDocument/2006/relationships/oleObject" Target="embeddings/oleObject354.bin"/><Relationship Id="rId672" Type="http://schemas.openxmlformats.org/officeDocument/2006/relationships/image" Target="media/image286.wmf"/><Relationship Id="rId22" Type="http://schemas.openxmlformats.org/officeDocument/2006/relationships/oleObject" Target="embeddings/oleObject9.bin"/><Relationship Id="rId64" Type="http://schemas.openxmlformats.org/officeDocument/2006/relationships/oleObject" Target="embeddings/oleObject31.bin"/><Relationship Id="rId118" Type="http://schemas.openxmlformats.org/officeDocument/2006/relationships/oleObject" Target="embeddings/oleObject61.bin"/><Relationship Id="rId325" Type="http://schemas.openxmlformats.org/officeDocument/2006/relationships/oleObject" Target="embeddings/oleObject177.bin"/><Relationship Id="rId367" Type="http://schemas.openxmlformats.org/officeDocument/2006/relationships/image" Target="media/image158.wmf"/><Relationship Id="rId532" Type="http://schemas.openxmlformats.org/officeDocument/2006/relationships/oleObject" Target="embeddings/oleObject296.bin"/><Relationship Id="rId574" Type="http://schemas.openxmlformats.org/officeDocument/2006/relationships/image" Target="media/image250.wmf"/><Relationship Id="rId171" Type="http://schemas.openxmlformats.org/officeDocument/2006/relationships/image" Target="media/image77.wmf"/><Relationship Id="rId227" Type="http://schemas.openxmlformats.org/officeDocument/2006/relationships/image" Target="media/image105.wmf"/><Relationship Id="rId269" Type="http://schemas.openxmlformats.org/officeDocument/2006/relationships/oleObject" Target="embeddings/oleObject140.bin"/><Relationship Id="rId434" Type="http://schemas.openxmlformats.org/officeDocument/2006/relationships/image" Target="media/image187.wmf"/><Relationship Id="rId476" Type="http://schemas.openxmlformats.org/officeDocument/2006/relationships/image" Target="media/image204.wmf"/><Relationship Id="rId641" Type="http://schemas.openxmlformats.org/officeDocument/2006/relationships/oleObject" Target="embeddings/oleObject362.bin"/><Relationship Id="rId683" Type="http://schemas.openxmlformats.org/officeDocument/2006/relationships/oleObject" Target="embeddings/oleObject388.bin"/><Relationship Id="rId33" Type="http://schemas.openxmlformats.org/officeDocument/2006/relationships/oleObject" Target="embeddings/oleObject15.bin"/><Relationship Id="rId129" Type="http://schemas.openxmlformats.org/officeDocument/2006/relationships/oleObject" Target="embeddings/oleObject67.bin"/><Relationship Id="rId280" Type="http://schemas.openxmlformats.org/officeDocument/2006/relationships/oleObject" Target="embeddings/oleObject147.bin"/><Relationship Id="rId336" Type="http://schemas.openxmlformats.org/officeDocument/2006/relationships/oleObject" Target="embeddings/oleObject185.bin"/><Relationship Id="rId501" Type="http://schemas.openxmlformats.org/officeDocument/2006/relationships/image" Target="media/image216.wmf"/><Relationship Id="rId543" Type="http://schemas.openxmlformats.org/officeDocument/2006/relationships/oleObject" Target="embeddings/oleObject302.bin"/><Relationship Id="rId75" Type="http://schemas.openxmlformats.org/officeDocument/2006/relationships/image" Target="media/image34.wmf"/><Relationship Id="rId140" Type="http://schemas.openxmlformats.org/officeDocument/2006/relationships/oleObject" Target="embeddings/oleObject72.bin"/><Relationship Id="rId182" Type="http://schemas.openxmlformats.org/officeDocument/2006/relationships/oleObject" Target="embeddings/oleObject95.bin"/><Relationship Id="rId378" Type="http://schemas.openxmlformats.org/officeDocument/2006/relationships/oleObject" Target="embeddings/oleObject213.bin"/><Relationship Id="rId403" Type="http://schemas.openxmlformats.org/officeDocument/2006/relationships/image" Target="media/image172.wmf"/><Relationship Id="rId585" Type="http://schemas.openxmlformats.org/officeDocument/2006/relationships/image" Target="media/image254.wmf"/><Relationship Id="rId6" Type="http://schemas.openxmlformats.org/officeDocument/2006/relationships/image" Target="media/image1.wmf"/><Relationship Id="rId238" Type="http://schemas.openxmlformats.org/officeDocument/2006/relationships/oleObject" Target="embeddings/oleObject124.bin"/><Relationship Id="rId445" Type="http://schemas.openxmlformats.org/officeDocument/2006/relationships/oleObject" Target="embeddings/oleObject249.bin"/><Relationship Id="rId487" Type="http://schemas.openxmlformats.org/officeDocument/2006/relationships/image" Target="media/image209.wmf"/><Relationship Id="rId610" Type="http://schemas.openxmlformats.org/officeDocument/2006/relationships/oleObject" Target="embeddings/oleObject340.bin"/><Relationship Id="rId652" Type="http://schemas.openxmlformats.org/officeDocument/2006/relationships/image" Target="media/image277.wmf"/><Relationship Id="rId694" Type="http://schemas.openxmlformats.org/officeDocument/2006/relationships/oleObject" Target="embeddings/oleObject397.bin"/><Relationship Id="rId708" Type="http://schemas.openxmlformats.org/officeDocument/2006/relationships/image" Target="media/image297.wmf"/><Relationship Id="rId291" Type="http://schemas.openxmlformats.org/officeDocument/2006/relationships/oleObject" Target="embeddings/oleObject154.bin"/><Relationship Id="rId305" Type="http://schemas.openxmlformats.org/officeDocument/2006/relationships/oleObject" Target="embeddings/oleObject163.bin"/><Relationship Id="rId347" Type="http://schemas.openxmlformats.org/officeDocument/2006/relationships/oleObject" Target="embeddings/oleObject191.bin"/><Relationship Id="rId512" Type="http://schemas.openxmlformats.org/officeDocument/2006/relationships/oleObject" Target="embeddings/oleObject286.bin"/><Relationship Id="rId44" Type="http://schemas.openxmlformats.org/officeDocument/2006/relationships/oleObject" Target="embeddings/oleObject21.bin"/><Relationship Id="rId86" Type="http://schemas.openxmlformats.org/officeDocument/2006/relationships/image" Target="media/image39.wmf"/><Relationship Id="rId151" Type="http://schemas.openxmlformats.org/officeDocument/2006/relationships/oleObject" Target="embeddings/oleObject79.bin"/><Relationship Id="rId389" Type="http://schemas.openxmlformats.org/officeDocument/2006/relationships/oleObject" Target="embeddings/oleObject218.bin"/><Relationship Id="rId554" Type="http://schemas.openxmlformats.org/officeDocument/2006/relationships/image" Target="media/image242.wmf"/><Relationship Id="rId596" Type="http://schemas.openxmlformats.org/officeDocument/2006/relationships/oleObject" Target="embeddings/oleObject332.bin"/><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4.wmf"/><Relationship Id="rId414" Type="http://schemas.openxmlformats.org/officeDocument/2006/relationships/oleObject" Target="embeddings/oleObject232.bin"/><Relationship Id="rId456" Type="http://schemas.openxmlformats.org/officeDocument/2006/relationships/oleObject" Target="embeddings/oleObject257.bin"/><Relationship Id="rId498" Type="http://schemas.openxmlformats.org/officeDocument/2006/relationships/oleObject" Target="embeddings/oleObject279.bin"/><Relationship Id="rId621" Type="http://schemas.openxmlformats.org/officeDocument/2006/relationships/oleObject" Target="embeddings/oleObject346.bin"/><Relationship Id="rId663" Type="http://schemas.openxmlformats.org/officeDocument/2006/relationships/image" Target="media/image282.wmf"/><Relationship Id="rId13" Type="http://schemas.openxmlformats.org/officeDocument/2006/relationships/oleObject" Target="embeddings/oleObject4.bin"/><Relationship Id="rId109" Type="http://schemas.openxmlformats.org/officeDocument/2006/relationships/image" Target="media/image48.wmf"/><Relationship Id="rId260" Type="http://schemas.openxmlformats.org/officeDocument/2006/relationships/oleObject" Target="embeddings/oleObject136.bin"/><Relationship Id="rId316" Type="http://schemas.openxmlformats.org/officeDocument/2006/relationships/oleObject" Target="embeddings/oleObject171.bin"/><Relationship Id="rId523" Type="http://schemas.openxmlformats.org/officeDocument/2006/relationships/image" Target="media/image227.wmf"/><Relationship Id="rId719" Type="http://schemas.openxmlformats.org/officeDocument/2006/relationships/fontTable" Target="fontTable.xml"/><Relationship Id="rId55" Type="http://schemas.openxmlformats.org/officeDocument/2006/relationships/oleObject" Target="embeddings/oleObject26.bin"/><Relationship Id="rId97" Type="http://schemas.openxmlformats.org/officeDocument/2006/relationships/image" Target="media/image43.wmf"/><Relationship Id="rId120" Type="http://schemas.openxmlformats.org/officeDocument/2006/relationships/oleObject" Target="embeddings/oleObject62.bin"/><Relationship Id="rId358" Type="http://schemas.openxmlformats.org/officeDocument/2006/relationships/image" Target="media/image155.wmf"/><Relationship Id="rId565" Type="http://schemas.openxmlformats.org/officeDocument/2006/relationships/image" Target="media/image246.wmf"/><Relationship Id="rId162" Type="http://schemas.openxmlformats.org/officeDocument/2006/relationships/oleObject" Target="embeddings/oleObject85.bin"/><Relationship Id="rId218" Type="http://schemas.openxmlformats.org/officeDocument/2006/relationships/oleObject" Target="embeddings/oleObject113.bin"/><Relationship Id="rId425" Type="http://schemas.openxmlformats.org/officeDocument/2006/relationships/oleObject" Target="embeddings/oleObject238.bin"/><Relationship Id="rId467" Type="http://schemas.openxmlformats.org/officeDocument/2006/relationships/image" Target="media/image199.wmf"/><Relationship Id="rId632" Type="http://schemas.openxmlformats.org/officeDocument/2006/relationships/oleObject" Target="embeddings/oleObject356.bin"/><Relationship Id="rId271" Type="http://schemas.openxmlformats.org/officeDocument/2006/relationships/oleObject" Target="embeddings/oleObject141.bin"/><Relationship Id="rId674" Type="http://schemas.openxmlformats.org/officeDocument/2006/relationships/image" Target="media/image287.wmf"/><Relationship Id="rId24" Type="http://schemas.openxmlformats.org/officeDocument/2006/relationships/image" Target="media/image9.wmf"/><Relationship Id="rId66" Type="http://schemas.openxmlformats.org/officeDocument/2006/relationships/oleObject" Target="embeddings/oleObject32.bin"/><Relationship Id="rId131" Type="http://schemas.openxmlformats.org/officeDocument/2006/relationships/oleObject" Target="embeddings/oleObject68.bin"/><Relationship Id="rId327" Type="http://schemas.openxmlformats.org/officeDocument/2006/relationships/oleObject" Target="embeddings/oleObject179.bin"/><Relationship Id="rId369" Type="http://schemas.openxmlformats.org/officeDocument/2006/relationships/oleObject" Target="embeddings/oleObject206.bin"/><Relationship Id="rId534" Type="http://schemas.openxmlformats.org/officeDocument/2006/relationships/oleObject" Target="embeddings/oleObject297.bin"/><Relationship Id="rId576" Type="http://schemas.openxmlformats.org/officeDocument/2006/relationships/oleObject" Target="embeddings/oleObject321.bin"/><Relationship Id="rId173" Type="http://schemas.openxmlformats.org/officeDocument/2006/relationships/image" Target="media/image78.wmf"/><Relationship Id="rId229" Type="http://schemas.openxmlformats.org/officeDocument/2006/relationships/image" Target="media/image106.wmf"/><Relationship Id="rId380" Type="http://schemas.openxmlformats.org/officeDocument/2006/relationships/oleObject" Target="embeddings/oleObject214.bin"/><Relationship Id="rId436" Type="http://schemas.openxmlformats.org/officeDocument/2006/relationships/image" Target="media/image188.wmf"/><Relationship Id="rId601" Type="http://schemas.openxmlformats.org/officeDocument/2006/relationships/image" Target="media/image261.wmf"/><Relationship Id="rId643" Type="http://schemas.openxmlformats.org/officeDocument/2006/relationships/oleObject" Target="embeddings/oleObject364.bin"/><Relationship Id="rId240" Type="http://schemas.openxmlformats.org/officeDocument/2006/relationships/oleObject" Target="embeddings/oleObject125.bin"/><Relationship Id="rId478" Type="http://schemas.openxmlformats.org/officeDocument/2006/relationships/image" Target="media/image205.wmf"/><Relationship Id="rId685" Type="http://schemas.openxmlformats.org/officeDocument/2006/relationships/oleObject" Target="embeddings/oleObject390.bin"/><Relationship Id="rId35" Type="http://schemas.openxmlformats.org/officeDocument/2006/relationships/image" Target="media/image14.wmf"/><Relationship Id="rId77" Type="http://schemas.openxmlformats.org/officeDocument/2006/relationships/oleObject" Target="embeddings/oleObject38.bin"/><Relationship Id="rId100" Type="http://schemas.openxmlformats.org/officeDocument/2006/relationships/oleObject" Target="embeddings/oleObject51.bin"/><Relationship Id="rId282" Type="http://schemas.openxmlformats.org/officeDocument/2006/relationships/oleObject" Target="embeddings/oleObject148.bin"/><Relationship Id="rId338" Type="http://schemas.openxmlformats.org/officeDocument/2006/relationships/oleObject" Target="embeddings/oleObject186.bin"/><Relationship Id="rId503" Type="http://schemas.openxmlformats.org/officeDocument/2006/relationships/image" Target="media/image217.wmf"/><Relationship Id="rId545" Type="http://schemas.openxmlformats.org/officeDocument/2006/relationships/oleObject" Target="embeddings/oleObject303.bin"/><Relationship Id="rId587" Type="http://schemas.openxmlformats.org/officeDocument/2006/relationships/image" Target="media/image255.wmf"/><Relationship Id="rId710" Type="http://schemas.openxmlformats.org/officeDocument/2006/relationships/image" Target="media/image298.wmf"/><Relationship Id="rId8" Type="http://schemas.openxmlformats.org/officeDocument/2006/relationships/image" Target="media/image2.wmf"/><Relationship Id="rId142" Type="http://schemas.openxmlformats.org/officeDocument/2006/relationships/oleObject" Target="embeddings/oleObject73.bin"/><Relationship Id="rId184" Type="http://schemas.openxmlformats.org/officeDocument/2006/relationships/oleObject" Target="embeddings/oleObject96.bin"/><Relationship Id="rId391" Type="http://schemas.openxmlformats.org/officeDocument/2006/relationships/oleObject" Target="embeddings/oleObject219.bin"/><Relationship Id="rId405" Type="http://schemas.openxmlformats.org/officeDocument/2006/relationships/image" Target="media/image173.wmf"/><Relationship Id="rId447" Type="http://schemas.openxmlformats.org/officeDocument/2006/relationships/oleObject" Target="embeddings/oleObject251.bin"/><Relationship Id="rId612" Type="http://schemas.openxmlformats.org/officeDocument/2006/relationships/oleObject" Target="embeddings/oleObject341.bin"/><Relationship Id="rId251" Type="http://schemas.openxmlformats.org/officeDocument/2006/relationships/image" Target="media/image115.wmf"/><Relationship Id="rId489" Type="http://schemas.openxmlformats.org/officeDocument/2006/relationships/image" Target="media/image210.wmf"/><Relationship Id="rId654" Type="http://schemas.openxmlformats.org/officeDocument/2006/relationships/oleObject" Target="embeddings/oleObject372.bin"/><Relationship Id="rId696" Type="http://schemas.openxmlformats.org/officeDocument/2006/relationships/oleObject" Target="embeddings/oleObject399.bin"/><Relationship Id="rId46" Type="http://schemas.openxmlformats.org/officeDocument/2006/relationships/oleObject" Target="embeddings/oleObject22.bin"/><Relationship Id="rId293" Type="http://schemas.openxmlformats.org/officeDocument/2006/relationships/oleObject" Target="embeddings/oleObject155.bin"/><Relationship Id="rId307" Type="http://schemas.openxmlformats.org/officeDocument/2006/relationships/oleObject" Target="embeddings/oleObject164.bin"/><Relationship Id="rId349" Type="http://schemas.openxmlformats.org/officeDocument/2006/relationships/oleObject" Target="embeddings/oleObject192.bin"/><Relationship Id="rId514" Type="http://schemas.openxmlformats.org/officeDocument/2006/relationships/oleObject" Target="embeddings/oleObject287.bin"/><Relationship Id="rId556" Type="http://schemas.openxmlformats.org/officeDocument/2006/relationships/image" Target="media/image243.wmf"/><Relationship Id="rId88" Type="http://schemas.openxmlformats.org/officeDocument/2006/relationships/image" Target="media/image40.wmf"/><Relationship Id="rId111" Type="http://schemas.openxmlformats.org/officeDocument/2006/relationships/image" Target="media/image49.wmf"/><Relationship Id="rId153" Type="http://schemas.openxmlformats.org/officeDocument/2006/relationships/oleObject" Target="embeddings/oleObject80.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200.bin"/><Relationship Id="rId416" Type="http://schemas.openxmlformats.org/officeDocument/2006/relationships/oleObject" Target="embeddings/oleObject233.bin"/><Relationship Id="rId598" Type="http://schemas.openxmlformats.org/officeDocument/2006/relationships/oleObject" Target="embeddings/oleObject334.bin"/><Relationship Id="rId220" Type="http://schemas.openxmlformats.org/officeDocument/2006/relationships/oleObject" Target="embeddings/oleObject114.bin"/><Relationship Id="rId458" Type="http://schemas.openxmlformats.org/officeDocument/2006/relationships/oleObject" Target="embeddings/oleObject258.bin"/><Relationship Id="rId623" Type="http://schemas.openxmlformats.org/officeDocument/2006/relationships/oleObject" Target="embeddings/oleObject347.bin"/><Relationship Id="rId665" Type="http://schemas.openxmlformats.org/officeDocument/2006/relationships/image" Target="media/image283.wmf"/><Relationship Id="rId15" Type="http://schemas.openxmlformats.org/officeDocument/2006/relationships/oleObject" Target="embeddings/oleObject5.bin"/><Relationship Id="rId57" Type="http://schemas.openxmlformats.org/officeDocument/2006/relationships/oleObject" Target="embeddings/oleObject27.bin"/><Relationship Id="rId262" Type="http://schemas.openxmlformats.org/officeDocument/2006/relationships/oleObject" Target="embeddings/oleObject137.bin"/><Relationship Id="rId318" Type="http://schemas.openxmlformats.org/officeDocument/2006/relationships/oleObject" Target="embeddings/oleObject172.bin"/><Relationship Id="rId525" Type="http://schemas.openxmlformats.org/officeDocument/2006/relationships/image" Target="media/image228.wmf"/><Relationship Id="rId567" Type="http://schemas.openxmlformats.org/officeDocument/2006/relationships/image" Target="media/image247.wmf"/><Relationship Id="rId99" Type="http://schemas.openxmlformats.org/officeDocument/2006/relationships/image" Target="media/image44.wmf"/><Relationship Id="rId122" Type="http://schemas.openxmlformats.org/officeDocument/2006/relationships/oleObject" Target="embeddings/oleObject63.bin"/><Relationship Id="rId164" Type="http://schemas.openxmlformats.org/officeDocument/2006/relationships/oleObject" Target="embeddings/oleObject86.bin"/><Relationship Id="rId371" Type="http://schemas.openxmlformats.org/officeDocument/2006/relationships/oleObject" Target="embeddings/oleObject208.bin"/><Relationship Id="rId427" Type="http://schemas.openxmlformats.org/officeDocument/2006/relationships/oleObject" Target="embeddings/oleObject239.bin"/><Relationship Id="rId469" Type="http://schemas.openxmlformats.org/officeDocument/2006/relationships/image" Target="media/image200.wmf"/><Relationship Id="rId634" Type="http://schemas.openxmlformats.org/officeDocument/2006/relationships/oleObject" Target="embeddings/oleObject357.bin"/><Relationship Id="rId676" Type="http://schemas.openxmlformats.org/officeDocument/2006/relationships/image" Target="media/image288.wmf"/><Relationship Id="rId26" Type="http://schemas.openxmlformats.org/officeDocument/2006/relationships/image" Target="media/image10.wmf"/><Relationship Id="rId231" Type="http://schemas.openxmlformats.org/officeDocument/2006/relationships/image" Target="media/image107.wmf"/><Relationship Id="rId273" Type="http://schemas.openxmlformats.org/officeDocument/2006/relationships/oleObject" Target="embeddings/oleObject143.bin"/><Relationship Id="rId329" Type="http://schemas.openxmlformats.org/officeDocument/2006/relationships/oleObject" Target="embeddings/oleObject180.bin"/><Relationship Id="rId480" Type="http://schemas.openxmlformats.org/officeDocument/2006/relationships/image" Target="media/image206.wmf"/><Relationship Id="rId536" Type="http://schemas.openxmlformats.org/officeDocument/2006/relationships/oleObject" Target="embeddings/oleObject298.bin"/><Relationship Id="rId701" Type="http://schemas.openxmlformats.org/officeDocument/2006/relationships/oleObject" Target="embeddings/oleObject403.bin"/><Relationship Id="rId68" Type="http://schemas.openxmlformats.org/officeDocument/2006/relationships/oleObject" Target="embeddings/oleObject33.bin"/><Relationship Id="rId133" Type="http://schemas.openxmlformats.org/officeDocument/2006/relationships/image" Target="media/image60.wmf"/><Relationship Id="rId175" Type="http://schemas.openxmlformats.org/officeDocument/2006/relationships/image" Target="media/image79.wmf"/><Relationship Id="rId340" Type="http://schemas.openxmlformats.org/officeDocument/2006/relationships/oleObject" Target="embeddings/oleObject187.bin"/><Relationship Id="rId578" Type="http://schemas.openxmlformats.org/officeDocument/2006/relationships/image" Target="media/image251.wmf"/><Relationship Id="rId200" Type="http://schemas.openxmlformats.org/officeDocument/2006/relationships/oleObject" Target="embeddings/oleObject104.bin"/><Relationship Id="rId382" Type="http://schemas.openxmlformats.org/officeDocument/2006/relationships/oleObject" Target="embeddings/oleObject215.bin"/><Relationship Id="rId438" Type="http://schemas.openxmlformats.org/officeDocument/2006/relationships/oleObject" Target="embeddings/oleObject245.bin"/><Relationship Id="rId603" Type="http://schemas.openxmlformats.org/officeDocument/2006/relationships/image" Target="media/image262.wmf"/><Relationship Id="rId645" Type="http://schemas.openxmlformats.org/officeDocument/2006/relationships/oleObject" Target="embeddings/oleObject366.bin"/><Relationship Id="rId687" Type="http://schemas.openxmlformats.org/officeDocument/2006/relationships/oleObject" Target="embeddings/oleObject392.bin"/><Relationship Id="rId242" Type="http://schemas.openxmlformats.org/officeDocument/2006/relationships/oleObject" Target="embeddings/oleObject126.bin"/><Relationship Id="rId284" Type="http://schemas.openxmlformats.org/officeDocument/2006/relationships/oleObject" Target="embeddings/oleObject149.bin"/><Relationship Id="rId491" Type="http://schemas.openxmlformats.org/officeDocument/2006/relationships/image" Target="media/image211.wmf"/><Relationship Id="rId505" Type="http://schemas.openxmlformats.org/officeDocument/2006/relationships/image" Target="media/image218.wmf"/><Relationship Id="rId712" Type="http://schemas.openxmlformats.org/officeDocument/2006/relationships/image" Target="media/image299.wmf"/><Relationship Id="rId37" Type="http://schemas.openxmlformats.org/officeDocument/2006/relationships/image" Target="media/image15.wmf"/><Relationship Id="rId79" Type="http://schemas.openxmlformats.org/officeDocument/2006/relationships/oleObject" Target="embeddings/oleObject39.bin"/><Relationship Id="rId102" Type="http://schemas.openxmlformats.org/officeDocument/2006/relationships/oleObject" Target="embeddings/oleObject52.bin"/><Relationship Id="rId144" Type="http://schemas.openxmlformats.org/officeDocument/2006/relationships/oleObject" Target="embeddings/oleObject74.bin"/><Relationship Id="rId547" Type="http://schemas.openxmlformats.org/officeDocument/2006/relationships/oleObject" Target="embeddings/oleObject304.bin"/><Relationship Id="rId589" Type="http://schemas.openxmlformats.org/officeDocument/2006/relationships/image" Target="media/image256.wmf"/><Relationship Id="rId90" Type="http://schemas.openxmlformats.org/officeDocument/2006/relationships/oleObject" Target="embeddings/oleObject45.bin"/><Relationship Id="rId186" Type="http://schemas.openxmlformats.org/officeDocument/2006/relationships/oleObject" Target="embeddings/oleObject97.bin"/><Relationship Id="rId351" Type="http://schemas.openxmlformats.org/officeDocument/2006/relationships/oleObject" Target="embeddings/oleObject194.bin"/><Relationship Id="rId393" Type="http://schemas.openxmlformats.org/officeDocument/2006/relationships/oleObject" Target="embeddings/oleObject220.bin"/><Relationship Id="rId407" Type="http://schemas.openxmlformats.org/officeDocument/2006/relationships/image" Target="media/image174.wmf"/><Relationship Id="rId449" Type="http://schemas.openxmlformats.org/officeDocument/2006/relationships/oleObject" Target="embeddings/oleObject252.bin"/><Relationship Id="rId614" Type="http://schemas.openxmlformats.org/officeDocument/2006/relationships/oleObject" Target="embeddings/oleObject342.bin"/><Relationship Id="rId656" Type="http://schemas.openxmlformats.org/officeDocument/2006/relationships/oleObject" Target="embeddings/oleObject373.bin"/><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56.bin"/><Relationship Id="rId309" Type="http://schemas.openxmlformats.org/officeDocument/2006/relationships/image" Target="media/image139.wmf"/><Relationship Id="rId460" Type="http://schemas.openxmlformats.org/officeDocument/2006/relationships/oleObject" Target="embeddings/oleObject260.bin"/><Relationship Id="rId516" Type="http://schemas.openxmlformats.org/officeDocument/2006/relationships/oleObject" Target="embeddings/oleObject288.bin"/><Relationship Id="rId698" Type="http://schemas.openxmlformats.org/officeDocument/2006/relationships/oleObject" Target="embeddings/oleObject401.bin"/><Relationship Id="rId48" Type="http://schemas.openxmlformats.org/officeDocument/2006/relationships/image" Target="media/image21.wmf"/><Relationship Id="rId113" Type="http://schemas.openxmlformats.org/officeDocument/2006/relationships/image" Target="media/image50.wmf"/><Relationship Id="rId320" Type="http://schemas.openxmlformats.org/officeDocument/2006/relationships/oleObject" Target="embeddings/oleObject173.bin"/><Relationship Id="rId558" Type="http://schemas.openxmlformats.org/officeDocument/2006/relationships/image" Target="media/image244.wmf"/><Relationship Id="rId155" Type="http://schemas.openxmlformats.org/officeDocument/2006/relationships/image" Target="media/image69.wmf"/><Relationship Id="rId197" Type="http://schemas.openxmlformats.org/officeDocument/2006/relationships/image" Target="media/image90.wmf"/><Relationship Id="rId362" Type="http://schemas.openxmlformats.org/officeDocument/2006/relationships/oleObject" Target="embeddings/oleObject202.bin"/><Relationship Id="rId418" Type="http://schemas.openxmlformats.org/officeDocument/2006/relationships/oleObject" Target="embeddings/oleObject234.bin"/><Relationship Id="rId625" Type="http://schemas.openxmlformats.org/officeDocument/2006/relationships/oleObject" Target="embeddings/oleObject349.bin"/><Relationship Id="rId222" Type="http://schemas.openxmlformats.org/officeDocument/2006/relationships/oleObject" Target="embeddings/oleObject115.bin"/><Relationship Id="rId264" Type="http://schemas.openxmlformats.org/officeDocument/2006/relationships/image" Target="media/image122.wmf"/><Relationship Id="rId471" Type="http://schemas.openxmlformats.org/officeDocument/2006/relationships/image" Target="media/image201.wmf"/><Relationship Id="rId667" Type="http://schemas.openxmlformats.org/officeDocument/2006/relationships/image" Target="media/image284.wmf"/><Relationship Id="rId17" Type="http://schemas.openxmlformats.org/officeDocument/2006/relationships/oleObject" Target="embeddings/oleObject6.bin"/><Relationship Id="rId59" Type="http://schemas.openxmlformats.org/officeDocument/2006/relationships/image" Target="media/image26.wmf"/><Relationship Id="rId124" Type="http://schemas.openxmlformats.org/officeDocument/2006/relationships/image" Target="media/image55.wmf"/><Relationship Id="rId527" Type="http://schemas.openxmlformats.org/officeDocument/2006/relationships/image" Target="media/image229.wmf"/><Relationship Id="rId569" Type="http://schemas.openxmlformats.org/officeDocument/2006/relationships/oleObject" Target="embeddings/oleObject317.bin"/><Relationship Id="rId70" Type="http://schemas.openxmlformats.org/officeDocument/2006/relationships/oleObject" Target="embeddings/oleObject34.bin"/><Relationship Id="rId166" Type="http://schemas.openxmlformats.org/officeDocument/2006/relationships/oleObject" Target="embeddings/oleObject87.bin"/><Relationship Id="rId331" Type="http://schemas.openxmlformats.org/officeDocument/2006/relationships/oleObject" Target="embeddings/oleObject181.bin"/><Relationship Id="rId373" Type="http://schemas.openxmlformats.org/officeDocument/2006/relationships/oleObject" Target="embeddings/oleObject209.bin"/><Relationship Id="rId429" Type="http://schemas.openxmlformats.org/officeDocument/2006/relationships/oleObject" Target="embeddings/oleObject240.bin"/><Relationship Id="rId580" Type="http://schemas.openxmlformats.org/officeDocument/2006/relationships/oleObject" Target="embeddings/oleObject324.bin"/><Relationship Id="rId636" Type="http://schemas.openxmlformats.org/officeDocument/2006/relationships/oleObject" Target="embeddings/oleObject358.bin"/><Relationship Id="rId1" Type="http://schemas.openxmlformats.org/officeDocument/2006/relationships/numbering" Target="numbering.xml"/><Relationship Id="rId233" Type="http://schemas.openxmlformats.org/officeDocument/2006/relationships/image" Target="media/image108.wmf"/><Relationship Id="rId440" Type="http://schemas.openxmlformats.org/officeDocument/2006/relationships/image" Target="media/image189.wmf"/><Relationship Id="rId678" Type="http://schemas.openxmlformats.org/officeDocument/2006/relationships/oleObject" Target="embeddings/oleObject385.bin"/><Relationship Id="rId28" Type="http://schemas.openxmlformats.org/officeDocument/2006/relationships/image" Target="media/image11.wmf"/><Relationship Id="rId275" Type="http://schemas.openxmlformats.org/officeDocument/2006/relationships/oleObject" Target="embeddings/oleObject144.bin"/><Relationship Id="rId300" Type="http://schemas.openxmlformats.org/officeDocument/2006/relationships/oleObject" Target="embeddings/oleObject159.bin"/><Relationship Id="rId482" Type="http://schemas.openxmlformats.org/officeDocument/2006/relationships/image" Target="media/image207.wmf"/><Relationship Id="rId538" Type="http://schemas.openxmlformats.org/officeDocument/2006/relationships/oleObject" Target="embeddings/oleObject299.bin"/><Relationship Id="rId703" Type="http://schemas.openxmlformats.org/officeDocument/2006/relationships/oleObject" Target="embeddings/oleObject404.bin"/><Relationship Id="rId81" Type="http://schemas.openxmlformats.org/officeDocument/2006/relationships/oleObject" Target="embeddings/oleObject40.bin"/><Relationship Id="rId135" Type="http://schemas.openxmlformats.org/officeDocument/2006/relationships/image" Target="media/image61.wmf"/><Relationship Id="rId177" Type="http://schemas.openxmlformats.org/officeDocument/2006/relationships/image" Target="media/image80.wmf"/><Relationship Id="rId342" Type="http://schemas.openxmlformats.org/officeDocument/2006/relationships/oleObject" Target="embeddings/oleObject188.bin"/><Relationship Id="rId384" Type="http://schemas.openxmlformats.org/officeDocument/2006/relationships/oleObject" Target="embeddings/oleObject216.bin"/><Relationship Id="rId591" Type="http://schemas.openxmlformats.org/officeDocument/2006/relationships/image" Target="media/image257.wmf"/><Relationship Id="rId605" Type="http://schemas.openxmlformats.org/officeDocument/2006/relationships/image" Target="media/image263.wmf"/><Relationship Id="rId202" Type="http://schemas.openxmlformats.org/officeDocument/2006/relationships/oleObject" Target="embeddings/oleObject105.bin"/><Relationship Id="rId244" Type="http://schemas.openxmlformats.org/officeDocument/2006/relationships/oleObject" Target="embeddings/oleObject128.bin"/><Relationship Id="rId647" Type="http://schemas.openxmlformats.org/officeDocument/2006/relationships/oleObject" Target="embeddings/oleObject368.bin"/><Relationship Id="rId689" Type="http://schemas.openxmlformats.org/officeDocument/2006/relationships/oleObject" Target="embeddings/oleObject394.bin"/><Relationship Id="rId39" Type="http://schemas.openxmlformats.org/officeDocument/2006/relationships/image" Target="media/image16.wmf"/><Relationship Id="rId286" Type="http://schemas.openxmlformats.org/officeDocument/2006/relationships/oleObject" Target="embeddings/oleObject150.bin"/><Relationship Id="rId451" Type="http://schemas.openxmlformats.org/officeDocument/2006/relationships/image" Target="media/image193.wmf"/><Relationship Id="rId493" Type="http://schemas.openxmlformats.org/officeDocument/2006/relationships/image" Target="media/image212.wmf"/><Relationship Id="rId507" Type="http://schemas.openxmlformats.org/officeDocument/2006/relationships/image" Target="media/image219.wmf"/><Relationship Id="rId549" Type="http://schemas.openxmlformats.org/officeDocument/2006/relationships/oleObject" Target="embeddings/oleObject305.bin"/><Relationship Id="rId714" Type="http://schemas.openxmlformats.org/officeDocument/2006/relationships/image" Target="media/image300.wmf"/><Relationship Id="rId50" Type="http://schemas.openxmlformats.org/officeDocument/2006/relationships/image" Target="media/image22.wmf"/><Relationship Id="rId104" Type="http://schemas.openxmlformats.org/officeDocument/2006/relationships/oleObject" Target="embeddings/oleObject54.bin"/><Relationship Id="rId146" Type="http://schemas.openxmlformats.org/officeDocument/2006/relationships/image" Target="media/image66.wmf"/><Relationship Id="rId188" Type="http://schemas.openxmlformats.org/officeDocument/2006/relationships/oleObject" Target="embeddings/oleObject98.bin"/><Relationship Id="rId311" Type="http://schemas.openxmlformats.org/officeDocument/2006/relationships/oleObject" Target="embeddings/oleObject167.bin"/><Relationship Id="rId353" Type="http://schemas.openxmlformats.org/officeDocument/2006/relationships/oleObject" Target="embeddings/oleObject196.bin"/><Relationship Id="rId395" Type="http://schemas.openxmlformats.org/officeDocument/2006/relationships/oleObject" Target="embeddings/oleObject222.bin"/><Relationship Id="rId409" Type="http://schemas.openxmlformats.org/officeDocument/2006/relationships/image" Target="media/image175.wmf"/><Relationship Id="rId560" Type="http://schemas.openxmlformats.org/officeDocument/2006/relationships/oleObject" Target="embeddings/oleObject311.bin"/><Relationship Id="rId92" Type="http://schemas.openxmlformats.org/officeDocument/2006/relationships/oleObject" Target="embeddings/oleObject46.bin"/><Relationship Id="rId213" Type="http://schemas.openxmlformats.org/officeDocument/2006/relationships/image" Target="media/image98.wmf"/><Relationship Id="rId420" Type="http://schemas.openxmlformats.org/officeDocument/2006/relationships/oleObject" Target="embeddings/oleObject235.bin"/><Relationship Id="rId616" Type="http://schemas.openxmlformats.org/officeDocument/2006/relationships/oleObject" Target="embeddings/oleObject343.bin"/><Relationship Id="rId658" Type="http://schemas.openxmlformats.org/officeDocument/2006/relationships/oleObject" Target="embeddings/oleObject374.bin"/><Relationship Id="rId255" Type="http://schemas.openxmlformats.org/officeDocument/2006/relationships/image" Target="media/image117.wmf"/><Relationship Id="rId297" Type="http://schemas.openxmlformats.org/officeDocument/2006/relationships/image" Target="media/image135.wmf"/><Relationship Id="rId462" Type="http://schemas.openxmlformats.org/officeDocument/2006/relationships/oleObject" Target="embeddings/oleObject261.bin"/><Relationship Id="rId518" Type="http://schemas.openxmlformats.org/officeDocument/2006/relationships/oleObject" Target="embeddings/oleObject289.bin"/><Relationship Id="rId115" Type="http://schemas.openxmlformats.org/officeDocument/2006/relationships/image" Target="media/image51.wmf"/><Relationship Id="rId157" Type="http://schemas.openxmlformats.org/officeDocument/2006/relationships/oleObject" Target="embeddings/oleObject83.bin"/><Relationship Id="rId322" Type="http://schemas.openxmlformats.org/officeDocument/2006/relationships/oleObject" Target="embeddings/oleObject174.bin"/><Relationship Id="rId364" Type="http://schemas.openxmlformats.org/officeDocument/2006/relationships/oleObject" Target="embeddings/oleObject203.bin"/><Relationship Id="rId61" Type="http://schemas.openxmlformats.org/officeDocument/2006/relationships/image" Target="media/image27.wmf"/><Relationship Id="rId199" Type="http://schemas.openxmlformats.org/officeDocument/2006/relationships/image" Target="media/image91.wmf"/><Relationship Id="rId571" Type="http://schemas.openxmlformats.org/officeDocument/2006/relationships/oleObject" Target="embeddings/oleObject318.bin"/><Relationship Id="rId627" Type="http://schemas.openxmlformats.org/officeDocument/2006/relationships/oleObject" Target="embeddings/oleObject351.bin"/><Relationship Id="rId669" Type="http://schemas.openxmlformats.org/officeDocument/2006/relationships/oleObject" Target="embeddings/oleObject380.bin"/><Relationship Id="rId19" Type="http://schemas.openxmlformats.org/officeDocument/2006/relationships/oleObject" Target="embeddings/oleObject7.bin"/><Relationship Id="rId224" Type="http://schemas.openxmlformats.org/officeDocument/2006/relationships/oleObject" Target="embeddings/oleObject116.bin"/><Relationship Id="rId266" Type="http://schemas.openxmlformats.org/officeDocument/2006/relationships/image" Target="media/image123.wmf"/><Relationship Id="rId431" Type="http://schemas.openxmlformats.org/officeDocument/2006/relationships/oleObject" Target="embeddings/oleObject241.bin"/><Relationship Id="rId473" Type="http://schemas.openxmlformats.org/officeDocument/2006/relationships/image" Target="media/image202.wmf"/><Relationship Id="rId529" Type="http://schemas.openxmlformats.org/officeDocument/2006/relationships/image" Target="media/image230.wmf"/><Relationship Id="rId680" Type="http://schemas.openxmlformats.org/officeDocument/2006/relationships/image" Target="media/image289.wmf"/><Relationship Id="rId30" Type="http://schemas.openxmlformats.org/officeDocument/2006/relationships/image" Target="media/image12.wmf"/><Relationship Id="rId126" Type="http://schemas.openxmlformats.org/officeDocument/2006/relationships/image" Target="media/image56.wmf"/><Relationship Id="rId168" Type="http://schemas.openxmlformats.org/officeDocument/2006/relationships/oleObject" Target="embeddings/oleObject88.bin"/><Relationship Id="rId333" Type="http://schemas.openxmlformats.org/officeDocument/2006/relationships/oleObject" Target="embeddings/oleObject183.bin"/><Relationship Id="rId540" Type="http://schemas.openxmlformats.org/officeDocument/2006/relationships/oleObject" Target="embeddings/oleObject30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6997</Words>
  <Characters>39884</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2020-04-04T15:28:00Z</dcterms:created>
  <dcterms:modified xsi:type="dcterms:W3CDTF">2020-04-04T15:30:00Z</dcterms:modified>
</cp:coreProperties>
</file>