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8BEA" w14:textId="77777777" w:rsidR="00B5537E" w:rsidRDefault="00B5537E" w:rsidP="00B5537E">
      <w:pPr>
        <w:spacing w:before="120" w:after="120"/>
      </w:pPr>
      <w:r>
        <w:rPr>
          <w:b/>
          <w:bCs/>
          <w:sz w:val="40"/>
          <w:szCs w:val="40"/>
        </w:rPr>
        <w:t>Обновление от 14.06.2025</w:t>
      </w:r>
      <w:r>
        <w:rPr>
          <w:b/>
          <w:bCs/>
          <w:sz w:val="32"/>
          <w:szCs w:val="32"/>
        </w:rPr>
        <w:t>-------------------------------------------------------------------------</w:t>
      </w:r>
    </w:p>
    <w:p w14:paraId="153CE1FE" w14:textId="0A49A8B1" w:rsidR="00B5537E" w:rsidRDefault="00B5537E" w:rsidP="00B5537E">
      <w:pPr>
        <w:pStyle w:val="a7"/>
        <w:tabs>
          <w:tab w:val="left" w:pos="993"/>
        </w:tabs>
        <w:ind w:left="709" w:firstLine="0"/>
        <w:rPr>
          <w:sz w:val="32"/>
          <w:szCs w:val="32"/>
        </w:rPr>
      </w:pPr>
      <w:r w:rsidRPr="00B5537E">
        <w:rPr>
          <w:sz w:val="32"/>
          <w:szCs w:val="32"/>
        </w:rPr>
        <w:t>Клиент:</w:t>
      </w:r>
    </w:p>
    <w:p w14:paraId="6EC7A730" w14:textId="354A13EB" w:rsidR="00364547" w:rsidRPr="00364547" w:rsidRDefault="00364547" w:rsidP="00364547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64547">
        <w:rPr>
          <w:sz w:val="32"/>
          <w:szCs w:val="32"/>
        </w:rPr>
        <w:t xml:space="preserve">Теперь нельзя </w:t>
      </w:r>
      <w:r w:rsidRPr="00364547">
        <w:rPr>
          <w:i/>
          <w:iCs/>
          <w:sz w:val="32"/>
          <w:szCs w:val="32"/>
        </w:rPr>
        <w:t>выкинуть</w:t>
      </w:r>
      <w:r w:rsidRPr="00364547">
        <w:rPr>
          <w:sz w:val="32"/>
          <w:szCs w:val="32"/>
        </w:rPr>
        <w:t xml:space="preserve"> из программы Администратора;</w:t>
      </w:r>
    </w:p>
    <w:p w14:paraId="0BBDA1B9" w14:textId="7D659379" w:rsidR="00B5537E" w:rsidRPr="00364547" w:rsidRDefault="00B5537E" w:rsidP="00B5537E">
      <w:pPr>
        <w:pStyle w:val="a7"/>
        <w:tabs>
          <w:tab w:val="left" w:pos="993"/>
        </w:tabs>
        <w:ind w:left="993" w:firstLine="0"/>
        <w:rPr>
          <w:b/>
          <w:bCs/>
          <w:sz w:val="32"/>
          <w:szCs w:val="32"/>
        </w:rPr>
      </w:pPr>
      <w:r w:rsidRPr="00364547">
        <w:rPr>
          <w:b/>
          <w:bCs/>
          <w:sz w:val="32"/>
          <w:szCs w:val="32"/>
        </w:rPr>
        <w:t>Дока:</w:t>
      </w:r>
    </w:p>
    <w:p w14:paraId="04F1E3C4" w14:textId="7867D1B2" w:rsidR="00B5537E" w:rsidRPr="00B5537E" w:rsidRDefault="00B5537E" w:rsidP="00B5537E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rPr>
          <w:sz w:val="32"/>
          <w:szCs w:val="32"/>
        </w:rPr>
      </w:pPr>
      <w:r w:rsidRPr="00B5537E">
        <w:rPr>
          <w:sz w:val="32"/>
          <w:szCs w:val="32"/>
        </w:rPr>
        <w:t>Диалоговое окно, добавления людей для Выдачи прав Доки, теперь не закрывается если кликнуть мимо окна, закрытие только по кнопке: «</w:t>
      </w:r>
      <w:r w:rsidRPr="00B5537E">
        <w:rPr>
          <w:i/>
          <w:iCs/>
          <w:sz w:val="32"/>
          <w:szCs w:val="32"/>
        </w:rPr>
        <w:t>Отмена</w:t>
      </w:r>
      <w:r w:rsidRPr="00B5537E">
        <w:rPr>
          <w:sz w:val="32"/>
          <w:szCs w:val="32"/>
        </w:rPr>
        <w:t>», «</w:t>
      </w:r>
      <w:r w:rsidRPr="00B5537E">
        <w:rPr>
          <w:i/>
          <w:iCs/>
          <w:sz w:val="32"/>
          <w:szCs w:val="32"/>
        </w:rPr>
        <w:t>Отправить</w:t>
      </w:r>
      <w:r w:rsidRPr="00B5537E">
        <w:rPr>
          <w:sz w:val="32"/>
          <w:szCs w:val="32"/>
        </w:rPr>
        <w:t>» либо «</w:t>
      </w:r>
      <w:r w:rsidRPr="00B5537E">
        <w:rPr>
          <w:i/>
          <w:iCs/>
          <w:sz w:val="32"/>
          <w:szCs w:val="32"/>
        </w:rPr>
        <w:t>Esc</w:t>
      </w:r>
      <w:r w:rsidRPr="00B5537E">
        <w:rPr>
          <w:sz w:val="32"/>
          <w:szCs w:val="32"/>
        </w:rPr>
        <w:t>»;</w:t>
      </w:r>
    </w:p>
    <w:p w14:paraId="4EBB9A76" w14:textId="075798E5" w:rsidR="00B5537E" w:rsidRPr="00B5537E" w:rsidRDefault="00B5537E" w:rsidP="00B5537E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rPr>
          <w:sz w:val="32"/>
          <w:szCs w:val="32"/>
        </w:rPr>
      </w:pPr>
      <w:r w:rsidRPr="00B5537E">
        <w:rPr>
          <w:sz w:val="32"/>
          <w:szCs w:val="32"/>
        </w:rPr>
        <w:t xml:space="preserve">Теперь при открытие диалогового окна Выдачи прав Доки, в элемент </w:t>
      </w:r>
      <w:r w:rsidR="00364547">
        <w:rPr>
          <w:sz w:val="32"/>
          <w:szCs w:val="32"/>
        </w:rPr>
        <w:t>«</w:t>
      </w:r>
      <w:r w:rsidRPr="00B5537E">
        <w:rPr>
          <w:sz w:val="32"/>
          <w:szCs w:val="32"/>
        </w:rPr>
        <w:t>Кто выполнял</w:t>
      </w:r>
      <w:r w:rsidR="00364547">
        <w:rPr>
          <w:sz w:val="32"/>
          <w:szCs w:val="32"/>
        </w:rPr>
        <w:t>»</w:t>
      </w:r>
      <w:r w:rsidRPr="00B5537E">
        <w:rPr>
          <w:sz w:val="32"/>
          <w:szCs w:val="32"/>
        </w:rPr>
        <w:t xml:space="preserve">, </w:t>
      </w:r>
      <w:r w:rsidRPr="00B5537E">
        <w:rPr>
          <w:i/>
          <w:iCs/>
          <w:sz w:val="32"/>
          <w:szCs w:val="32"/>
        </w:rPr>
        <w:t xml:space="preserve">автоматически подставляется </w:t>
      </w:r>
      <w:r w:rsidRPr="00B5537E">
        <w:rPr>
          <w:sz w:val="32"/>
          <w:szCs w:val="32"/>
        </w:rPr>
        <w:t xml:space="preserve">Логин </w:t>
      </w:r>
      <w:r w:rsidRPr="00B5537E">
        <w:rPr>
          <w:i/>
          <w:iCs/>
          <w:sz w:val="32"/>
          <w:szCs w:val="32"/>
        </w:rPr>
        <w:t>авторизованного</w:t>
      </w:r>
      <w:r w:rsidRPr="00B5537E">
        <w:rPr>
          <w:sz w:val="32"/>
          <w:szCs w:val="32"/>
        </w:rPr>
        <w:t xml:space="preserve"> пользователя;</w:t>
      </w:r>
    </w:p>
    <w:p w14:paraId="0E218CEB" w14:textId="1D216405" w:rsidR="00B5537E" w:rsidRPr="00356F5E" w:rsidRDefault="00B5537E" w:rsidP="00B5537E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rPr>
          <w:sz w:val="32"/>
          <w:szCs w:val="32"/>
        </w:rPr>
      </w:pPr>
      <w:r w:rsidRPr="00B5537E">
        <w:rPr>
          <w:sz w:val="32"/>
          <w:szCs w:val="32"/>
        </w:rPr>
        <w:t>Теперь при удалении строк из прав Доки, после нажатия на иконку Удаления, выделяется вся связанная группа строк (по дате добавления и тому</w:t>
      </w:r>
      <w:r>
        <w:rPr>
          <w:sz w:val="32"/>
          <w:szCs w:val="32"/>
        </w:rPr>
        <w:t>,</w:t>
      </w:r>
      <w:r w:rsidRPr="00B5537E">
        <w:rPr>
          <w:sz w:val="32"/>
          <w:szCs w:val="32"/>
        </w:rPr>
        <w:t xml:space="preserve"> кто добавил), для удобства удаления сразу всех строк;</w:t>
      </w:r>
    </w:p>
    <w:p w14:paraId="25C87ACE" w14:textId="1D1FAD91" w:rsidR="00356F5E" w:rsidRPr="00356F5E" w:rsidRDefault="00356F5E" w:rsidP="00356F5E">
      <w:pPr>
        <w:tabs>
          <w:tab w:val="left" w:pos="993"/>
        </w:tabs>
        <w:spacing w:before="120" w:after="120"/>
        <w:ind w:firstLine="0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2AB485C" wp14:editId="33FF1734">
            <wp:extent cx="9439275" cy="3490102"/>
            <wp:effectExtent l="0" t="0" r="0" b="0"/>
            <wp:docPr id="13325809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125" cy="349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C400" w14:textId="62AA1556" w:rsidR="00B5537E" w:rsidRPr="00B5537E" w:rsidRDefault="00B5537E" w:rsidP="00B5537E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rPr>
          <w:sz w:val="32"/>
          <w:szCs w:val="32"/>
        </w:rPr>
      </w:pPr>
      <w:r w:rsidRPr="00B5537E">
        <w:rPr>
          <w:sz w:val="32"/>
          <w:szCs w:val="32"/>
        </w:rPr>
        <w:t>Оптимизирована таблица с данными;</w:t>
      </w:r>
    </w:p>
    <w:p w14:paraId="42389F44" w14:textId="4A8BB5EF" w:rsidR="00364547" w:rsidRDefault="00B5537E" w:rsidP="00364547">
      <w:pPr>
        <w:pStyle w:val="a7"/>
        <w:numPr>
          <w:ilvl w:val="0"/>
          <w:numId w:val="4"/>
        </w:numPr>
        <w:tabs>
          <w:tab w:val="left" w:pos="993"/>
        </w:tabs>
        <w:spacing w:after="120"/>
        <w:ind w:left="284" w:firstLine="709"/>
        <w:contextualSpacing w:val="0"/>
        <w:rPr>
          <w:sz w:val="32"/>
          <w:szCs w:val="32"/>
        </w:rPr>
      </w:pPr>
      <w:r w:rsidRPr="00B5537E">
        <w:rPr>
          <w:sz w:val="32"/>
          <w:szCs w:val="32"/>
        </w:rPr>
        <w:t xml:space="preserve">Добавлен поиск по дате во вкладке </w:t>
      </w:r>
      <w:r w:rsidR="00364547">
        <w:rPr>
          <w:sz w:val="32"/>
          <w:szCs w:val="32"/>
        </w:rPr>
        <w:t>«</w:t>
      </w:r>
      <w:r w:rsidRPr="00B5537E">
        <w:rPr>
          <w:sz w:val="32"/>
          <w:szCs w:val="32"/>
        </w:rPr>
        <w:t>За все время</w:t>
      </w:r>
      <w:r w:rsidR="00364547">
        <w:rPr>
          <w:sz w:val="32"/>
          <w:szCs w:val="32"/>
        </w:rPr>
        <w:t>»</w:t>
      </w:r>
      <w:r w:rsidRPr="00B5537E">
        <w:rPr>
          <w:sz w:val="32"/>
          <w:szCs w:val="32"/>
        </w:rPr>
        <w:t xml:space="preserve"> на странице прав Доки. При указании искомой даты </w:t>
      </w:r>
      <w:r>
        <w:rPr>
          <w:sz w:val="32"/>
          <w:szCs w:val="32"/>
        </w:rPr>
        <w:t>раскрывается</w:t>
      </w:r>
      <w:r w:rsidRPr="00B5537E">
        <w:rPr>
          <w:sz w:val="32"/>
          <w:szCs w:val="32"/>
        </w:rPr>
        <w:t xml:space="preserve"> нужный узел;</w:t>
      </w:r>
    </w:p>
    <w:p w14:paraId="447291C0" w14:textId="6F45EC23" w:rsidR="00364547" w:rsidRPr="00364547" w:rsidRDefault="00364547" w:rsidP="00364547">
      <w:pPr>
        <w:pStyle w:val="a7"/>
        <w:tabs>
          <w:tab w:val="left" w:pos="993"/>
        </w:tabs>
        <w:spacing w:before="120" w:after="120"/>
        <w:ind w:left="0" w:firstLine="0"/>
        <w:contextualSpacing w:val="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82F3AE" wp14:editId="427AF02B">
            <wp:extent cx="6181725" cy="3143013"/>
            <wp:effectExtent l="0" t="0" r="0" b="635"/>
            <wp:docPr id="119696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36860" b="40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63" cy="315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C77C4" w14:textId="382B1AA9" w:rsidR="00364547" w:rsidRPr="00364547" w:rsidRDefault="00364547" w:rsidP="00364547">
      <w:pPr>
        <w:pStyle w:val="a7"/>
        <w:tabs>
          <w:tab w:val="left" w:pos="993"/>
        </w:tabs>
        <w:spacing w:before="120" w:after="120"/>
        <w:ind w:left="992" w:firstLine="0"/>
        <w:rPr>
          <w:b/>
          <w:bCs/>
          <w:sz w:val="32"/>
          <w:szCs w:val="32"/>
        </w:rPr>
      </w:pPr>
      <w:r w:rsidRPr="00364547">
        <w:rPr>
          <w:b/>
          <w:bCs/>
          <w:sz w:val="32"/>
          <w:szCs w:val="32"/>
        </w:rPr>
        <w:t>Увольнение:</w:t>
      </w:r>
    </w:p>
    <w:p w14:paraId="6A5B5B77" w14:textId="3A6909FE" w:rsidR="00364547" w:rsidRPr="001E3C49" w:rsidRDefault="00364547" w:rsidP="000B38FD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364547">
        <w:rPr>
          <w:sz w:val="32"/>
          <w:szCs w:val="32"/>
        </w:rPr>
        <w:t xml:space="preserve">изменен дизайн элементов списка </w:t>
      </w:r>
      <w:r>
        <w:rPr>
          <w:sz w:val="32"/>
          <w:szCs w:val="32"/>
        </w:rPr>
        <w:t>«</w:t>
      </w:r>
      <w:r w:rsidRPr="00364547">
        <w:rPr>
          <w:sz w:val="32"/>
          <w:szCs w:val="32"/>
        </w:rPr>
        <w:t>На увольнение</w:t>
      </w:r>
      <w:r>
        <w:rPr>
          <w:sz w:val="32"/>
          <w:szCs w:val="32"/>
        </w:rPr>
        <w:t>»</w:t>
      </w:r>
      <w:r w:rsidRPr="00364547">
        <w:rPr>
          <w:sz w:val="32"/>
          <w:szCs w:val="32"/>
        </w:rPr>
        <w:t xml:space="preserve">, теперь там добавилось две кнопки </w:t>
      </w:r>
      <w:r w:rsidR="00DA2D85">
        <w:rPr>
          <w:sz w:val="32"/>
          <w:szCs w:val="32"/>
        </w:rPr>
        <w:t>«</w:t>
      </w:r>
      <w:r w:rsidRPr="00364547">
        <w:rPr>
          <w:sz w:val="32"/>
          <w:szCs w:val="32"/>
        </w:rPr>
        <w:t>инф.</w:t>
      </w:r>
      <w:r w:rsidR="00DA2D85">
        <w:rPr>
          <w:sz w:val="32"/>
          <w:szCs w:val="32"/>
        </w:rPr>
        <w:t>»</w:t>
      </w:r>
      <w:r w:rsidRPr="00364547">
        <w:rPr>
          <w:sz w:val="32"/>
          <w:szCs w:val="32"/>
        </w:rPr>
        <w:t xml:space="preserve"> и </w:t>
      </w:r>
      <w:r w:rsidR="00DA2D85">
        <w:rPr>
          <w:sz w:val="32"/>
          <w:szCs w:val="32"/>
        </w:rPr>
        <w:t>«</w:t>
      </w:r>
      <w:r w:rsidRPr="00364547">
        <w:rPr>
          <w:sz w:val="32"/>
          <w:szCs w:val="32"/>
        </w:rPr>
        <w:t>вып.</w:t>
      </w:r>
      <w:r w:rsidR="00DA2D85">
        <w:rPr>
          <w:sz w:val="32"/>
          <w:szCs w:val="32"/>
        </w:rPr>
        <w:t>»</w:t>
      </w:r>
      <w:r w:rsidRPr="00364547">
        <w:rPr>
          <w:sz w:val="32"/>
          <w:szCs w:val="32"/>
        </w:rPr>
        <w:t>. Первая (тестовая) должна будет отображать примерный список программ</w:t>
      </w:r>
      <w:r w:rsidR="00DA2D85">
        <w:rPr>
          <w:sz w:val="32"/>
          <w:szCs w:val="32"/>
        </w:rPr>
        <w:t>,</w:t>
      </w:r>
      <w:r w:rsidRPr="00364547">
        <w:rPr>
          <w:sz w:val="32"/>
          <w:szCs w:val="32"/>
        </w:rPr>
        <w:t xml:space="preserve"> где необходимо заблокировать сотрудника (список основывается на том, в каких программа упоминался сотрудник в БД программы), вторая автоматически проставляет </w:t>
      </w:r>
      <w:r w:rsidR="00003E02">
        <w:rPr>
          <w:sz w:val="32"/>
          <w:szCs w:val="32"/>
        </w:rPr>
        <w:t>«</w:t>
      </w:r>
      <w:r w:rsidRPr="00364547">
        <w:rPr>
          <w:sz w:val="32"/>
          <w:szCs w:val="32"/>
        </w:rPr>
        <w:t>ЗБ</w:t>
      </w:r>
      <w:r w:rsidR="00003E02">
        <w:rPr>
          <w:sz w:val="32"/>
          <w:szCs w:val="32"/>
        </w:rPr>
        <w:t>»</w:t>
      </w:r>
      <w:r w:rsidRPr="00364547">
        <w:rPr>
          <w:sz w:val="32"/>
          <w:szCs w:val="32"/>
        </w:rPr>
        <w:t xml:space="preserve"> в описание увольнение, как действие</w:t>
      </w:r>
      <w:r w:rsidR="00DA2D85">
        <w:rPr>
          <w:sz w:val="32"/>
          <w:szCs w:val="32"/>
        </w:rPr>
        <w:t>,</w:t>
      </w:r>
      <w:r w:rsidRPr="00364547">
        <w:rPr>
          <w:sz w:val="32"/>
          <w:szCs w:val="32"/>
        </w:rPr>
        <w:t xml:space="preserve"> говорящее об выполнении данного увольнения;</w:t>
      </w:r>
    </w:p>
    <w:p w14:paraId="692E5157" w14:textId="7ECDD05E" w:rsidR="001E3C49" w:rsidRPr="001E3C49" w:rsidRDefault="001E3C49" w:rsidP="001E3C49">
      <w:pPr>
        <w:tabs>
          <w:tab w:val="left" w:pos="993"/>
        </w:tabs>
        <w:spacing w:before="120" w:after="120"/>
        <w:ind w:firstLine="0"/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8BF9139" wp14:editId="45FFFE62">
            <wp:extent cx="8629650" cy="5502965"/>
            <wp:effectExtent l="0" t="0" r="0" b="2540"/>
            <wp:docPr id="62974090" name="Рисунок 2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4090" name="Рисунок 2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3361" cy="550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C616" w14:textId="18AA905B" w:rsidR="00364547" w:rsidRDefault="00364547" w:rsidP="000B38FD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364547">
        <w:rPr>
          <w:sz w:val="32"/>
          <w:szCs w:val="32"/>
        </w:rPr>
        <w:t>изменена иконка в списке сотрудников на увольнение для удобства и понятности действия - на главной странице иконка отображается в виде Стрелки (означающий переход на страницу Увольнения), на самой странице Увольнения иконка Инфо, для отображения подсказывающей информации;</w:t>
      </w:r>
    </w:p>
    <w:p w14:paraId="0A25E8FD" w14:textId="1CAFC560" w:rsidR="000B38FD" w:rsidRPr="00364547" w:rsidRDefault="000B38FD" w:rsidP="000B38FD">
      <w:pPr>
        <w:pStyle w:val="a7"/>
        <w:tabs>
          <w:tab w:val="left" w:pos="993"/>
        </w:tabs>
        <w:spacing w:before="120" w:after="120"/>
        <w:ind w:left="0" w:firstLine="0"/>
        <w:contextualSpacing w:val="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E33B94C" wp14:editId="15B682CB">
            <wp:extent cx="3114286" cy="723810"/>
            <wp:effectExtent l="0" t="0" r="0" b="635"/>
            <wp:docPr id="743371765" name="Рисунок 1" descr="Изображение выглядит как снимок экрана, текст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71765" name="Рисунок 1" descr="Изображение выглядит как снимок экрана, текст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286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3CC6" w14:textId="05E3398C" w:rsidR="00B5537E" w:rsidRPr="001E3C49" w:rsidRDefault="00364547" w:rsidP="001E3C49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364547">
        <w:rPr>
          <w:sz w:val="32"/>
          <w:szCs w:val="32"/>
        </w:rPr>
        <w:t xml:space="preserve">на странице Увольнений строка с выбранным сотрудником смещена ниже, напротив кнопки </w:t>
      </w:r>
      <w:r w:rsidR="000B38FD">
        <w:rPr>
          <w:sz w:val="32"/>
          <w:szCs w:val="32"/>
        </w:rPr>
        <w:t>«</w:t>
      </w:r>
      <w:r w:rsidRPr="00364547">
        <w:rPr>
          <w:sz w:val="32"/>
          <w:szCs w:val="32"/>
        </w:rPr>
        <w:t>Добавить</w:t>
      </w:r>
      <w:r w:rsidR="000B38FD">
        <w:rPr>
          <w:sz w:val="32"/>
          <w:szCs w:val="32"/>
        </w:rPr>
        <w:t>»</w:t>
      </w:r>
      <w:r w:rsidRPr="00364547">
        <w:rPr>
          <w:sz w:val="32"/>
          <w:szCs w:val="32"/>
        </w:rPr>
        <w:t>;</w:t>
      </w:r>
    </w:p>
    <w:p w14:paraId="5B965CA4" w14:textId="0846B813" w:rsidR="00633708" w:rsidRPr="00633708" w:rsidRDefault="00633708" w:rsidP="00633708">
      <w:pPr>
        <w:pStyle w:val="a7"/>
        <w:ind w:left="284"/>
        <w:rPr>
          <w:sz w:val="32"/>
          <w:szCs w:val="32"/>
        </w:rPr>
      </w:pPr>
      <w:r w:rsidRPr="00633708">
        <w:rPr>
          <w:sz w:val="32"/>
          <w:szCs w:val="32"/>
        </w:rPr>
        <w:t>Запрос:</w:t>
      </w:r>
    </w:p>
    <w:p w14:paraId="326CE482" w14:textId="236F3C95" w:rsidR="00633708" w:rsidRPr="00633708" w:rsidRDefault="00633708" w:rsidP="00633708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633708">
        <w:rPr>
          <w:sz w:val="32"/>
          <w:szCs w:val="32"/>
        </w:rPr>
        <w:t xml:space="preserve">во вкладке </w:t>
      </w:r>
      <w:r>
        <w:rPr>
          <w:sz w:val="32"/>
          <w:szCs w:val="32"/>
        </w:rPr>
        <w:t>«</w:t>
      </w:r>
      <w:r w:rsidRPr="00633708">
        <w:rPr>
          <w:sz w:val="32"/>
          <w:szCs w:val="32"/>
        </w:rPr>
        <w:t>Запрос права сот</w:t>
      </w:r>
      <w:r>
        <w:rPr>
          <w:sz w:val="32"/>
          <w:szCs w:val="32"/>
        </w:rPr>
        <w:t>р</w:t>
      </w:r>
      <w:r w:rsidRPr="00633708">
        <w:rPr>
          <w:sz w:val="32"/>
          <w:szCs w:val="32"/>
        </w:rPr>
        <w:t>.</w:t>
      </w:r>
      <w:r>
        <w:rPr>
          <w:sz w:val="32"/>
          <w:szCs w:val="32"/>
        </w:rPr>
        <w:t>»</w:t>
      </w:r>
      <w:r w:rsidRPr="00633708">
        <w:rPr>
          <w:sz w:val="32"/>
          <w:szCs w:val="32"/>
        </w:rPr>
        <w:t xml:space="preserve">, всем сотрудником что были в БД </w:t>
      </w:r>
      <w:r w:rsidRPr="00633708">
        <w:rPr>
          <w:i/>
          <w:iCs/>
          <w:sz w:val="32"/>
          <w:szCs w:val="32"/>
        </w:rPr>
        <w:t>добавлено</w:t>
      </w:r>
      <w:r w:rsidRPr="00633708">
        <w:rPr>
          <w:sz w:val="32"/>
          <w:szCs w:val="32"/>
        </w:rPr>
        <w:t xml:space="preserve"> 20-е право. Также на этой же странице добавлена кнопка </w:t>
      </w:r>
      <w:r>
        <w:rPr>
          <w:sz w:val="32"/>
          <w:szCs w:val="32"/>
        </w:rPr>
        <w:t>«</w:t>
      </w:r>
      <w:r w:rsidRPr="00633708">
        <w:rPr>
          <w:sz w:val="32"/>
          <w:szCs w:val="32"/>
        </w:rPr>
        <w:t>Права отдела</w:t>
      </w:r>
      <w:r>
        <w:rPr>
          <w:sz w:val="32"/>
          <w:szCs w:val="32"/>
        </w:rPr>
        <w:t>»</w:t>
      </w:r>
      <w:r w:rsidRPr="00633708">
        <w:rPr>
          <w:sz w:val="32"/>
          <w:szCs w:val="32"/>
        </w:rPr>
        <w:t>, которая открывает диалоговое окно с правами и людьми Выбранного отдела из выпадающего списка слева;</w:t>
      </w:r>
    </w:p>
    <w:p w14:paraId="51C91C75" w14:textId="66DAC2EC" w:rsidR="00633708" w:rsidRDefault="00633708" w:rsidP="00633708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633708">
        <w:rPr>
          <w:sz w:val="32"/>
          <w:szCs w:val="32"/>
        </w:rPr>
        <w:t xml:space="preserve">в окне найденных людей по отделу будет отображаться сам список людей, их права, дата приказа, </w:t>
      </w:r>
      <w:r>
        <w:rPr>
          <w:sz w:val="32"/>
          <w:szCs w:val="32"/>
        </w:rPr>
        <w:t>ФИО</w:t>
      </w:r>
      <w:r w:rsidRPr="00633708">
        <w:rPr>
          <w:sz w:val="32"/>
          <w:szCs w:val="32"/>
        </w:rPr>
        <w:t>, строка поиска по одному из параметров (</w:t>
      </w:r>
      <w:r>
        <w:rPr>
          <w:sz w:val="32"/>
          <w:szCs w:val="32"/>
        </w:rPr>
        <w:t>ФИО</w:t>
      </w:r>
      <w:r w:rsidRPr="00633708">
        <w:rPr>
          <w:sz w:val="32"/>
          <w:szCs w:val="32"/>
        </w:rPr>
        <w:t>, приказ, правам). Также кнопка копирования прав в буфер обмена;</w:t>
      </w:r>
    </w:p>
    <w:p w14:paraId="600A6C04" w14:textId="743D4F06" w:rsidR="008062DF" w:rsidRDefault="00391BD9" w:rsidP="008062DF">
      <w:pPr>
        <w:tabs>
          <w:tab w:val="left" w:pos="993"/>
        </w:tabs>
        <w:spacing w:before="120" w:after="12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D0D82E" wp14:editId="0C946802">
            <wp:extent cx="9912606" cy="5191125"/>
            <wp:effectExtent l="0" t="0" r="0" b="0"/>
            <wp:docPr id="753814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6067" cy="519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58A" w14:textId="0B72D91A" w:rsidR="00D91227" w:rsidRPr="00D91227" w:rsidRDefault="00D91227" w:rsidP="00D91227">
      <w:pPr>
        <w:pStyle w:val="a7"/>
        <w:tabs>
          <w:tab w:val="left" w:pos="993"/>
        </w:tabs>
        <w:ind w:left="993" w:firstLine="0"/>
        <w:contextualSpacing w:val="0"/>
        <w:rPr>
          <w:b/>
          <w:bCs/>
          <w:sz w:val="32"/>
          <w:szCs w:val="32"/>
        </w:rPr>
      </w:pPr>
      <w:r w:rsidRPr="00D91227">
        <w:rPr>
          <w:b/>
          <w:bCs/>
          <w:sz w:val="32"/>
          <w:szCs w:val="32"/>
        </w:rPr>
        <w:t>Остальное:</w:t>
      </w:r>
    </w:p>
    <w:p w14:paraId="13823B6C" w14:textId="05AEAD67" w:rsidR="00D91227" w:rsidRPr="00D91227" w:rsidRDefault="008062DF" w:rsidP="00D91227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8062DF">
        <w:rPr>
          <w:sz w:val="32"/>
          <w:szCs w:val="32"/>
        </w:rPr>
        <w:t xml:space="preserve">исправлен баг, который не позволял искать Субъекта по ФИО во кладке </w:t>
      </w:r>
      <w:r w:rsidR="00555AF7">
        <w:rPr>
          <w:sz w:val="32"/>
          <w:szCs w:val="32"/>
        </w:rPr>
        <w:t>«</w:t>
      </w:r>
      <w:r w:rsidRPr="008062DF">
        <w:rPr>
          <w:sz w:val="32"/>
          <w:szCs w:val="32"/>
        </w:rPr>
        <w:t>Субъекты</w:t>
      </w:r>
      <w:r w:rsidR="00555AF7">
        <w:rPr>
          <w:sz w:val="32"/>
          <w:szCs w:val="32"/>
        </w:rPr>
        <w:t>» сразу после захода на страницу и вводе текста на клавиатуре</w:t>
      </w:r>
      <w:r w:rsidRPr="008062DF">
        <w:rPr>
          <w:sz w:val="32"/>
          <w:szCs w:val="32"/>
        </w:rPr>
        <w:t xml:space="preserve">. Теперь открыв страницу </w:t>
      </w:r>
      <w:r w:rsidR="00555AF7">
        <w:rPr>
          <w:sz w:val="32"/>
          <w:szCs w:val="32"/>
        </w:rPr>
        <w:t>«</w:t>
      </w:r>
      <w:r w:rsidRPr="008062DF">
        <w:rPr>
          <w:sz w:val="32"/>
          <w:szCs w:val="32"/>
        </w:rPr>
        <w:t>Субъекты</w:t>
      </w:r>
      <w:r w:rsidR="00555AF7">
        <w:rPr>
          <w:sz w:val="32"/>
          <w:szCs w:val="32"/>
        </w:rPr>
        <w:t>»</w:t>
      </w:r>
      <w:r w:rsidRPr="008062DF">
        <w:rPr>
          <w:sz w:val="32"/>
          <w:szCs w:val="32"/>
        </w:rPr>
        <w:t>, можно сразу начать вводить текст на клавиатуре</w:t>
      </w:r>
      <w:r w:rsidR="00D91227">
        <w:rPr>
          <w:sz w:val="32"/>
          <w:szCs w:val="32"/>
        </w:rPr>
        <w:t>,</w:t>
      </w:r>
      <w:r w:rsidRPr="008062DF">
        <w:rPr>
          <w:sz w:val="32"/>
          <w:szCs w:val="32"/>
        </w:rPr>
        <w:t xml:space="preserve"> и он автоматически начнет вводит</w:t>
      </w:r>
      <w:r>
        <w:rPr>
          <w:sz w:val="32"/>
          <w:szCs w:val="32"/>
        </w:rPr>
        <w:t>ь</w:t>
      </w:r>
      <w:r w:rsidRPr="008062DF">
        <w:rPr>
          <w:sz w:val="32"/>
          <w:szCs w:val="32"/>
        </w:rPr>
        <w:t>ся в поле для поиска по ФИО. ESC очищает поле;</w:t>
      </w:r>
    </w:p>
    <w:p w14:paraId="2C6CBF65" w14:textId="47E38CE5" w:rsidR="008062DF" w:rsidRPr="00D91227" w:rsidRDefault="008062DF" w:rsidP="008062DF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8062DF">
        <w:rPr>
          <w:sz w:val="32"/>
          <w:szCs w:val="32"/>
        </w:rPr>
        <w:t xml:space="preserve">на странице </w:t>
      </w:r>
      <w:r w:rsidR="00555AF7">
        <w:rPr>
          <w:sz w:val="32"/>
          <w:szCs w:val="32"/>
        </w:rPr>
        <w:t>«</w:t>
      </w:r>
      <w:r w:rsidRPr="008062DF">
        <w:rPr>
          <w:sz w:val="32"/>
          <w:szCs w:val="32"/>
        </w:rPr>
        <w:t>Сотрудники</w:t>
      </w:r>
      <w:r w:rsidR="00555AF7">
        <w:rPr>
          <w:sz w:val="32"/>
          <w:szCs w:val="32"/>
        </w:rPr>
        <w:t>»</w:t>
      </w:r>
      <w:r w:rsidRPr="008062DF">
        <w:rPr>
          <w:sz w:val="32"/>
          <w:szCs w:val="32"/>
        </w:rPr>
        <w:t>, в окне добавления нового сотрудника добавлен функционал поиска его в Active Directory. В строку ввода необходимо ввести ФИО или Логин, нажать найти либо Enter. Слева в выпадающем списке отобразятся найденные сотрудники, выбрав нужного в списке, информация автоматически добавится (информация что не нашлась, либо не подходит под значения программы, останется пустой);</w:t>
      </w:r>
    </w:p>
    <w:p w14:paraId="5EA56CED" w14:textId="44AAE974" w:rsidR="00D91227" w:rsidRPr="00D91227" w:rsidRDefault="00D91227" w:rsidP="00D91227">
      <w:pPr>
        <w:tabs>
          <w:tab w:val="left" w:pos="993"/>
        </w:tabs>
        <w:ind w:left="284" w:firstLine="0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BCAE03B" wp14:editId="036DA831">
            <wp:extent cx="9929028" cy="5915025"/>
            <wp:effectExtent l="0" t="0" r="0" b="0"/>
            <wp:docPr id="432971072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1072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781" cy="592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629A" w14:textId="12CB6AB9" w:rsidR="008062DF" w:rsidRPr="00133C6A" w:rsidRDefault="008062DF" w:rsidP="008062DF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8062DF">
        <w:rPr>
          <w:sz w:val="32"/>
          <w:szCs w:val="32"/>
        </w:rPr>
        <w:t xml:space="preserve">в окне Приема сотрудника на работу, добавлена кнопка, которая открывает окно добавления его в Программу, если его там сейчас нет. Необходимо для удобства, </w:t>
      </w:r>
      <w:r w:rsidR="00D91227" w:rsidRPr="008062DF">
        <w:rPr>
          <w:sz w:val="32"/>
          <w:szCs w:val="32"/>
        </w:rPr>
        <w:t>чтобы</w:t>
      </w:r>
      <w:r w:rsidRPr="008062DF">
        <w:rPr>
          <w:sz w:val="32"/>
          <w:szCs w:val="32"/>
        </w:rPr>
        <w:t xml:space="preserve"> при приеме нового сотрудника, его можно было добавить в программу и добавить ему приказ о приеме на одной Странице;</w:t>
      </w:r>
    </w:p>
    <w:p w14:paraId="4D4FBC25" w14:textId="1E777D13" w:rsidR="00133C6A" w:rsidRPr="00133C6A" w:rsidRDefault="00133C6A" w:rsidP="00133C6A">
      <w:pPr>
        <w:tabs>
          <w:tab w:val="left" w:pos="993"/>
        </w:tabs>
        <w:spacing w:before="120" w:after="120"/>
        <w:ind w:firstLine="0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492A0E4" wp14:editId="38CD55A0">
            <wp:extent cx="10039350" cy="5653907"/>
            <wp:effectExtent l="0" t="0" r="0" b="4445"/>
            <wp:docPr id="4822734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802" cy="566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6F0D" w14:textId="2BF53192" w:rsidR="008062DF" w:rsidRPr="008062DF" w:rsidRDefault="008062DF" w:rsidP="008062DF">
      <w:pPr>
        <w:pStyle w:val="a7"/>
        <w:numPr>
          <w:ilvl w:val="0"/>
          <w:numId w:val="4"/>
        </w:numPr>
        <w:tabs>
          <w:tab w:val="left" w:pos="993"/>
        </w:tabs>
        <w:ind w:left="284" w:firstLine="709"/>
        <w:contextualSpacing w:val="0"/>
        <w:rPr>
          <w:sz w:val="32"/>
          <w:szCs w:val="32"/>
        </w:rPr>
      </w:pPr>
      <w:r w:rsidRPr="008062DF">
        <w:rPr>
          <w:sz w:val="32"/>
          <w:szCs w:val="32"/>
        </w:rPr>
        <w:t>в Таблицах добавлена функция Двойного Клика. Теперь по двойному клику будет открываться окно редактирования выбранной строки;</w:t>
      </w:r>
    </w:p>
    <w:p w14:paraId="30BA6AC5" w14:textId="52AB6B36" w:rsidR="001A0F2B" w:rsidRDefault="001A0F2B" w:rsidP="001A0F2B">
      <w:pPr>
        <w:spacing w:before="120" w:after="120"/>
      </w:pPr>
      <w:r>
        <w:rPr>
          <w:b/>
          <w:bCs/>
          <w:sz w:val="40"/>
          <w:szCs w:val="40"/>
        </w:rPr>
        <w:t>Обновление от 14.06.2025</w:t>
      </w:r>
      <w:r>
        <w:rPr>
          <w:b/>
          <w:bCs/>
          <w:sz w:val="32"/>
          <w:szCs w:val="32"/>
        </w:rPr>
        <w:t>-------------------------------------------------------------------------</w:t>
      </w:r>
    </w:p>
    <w:p w14:paraId="5FF40D98" w14:textId="0B77D118" w:rsidR="001A0F2B" w:rsidRPr="0039097F" w:rsidRDefault="0039097F" w:rsidP="001A0F2B">
      <w:pPr>
        <w:pStyle w:val="a7"/>
        <w:ind w:left="0"/>
        <w:rPr>
          <w:sz w:val="32"/>
          <w:szCs w:val="32"/>
        </w:rPr>
      </w:pPr>
      <w:r w:rsidRPr="0039097F">
        <w:rPr>
          <w:sz w:val="32"/>
          <w:szCs w:val="32"/>
        </w:rPr>
        <w:t>Серверная часть:</w:t>
      </w:r>
    </w:p>
    <w:p w14:paraId="410400B3" w14:textId="571617B0" w:rsidR="0039097F" w:rsidRP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 xml:space="preserve">На сервер добавлена функция оповещения об отключении Службы MongoDB. Также реализован перезапуск службы после ее отключения, с перезапуском событий ChangeStream для MongoDB. </w:t>
      </w:r>
      <w:r w:rsidRPr="00B874FB">
        <w:rPr>
          <w:i/>
          <w:iCs/>
          <w:sz w:val="32"/>
          <w:szCs w:val="32"/>
        </w:rPr>
        <w:t>Теперь сервер оповещает о том, что службы БД отключена перезапускает и пере подключается к ней.</w:t>
      </w:r>
    </w:p>
    <w:p w14:paraId="2780566F" w14:textId="130A03AE" w:rsidR="0039097F" w:rsidRPr="0039097F" w:rsidRDefault="0039097F" w:rsidP="0039097F">
      <w:pPr>
        <w:pStyle w:val="a7"/>
        <w:tabs>
          <w:tab w:val="left" w:pos="993"/>
        </w:tabs>
        <w:ind w:left="709" w:firstLine="0"/>
        <w:rPr>
          <w:sz w:val="32"/>
          <w:szCs w:val="32"/>
        </w:rPr>
      </w:pPr>
      <w:r w:rsidRPr="0039097F">
        <w:rPr>
          <w:sz w:val="32"/>
          <w:szCs w:val="32"/>
        </w:rPr>
        <w:t>Клиентская часть:</w:t>
      </w:r>
    </w:p>
    <w:p w14:paraId="4DF0D7E5" w14:textId="35FC626D" w:rsidR="0039097F" w:rsidRP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>Проведена масштабная оптимизация всех компонентов (страниц): Uvolnenie, VPerevod, ZaprosSPrava, Stajirovka, Priem, Perevod, Naznachenie, Familia, ADTool (изменены обращения через api axios), Zapros, Svodka, Revizor, ChdTI, Aipsin, SbrosAD, PDoka, Access, Otdel, Users, FeedBack, Login, App, Sotrudniki, Main, Dashboard;</w:t>
      </w:r>
    </w:p>
    <w:p w14:paraId="1D0138B6" w14:textId="775B4EF7" w:rsid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 xml:space="preserve">В окне добавления прав ДоакНАСТД, теперь после его открытия </w:t>
      </w:r>
      <w:r w:rsidRPr="0039097F">
        <w:rPr>
          <w:b/>
          <w:bCs/>
          <w:sz w:val="32"/>
          <w:szCs w:val="32"/>
        </w:rPr>
        <w:t>можно</w:t>
      </w:r>
      <w:r w:rsidRPr="0039097F">
        <w:rPr>
          <w:sz w:val="32"/>
          <w:szCs w:val="32"/>
        </w:rPr>
        <w:t xml:space="preserve"> </w:t>
      </w:r>
      <w:r w:rsidRPr="0039097F">
        <w:rPr>
          <w:i/>
          <w:iCs/>
          <w:sz w:val="32"/>
          <w:szCs w:val="32"/>
        </w:rPr>
        <w:t xml:space="preserve">просто начать вводить </w:t>
      </w:r>
      <w:r w:rsidR="00B874FB" w:rsidRPr="0039097F">
        <w:rPr>
          <w:i/>
          <w:iCs/>
          <w:sz w:val="32"/>
          <w:szCs w:val="32"/>
        </w:rPr>
        <w:t>текст,</w:t>
      </w:r>
      <w:r w:rsidRPr="0039097F">
        <w:rPr>
          <w:sz w:val="32"/>
          <w:szCs w:val="32"/>
        </w:rPr>
        <w:t xml:space="preserve"> и</w:t>
      </w:r>
      <w:r>
        <w:rPr>
          <w:sz w:val="32"/>
          <w:szCs w:val="32"/>
        </w:rPr>
        <w:t xml:space="preserve"> он</w:t>
      </w:r>
      <w:r w:rsidRPr="0039097F">
        <w:rPr>
          <w:sz w:val="32"/>
          <w:szCs w:val="32"/>
        </w:rPr>
        <w:t xml:space="preserve"> автоматические будет вводиться в поле Сотрудника</w:t>
      </w:r>
      <w:r w:rsidR="001524BA">
        <w:rPr>
          <w:sz w:val="32"/>
          <w:szCs w:val="32"/>
        </w:rPr>
        <w:t>. Добавлена анимация</w:t>
      </w:r>
      <w:r w:rsidRPr="0039097F">
        <w:rPr>
          <w:sz w:val="32"/>
          <w:szCs w:val="32"/>
        </w:rPr>
        <w:t>;</w:t>
      </w:r>
    </w:p>
    <w:p w14:paraId="4104B977" w14:textId="464D8F68" w:rsidR="0039097F" w:rsidRPr="00105AFE" w:rsidRDefault="0039097F" w:rsidP="00751FF4">
      <w:pPr>
        <w:spacing w:before="120"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8142BF" wp14:editId="20B79AE2">
            <wp:extent cx="6289824" cy="5953125"/>
            <wp:effectExtent l="0" t="0" r="0" b="0"/>
            <wp:docPr id="146039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97" cy="595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43E63" w14:textId="05890049" w:rsidR="0039097F" w:rsidRDefault="0039097F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9097F">
        <w:rPr>
          <w:sz w:val="32"/>
          <w:szCs w:val="32"/>
        </w:rPr>
        <w:t xml:space="preserve">Исправлена </w:t>
      </w:r>
      <w:r w:rsidRPr="00751FF4">
        <w:rPr>
          <w:i/>
          <w:iCs/>
          <w:sz w:val="32"/>
          <w:szCs w:val="32"/>
        </w:rPr>
        <w:t>ошибка</w:t>
      </w:r>
      <w:r w:rsidRPr="0039097F">
        <w:rPr>
          <w:sz w:val="32"/>
          <w:szCs w:val="32"/>
        </w:rPr>
        <w:t xml:space="preserve"> в Зарос Права Сотр. - </w:t>
      </w:r>
      <w:r>
        <w:rPr>
          <w:sz w:val="32"/>
          <w:szCs w:val="32"/>
        </w:rPr>
        <w:t>в</w:t>
      </w:r>
      <w:r w:rsidRPr="0039097F">
        <w:rPr>
          <w:sz w:val="32"/>
          <w:szCs w:val="32"/>
        </w:rPr>
        <w:t xml:space="preserve"> дате приказа постоянно отображалась текущая дата (хотя в БД была корректная);</w:t>
      </w:r>
    </w:p>
    <w:p w14:paraId="7446EB64" w14:textId="3458C608" w:rsidR="0039097F" w:rsidRDefault="00751FF4" w:rsidP="0039097F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751FF4">
        <w:rPr>
          <w:i/>
          <w:iCs/>
          <w:sz w:val="32"/>
          <w:szCs w:val="32"/>
        </w:rPr>
        <w:t>Переработаны</w:t>
      </w:r>
      <w:r>
        <w:rPr>
          <w:sz w:val="32"/>
          <w:szCs w:val="32"/>
        </w:rPr>
        <w:t xml:space="preserve"> элементы отображения списка прав Отделов, теперь там отображается последнее изменение прав, уменьшен шрифт для текса, и добавлена мульти-строковость текста;</w:t>
      </w:r>
    </w:p>
    <w:p w14:paraId="5ED6F222" w14:textId="6C2E09F9" w:rsidR="00751FF4" w:rsidRDefault="00751FF4" w:rsidP="00751FF4">
      <w:pPr>
        <w:spacing w:before="120" w:after="120"/>
        <w:jc w:val="center"/>
      </w:pPr>
      <w:r w:rsidRPr="00751FF4">
        <w:rPr>
          <w:noProof/>
        </w:rPr>
        <w:drawing>
          <wp:inline distT="0" distB="0" distL="0" distR="0" wp14:anchorId="3D417DC2" wp14:editId="7D3B3D5A">
            <wp:extent cx="5968806" cy="2276475"/>
            <wp:effectExtent l="0" t="0" r="0" b="0"/>
            <wp:docPr id="17537440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440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4776" cy="227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69A6" w14:textId="23AE2A29" w:rsidR="00751FF4" w:rsidRDefault="00751FF4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>
        <w:rPr>
          <w:sz w:val="32"/>
          <w:szCs w:val="32"/>
        </w:rPr>
        <w:t xml:space="preserve">Серьезно </w:t>
      </w:r>
      <w:r w:rsidRPr="00751FF4">
        <w:rPr>
          <w:i/>
          <w:iCs/>
          <w:sz w:val="32"/>
          <w:szCs w:val="32"/>
        </w:rPr>
        <w:t>оптимизирована</w:t>
      </w:r>
      <w:r>
        <w:rPr>
          <w:sz w:val="32"/>
          <w:szCs w:val="32"/>
        </w:rPr>
        <w:t xml:space="preserve"> как сама страница Прав, так и компонент добавления/редактирования запросов;</w:t>
      </w:r>
    </w:p>
    <w:p w14:paraId="2BCD1FCC" w14:textId="7062FF40" w:rsidR="00751FF4" w:rsidRDefault="00751FF4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751FF4">
        <w:rPr>
          <w:sz w:val="32"/>
          <w:szCs w:val="32"/>
        </w:rPr>
        <w:t xml:space="preserve">ADTool список данных отображается теперь </w:t>
      </w:r>
      <w:r w:rsidRPr="00751FF4">
        <w:rPr>
          <w:i/>
          <w:iCs/>
          <w:sz w:val="32"/>
          <w:szCs w:val="32"/>
        </w:rPr>
        <w:t>отсортированный</w:t>
      </w:r>
      <w:r w:rsidRPr="00751FF4">
        <w:rPr>
          <w:sz w:val="32"/>
          <w:szCs w:val="32"/>
        </w:rPr>
        <w:t xml:space="preserve"> по последнему добавленному;</w:t>
      </w:r>
    </w:p>
    <w:p w14:paraId="61F0E381" w14:textId="29B6DE1D" w:rsidR="00751FF4" w:rsidRDefault="00751FF4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751FF4">
        <w:rPr>
          <w:sz w:val="32"/>
          <w:szCs w:val="32"/>
        </w:rPr>
        <w:t>Добавлен окрас таймера сессии в Оранжевый, когда время меньше либо равно 5-и минутам</w:t>
      </w:r>
      <w:r>
        <w:rPr>
          <w:sz w:val="32"/>
          <w:szCs w:val="32"/>
        </w:rPr>
        <w:t>. Слега улучшено отображение таймера</w:t>
      </w:r>
      <w:r w:rsidRPr="00751FF4">
        <w:rPr>
          <w:sz w:val="32"/>
          <w:szCs w:val="32"/>
        </w:rPr>
        <w:t>;</w:t>
      </w:r>
    </w:p>
    <w:p w14:paraId="33D03356" w14:textId="0CB9069E" w:rsidR="00427A25" w:rsidRDefault="00427A25" w:rsidP="00427A25">
      <w:pPr>
        <w:spacing w:before="120" w:after="120"/>
        <w:jc w:val="center"/>
      </w:pPr>
      <w:r w:rsidRPr="00427A25">
        <w:rPr>
          <w:noProof/>
        </w:rPr>
        <w:drawing>
          <wp:inline distT="0" distB="0" distL="0" distR="0" wp14:anchorId="313F8775" wp14:editId="51971E88">
            <wp:extent cx="4251323" cy="981075"/>
            <wp:effectExtent l="0" t="0" r="0" b="0"/>
            <wp:docPr id="393999539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99539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1156" cy="9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F6C6" w14:textId="6DC178EE" w:rsidR="00B00EB3" w:rsidRDefault="00B00EB3" w:rsidP="00751FF4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B00EB3">
        <w:rPr>
          <w:sz w:val="32"/>
          <w:szCs w:val="32"/>
        </w:rPr>
        <w:t>Изменен дизайн полосы прокрутки;</w:t>
      </w:r>
    </w:p>
    <w:p w14:paraId="6C43CAA5" w14:textId="753EFB19" w:rsidR="00B00EB3" w:rsidRDefault="00B00EB3" w:rsidP="00B00EB3">
      <w:pPr>
        <w:spacing w:before="120" w:after="120"/>
        <w:jc w:val="center"/>
      </w:pPr>
      <w:r>
        <w:rPr>
          <w:noProof/>
        </w:rPr>
        <w:drawing>
          <wp:inline distT="0" distB="0" distL="0" distR="0" wp14:anchorId="0B1C1393" wp14:editId="353147D1">
            <wp:extent cx="1857375" cy="5286377"/>
            <wp:effectExtent l="0" t="0" r="9525" b="9525"/>
            <wp:docPr id="1903146843" name="Рисунок 2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6843" name="Рисунок 2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28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BB843" w14:textId="2BD9AE6C" w:rsidR="00B00EB3" w:rsidRDefault="00B00EB3" w:rsidP="00B00EB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B00EB3">
        <w:rPr>
          <w:sz w:val="32"/>
          <w:szCs w:val="32"/>
        </w:rPr>
        <w:t xml:space="preserve">На страницу </w:t>
      </w:r>
      <w:r w:rsidRPr="00B00EB3">
        <w:rPr>
          <w:i/>
          <w:iCs/>
          <w:sz w:val="32"/>
          <w:szCs w:val="32"/>
        </w:rPr>
        <w:t>"Информации о сотруднике",</w:t>
      </w:r>
      <w:r w:rsidRPr="00B00EB3">
        <w:rPr>
          <w:sz w:val="32"/>
          <w:szCs w:val="32"/>
        </w:rPr>
        <w:t xml:space="preserve"> добавлено диалоговое окно выбора периода даты и столбца, по которому необходимо фильтровать </w:t>
      </w:r>
      <w:r>
        <w:rPr>
          <w:sz w:val="32"/>
          <w:szCs w:val="32"/>
        </w:rPr>
        <w:t xml:space="preserve">данные перед загрузкой </w:t>
      </w:r>
      <w:r w:rsidRPr="00B00EB3">
        <w:rPr>
          <w:sz w:val="32"/>
          <w:szCs w:val="32"/>
        </w:rPr>
        <w:t>Excel файла;</w:t>
      </w:r>
    </w:p>
    <w:p w14:paraId="1E4F9702" w14:textId="10C3AD15" w:rsidR="00B00EB3" w:rsidRDefault="00B00EB3" w:rsidP="00B00EB3">
      <w:pPr>
        <w:spacing w:before="120" w:after="120"/>
        <w:jc w:val="center"/>
      </w:pPr>
      <w:r>
        <w:rPr>
          <w:noProof/>
        </w:rPr>
        <w:drawing>
          <wp:inline distT="0" distB="0" distL="0" distR="0" wp14:anchorId="340654ED" wp14:editId="4B2BF003">
            <wp:extent cx="10696575" cy="5758659"/>
            <wp:effectExtent l="0" t="0" r="0" b="0"/>
            <wp:docPr id="1315475504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5504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4544" cy="576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F1E5" w14:textId="39BDB8F5" w:rsidR="00B00EB3" w:rsidRDefault="00427A25" w:rsidP="00B00EB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427A25">
        <w:rPr>
          <w:sz w:val="32"/>
          <w:szCs w:val="32"/>
        </w:rPr>
        <w:t xml:space="preserve">Серьезно </w:t>
      </w:r>
      <w:r w:rsidRPr="00427A25">
        <w:rPr>
          <w:i/>
          <w:iCs/>
          <w:sz w:val="32"/>
          <w:szCs w:val="32"/>
        </w:rPr>
        <w:t>переработана</w:t>
      </w:r>
      <w:r w:rsidRPr="00427A25">
        <w:rPr>
          <w:sz w:val="32"/>
          <w:szCs w:val="32"/>
        </w:rPr>
        <w:t xml:space="preserve"> страница Субъектов (оптимизация). Добавлен индикатор загрузки данных при открытии окна редактирования Контракт</w:t>
      </w:r>
      <w:r>
        <w:rPr>
          <w:sz w:val="32"/>
          <w:szCs w:val="32"/>
        </w:rPr>
        <w:t>. Компании теперь занимают всю нижнею полосу страницы;</w:t>
      </w:r>
    </w:p>
    <w:p w14:paraId="044B0FF1" w14:textId="203B0326" w:rsidR="00427A25" w:rsidRDefault="00427A25" w:rsidP="00B00EB3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427A25">
        <w:rPr>
          <w:sz w:val="32"/>
          <w:szCs w:val="32"/>
        </w:rPr>
        <w:t xml:space="preserve">Добавлена </w:t>
      </w:r>
      <w:r w:rsidRPr="00427A25">
        <w:rPr>
          <w:i/>
          <w:iCs/>
          <w:sz w:val="32"/>
          <w:szCs w:val="32"/>
        </w:rPr>
        <w:t>настройка</w:t>
      </w:r>
      <w:r w:rsidRPr="00427A25">
        <w:rPr>
          <w:sz w:val="32"/>
          <w:szCs w:val="32"/>
        </w:rPr>
        <w:t xml:space="preserve"> количества отображения строк по умолчанию на странице ДокаНАСТД;</w:t>
      </w:r>
    </w:p>
    <w:p w14:paraId="4AFFA8EB" w14:textId="3592002C" w:rsidR="00427A25" w:rsidRDefault="00427A25" w:rsidP="00427A25">
      <w:pPr>
        <w:spacing w:before="120" w:after="120"/>
        <w:jc w:val="center"/>
      </w:pPr>
      <w:r>
        <w:rPr>
          <w:noProof/>
        </w:rPr>
        <w:drawing>
          <wp:inline distT="0" distB="0" distL="0" distR="0" wp14:anchorId="13AE7E3D" wp14:editId="7C568012">
            <wp:extent cx="11087100" cy="5960881"/>
            <wp:effectExtent l="0" t="0" r="0" b="1905"/>
            <wp:docPr id="144134342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43428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0996" cy="596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37F6" w14:textId="187F2F80" w:rsidR="00427A25" w:rsidRDefault="00427A25" w:rsidP="00427A25">
      <w:pPr>
        <w:pStyle w:val="a7"/>
        <w:numPr>
          <w:ilvl w:val="0"/>
          <w:numId w:val="4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427A25">
        <w:rPr>
          <w:i/>
          <w:iCs/>
          <w:sz w:val="32"/>
          <w:szCs w:val="32"/>
        </w:rPr>
        <w:t>Скорректированы</w:t>
      </w:r>
      <w:r w:rsidRPr="00427A25">
        <w:rPr>
          <w:sz w:val="32"/>
          <w:szCs w:val="32"/>
        </w:rPr>
        <w:t xml:space="preserve"> цвета в светлой теме,</w:t>
      </w:r>
      <w:r>
        <w:rPr>
          <w:sz w:val="32"/>
          <w:szCs w:val="32"/>
        </w:rPr>
        <w:t xml:space="preserve"> и отображение в целом</w:t>
      </w:r>
      <w:r w:rsidRPr="00427A25">
        <w:rPr>
          <w:sz w:val="32"/>
          <w:szCs w:val="32"/>
        </w:rPr>
        <w:t xml:space="preserve"> на странице данных ДокаНАСТД за все время;</w:t>
      </w:r>
    </w:p>
    <w:p w14:paraId="46528890" w14:textId="72A5079C" w:rsidR="00427A25" w:rsidRDefault="00427A25" w:rsidP="00427A25">
      <w:pPr>
        <w:jc w:val="center"/>
        <w:rPr>
          <w:lang w:val="en-US"/>
        </w:rPr>
      </w:pPr>
      <w:r w:rsidRPr="00427A25">
        <w:rPr>
          <w:noProof/>
        </w:rPr>
        <w:drawing>
          <wp:inline distT="0" distB="0" distL="0" distR="0" wp14:anchorId="4021D09A" wp14:editId="40972D37">
            <wp:extent cx="7277100" cy="5946351"/>
            <wp:effectExtent l="0" t="0" r="0" b="0"/>
            <wp:docPr id="962481333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1333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9566" cy="594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4D79" w14:textId="7F3DE675" w:rsidR="006B6952" w:rsidRPr="006B6952" w:rsidRDefault="006B6952" w:rsidP="006B6952">
      <w:pPr>
        <w:pStyle w:val="a7"/>
        <w:numPr>
          <w:ilvl w:val="0"/>
          <w:numId w:val="4"/>
        </w:numPr>
        <w:tabs>
          <w:tab w:val="left" w:pos="993"/>
        </w:tabs>
        <w:ind w:left="0" w:firstLine="709"/>
      </w:pPr>
      <w:r w:rsidRPr="006B6952">
        <w:rPr>
          <w:sz w:val="32"/>
          <w:szCs w:val="32"/>
        </w:rPr>
        <w:t xml:space="preserve">И еще ряд важных технический </w:t>
      </w:r>
      <w:r w:rsidR="00105AFE" w:rsidRPr="006B6952">
        <w:rPr>
          <w:sz w:val="32"/>
          <w:szCs w:val="32"/>
        </w:rPr>
        <w:t>изменений</w:t>
      </w:r>
      <w:r w:rsidRPr="006B6952">
        <w:rPr>
          <w:sz w:val="32"/>
          <w:szCs w:val="32"/>
        </w:rPr>
        <w:t>.</w:t>
      </w:r>
    </w:p>
    <w:p w14:paraId="5F8D8D9C" w14:textId="32F79AA2" w:rsidR="00375F9A" w:rsidRDefault="00375F9A" w:rsidP="00375F9A">
      <w:pPr>
        <w:spacing w:before="120" w:after="120"/>
      </w:pPr>
      <w:r>
        <w:rPr>
          <w:b/>
          <w:bCs/>
          <w:sz w:val="40"/>
          <w:szCs w:val="40"/>
        </w:rPr>
        <w:t>Обновление от 26.05.2025</w:t>
      </w:r>
      <w:r>
        <w:rPr>
          <w:b/>
          <w:bCs/>
          <w:sz w:val="32"/>
          <w:szCs w:val="32"/>
        </w:rPr>
        <w:t>-------------------------------------------------------------------------</w:t>
      </w:r>
    </w:p>
    <w:p w14:paraId="547E80B3" w14:textId="77777777" w:rsidR="00375F9A" w:rsidRPr="00F217ED" w:rsidRDefault="00375F9A" w:rsidP="00375F9A">
      <w:pPr>
        <w:pStyle w:val="a7"/>
        <w:ind w:left="709" w:firstLine="0"/>
        <w:rPr>
          <w:b/>
          <w:bCs/>
          <w:u w:val="single"/>
        </w:rPr>
      </w:pPr>
      <w:r w:rsidRPr="00F217ED">
        <w:rPr>
          <w:b/>
          <w:bCs/>
          <w:i/>
          <w:iCs/>
          <w:sz w:val="32"/>
          <w:szCs w:val="32"/>
          <w:u w:val="single"/>
        </w:rPr>
        <w:t>Технические изменения:</w:t>
      </w:r>
    </w:p>
    <w:p w14:paraId="141C2381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Настроена </w:t>
      </w:r>
      <w:r>
        <w:rPr>
          <w:i/>
          <w:iCs/>
          <w:sz w:val="32"/>
          <w:szCs w:val="32"/>
        </w:rPr>
        <w:t>проверка токена</w:t>
      </w:r>
      <w:r>
        <w:rPr>
          <w:sz w:val="32"/>
          <w:szCs w:val="32"/>
        </w:rPr>
        <w:t xml:space="preserve"> на сервере, по истечении которого </w:t>
      </w:r>
      <w:r>
        <w:rPr>
          <w:i/>
          <w:iCs/>
          <w:sz w:val="32"/>
          <w:szCs w:val="32"/>
        </w:rPr>
        <w:t>Клиента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отключит</w:t>
      </w:r>
      <w:r>
        <w:rPr>
          <w:sz w:val="32"/>
          <w:szCs w:val="32"/>
        </w:rPr>
        <w:t xml:space="preserve"> от сервера (через 1 час) с оповещение об отключении. Предупреждение высвечивается за 5 минут до отключения;</w:t>
      </w:r>
    </w:p>
    <w:p w14:paraId="168AC27D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Токены теперь передаются </w:t>
      </w:r>
      <w:r>
        <w:rPr>
          <w:i/>
          <w:iCs/>
          <w:sz w:val="32"/>
          <w:szCs w:val="32"/>
        </w:rPr>
        <w:t>только через куки</w:t>
      </w:r>
      <w:r>
        <w:rPr>
          <w:sz w:val="32"/>
          <w:szCs w:val="32"/>
        </w:rPr>
        <w:t xml:space="preserve"> и принимаются только через куки, Cors домены указываются обязательно;</w:t>
      </w:r>
    </w:p>
    <w:p w14:paraId="6453F8D8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Оптимизированы компоненты авторизации;</w:t>
      </w:r>
    </w:p>
    <w:p w14:paraId="047E6298" w14:textId="77777777" w:rsidR="00375F9A" w:rsidRDefault="00375F9A" w:rsidP="00375F9A">
      <w:pPr>
        <w:spacing w:before="120"/>
      </w:pPr>
      <w:r w:rsidRPr="00F217ED">
        <w:rPr>
          <w:b/>
          <w:bCs/>
          <w:i/>
          <w:iCs/>
          <w:sz w:val="32"/>
          <w:szCs w:val="32"/>
          <w:u w:val="single"/>
        </w:rPr>
        <w:t>Основные изменения</w:t>
      </w:r>
      <w:r>
        <w:rPr>
          <w:i/>
          <w:iCs/>
          <w:sz w:val="32"/>
          <w:szCs w:val="32"/>
        </w:rPr>
        <w:t>:</w:t>
      </w:r>
    </w:p>
    <w:p w14:paraId="7F9918D0" w14:textId="77777777" w:rsidR="00375F9A" w:rsidRDefault="00375F9A" w:rsidP="00375F9A">
      <w:pPr>
        <w:pStyle w:val="a7"/>
        <w:spacing w:after="120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b/>
          <w:bCs/>
          <w:i/>
          <w:iCs/>
          <w:sz w:val="32"/>
          <w:szCs w:val="32"/>
        </w:rPr>
        <w:t>Добавлено:</w:t>
      </w:r>
      <w:r>
        <w:rPr>
          <w:sz w:val="32"/>
          <w:szCs w:val="32"/>
        </w:rPr>
        <w:t xml:space="preserve"> переход к странице увольнений через боковой компонент и сразу сортировка по выбранному сотруднику и его приказу. Отображение информации о том по кому сейчас отфильтрована таблица, кнопка очистки фильтрации</w:t>
      </w:r>
      <w:r>
        <w:rPr>
          <w:i/>
          <w:iCs/>
          <w:sz w:val="32"/>
          <w:szCs w:val="32"/>
        </w:rPr>
        <w:t>;</w:t>
      </w:r>
    </w:p>
    <w:p w14:paraId="2F59DB39" w14:textId="77777777" w:rsidR="00375F9A" w:rsidRDefault="00375F9A" w:rsidP="00375F9A">
      <w:pPr>
        <w:jc w:val="center"/>
      </w:pPr>
      <w:r>
        <w:rPr>
          <w:noProof/>
        </w:rPr>
        <w:drawing>
          <wp:inline distT="0" distB="0" distL="0" distR="0" wp14:anchorId="36F0467B" wp14:editId="3ACCAD4F">
            <wp:extent cx="9122984" cy="4915814"/>
            <wp:effectExtent l="0" t="0" r="2540" b="0"/>
            <wp:docPr id="957873731" name="Рисунок 2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3731" name="Рисунок 2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013" cy="493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F6B2" w14:textId="77777777" w:rsidR="00375F9A" w:rsidRDefault="00375F9A" w:rsidP="00375F9A">
      <w:pPr>
        <w:pStyle w:val="a7"/>
        <w:spacing w:before="240" w:after="120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Теперь список на блокировку после увольнения (боковое меню), указывает на тех, у кого дата увольнения равна сегодняшней (ранее учитывалось и время добавления этой записи);</w:t>
      </w:r>
    </w:p>
    <w:p w14:paraId="0873CE1A" w14:textId="77777777" w:rsidR="00375F9A" w:rsidRDefault="00375F9A" w:rsidP="00375F9A">
      <w:pPr>
        <w:pStyle w:val="a7"/>
        <w:spacing w:before="240" w:after="120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На странице прав добавлен просмотр доступных прав Отделу. Также добавление новых и редактирование прав;</w:t>
      </w:r>
    </w:p>
    <w:p w14:paraId="5DB68134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59217442" wp14:editId="7375E988">
            <wp:extent cx="6496050" cy="6705600"/>
            <wp:effectExtent l="0" t="0" r="0" b="0"/>
            <wp:docPr id="31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85DA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По умолчанию при добавлении Продления в субъектах, в приказ вписывается "Эл. почта";</w:t>
      </w:r>
    </w:p>
    <w:p w14:paraId="1326CD7F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0D8CF348" wp14:editId="1A15A4CE">
            <wp:extent cx="5114646" cy="3957524"/>
            <wp:effectExtent l="0" t="0" r="0" b="5080"/>
            <wp:docPr id="70992252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2522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607" cy="396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37AF" w14:textId="77777777" w:rsidR="00375F9A" w:rsidRDefault="00375F9A" w:rsidP="00375F9A">
      <w:pPr>
        <w:pStyle w:val="a7"/>
        <w:ind w:left="0"/>
      </w:pPr>
      <w:r>
        <w:rPr>
          <w:rFonts w:ascii="Symbol" w:hAnsi="Symbol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В контракты субъектов </w:t>
      </w:r>
      <w:r>
        <w:rPr>
          <w:b/>
          <w:bCs/>
          <w:i/>
          <w:iCs/>
          <w:sz w:val="32"/>
          <w:szCs w:val="32"/>
        </w:rPr>
        <w:t>добавлен</w:t>
      </w:r>
      <w:r>
        <w:rPr>
          <w:sz w:val="32"/>
          <w:szCs w:val="32"/>
        </w:rPr>
        <w:t xml:space="preserve"> новый параметр: </w:t>
      </w:r>
      <w:r>
        <w:rPr>
          <w:i/>
          <w:iCs/>
          <w:sz w:val="32"/>
          <w:szCs w:val="32"/>
        </w:rPr>
        <w:t>оригинальные</w:t>
      </w:r>
      <w:r>
        <w:rPr>
          <w:sz w:val="32"/>
          <w:szCs w:val="32"/>
        </w:rPr>
        <w:t xml:space="preserve"> даты контракта и доверенности (пустые по умолчанию). Также кнопки-иконки (стрелочки), для того чтобы скопировать текущую дату в оригинальную;</w:t>
      </w:r>
    </w:p>
    <w:p w14:paraId="4DB31767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6EE0116F" wp14:editId="2509D23A">
            <wp:extent cx="11887200" cy="1677696"/>
            <wp:effectExtent l="0" t="0" r="0" b="0"/>
            <wp:docPr id="2127271467" name="Рисунок 2" descr="Изображение выглядит как снимок экрана, текст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1467" name="Рисунок 2" descr="Изображение выглядит как снимок экрана, текст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5614" cy="168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BAA9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Продление и аннулирование не отображается в окне Добавления контракта. Нельзя открыть окно Добавления контракта, если не выбран человек, которому необходимо добавить;</w:t>
      </w:r>
    </w:p>
    <w:p w14:paraId="0D26C2FC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04D2BB23" wp14:editId="2361ECCE">
            <wp:extent cx="10160813" cy="4933992"/>
            <wp:effectExtent l="0" t="0" r="0" b="0"/>
            <wp:docPr id="1295561876" name="Рисунок 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1876" name="Рисунок 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7184" cy="4937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EC01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Элементы больше </w:t>
      </w:r>
      <w:r>
        <w:rPr>
          <w:i/>
          <w:iCs/>
          <w:sz w:val="32"/>
          <w:szCs w:val="32"/>
        </w:rPr>
        <w:t>не держат</w:t>
      </w:r>
      <w:r>
        <w:rPr>
          <w:sz w:val="32"/>
          <w:szCs w:val="32"/>
        </w:rPr>
        <w:t xml:space="preserve"> фокус (нет обводки, выделения) после клика на нее;</w:t>
      </w:r>
    </w:p>
    <w:p w14:paraId="27F4AD85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Цвет текста интерактивных кнопок </w:t>
      </w:r>
      <w:r>
        <w:rPr>
          <w:i/>
          <w:iCs/>
          <w:sz w:val="32"/>
          <w:szCs w:val="32"/>
        </w:rPr>
        <w:t>Светлой версии</w:t>
      </w:r>
      <w:r>
        <w:rPr>
          <w:sz w:val="32"/>
          <w:szCs w:val="32"/>
        </w:rPr>
        <w:t xml:space="preserve">, сделан </w:t>
      </w:r>
      <w:r>
        <w:rPr>
          <w:i/>
          <w:iCs/>
          <w:sz w:val="32"/>
          <w:szCs w:val="32"/>
        </w:rPr>
        <w:t>темнее</w:t>
      </w:r>
      <w:r>
        <w:rPr>
          <w:sz w:val="32"/>
          <w:szCs w:val="32"/>
        </w:rPr>
        <w:t>, для лучшей читабельности. В остальных местах улучшено отображение для светлой темы;</w:t>
      </w:r>
    </w:p>
    <w:p w14:paraId="70B181E8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7EC6726C" wp14:editId="1E20A667">
            <wp:extent cx="4476190" cy="1704762"/>
            <wp:effectExtent l="0" t="0" r="635" b="0"/>
            <wp:docPr id="18119723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23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A321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Перекрашены строки в </w:t>
      </w:r>
      <w:r>
        <w:rPr>
          <w:i/>
          <w:iCs/>
          <w:sz w:val="32"/>
          <w:szCs w:val="32"/>
        </w:rPr>
        <w:t>Субъектах</w:t>
      </w:r>
      <w:r>
        <w:rPr>
          <w:sz w:val="32"/>
          <w:szCs w:val="32"/>
        </w:rPr>
        <w:t xml:space="preserve"> (более яркие). Добавлено отображение </w:t>
      </w:r>
      <w:r>
        <w:rPr>
          <w:i/>
          <w:iCs/>
          <w:sz w:val="32"/>
          <w:szCs w:val="32"/>
        </w:rPr>
        <w:t>аннулированных</w:t>
      </w:r>
      <w:r>
        <w:rPr>
          <w:sz w:val="32"/>
          <w:szCs w:val="32"/>
        </w:rPr>
        <w:t xml:space="preserve"> сертификатов (контрактов). Добавлены </w:t>
      </w:r>
      <w:r>
        <w:rPr>
          <w:i/>
          <w:iCs/>
          <w:sz w:val="32"/>
          <w:szCs w:val="32"/>
        </w:rPr>
        <w:t>информативные</w:t>
      </w:r>
      <w:r>
        <w:rPr>
          <w:sz w:val="32"/>
          <w:szCs w:val="32"/>
        </w:rPr>
        <w:t xml:space="preserve"> метки над таблицей о значении цвета;</w:t>
      </w:r>
    </w:p>
    <w:p w14:paraId="596C20F2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659C78FC" wp14:editId="3EDA44E5">
            <wp:extent cx="9480500" cy="2431087"/>
            <wp:effectExtent l="0" t="0" r="6985" b="7620"/>
            <wp:docPr id="139068814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8814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4794" cy="244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DCB3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i/>
          <w:iCs/>
          <w:sz w:val="32"/>
          <w:szCs w:val="32"/>
        </w:rPr>
        <w:t>Добавлена</w:t>
      </w:r>
      <w:r>
        <w:rPr>
          <w:sz w:val="32"/>
          <w:szCs w:val="32"/>
        </w:rPr>
        <w:t xml:space="preserve"> кнопка для получения списках </w:t>
      </w:r>
      <w:r>
        <w:rPr>
          <w:i/>
          <w:iCs/>
          <w:sz w:val="32"/>
          <w:szCs w:val="32"/>
        </w:rPr>
        <w:t>только аннулированных</w:t>
      </w:r>
      <w:r>
        <w:rPr>
          <w:sz w:val="32"/>
          <w:szCs w:val="32"/>
        </w:rPr>
        <w:t xml:space="preserve"> сертификатов (состояние вкл.\выкл.). Работает также для отдельно выбранных сотрудников;</w:t>
      </w:r>
    </w:p>
    <w:p w14:paraId="34779160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Теперь для поиска людей во вкладке Субъектов, можно просто </w:t>
      </w:r>
      <w:r>
        <w:rPr>
          <w:i/>
          <w:iCs/>
          <w:sz w:val="32"/>
          <w:szCs w:val="32"/>
        </w:rPr>
        <w:t>начать писать текст</w:t>
      </w:r>
      <w:r>
        <w:rPr>
          <w:sz w:val="32"/>
          <w:szCs w:val="32"/>
        </w:rPr>
        <w:t xml:space="preserve"> на странице не выделяю поле для ввода, и начнется поиск;</w:t>
      </w:r>
    </w:p>
    <w:p w14:paraId="6A10DB40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5691EDDD" wp14:editId="375F2DF9">
            <wp:extent cx="9811859" cy="4886553"/>
            <wp:effectExtent l="0" t="0" r="0" b="0"/>
            <wp:docPr id="1947013097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3097" name="Рисунок 4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943" cy="490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1C1D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Продления теперь сортируются по дате добавления (новые сверху);</w:t>
      </w:r>
    </w:p>
    <w:p w14:paraId="691B53A8" w14:textId="77777777" w:rsidR="00375F9A" w:rsidRDefault="00375F9A" w:rsidP="00375F9A">
      <w:pPr>
        <w:pStyle w:val="a7"/>
        <w:ind w:left="0"/>
      </w:pPr>
      <w:r>
        <w:rPr>
          <w:rFonts w:ascii="Symbol" w:hAnsi="Symbol"/>
          <w:sz w:val="32"/>
          <w:szCs w:val="32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>Добавлена кнопка проверки сертификата на дубликат при Добавлении нового Сертификата (также при редактировании);</w:t>
      </w:r>
    </w:p>
    <w:p w14:paraId="58654D0A" w14:textId="77777777" w:rsidR="00375F9A" w:rsidRDefault="00375F9A" w:rsidP="00375F9A">
      <w:pPr>
        <w:spacing w:before="120" w:after="120"/>
        <w:jc w:val="center"/>
      </w:pPr>
      <w:r>
        <w:rPr>
          <w:noProof/>
        </w:rPr>
        <w:drawing>
          <wp:inline distT="0" distB="0" distL="0" distR="0" wp14:anchorId="59737881" wp14:editId="3DE2DEE8">
            <wp:extent cx="10741023" cy="5215737"/>
            <wp:effectExtent l="0" t="0" r="3810" b="4445"/>
            <wp:docPr id="23377455" name="Рисунок 5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455" name="Рисунок 5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7821" cy="522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5FE2" w14:textId="77777777" w:rsidR="00375F9A" w:rsidRDefault="00375F9A" w:rsidP="00375F9A">
      <w:pPr>
        <w:pStyle w:val="a7"/>
        <w:ind w:left="0"/>
      </w:pPr>
      <w:r>
        <w:rPr>
          <w:rFonts w:ascii="Symbol" w:hAnsi="Symbol"/>
        </w:rPr>
        <w:t>·</w:t>
      </w:r>
      <w:r>
        <w:rPr>
          <w:sz w:val="14"/>
          <w:szCs w:val="14"/>
        </w:rPr>
        <w:t xml:space="preserve">     </w:t>
      </w:r>
      <w:r>
        <w:rPr>
          <w:sz w:val="32"/>
          <w:szCs w:val="32"/>
        </w:rPr>
        <w:t xml:space="preserve">Теперь в файле </w:t>
      </w:r>
      <w:r>
        <w:rPr>
          <w:i/>
          <w:iCs/>
          <w:sz w:val="32"/>
          <w:szCs w:val="32"/>
        </w:rPr>
        <w:t>Обновление</w:t>
      </w:r>
      <w:r>
        <w:rPr>
          <w:sz w:val="32"/>
          <w:szCs w:val="32"/>
        </w:rPr>
        <w:t xml:space="preserve"> присутствуют </w:t>
      </w:r>
      <w:r>
        <w:rPr>
          <w:i/>
          <w:iCs/>
          <w:sz w:val="32"/>
          <w:szCs w:val="32"/>
        </w:rPr>
        <w:t>анимации</w:t>
      </w:r>
      <w:r>
        <w:rPr>
          <w:sz w:val="32"/>
          <w:szCs w:val="32"/>
        </w:rPr>
        <w:t xml:space="preserve"> Действий. Также можно открыть анимацию в отдельном окне Кликнув по ней;</w:t>
      </w:r>
    </w:p>
    <w:p w14:paraId="065C2BE0" w14:textId="77777777" w:rsidR="001F541C" w:rsidRPr="00375F9A" w:rsidRDefault="001F541C" w:rsidP="002B594B">
      <w:pPr>
        <w:spacing w:after="120"/>
        <w:rPr>
          <w:sz w:val="32"/>
          <w:szCs w:val="32"/>
        </w:rPr>
      </w:pPr>
    </w:p>
    <w:p w14:paraId="245230EE" w14:textId="75869FEC" w:rsidR="002B594B" w:rsidRPr="00375F9A" w:rsidRDefault="002B594B" w:rsidP="002B594B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Обновление от </w:t>
      </w:r>
      <w:r w:rsidR="006D79DA" w:rsidRPr="00375F9A">
        <w:rPr>
          <w:b/>
          <w:bCs/>
          <w:sz w:val="32"/>
          <w:szCs w:val="32"/>
        </w:rPr>
        <w:t>25</w:t>
      </w:r>
      <w:r w:rsidRPr="00375F9A">
        <w:rPr>
          <w:b/>
          <w:bCs/>
          <w:sz w:val="32"/>
          <w:szCs w:val="32"/>
        </w:rPr>
        <w:t>.04.2025-------------------------------------------------------------------------</w:t>
      </w:r>
    </w:p>
    <w:p w14:paraId="04E1023F" w14:textId="748A812D" w:rsidR="002B594B" w:rsidRPr="00375F9A" w:rsidRDefault="002B594B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 </w:t>
      </w:r>
      <w:r w:rsidR="003C562A" w:rsidRPr="00375F9A">
        <w:rPr>
          <w:sz w:val="32"/>
          <w:szCs w:val="32"/>
        </w:rPr>
        <w:t>Изменены</w:t>
      </w:r>
      <w:r w:rsidRPr="00375F9A">
        <w:rPr>
          <w:sz w:val="32"/>
          <w:szCs w:val="32"/>
        </w:rPr>
        <w:t xml:space="preserve"> компоненты авторизации на клиенте и сервере (при первом запуске больше не надо дважды входить в программу) входит сразу и сразу показывается роль</w:t>
      </w:r>
      <w:r w:rsidR="003C562A" w:rsidRPr="00375F9A">
        <w:rPr>
          <w:sz w:val="32"/>
          <w:szCs w:val="32"/>
        </w:rPr>
        <w:t>;</w:t>
      </w:r>
    </w:p>
    <w:p w14:paraId="2DB9CFFE" w14:textId="1B1C5FAD" w:rsidR="003630B5" w:rsidRPr="00375F9A" w:rsidRDefault="003630B5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Рефакторинг и легкая оптимизация на сервере </w:t>
      </w:r>
      <w:r w:rsidR="003C562A" w:rsidRPr="00375F9A">
        <w:rPr>
          <w:sz w:val="32"/>
          <w:szCs w:val="32"/>
        </w:rPr>
        <w:t>«</w:t>
      </w:r>
      <w:r w:rsidRPr="00375F9A">
        <w:rPr>
          <w:sz w:val="32"/>
          <w:szCs w:val="32"/>
        </w:rPr>
        <w:t>Роутов</w:t>
      </w:r>
      <w:r w:rsidR="003C562A" w:rsidRPr="00375F9A">
        <w:rPr>
          <w:sz w:val="32"/>
          <w:szCs w:val="32"/>
        </w:rPr>
        <w:t>»;</w:t>
      </w:r>
    </w:p>
    <w:p w14:paraId="379663BB" w14:textId="5D2D6D88" w:rsidR="004975F1" w:rsidRPr="00375F9A" w:rsidRDefault="004975F1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Индикатор загрузки</w:t>
      </w:r>
      <w:r w:rsidR="003C562A" w:rsidRPr="00375F9A">
        <w:rPr>
          <w:sz w:val="32"/>
          <w:szCs w:val="32"/>
        </w:rPr>
        <w:t xml:space="preserve"> на кнопке</w:t>
      </w:r>
      <w:r w:rsidRPr="00375F9A">
        <w:rPr>
          <w:sz w:val="32"/>
          <w:szCs w:val="32"/>
        </w:rPr>
        <w:t xml:space="preserve"> всех данных </w:t>
      </w:r>
      <w:r w:rsidR="003C562A" w:rsidRPr="00375F9A">
        <w:rPr>
          <w:sz w:val="32"/>
          <w:szCs w:val="32"/>
        </w:rPr>
        <w:t>в модуле «</w:t>
      </w:r>
      <w:r w:rsidRPr="00375F9A">
        <w:rPr>
          <w:sz w:val="32"/>
          <w:szCs w:val="32"/>
        </w:rPr>
        <w:t>Дока НАТСД</w:t>
      </w:r>
      <w:r w:rsidR="003C562A" w:rsidRPr="00375F9A">
        <w:rPr>
          <w:sz w:val="32"/>
          <w:szCs w:val="32"/>
        </w:rPr>
        <w:t>»;</w:t>
      </w:r>
    </w:p>
    <w:p w14:paraId="1D15A776" w14:textId="6B52024C" w:rsidR="0079733B" w:rsidRPr="00375F9A" w:rsidRDefault="0079733B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Добавлен компонент отображения уволенных сотрудников</w:t>
      </w:r>
      <w:r w:rsidR="003C562A" w:rsidRPr="00375F9A">
        <w:rPr>
          <w:sz w:val="32"/>
          <w:szCs w:val="32"/>
        </w:rPr>
        <w:t>,</w:t>
      </w:r>
      <w:r w:rsidRPr="00375F9A">
        <w:rPr>
          <w:sz w:val="32"/>
          <w:szCs w:val="32"/>
        </w:rPr>
        <w:t xml:space="preserve"> которых необходимо заблокировать в АД</w:t>
      </w:r>
      <w:r w:rsidR="003C562A" w:rsidRPr="00375F9A">
        <w:rPr>
          <w:sz w:val="32"/>
          <w:szCs w:val="32"/>
        </w:rPr>
        <w:t>. Отображается на главном окне и в окне модуля «Увольнение»;</w:t>
      </w:r>
    </w:p>
    <w:p w14:paraId="52BD9CA1" w14:textId="3C6F3000" w:rsidR="003C562A" w:rsidRPr="00375F9A" w:rsidRDefault="003C562A" w:rsidP="003C562A">
      <w:pPr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109146FF" wp14:editId="183E2E40">
            <wp:extent cx="2647666" cy="2433190"/>
            <wp:effectExtent l="0" t="0" r="635" b="5715"/>
            <wp:docPr id="137512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9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4875" cy="24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0F3F" w14:textId="5D233C04" w:rsidR="00364F97" w:rsidRPr="00375F9A" w:rsidRDefault="00364F97" w:rsidP="003C562A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Добавлен новый модуль «Запрос права Сотр.», где вносятся прав для определённых сотрудников программы Запрос.</w:t>
      </w:r>
      <w:r w:rsidR="003C562A" w:rsidRPr="00375F9A">
        <w:rPr>
          <w:sz w:val="32"/>
          <w:szCs w:val="32"/>
        </w:rPr>
        <w:t xml:space="preserve"> Сверху находится строка фильтрации по правам и их статусам. Есть 3 статуса: 0 право не выдано, 1 – выдано, 2 – спец. Право. Поиск производится путем ввода номера права, через запятую если несколько</w:t>
      </w:r>
      <w:r w:rsidR="00A67232" w:rsidRPr="00375F9A">
        <w:rPr>
          <w:sz w:val="32"/>
          <w:szCs w:val="32"/>
        </w:rPr>
        <w:t>, также можно указать определенный статус через дефис: 1-2 (спец. право для 1-го), 2-1 (просто выдано без спец.), 4-0 (те у кого нет 4 права).</w:t>
      </w:r>
    </w:p>
    <w:p w14:paraId="59C306B9" w14:textId="643C2FA4" w:rsidR="00A67232" w:rsidRPr="00375F9A" w:rsidRDefault="00A67232" w:rsidP="00A67232">
      <w:pPr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73FC88CE" wp14:editId="7527DE7B">
            <wp:extent cx="5388871" cy="2217761"/>
            <wp:effectExtent l="0" t="0" r="2540" b="0"/>
            <wp:docPr id="19421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0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638" cy="22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07A8" w14:textId="389D4807" w:rsidR="00646C33" w:rsidRPr="00375F9A" w:rsidRDefault="00646C33" w:rsidP="00646C33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Обновление от </w:t>
      </w:r>
      <w:r w:rsidR="00B70A20" w:rsidRPr="00375F9A">
        <w:rPr>
          <w:b/>
          <w:bCs/>
          <w:sz w:val="32"/>
          <w:szCs w:val="32"/>
        </w:rPr>
        <w:t>15</w:t>
      </w:r>
      <w:r w:rsidRPr="00375F9A">
        <w:rPr>
          <w:b/>
          <w:bCs/>
          <w:sz w:val="32"/>
          <w:szCs w:val="32"/>
        </w:rPr>
        <w:t>.0</w:t>
      </w:r>
      <w:r w:rsidR="00B70A20" w:rsidRPr="00375F9A">
        <w:rPr>
          <w:b/>
          <w:bCs/>
          <w:sz w:val="32"/>
          <w:szCs w:val="32"/>
        </w:rPr>
        <w:t>4</w:t>
      </w:r>
      <w:r w:rsidRPr="00375F9A">
        <w:rPr>
          <w:b/>
          <w:bCs/>
          <w:sz w:val="32"/>
          <w:szCs w:val="32"/>
        </w:rPr>
        <w:t>.2025-------------------------------------------------------------------------</w:t>
      </w:r>
    </w:p>
    <w:p w14:paraId="68289254" w14:textId="06A16284" w:rsidR="00E1677F" w:rsidRPr="00375F9A" w:rsidRDefault="00E1677F" w:rsidP="00E1677F">
      <w:pPr>
        <w:pStyle w:val="a7"/>
        <w:tabs>
          <w:tab w:val="left" w:pos="993"/>
        </w:tabs>
        <w:spacing w:before="240" w:after="240"/>
        <w:ind w:left="709"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ПОЗДРАВЛЯЮ С ВЫХОДОМ ПРОГРАММЫ В РЕЛИЗ ИЗ БЕТТА-ВЕРСИИ</w:t>
      </w:r>
    </w:p>
    <w:p w14:paraId="380D7AD0" w14:textId="73EB837C" w:rsidR="00E1677F" w:rsidRPr="00375F9A" w:rsidRDefault="00E1677F" w:rsidP="00E1677F">
      <w:pPr>
        <w:pStyle w:val="a7"/>
        <w:tabs>
          <w:tab w:val="left" w:pos="993"/>
        </w:tabs>
        <w:spacing w:before="240" w:after="240"/>
        <w:ind w:left="709" w:firstLine="0"/>
        <w:jc w:val="center"/>
        <w:rPr>
          <w:sz w:val="32"/>
          <w:szCs w:val="32"/>
        </w:rPr>
      </w:pPr>
      <w:r w:rsidRPr="00375F9A">
        <w:rPr>
          <w:sz w:val="32"/>
          <w:szCs w:val="32"/>
        </w:rPr>
        <w:t>(все задуманные изначально основные модули добавлены и работают</w:t>
      </w:r>
      <w:r w:rsidR="00502451" w:rsidRPr="00375F9A">
        <w:rPr>
          <w:sz w:val="32"/>
          <w:szCs w:val="32"/>
        </w:rPr>
        <w:t>, дальше путь улучшения и развития</w:t>
      </w:r>
      <w:r w:rsidRPr="00375F9A">
        <w:rPr>
          <w:sz w:val="32"/>
          <w:szCs w:val="32"/>
        </w:rPr>
        <w:t>)</w:t>
      </w:r>
    </w:p>
    <w:p w14:paraId="2E655A25" w14:textId="77777777" w:rsidR="00E1677F" w:rsidRPr="00375F9A" w:rsidRDefault="00E1677F" w:rsidP="00E1677F">
      <w:pPr>
        <w:pStyle w:val="a7"/>
        <w:tabs>
          <w:tab w:val="left" w:pos="993"/>
        </w:tabs>
        <w:spacing w:before="240" w:after="240"/>
        <w:ind w:left="709" w:firstLine="0"/>
        <w:jc w:val="center"/>
        <w:rPr>
          <w:sz w:val="32"/>
          <w:szCs w:val="32"/>
        </w:rPr>
      </w:pPr>
    </w:p>
    <w:p w14:paraId="2F8D0EAB" w14:textId="6ECA7648" w:rsidR="00B70A20" w:rsidRPr="00375F9A" w:rsidRDefault="00B70A20" w:rsidP="00E1677F">
      <w:pPr>
        <w:pStyle w:val="a7"/>
        <w:numPr>
          <w:ilvl w:val="0"/>
          <w:numId w:val="1"/>
        </w:numPr>
        <w:tabs>
          <w:tab w:val="left" w:pos="993"/>
        </w:tabs>
        <w:spacing w:before="240" w:after="120"/>
        <w:ind w:left="0" w:firstLine="709"/>
        <w:rPr>
          <w:b/>
          <w:bCs/>
          <w:sz w:val="32"/>
          <w:szCs w:val="32"/>
        </w:rPr>
      </w:pPr>
      <w:r w:rsidRPr="00375F9A">
        <w:rPr>
          <w:i/>
          <w:iCs/>
          <w:sz w:val="32"/>
          <w:szCs w:val="32"/>
        </w:rPr>
        <w:t>Добавлен</w:t>
      </w:r>
      <w:r w:rsidRPr="00375F9A">
        <w:rPr>
          <w:sz w:val="32"/>
          <w:szCs w:val="32"/>
        </w:rPr>
        <w:t xml:space="preserve"> большой модуль всей информации </w:t>
      </w:r>
      <w:r w:rsidRPr="00375F9A">
        <w:rPr>
          <w:i/>
          <w:iCs/>
          <w:sz w:val="32"/>
          <w:szCs w:val="32"/>
        </w:rPr>
        <w:t>о выбранном сотруднике «О сотруднике»</w:t>
      </w:r>
      <w:r w:rsidR="00E1677F" w:rsidRPr="00375F9A">
        <w:rPr>
          <w:i/>
          <w:iCs/>
          <w:sz w:val="32"/>
          <w:szCs w:val="32"/>
        </w:rPr>
        <w:t>, см. рисунок</w:t>
      </w:r>
      <w:r w:rsidRPr="00375F9A">
        <w:rPr>
          <w:i/>
          <w:iCs/>
          <w:sz w:val="32"/>
          <w:szCs w:val="32"/>
        </w:rPr>
        <w:t>.</w:t>
      </w:r>
      <w:r w:rsidRPr="00375F9A">
        <w:rPr>
          <w:sz w:val="32"/>
          <w:szCs w:val="32"/>
        </w:rPr>
        <w:t xml:space="preserve"> </w:t>
      </w:r>
      <w:r w:rsidR="00955F06" w:rsidRPr="00375F9A">
        <w:rPr>
          <w:sz w:val="32"/>
          <w:szCs w:val="32"/>
        </w:rPr>
        <w:t xml:space="preserve">Вверху в выпадающем списке </w:t>
      </w:r>
      <w:r w:rsidR="00955F06" w:rsidRPr="00375F9A">
        <w:rPr>
          <w:i/>
          <w:iCs/>
          <w:sz w:val="32"/>
          <w:szCs w:val="32"/>
        </w:rPr>
        <w:t>выбирается сотрудник,</w:t>
      </w:r>
      <w:r w:rsidR="00955F06" w:rsidRPr="00375F9A">
        <w:rPr>
          <w:sz w:val="32"/>
          <w:szCs w:val="32"/>
        </w:rPr>
        <w:t xml:space="preserve"> о котором необходимо просмотреть информацию. После ниже появляется </w:t>
      </w:r>
      <w:r w:rsidR="00955F06" w:rsidRPr="00375F9A">
        <w:rPr>
          <w:i/>
          <w:iCs/>
          <w:sz w:val="32"/>
          <w:szCs w:val="32"/>
        </w:rPr>
        <w:t>часть информации</w:t>
      </w:r>
      <w:r w:rsidR="00955F06" w:rsidRPr="00375F9A">
        <w:rPr>
          <w:sz w:val="32"/>
          <w:szCs w:val="32"/>
        </w:rPr>
        <w:t xml:space="preserve"> в текстовом виде: ФИО, логин, лнп (номер либо «нет»), отдел, текущее его состояние, описание (если имеется). Дальше находится таблица с данными и список кнопок навигации по данным. При выборе таблицы нажав кнопку справа, </w:t>
      </w:r>
      <w:r w:rsidR="00955F06" w:rsidRPr="00375F9A">
        <w:rPr>
          <w:i/>
          <w:iCs/>
          <w:sz w:val="32"/>
          <w:szCs w:val="32"/>
        </w:rPr>
        <w:t>отобразятся данные</w:t>
      </w:r>
      <w:r w:rsidR="00955F06" w:rsidRPr="00375F9A">
        <w:rPr>
          <w:sz w:val="32"/>
          <w:szCs w:val="32"/>
        </w:rPr>
        <w:t xml:space="preserve"> из этой таблица связанные только с этим сотрудником. Также справа от кнопки выбора таблицы появится иконка загрузки, по нажатию на которую, </w:t>
      </w:r>
      <w:r w:rsidR="00955F06" w:rsidRPr="00375F9A">
        <w:rPr>
          <w:i/>
          <w:iCs/>
          <w:sz w:val="32"/>
          <w:szCs w:val="32"/>
        </w:rPr>
        <w:t xml:space="preserve">загрузится </w:t>
      </w:r>
      <w:r w:rsidR="00955F06" w:rsidRPr="00375F9A">
        <w:rPr>
          <w:i/>
          <w:iCs/>
          <w:sz w:val="32"/>
          <w:szCs w:val="32"/>
          <w:lang w:val="en-US"/>
        </w:rPr>
        <w:t>Excel</w:t>
      </w:r>
      <w:r w:rsidR="00955F06" w:rsidRPr="00375F9A">
        <w:rPr>
          <w:sz w:val="32"/>
          <w:szCs w:val="32"/>
        </w:rPr>
        <w:t xml:space="preserve"> файл с данными из этой таблицы (и так с каждой таблицей).</w:t>
      </w:r>
    </w:p>
    <w:p w14:paraId="2CF64B57" w14:textId="42A8E01C" w:rsidR="00E1677F" w:rsidRPr="00375F9A" w:rsidRDefault="00E1677F" w:rsidP="00E1677F">
      <w:pPr>
        <w:tabs>
          <w:tab w:val="left" w:pos="993"/>
        </w:tabs>
        <w:ind w:firstLine="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63AA6890" wp14:editId="6D764B79">
            <wp:extent cx="5479576" cy="2926931"/>
            <wp:effectExtent l="0" t="0" r="6985" b="6985"/>
            <wp:docPr id="186767477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7477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1145" cy="29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62D" w14:textId="61680667" w:rsidR="00955F06" w:rsidRPr="00375F9A" w:rsidRDefault="00E1677F" w:rsidP="00E1677F">
      <w:pPr>
        <w:tabs>
          <w:tab w:val="left" w:pos="993"/>
        </w:tabs>
        <w:spacing w:before="120" w:after="120"/>
        <w:ind w:firstLine="0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ab/>
        <w:t xml:space="preserve">Также есть данные из </w:t>
      </w:r>
      <w:r w:rsidRPr="00375F9A">
        <w:rPr>
          <w:sz w:val="32"/>
          <w:szCs w:val="32"/>
          <w:lang w:val="en-US"/>
        </w:rPr>
        <w:t>ADTool</w:t>
      </w:r>
      <w:r w:rsidRPr="00375F9A">
        <w:rPr>
          <w:sz w:val="32"/>
          <w:szCs w:val="32"/>
        </w:rPr>
        <w:t xml:space="preserve">, для них представлены отдельные кнопки для перехода между данными таблиц, см. рисунок. При выборе таблицы снизу также будет отображаться кнопка для загрузки ее в </w:t>
      </w:r>
      <w:r w:rsidRPr="00375F9A">
        <w:rPr>
          <w:sz w:val="32"/>
          <w:szCs w:val="32"/>
          <w:lang w:val="en-US"/>
        </w:rPr>
        <w:t>Excel</w:t>
      </w:r>
      <w:r w:rsidRPr="00375F9A">
        <w:rPr>
          <w:sz w:val="32"/>
          <w:szCs w:val="32"/>
        </w:rPr>
        <w:t xml:space="preserve"> с наименование выбранной таблицы для загрузки. Для перехода назад, кликнуть по «-назад-», либо кликнуть на другую таблицу.</w:t>
      </w:r>
    </w:p>
    <w:p w14:paraId="4F8F7663" w14:textId="17C098A6" w:rsidR="00955F06" w:rsidRPr="00375F9A" w:rsidRDefault="00E1677F" w:rsidP="00E1677F">
      <w:pPr>
        <w:tabs>
          <w:tab w:val="left" w:pos="993"/>
        </w:tabs>
        <w:spacing w:after="120"/>
        <w:ind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52ACC808" wp14:editId="55EDC7FD">
            <wp:extent cx="2142699" cy="2768135"/>
            <wp:effectExtent l="0" t="0" r="0" b="0"/>
            <wp:docPr id="90765318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318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5467" cy="282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C4BB" w14:textId="4F37ED07" w:rsidR="00B70A20" w:rsidRPr="00375F9A" w:rsidRDefault="00B70A20" w:rsidP="00B70A2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Добавлен реестр «Стажировка».</w:t>
      </w:r>
    </w:p>
    <w:p w14:paraId="04AC94C1" w14:textId="162C2C44" w:rsidR="00B70A20" w:rsidRPr="00375F9A" w:rsidRDefault="00B70A20" w:rsidP="00B70A20">
      <w:pPr>
        <w:tabs>
          <w:tab w:val="left" w:pos="993"/>
        </w:tabs>
        <w:spacing w:after="120"/>
        <w:ind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37AAEA12" wp14:editId="08416121">
            <wp:extent cx="5940425" cy="2202815"/>
            <wp:effectExtent l="0" t="0" r="3175" b="6985"/>
            <wp:docPr id="93738865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88655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480F" w14:textId="4D55369B" w:rsidR="00B70A20" w:rsidRPr="00375F9A" w:rsidRDefault="00B70A20" w:rsidP="00B70A2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Исправлен б</w:t>
      </w:r>
      <w:r w:rsidR="00646C33" w:rsidRPr="00375F9A">
        <w:rPr>
          <w:sz w:val="32"/>
          <w:szCs w:val="32"/>
        </w:rPr>
        <w:t>аг с отменой поиска субъекта</w:t>
      </w:r>
      <w:r w:rsidRPr="00375F9A">
        <w:rPr>
          <w:sz w:val="32"/>
          <w:szCs w:val="32"/>
        </w:rPr>
        <w:t>, теперь корректно отменяется поиск субъектов, отображая все контракты;</w:t>
      </w:r>
    </w:p>
    <w:p w14:paraId="5D9B6224" w14:textId="5674B4B4" w:rsidR="00087990" w:rsidRPr="00375F9A" w:rsidRDefault="00087990" w:rsidP="00087990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1</w:t>
      </w:r>
      <w:r w:rsidR="00F2165B" w:rsidRPr="00375F9A">
        <w:rPr>
          <w:b/>
          <w:bCs/>
          <w:sz w:val="32"/>
          <w:szCs w:val="32"/>
        </w:rPr>
        <w:t>8</w:t>
      </w:r>
      <w:r w:rsidRPr="00375F9A">
        <w:rPr>
          <w:b/>
          <w:bCs/>
          <w:sz w:val="32"/>
          <w:szCs w:val="32"/>
        </w:rPr>
        <w:t>.03.2025-------------------------------------------------------------------------</w:t>
      </w:r>
    </w:p>
    <w:p w14:paraId="2A6AC885" w14:textId="1BDC72EC" w:rsidR="00087990" w:rsidRPr="00375F9A" w:rsidRDefault="00087990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Добавлена возможность добавления сотрудника в «ДокаНАСТД», </w:t>
      </w:r>
      <w:r w:rsidRPr="00375F9A">
        <w:rPr>
          <w:i/>
          <w:iCs/>
          <w:sz w:val="32"/>
          <w:szCs w:val="32"/>
        </w:rPr>
        <w:t xml:space="preserve">нажатием </w:t>
      </w:r>
      <w:r w:rsidRPr="00375F9A">
        <w:rPr>
          <w:i/>
          <w:iCs/>
          <w:sz w:val="32"/>
          <w:szCs w:val="32"/>
          <w:lang w:val="en-US"/>
        </w:rPr>
        <w:t>ENTER</w:t>
      </w:r>
      <w:r w:rsidRPr="00375F9A">
        <w:rPr>
          <w:sz w:val="32"/>
          <w:szCs w:val="32"/>
        </w:rPr>
        <w:t xml:space="preserve"> после его выбора в списке;</w:t>
      </w:r>
    </w:p>
    <w:p w14:paraId="69A8D63F" w14:textId="1BBBDA7E" w:rsidR="003926BA" w:rsidRPr="00375F9A" w:rsidRDefault="003926BA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На странице «ДокаНАСТД» добавлен функционал </w:t>
      </w:r>
      <w:r w:rsidRPr="00375F9A">
        <w:rPr>
          <w:i/>
          <w:iCs/>
          <w:sz w:val="32"/>
          <w:szCs w:val="32"/>
        </w:rPr>
        <w:t xml:space="preserve">выгрузки записей в </w:t>
      </w:r>
      <w:r w:rsidRPr="00375F9A">
        <w:rPr>
          <w:i/>
          <w:iCs/>
          <w:sz w:val="32"/>
          <w:szCs w:val="32"/>
          <w:lang w:val="en-US"/>
        </w:rPr>
        <w:t>Excel</w:t>
      </w:r>
      <w:r w:rsidRPr="00375F9A">
        <w:rPr>
          <w:sz w:val="32"/>
          <w:szCs w:val="32"/>
        </w:rPr>
        <w:t xml:space="preserve">. Записи можно выгружать за все время (выставить галочку, либо удалить даты из ячейки), за определенный промежуток </w:t>
      </w:r>
      <w:r w:rsidRPr="00375F9A">
        <w:rPr>
          <w:i/>
          <w:iCs/>
          <w:sz w:val="32"/>
          <w:szCs w:val="32"/>
        </w:rPr>
        <w:t>(С и ПО),</w:t>
      </w:r>
      <w:r w:rsidRPr="00375F9A">
        <w:rPr>
          <w:sz w:val="32"/>
          <w:szCs w:val="32"/>
        </w:rPr>
        <w:t xml:space="preserve"> выбрать только дату С </w:t>
      </w:r>
      <w:r w:rsidRPr="00375F9A">
        <w:rPr>
          <w:i/>
          <w:iCs/>
          <w:sz w:val="32"/>
          <w:szCs w:val="32"/>
        </w:rPr>
        <w:t>(С и до конца),</w:t>
      </w:r>
      <w:r w:rsidRPr="00375F9A">
        <w:rPr>
          <w:sz w:val="32"/>
          <w:szCs w:val="32"/>
        </w:rPr>
        <w:t xml:space="preserve"> выбрать только дату ПО </w:t>
      </w:r>
      <w:r w:rsidRPr="00375F9A">
        <w:rPr>
          <w:i/>
          <w:iCs/>
          <w:sz w:val="32"/>
          <w:szCs w:val="32"/>
        </w:rPr>
        <w:t>(с начала и ПО).</w:t>
      </w:r>
      <w:r w:rsidRPr="00375F9A">
        <w:rPr>
          <w:sz w:val="32"/>
          <w:szCs w:val="32"/>
        </w:rPr>
        <w:t xml:space="preserve"> После нажатия на иконку загрузки, скачается файл с названием «</w:t>
      </w:r>
      <w:r w:rsidRPr="00375F9A">
        <w:rPr>
          <w:sz w:val="32"/>
          <w:szCs w:val="32"/>
          <w:lang w:val="en-US"/>
        </w:rPr>
        <w:t>DokaNASTD</w:t>
      </w:r>
      <w:r w:rsidRPr="00375F9A">
        <w:rPr>
          <w:sz w:val="32"/>
          <w:szCs w:val="32"/>
        </w:rPr>
        <w:t>_</w:t>
      </w:r>
      <w:r w:rsidRPr="00375F9A">
        <w:rPr>
          <w:sz w:val="32"/>
          <w:szCs w:val="32"/>
          <w:lang w:val="en-US"/>
        </w:rPr>
        <w:t>Archive</w:t>
      </w:r>
      <w:r w:rsidRPr="00375F9A">
        <w:rPr>
          <w:sz w:val="32"/>
          <w:szCs w:val="32"/>
        </w:rPr>
        <w:t>_сегодняшняя_дата». В названии листа файла будет помечен тот тип выгрузки что вы выбрали (С ПО, только С по конец, с начала и ПО):</w:t>
      </w:r>
    </w:p>
    <w:p w14:paraId="42CFEBE7" w14:textId="7A2A79EC" w:rsidR="003926BA" w:rsidRPr="00375F9A" w:rsidRDefault="003926BA" w:rsidP="003926BA">
      <w:pPr>
        <w:tabs>
          <w:tab w:val="left" w:pos="993"/>
        </w:tabs>
        <w:spacing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4A9445E7" wp14:editId="04D9C492">
            <wp:extent cx="3426032" cy="898730"/>
            <wp:effectExtent l="0" t="0" r="3175" b="0"/>
            <wp:docPr id="1565345802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5802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2277" cy="9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9BCE" w14:textId="7EDE6E64" w:rsidR="003926BA" w:rsidRPr="00375F9A" w:rsidRDefault="003926BA" w:rsidP="003926BA">
      <w:pPr>
        <w:tabs>
          <w:tab w:val="left" w:pos="993"/>
        </w:tabs>
        <w:spacing w:after="120"/>
        <w:ind w:firstLine="0"/>
        <w:jc w:val="center"/>
        <w:rPr>
          <w:sz w:val="32"/>
          <w:szCs w:val="32"/>
          <w:lang w:val="en-US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363DE425" wp14:editId="2D04FD2F">
            <wp:extent cx="1800476" cy="762106"/>
            <wp:effectExtent l="0" t="0" r="9525" b="0"/>
            <wp:docPr id="26242948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2948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E041" w14:textId="180561EE" w:rsidR="000E78C9" w:rsidRPr="00375F9A" w:rsidRDefault="000E78C9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Исправлен баг с </w:t>
      </w:r>
      <w:r w:rsidRPr="00375F9A">
        <w:rPr>
          <w:i/>
          <w:iCs/>
          <w:sz w:val="32"/>
          <w:szCs w:val="32"/>
        </w:rPr>
        <w:t>изменением ширины столбцов</w:t>
      </w:r>
      <w:r w:rsidRPr="00375F9A">
        <w:rPr>
          <w:sz w:val="32"/>
          <w:szCs w:val="32"/>
        </w:rPr>
        <w:t xml:space="preserve"> в таблице «Субъектов» (часть таблицы больше не остается за пределами экрана);</w:t>
      </w:r>
    </w:p>
    <w:p w14:paraId="1B92AB05" w14:textId="6B8E2BD4" w:rsidR="00F2165B" w:rsidRPr="00375F9A" w:rsidRDefault="00F2165B" w:rsidP="00087990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Отображения записи</w:t>
      </w:r>
      <w:r w:rsidRPr="00375F9A">
        <w:rPr>
          <w:sz w:val="32"/>
          <w:szCs w:val="32"/>
        </w:rPr>
        <w:t xml:space="preserve"> «Бессрочный» в ячейке с датой контракта или доверенности (если указана бессрочная дата 2999 г.):</w:t>
      </w:r>
    </w:p>
    <w:p w14:paraId="08C1F178" w14:textId="7BD5F153" w:rsidR="00F2165B" w:rsidRPr="00375F9A" w:rsidRDefault="00F2165B" w:rsidP="00F2165B">
      <w:pPr>
        <w:tabs>
          <w:tab w:val="left" w:pos="993"/>
        </w:tabs>
        <w:spacing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997E5C0" wp14:editId="32045719">
            <wp:extent cx="3271652" cy="1932478"/>
            <wp:effectExtent l="0" t="0" r="5080" b="0"/>
            <wp:docPr id="1236468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68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1812" cy="19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F818" w14:textId="461839B6" w:rsidR="00013B93" w:rsidRPr="00375F9A" w:rsidRDefault="00013B93" w:rsidP="00013B93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1</w:t>
      </w:r>
      <w:r w:rsidR="00EE1C3D" w:rsidRPr="00375F9A">
        <w:rPr>
          <w:b/>
          <w:bCs/>
          <w:sz w:val="32"/>
          <w:szCs w:val="32"/>
        </w:rPr>
        <w:t>7</w:t>
      </w:r>
      <w:r w:rsidRPr="00375F9A">
        <w:rPr>
          <w:b/>
          <w:bCs/>
          <w:sz w:val="32"/>
          <w:szCs w:val="32"/>
        </w:rPr>
        <w:t>.03.2025-------------------------------------------------------------------------</w:t>
      </w:r>
    </w:p>
    <w:p w14:paraId="73B78FC5" w14:textId="79318AF2" w:rsidR="00013B93" w:rsidRPr="00375F9A" w:rsidRDefault="00013B93" w:rsidP="00013B93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Добавлено</w:t>
      </w:r>
      <w:r w:rsidRPr="00375F9A">
        <w:rPr>
          <w:sz w:val="32"/>
          <w:szCs w:val="32"/>
        </w:rPr>
        <w:t xml:space="preserve"> - при формировании ежедневного отчета, в ячейке даты контракта или доверенности теперь </w:t>
      </w:r>
      <w:r w:rsidRPr="00375F9A">
        <w:rPr>
          <w:i/>
          <w:iCs/>
          <w:sz w:val="32"/>
          <w:szCs w:val="32"/>
        </w:rPr>
        <w:t>отображается слово</w:t>
      </w:r>
      <w:r w:rsidRPr="00375F9A">
        <w:rPr>
          <w:sz w:val="32"/>
          <w:szCs w:val="32"/>
        </w:rPr>
        <w:t xml:space="preserve"> «Бессрочный» вместо даты с 2999 годом:</w:t>
      </w:r>
    </w:p>
    <w:p w14:paraId="4D94AE31" w14:textId="56D9CFDE" w:rsidR="00013B93" w:rsidRPr="00375F9A" w:rsidRDefault="00013B93" w:rsidP="00013B93">
      <w:pPr>
        <w:pStyle w:val="a7"/>
        <w:tabs>
          <w:tab w:val="left" w:pos="993"/>
        </w:tabs>
        <w:spacing w:before="240" w:after="120"/>
        <w:ind w:left="0" w:firstLine="0"/>
        <w:contextualSpacing w:val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7D085C20" wp14:editId="6F5A4080">
            <wp:extent cx="3331029" cy="1346930"/>
            <wp:effectExtent l="0" t="0" r="3175" b="5715"/>
            <wp:docPr id="2121537873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7873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5184" cy="135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CCE9" w14:textId="2F76BCB0" w:rsidR="00013B93" w:rsidRPr="00375F9A" w:rsidRDefault="00013B93" w:rsidP="00013B93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Добавлена</w:t>
      </w:r>
      <w:r w:rsidRPr="00375F9A">
        <w:rPr>
          <w:sz w:val="32"/>
          <w:szCs w:val="32"/>
        </w:rPr>
        <w:t xml:space="preserve"> отметка о бессрочной дате в окне редактирования контракта:</w:t>
      </w:r>
    </w:p>
    <w:p w14:paraId="4F8A6C0E" w14:textId="627EFE6D" w:rsidR="00013B93" w:rsidRPr="00375F9A" w:rsidRDefault="00013B93" w:rsidP="00013B93">
      <w:pPr>
        <w:tabs>
          <w:tab w:val="left" w:pos="993"/>
        </w:tabs>
        <w:spacing w:before="120"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3CF38E3D" wp14:editId="5EDC38B3">
            <wp:extent cx="5940425" cy="1253490"/>
            <wp:effectExtent l="0" t="0" r="3175" b="3810"/>
            <wp:docPr id="491479581" name="Рисунок 1" descr="Изображение выглядит как текст, снимок экрана, Шрифт, ли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9581" name="Рисунок 1" descr="Изображение выглядит как текст, снимок экрана, Шрифт, линия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D89B" w14:textId="6FBED5EA" w:rsidR="00DC6848" w:rsidRPr="00375F9A" w:rsidRDefault="00DC6848" w:rsidP="00DC6848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 xml:space="preserve">Обновление от </w:t>
      </w:r>
      <w:r w:rsidR="005B0A4B" w:rsidRPr="00375F9A">
        <w:rPr>
          <w:b/>
          <w:bCs/>
          <w:sz w:val="32"/>
          <w:szCs w:val="32"/>
        </w:rPr>
        <w:t>14</w:t>
      </w:r>
      <w:r w:rsidRPr="00375F9A">
        <w:rPr>
          <w:b/>
          <w:bCs/>
          <w:sz w:val="32"/>
          <w:szCs w:val="32"/>
        </w:rPr>
        <w:t>.03.2025-------------------------------------------------------------------------</w:t>
      </w:r>
    </w:p>
    <w:p w14:paraId="5331BAF3" w14:textId="67E43F2D" w:rsidR="00DC6848" w:rsidRPr="00375F9A" w:rsidRDefault="00DC6848" w:rsidP="005B0A4B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Добавлены </w:t>
      </w:r>
      <w:r w:rsidRPr="00375F9A">
        <w:rPr>
          <w:i/>
          <w:iCs/>
          <w:sz w:val="32"/>
          <w:szCs w:val="32"/>
        </w:rPr>
        <w:t>новые реестры</w:t>
      </w:r>
      <w:r w:rsidRPr="00375F9A">
        <w:rPr>
          <w:sz w:val="32"/>
          <w:szCs w:val="32"/>
        </w:rPr>
        <w:t xml:space="preserve"> «Программы» (Запрос, Сводка, Ревизор, ЦхдТИ, Аипсин)</w:t>
      </w:r>
    </w:p>
    <w:p w14:paraId="74C49532" w14:textId="4A1A9CAF" w:rsidR="00DC6848" w:rsidRPr="00375F9A" w:rsidRDefault="005B0A4B" w:rsidP="005B0A4B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Обновлено - п</w:t>
      </w:r>
      <w:r w:rsidR="00DC6848" w:rsidRPr="00375F9A">
        <w:rPr>
          <w:sz w:val="32"/>
          <w:szCs w:val="32"/>
        </w:rPr>
        <w:t xml:space="preserve">осле добавлении сотрудника в правах «ДокаНАСТД», </w:t>
      </w:r>
      <w:r w:rsidR="00DC6848" w:rsidRPr="00375F9A">
        <w:rPr>
          <w:i/>
          <w:iCs/>
          <w:sz w:val="32"/>
          <w:szCs w:val="32"/>
        </w:rPr>
        <w:t>поле сотрудник автоматически очищается</w:t>
      </w:r>
      <w:r w:rsidRPr="00375F9A">
        <w:rPr>
          <w:sz w:val="32"/>
          <w:szCs w:val="32"/>
        </w:rPr>
        <w:t>;</w:t>
      </w:r>
    </w:p>
    <w:p w14:paraId="3A06636D" w14:textId="5307493D" w:rsidR="00CB30FB" w:rsidRPr="00375F9A" w:rsidRDefault="00CB30FB" w:rsidP="005B0A4B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 </w:t>
      </w:r>
      <w:r w:rsidRPr="00375F9A">
        <w:rPr>
          <w:i/>
          <w:iCs/>
          <w:sz w:val="32"/>
          <w:szCs w:val="32"/>
        </w:rPr>
        <w:t>просмотр данных</w:t>
      </w:r>
      <w:r w:rsidRPr="00375F9A">
        <w:rPr>
          <w:sz w:val="32"/>
          <w:szCs w:val="32"/>
        </w:rPr>
        <w:t xml:space="preserve"> из </w:t>
      </w:r>
      <w:r w:rsidR="005B0A4B" w:rsidRPr="00375F9A">
        <w:rPr>
          <w:sz w:val="32"/>
          <w:szCs w:val="32"/>
        </w:rPr>
        <w:t>«</w:t>
      </w:r>
      <w:r w:rsidR="005B0A4B" w:rsidRPr="00375F9A">
        <w:rPr>
          <w:sz w:val="32"/>
          <w:szCs w:val="32"/>
          <w:lang w:val="en-US"/>
        </w:rPr>
        <w:t>ADTool</w:t>
      </w:r>
      <w:r w:rsidR="005B0A4B" w:rsidRPr="00375F9A">
        <w:rPr>
          <w:sz w:val="32"/>
          <w:szCs w:val="32"/>
        </w:rPr>
        <w:t xml:space="preserve">», вкладка «Данные из </w:t>
      </w:r>
      <w:r w:rsidR="005B0A4B" w:rsidRPr="00375F9A">
        <w:rPr>
          <w:sz w:val="32"/>
          <w:szCs w:val="32"/>
          <w:lang w:val="en-US"/>
        </w:rPr>
        <w:t>ADTool</w:t>
      </w:r>
      <w:r w:rsidR="005B0A4B" w:rsidRPr="00375F9A">
        <w:rPr>
          <w:sz w:val="32"/>
          <w:szCs w:val="32"/>
        </w:rPr>
        <w:t xml:space="preserve">». Данный функционал, предоставляет таблицу </w:t>
      </w:r>
      <w:r w:rsidR="005B0A4B" w:rsidRPr="00375F9A">
        <w:rPr>
          <w:i/>
          <w:iCs/>
          <w:sz w:val="32"/>
          <w:szCs w:val="32"/>
        </w:rPr>
        <w:t>архивированных (уже исполненных) записей</w:t>
      </w:r>
      <w:r w:rsidR="005B0A4B" w:rsidRPr="00375F9A">
        <w:rPr>
          <w:sz w:val="32"/>
          <w:szCs w:val="32"/>
        </w:rPr>
        <w:t xml:space="preserve">, таблица по умолчанию обновляется раз в 12 часов. Также интервал обновления можно изменить, можно оставить функцию авто обновления, запустить и </w:t>
      </w:r>
      <w:r w:rsidR="005B0A4B" w:rsidRPr="00375F9A">
        <w:rPr>
          <w:i/>
          <w:iCs/>
          <w:sz w:val="32"/>
          <w:szCs w:val="32"/>
        </w:rPr>
        <w:t>принудительно загрузить таблицу</w:t>
      </w:r>
      <w:r w:rsidR="005B0A4B" w:rsidRPr="00375F9A">
        <w:rPr>
          <w:sz w:val="32"/>
          <w:szCs w:val="32"/>
        </w:rPr>
        <w:t xml:space="preserve"> не дожидаюсь автоматического обновления. Интервал указывается в часах (1,2,3 можно 0.2,05 часа).</w:t>
      </w:r>
      <w:r w:rsidR="0062513F" w:rsidRPr="00375F9A">
        <w:rPr>
          <w:sz w:val="32"/>
          <w:szCs w:val="32"/>
        </w:rPr>
        <w:t xml:space="preserve"> Что применить новое время интервала, кликнуть по строке с вводом часов, справа появятся кнопки для сохранения либо отмены.</w:t>
      </w:r>
      <w:r w:rsidR="005B0A4B" w:rsidRPr="00375F9A">
        <w:rPr>
          <w:sz w:val="32"/>
          <w:szCs w:val="32"/>
        </w:rPr>
        <w:t xml:space="preserve"> Есть строка оповещения о последнем действии, также под ней указан текущий интервал обновления</w:t>
      </w:r>
      <w:r w:rsidR="0062513F" w:rsidRPr="00375F9A">
        <w:rPr>
          <w:sz w:val="32"/>
          <w:szCs w:val="32"/>
        </w:rPr>
        <w:t>:</w:t>
      </w:r>
    </w:p>
    <w:p w14:paraId="4F6BE519" w14:textId="4D27E6BD" w:rsidR="0062513F" w:rsidRPr="00375F9A" w:rsidRDefault="0062513F" w:rsidP="0062513F">
      <w:pPr>
        <w:tabs>
          <w:tab w:val="left" w:pos="993"/>
        </w:tabs>
        <w:spacing w:before="120" w:after="120"/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0ECBB329" wp14:editId="12EAB110">
            <wp:extent cx="5765470" cy="1440289"/>
            <wp:effectExtent l="0" t="0" r="6985" b="7620"/>
            <wp:docPr id="196524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88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85535" cy="14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C528" w14:textId="6F816CA4" w:rsidR="0032189B" w:rsidRPr="00375F9A" w:rsidRDefault="0032189B" w:rsidP="00EA6951">
      <w:pPr>
        <w:spacing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</w:t>
      </w:r>
      <w:r w:rsidR="00AF211E" w:rsidRPr="00375F9A">
        <w:rPr>
          <w:b/>
          <w:bCs/>
          <w:sz w:val="32"/>
          <w:szCs w:val="32"/>
        </w:rPr>
        <w:t xml:space="preserve"> 06.03.2025-------------------------------------------------------------------------</w:t>
      </w:r>
    </w:p>
    <w:p w14:paraId="6DAD54AE" w14:textId="1FE68FCD" w:rsidR="00AF211E" w:rsidRPr="00375F9A" w:rsidRDefault="00AF211E" w:rsidP="00AF211E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Отображения ярлыка с кол-вом записей в таблице «Выдачи доступов», напротив навигационного меню, и в названии раздела:</w:t>
      </w:r>
    </w:p>
    <w:p w14:paraId="6E98638E" w14:textId="59CB1DB2" w:rsidR="00AF211E" w:rsidRPr="00375F9A" w:rsidRDefault="00AF211E" w:rsidP="00AF211E">
      <w:pPr>
        <w:pStyle w:val="a7"/>
        <w:tabs>
          <w:tab w:val="left" w:pos="993"/>
        </w:tabs>
        <w:spacing w:before="120" w:after="120"/>
        <w:ind w:left="0"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603F0CF4" wp14:editId="49AF95D2">
            <wp:extent cx="2291938" cy="1929290"/>
            <wp:effectExtent l="0" t="0" r="0" b="0"/>
            <wp:docPr id="169660294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294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04619" cy="193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3670" w14:textId="05432AAD" w:rsidR="00AF211E" w:rsidRPr="00375F9A" w:rsidRDefault="00AF211E" w:rsidP="00AF211E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 xml:space="preserve">Исправлено отображение списка данные </w:t>
      </w:r>
      <w:r w:rsidRPr="00375F9A">
        <w:rPr>
          <w:i/>
          <w:iCs/>
          <w:sz w:val="32"/>
          <w:szCs w:val="32"/>
        </w:rPr>
        <w:t xml:space="preserve">«ЗА ВСЕ ВРЕМЯ» </w:t>
      </w:r>
      <w:r w:rsidRPr="00375F9A">
        <w:rPr>
          <w:sz w:val="32"/>
          <w:szCs w:val="32"/>
        </w:rPr>
        <w:t>в разделе «ДокаНАСТД»:</w:t>
      </w:r>
    </w:p>
    <w:p w14:paraId="3EF8FA58" w14:textId="73B50634" w:rsidR="00AF211E" w:rsidRPr="00375F9A" w:rsidRDefault="00AF211E" w:rsidP="00AF211E">
      <w:pPr>
        <w:pStyle w:val="a7"/>
        <w:tabs>
          <w:tab w:val="left" w:pos="993"/>
        </w:tabs>
        <w:ind w:left="0" w:firstLine="0"/>
        <w:jc w:val="center"/>
        <w:rPr>
          <w:b/>
          <w:bCs/>
          <w:sz w:val="32"/>
          <w:szCs w:val="32"/>
        </w:rPr>
      </w:pPr>
      <w:r w:rsidRPr="00375F9A">
        <w:rPr>
          <w:b/>
          <w:bCs/>
          <w:noProof/>
          <w:sz w:val="32"/>
          <w:szCs w:val="32"/>
        </w:rPr>
        <w:drawing>
          <wp:inline distT="0" distB="0" distL="0" distR="0" wp14:anchorId="02BBE850" wp14:editId="0972275B">
            <wp:extent cx="3794166" cy="1904586"/>
            <wp:effectExtent l="0" t="0" r="0" b="635"/>
            <wp:docPr id="1530271727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1727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9563" cy="19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4911" w14:textId="7122C6D0" w:rsidR="00AF211E" w:rsidRPr="00375F9A" w:rsidRDefault="00AF211E" w:rsidP="001506D3">
      <w:pPr>
        <w:pStyle w:val="a7"/>
        <w:numPr>
          <w:ilvl w:val="0"/>
          <w:numId w:val="1"/>
        </w:numPr>
        <w:tabs>
          <w:tab w:val="left" w:pos="993"/>
        </w:tabs>
        <w:spacing w:before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Теперь при обновлении программы возле кнопки «ОБНОВ.» </w:t>
      </w:r>
      <w:r w:rsidRPr="00375F9A">
        <w:rPr>
          <w:i/>
          <w:iCs/>
          <w:sz w:val="32"/>
          <w:szCs w:val="32"/>
        </w:rPr>
        <w:t>появляется надпись «</w:t>
      </w:r>
      <w:r w:rsidRPr="00375F9A">
        <w:rPr>
          <w:i/>
          <w:iCs/>
          <w:sz w:val="32"/>
          <w:szCs w:val="32"/>
          <w:lang w:val="en-US"/>
        </w:rPr>
        <w:t>NEW</w:t>
      </w:r>
      <w:r w:rsidRPr="00375F9A">
        <w:rPr>
          <w:i/>
          <w:iCs/>
          <w:sz w:val="32"/>
          <w:szCs w:val="32"/>
        </w:rPr>
        <w:t>»</w:t>
      </w:r>
      <w:r w:rsidRPr="00375F9A">
        <w:rPr>
          <w:sz w:val="32"/>
          <w:szCs w:val="32"/>
        </w:rPr>
        <w:t xml:space="preserve"> (означающее что есть новое обновление), надпись пропадает при открытии окна с обновлениями:</w:t>
      </w:r>
    </w:p>
    <w:p w14:paraId="6DECCDD8" w14:textId="185165E6" w:rsidR="00AF211E" w:rsidRPr="00375F9A" w:rsidRDefault="00AF211E" w:rsidP="00AF211E">
      <w:pPr>
        <w:pStyle w:val="a7"/>
        <w:tabs>
          <w:tab w:val="left" w:pos="993"/>
        </w:tabs>
        <w:ind w:left="0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05BEF330" wp14:editId="1F260EA5">
            <wp:extent cx="2707574" cy="1163047"/>
            <wp:effectExtent l="0" t="0" r="0" b="0"/>
            <wp:docPr id="1234339069" name="Рисунок 1" descr="Изображение выглядит как текст, снимок экрана, Шрифт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9069" name="Рисунок 1" descr="Изображение выглядит как текст, снимок экрана, Шрифт, Графика&#10;&#10;Контент, сгенерированный ИИ, может содержать ошибки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11554" cy="11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58E" w14:textId="6A5FA3CE" w:rsidR="00AF211E" w:rsidRPr="00375F9A" w:rsidRDefault="00AF211E" w:rsidP="00AF211E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 функционал для Администраторов по </w:t>
      </w:r>
      <w:r w:rsidRPr="00375F9A">
        <w:rPr>
          <w:i/>
          <w:iCs/>
          <w:sz w:val="32"/>
          <w:szCs w:val="32"/>
        </w:rPr>
        <w:t>отключению выбранного</w:t>
      </w:r>
      <w:r w:rsidRPr="00375F9A">
        <w:rPr>
          <w:sz w:val="32"/>
          <w:szCs w:val="32"/>
        </w:rPr>
        <w:t xml:space="preserve"> пользователя из списка подключенных:</w:t>
      </w:r>
    </w:p>
    <w:p w14:paraId="38EE21AB" w14:textId="513405F1" w:rsidR="00AF211E" w:rsidRPr="00375F9A" w:rsidRDefault="00AF211E" w:rsidP="00AF211E">
      <w:pPr>
        <w:pStyle w:val="a7"/>
        <w:tabs>
          <w:tab w:val="left" w:pos="993"/>
        </w:tabs>
        <w:ind w:left="0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3D4C445" wp14:editId="6FC53AC6">
            <wp:extent cx="2879766" cy="1084468"/>
            <wp:effectExtent l="0" t="0" r="0" b="1905"/>
            <wp:docPr id="86160859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859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8355" cy="10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6FFD" w14:textId="703997F7" w:rsidR="00EA6951" w:rsidRPr="00375F9A" w:rsidRDefault="00EA6951" w:rsidP="00AF211E">
      <w:pPr>
        <w:spacing w:before="240"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0</w:t>
      </w:r>
      <w:r w:rsidR="003204DA" w:rsidRPr="00375F9A">
        <w:rPr>
          <w:b/>
          <w:bCs/>
          <w:sz w:val="32"/>
          <w:szCs w:val="32"/>
        </w:rPr>
        <w:t>5</w:t>
      </w:r>
      <w:r w:rsidRPr="00375F9A">
        <w:rPr>
          <w:b/>
          <w:bCs/>
          <w:sz w:val="32"/>
          <w:szCs w:val="32"/>
        </w:rPr>
        <w:t>.03.2025</w:t>
      </w:r>
      <w:r w:rsidR="00374964" w:rsidRPr="00375F9A">
        <w:rPr>
          <w:b/>
          <w:bCs/>
          <w:sz w:val="32"/>
          <w:szCs w:val="32"/>
        </w:rPr>
        <w:t>-------------------------------------------------------------------------</w:t>
      </w:r>
    </w:p>
    <w:p w14:paraId="433E4352" w14:textId="6882C1E7" w:rsidR="00EA6951" w:rsidRPr="00375F9A" w:rsidRDefault="00EA6951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i/>
          <w:iCs/>
          <w:sz w:val="32"/>
          <w:szCs w:val="32"/>
        </w:rPr>
        <w:t>Настройка на сервере удаления связанных данных</w:t>
      </w:r>
      <w:r w:rsidR="003204DA" w:rsidRPr="00375F9A">
        <w:rPr>
          <w:sz w:val="32"/>
          <w:szCs w:val="32"/>
        </w:rPr>
        <w:t>. При удалении субъекта удаляются все связанные с ним контракты и продления, при удалении компании – веде, где она использовалась, запись заменится на «Удаленная компания». При удалении контракта – удаляются все его продления. Также при удалении сотрудника – удаляется вся связанная с ним информация (ДокаНАСТД, Прием, Сброс АД, Назначение, Перевод, Врем. Перевод, Фамилия, Увольнение);</w:t>
      </w:r>
    </w:p>
    <w:p w14:paraId="4906D760" w14:textId="1E99588E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Обновление логирования сервера;</w:t>
      </w:r>
    </w:p>
    <w:p w14:paraId="1EA89799" w14:textId="03E1FA94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Улучшение стабильности работы сервера;</w:t>
      </w:r>
    </w:p>
    <w:p w14:paraId="0D0A38FB" w14:textId="6B1A6722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При добавлении записи в любую из таблиц, она сразу появляется </w:t>
      </w:r>
      <w:r w:rsidRPr="00375F9A">
        <w:rPr>
          <w:i/>
          <w:iCs/>
          <w:sz w:val="32"/>
          <w:szCs w:val="32"/>
        </w:rPr>
        <w:t>в начале таблицы,</w:t>
      </w:r>
      <w:r w:rsidRPr="00375F9A">
        <w:rPr>
          <w:sz w:val="32"/>
          <w:szCs w:val="32"/>
        </w:rPr>
        <w:t xml:space="preserve"> а не в конце;</w:t>
      </w:r>
    </w:p>
    <w:p w14:paraId="6FD69C97" w14:textId="7FF399DA" w:rsidR="00F0345F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Обновлены функциональные кнопки «</w:t>
      </w:r>
      <w:r w:rsidRPr="00375F9A">
        <w:rPr>
          <w:sz w:val="32"/>
          <w:szCs w:val="32"/>
          <w:lang w:val="en-US"/>
        </w:rPr>
        <w:t>Info</w:t>
      </w:r>
      <w:r w:rsidRPr="00375F9A">
        <w:rPr>
          <w:sz w:val="32"/>
          <w:szCs w:val="32"/>
        </w:rPr>
        <w:t xml:space="preserve">», «ОБНОВ.» - </w:t>
      </w:r>
      <w:r w:rsidRPr="00375F9A">
        <w:rPr>
          <w:i/>
          <w:iCs/>
          <w:sz w:val="32"/>
          <w:szCs w:val="32"/>
        </w:rPr>
        <w:t>теперь корректно отображают</w:t>
      </w:r>
      <w:r w:rsidRPr="00375F9A">
        <w:rPr>
          <w:sz w:val="32"/>
          <w:szCs w:val="32"/>
        </w:rPr>
        <w:t xml:space="preserve"> нужные данные;</w:t>
      </w:r>
    </w:p>
    <w:p w14:paraId="3910A66C" w14:textId="1BA7948A" w:rsidR="003204DA" w:rsidRPr="00375F9A" w:rsidRDefault="003204DA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При добавлении </w:t>
      </w:r>
      <w:r w:rsidRPr="00375F9A">
        <w:rPr>
          <w:i/>
          <w:iCs/>
          <w:sz w:val="32"/>
          <w:szCs w:val="32"/>
        </w:rPr>
        <w:t>Контракту - Продления</w:t>
      </w:r>
      <w:r w:rsidRPr="00375F9A">
        <w:rPr>
          <w:sz w:val="32"/>
          <w:szCs w:val="32"/>
        </w:rPr>
        <w:t xml:space="preserve">, у контракта обновляется </w:t>
      </w:r>
      <w:r w:rsidRPr="00375F9A">
        <w:rPr>
          <w:i/>
          <w:iCs/>
          <w:sz w:val="32"/>
          <w:szCs w:val="32"/>
        </w:rPr>
        <w:t>дата последнего изменения</w:t>
      </w:r>
      <w:r w:rsidRPr="00375F9A">
        <w:rPr>
          <w:sz w:val="32"/>
          <w:szCs w:val="32"/>
        </w:rPr>
        <w:t xml:space="preserve"> (на дату добавления продления);</w:t>
      </w:r>
    </w:p>
    <w:p w14:paraId="643547C1" w14:textId="30D45AD4" w:rsidR="00521B3B" w:rsidRPr="00375F9A" w:rsidRDefault="00521B3B" w:rsidP="003204D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Добавлен новый функционал: </w:t>
      </w:r>
      <w:r w:rsidRPr="00375F9A">
        <w:rPr>
          <w:i/>
          <w:iCs/>
          <w:sz w:val="32"/>
          <w:szCs w:val="32"/>
        </w:rPr>
        <w:t>просмотр всех данных «ДокаНАСТД» за все время</w:t>
      </w:r>
      <w:r w:rsidRPr="00375F9A">
        <w:rPr>
          <w:sz w:val="32"/>
          <w:szCs w:val="32"/>
        </w:rPr>
        <w:t>, разделенные по годам – месяцам – датам. Функция доступна по кнопке «ЗА ВСЕ ВРЕМЯ» и является переключателем (по нажатию активируется и отображается писок, по повторному нажатию отключает отображение). Данные</w:t>
      </w:r>
      <w:r w:rsidR="001C4982" w:rsidRPr="00375F9A">
        <w:rPr>
          <w:sz w:val="32"/>
          <w:szCs w:val="32"/>
        </w:rPr>
        <w:t>,</w:t>
      </w:r>
      <w:r w:rsidRPr="00375F9A">
        <w:rPr>
          <w:sz w:val="32"/>
          <w:szCs w:val="32"/>
        </w:rPr>
        <w:t xml:space="preserve"> в виде древовидного списка, см. рисунок:</w:t>
      </w:r>
    </w:p>
    <w:p w14:paraId="5847ABB1" w14:textId="2D959DED" w:rsidR="00521B3B" w:rsidRPr="00375F9A" w:rsidRDefault="00521B3B" w:rsidP="00521B3B">
      <w:pPr>
        <w:pStyle w:val="a7"/>
        <w:tabs>
          <w:tab w:val="left" w:pos="993"/>
        </w:tabs>
        <w:spacing w:before="120" w:after="120"/>
        <w:ind w:left="0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FD860A4" wp14:editId="2E71A11A">
            <wp:extent cx="4180114" cy="2508068"/>
            <wp:effectExtent l="0" t="0" r="0" b="6985"/>
            <wp:docPr id="16367725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7258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92976" cy="25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D477" w14:textId="483C963E" w:rsidR="00521B3B" w:rsidRPr="00375F9A" w:rsidRDefault="001C4982" w:rsidP="007C0E78">
      <w:pPr>
        <w:pStyle w:val="a7"/>
        <w:numPr>
          <w:ilvl w:val="0"/>
          <w:numId w:val="1"/>
        </w:numPr>
        <w:tabs>
          <w:tab w:val="left" w:pos="993"/>
        </w:tabs>
        <w:spacing w:before="120" w:after="120"/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Обновлен функционал поиска сотрудников в окне добавления прав «ДокаНАСТД», теперь поиск сотрудников можно </w:t>
      </w:r>
      <w:r w:rsidRPr="00375F9A">
        <w:rPr>
          <w:i/>
          <w:iCs/>
          <w:sz w:val="32"/>
          <w:szCs w:val="32"/>
        </w:rPr>
        <w:t>осуществлять по их ЛНП</w:t>
      </w:r>
      <w:r w:rsidRPr="00375F9A">
        <w:rPr>
          <w:sz w:val="32"/>
          <w:szCs w:val="32"/>
        </w:rPr>
        <w:t>, см. рисунок:</w:t>
      </w:r>
    </w:p>
    <w:p w14:paraId="1815783A" w14:textId="103B19FA" w:rsidR="001C4982" w:rsidRPr="00375F9A" w:rsidRDefault="001C4982" w:rsidP="001C4982">
      <w:pPr>
        <w:tabs>
          <w:tab w:val="left" w:pos="993"/>
        </w:tabs>
        <w:ind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46604285" wp14:editId="4E023DCA">
            <wp:extent cx="3815357" cy="2476006"/>
            <wp:effectExtent l="0" t="0" r="0" b="635"/>
            <wp:docPr id="28143243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3243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2008" cy="249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818F" w14:textId="6F808894" w:rsidR="00D93912" w:rsidRPr="00375F9A" w:rsidRDefault="00D93912" w:rsidP="00AF211E">
      <w:pPr>
        <w:spacing w:before="240" w:after="120"/>
        <w:rPr>
          <w:b/>
          <w:bCs/>
          <w:sz w:val="32"/>
          <w:szCs w:val="32"/>
        </w:rPr>
      </w:pPr>
      <w:r w:rsidRPr="00375F9A">
        <w:rPr>
          <w:b/>
          <w:bCs/>
          <w:sz w:val="32"/>
          <w:szCs w:val="32"/>
        </w:rPr>
        <w:t>Обновление от 26.02.2025</w:t>
      </w:r>
      <w:r w:rsidR="00374964" w:rsidRPr="00375F9A">
        <w:rPr>
          <w:b/>
          <w:bCs/>
          <w:sz w:val="32"/>
          <w:szCs w:val="32"/>
        </w:rPr>
        <w:t>-------------------------------------------------------------------------</w:t>
      </w:r>
    </w:p>
    <w:p w14:paraId="3FD8079D" w14:textId="5486EA92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Добавлен столбец «ФИО» на страницу Субъектов;</w:t>
      </w:r>
    </w:p>
    <w:p w14:paraId="2CA1FAB7" w14:textId="60F1C113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Новые строки в таблицах отображаются в начале списка (по дате добавления записи);</w:t>
      </w:r>
    </w:p>
    <w:p w14:paraId="4106BFF9" w14:textId="37D44451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spacing w:after="120"/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Во все таблицы добавлена кнопки «</w:t>
      </w:r>
      <w:r w:rsidRPr="00375F9A">
        <w:rPr>
          <w:sz w:val="32"/>
          <w:szCs w:val="32"/>
          <w:lang w:val="en-US"/>
        </w:rPr>
        <w:t>start</w:t>
      </w:r>
      <w:r w:rsidRPr="00375F9A">
        <w:rPr>
          <w:sz w:val="32"/>
          <w:szCs w:val="32"/>
        </w:rPr>
        <w:t>» «</w:t>
      </w:r>
      <w:r w:rsidRPr="00375F9A">
        <w:rPr>
          <w:sz w:val="32"/>
          <w:szCs w:val="32"/>
          <w:lang w:val="en-US"/>
        </w:rPr>
        <w:t>end</w:t>
      </w:r>
      <w:r w:rsidRPr="00375F9A">
        <w:rPr>
          <w:sz w:val="32"/>
          <w:szCs w:val="32"/>
        </w:rPr>
        <w:t>», для перехода в конец и начало списка соответственно;</w:t>
      </w:r>
    </w:p>
    <w:p w14:paraId="0E51C87E" w14:textId="0EF7D91E" w:rsidR="00D93912" w:rsidRPr="00375F9A" w:rsidRDefault="00D93912" w:rsidP="00D93912">
      <w:pPr>
        <w:pStyle w:val="a7"/>
        <w:tabs>
          <w:tab w:val="left" w:pos="993"/>
        </w:tabs>
        <w:spacing w:before="120" w:after="120"/>
        <w:ind w:left="709" w:firstLine="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550FE28" wp14:editId="39B9EAAF">
            <wp:extent cx="2345376" cy="1033278"/>
            <wp:effectExtent l="0" t="0" r="0" b="0"/>
            <wp:docPr id="650477057" name="Рисунок 1" descr="Изображение выглядит как текст, снимок экрана, Шрифт, ча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77057" name="Рисунок 1" descr="Изображение выглядит как текст, снимок экрана, Шрифт, часы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66110" cy="104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6FA7" w14:textId="193323A2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Улучшены компоненты авто подстановки значений (сотрудник, отдел и т.д.), теперь при вводе значения если находится единственное уникальное, оно выбирается и прекращает дальнейший набор текста</w:t>
      </w:r>
    </w:p>
    <w:p w14:paraId="6E34EACA" w14:textId="0221FD70" w:rsidR="00D93912" w:rsidRPr="00375F9A" w:rsidRDefault="00D93912" w:rsidP="00D93912">
      <w:pPr>
        <w:tabs>
          <w:tab w:val="left" w:pos="993"/>
        </w:tabs>
        <w:spacing w:before="120" w:after="12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5324C741" wp14:editId="7A601DC4">
            <wp:extent cx="3431969" cy="1793323"/>
            <wp:effectExtent l="0" t="0" r="0" b="0"/>
            <wp:docPr id="40833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828" cy="180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9CC5" w14:textId="3529ADEA" w:rsidR="00D93912" w:rsidRPr="00375F9A" w:rsidRDefault="00D93912" w:rsidP="00D93912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b/>
          <w:bCs/>
          <w:sz w:val="32"/>
          <w:szCs w:val="32"/>
        </w:rPr>
      </w:pPr>
      <w:r w:rsidRPr="00375F9A">
        <w:rPr>
          <w:sz w:val="32"/>
          <w:szCs w:val="32"/>
        </w:rPr>
        <w:t>Включена и корректно настроена фильтрация строк в «Дока и НАСТД», для «просроченных» строк. Теперь корректно отображается кол-во, при нажатия идет фильтрация таблицы для отображения только «просроченных» строк, кнопка является переключателем, значит повторное нажатие отменяет фильтрацию</w:t>
      </w:r>
    </w:p>
    <w:p w14:paraId="7298CA31" w14:textId="032C264E" w:rsidR="00686B58" w:rsidRPr="00375F9A" w:rsidRDefault="00686B58" w:rsidP="00686B58">
      <w:pPr>
        <w:tabs>
          <w:tab w:val="left" w:pos="993"/>
        </w:tabs>
        <w:spacing w:before="120" w:after="120"/>
        <w:ind w:firstLine="0"/>
        <w:jc w:val="center"/>
        <w:rPr>
          <w:b/>
          <w:bCs/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7D343226" wp14:editId="1E0E5882">
            <wp:extent cx="4513854" cy="2458192"/>
            <wp:effectExtent l="0" t="0" r="1270" b="0"/>
            <wp:docPr id="17890305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504" cy="246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A659" w14:textId="77777777" w:rsidR="00D93912" w:rsidRPr="00375F9A" w:rsidRDefault="00D93912" w:rsidP="00D93912">
      <w:pPr>
        <w:rPr>
          <w:sz w:val="32"/>
          <w:szCs w:val="32"/>
        </w:rPr>
      </w:pPr>
    </w:p>
    <w:p w14:paraId="2A63A8C3" w14:textId="6DC65541" w:rsidR="00D93912" w:rsidRPr="00375F9A" w:rsidRDefault="00686B58" w:rsidP="00686B5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 xml:space="preserve">На главном окне список подключенных теперь отображает имя пользователя, а не </w:t>
      </w:r>
      <w:r w:rsidRPr="00375F9A">
        <w:rPr>
          <w:sz w:val="32"/>
          <w:szCs w:val="32"/>
          <w:lang w:val="en-US"/>
        </w:rPr>
        <w:t>IP</w:t>
      </w:r>
      <w:r w:rsidRPr="00375F9A">
        <w:rPr>
          <w:sz w:val="32"/>
          <w:szCs w:val="32"/>
        </w:rPr>
        <w:t xml:space="preserve"> адрес;</w:t>
      </w:r>
    </w:p>
    <w:p w14:paraId="71436331" w14:textId="77777777" w:rsidR="00686B58" w:rsidRPr="00375F9A" w:rsidRDefault="00686B58">
      <w:pPr>
        <w:spacing w:after="160" w:line="278" w:lineRule="auto"/>
        <w:ind w:firstLine="0"/>
        <w:jc w:val="left"/>
        <w:rPr>
          <w:sz w:val="32"/>
          <w:szCs w:val="32"/>
        </w:rPr>
      </w:pPr>
      <w:r w:rsidRPr="00375F9A">
        <w:rPr>
          <w:sz w:val="32"/>
          <w:szCs w:val="32"/>
        </w:rPr>
        <w:br w:type="page"/>
      </w:r>
    </w:p>
    <w:p w14:paraId="6D7934E4" w14:textId="04E8C7BD" w:rsidR="00686B58" w:rsidRPr="00375F9A" w:rsidRDefault="00686B58" w:rsidP="00686B5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На странице «Жалобы и предложения» добавлено визуальное отображение статуса сообщения;</w:t>
      </w:r>
    </w:p>
    <w:p w14:paraId="75215AA9" w14:textId="7EFCC813" w:rsidR="002D44BD" w:rsidRPr="00375F9A" w:rsidRDefault="00686B58" w:rsidP="00686B58">
      <w:pPr>
        <w:pStyle w:val="a7"/>
        <w:tabs>
          <w:tab w:val="left" w:pos="993"/>
        </w:tabs>
        <w:spacing w:before="120" w:after="120"/>
        <w:ind w:left="709" w:firstLine="0"/>
        <w:jc w:val="center"/>
        <w:rPr>
          <w:sz w:val="32"/>
          <w:szCs w:val="32"/>
        </w:rPr>
      </w:pPr>
      <w:r w:rsidRPr="00375F9A">
        <w:rPr>
          <w:noProof/>
          <w:sz w:val="32"/>
          <w:szCs w:val="32"/>
        </w:rPr>
        <w:drawing>
          <wp:inline distT="0" distB="0" distL="0" distR="0" wp14:anchorId="328BDCA2" wp14:editId="1475C3E4">
            <wp:extent cx="2214748" cy="1814925"/>
            <wp:effectExtent l="0" t="0" r="0" b="0"/>
            <wp:docPr id="133865396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396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23569" cy="18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CB3D" w14:textId="47D5F025" w:rsidR="00686B58" w:rsidRPr="00375F9A" w:rsidRDefault="00686B58" w:rsidP="00686B58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sz w:val="32"/>
          <w:szCs w:val="32"/>
        </w:rPr>
      </w:pPr>
      <w:r w:rsidRPr="00375F9A">
        <w:rPr>
          <w:sz w:val="32"/>
          <w:szCs w:val="32"/>
        </w:rPr>
        <w:t>В таблице «Дока и НАСТД» помеченные цветом записи (без обоснования), теперь выделяются при наведении.</w:t>
      </w:r>
    </w:p>
    <w:sectPr w:rsidR="00686B58" w:rsidRPr="00375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2D6D"/>
    <w:multiLevelType w:val="hybridMultilevel"/>
    <w:tmpl w:val="CD282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4A181E"/>
    <w:multiLevelType w:val="hybridMultilevel"/>
    <w:tmpl w:val="5554023A"/>
    <w:lvl w:ilvl="0" w:tplc="04190001">
      <w:start w:val="1"/>
      <w:numFmt w:val="bullet"/>
      <w:lvlText w:val=""/>
      <w:lvlJc w:val="left"/>
      <w:pPr>
        <w:ind w:left="42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9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8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21" w:hanging="360"/>
      </w:pPr>
      <w:rPr>
        <w:rFonts w:ascii="Wingdings" w:hAnsi="Wingdings" w:hint="default"/>
      </w:rPr>
    </w:lvl>
  </w:abstractNum>
  <w:abstractNum w:abstractNumId="2" w15:restartNumberingAfterBreak="0">
    <w:nsid w:val="2B0F1C98"/>
    <w:multiLevelType w:val="hybridMultilevel"/>
    <w:tmpl w:val="2F6CB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FD19AA"/>
    <w:multiLevelType w:val="hybridMultilevel"/>
    <w:tmpl w:val="200E0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96602208">
    <w:abstractNumId w:val="3"/>
  </w:num>
  <w:num w:numId="2" w16cid:durableId="867327720">
    <w:abstractNumId w:val="2"/>
  </w:num>
  <w:num w:numId="3" w16cid:durableId="1842888408">
    <w:abstractNumId w:val="0"/>
  </w:num>
  <w:num w:numId="4" w16cid:durableId="112790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574"/>
    <w:rsid w:val="00001765"/>
    <w:rsid w:val="00003E02"/>
    <w:rsid w:val="00007FE4"/>
    <w:rsid w:val="00013B93"/>
    <w:rsid w:val="000344AD"/>
    <w:rsid w:val="00051140"/>
    <w:rsid w:val="00083D74"/>
    <w:rsid w:val="00087990"/>
    <w:rsid w:val="000B38FD"/>
    <w:rsid w:val="000E78C9"/>
    <w:rsid w:val="00105AFE"/>
    <w:rsid w:val="00133C6A"/>
    <w:rsid w:val="001506D3"/>
    <w:rsid w:val="001524BA"/>
    <w:rsid w:val="001A0F2B"/>
    <w:rsid w:val="001C4982"/>
    <w:rsid w:val="001E0850"/>
    <w:rsid w:val="001E3C49"/>
    <w:rsid w:val="001F541C"/>
    <w:rsid w:val="001F76F8"/>
    <w:rsid w:val="00207ED5"/>
    <w:rsid w:val="00232C0B"/>
    <w:rsid w:val="002673E9"/>
    <w:rsid w:val="002B594B"/>
    <w:rsid w:val="002D44BD"/>
    <w:rsid w:val="002E6A09"/>
    <w:rsid w:val="003204DA"/>
    <w:rsid w:val="0032189B"/>
    <w:rsid w:val="00356F5E"/>
    <w:rsid w:val="003630B5"/>
    <w:rsid w:val="00364547"/>
    <w:rsid w:val="00364F97"/>
    <w:rsid w:val="00374964"/>
    <w:rsid w:val="00375F9A"/>
    <w:rsid w:val="0039097F"/>
    <w:rsid w:val="00391BD9"/>
    <w:rsid w:val="003926BA"/>
    <w:rsid w:val="003B1B7B"/>
    <w:rsid w:val="003C2FCE"/>
    <w:rsid w:val="003C562A"/>
    <w:rsid w:val="0040582E"/>
    <w:rsid w:val="00427A25"/>
    <w:rsid w:val="004975F1"/>
    <w:rsid w:val="00502451"/>
    <w:rsid w:val="005149FF"/>
    <w:rsid w:val="00521B3B"/>
    <w:rsid w:val="00530EED"/>
    <w:rsid w:val="0053279C"/>
    <w:rsid w:val="00555AF7"/>
    <w:rsid w:val="005B0A4B"/>
    <w:rsid w:val="005C0B7A"/>
    <w:rsid w:val="00622FDC"/>
    <w:rsid w:val="0062513F"/>
    <w:rsid w:val="00633708"/>
    <w:rsid w:val="00646C33"/>
    <w:rsid w:val="00672AD6"/>
    <w:rsid w:val="00686B58"/>
    <w:rsid w:val="006A2163"/>
    <w:rsid w:val="006B6952"/>
    <w:rsid w:val="006C05DC"/>
    <w:rsid w:val="006D79DA"/>
    <w:rsid w:val="00706B9A"/>
    <w:rsid w:val="00707BB2"/>
    <w:rsid w:val="00727F6C"/>
    <w:rsid w:val="00751FF4"/>
    <w:rsid w:val="007539EC"/>
    <w:rsid w:val="007918C2"/>
    <w:rsid w:val="0079733B"/>
    <w:rsid w:val="007A02B6"/>
    <w:rsid w:val="007B7BFE"/>
    <w:rsid w:val="007C0E78"/>
    <w:rsid w:val="007F0914"/>
    <w:rsid w:val="007F61C4"/>
    <w:rsid w:val="008062DF"/>
    <w:rsid w:val="00856A6F"/>
    <w:rsid w:val="00857A18"/>
    <w:rsid w:val="00867199"/>
    <w:rsid w:val="00871A34"/>
    <w:rsid w:val="008C7D0D"/>
    <w:rsid w:val="008D24AB"/>
    <w:rsid w:val="008E61BF"/>
    <w:rsid w:val="00930AD3"/>
    <w:rsid w:val="009445E5"/>
    <w:rsid w:val="00955F06"/>
    <w:rsid w:val="00957EE4"/>
    <w:rsid w:val="0099219C"/>
    <w:rsid w:val="009A7574"/>
    <w:rsid w:val="009C284E"/>
    <w:rsid w:val="00A037EA"/>
    <w:rsid w:val="00A30019"/>
    <w:rsid w:val="00A513D5"/>
    <w:rsid w:val="00A67232"/>
    <w:rsid w:val="00A87282"/>
    <w:rsid w:val="00A96E83"/>
    <w:rsid w:val="00AF211E"/>
    <w:rsid w:val="00B00EB3"/>
    <w:rsid w:val="00B34C5D"/>
    <w:rsid w:val="00B44381"/>
    <w:rsid w:val="00B5537E"/>
    <w:rsid w:val="00B70A20"/>
    <w:rsid w:val="00B74F00"/>
    <w:rsid w:val="00B874FB"/>
    <w:rsid w:val="00BA7999"/>
    <w:rsid w:val="00C302C7"/>
    <w:rsid w:val="00CB30FB"/>
    <w:rsid w:val="00CD22B1"/>
    <w:rsid w:val="00CD4231"/>
    <w:rsid w:val="00D10346"/>
    <w:rsid w:val="00D22D75"/>
    <w:rsid w:val="00D91227"/>
    <w:rsid w:val="00D93912"/>
    <w:rsid w:val="00DA2D85"/>
    <w:rsid w:val="00DB53D2"/>
    <w:rsid w:val="00DC6848"/>
    <w:rsid w:val="00DD6D6F"/>
    <w:rsid w:val="00DE2E2D"/>
    <w:rsid w:val="00E1677F"/>
    <w:rsid w:val="00E56901"/>
    <w:rsid w:val="00EA6951"/>
    <w:rsid w:val="00EB5475"/>
    <w:rsid w:val="00EE1C3D"/>
    <w:rsid w:val="00F0345F"/>
    <w:rsid w:val="00F2165B"/>
    <w:rsid w:val="00F8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C3F05"/>
  <w15:chartTrackingRefBased/>
  <w15:docId w15:val="{9B44048C-56B3-4A07-B8D7-5B7F47B0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912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A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5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5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5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5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7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75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75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7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7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7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7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75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5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A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7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5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5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7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gif"/><Relationship Id="rId39" Type="http://schemas.openxmlformats.org/officeDocument/2006/relationships/image" Target="media/image35.png"/><Relationship Id="rId21" Type="http://schemas.openxmlformats.org/officeDocument/2006/relationships/image" Target="media/image17.gif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gif"/><Relationship Id="rId50" Type="http://schemas.openxmlformats.org/officeDocument/2006/relationships/theme" Target="theme/theme1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9" Type="http://schemas.openxmlformats.org/officeDocument/2006/relationships/image" Target="media/image25.png"/><Relationship Id="rId11" Type="http://schemas.openxmlformats.org/officeDocument/2006/relationships/image" Target="media/image7.gif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gif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gif"/><Relationship Id="rId19" Type="http://schemas.openxmlformats.org/officeDocument/2006/relationships/image" Target="media/image15.gif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Relationship Id="rId22" Type="http://schemas.openxmlformats.org/officeDocument/2006/relationships/image" Target="media/image18.gif"/><Relationship Id="rId27" Type="http://schemas.openxmlformats.org/officeDocument/2006/relationships/image" Target="media/image23.gif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gif"/><Relationship Id="rId17" Type="http://schemas.openxmlformats.org/officeDocument/2006/relationships/image" Target="media/image13.gif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gif"/><Relationship Id="rId20" Type="http://schemas.openxmlformats.org/officeDocument/2006/relationships/image" Target="media/image16.gif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2303</Words>
  <Characters>13132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Den</dc:creator>
  <cp:keywords/>
  <dc:description/>
  <cp:lastModifiedBy>Richard Den</cp:lastModifiedBy>
  <cp:revision>24</cp:revision>
  <cp:lastPrinted>2025-04-25T13:00:00Z</cp:lastPrinted>
  <dcterms:created xsi:type="dcterms:W3CDTF">2025-05-26T12:42:00Z</dcterms:created>
  <dcterms:modified xsi:type="dcterms:W3CDTF">2026-01-27T12:06:00Z</dcterms:modified>
</cp:coreProperties>
</file>