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Détaillée des Tables - Système de Gestion de Crédits</w:t>
      </w:r>
    </w:p>
    <w:p>
      <w:r>
        <w:t>Ce document contient la description complète des tables du système de gestion de crédits.</w:t>
      </w:r>
    </w:p>
    <w:p>
      <w:pPr>
        <w:pStyle w:val="Heading2"/>
      </w:pPr>
      <w:r>
        <w:t>UTILISATEURS</w:t>
      </w:r>
    </w:p>
    <w:p>
      <w:r>
        <w:t>Description : Table centrale du système contenant toutes les informations relatives aux utilisateurs/clients du système de crédit.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auto-incrémenté de l'utilisateur</w:t>
            </w:r>
          </w:p>
        </w:tc>
      </w:tr>
      <w:tr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Identifiant universel unique (UUID) pour garantir l'unicité globale</w:t>
            </w:r>
          </w:p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 de famille de l'utilisateur</w:t>
            </w:r>
          </w:p>
        </w:tc>
      </w:tr>
      <w:tr>
        <w:tc>
          <w:tcPr>
            <w:tcW w:type="dxa" w:w="2160"/>
          </w:tcPr>
          <w:p>
            <w:r>
              <w:t>prenom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Prénom de l'utilisateur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Adresse email de l'utilisateur (généralement unique)</w:t>
            </w:r>
          </w:p>
        </w:tc>
      </w:tr>
      <w:tr>
        <w:tc>
          <w:tcPr>
            <w:tcW w:type="dxa" w:w="2160"/>
          </w:tcPr>
          <w:p>
            <w:r>
              <w:t>telephone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Numéro de téléphone de contact</w:t>
            </w:r>
          </w:p>
        </w:tc>
      </w:tr>
      <w:tr>
        <w:tc>
          <w:tcPr>
            <w:tcW w:type="dxa" w:w="2160"/>
          </w:tcPr>
          <w:p>
            <w:r>
              <w:t>revenu_mensuel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Revenu mensuel déclaré de l'utilisateur (utilisé pour calculer la capacité d'emprunt)</w:t>
            </w:r>
          </w:p>
        </w:tc>
      </w:tr>
      <w:tr>
        <w:tc>
          <w:tcPr>
            <w:tcW w:type="dxa" w:w="2160"/>
          </w:tcPr>
          <w:p>
            <w:r>
              <w:t>score_credit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Score de crédit de l'utilisateur (système de notation de la solvabilité)</w:t>
            </w:r>
          </w:p>
        </w:tc>
      </w:tr>
      <w:tr>
        <w:tc>
          <w:tcPr>
            <w:tcW w:type="dxa" w:w="2160"/>
          </w:tcPr>
          <w:p>
            <w:r>
              <w:t>score_850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Score de crédit normalisé sur une échelle de 850 points</w:t>
            </w:r>
          </w:p>
        </w:tc>
      </w:tr>
      <w:tr>
        <w:tc>
          <w:tcPr>
            <w:tcW w:type="dxa" w:w="2160"/>
          </w:tcPr>
          <w:p>
            <w:r>
              <w:t>niveau_risque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Catégorisation du risque : 'Faible', 'Moyen', 'Élevé'</w:t>
            </w:r>
          </w:p>
        </w:tc>
      </w:tr>
      <w:tr>
        <w:tc>
          <w:tcPr>
            <w:tcW w:type="dxa" w:w="2160"/>
          </w:tcPr>
          <w:p>
            <w:r>
              <w:t>statut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Statut du compte utilisateur : 'Actif', 'Inactif', 'Suspendu'</w:t>
            </w:r>
          </w:p>
        </w:tc>
      </w:tr>
      <w:tr>
        <w:tc>
          <w:tcPr>
            <w:tcW w:type="dxa" w:w="2160"/>
          </w:tcPr>
          <w:p>
            <w:r>
              <w:t>date_creation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de création du compte utilisateur</w:t>
            </w:r>
          </w:p>
        </w:tc>
      </w:tr>
    </w:tbl>
    <w:p>
      <w:pPr>
        <w:pStyle w:val="Heading2"/>
      </w:pPr>
      <w:r>
        <w:t>CREDITS_ENREGISTRES</w:t>
      </w:r>
    </w:p>
    <w:p>
      <w:r>
        <w:t>Description : Table contenant l'ensemble des crédits qui ont été approuvés et enregistrés dans le système.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du crédit</w:t>
            </w:r>
          </w:p>
        </w:tc>
      </w:tr>
      <w:tr>
        <w:tc>
          <w:tcPr>
            <w:tcW w:type="dxa" w:w="2160"/>
          </w:tcPr>
          <w:p>
            <w:r>
              <w:t>utilisateur_id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l'utilisateur bénéficiaire (UTILISATEURS.id)</w:t>
            </w:r>
          </w:p>
        </w:tc>
      </w:tr>
      <w:tr>
        <w:tc>
          <w:tcPr>
            <w:tcW w:type="dxa" w:w="2160"/>
          </w:tcPr>
          <w:p>
            <w:r>
              <w:t>type_credit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Type de crédit : 'Personnel', 'Immobilier', 'Auto', 'Consommation'</w:t>
            </w:r>
          </w:p>
        </w:tc>
      </w:tr>
      <w:tr>
        <w:tc>
          <w:tcPr>
            <w:tcW w:type="dxa" w:w="2160"/>
          </w:tcPr>
          <w:p>
            <w:r>
              <w:t>montant_principal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Montant initial emprunté (capital)</w:t>
            </w:r>
          </w:p>
        </w:tc>
      </w:tr>
      <w:tr>
        <w:tc>
          <w:tcPr>
            <w:tcW w:type="dxa" w:w="2160"/>
          </w:tcPr>
          <w:p>
            <w:r>
              <w:t>montant_total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Montant total à rembourser (capital + intérêts)</w:t>
            </w:r>
          </w:p>
        </w:tc>
      </w:tr>
      <w:tr>
        <w:tc>
          <w:tcPr>
            <w:tcW w:type="dxa" w:w="2160"/>
          </w:tcPr>
          <w:p>
            <w:r>
              <w:t>montant_restant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Solde restant à rembourser</w:t>
            </w:r>
          </w:p>
        </w:tc>
      </w:tr>
      <w:tr>
        <w:tc>
          <w:tcPr>
            <w:tcW w:type="dxa" w:w="2160"/>
          </w:tcPr>
          <w:p>
            <w:r>
              <w:t>taux_interet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Taux d'intérêt annuel appliqué (en pourcentage)</w:t>
            </w:r>
          </w:p>
        </w:tc>
      </w:tr>
      <w:tr>
        <w:tc>
          <w:tcPr>
            <w:tcW w:type="dxa" w:w="2160"/>
          </w:tcPr>
          <w:p>
            <w:r>
              <w:t>duree_mois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Durée du prêt en mois</w:t>
            </w:r>
          </w:p>
        </w:tc>
      </w:tr>
      <w:tr>
        <w:tc>
          <w:tcPr>
            <w:tcW w:type="dxa" w:w="2160"/>
          </w:tcPr>
          <w:p>
            <w:r>
              <w:t>statut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Statut du crédit : 'En cours', 'Remboursé', 'En retard', 'Défaut'</w:t>
            </w:r>
          </w:p>
        </w:tc>
      </w:tr>
      <w:tr>
        <w:tc>
          <w:tcPr>
            <w:tcW w:type="dxa" w:w="2160"/>
          </w:tcPr>
          <w:p>
            <w:r>
              <w:t>date_approbation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d'approbation et d'activation du crédit</w:t>
            </w:r>
          </w:p>
        </w:tc>
      </w:tr>
    </w:tbl>
    <w:p>
      <w:pPr>
        <w:pStyle w:val="Heading2"/>
      </w:pPr>
      <w:r>
        <w:t>DEMANDES_CREDIT_LONGUES</w:t>
      </w:r>
    </w:p>
    <w:p>
      <w:r>
        <w:t>Description : Table gérant les demandes de crédit à long terme soumises par les utilisateurs et en attente de traitement ou d'approbation.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de la demande</w:t>
            </w:r>
          </w:p>
        </w:tc>
      </w:tr>
      <w:tr>
        <w:tc>
          <w:tcPr>
            <w:tcW w:type="dxa" w:w="2160"/>
          </w:tcPr>
          <w:p>
            <w:r>
              <w:t>numero_demande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Numéro de référence unique de la demande (format : DCL-YYYY-XXXX)</w:t>
            </w:r>
          </w:p>
        </w:tc>
      </w:tr>
      <w:tr>
        <w:tc>
          <w:tcPr>
            <w:tcW w:type="dxa" w:w="2160"/>
          </w:tcPr>
          <w:p>
            <w:r>
              <w:t>utilisateur_id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le demandeur (UTILISATEURS.id)</w:t>
            </w:r>
          </w:p>
        </w:tc>
      </w:tr>
      <w:tr>
        <w:tc>
          <w:tcPr>
            <w:tcW w:type="dxa" w:w="2160"/>
          </w:tcPr>
          <w:p>
            <w:r>
              <w:t>type_credit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Type de crédit demandé</w:t>
            </w:r>
          </w:p>
        </w:tc>
      </w:tr>
      <w:tr>
        <w:tc>
          <w:tcPr>
            <w:tcW w:type="dxa" w:w="2160"/>
          </w:tcPr>
          <w:p>
            <w:r>
              <w:t>montant_demande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Montant du crédit sollicité</w:t>
            </w:r>
          </w:p>
        </w:tc>
      </w:tr>
      <w:tr>
        <w:tc>
          <w:tcPr>
            <w:tcW w:type="dxa" w:w="2160"/>
          </w:tcPr>
          <w:p>
            <w:r>
              <w:t>duree_mois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Durée souhaitée du remboursement en mois</w:t>
            </w:r>
          </w:p>
        </w:tc>
      </w:tr>
      <w:tr>
        <w:tc>
          <w:tcPr>
            <w:tcW w:type="dxa" w:w="2160"/>
          </w:tcPr>
          <w:p>
            <w:r>
              <w:t>statut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Statut de la demande : 'En attente', 'En cours d'analyse', 'Approuvée', 'Rejetée'</w:t>
            </w:r>
          </w:p>
        </w:tc>
      </w:tr>
      <w:tr>
        <w:tc>
          <w:tcPr>
            <w:tcW w:type="dxa" w:w="2160"/>
          </w:tcPr>
          <w:p>
            <w:r>
              <w:t>date_soumission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de soumission de la demande</w:t>
            </w:r>
          </w:p>
        </w:tc>
      </w:tr>
      <w:tr>
        <w:tc>
          <w:tcPr>
            <w:tcW w:type="dxa" w:w="2160"/>
          </w:tcPr>
          <w:p>
            <w:r>
              <w:t>decideur_id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l'agent qui a traité la demande (UTILISATEURS.id)</w:t>
            </w:r>
          </w:p>
        </w:tc>
      </w:tr>
    </w:tbl>
    <w:p>
      <w:pPr>
        <w:pStyle w:val="Heading2"/>
      </w:pPr>
      <w:r>
        <w:t>HISTORIQUE_SCORES</w:t>
      </w:r>
    </w:p>
    <w:p>
      <w:r>
        <w:t>Description : Table d'historisation permettant de suivre l'évolution temporelle des scores de crédit des utilisateurs.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de l'entrée historique</w:t>
            </w:r>
          </w:p>
        </w:tc>
      </w:tr>
      <w:tr>
        <w:tc>
          <w:tcPr>
            <w:tcW w:type="dxa" w:w="2160"/>
          </w:tcPr>
          <w:p>
            <w:r>
              <w:t>utilisateur_id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l'utilisateur concerné (UTILISATEURS.id)</w:t>
            </w:r>
          </w:p>
        </w:tc>
      </w:tr>
      <w:tr>
        <w:tc>
          <w:tcPr>
            <w:tcW w:type="dxa" w:w="2160"/>
          </w:tcPr>
          <w:p>
            <w:r>
              <w:t>score_credit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Score de crédit à la date enregistrée</w:t>
            </w:r>
          </w:p>
        </w:tc>
      </w:tr>
      <w:tr>
        <w:tc>
          <w:tcPr>
            <w:tcW w:type="dxa" w:w="2160"/>
          </w:tcPr>
          <w:p>
            <w:r>
              <w:t>score_850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Score normalisé 850 à la date enregistrée</w:t>
            </w:r>
          </w:p>
        </w:tc>
      </w:tr>
      <w:tr>
        <w:tc>
          <w:tcPr>
            <w:tcW w:type="dxa" w:w="2160"/>
          </w:tcPr>
          <w:p>
            <w:r>
              <w:t>date_calcul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du calcul/enregistrement du score</w:t>
            </w:r>
          </w:p>
        </w:tc>
      </w:tr>
      <w:tr>
        <w:tc>
          <w:tcPr>
            <w:tcW w:type="dxa" w:w="2160"/>
          </w:tcPr>
          <w:p>
            <w:r>
              <w:t>niveau_risque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Niveau de risque associé au score à cette date</w:t>
            </w:r>
          </w:p>
        </w:tc>
      </w:tr>
    </w:tbl>
    <w:p>
      <w:pPr>
        <w:pStyle w:val="Heading2"/>
      </w:pPr>
      <w:r>
        <w:t>RESTRICTIONS_CREDIT</w:t>
      </w:r>
    </w:p>
    <w:p>
      <w:r>
        <w:t>Description : Table définissant les limitations et contraintes applicables à chaque utilisateur en matière de crédit.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de la restriction</w:t>
            </w:r>
          </w:p>
        </w:tc>
      </w:tr>
      <w:tr>
        <w:tc>
          <w:tcPr>
            <w:tcW w:type="dxa" w:w="2160"/>
          </w:tcPr>
          <w:p>
            <w:r>
              <w:t>utilisateur_id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l'utilisateur concerné (UTILISATEURS.id)</w:t>
            </w:r>
          </w:p>
        </w:tc>
      </w:tr>
      <w:tr>
        <w:tc>
          <w:tcPr>
            <w:tcW w:type="dxa" w:w="2160"/>
          </w:tcPr>
          <w:p>
            <w:r>
              <w:t>peut_emprunter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Indicateur booléen : l'utilisateur peut-il emprunter ? (true/false)</w:t>
            </w:r>
          </w:p>
        </w:tc>
      </w:tr>
      <w:tr>
        <w:tc>
          <w:tcPr>
            <w:tcW w:type="dxa" w:w="2160"/>
          </w:tcPr>
          <w:p>
            <w:r>
              <w:t>credits_actifs_count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de crédits actuellement actifs pour cet utilisateur</w:t>
            </w:r>
          </w:p>
        </w:tc>
      </w:tr>
      <w:tr>
        <w:tc>
          <w:tcPr>
            <w:tcW w:type="dxa" w:w="2160"/>
          </w:tcPr>
          <w:p>
            <w:r>
              <w:t>dette_totale_active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Montant total des dettes en cours</w:t>
            </w:r>
          </w:p>
        </w:tc>
      </w:tr>
      <w:tr>
        <w:tc>
          <w:tcPr>
            <w:tcW w:type="dxa" w:w="2160"/>
          </w:tcPr>
          <w:p>
            <w:r>
              <w:t>ratio_endettement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Ratio dette/revenu en pourcentage (dette mensuelle / revenu mensuel × 100)</w:t>
            </w:r>
          </w:p>
        </w:tc>
      </w:tr>
    </w:tbl>
    <w:p>
      <w:pPr>
        <w:pStyle w:val="Heading2"/>
      </w:pPr>
      <w:r>
        <w:t>HISTORIQUE_PAIEMENTS</w:t>
      </w:r>
    </w:p>
    <w:p>
      <w:r>
        <w:t>Description : Table enregistrant tous les paiements effectués sur les crédits, permettant le suivi des remboursements.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du paiement</w:t>
            </w:r>
          </w:p>
        </w:tc>
      </w:tr>
      <w:tr>
        <w:tc>
          <w:tcPr>
            <w:tcW w:type="dxa" w:w="2160"/>
          </w:tcPr>
          <w:p>
            <w:r>
              <w:t>credit_id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le crédit concerné (CREDITS_ENREGISTRES.id)</w:t>
            </w:r>
          </w:p>
        </w:tc>
      </w:tr>
      <w:tr>
        <w:tc>
          <w:tcPr>
            <w:tcW w:type="dxa" w:w="2160"/>
          </w:tcPr>
          <w:p>
            <w:r>
              <w:t>utilisateur_id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l'utilisateur ayant effectué le paiement (UTILISATEURS.id)</w:t>
            </w:r>
          </w:p>
        </w:tc>
      </w:tr>
      <w:tr>
        <w:tc>
          <w:tcPr>
            <w:tcW w:type="dxa" w:w="2160"/>
          </w:tcPr>
          <w:p>
            <w:r>
              <w:t>montant</w:t>
            </w:r>
          </w:p>
        </w:tc>
        <w:tc>
          <w:tcPr>
            <w:tcW w:type="dxa" w:w="2160"/>
          </w:tcPr>
          <w:p>
            <w:r>
              <w:t>numeric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Montant du paiement effectué</w:t>
            </w:r>
          </w:p>
        </w:tc>
      </w:tr>
      <w:tr>
        <w:tc>
          <w:tcPr>
            <w:tcW w:type="dxa" w:w="2160"/>
          </w:tcPr>
          <w:p>
            <w:r>
              <w:t>date_paiement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effective du paiement</w:t>
            </w:r>
          </w:p>
        </w:tc>
      </w:tr>
      <w:tr>
        <w:tc>
          <w:tcPr>
            <w:tcW w:type="dxa" w:w="2160"/>
          </w:tcPr>
          <w:p>
            <w:r>
              <w:t>date_prevue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d'échéance prévue du paiement</w:t>
            </w:r>
          </w:p>
        </w:tc>
      </w:tr>
      <w:tr>
        <w:tc>
          <w:tcPr>
            <w:tcW w:type="dxa" w:w="2160"/>
          </w:tcPr>
          <w:p>
            <w:r>
              <w:t>jours_retard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Nombre de jours de retard (0 si paiement à temps)</w:t>
            </w:r>
          </w:p>
        </w:tc>
      </w:tr>
      <w:tr>
        <w:tc>
          <w:tcPr>
            <w:tcW w:type="dxa" w:w="2160"/>
          </w:tcPr>
          <w:p>
            <w:r>
              <w:t>type_paiement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Mode de paiement : 'Virement', 'Prélèvement', 'Espèces', 'Chèque'</w:t>
            </w:r>
          </w:p>
        </w:tc>
      </w:tr>
    </w:tbl>
    <w:p>
      <w:pPr>
        <w:pStyle w:val="Heading2"/>
      </w:pPr>
      <w:r>
        <w:t>DEMANDES_CREDIT_LONGUES_COMMENTS</w:t>
      </w:r>
    </w:p>
    <w:p>
      <w:r>
        <w:t>Description : Table de liaison permettant d'attacher des commentaires aux demandes de crédit.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du commentaire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Identifiant numérique secondaire</w:t>
            </w:r>
          </w:p>
        </w:tc>
      </w:tr>
      <w:tr>
        <w:tc>
          <w:tcPr>
            <w:tcW w:type="dxa" w:w="2160"/>
          </w:tcPr>
          <w:p>
            <w:r>
              <w:t>long_credit_request_id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la demande de crédit (DEMANDES_CREDIT_LONGUES.id)</w:t>
            </w:r>
          </w:p>
        </w:tc>
      </w:tr>
      <w:tr>
        <w:tc>
          <w:tcPr>
            <w:tcW w:type="dxa" w:w="2160"/>
          </w:tcPr>
          <w:p>
            <w:r>
              <w:t>author_name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 de l'auteur du commentaire (agent ou système)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Contenu textuel du commentaire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de création du commentaire</w:t>
            </w:r>
          </w:p>
        </w:tc>
      </w:tr>
    </w:tbl>
    <w:p>
      <w:pPr>
        <w:pStyle w:val="Heading2"/>
      </w:pPr>
      <w:r>
        <w:t>DEMANDES_CREDIT_LONGUES_DOCUMENTS</w:t>
      </w:r>
    </w:p>
    <w:p>
      <w:r>
        <w:t>Description : Table gérant les documents justificatifs joints aux demandes de crédit.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du document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Identifiant numérique secondaire</w:t>
            </w:r>
          </w:p>
        </w:tc>
      </w:tr>
      <w:tr>
        <w:tc>
          <w:tcPr>
            <w:tcW w:type="dxa" w:w="2160"/>
          </w:tcPr>
          <w:p>
            <w:r>
              <w:t>long_credit_request_id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la demande de crédit (DEMANDES_CREDIT_LONGUES.id)</w:t>
            </w:r>
          </w:p>
        </w:tc>
      </w:tr>
      <w:tr>
        <w:tc>
          <w:tcPr>
            <w:tcW w:type="dxa" w:w="2160"/>
          </w:tcPr>
          <w:p>
            <w:r>
              <w:t>document_name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 du fichier téléchargé</w:t>
            </w:r>
          </w:p>
        </w:tc>
      </w:tr>
      <w:tr>
        <w:tc>
          <w:tcPr>
            <w:tcW w:type="dxa" w:w="2160"/>
          </w:tcPr>
          <w:p>
            <w:r>
              <w:t>file_path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Chemin d'accès au fichier dans le système de stockage</w:t>
            </w:r>
          </w:p>
        </w:tc>
      </w:tr>
      <w:tr>
        <w:tc>
          <w:tcPr>
            <w:tcW w:type="dxa" w:w="2160"/>
          </w:tcPr>
          <w:p>
            <w:r>
              <w:t>file_size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Taille du fichier en octets</w:t>
            </w:r>
          </w:p>
        </w:tc>
      </w:tr>
      <w:tr>
        <w:tc>
          <w:tcPr>
            <w:tcW w:type="dxa" w:w="2160"/>
          </w:tcPr>
          <w:p>
            <w:r>
              <w:t>uploaded_at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de téléchargement</w:t>
            </w:r>
          </w:p>
        </w:tc>
      </w:tr>
    </w:tbl>
    <w:p>
      <w:pPr>
        <w:pStyle w:val="Heading2"/>
      </w:pPr>
      <w:r>
        <w:t>DEMANDES_CREDIT_LONGUES_HISTORY</w:t>
      </w:r>
    </w:p>
    <w:p>
      <w:r>
        <w:t>Description : Table d'audit traçant l'historique complet des modifications et changements de statut des demandes de crédit.</w:t>
      </w:r>
    </w:p>
    <w:p>
      <w:r>
        <w:t>Structure des champs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Champ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Clé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uuid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Identifiant unique de l'entrée d'historique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Identifiant numérique secondaire</w:t>
            </w:r>
          </w:p>
        </w:tc>
      </w:tr>
      <w:tr>
        <w:tc>
          <w:tcPr>
            <w:tcW w:type="dxa" w:w="2160"/>
          </w:tcPr>
          <w:p>
            <w:r>
              <w:t>long_credit_request_id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Référence vers la demande de crédit (DEMANDES_CREDIT_LONGUES.id)</w:t>
            </w:r>
          </w:p>
        </w:tc>
      </w:tr>
      <w:tr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Type d'action effectuée : 'Création', 'Modification', 'Changement statut', 'Approbation', 'Rejet'</w:t>
            </w:r>
          </w:p>
        </w:tc>
      </w:tr>
      <w:tr>
        <w:tc>
          <w:tcPr>
            <w:tcW w:type="dxa" w:w="2160"/>
          </w:tcPr>
          <w:p>
            <w:r>
              <w:t>previous_status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Statut précédent de la demande</w:t>
            </w:r>
          </w:p>
        </w:tc>
      </w:tr>
      <w:tr>
        <w:tc>
          <w:tcPr>
            <w:tcW w:type="dxa" w:w="2160"/>
          </w:tcPr>
          <w:p>
            <w:r>
              <w:t>new_status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Nouveau statut de la demande</w:t>
            </w:r>
          </w:p>
        </w:tc>
      </w:tr>
      <w:tr>
        <w:tc>
          <w:tcPr>
            <w:tcW w:type="dxa" w:w="2160"/>
          </w:tcPr>
          <w:p>
            <w:r>
              <w:t>agent_name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Nom de l'agent ayant effectué l'action</w:t>
            </w:r>
          </w:p>
        </w:tc>
      </w:tr>
      <w:tr>
        <w:tc>
          <w:tcPr>
            <w:tcW w:type="dxa" w:w="2160"/>
          </w:tcPr>
          <w:p>
            <w:r>
              <w:t>action_date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Date et heure de l'action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