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91F4" w14:textId="77777777" w:rsidR="00C66BB4" w:rsidRDefault="00C66BB4" w:rsidP="00C66BB4">
      <w:pPr>
        <w:shd w:val="clear" w:color="auto" w:fill="FFFFFF"/>
        <w:spacing w:after="0" w:line="240" w:lineRule="auto"/>
        <w:jc w:val="center"/>
        <w:rPr>
          <w:rFonts w:ascii="Arial" w:eastAsia="Times New Roman" w:hAnsi="Arial" w:cs="Arial"/>
          <w:b/>
          <w:bCs/>
          <w:color w:val="1D1C1D"/>
          <w:sz w:val="23"/>
          <w:szCs w:val="23"/>
          <w:lang w:eastAsia="en-AU"/>
        </w:rPr>
      </w:pPr>
      <w:r w:rsidRPr="00C66BB4">
        <w:rPr>
          <w:rFonts w:ascii="Arial" w:eastAsia="Times New Roman" w:hAnsi="Arial" w:cs="Arial"/>
          <w:b/>
          <w:bCs/>
          <w:color w:val="1D1C1D"/>
          <w:sz w:val="28"/>
          <w:szCs w:val="28"/>
          <w:lang w:eastAsia="en-AU"/>
        </w:rPr>
        <w:t>ETL PROJECT - Vaccination Rates (Japan and Canada)</w:t>
      </w:r>
      <w:r w:rsidRPr="00C66BB4">
        <w:rPr>
          <w:rFonts w:ascii="Arial" w:eastAsia="Times New Roman" w:hAnsi="Arial" w:cs="Arial"/>
          <w:color w:val="1D1C1D"/>
          <w:sz w:val="23"/>
          <w:szCs w:val="23"/>
          <w:lang w:eastAsia="en-AU"/>
        </w:rPr>
        <w:br/>
      </w:r>
      <w:r w:rsidRPr="00C66BB4">
        <w:rPr>
          <w:rFonts w:ascii="Arial" w:eastAsia="Times New Roman" w:hAnsi="Arial" w:cs="Arial"/>
          <w:b/>
          <w:bCs/>
          <w:color w:val="1D1C1D"/>
          <w:sz w:val="23"/>
          <w:szCs w:val="23"/>
          <w:lang w:eastAsia="en-AU"/>
        </w:rPr>
        <w:t>By Rebecca &amp; Petra </w:t>
      </w:r>
    </w:p>
    <w:p w14:paraId="1E8291FD" w14:textId="77777777" w:rsidR="00C66BB4" w:rsidRDefault="00C66BB4" w:rsidP="00C66BB4">
      <w:pPr>
        <w:shd w:val="clear" w:color="auto" w:fill="FFFFFF"/>
        <w:spacing w:after="0" w:line="240" w:lineRule="auto"/>
        <w:jc w:val="center"/>
        <w:rPr>
          <w:rFonts w:ascii="Arial" w:eastAsia="Times New Roman" w:hAnsi="Arial" w:cs="Arial"/>
          <w:b/>
          <w:bCs/>
          <w:color w:val="1D1C1D"/>
          <w:sz w:val="23"/>
          <w:szCs w:val="23"/>
          <w:lang w:eastAsia="en-AU"/>
        </w:rPr>
      </w:pPr>
    </w:p>
    <w:p w14:paraId="53B2AA06" w14:textId="204EBD8B" w:rsidR="00C66BB4" w:rsidRPr="00C66BB4" w:rsidRDefault="00C66BB4" w:rsidP="00C66BB4">
      <w:pPr>
        <w:shd w:val="clear" w:color="auto" w:fill="FFFFFF"/>
        <w:spacing w:after="0" w:line="240" w:lineRule="auto"/>
        <w:rPr>
          <w:rFonts w:ascii="Arial" w:eastAsia="Times New Roman" w:hAnsi="Arial" w:cs="Arial"/>
          <w:b/>
          <w:bCs/>
          <w:color w:val="1D1C1D"/>
          <w:sz w:val="23"/>
          <w:szCs w:val="23"/>
          <w:lang w:eastAsia="en-AU"/>
        </w:rPr>
      </w:pPr>
      <w:r w:rsidRPr="00C66BB4">
        <w:rPr>
          <w:rFonts w:ascii="Arial" w:eastAsia="Times New Roman" w:hAnsi="Arial" w:cs="Arial"/>
          <w:b/>
          <w:bCs/>
          <w:color w:val="1D1C1D"/>
          <w:sz w:val="23"/>
          <w:szCs w:val="23"/>
          <w:lang w:eastAsia="en-AU"/>
        </w:rPr>
        <w:t>MOTIVATION</w:t>
      </w:r>
      <w:r w:rsidRPr="00C66BB4">
        <w:rPr>
          <w:rFonts w:ascii="Arial" w:eastAsia="Times New Roman" w:hAnsi="Arial" w:cs="Arial"/>
          <w:color w:val="1D1C1D"/>
          <w:sz w:val="23"/>
          <w:szCs w:val="23"/>
          <w:lang w:eastAsia="en-AU"/>
        </w:rPr>
        <w:br/>
        <w:t xml:space="preserve">The reason we chose this data source was to look at flu vaccines and the child vaccines in Japan and Canada. Due to time </w:t>
      </w:r>
      <w:r w:rsidRPr="00C66BB4">
        <w:rPr>
          <w:rFonts w:ascii="Arial" w:eastAsia="Times New Roman" w:hAnsi="Arial" w:cs="Arial"/>
          <w:color w:val="1D1C1D"/>
          <w:sz w:val="23"/>
          <w:szCs w:val="23"/>
          <w:lang w:eastAsia="en-AU"/>
        </w:rPr>
        <w:t>constraints,</w:t>
      </w:r>
      <w:r w:rsidRPr="00C66BB4">
        <w:rPr>
          <w:rFonts w:ascii="Arial" w:eastAsia="Times New Roman" w:hAnsi="Arial" w:cs="Arial"/>
          <w:color w:val="1D1C1D"/>
          <w:sz w:val="23"/>
          <w:szCs w:val="23"/>
          <w:lang w:eastAsia="en-AU"/>
        </w:rPr>
        <w:t xml:space="preserve"> we selected two countries. We selected Japan and Canada as they had more data to work with. We wanted to collect this data so that it can be used in the future to see if there is a relationship between child vaccination rates and flu vaccination rates in these two countries. </w:t>
      </w:r>
    </w:p>
    <w:p w14:paraId="6F2D61C9" w14:textId="77777777" w:rsidR="00C66BB4" w:rsidRDefault="00C66BB4" w:rsidP="00C66BB4">
      <w:pPr>
        <w:shd w:val="clear" w:color="auto" w:fill="FFFFFF"/>
        <w:spacing w:after="0" w:line="240" w:lineRule="auto"/>
        <w:jc w:val="center"/>
        <w:rPr>
          <w:rFonts w:ascii="Arial" w:eastAsia="Times New Roman" w:hAnsi="Arial" w:cs="Arial"/>
          <w:color w:val="1D1C1D"/>
          <w:sz w:val="23"/>
          <w:szCs w:val="23"/>
          <w:lang w:eastAsia="en-AU"/>
        </w:rPr>
      </w:pPr>
    </w:p>
    <w:p w14:paraId="269FADD7" w14:textId="77777777" w:rsidR="00C66BB4" w:rsidRDefault="00C66BB4" w:rsidP="00C66BB4">
      <w:pPr>
        <w:shd w:val="clear" w:color="auto" w:fill="FFFFFF"/>
        <w:spacing w:after="0" w:line="240" w:lineRule="auto"/>
        <w:rPr>
          <w:rFonts w:ascii="Arial" w:eastAsia="Times New Roman" w:hAnsi="Arial" w:cs="Arial"/>
          <w:color w:val="1D1C1D"/>
          <w:sz w:val="23"/>
          <w:szCs w:val="23"/>
          <w:lang w:eastAsia="en-AU"/>
        </w:rPr>
      </w:pPr>
    </w:p>
    <w:p w14:paraId="24C842F5" w14:textId="13BF229D" w:rsidR="00C66BB4" w:rsidRPr="00C66BB4" w:rsidRDefault="00C66BB4" w:rsidP="00C66BB4">
      <w:pPr>
        <w:shd w:val="clear" w:color="auto" w:fill="FFFFFF"/>
        <w:spacing w:after="0" w:line="240" w:lineRule="auto"/>
        <w:rPr>
          <w:rFonts w:ascii="Arial" w:eastAsia="Times New Roman" w:hAnsi="Arial" w:cs="Arial"/>
          <w:color w:val="1D1C1D"/>
          <w:sz w:val="23"/>
          <w:szCs w:val="23"/>
          <w:lang w:eastAsia="en-AU"/>
        </w:rPr>
      </w:pPr>
      <w:r w:rsidRPr="00C66BB4">
        <w:rPr>
          <w:rFonts w:ascii="Arial" w:eastAsia="Times New Roman" w:hAnsi="Arial" w:cs="Arial"/>
          <w:b/>
          <w:bCs/>
          <w:color w:val="1D1C1D"/>
          <w:sz w:val="23"/>
          <w:szCs w:val="23"/>
          <w:lang w:eastAsia="en-AU"/>
        </w:rPr>
        <w:t>EXTRACT</w:t>
      </w:r>
      <w:r w:rsidRPr="00C66BB4">
        <w:rPr>
          <w:rFonts w:ascii="Arial" w:eastAsia="Times New Roman" w:hAnsi="Arial" w:cs="Arial"/>
          <w:color w:val="1D1C1D"/>
          <w:sz w:val="23"/>
          <w:szCs w:val="23"/>
          <w:lang w:eastAsia="en-AU"/>
        </w:rPr>
        <w:br/>
        <w:t>We extracted 2 datasets from the public platform OECD. Both files were CSV files. The sources for our datasets are as follows:</w:t>
      </w:r>
    </w:p>
    <w:p w14:paraId="31BD7E55" w14:textId="77777777" w:rsidR="00C66BB4" w:rsidRPr="00C66BB4" w:rsidRDefault="00C66BB4" w:rsidP="00C66BB4">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lang w:eastAsia="en-AU"/>
        </w:rPr>
      </w:pPr>
      <w:hyperlink r:id="rId5" w:tgtFrame="_blank" w:history="1">
        <w:r w:rsidRPr="00C66BB4">
          <w:rPr>
            <w:rFonts w:ascii="Arial" w:eastAsia="Times New Roman" w:hAnsi="Arial" w:cs="Arial"/>
            <w:color w:val="0000FF"/>
            <w:sz w:val="23"/>
            <w:szCs w:val="23"/>
            <w:u w:val="single"/>
            <w:lang w:eastAsia="en-AU"/>
          </w:rPr>
          <w:t>https://data.oecd.org/healthcare/child-vaccination-rates.htm</w:t>
        </w:r>
      </w:hyperlink>
    </w:p>
    <w:p w14:paraId="4DA447BD" w14:textId="77777777" w:rsidR="00C66BB4" w:rsidRPr="00C66BB4" w:rsidRDefault="00C66BB4" w:rsidP="00C66BB4">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lang w:eastAsia="en-AU"/>
        </w:rPr>
      </w:pPr>
      <w:hyperlink r:id="rId6" w:anchor="indicator-chart" w:tgtFrame="_blank" w:history="1">
        <w:r w:rsidRPr="00C66BB4">
          <w:rPr>
            <w:rFonts w:ascii="Arial" w:eastAsia="Times New Roman" w:hAnsi="Arial" w:cs="Arial"/>
            <w:color w:val="0000FF"/>
            <w:sz w:val="23"/>
            <w:szCs w:val="23"/>
            <w:u w:val="single"/>
            <w:lang w:eastAsia="en-AU"/>
          </w:rPr>
          <w:t>https://data.oecd.org/healthcare/influenza-vaccination-rates.htm#indicator-chart</w:t>
        </w:r>
      </w:hyperlink>
    </w:p>
    <w:p w14:paraId="6F79ADC5" w14:textId="77777777" w:rsidR="00C66BB4" w:rsidRDefault="00C66BB4" w:rsidP="00C66BB4">
      <w:pPr>
        <w:shd w:val="clear" w:color="auto" w:fill="FFFFFF"/>
        <w:spacing w:after="0" w:line="240" w:lineRule="auto"/>
        <w:rPr>
          <w:rFonts w:ascii="Arial" w:eastAsia="Times New Roman" w:hAnsi="Arial" w:cs="Arial"/>
          <w:b/>
          <w:bCs/>
          <w:color w:val="1D1C1D"/>
          <w:sz w:val="23"/>
          <w:szCs w:val="23"/>
          <w:lang w:eastAsia="en-AU"/>
        </w:rPr>
      </w:pPr>
    </w:p>
    <w:p w14:paraId="3260F4BA" w14:textId="56DCCB8C" w:rsidR="00C66BB4" w:rsidRPr="00C66BB4" w:rsidRDefault="00C66BB4" w:rsidP="00C66BB4">
      <w:pPr>
        <w:shd w:val="clear" w:color="auto" w:fill="FFFFFF"/>
        <w:spacing w:after="0" w:line="240" w:lineRule="auto"/>
        <w:rPr>
          <w:rFonts w:ascii="Arial" w:eastAsia="Times New Roman" w:hAnsi="Arial" w:cs="Arial"/>
          <w:color w:val="1D1C1D"/>
          <w:sz w:val="23"/>
          <w:szCs w:val="23"/>
          <w:lang w:eastAsia="en-AU"/>
        </w:rPr>
      </w:pPr>
      <w:r w:rsidRPr="00C66BB4">
        <w:rPr>
          <w:rFonts w:ascii="Arial" w:eastAsia="Times New Roman" w:hAnsi="Arial" w:cs="Arial"/>
          <w:b/>
          <w:bCs/>
          <w:color w:val="1D1C1D"/>
          <w:sz w:val="23"/>
          <w:szCs w:val="23"/>
          <w:lang w:eastAsia="en-AU"/>
        </w:rPr>
        <w:t>TRANSFORM</w:t>
      </w:r>
      <w:r w:rsidRPr="00C66BB4">
        <w:rPr>
          <w:rFonts w:ascii="Arial" w:eastAsia="Times New Roman" w:hAnsi="Arial" w:cs="Arial"/>
          <w:color w:val="1D1C1D"/>
          <w:sz w:val="23"/>
          <w:szCs w:val="23"/>
          <w:lang w:eastAsia="en-AU"/>
        </w:rPr>
        <w:br/>
        <w:t>Our steps for transforming are as follows:</w:t>
      </w:r>
    </w:p>
    <w:p w14:paraId="4C995FF5" w14:textId="365EC0A3" w:rsidR="00C66BB4" w:rsidRPr="00C66BB4" w:rsidRDefault="00C66BB4" w:rsidP="00C66BB4">
      <w:pPr>
        <w:numPr>
          <w:ilvl w:val="0"/>
          <w:numId w:val="2"/>
        </w:numPr>
        <w:shd w:val="clear" w:color="auto" w:fill="FFFFFF"/>
        <w:spacing w:before="100" w:beforeAutospacing="1" w:after="0" w:line="240" w:lineRule="auto"/>
        <w:ind w:left="1140"/>
        <w:rPr>
          <w:rFonts w:ascii="Arial" w:eastAsia="Times New Roman" w:hAnsi="Arial" w:cs="Arial"/>
          <w:color w:val="1D1C1D"/>
          <w:sz w:val="23"/>
          <w:szCs w:val="23"/>
          <w:lang w:eastAsia="en-AU"/>
        </w:rPr>
      </w:pPr>
      <w:r w:rsidRPr="00C66BB4">
        <w:rPr>
          <w:rFonts w:ascii="Arial" w:eastAsia="Times New Roman" w:hAnsi="Arial" w:cs="Arial"/>
          <w:color w:val="1D1C1D"/>
          <w:sz w:val="23"/>
          <w:szCs w:val="23"/>
          <w:lang w:eastAsia="en-AU"/>
        </w:rPr>
        <w:t xml:space="preserve">for each of our datasets, we dropped the ‘Flag codes’ columns, as there was no explanation to what the data related to </w:t>
      </w:r>
      <w:r w:rsidR="000227AD" w:rsidRPr="00C66BB4">
        <w:rPr>
          <w:rFonts w:ascii="Arial" w:eastAsia="Times New Roman" w:hAnsi="Arial" w:cs="Arial"/>
          <w:color w:val="1D1C1D"/>
          <w:sz w:val="23"/>
          <w:szCs w:val="23"/>
          <w:lang w:eastAsia="en-AU"/>
        </w:rPr>
        <w:t>and</w:t>
      </w:r>
      <w:r w:rsidRPr="00C66BB4">
        <w:rPr>
          <w:rFonts w:ascii="Arial" w:eastAsia="Times New Roman" w:hAnsi="Arial" w:cs="Arial"/>
          <w:color w:val="1D1C1D"/>
          <w:sz w:val="23"/>
          <w:szCs w:val="23"/>
          <w:lang w:eastAsia="en-AU"/>
        </w:rPr>
        <w:t xml:space="preserve"> there were multiple NA values</w:t>
      </w:r>
      <w:r>
        <w:rPr>
          <w:rFonts w:ascii="Arial" w:eastAsia="Times New Roman" w:hAnsi="Arial" w:cs="Arial"/>
          <w:color w:val="1D1C1D"/>
          <w:sz w:val="23"/>
          <w:szCs w:val="23"/>
          <w:lang w:eastAsia="en-AU"/>
        </w:rPr>
        <w:t>.</w:t>
      </w:r>
    </w:p>
    <w:p w14:paraId="3303126C" w14:textId="37999D85" w:rsidR="00C66BB4" w:rsidRPr="00C66BB4" w:rsidRDefault="00C66BB4" w:rsidP="00C66BB4">
      <w:pPr>
        <w:numPr>
          <w:ilvl w:val="0"/>
          <w:numId w:val="2"/>
        </w:numPr>
        <w:shd w:val="clear" w:color="auto" w:fill="FFFFFF"/>
        <w:spacing w:before="100" w:beforeAutospacing="1" w:after="0" w:line="240" w:lineRule="auto"/>
        <w:ind w:left="1140"/>
        <w:rPr>
          <w:rFonts w:ascii="Arial" w:eastAsia="Times New Roman" w:hAnsi="Arial" w:cs="Arial"/>
          <w:color w:val="1D1C1D"/>
          <w:sz w:val="23"/>
          <w:szCs w:val="23"/>
          <w:lang w:eastAsia="en-AU"/>
        </w:rPr>
      </w:pPr>
      <w:r w:rsidRPr="00C66BB4">
        <w:rPr>
          <w:rFonts w:ascii="Arial" w:eastAsia="Times New Roman" w:hAnsi="Arial" w:cs="Arial"/>
          <w:color w:val="1D1C1D"/>
          <w:sz w:val="23"/>
          <w:szCs w:val="23"/>
          <w:lang w:eastAsia="en-AU"/>
        </w:rPr>
        <w:t>filtered our data by the two chosen countries</w:t>
      </w:r>
      <w:r>
        <w:rPr>
          <w:rFonts w:ascii="Arial" w:eastAsia="Times New Roman" w:hAnsi="Arial" w:cs="Arial"/>
          <w:color w:val="1D1C1D"/>
          <w:sz w:val="23"/>
          <w:szCs w:val="23"/>
          <w:lang w:eastAsia="en-AU"/>
        </w:rPr>
        <w:t>.</w:t>
      </w:r>
    </w:p>
    <w:p w14:paraId="17E6799A" w14:textId="1B3CBC67" w:rsidR="00C66BB4" w:rsidRPr="00C66BB4" w:rsidRDefault="00C66BB4" w:rsidP="00C66BB4">
      <w:pPr>
        <w:numPr>
          <w:ilvl w:val="0"/>
          <w:numId w:val="2"/>
        </w:numPr>
        <w:shd w:val="clear" w:color="auto" w:fill="FFFFFF"/>
        <w:spacing w:before="100" w:beforeAutospacing="1" w:after="0" w:line="240" w:lineRule="auto"/>
        <w:ind w:left="1140"/>
        <w:rPr>
          <w:rFonts w:ascii="Arial" w:eastAsia="Times New Roman" w:hAnsi="Arial" w:cs="Arial"/>
          <w:color w:val="1D1C1D"/>
          <w:sz w:val="23"/>
          <w:szCs w:val="23"/>
          <w:lang w:eastAsia="en-AU"/>
        </w:rPr>
      </w:pPr>
      <w:r w:rsidRPr="00C66BB4">
        <w:rPr>
          <w:rFonts w:ascii="Arial" w:eastAsia="Times New Roman" w:hAnsi="Arial" w:cs="Arial"/>
          <w:color w:val="1D1C1D"/>
          <w:sz w:val="23"/>
          <w:szCs w:val="23"/>
          <w:lang w:eastAsia="en-AU"/>
        </w:rPr>
        <w:t>filtered our child vaccination data down to Measles to simplify the datasets for a better comparison</w:t>
      </w:r>
      <w:r>
        <w:rPr>
          <w:rFonts w:ascii="Arial" w:eastAsia="Times New Roman" w:hAnsi="Arial" w:cs="Arial"/>
          <w:color w:val="1D1C1D"/>
          <w:sz w:val="23"/>
          <w:szCs w:val="23"/>
          <w:lang w:eastAsia="en-AU"/>
        </w:rPr>
        <w:t>.</w:t>
      </w:r>
    </w:p>
    <w:p w14:paraId="7FD3BD8B" w14:textId="04148108" w:rsidR="00C66BB4" w:rsidRPr="00C66BB4" w:rsidRDefault="00C66BB4" w:rsidP="00C66BB4">
      <w:pPr>
        <w:numPr>
          <w:ilvl w:val="0"/>
          <w:numId w:val="2"/>
        </w:numPr>
        <w:shd w:val="clear" w:color="auto" w:fill="FFFFFF"/>
        <w:spacing w:before="100" w:beforeAutospacing="1" w:after="0" w:line="240" w:lineRule="auto"/>
        <w:ind w:left="1140"/>
        <w:rPr>
          <w:rFonts w:ascii="Arial" w:eastAsia="Times New Roman" w:hAnsi="Arial" w:cs="Arial"/>
          <w:color w:val="1D1C1D"/>
          <w:sz w:val="23"/>
          <w:szCs w:val="23"/>
          <w:lang w:eastAsia="en-AU"/>
        </w:rPr>
      </w:pPr>
      <w:r w:rsidRPr="00C66BB4">
        <w:rPr>
          <w:rFonts w:ascii="Arial" w:eastAsia="Times New Roman" w:hAnsi="Arial" w:cs="Arial"/>
          <w:color w:val="1D1C1D"/>
          <w:sz w:val="23"/>
          <w:szCs w:val="23"/>
          <w:lang w:eastAsia="en-AU"/>
        </w:rPr>
        <w:t>merged the data based on “location” and “time” (year) for both datasets</w:t>
      </w:r>
      <w:r>
        <w:rPr>
          <w:rFonts w:ascii="Arial" w:eastAsia="Times New Roman" w:hAnsi="Arial" w:cs="Arial"/>
          <w:color w:val="1D1C1D"/>
          <w:sz w:val="23"/>
          <w:szCs w:val="23"/>
          <w:lang w:eastAsia="en-AU"/>
        </w:rPr>
        <w:t>.</w:t>
      </w:r>
    </w:p>
    <w:p w14:paraId="120FEA8C" w14:textId="2D4DEC69" w:rsidR="00E6114E" w:rsidRDefault="000227AD" w:rsidP="00C66BB4"/>
    <w:p w14:paraId="21733F1B" w14:textId="6231A2EE" w:rsidR="00A12932" w:rsidRPr="00C66BB4" w:rsidRDefault="00A12932" w:rsidP="00C66BB4">
      <w:r w:rsidRPr="00A12932">
        <w:rPr>
          <w:rFonts w:ascii="Arial" w:hAnsi="Arial" w:cs="Arial"/>
          <w:b/>
          <w:bCs/>
          <w:color w:val="1D1C1D"/>
          <w:sz w:val="23"/>
          <w:szCs w:val="23"/>
          <w:shd w:val="clear" w:color="auto" w:fill="F8F8F8"/>
        </w:rPr>
        <w:t>LOAD</w:t>
      </w:r>
      <w:r w:rsidRPr="00A12932">
        <w:rPr>
          <w:rFonts w:ascii="Arial" w:hAnsi="Arial" w:cs="Arial"/>
          <w:color w:val="1D1C1D"/>
          <w:sz w:val="23"/>
          <w:szCs w:val="23"/>
        </w:rPr>
        <w:br/>
      </w:r>
      <w:r w:rsidRPr="00A12932">
        <w:rPr>
          <w:rFonts w:ascii="Arial" w:hAnsi="Arial" w:cs="Arial"/>
          <w:color w:val="1D1C1D"/>
          <w:sz w:val="23"/>
          <w:szCs w:val="23"/>
          <w:shd w:val="clear" w:color="auto" w:fill="F8F8F8"/>
        </w:rPr>
        <w:t xml:space="preserve">The last step was to load our final </w:t>
      </w:r>
      <w:proofErr w:type="spellStart"/>
      <w:r w:rsidRPr="00A12932">
        <w:rPr>
          <w:rFonts w:ascii="Arial" w:hAnsi="Arial" w:cs="Arial"/>
          <w:color w:val="1D1C1D"/>
          <w:sz w:val="23"/>
          <w:szCs w:val="23"/>
          <w:shd w:val="clear" w:color="auto" w:fill="F8F8F8"/>
        </w:rPr>
        <w:t>dataframe</w:t>
      </w:r>
      <w:proofErr w:type="spellEnd"/>
      <w:r w:rsidRPr="00A12932">
        <w:rPr>
          <w:rFonts w:ascii="Arial" w:hAnsi="Arial" w:cs="Arial"/>
          <w:color w:val="1D1C1D"/>
          <w:sz w:val="23"/>
          <w:szCs w:val="23"/>
          <w:shd w:val="clear" w:color="auto" w:fill="F8F8F8"/>
        </w:rPr>
        <w:t xml:space="preserve"> into a Database in SQL. We used SQL as we had structured data to load and store in our database. We created a table to hold the merged data frame as one table for easy analysis.</w:t>
      </w:r>
    </w:p>
    <w:sectPr w:rsidR="00A12932" w:rsidRPr="00C66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43848"/>
    <w:multiLevelType w:val="multilevel"/>
    <w:tmpl w:val="C73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841A5"/>
    <w:multiLevelType w:val="multilevel"/>
    <w:tmpl w:val="4B3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8C"/>
    <w:rsid w:val="00004BEA"/>
    <w:rsid w:val="000227AD"/>
    <w:rsid w:val="0026708C"/>
    <w:rsid w:val="005100D5"/>
    <w:rsid w:val="00A12932"/>
    <w:rsid w:val="00C66B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3924"/>
  <w15:chartTrackingRefBased/>
  <w15:docId w15:val="{C5740BD0-C223-4724-8E32-1D3E349A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6B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ecd.org/healthcare/influenza-vaccination-rates.htm" TargetMode="External"/><Relationship Id="rId5" Type="http://schemas.openxmlformats.org/officeDocument/2006/relationships/hyperlink" Target="https://data.oecd.org/healthcare/child-vaccination-rat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gould</dc:creator>
  <cp:keywords/>
  <dc:description/>
  <cp:lastModifiedBy>rebecca gould</cp:lastModifiedBy>
  <cp:revision>4</cp:revision>
  <dcterms:created xsi:type="dcterms:W3CDTF">2021-06-03T12:28:00Z</dcterms:created>
  <dcterms:modified xsi:type="dcterms:W3CDTF">2021-06-10T12:09:00Z</dcterms:modified>
</cp:coreProperties>
</file>