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Create the following queries using the Chinook Database. 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PRIMERA PARTE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 los clientes de brasil*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Muestrame los empleados que son agentes de ventas*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Muestrame las canciones de ‘AC/DC’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 los clientes que no sean de USA: Nombre completo, ID, Pais*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Muestrame los empleados que son agentes de ventas: Nombre completo, Dirección (Ciudad, Estado, Pais) y email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 una lista con los paises que aparecen a los que se ha facturado, la lista no debe contener paises repetidos*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Muesta una lista con los estados de USA de donde son los clientes, la lista no debe contener estados repetidos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Cuantos articulos tiene la factura 37*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Cuantas canciones tiene ‘AC/DC’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Cuantos articulos tiene cada factura*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Muestrame cuantos facturas hay de cada pais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Muestrame cuantos items tiene cada factura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Cuantas facturas ha habido en 2009 y 2011*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Cuantas facturas ha habido entre 2009 y 2011*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Cuantos clientes hay de españa y de Brazil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Muestrame las canciones que su titulo empieza por ‘You’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SEGUNDA PARTE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Facturas de Clientes de Brasil, Nombre del cliente, Id de factura, fecha de la factura y el pais de la factura*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Facturas de Clientes de Brasil*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 cada factura asociada a cada agente de ventas con su nombre completo*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 el nombre del cliente, el pais, el nombre del agente y el total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 cada articulo de la factura con el nombre de la cancion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 todas las conciones con su nombre, formato, album y genero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 cuantas canciones hay en cada playlist y el nombre de cada playlist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 cuánto ha vendido cada empleado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Quien ha sido el agente de ventas que más ha vendido en 2009?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Quien es son los 3 grupos que más han vendido?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