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jc w:val="left"/>
        <w:rPr/>
      </w:pPr>
      <w:r>
        <w:rPr/>
        <w:t>05 400话务系统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cfcvv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业务条线：品质管理中心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系统模块：抽样模块（已建设），满意度问卷模块（已建设），400话务系统（建设中），AI质检模块（待建设）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产品规划：刘清鹏，王振兴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一、 本年度工作总结与核心洞察</w:t>
      </w:r>
    </w:p>
    <w:p>
      <w:pPr>
        <w:rPr/>
      </w:pPr>
    </w:p>
    <w:p>
      <w:pPr>
        <w:pStyle w:val="000004"/>
        <w:rPr/>
      </w:pPr>
      <w:r>
        <w:rPr/>
        <w:t>（一）核心工作成果</w:t>
      </w:r>
    </w:p>
    <w:p>
      <w:pPr>
        <w:rPr/>
      </w:pPr>
      <w:r>
        <w:rPr/>
        <w:t>本年度围绕400话务系统建设核心任务，统筹推进各项工作落地实施，具体成果如下：</w:t>
      </w:r>
    </w:p>
    <w:p>
      <w:pPr>
        <w:numPr>
          <w:ilvl w:val="0"/>
          <w:numId w:val="1"/>
        </w:numPr>
        <w:rPr/>
      </w:pPr>
      <w:r>
        <w:rPr/>
        <w:t>一是启动400话务系统建设项目，联合集团品质管理部门及合作单位亿迅科技，完成基础数据管理、满意度外呼管理、工单管理等核心功能的规划设计，顺利完成蓝图评审汇报，获得业务部门认可；</w:t>
      </w:r>
    </w:p>
    <w:p>
      <w:pPr>
        <w:numPr>
          <w:ilvl w:val="0"/>
          <w:numId w:val="1"/>
        </w:numPr>
        <w:rPr/>
      </w:pPr>
      <w:r>
        <w:rPr/>
        <w:t>二是敲定500万+条历史数据迁移方案，当前已依托RPA技术启动数据迁移工作，预计本年度2月底完成全量数据迁移及校验；</w:t>
      </w:r>
    </w:p>
    <w:p>
      <w:pPr>
        <w:numPr>
          <w:ilvl w:val="0"/>
          <w:numId w:val="1"/>
        </w:numPr>
        <w:rPr/>
      </w:pPr>
      <w:r>
        <w:rPr/>
        <w:t>三是有序推进系统开发工作，截至现在，已完成基础数据模块的交付与全量测试，为后续系统建设筑牢基础。目前开发进度正常，原定2 月 6 号完成所有功能点开发；</w:t>
      </w:r>
    </w:p>
    <w:p>
      <w:pPr>
        <w:rPr/>
      </w:pPr>
    </w:p>
    <w:p>
      <w:pPr>
        <w:pStyle w:val="000004"/>
        <w:rPr/>
      </w:pPr>
      <w:r>
        <w:rPr/>
        <w:t>（二）核心业务洞察</w:t>
      </w:r>
    </w:p>
    <w:p>
      <w:pPr>
        <w:pStyle w:val="000005"/>
        <w:rPr/>
      </w:pPr>
      <w:r>
        <w:rPr/>
        <w:t>1. 业务流程洞察</w:t>
      </w:r>
    </w:p>
    <w:p>
      <w:pPr>
        <w:rPr/>
      </w:pPr>
      <w:r>
        <w:rPr/>
        <w:t>当前话务质检、数据统计等核心业务流程仍以人工操作为主，存在耗时久、效率低、误差率高等问题。业务一线对自动化、智能化管理工具的需求极为迫切，通过技术升级优化现有流程，可有效提升品质管理效率，降低人工运营成本。</w:t>
      </w:r>
    </w:p>
    <w:p>
      <w:pPr>
        <w:pStyle w:val="000005"/>
        <w:rPr/>
      </w:pPr>
      <w:r>
        <w:rPr/>
        <w:t>2. 行业趋势洞察</w:t>
      </w:r>
    </w:p>
    <w:p>
      <w:pPr>
        <w:rPr/>
      </w:pPr>
      <w:r>
        <w:rPr/>
        <w:t>AI技术在话务管理领域的应用已成为行业主流趋势，语音转文字、智能质检等功能已广泛应用于各行业话务管理场景。加快落地AI智能相关功能，可快速补齐业务短板，增强公司在话务品质管理领域的核心竞争力。</w:t>
      </w:r>
    </w:p>
    <w:p>
      <w:pPr>
        <w:rPr/>
      </w:pPr>
    </w:p>
    <w:p>
      <w:pPr>
        <w:pStyle w:val="000003"/>
        <w:rPr/>
      </w:pPr>
      <w:r>
        <w:rPr/>
        <w:t>二、 明年工作计划：业务广度与深度</w:t>
      </w:r>
    </w:p>
    <w:p>
      <w:pPr>
        <w:rPr/>
      </w:pPr>
    </w:p>
    <w:p>
      <w:pPr>
        <w:pStyle w:val="000004"/>
        <w:rPr/>
      </w:pPr>
      <w:r>
        <w:rPr/>
        <w:t>（一）总目标</w:t>
      </w:r>
    </w:p>
    <w:p>
      <w:pPr>
        <w:rPr/>
      </w:pPr>
      <w:r>
        <w:rPr/>
        <w:t>明年核心工作将围绕以下两大目标推进实施：</w:t>
      </w:r>
    </w:p>
    <w:p>
      <w:pPr>
        <w:numPr>
          <w:ilvl w:val="0"/>
          <w:numId w:val="2"/>
        </w:numPr>
        <w:rPr/>
      </w:pPr>
      <w:r>
        <w:rPr/>
        <w:t>一是完成400话务系统全量推广上线，持续优化功能体验，保障系统稳定高效运行；</w:t>
      </w:r>
    </w:p>
    <w:p>
      <w:pPr>
        <w:numPr>
          <w:ilvl w:val="0"/>
          <w:numId w:val="2"/>
        </w:numPr>
        <w:rPr/>
      </w:pPr>
      <w:r>
        <w:rPr/>
        <w:t>二是深度融合AI智能能力，推动话务管理实现自动化、智能化转型，提升业务管理的效率与精准度。</w:t>
      </w:r>
    </w:p>
    <w:p>
      <w:pPr>
        <w:rPr/>
      </w:pPr>
    </w:p>
    <w:p>
      <w:pPr>
        <w:pStyle w:val="000004"/>
        <w:rPr/>
      </w:pPr>
      <w:r>
        <w:rPr/>
        <w:t>（二）筑牢核心业务根基</w:t>
      </w:r>
    </w:p>
    <w:p>
      <w:pPr>
        <w:rPr/>
      </w:pPr>
      <w:r>
        <w:rPr/>
        <w:t>聚焦现有核心产品、目标用户群体及关键业务流程，通过优化功能体验、强化系统支撑能力、破解业务实际痛点，提升产品核心竞争力与用户价值，夯实业务发展根基。</w:t>
      </w:r>
    </w:p>
    <w:p>
      <w:pPr>
        <w:pStyle w:val="000005"/>
        <w:rPr/>
      </w:pPr>
      <w:r>
        <w:rPr/>
        <w:t>1. 400话务系统全模块落地与体验优化</w:t>
      </w:r>
    </w:p>
    <w:p>
      <w:pPr>
        <w:rPr/>
      </w:pPr>
      <w:r>
        <w:rPr/>
        <w:t>目标：完成400话务系统剩余未开发模块的建设，优化已交付模块的功能体验，实现系统全流程顺畅运转，全面满足业务实际运营需求。</w:t>
      </w:r>
    </w:p>
    <w:p>
      <w:pPr>
        <w:rPr/>
      </w:pPr>
      <w:r>
        <w:rPr/>
        <w:t>关键举措：</w:t>
      </w:r>
    </w:p>
    <w:p>
      <w:pPr>
        <w:numPr>
          <w:ilvl w:val="0"/>
          <w:numId w:val="3"/>
        </w:numPr>
        <w:rPr/>
      </w:pPr>
      <w:r>
        <w:rPr/>
        <w:t>一是持续推进400话务系统未完成模块的开发、测试与验收工作，制定分阶段详细进度计划，明确各模块开发、测试、验收及上线的关键时间节点，确保各模块按期顺利上线；</w:t>
      </w:r>
    </w:p>
    <w:p>
      <w:pPr>
        <w:numPr>
          <w:ilvl w:val="0"/>
          <w:numId w:val="3"/>
        </w:numPr>
        <w:rPr/>
      </w:pPr>
      <w:r>
        <w:rPr/>
        <w:t>二是推动业务部门完成备用语音网关设备的购置工作，保障系统语音通信的稳定性与冗余备份能力；</w:t>
      </w:r>
    </w:p>
    <w:p>
      <w:pPr>
        <w:numPr>
          <w:ilvl w:val="0"/>
          <w:numId w:val="3"/>
        </w:numPr>
        <w:rPr/>
      </w:pPr>
      <w:r>
        <w:rPr/>
        <w:t>三是建立健全系统运维响应机制，明确核心功能故障的响应流程、责任分工及分级响应标准，确保故障响应时效不超过2小时、故障解决时效不超过8小时。</w:t>
      </w:r>
    </w:p>
    <w:p>
      <w:pPr>
        <w:rPr/>
      </w:pPr>
    </w:p>
    <w:p>
      <w:pPr>
        <w:pStyle w:val="000004"/>
        <w:rPr/>
      </w:pPr>
      <w:r>
        <w:rPr/>
        <w:t>（三）开拓全新增长空间</w:t>
      </w:r>
    </w:p>
    <w:p>
      <w:pPr>
        <w:rPr/>
      </w:pPr>
      <w:r>
        <w:rPr/>
        <w:t>聚焦新应用场景、新用户群体、新合作模式及新功能拓展，积极开拓业务增长空间，丰富产品生态体系，扩大产品市场影响力。</w:t>
      </w:r>
    </w:p>
    <w:p>
      <w:pPr>
        <w:pStyle w:val="000005"/>
        <w:rPr/>
      </w:pPr>
      <w:r>
        <w:rPr/>
        <w:t>1.智能辅助应用</w:t>
      </w:r>
    </w:p>
    <w:p>
      <w:pPr>
        <w:rPr/>
      </w:pPr>
      <w:r>
        <w:rPr>
          <w:b w:val="1"/>
        </w:rPr>
        <w:t>目标</w:t>
      </w:r>
      <w:r>
        <w:rPr/>
        <w:t>：</w:t>
      </w:r>
    </w:p>
    <w:p>
      <w:pPr>
        <w:rPr/>
      </w:pPr>
      <w:r>
        <w:rPr/>
        <w:t>- 实时话术推荐：解析客户问题意图，实时调取知识库，在坐席界面自动弹窗推送标准化应答话术、知识点及解决方案，支持坐席直接参考或复制使用，无需手动翻阅知识库；同时实时监控通话内容，精准识别敏感词、违规话术、未执行服务流程，通过弹窗、语音等方式实时提醒坐席修正，规避服务扣分及客户投诉风险。</w:t>
      </w:r>
    </w:p>
    <w:p>
      <w:pPr>
        <w:rPr/>
      </w:pPr>
      <w:r>
        <w:rPr/>
        <w:t>- 实时情绪监控：监控通话过程中，双方的情绪波动，并且可以记录次数；</w:t>
      </w:r>
    </w:p>
    <w:p>
      <w:pPr>
        <w:rPr/>
      </w:pPr>
      <w:r>
        <w:rPr/>
        <w:t>- 实时语音转写自动填充：实现通话双方语音实时转文字并展示于坐席界面，方便坐席快速捕捉客户核心诉求，避免漏听、错听；基于转写内容及客户标签，自动提取客户姓名、联系方式、需求类型、问题详情等关键信息，同步填充至工单以及外呼表单，坐席仅需确认或补充少量信息即可完成提交，大幅缩短通话后工单录入时间，降低外呼工作负荷。</w:t>
      </w:r>
    </w:p>
    <w:p>
      <w:pPr>
        <w:rPr/>
      </w:pPr>
      <w:r>
        <w:rPr>
          <w:b w:val="1"/>
        </w:rPr>
        <w:t>关键举措</w:t>
      </w:r>
      <w:r>
        <w:rPr/>
        <w:t>：</w:t>
      </w:r>
    </w:p>
    <w:p>
      <w:pPr>
        <w:numPr>
          <w:ilvl w:val="0"/>
          <w:numId w:val="4"/>
        </w:numPr>
        <w:rPr/>
      </w:pPr>
      <w:r>
        <w:rPr/>
        <w:t>一是联动公司内部AI小组对接成熟ASR语音识别技术供应商，完成与400话务系统的适配评估，确保实时语音转写功能可落地；</w:t>
      </w:r>
    </w:p>
    <w:p>
      <w:pPr>
        <w:numPr>
          <w:ilvl w:val="0"/>
          <w:numId w:val="4"/>
        </w:numPr>
        <w:rPr/>
      </w:pPr>
      <w:r>
        <w:rPr/>
        <w:t>二是推进知识库、敏感词与违规话术库结构化，用于模型的训练，提升话术推荐的匹配度与精准度；</w:t>
      </w:r>
    </w:p>
    <w:p>
      <w:pPr>
        <w:numPr>
          <w:ilvl w:val="0"/>
          <w:numId w:val="4"/>
        </w:numPr>
        <w:rPr/>
      </w:pPr>
      <w:r>
        <w:rPr/>
        <w:t>三是推进语音转写内容与工单系统、外呼小结的对接集成，实现客户信息自动提取与填充功能；</w:t>
      </w:r>
    </w:p>
    <w:p>
      <w:pPr>
        <w:numPr>
          <w:ilvl w:val="0"/>
          <w:numId w:val="4"/>
        </w:numPr>
        <w:rPr/>
      </w:pPr>
      <w:r>
        <w:rPr/>
        <w:t>四是组织坐席开展功能使用专项培训，建立反馈收集机制，持续优化功能体验与识别准确率。</w:t>
      </w:r>
    </w:p>
    <w:p>
      <w:pPr>
        <w:rPr/>
      </w:pPr>
    </w:p>
    <w:p>
      <w:pPr>
        <w:pStyle w:val="000005"/>
        <w:rPr/>
      </w:pPr>
      <w:r>
        <w:rPr/>
        <w:t>2. AI智能质检功能落地</w:t>
      </w:r>
    </w:p>
    <w:p>
      <w:pPr>
        <w:rPr/>
      </w:pPr>
      <w:r>
        <w:rPr>
          <w:b w:val="1"/>
        </w:rPr>
        <w:t>目标</w:t>
      </w:r>
      <w:r>
        <w:rPr/>
        <w:t>：在400话务系统现有架构基础上，叠加AI语音转文字与智能质检核心能力，在保留人工质检优势的前提下，大幅扩大质检覆盖范围，提升质检效率与精准度。</w:t>
      </w:r>
    </w:p>
    <w:p>
      <w:pPr>
        <w:rPr/>
      </w:pPr>
      <w:r>
        <w:rPr>
          <w:b w:val="1"/>
        </w:rPr>
        <w:t>关键举措</w:t>
      </w:r>
      <w:r>
        <w:rPr/>
        <w:t>：</w:t>
      </w:r>
    </w:p>
    <w:p>
      <w:pPr>
        <w:numPr>
          <w:ilvl w:val="0"/>
          <w:numId w:val="5"/>
        </w:numPr>
        <w:rPr/>
      </w:pPr>
      <w:r>
        <w:rPr/>
        <w:t>一是联动公司内部AI小组，协同完成AI语音转文字功能的开发与系统适配，实现通话内容实时、精准自动转写；</w:t>
      </w:r>
    </w:p>
    <w:p>
      <w:pPr>
        <w:numPr>
          <w:ilvl w:val="0"/>
          <w:numId w:val="5"/>
        </w:numPr>
        <w:rPr/>
      </w:pPr>
      <w:r>
        <w:rPr/>
        <w:t>二是搭建AI智能质检模型，重点覆盖合规性核查、服务话术规范、客户满意度预判等核心质检维度，完成与现有录音质检模块的无缝对接；</w:t>
      </w:r>
    </w:p>
    <w:p>
      <w:pPr>
        <w:numPr>
          <w:ilvl w:val="0"/>
          <w:numId w:val="5"/>
        </w:numPr>
        <w:rPr/>
      </w:pPr>
      <w:r>
        <w:rPr/>
        <w:t>三是开展AI质检与人工质检并行试点，全面收集试点数据，持续优化模型算法，提升质检准确率；</w:t>
      </w:r>
    </w:p>
    <w:p>
      <w:pPr>
        <w:rPr/>
      </w:pPr>
    </w:p>
    <w:p>
      <w:pPr>
        <w:pStyle w:val="000005"/>
        <w:rPr/>
      </w:pPr>
      <w:r>
        <w:rPr/>
        <w:t>3.智能客服引入</w:t>
      </w:r>
    </w:p>
    <w:p>
      <w:pPr>
        <w:rPr/>
      </w:pPr>
      <w:r>
        <w:rPr>
          <w:b w:val="1"/>
        </w:rPr>
        <w:t>目标</w:t>
      </w:r>
      <w:r>
        <w:rPr/>
        <w:t>：</w:t>
      </w:r>
    </w:p>
    <w:p>
      <w:pPr>
        <w:rPr/>
      </w:pPr>
      <w:r>
        <w:rPr/>
        <w:t>400话务系统接入智能客服并实现与IVR系统联动，针对查物业服务中心地址、电话、通识类等简单标准化问题，由智能机器人直接通过400电话与客户交互解答；遇复杂问题时，自动无缝转接至人工坐席，并同步机器人已获取的客户信息及问题详情，避免客户重复表述，提升服务效率与体验。</w:t>
      </w:r>
    </w:p>
    <w:p>
      <w:pPr>
        <w:rPr/>
      </w:pPr>
      <w:r>
        <w:rPr>
          <w:b w:val="1"/>
        </w:rPr>
        <w:t>关键举措</w:t>
      </w:r>
      <w:r>
        <w:rPr/>
        <w:t>：</w:t>
      </w:r>
    </w:p>
    <w:p>
      <w:pPr>
        <w:numPr>
          <w:ilvl w:val="0"/>
          <w:numId w:val="6"/>
        </w:numPr>
        <w:rPr/>
      </w:pPr>
      <w:r>
        <w:rPr/>
        <w:t>一是开展智能客服与400话务系统IVR的对接开发可行性评估；</w:t>
      </w:r>
    </w:p>
    <w:p>
      <w:pPr>
        <w:numPr>
          <w:ilvl w:val="0"/>
          <w:numId w:val="6"/>
        </w:numPr>
        <w:rPr/>
      </w:pPr>
      <w:r>
        <w:rPr/>
        <w:t>二是联合供应商与内部业务部门，梳理标准化问题知识库，完成智能客服话术设计、训练及优化，确保机器人应答准确率；</w:t>
      </w:r>
    </w:p>
    <w:p>
      <w:pPr>
        <w:numPr>
          <w:ilvl w:val="0"/>
          <w:numId w:val="6"/>
        </w:numPr>
        <w:rPr/>
      </w:pPr>
      <w:r>
        <w:rPr/>
        <w:t>三是建立试点效果评估机制，常态化收集客户反馈与坐席使用意见，持续优化智能客服应答逻辑与话术库。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0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"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2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3"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4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5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num w:numId="5">
    <w:abstractNumId w:val="0"/>
  </w:num>
  <w:num w:numId="2">
    <w:abstractNumId w:val="2"/>
  </w:num>
  <w:num w:numId="3">
    <w:abstractNumId w:val="5"/>
  </w:num>
  <w:num w:numId="6">
    <w:abstractNumId w:val="3"/>
  </w:num>
  <w:num w:numId="1">
    <w:abstractNumId w:val="4"/>
  </w:num>
  <w:num w:numId="4">
    <w:abstractNumId w:val="1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7 Colorful Accent 4" w:uiPriority="52"/>
    <w:lsdException w:name="Medium Shading 2 Accent 4" w:uiPriority="64"/>
    <w:lsdException w:name="List Table 7 Colorful Accent 3" w:uiPriority="52"/>
    <w:lsdException w:name="Default Paragraph Font" w:uiPriority="1" w:semiHidden="1" w:unhideWhenUsed="1"/>
    <w:lsdException w:name="Table List 3" w:semiHidden="1" w:unhideWhenUsed="1"/>
    <w:lsdException w:name="Grid Table 4 Accent 2" w:uiPriority="49"/>
    <w:lsdException w:name="Smart Hyperlink" w:uiPriority="99" w:semiHidden="1" w:unhideWhenUsed="1"/>
    <w:lsdException w:name="Medium Grid 1 Accent 3" w:uiPriority="67"/>
    <w:lsdException w:name="Subtle Emphasis" w:uiPriority="19" w:qFormat="1"/>
    <w:lsdException w:name="Medium List 2" w:uiPriority="66"/>
    <w:lsdException w:name="Medium List 1 Accent 5" w:uiPriority="65"/>
    <w:lsdException w:name="Grid Table 5 Dark Accent 1" w:uiPriority="50"/>
    <w:lsdException w:name="Outline List 2" w:uiPriority="99" w:semiHidden="1" w:unhideWhenUsed="1"/>
    <w:lsdException w:name="Grid Table 3 Accent 3" w:uiPriority="48"/>
    <w:lsdException w:name="Table Web 3" w:semiHidden="1" w:unhideWhenUsed="1"/>
    <w:lsdException w:name="Grid Table 3 Accent 1" w:uiPriority="48"/>
    <w:lsdException w:name="Colorful Grid Accent 3" w:uiPriority="73"/>
    <w:lsdException w:name="Grid Table 2 Accent 1" w:uiPriority="47"/>
    <w:lsdException w:name="Colorful Shading Accent 6" w:uiPriority="71"/>
    <w:lsdException w:name="Light List Accent 4" w:uiPriority="61"/>
    <w:lsdException w:name="Grid Table 2 Accent 3" w:uiPriority="47"/>
    <w:lsdException w:name="Colorful Grid Accent 1" w:uiPriority="73"/>
    <w:lsdException w:name="toc 7" w:uiPriority="99"/>
    <w:lsdException w:name="heading 6" w:qFormat="1"/>
    <w:lsdException w:name="Medium Shading 1 Accent 1" w:uiPriority="63"/>
    <w:lsdException w:name="toc 4" w:uiPriority="99"/>
    <w:lsdException w:name="Light Shading Accent 4" w:uiPriority="60"/>
    <w:lsdException w:name="Plain Table 5" w:uiPriority="45"/>
    <w:lsdException w:name="List Table 1 Light Accent 3" w:uiPriority="46"/>
    <w:lsdException w:name="Grid Table 6 Colorful" w:uiPriority="51"/>
    <w:lsdException w:name="Table Columns 1" w:semiHidden="1" w:unhideWhenUsed="1"/>
    <w:lsdException w:name="List Table 2 Accent 5" w:uiPriority="47"/>
    <w:lsdException w:name="Medium Grid 2 Accent 6" w:uiPriority="68"/>
    <w:lsdException w:name="Light Shading Accent 5" w:uiPriority="60"/>
    <w:lsdException w:name="Dark List Accent 2" w:uiPriority="70"/>
    <w:lsdException w:name="List Table 1 Light Accent 6" w:uiPriority="46"/>
    <w:lsdException w:name="Table 3D effects 3" w:semiHidden="1" w:unhideWhenUsed="1"/>
    <w:lsdException w:name="Dark List Accent 1" w:uiPriority="70"/>
    <w:lsdException w:name="List Table 5 Dark Accent 1" w:uiPriority="50"/>
    <w:lsdException w:name="Medium Grid 1 Accent 1" w:uiPriority="67"/>
    <w:lsdException w:name="Table Classic 1" w:semiHidden="1" w:unhideWhenUsed="1"/>
    <w:lsdException w:name="Title" w:qFormat="1"/>
    <w:lsdException w:name="Table Colorful 1" w:semiHidden="1" w:unhideWhenUsed="1"/>
    <w:lsdException w:name="Medium List 2 Accent 3" w:uiPriority="66"/>
    <w:lsdException w:name="Grid Table 7 Colorful Accent 2" w:uiPriority="52"/>
    <w:lsdException w:name="Table Contemporary" w:semiHidden="1" w:unhideWhenUsed="1"/>
    <w:lsdException w:name="List Table 1 Light" w:uiPriority="46"/>
    <w:lsdException w:name="Medium Grid 3 Accent 6" w:uiPriority="69"/>
    <w:lsdException w:name="Medium List 1 Accent 2" w:uiPriority="65"/>
    <w:lsdException w:name="Light Shading" w:uiPriority="60"/>
    <w:lsdException w:name="Grid Table 7 Colorful Accent 4" w:uiPriority="52"/>
    <w:lsdException w:name="Medium List 1" w:uiPriority="65"/>
    <w:lsdException w:name="Grid Table 4 Accent 4" w:uiPriority="49"/>
    <w:lsdException w:name="Colorful Shading Accent 1" w:uiPriority="71"/>
    <w:lsdException w:name="List Table 2 Accent 1" w:uiPriority="47"/>
    <w:lsdException w:name="List Table 6 Colorful Accent 4" w:uiPriority="51"/>
    <w:lsdException w:name="Medium Shading 2" w:uiPriority="64"/>
    <w:lsdException w:name="Emphasis" w:qFormat="1"/>
    <w:lsdException w:name="Normal Table" w:uiPriority="99" w:semiHidden="1" w:unhideWhenUsed="1"/>
    <w:lsdException w:name="Table Colorful 3" w:semiHidden="1" w:unhideWhenUsed="1"/>
    <w:lsdException w:name="Light Shading Accent 1" w:uiPriority="60"/>
    <w:lsdException w:name="Medium Shading 2 Accent 6" w:uiPriority="64"/>
    <w:lsdException w:name="Light Grid Accent 1" w:uiPriority="62"/>
    <w:lsdException w:name="Intense Emphasis" w:uiPriority="21" w:qFormat="1"/>
    <w:lsdException w:name="Grid Table 6 Colorful Accent 5" w:uiPriority="51"/>
    <w:lsdException w:name="Outline List 1" w:uiPriority="99" w:semiHidden="1" w:unhideWhenUsed="1"/>
    <w:lsdException w:name="Table List 2" w:semiHidden="1" w:unhideWhenUsed="1"/>
    <w:lsdException w:name="Grid Table 3 Accent 2" w:uiPriority="48"/>
    <w:lsdException w:name="Grid Table 6 Colorful Accent 2" w:uiPriority="51"/>
    <w:lsdException w:name="Revision" w:uiPriority="99" w:semiHidden="1"/>
    <w:lsdException w:name="Light Shading Accent 3" w:uiPriority="60"/>
    <w:lsdException w:name="Bibliography" w:uiPriority="37" w:semiHidden="1" w:unhideWhenUsed="1"/>
    <w:lsdException w:name="Mention" w:uiPriority="99" w:semiHidden="1" w:unhideWhenUsed="1"/>
    <w:lsdException w:name="Table Theme" w:semiHidden="1" w:unhideWhenUsed="1"/>
    <w:lsdException w:name="HTML Address" w:uiPriority="99"/>
    <w:lsdException w:name="List Paragraph" w:uiPriority="99"/>
    <w:lsdException w:name="Light Grid Accent 3" w:uiPriority="62"/>
    <w:lsdException w:name="Light Grid Accent 4" w:uiPriority="62"/>
    <w:lsdException w:name="Medium Shading 1" w:uiPriority="63"/>
    <w:lsdException w:name="Unresolved Mention" w:uiPriority="99" w:semiHidden="1" w:unhideWhenUsed="1"/>
    <w:lsdException w:name="Colorful Shading Accent 4" w:uiPriority="71"/>
    <w:lsdException w:name="Light List" w:uiPriority="61"/>
    <w:lsdException w:name="Grid Table 6 Colorful Accent 6" w:uiPriority="51"/>
    <w:lsdException w:name="Medium Shading 2 Accent 3" w:uiPriority="64"/>
    <w:lsdException w:name="List Table 5 Dark Accent 4" w:uiPriority="50"/>
    <w:lsdException w:name="toc 5" w:uiPriority="99"/>
    <w:lsdException w:name="Medium Grid 1 Accent 2" w:uiPriority="67"/>
    <w:lsdException w:name="Grid Table 4 Accent 1" w:uiPriority="49"/>
    <w:lsdException w:name="Table Elegant" w:semiHidden="1" w:unhideWhenUsed="1"/>
    <w:lsdException w:name="Grid Table 3" w:uiPriority="48"/>
    <w:lsdException w:name="List Table 1 Light Accent 4" w:uiPriority="46"/>
    <w:lsdException w:name="Placeholder Text" w:uiPriority="99" w:semiHidden="1"/>
    <w:lsdException w:name="Light List Accent 6" w:uiPriority="61"/>
    <w:lsdException w:name="List Table 6 Colorful Accent 6" w:uiPriority="51"/>
    <w:lsdException w:name="Medium Shading 1 Accent 6" w:uiPriority="63"/>
    <w:lsdException w:name="Grid Table 1 Light Accent 3" w:uiPriority="46"/>
    <w:lsdException w:name="Intense Quote" w:uiPriority="99"/>
    <w:lsdException w:name="Grid Table Light" w:uiPriority="40"/>
    <w:lsdException w:name="Grid Table 5 Dark Accent 3" w:uiPriority="50"/>
    <w:lsdException w:name="List Table 5 Dark Accent 5" w:uiPriority="50"/>
    <w:lsdException w:name="Colorful Grid Accent 4" w:uiPriority="73"/>
    <w:lsdException w:name="Grid Table 6 Colorful Accent 4" w:uiPriority="51"/>
    <w:lsdException w:name="Grid Table 4 Accent 6" w:uiPriority="49"/>
    <w:lsdException w:name="Grid Table 3 Accent 4" w:uiPriority="48"/>
    <w:lsdException w:name="Colorful Shading Accent 5" w:uiPriority="71"/>
    <w:lsdException w:name="Light Grid" w:uiPriority="62"/>
    <w:lsdException w:name="Table Professional" w:semiHidden="1" w:unhideWhenUsed="1"/>
    <w:lsdException w:name="Grid Table 4" w:uiPriority="49"/>
    <w:lsdException w:name="Subtitle" w:qFormat="1"/>
    <w:lsdException w:name="Grid Table 1 Light Accent 2" w:uiPriority="46"/>
    <w:lsdException w:name="List Table 3" w:uiPriority="48"/>
    <w:lsdException w:name="Quote" w:uiPriority="99"/>
    <w:lsdException w:name="Grid Table 3 Accent 5" w:uiPriority="48"/>
    <w:lsdException w:name="Medium Grid 3" w:uiPriority="69"/>
    <w:lsdException w:name="Light Grid Accent 5" w:uiPriority="62"/>
    <w:lsdException w:name="Grid Table 6 Colorful Accent 1" w:uiPriority="51"/>
    <w:lsdException w:name="Colorful Shading" w:uiPriority="71"/>
    <w:lsdException w:name="heading 3" w:qFormat="1"/>
    <w:lsdException w:name="Colorful List Accent 4" w:uiPriority="72"/>
    <w:lsdException w:name="Colorful Shading Accent 3" w:uiPriority="71"/>
    <w:lsdException w:name="List Table 4 Accent 4" w:uiPriority="49"/>
    <w:lsdException w:name="Book Title" w:uiPriority="33" w:qFormat="1"/>
    <w:lsdException w:name="heading 1" w:qFormat="1"/>
    <w:lsdException w:name="Table Web 2" w:semiHidden="1" w:unhideWhenUsed="1"/>
    <w:lsdException w:name="toc 8" w:uiPriority="99"/>
    <w:lsdException w:name="List Table 7 Colorful Accent 1" w:uiPriority="52"/>
    <w:lsdException w:name="Colorful Grid Accent 6" w:uiPriority="73"/>
    <w:lsdException w:name="List Table 7 Colorful Accent 2" w:uiPriority="52"/>
    <w:lsdException w:name="Table Classic 4" w:semiHidden="1" w:unhideWhenUsed="1"/>
    <w:lsdException w:name="Plain Table 1" w:uiPriority="41"/>
    <w:lsdException w:name="HTML Code" w:uiPriority="99"/>
    <w:lsdException w:name="Medium List 1 Accent 4" w:uiPriority="65"/>
    <w:lsdException w:name="Colorful Grid Accent 5" w:uiPriority="73"/>
    <w:lsdException w:name="Grid Table 4 Accent 3" w:uiPriority="49"/>
    <w:lsdException w:name="Hashtag" w:uiPriority="99" w:semiHidden="1" w:unhideWhenUsed="1"/>
    <w:lsdException w:name="Light List Accent 1" w:uiPriority="61"/>
    <w:lsdException w:name="toc 9" w:uiPriority="99"/>
    <w:lsdException w:name="Grid Table 7 Colorful Accent 5" w:uiPriority="52"/>
    <w:lsdException w:name="Medium Grid 1 Accent 5" w:uiPriority="67"/>
    <w:lsdException w:name="Colorful List Accent 2" w:uiPriority="72"/>
    <w:lsdException w:name="Grid Table 4 Accent 5" w:uiPriority="49"/>
    <w:lsdException w:name="List Table 3 Accent 6" w:uiPriority="48"/>
    <w:lsdException w:name="Medium Grid 1" w:uiPriority="67"/>
    <w:lsdException w:name="Table Colorful 2" w:semiHidden="1" w:unhideWhenUsed="1"/>
    <w:lsdException w:name="Light List Accent 3" w:uiPriority="61"/>
    <w:lsdException w:name="Dark List Accent 4" w:uiPriority="70"/>
    <w:lsdException w:name="List Table 4 Accent 1" w:uiPriority="49"/>
    <w:lsdException w:name="Table Classic 2" w:semiHidden="1" w:unhideWhenUsed="1"/>
    <w:lsdException w:name="Light Grid Accent 6" w:uiPriority="62"/>
    <w:lsdException w:name="heading 8" w:unhideWhenUsed="1" w:qFormat="1"/>
    <w:lsdException w:name="Outline List 3" w:uiPriority="99" w:semiHidden="1" w:unhideWhenUsed="1"/>
    <w:lsdException w:name="Medium List 2 Accent 2" w:uiPriority="66"/>
    <w:lsdException w:name="Grid Table 7 Colorful Accent 3" w:uiPriority="52"/>
    <w:lsdException w:name="Medium Grid 1 Accent 6" w:uiPriority="67"/>
    <w:lsdException w:name="Plain Table 4" w:uiPriority="44"/>
    <w:lsdException w:name="Plain Table 3" w:uiPriority="43"/>
    <w:lsdException w:name="Medium List 2 Accent 1" w:uiPriority="66"/>
    <w:lsdException w:name="Grid Table 2 Accent 2" w:uiPriority="47"/>
    <w:lsdException w:name="Intense Reference" w:uiPriority="32" w:qFormat="1"/>
    <w:lsdException w:name="Medium Shading 2 Accent 5" w:uiPriority="64"/>
    <w:lsdException w:name="List Table 4 Accent 6" w:uiPriority="49"/>
    <w:lsdException w:name="footnote text" w:uiPriority="99" w:semiHidden="1" w:unhideWhenUsed="1"/>
    <w:lsdException w:name="Table Grid 4" w:semiHidden="1" w:unhideWhenUsed="1"/>
    <w:lsdException w:name="List Table 6 Colorful Accent 3" w:uiPriority="51"/>
    <w:lsdException w:name="toc 3" w:uiPriority="99"/>
    <w:lsdException w:name="List Table 4 Accent 2" w:uiPriority="49"/>
    <w:lsdException w:name="Grid Table 2" w:uiPriority="47"/>
    <w:lsdException w:name="Grid Table 5 Dark Accent 6" w:uiPriority="50"/>
    <w:lsdException w:name="toc 2" w:uiPriority="99"/>
    <w:lsdException w:name="List Table 6 Colorful Accent 5" w:uiPriority="51"/>
    <w:lsdException w:name="Colorful List Accent 1" w:uiPriority="72"/>
    <w:lsdException w:name="Medium Shading 1 Accent 4" w:uiPriority="63"/>
    <w:lsdException w:name="HTML Cite" w:uiPriority="99"/>
    <w:lsdException w:name="Grid Table 7 Colorful Accent 1" w:uiPriority="52"/>
    <w:lsdException w:name="Medium Grid 3 Accent 4" w:uiPriority="69"/>
    <w:lsdException w:name="Medium Grid 2 Accent 2" w:uiPriority="68"/>
    <w:lsdException w:name="Medium Shading 1 Accent 2" w:uiPriority="63"/>
    <w:lsdException w:name="heading 4" w:qFormat="1"/>
    <w:lsdException w:name="Table Classic 3" w:semiHidden="1" w:unhideWhenUsed="1"/>
    <w:lsdException w:name="Light Shading Accent 6" w:uiPriority="60"/>
    <w:lsdException w:name="Grid Table 1 Light Accent 5" w:uiPriority="46"/>
    <w:lsdException w:name="Light Grid Accent 2" w:uiPriority="62"/>
    <w:lsdException w:name="List Table 3 Accent 4" w:uiPriority="48"/>
    <w:lsdException w:name="Grid Table 5 Dark Accent 4" w:uiPriority="50"/>
    <w:lsdException w:name="HTML Top of Form" w:uiPriority="99" w:semiHidden="1" w:unhideWhenUsed="1"/>
    <w:lsdException w:name="Strong" w:qFormat="1"/>
    <w:lsdException w:name="Medium Grid 2" w:uiPriority="68"/>
    <w:lsdException w:name="HTML Typewriter" w:uiPriority="99"/>
    <w:lsdException w:name="TOC Heading" w:uiPriority="39" w:semiHidden="1" w:unhideWhenUsed="1" w:qFormat="1"/>
    <w:lsdException w:name="HTML Definition" w:uiPriority="99"/>
    <w:lsdException w:name="No Spacing" w:uiPriority="99"/>
    <w:lsdException w:name="caption" w:semiHidden="1" w:unhideWhenUsed="1" w:qFormat="1"/>
    <w:lsdException w:name="Plain Table 2" w:uiPriority="42"/>
    <w:lsdException w:name="Medium List 1 Accent 1" w:uiPriority="65"/>
    <w:lsdException w:name="Table 3D effects 2" w:semiHidden="1" w:unhideWhenUsed="1"/>
    <w:lsdException w:name="List Table 4 Accent 5" w:uiPriority="49"/>
    <w:lsdException w:name="Medium List 2 Accent 6" w:uiPriority="66"/>
    <w:lsdException w:name="HTML Variable" w:uiPriority="99"/>
    <w:lsdException w:name="Colorful List" w:uiPriority="72"/>
    <w:lsdException w:name="Colorful List Accent 5" w:uiPriority="72"/>
    <w:lsdException w:name="Medium List 1 Accent 6" w:uiPriority="65"/>
    <w:lsdException w:name="Table Grid 6" w:semiHidden="1" w:unhideWhenUsed="1"/>
    <w:lsdException w:name="Light List Accent 2" w:uiPriority="61"/>
    <w:lsdException w:name="List Table 3 Accent 5" w:uiPriority="48"/>
    <w:lsdException w:name="Table List 6" w:semiHidden="1" w:unhideWhenUsed="1"/>
    <w:lsdException w:name="HTML Bottom of Form" w:uiPriority="99" w:semiHidden="1" w:unhideWhenUsed="1"/>
    <w:lsdException w:name="Table Web 1" w:semiHidden="1" w:unhideWhenUsed="1"/>
    <w:lsdException w:name="Medium List 2 Accent 4" w:uiPriority="66"/>
    <w:lsdException w:name="Dark List Accent 3" w:uiPriority="70"/>
    <w:lsdException w:name="HTML Preformatted" w:uiPriority="99"/>
    <w:lsdException w:name="List Table 5 Dark" w:uiPriority="50"/>
    <w:lsdException w:name="heading 5" w:qFormat="1"/>
    <w:lsdException w:name="heading 2" w:qFormat="1"/>
    <w:lsdException w:name="Table Simple 1" w:semiHidden="1" w:unhideWhenUsed="1"/>
    <w:lsdException w:name="List Table 7 Colorful Accent 5" w:uiPriority="52"/>
    <w:lsdException w:name="Table Columns 4" w:semiHidden="1" w:unhideWhenUsed="1"/>
    <w:lsdException w:name="Grid Table 5 Dark Accent 5" w:uiPriority="50"/>
    <w:lsdException w:name="toc 6" w:uiPriority="99"/>
    <w:lsdException w:name="List Table 4 Accent 3" w:uiPriority="49"/>
    <w:lsdException w:name="Medium List 1 Accent 3" w:uiPriority="65"/>
    <w:lsdException w:name="Grid Table 1 Light Accent 4" w:uiPriority="46"/>
    <w:lsdException w:name="Grid Table 7 Colorful" w:uiPriority="52"/>
    <w:lsdException w:name="Table Grid" w:qFormat="1"/>
    <w:lsdException w:name="Table Grid 7" w:semiHidden="1" w:unhideWhenUsed="1"/>
    <w:lsdException w:name="Medium Shading 2 Accent 2" w:uiPriority="64"/>
    <w:lsdException w:name="Grid Table 1 Light Accent 1" w:uiPriority="46"/>
    <w:lsdException w:name="Medium Grid 3 Accent 1" w:uiPriority="69"/>
    <w:lsdException w:name="Grid Table 1 Light" w:uiPriority="46"/>
    <w:lsdException w:name="HTML Keyboard" w:uiPriority="99"/>
    <w:lsdException w:name="Grid Table 2 Accent 4" w:uiPriority="47"/>
    <w:lsdException w:name="List Table 5 Dark Accent 2" w:uiPriority="50"/>
    <w:lsdException w:name="toc 1" w:uiPriority="99"/>
    <w:lsdException w:name="Dark List Accent 6" w:uiPriority="70"/>
    <w:lsdException w:name="List Table 4" w:uiPriority="49"/>
    <w:lsdException w:name="Medium List 2 Accent 5" w:uiPriority="66"/>
    <w:lsdException w:name="Medium Grid 2 Accent 4" w:uiPriority="68"/>
    <w:lsdException w:name="List Table 2 Accent 4" w:uiPriority="47"/>
    <w:lsdException w:name="Medium Grid 1 Accent 4" w:uiPriority="67"/>
    <w:lsdException w:name="Light List Accent 5" w:uiPriority="61"/>
    <w:lsdException w:name="HTML Sample" w:uiPriority="99"/>
    <w:lsdException w:name="Smart Link" w:uiPriority="99" w:semiHidden="1" w:unhideWhenUsed="1"/>
    <w:lsdException w:name="No List" w:uiPriority="99" w:semiHidden="1" w:unhideWhenUsed="1"/>
    <w:lsdException w:name="Medium Shading 1 Accent 5" w:uiPriority="63"/>
    <w:lsdException w:name="List Table 2 Accent 6" w:uiPriority="47"/>
    <w:lsdException w:name="heading 7" w:unhideWhenUsed="1" w:qFormat="1"/>
    <w:lsdException w:name="List Table 5 Dark Accent 6" w:uiPriority="50"/>
    <w:lsdException w:name="List Table 1 Light Accent 5" w:uiPriority="46"/>
    <w:lsdException w:name="Table Subtle 2" w:semiHidden="1" w:unhideWhenUsed="1"/>
    <w:lsdException w:name="Grid Table 5 Dark" w:uiPriority="50"/>
    <w:lsdException w:name="HTML Acronym" w:uiPriority="99"/>
    <w:lsdException w:name="Grid Table 5 Dark Accent 2" w:uiPriority="50"/>
    <w:lsdException w:name="Medium Grid 3 Accent 2" w:uiPriority="69"/>
    <w:lsdException w:name="List Table 1 Light Accent 2" w:uiPriority="46"/>
    <w:lsdException w:name="Grid Table 3 Accent 6" w:uiPriority="48"/>
    <w:lsdException w:name="Table Grid 8" w:semiHidden="1" w:unhideWhenUsed="1"/>
    <w:lsdException w:name="Table Columns 3" w:semiHidden="1" w:unhideWhenUsed="1"/>
    <w:lsdException w:name="Colorful List Accent 6" w:uiPriority="72"/>
    <w:lsdException w:name="footnote reference" w:uiPriority="99" w:semiHidden="1" w:unhideWhenUsed="1"/>
    <w:lsdException w:name="Table List 8" w:semiHidden="1" w:unhideWhenUsed="1"/>
    <w:lsdException w:name="Table Simple 3" w:semiHidden="1" w:unhideWhenUsed="1"/>
    <w:lsdException w:name="Table Columns 5" w:semiHidden="1" w:unhideWhenUsed="1"/>
    <w:lsdException w:name="List Table 6 Colorful Accent 2" w:uiPriority="51"/>
    <w:lsdException w:name="Table Simple 2" w:semiHidden="1" w:unhideWhenUsed="1"/>
    <w:lsdException w:name="Table Grid 3" w:semiHidden="1" w:unhideWhenUsed="1"/>
    <w:lsdException w:name="Colorful Grid Accent 2" w:uiPriority="73"/>
    <w:lsdException w:name="Grid Table 2 Accent 5" w:uiPriority="47"/>
    <w:lsdException w:name="List Table 6 Colorful Accent 1" w:uiPriority="51"/>
    <w:lsdException w:name="Medium Shading 1 Accent 3" w:uiPriority="63"/>
    <w:lsdException w:name="Table List 5" w:semiHidden="1" w:unhideWhenUsed="1"/>
    <w:lsdException w:name="Dark List" w:uiPriority="70"/>
    <w:lsdException w:name="Table 3D effects 1" w:semiHidden="1" w:unhideWhenUsed="1"/>
    <w:lsdException w:name="Colorful Grid" w:uiPriority="73"/>
    <w:lsdException w:name="Medium Grid 3 Accent 3" w:uiPriority="69"/>
    <w:lsdException w:name="Table Grid 1" w:semiHidden="1" w:unhideWhenUsed="1"/>
    <w:lsdException w:name="List Table 2" w:uiPriority="47"/>
    <w:lsdException w:name="Normal" w:qFormat="1"/>
    <w:lsdException w:name="List Table 3 Accent 2" w:uiPriority="48"/>
    <w:lsdException w:name="Table List 4" w:semiHidden="1" w:unhideWhenUsed="1"/>
    <w:lsdException w:name="List Table 1 Light Accent 1" w:uiPriority="46"/>
    <w:lsdException w:name="Subtle Reference" w:uiPriority="31" w:qFormat="1"/>
    <w:lsdException w:name="Medium Grid 2 Accent 3" w:uiPriority="68"/>
    <w:lsdException w:name="heading 9" w:unhideWhenUsed="1" w:qFormat="1"/>
    <w:lsdException w:name="Medium Grid 3 Accent 5" w:uiPriority="69"/>
    <w:lsdException w:name="Medium Grid 2 Accent 5" w:uiPriority="68"/>
    <w:lsdException w:name="Colorful Shading Accent 2" w:uiPriority="71"/>
    <w:lsdException w:name="Grid Table 2 Accent 6" w:uiPriority="47"/>
    <w:lsdException w:name="Grid Table 7 Colorful Accent 6" w:uiPriority="52"/>
    <w:lsdException w:name="List Table 3 Accent 1" w:uiPriority="48"/>
    <w:lsdException w:name="List Table 7 Colorful Accent 6" w:uiPriority="52"/>
    <w:lsdException w:name="List Table 6 Colorful" w:uiPriority="51"/>
    <w:lsdException w:name="Table List 7" w:semiHidden="1" w:unhideWhenUsed="1"/>
    <w:lsdException w:name="Light Shading Accent 2" w:uiPriority="60"/>
    <w:lsdException w:name="Table List 1" w:semiHidden="1" w:unhideWhenUsed="1"/>
    <w:lsdException w:name="Colorful List Accent 3" w:uiPriority="72"/>
    <w:lsdException w:name="List Table 2 Accent 3" w:uiPriority="47"/>
    <w:lsdException w:name="Table Grid 2" w:semiHidden="1" w:unhideWhenUsed="1"/>
    <w:lsdException w:name="List Table 2 Accent 2" w:uiPriority="47"/>
    <w:lsdException w:name="Grid Table 6 Colorful Accent 3" w:uiPriority="51"/>
    <w:lsdException w:name="List Table 5 Dark Accent 3" w:uiPriority="50"/>
    <w:lsdException w:name="List Table 3 Accent 3" w:uiPriority="48"/>
    <w:lsdException w:name="Table Subtle 1" w:semiHidden="1" w:unhideWhenUsed="1"/>
    <w:lsdException w:name="Grid Table 1 Light Accent 6" w:uiPriority="46"/>
    <w:lsdException w:name="Medium Shading 2 Accent 1" w:uiPriority="64"/>
    <w:lsdException w:name="List Table 7 Colorful" w:uiPriority="52"/>
    <w:lsdException w:name="Dark List Accent 5" w:uiPriority="70"/>
    <w:lsdException w:name="Medium Grid 2 Accent 1" w:uiPriority="68"/>
    <w:lsdException w:name="Table Grid 5" w:semiHidden="1" w:unhideWhenUsed="1"/>
    <w:lsdException w:name="Table Columns 2" w:semiHidden="1" w:unhideWhenUsed="1"/>
  </w:latentStyles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numbering" w:styleId="00000d" w:default="1">
    <w:name w:val="No List"/>
    <w:uiPriority w:val="99"/>
    <w:semiHidden w:val="1"/>
    <w:unhideWhenUsed w:val="1"/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6">
    <w:name w:val="Hyperlink"/>
    <w:basedOn w:val="00000b"/>
    <w:rPr>
      <w:color w:val="1E6FFF"/>
      <w:u w:val="single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2026-01-26T09:32:44Z</dcterms:created>
  <dcterms:modified xsi:type="dcterms:W3CDTF">2026-01-26T09:32:44Z</dcterms:modified>
</cp:coreProperties>
</file>