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530" w:rsidRDefault="00E039B5" w:rsidP="00E162DA">
      <w:pPr>
        <w:pStyle w:val="Title"/>
      </w:pPr>
      <w:r>
        <w:t>Strings</w:t>
      </w:r>
    </w:p>
    <w:p w:rsidR="00E039B5" w:rsidRDefault="00E039B5" w:rsidP="00E039B5">
      <w:r>
        <w:t xml:space="preserve">Up until now we have only used </w:t>
      </w:r>
      <w:r>
        <w:rPr>
          <w:b/>
        </w:rPr>
        <w:t>literal strings</w:t>
      </w:r>
      <w:r>
        <w:t xml:space="preserve">, characters surrounded by double quotes, such as “Hello World!” </w:t>
      </w:r>
      <w:r w:rsidR="00454E16">
        <w:t>We haven’t saved any of those strings as variables. C and Java have very different ways of storing strings: we will start with C, which does not have a built-in string type, and then cover Java, which does.</w:t>
      </w:r>
      <w:r w:rsidR="00976AAD">
        <w:t xml:space="preserve"> First, </w:t>
      </w:r>
      <w:r w:rsidR="0058566C">
        <w:t>however</w:t>
      </w:r>
      <w:r w:rsidR="00976AAD">
        <w:t xml:space="preserve">, we are going to talk about </w:t>
      </w:r>
      <w:r w:rsidR="0058566C">
        <w:t>the characters that make up strings.</w:t>
      </w:r>
    </w:p>
    <w:p w:rsidR="0058566C" w:rsidRDefault="0058566C" w:rsidP="00E162DA">
      <w:pPr>
        <w:pStyle w:val="Heading1"/>
      </w:pPr>
      <w:r>
        <w:t>Characters</w:t>
      </w:r>
    </w:p>
    <w:p w:rsidR="0022635B" w:rsidRDefault="0022635B" w:rsidP="0022635B">
      <w:r>
        <w:t xml:space="preserve">Character types are actually just integers. The </w:t>
      </w:r>
      <w:r w:rsidRPr="003919F5">
        <w:rPr>
          <w:rStyle w:val="InlineCodeChar"/>
        </w:rPr>
        <w:t>char</w:t>
      </w:r>
      <w:r>
        <w:t xml:space="preserve"> variable in C is explicitly an integer type, holding numbers from -128 to 127. These numbers can then be interpreted many different ways: we will be using</w:t>
      </w:r>
      <w:r w:rsidR="003919F5">
        <w:t xml:space="preserve"> the</w:t>
      </w:r>
      <w:r>
        <w:t xml:space="preserve"> ASCII</w:t>
      </w:r>
      <w:r w:rsidR="003919F5">
        <w:t xml:space="preserve"> character encoding standard</w:t>
      </w:r>
      <w:r>
        <w:t xml:space="preserve">. </w:t>
      </w:r>
    </w:p>
    <w:p w:rsidR="0058566C" w:rsidRDefault="0022635B" w:rsidP="0022635B">
      <w:r>
        <w:t xml:space="preserve">When we use </w:t>
      </w:r>
      <w:r w:rsidRPr="005F63C0">
        <w:rPr>
          <w:rStyle w:val="InlineCodeChar"/>
        </w:rPr>
        <w:t>char</w:t>
      </w:r>
      <w:r>
        <w:t>s to store letters and numbers, what they are actually storing is the ASCII code for that particular character. An uppercase A, for example, is 65. We tell the compiler that we intend something to be a character by using single quotes.</w:t>
      </w:r>
    </w:p>
    <w:p w:rsidR="0022635B" w:rsidRDefault="0022635B" w:rsidP="0022635B">
      <w:pPr>
        <w:pStyle w:val="Code"/>
      </w:pPr>
      <w:r>
        <w:t xml:space="preserve">char </w:t>
      </w:r>
      <w:r w:rsidR="00A20928">
        <w:t>myChar</w:t>
      </w:r>
      <w:r>
        <w:t>;</w:t>
      </w:r>
    </w:p>
    <w:p w:rsidR="0022635B" w:rsidRDefault="00A20928" w:rsidP="0022635B">
      <w:pPr>
        <w:pStyle w:val="Code"/>
      </w:pPr>
      <w:proofErr w:type="spellStart"/>
      <w:r>
        <w:t>myChar</w:t>
      </w:r>
      <w:proofErr w:type="spellEnd"/>
      <w:r>
        <w:t xml:space="preserve"> </w:t>
      </w:r>
      <w:r w:rsidR="0022635B">
        <w:t xml:space="preserve">= 'A'; </w:t>
      </w:r>
      <w:r w:rsidR="00FA4550">
        <w:t xml:space="preserve"> </w:t>
      </w:r>
      <w:r w:rsidR="0022635B">
        <w:t xml:space="preserve">/* </w:t>
      </w:r>
      <w:proofErr w:type="spellStart"/>
      <w:r>
        <w:t>myChar's</w:t>
      </w:r>
      <w:proofErr w:type="spellEnd"/>
      <w:r>
        <w:t xml:space="preserve"> </w:t>
      </w:r>
      <w:r w:rsidR="0022635B">
        <w:t>data is the number 65 */</w:t>
      </w:r>
    </w:p>
    <w:p w:rsidR="0022635B" w:rsidRDefault="00A20928" w:rsidP="0022635B">
      <w:pPr>
        <w:pStyle w:val="Code"/>
      </w:pPr>
      <w:proofErr w:type="spellStart"/>
      <w:r>
        <w:t>myChar</w:t>
      </w:r>
      <w:proofErr w:type="spellEnd"/>
      <w:r>
        <w:t xml:space="preserve"> </w:t>
      </w:r>
      <w:r w:rsidR="0022635B">
        <w:t xml:space="preserve">= '8'; </w:t>
      </w:r>
      <w:r w:rsidR="00FA4550">
        <w:t xml:space="preserve"> </w:t>
      </w:r>
      <w:r w:rsidR="0022635B">
        <w:t xml:space="preserve">/* the ASCII for 8 is 56, so </w:t>
      </w:r>
      <w:r>
        <w:t xml:space="preserve">myChar </w:t>
      </w:r>
      <w:r w:rsidR="0022635B">
        <w:t>is now 56 */</w:t>
      </w:r>
    </w:p>
    <w:p w:rsidR="0022635B" w:rsidRDefault="0022635B" w:rsidP="0022635B">
      <w:r>
        <w:t xml:space="preserve">In C, we can set a </w:t>
      </w:r>
      <w:r w:rsidRPr="00E162DA">
        <w:rPr>
          <w:rStyle w:val="InlineCodeChar"/>
        </w:rPr>
        <w:t>char</w:t>
      </w:r>
      <w:r>
        <w:t xml:space="preserve">’s value with an integer, such as saying </w:t>
      </w:r>
      <w:r w:rsidRPr="00E162DA">
        <w:rPr>
          <w:rStyle w:val="InlineCodeChar"/>
        </w:rPr>
        <w:t>character = 65</w:t>
      </w:r>
      <w:r>
        <w:t xml:space="preserve"> to set it to a capital A, but it is rarely a good idea to use ASCII codes directly. This would make your code less readable and less flexible. </w:t>
      </w:r>
    </w:p>
    <w:p w:rsidR="00424D7C" w:rsidRDefault="00424D7C" w:rsidP="0022635B">
      <w:r>
        <w:t xml:space="preserve">Because </w:t>
      </w:r>
      <w:r w:rsidRPr="00E162DA">
        <w:rPr>
          <w:rStyle w:val="InlineCodeChar"/>
        </w:rPr>
        <w:t>char</w:t>
      </w:r>
      <w:r>
        <w:t xml:space="preserve"> variables are actually integers, we can do math with them.</w:t>
      </w:r>
    </w:p>
    <w:p w:rsidR="00424D7C" w:rsidRDefault="00424D7C" w:rsidP="00424D7C">
      <w:pPr>
        <w:pStyle w:val="Code"/>
      </w:pPr>
      <w:r>
        <w:t xml:space="preserve">char </w:t>
      </w:r>
      <w:proofErr w:type="spellStart"/>
      <w:r>
        <w:t>myChar</w:t>
      </w:r>
      <w:proofErr w:type="spellEnd"/>
      <w:r>
        <w:t xml:space="preserve"> = 'A'; </w:t>
      </w:r>
      <w:r w:rsidR="00FA4550">
        <w:t xml:space="preserve"> </w:t>
      </w:r>
      <w:r>
        <w:t xml:space="preserve">/* </w:t>
      </w:r>
      <w:proofErr w:type="spellStart"/>
      <w:r>
        <w:t>myChar</w:t>
      </w:r>
      <w:proofErr w:type="spellEnd"/>
      <w:r>
        <w:t xml:space="preserve"> is 65 */</w:t>
      </w:r>
    </w:p>
    <w:p w:rsidR="00424D7C" w:rsidRDefault="00424D7C" w:rsidP="00424D7C">
      <w:pPr>
        <w:pStyle w:val="Code"/>
      </w:pPr>
      <w:r>
        <w:t xml:space="preserve">myChar = 'A' + 2; </w:t>
      </w:r>
      <w:r w:rsidR="00FA4550">
        <w:t xml:space="preserve">  </w:t>
      </w:r>
      <w:r>
        <w:t xml:space="preserve">/* </w:t>
      </w:r>
      <w:proofErr w:type="spellStart"/>
      <w:r>
        <w:t>myChar</w:t>
      </w:r>
      <w:proofErr w:type="spellEnd"/>
      <w:r>
        <w:t xml:space="preserve"> is now 67, or C */</w:t>
      </w:r>
    </w:p>
    <w:p w:rsidR="00424D7C" w:rsidRDefault="00424D7C" w:rsidP="00424D7C">
      <w:r>
        <w:t>This is also useful when we want to check if a character is within a certain range, such as whether it is a number or a lowercase letter.</w:t>
      </w:r>
    </w:p>
    <w:p w:rsidR="00424D7C" w:rsidRDefault="00424D7C" w:rsidP="00424D7C">
      <w:pPr>
        <w:pStyle w:val="Code"/>
      </w:pPr>
      <w:r>
        <w:t xml:space="preserve">if (myChar &gt;= '0' &amp;&amp; myChar &lt;= '9') </w:t>
      </w:r>
    </w:p>
    <w:p w:rsidR="00424D7C" w:rsidRDefault="00424D7C" w:rsidP="00424D7C">
      <w:pPr>
        <w:pStyle w:val="Code"/>
      </w:pPr>
      <w:r>
        <w:t>{</w:t>
      </w:r>
    </w:p>
    <w:p w:rsidR="00424D7C" w:rsidRDefault="00424D7C" w:rsidP="00424D7C">
      <w:pPr>
        <w:pStyle w:val="Code"/>
      </w:pPr>
      <w:r>
        <w:t xml:space="preserve">   /* condition will be true if myChar is a number */</w:t>
      </w:r>
    </w:p>
    <w:p w:rsidR="00424D7C" w:rsidRDefault="00424D7C" w:rsidP="00424D7C">
      <w:pPr>
        <w:pStyle w:val="Code"/>
      </w:pPr>
      <w:r>
        <w:t>}</w:t>
      </w:r>
    </w:p>
    <w:p w:rsidR="00424D7C" w:rsidRDefault="00424D7C" w:rsidP="00424D7C">
      <w:pPr>
        <w:pStyle w:val="Code"/>
      </w:pPr>
      <w:r>
        <w:t>else if (myChar &gt;= 'a' &amp;&amp; myChar &lt;= 'z')</w:t>
      </w:r>
      <w:r w:rsidRPr="00424D7C">
        <w:t xml:space="preserve"> </w:t>
      </w:r>
    </w:p>
    <w:p w:rsidR="00424D7C" w:rsidRDefault="00424D7C" w:rsidP="00424D7C">
      <w:pPr>
        <w:pStyle w:val="Code"/>
      </w:pPr>
      <w:r>
        <w:t>{</w:t>
      </w:r>
    </w:p>
    <w:p w:rsidR="00424D7C" w:rsidRDefault="00424D7C" w:rsidP="00424D7C">
      <w:pPr>
        <w:pStyle w:val="Code"/>
      </w:pPr>
      <w:r>
        <w:t xml:space="preserve">   /* condition will be true if myChar is a lowercase letter */</w:t>
      </w:r>
    </w:p>
    <w:p w:rsidR="00424D7C" w:rsidRDefault="00424D7C" w:rsidP="00424D7C">
      <w:pPr>
        <w:pStyle w:val="Code"/>
      </w:pPr>
      <w:r>
        <w:t>}</w:t>
      </w:r>
    </w:p>
    <w:p w:rsidR="00424D7C" w:rsidRDefault="00451980" w:rsidP="00E162DA">
      <w:pPr>
        <w:pStyle w:val="Heading2"/>
      </w:pPr>
      <w:r>
        <w:lastRenderedPageBreak/>
        <w:t>Escape Sequences</w:t>
      </w:r>
    </w:p>
    <w:p w:rsidR="00451980" w:rsidRDefault="00451980" w:rsidP="00451980">
      <w:r>
        <w:t xml:space="preserve">There are some special character combinations that we have to use for certain characters or behaviors in strings. We have already seen the newline character, </w:t>
      </w:r>
      <w:r w:rsidR="009D5F63" w:rsidRPr="00E162DA">
        <w:rPr>
          <w:rStyle w:val="InlineCodeChar"/>
        </w:rPr>
        <w:t>\n</w:t>
      </w:r>
      <w:r>
        <w:t xml:space="preserve">.  Similarly, there is </w:t>
      </w:r>
      <w:r w:rsidRPr="00E162DA">
        <w:rPr>
          <w:rStyle w:val="InlineCodeChar"/>
        </w:rPr>
        <w:t>\t</w:t>
      </w:r>
      <w:r>
        <w:t xml:space="preserve"> to insert a tab. </w:t>
      </w:r>
    </w:p>
    <w:p w:rsidR="009D5F63" w:rsidRDefault="009D5F63" w:rsidP="00451980">
      <w:r>
        <w:t>Imagine trying to print this phrase: Enter the word “hello”.</w:t>
      </w:r>
    </w:p>
    <w:p w:rsidR="009D5F63" w:rsidRDefault="009D5F63" w:rsidP="009D5F63">
      <w:pPr>
        <w:pStyle w:val="Code"/>
      </w:pPr>
      <w:r>
        <w:t>printf("Enter the word "hello".");</w:t>
      </w:r>
    </w:p>
    <w:p w:rsidR="009D5F63" w:rsidRDefault="009D5F63" w:rsidP="009D5F63">
      <w:r>
        <w:t xml:space="preserve">Do you see the problem? The compiler doesn’t know that the double quote before the word “hello” is not the end of the string. To use double and single quotes as characters, we have to use the escape sequences </w:t>
      </w:r>
      <w:r w:rsidRPr="00E162DA">
        <w:rPr>
          <w:rStyle w:val="InlineCodeChar"/>
        </w:rPr>
        <w:t xml:space="preserve">\" </w:t>
      </w:r>
      <w:r>
        <w:t xml:space="preserve">and </w:t>
      </w:r>
      <w:r w:rsidRPr="00E162DA">
        <w:rPr>
          <w:rStyle w:val="InlineCodeChar"/>
        </w:rPr>
        <w:t>\'</w:t>
      </w:r>
      <w:r>
        <w:t xml:space="preserve">.  </w:t>
      </w:r>
      <w:r w:rsidR="00606A58">
        <w:t xml:space="preserve">And, since a backslash denotes an escape sequence, to use a backslash as a character we have to use </w:t>
      </w:r>
      <w:r w:rsidR="00606A58" w:rsidRPr="00E162DA">
        <w:rPr>
          <w:rStyle w:val="InlineCodeChar"/>
        </w:rPr>
        <w:t>\\</w:t>
      </w:r>
      <w:r w:rsidR="00606A58">
        <w:t xml:space="preserve">. </w:t>
      </w:r>
    </w:p>
    <w:p w:rsidR="009D5F63" w:rsidRPr="00451980" w:rsidRDefault="009D5F63" w:rsidP="009D5F63">
      <w:pPr>
        <w:pStyle w:val="Code"/>
      </w:pPr>
      <w:r>
        <w:t>printf("Enter the word \"hello\".");</w:t>
      </w:r>
    </w:p>
    <w:p w:rsidR="00454E16" w:rsidRDefault="00454E16" w:rsidP="00E162DA">
      <w:pPr>
        <w:pStyle w:val="Heading1"/>
      </w:pPr>
      <w:r>
        <w:t>Strings in C</w:t>
      </w:r>
    </w:p>
    <w:p w:rsidR="00452D1B" w:rsidRDefault="00454E16" w:rsidP="00452D1B">
      <w:r>
        <w:t xml:space="preserve">As mentioned above, C does not have a built-in string type. Instead, </w:t>
      </w:r>
      <w:r w:rsidRPr="00E162DA">
        <w:rPr>
          <w:rStyle w:val="InlineCodeChar"/>
        </w:rPr>
        <w:t>char</w:t>
      </w:r>
      <w:r>
        <w:t xml:space="preserve"> arrays are used to implement strings. </w:t>
      </w:r>
      <w:r w:rsidR="00113758">
        <w:t>Since there is no way to tell from an array variable how long it is, the last charac</w:t>
      </w:r>
      <w:r w:rsidR="00103FB9">
        <w:t>ter in a C string is always</w:t>
      </w:r>
      <w:r w:rsidR="00BA51A3">
        <w:t xml:space="preserve"> integer</w:t>
      </w:r>
      <w:r w:rsidR="00103FB9">
        <w:t xml:space="preserve"> </w:t>
      </w:r>
      <w:r w:rsidR="00113758">
        <w:t>zero,</w:t>
      </w:r>
      <w:r w:rsidR="00BA51A3">
        <w:t xml:space="preserve"> or the escape sequence </w:t>
      </w:r>
      <w:r w:rsidR="00BA51A3" w:rsidRPr="00E162DA">
        <w:rPr>
          <w:rStyle w:val="InlineCodeChar"/>
        </w:rPr>
        <w:t>\0</w:t>
      </w:r>
      <w:r w:rsidR="00BA51A3">
        <w:t>,</w:t>
      </w:r>
      <w:r w:rsidR="00B92D61">
        <w:t xml:space="preserve"> also called </w:t>
      </w:r>
      <w:r w:rsidR="00103FB9">
        <w:t xml:space="preserve">the </w:t>
      </w:r>
      <w:r w:rsidR="00103FB9" w:rsidRPr="00103FB9">
        <w:rPr>
          <w:b/>
        </w:rPr>
        <w:t>null</w:t>
      </w:r>
      <w:r w:rsidR="00103FB9">
        <w:t xml:space="preserve"> character</w:t>
      </w:r>
      <w:r w:rsidR="00BA51A3">
        <w:t xml:space="preserve">. This </w:t>
      </w:r>
      <w:r w:rsidR="00113758">
        <w:t xml:space="preserve">is how we can find the end of the string. </w:t>
      </w:r>
      <w:r w:rsidR="00BA51A3">
        <w:t xml:space="preserve">Because of this </w:t>
      </w:r>
      <w:r w:rsidR="00B92D61">
        <w:t>C-style strings are also commonly called null-terminated strings.</w:t>
      </w:r>
      <w:r w:rsidR="00452D1B">
        <w:t xml:space="preserve"> </w:t>
      </w:r>
    </w:p>
    <w:p w:rsidR="006C6559" w:rsidRDefault="006C6559" w:rsidP="00454E16">
      <w:r>
        <w:t xml:space="preserve">The following example creates a string variable and uses the </w:t>
      </w:r>
      <w:r w:rsidRPr="00E162DA">
        <w:rPr>
          <w:rStyle w:val="InlineCodeChar"/>
        </w:rPr>
        <w:t>printf()</w:t>
      </w:r>
      <w:r>
        <w:t xml:space="preserve"> function to print the string to the console:</w:t>
      </w:r>
    </w:p>
    <w:p w:rsidR="006C6559" w:rsidRDefault="006C6559" w:rsidP="006C6559">
      <w:pPr>
        <w:pStyle w:val="Code"/>
      </w:pPr>
      <w:r>
        <w:t>char myString[] = "Hello World!";</w:t>
      </w:r>
    </w:p>
    <w:p w:rsidR="006C6559" w:rsidRDefault="006C6559" w:rsidP="006C6559">
      <w:pPr>
        <w:pStyle w:val="Code"/>
      </w:pPr>
      <w:r>
        <w:t>printf("%s", myString);</w:t>
      </w:r>
    </w:p>
    <w:p w:rsidR="006C6559" w:rsidRDefault="006C6559" w:rsidP="006C6559">
      <w:r>
        <w:t>With the console output being:</w:t>
      </w:r>
    </w:p>
    <w:p w:rsidR="006C6559" w:rsidRDefault="006C6559" w:rsidP="006C6559">
      <w:pPr>
        <w:pStyle w:val="Code"/>
      </w:pPr>
      <w:r>
        <w:t>Hello World!</w:t>
      </w:r>
    </w:p>
    <w:p w:rsidR="006C6559" w:rsidRDefault="006A2CE6" w:rsidP="006C6559">
      <w:r>
        <w:t xml:space="preserve">The </w:t>
      </w:r>
      <w:proofErr w:type="spellStart"/>
      <w:r w:rsidRPr="00E162DA">
        <w:rPr>
          <w:rStyle w:val="InlineCodeChar"/>
        </w:rPr>
        <w:t>myString</w:t>
      </w:r>
      <w:proofErr w:type="spellEnd"/>
      <w:r>
        <w:t xml:space="preserve"> array above is created as an array of 13 </w:t>
      </w:r>
      <w:r w:rsidRPr="00E162DA">
        <w:rPr>
          <w:rStyle w:val="InlineCodeChar"/>
        </w:rPr>
        <w:t>chars</w:t>
      </w:r>
      <w:r>
        <w:t>, as shown below.</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6A2CE6" w:rsidTr="00CF1F36">
        <w:trPr>
          <w:trHeight w:val="530"/>
        </w:trPr>
        <w:tc>
          <w:tcPr>
            <w:tcW w:w="720" w:type="dxa"/>
            <w:vAlign w:val="center"/>
          </w:tcPr>
          <w:p w:rsidR="006A2CE6" w:rsidRDefault="006A2CE6" w:rsidP="00E162DA">
            <w:pPr>
              <w:pStyle w:val="InlineCode"/>
              <w:jc w:val="center"/>
            </w:pPr>
            <w:r>
              <w:t>H</w:t>
            </w:r>
          </w:p>
        </w:tc>
        <w:tc>
          <w:tcPr>
            <w:tcW w:w="720" w:type="dxa"/>
            <w:vAlign w:val="center"/>
          </w:tcPr>
          <w:p w:rsidR="006A2CE6" w:rsidRDefault="006A2CE6" w:rsidP="00E162DA">
            <w:pPr>
              <w:pStyle w:val="InlineCode"/>
              <w:jc w:val="center"/>
            </w:pPr>
            <w:r>
              <w:t>e</w:t>
            </w:r>
          </w:p>
        </w:tc>
        <w:tc>
          <w:tcPr>
            <w:tcW w:w="720" w:type="dxa"/>
            <w:vAlign w:val="center"/>
          </w:tcPr>
          <w:p w:rsidR="006A2CE6" w:rsidRDefault="006A2CE6" w:rsidP="00E162DA">
            <w:pPr>
              <w:pStyle w:val="InlineCode"/>
              <w:jc w:val="center"/>
            </w:pPr>
            <w:r>
              <w:t>l</w:t>
            </w:r>
          </w:p>
        </w:tc>
        <w:tc>
          <w:tcPr>
            <w:tcW w:w="719" w:type="dxa"/>
            <w:vAlign w:val="center"/>
          </w:tcPr>
          <w:p w:rsidR="006A2CE6" w:rsidRDefault="006A2CE6" w:rsidP="00E162DA">
            <w:pPr>
              <w:pStyle w:val="InlineCode"/>
              <w:jc w:val="center"/>
            </w:pPr>
            <w:r>
              <w:t>l</w:t>
            </w:r>
          </w:p>
        </w:tc>
        <w:tc>
          <w:tcPr>
            <w:tcW w:w="719" w:type="dxa"/>
            <w:vAlign w:val="center"/>
          </w:tcPr>
          <w:p w:rsidR="006A2CE6" w:rsidRDefault="006A2CE6" w:rsidP="00E162DA">
            <w:pPr>
              <w:pStyle w:val="InlineCode"/>
              <w:jc w:val="center"/>
            </w:pPr>
            <w:r>
              <w:t>o</w:t>
            </w:r>
          </w:p>
        </w:tc>
        <w:tc>
          <w:tcPr>
            <w:tcW w:w="719" w:type="dxa"/>
            <w:vAlign w:val="center"/>
          </w:tcPr>
          <w:p w:rsidR="006A2CE6" w:rsidRDefault="006A2CE6" w:rsidP="00E162DA">
            <w:pPr>
              <w:pStyle w:val="InlineCode"/>
              <w:jc w:val="center"/>
            </w:pPr>
          </w:p>
        </w:tc>
        <w:tc>
          <w:tcPr>
            <w:tcW w:w="719" w:type="dxa"/>
            <w:vAlign w:val="center"/>
          </w:tcPr>
          <w:p w:rsidR="006A2CE6" w:rsidRDefault="006A2CE6" w:rsidP="00E162DA">
            <w:pPr>
              <w:pStyle w:val="InlineCode"/>
              <w:jc w:val="center"/>
            </w:pPr>
            <w:r>
              <w:t>W</w:t>
            </w:r>
          </w:p>
        </w:tc>
        <w:tc>
          <w:tcPr>
            <w:tcW w:w="719" w:type="dxa"/>
            <w:vAlign w:val="center"/>
          </w:tcPr>
          <w:p w:rsidR="006A2CE6" w:rsidRDefault="006A2CE6" w:rsidP="00E162DA">
            <w:pPr>
              <w:pStyle w:val="InlineCode"/>
              <w:jc w:val="center"/>
            </w:pPr>
            <w:r>
              <w:t>o</w:t>
            </w:r>
          </w:p>
        </w:tc>
        <w:tc>
          <w:tcPr>
            <w:tcW w:w="719" w:type="dxa"/>
            <w:vAlign w:val="center"/>
          </w:tcPr>
          <w:p w:rsidR="006A2CE6" w:rsidRDefault="006A2CE6" w:rsidP="00E162DA">
            <w:pPr>
              <w:pStyle w:val="InlineCode"/>
              <w:jc w:val="center"/>
            </w:pPr>
            <w:r>
              <w:t>r</w:t>
            </w:r>
          </w:p>
        </w:tc>
        <w:tc>
          <w:tcPr>
            <w:tcW w:w="719" w:type="dxa"/>
            <w:vAlign w:val="center"/>
          </w:tcPr>
          <w:p w:rsidR="006A2CE6" w:rsidRDefault="006A2CE6" w:rsidP="00E162DA">
            <w:pPr>
              <w:pStyle w:val="InlineCode"/>
              <w:jc w:val="center"/>
            </w:pPr>
            <w:r>
              <w:t>l</w:t>
            </w:r>
          </w:p>
        </w:tc>
        <w:tc>
          <w:tcPr>
            <w:tcW w:w="719" w:type="dxa"/>
            <w:vAlign w:val="center"/>
          </w:tcPr>
          <w:p w:rsidR="006A2CE6" w:rsidRDefault="006A2CE6" w:rsidP="00E162DA">
            <w:pPr>
              <w:pStyle w:val="InlineCode"/>
              <w:jc w:val="center"/>
            </w:pPr>
            <w:r>
              <w:t>d</w:t>
            </w:r>
          </w:p>
        </w:tc>
        <w:tc>
          <w:tcPr>
            <w:tcW w:w="719" w:type="dxa"/>
            <w:vAlign w:val="center"/>
          </w:tcPr>
          <w:p w:rsidR="006A2CE6" w:rsidRDefault="006A2CE6" w:rsidP="00E162DA">
            <w:pPr>
              <w:pStyle w:val="InlineCode"/>
              <w:jc w:val="center"/>
            </w:pPr>
            <w:r>
              <w:t>!</w:t>
            </w:r>
          </w:p>
        </w:tc>
        <w:tc>
          <w:tcPr>
            <w:tcW w:w="719" w:type="dxa"/>
            <w:vAlign w:val="center"/>
          </w:tcPr>
          <w:p w:rsidR="006A2CE6" w:rsidRDefault="00103FB9" w:rsidP="00E162DA">
            <w:pPr>
              <w:pStyle w:val="InlineCode"/>
              <w:jc w:val="center"/>
            </w:pPr>
            <w:r>
              <w:t>\</w:t>
            </w:r>
            <w:r w:rsidR="006A2CE6">
              <w:t>0</w:t>
            </w:r>
          </w:p>
        </w:tc>
      </w:tr>
    </w:tbl>
    <w:p w:rsidR="006A2CE6" w:rsidRDefault="006A2CE6" w:rsidP="006C6559"/>
    <w:p w:rsidR="00452D1B" w:rsidRDefault="00772C9A" w:rsidP="00452D1B">
      <w:r>
        <w:t xml:space="preserve">When we initialize a string using a string literal, text within double quotes, we don’t need to add the </w:t>
      </w:r>
      <w:r w:rsidR="00BA51A3">
        <w:t>null</w:t>
      </w:r>
      <w:r>
        <w:t xml:space="preserve"> character at the end. </w:t>
      </w:r>
      <w:r w:rsidR="00103FB9">
        <w:t xml:space="preserve">However, if we create the string manually, with an initializer list or by overwriting the string once it’s created, we must remember to add the null character ourselves. </w:t>
      </w:r>
    </w:p>
    <w:p w:rsidR="00452D1B" w:rsidRDefault="00BA51A3" w:rsidP="00452D1B">
      <w:r>
        <w:lastRenderedPageBreak/>
        <w:t>T</w:t>
      </w:r>
      <w:r w:rsidR="00452D1B">
        <w:t>here are two ways to insert</w:t>
      </w:r>
      <w:r w:rsidR="005F63C0">
        <w:t xml:space="preserve"> a null character into a string: we can</w:t>
      </w:r>
      <w:r w:rsidR="00452D1B">
        <w:t xml:space="preserve"> either </w:t>
      </w:r>
      <w:r w:rsidR="005F63C0">
        <w:t>use</w:t>
      </w:r>
      <w:r w:rsidR="00452D1B">
        <w:t xml:space="preserve"> the integer zero or the null character </w:t>
      </w:r>
      <w:r w:rsidR="00452D1B" w:rsidRPr="006C2B10">
        <w:rPr>
          <w:rStyle w:val="InlineCodeChar"/>
        </w:rPr>
        <w:t>'\0'</w:t>
      </w:r>
      <w:r w:rsidR="00452D1B">
        <w:t xml:space="preserve">. We can’t use the character zero, </w:t>
      </w:r>
      <w:r w:rsidR="00452D1B" w:rsidRPr="006C2B10">
        <w:rPr>
          <w:rStyle w:val="InlineCodeChar"/>
        </w:rPr>
        <w:t>'0'</w:t>
      </w:r>
      <w:r w:rsidR="00452D1B">
        <w:t xml:space="preserve">, because its integer </w:t>
      </w:r>
      <w:r w:rsidR="005F63C0">
        <w:t>value is not actually zero (it is</w:t>
      </w:r>
      <w:r w:rsidR="00452D1B">
        <w:t xml:space="preserve"> 48</w:t>
      </w:r>
      <w:r w:rsidR="005F63C0">
        <w:t xml:space="preserve"> in ASCII</w:t>
      </w:r>
      <w:r w:rsidR="00452D1B">
        <w:t>) so it does not terminate the string.</w:t>
      </w:r>
    </w:p>
    <w:p w:rsidR="00452D1B" w:rsidRDefault="00452D1B" w:rsidP="00452D1B">
      <w:pPr>
        <w:pStyle w:val="Code"/>
      </w:pPr>
      <w:r>
        <w:t>char myString[] = { 'H', 'e', 'l', 'l', 'o' };</w:t>
      </w:r>
    </w:p>
    <w:p w:rsidR="00452D1B" w:rsidRDefault="00452D1B" w:rsidP="00452D1B">
      <w:pPr>
        <w:pStyle w:val="Code"/>
      </w:pPr>
      <w:r>
        <w:t xml:space="preserve">printf("%s", myString); /* </w:t>
      </w:r>
      <w:r>
        <w:rPr>
          <w:b/>
        </w:rPr>
        <w:t>error</w:t>
      </w:r>
      <w:r>
        <w:t>: the string has no null termination */</w:t>
      </w:r>
    </w:p>
    <w:p w:rsidR="003F7F85" w:rsidRDefault="003F7F85" w:rsidP="003F7F85">
      <w:pPr>
        <w:pStyle w:val="Code"/>
      </w:pPr>
      <w:r>
        <w:t>char myString[10] = { 'H', 'e', 'l', 'l', 'o' };</w:t>
      </w:r>
    </w:p>
    <w:p w:rsidR="003F7F85" w:rsidRDefault="003F7F85" w:rsidP="003F7F85">
      <w:pPr>
        <w:pStyle w:val="Code"/>
      </w:pPr>
      <w:r>
        <w:t>/* This will print correctly since all following characters after the initialization are set to zero */</w:t>
      </w:r>
    </w:p>
    <w:p w:rsidR="003F7F85" w:rsidRDefault="003F7F85" w:rsidP="003F7F85">
      <w:pPr>
        <w:pStyle w:val="Code"/>
      </w:pPr>
    </w:p>
    <w:p w:rsidR="003F7F85" w:rsidRDefault="003F7F85" w:rsidP="003F7F85">
      <w:pPr>
        <w:pStyle w:val="Code"/>
      </w:pPr>
      <w:proofErr w:type="spellStart"/>
      <w:r>
        <w:t>myString</w:t>
      </w:r>
      <w:proofErr w:type="spellEnd"/>
      <w:r>
        <w:t xml:space="preserve">[5] = 0; </w:t>
      </w:r>
      <w:r w:rsidR="006C2B10">
        <w:t xml:space="preserve"> </w:t>
      </w:r>
      <w:r>
        <w:t>/* correct, last character of string is integer zero */</w:t>
      </w:r>
    </w:p>
    <w:p w:rsidR="003F7F85" w:rsidRDefault="003F7F85" w:rsidP="003F7F85">
      <w:pPr>
        <w:pStyle w:val="Code"/>
      </w:pPr>
      <w:proofErr w:type="spellStart"/>
      <w:r>
        <w:t>myString</w:t>
      </w:r>
      <w:proofErr w:type="spellEnd"/>
      <w:r>
        <w:t xml:space="preserve">[5] = '\0'; </w:t>
      </w:r>
      <w:r w:rsidR="006C2B10">
        <w:t xml:space="preserve"> </w:t>
      </w:r>
      <w:r>
        <w:t xml:space="preserve">/* also correct, uses ASCII </w:t>
      </w:r>
      <w:r w:rsidR="00A24418">
        <w:t>equivalent of zero</w:t>
      </w:r>
      <w:r>
        <w:t xml:space="preserve"> */</w:t>
      </w:r>
    </w:p>
    <w:p w:rsidR="003F7F85" w:rsidRDefault="003F7F85" w:rsidP="003F7F85">
      <w:pPr>
        <w:pStyle w:val="Code"/>
      </w:pPr>
      <w:proofErr w:type="spellStart"/>
      <w:r>
        <w:t>myString</w:t>
      </w:r>
      <w:proofErr w:type="spellEnd"/>
      <w:r>
        <w:t xml:space="preserve">[5] = '0'; </w:t>
      </w:r>
      <w:r w:rsidR="006C2B10">
        <w:t xml:space="preserve">  </w:t>
      </w:r>
      <w:r>
        <w:t>/* incorrect, the character is not integer zero */</w:t>
      </w:r>
    </w:p>
    <w:p w:rsidR="00C80E74" w:rsidRDefault="00C80E74" w:rsidP="006C6559">
      <w:r>
        <w:t>This</w:t>
      </w:r>
      <w:r w:rsidR="005F63C0">
        <w:t xml:space="preserve"> </w:t>
      </w:r>
      <w:r w:rsidR="005F63C0" w:rsidRPr="005F63C0">
        <w:rPr>
          <w:rStyle w:val="InlineCodeChar"/>
        </w:rPr>
        <w:t>char</w:t>
      </w:r>
      <w:r>
        <w:t xml:space="preserve"> array can be accessed just like any other array.</w:t>
      </w:r>
      <w:r w:rsidRPr="005F63C0">
        <w:rPr>
          <w:rStyle w:val="InlineCodeChar"/>
        </w:rPr>
        <w:t xml:space="preserve"> </w:t>
      </w:r>
      <w:proofErr w:type="spellStart"/>
      <w:r w:rsidRPr="006C2B10">
        <w:rPr>
          <w:rStyle w:val="InlineCodeChar"/>
        </w:rPr>
        <w:t>myString</w:t>
      </w:r>
      <w:proofErr w:type="spellEnd"/>
      <w:r w:rsidRPr="006C2B10">
        <w:rPr>
          <w:rStyle w:val="InlineCodeChar"/>
        </w:rPr>
        <w:t>[4]</w:t>
      </w:r>
      <w:r>
        <w:t xml:space="preserve"> would give us the character ‘</w:t>
      </w:r>
      <w:r w:rsidRPr="006C2B10">
        <w:rPr>
          <w:rStyle w:val="InlineCodeChar"/>
        </w:rPr>
        <w:t>o</w:t>
      </w:r>
      <w:r>
        <w:t xml:space="preserve">’. </w:t>
      </w:r>
      <w:r w:rsidR="00B92D61">
        <w:t xml:space="preserve">If we wanted to print </w:t>
      </w:r>
      <w:r w:rsidR="005F63C0">
        <w:t>the</w:t>
      </w:r>
      <w:r w:rsidR="00B92D61">
        <w:t xml:space="preserve"> string the hard way by iterating through every character, we can find </w:t>
      </w:r>
      <w:r w:rsidR="004802AC">
        <w:t xml:space="preserve">when to stop by looking for either zero or the null </w:t>
      </w:r>
      <w:r w:rsidR="00B92D61">
        <w:t xml:space="preserve">character. </w:t>
      </w:r>
    </w:p>
    <w:p w:rsidR="00CA138F" w:rsidRDefault="00CA138F" w:rsidP="00CA138F">
      <w:pPr>
        <w:pStyle w:val="Code"/>
      </w:pPr>
      <w:r>
        <w:t>char myString[] = "Hello World!";</w:t>
      </w:r>
    </w:p>
    <w:p w:rsidR="00CA138F" w:rsidRDefault="00CA138F" w:rsidP="00CA138F">
      <w:pPr>
        <w:pStyle w:val="Code"/>
      </w:pPr>
      <w:r>
        <w:t>int i;</w:t>
      </w:r>
    </w:p>
    <w:p w:rsidR="004802AC" w:rsidRDefault="004802AC" w:rsidP="00CA138F">
      <w:pPr>
        <w:pStyle w:val="Code"/>
      </w:pPr>
    </w:p>
    <w:p w:rsidR="00CA138F" w:rsidRDefault="00CA138F" w:rsidP="00CA138F">
      <w:pPr>
        <w:pStyle w:val="Code"/>
      </w:pPr>
      <w:r>
        <w:t>for (i = 0; myString[i] != 0; ++i)</w:t>
      </w:r>
    </w:p>
    <w:p w:rsidR="00CA138F" w:rsidRDefault="00CA138F" w:rsidP="00CA138F">
      <w:pPr>
        <w:pStyle w:val="Code"/>
      </w:pPr>
      <w:r>
        <w:t>{</w:t>
      </w:r>
    </w:p>
    <w:p w:rsidR="00CA138F" w:rsidRDefault="00CA138F" w:rsidP="00CA138F">
      <w:pPr>
        <w:pStyle w:val="Code"/>
      </w:pPr>
      <w:r>
        <w:t xml:space="preserve">   printf("%c", myString[i]);</w:t>
      </w:r>
    </w:p>
    <w:p w:rsidR="004802AC" w:rsidRDefault="00CA138F" w:rsidP="004802AC">
      <w:pPr>
        <w:pStyle w:val="Code"/>
      </w:pPr>
      <w:r>
        <w:t>}</w:t>
      </w:r>
    </w:p>
    <w:p w:rsidR="004802AC" w:rsidRDefault="004802AC" w:rsidP="004802AC">
      <w:pPr>
        <w:pStyle w:val="Code"/>
      </w:pPr>
    </w:p>
    <w:p w:rsidR="004802AC" w:rsidRDefault="004802AC" w:rsidP="004802AC">
      <w:pPr>
        <w:pStyle w:val="Code"/>
      </w:pPr>
      <w:r>
        <w:t>for (i = 0; myString[i] != '\0'; ++i)</w:t>
      </w:r>
    </w:p>
    <w:p w:rsidR="004802AC" w:rsidRDefault="004802AC" w:rsidP="004802AC">
      <w:pPr>
        <w:pStyle w:val="Code"/>
      </w:pPr>
      <w:r>
        <w:t>{</w:t>
      </w:r>
    </w:p>
    <w:p w:rsidR="004802AC" w:rsidRDefault="004802AC" w:rsidP="004802AC">
      <w:pPr>
        <w:pStyle w:val="Code"/>
      </w:pPr>
      <w:r>
        <w:t xml:space="preserve">   printf("%c", myString[i]);</w:t>
      </w:r>
    </w:p>
    <w:p w:rsidR="004802AC" w:rsidRDefault="004802AC" w:rsidP="004802AC">
      <w:pPr>
        <w:pStyle w:val="Code"/>
      </w:pPr>
      <w:r>
        <w:t>}</w:t>
      </w:r>
    </w:p>
    <w:p w:rsidR="00CA138F" w:rsidRDefault="00CA138F" w:rsidP="00CA138F">
      <w:pPr>
        <w:pStyle w:val="Code"/>
      </w:pPr>
    </w:p>
    <w:p w:rsidR="00CA138F" w:rsidRDefault="0039586B" w:rsidP="006C2B10">
      <w:pPr>
        <w:pStyle w:val="Heading2"/>
      </w:pPr>
      <w:r>
        <w:t xml:space="preserve">C String </w:t>
      </w:r>
      <w:r w:rsidR="00EC74A7">
        <w:t>Output and Input</w:t>
      </w:r>
    </w:p>
    <w:p w:rsidR="0039586B" w:rsidRDefault="0039586B" w:rsidP="0039586B">
      <w:r>
        <w:t xml:space="preserve">A convenient function for printing strings is </w:t>
      </w:r>
      <w:r w:rsidRPr="0039586B">
        <w:rPr>
          <w:rStyle w:val="CodeChar"/>
        </w:rPr>
        <w:t>puts()</w:t>
      </w:r>
      <w:r>
        <w:t>. This function prints a string to the console and automatically adds a newline after it.</w:t>
      </w:r>
    </w:p>
    <w:tbl>
      <w:tblPr>
        <w:tblStyle w:val="TableGrid"/>
        <w:tblW w:w="0" w:type="auto"/>
        <w:tblLook w:val="04A0" w:firstRow="1" w:lastRow="0" w:firstColumn="1" w:lastColumn="0" w:noHBand="0" w:noVBand="1"/>
      </w:tblPr>
      <w:tblGrid>
        <w:gridCol w:w="4675"/>
        <w:gridCol w:w="4675"/>
      </w:tblGrid>
      <w:tr w:rsidR="0039586B" w:rsidTr="007259A6">
        <w:tc>
          <w:tcPr>
            <w:tcW w:w="4675" w:type="dxa"/>
            <w:shd w:val="clear" w:color="auto" w:fill="BFBFBF" w:themeFill="background1" w:themeFillShade="BF"/>
          </w:tcPr>
          <w:p w:rsidR="0039586B" w:rsidRPr="007259A6" w:rsidRDefault="0039586B" w:rsidP="007259A6">
            <w:pPr>
              <w:jc w:val="center"/>
              <w:rPr>
                <w:b/>
                <w:sz w:val="24"/>
                <w:szCs w:val="24"/>
              </w:rPr>
            </w:pPr>
            <w:r w:rsidRPr="007259A6">
              <w:rPr>
                <w:b/>
                <w:sz w:val="24"/>
                <w:szCs w:val="24"/>
              </w:rPr>
              <w:t>Code</w:t>
            </w:r>
          </w:p>
        </w:tc>
        <w:tc>
          <w:tcPr>
            <w:tcW w:w="4675" w:type="dxa"/>
            <w:shd w:val="clear" w:color="auto" w:fill="BFBFBF" w:themeFill="background1" w:themeFillShade="BF"/>
          </w:tcPr>
          <w:p w:rsidR="0039586B" w:rsidRPr="007259A6" w:rsidRDefault="0039586B" w:rsidP="007259A6">
            <w:pPr>
              <w:jc w:val="center"/>
              <w:rPr>
                <w:b/>
                <w:sz w:val="24"/>
                <w:szCs w:val="24"/>
              </w:rPr>
            </w:pPr>
            <w:r w:rsidRPr="007259A6">
              <w:rPr>
                <w:b/>
                <w:sz w:val="24"/>
                <w:szCs w:val="24"/>
              </w:rPr>
              <w:t>Output</w:t>
            </w:r>
          </w:p>
        </w:tc>
      </w:tr>
      <w:tr w:rsidR="0039586B" w:rsidTr="0039586B">
        <w:tc>
          <w:tcPr>
            <w:tcW w:w="4675" w:type="dxa"/>
          </w:tcPr>
          <w:p w:rsidR="0039586B" w:rsidRDefault="0039586B" w:rsidP="006C2B10">
            <w:pPr>
              <w:pStyle w:val="InlineCode"/>
            </w:pPr>
            <w:r>
              <w:t>char myString[] = "Hello";</w:t>
            </w:r>
          </w:p>
          <w:p w:rsidR="0039586B" w:rsidRDefault="0039586B" w:rsidP="006C2B10">
            <w:pPr>
              <w:pStyle w:val="InlineCode"/>
            </w:pPr>
          </w:p>
          <w:p w:rsidR="0039586B" w:rsidRDefault="0039586B" w:rsidP="006C2B10">
            <w:pPr>
              <w:pStyle w:val="InlineCode"/>
            </w:pPr>
            <w:r>
              <w:t>puts(myString);</w:t>
            </w:r>
          </w:p>
          <w:p w:rsidR="0039586B" w:rsidRDefault="0039586B" w:rsidP="006C2B10">
            <w:pPr>
              <w:pStyle w:val="InlineCode"/>
            </w:pPr>
            <w:r>
              <w:t>puts("World");</w:t>
            </w:r>
          </w:p>
        </w:tc>
        <w:tc>
          <w:tcPr>
            <w:tcW w:w="4675" w:type="dxa"/>
          </w:tcPr>
          <w:p w:rsidR="0039586B" w:rsidRDefault="0039586B" w:rsidP="006C2B10">
            <w:pPr>
              <w:pStyle w:val="InlineCode"/>
            </w:pPr>
            <w:r>
              <w:t>Hello</w:t>
            </w:r>
          </w:p>
          <w:p w:rsidR="0039586B" w:rsidRDefault="0039586B" w:rsidP="006C2B10">
            <w:pPr>
              <w:pStyle w:val="InlineCode"/>
            </w:pPr>
            <w:r>
              <w:t>World</w:t>
            </w:r>
          </w:p>
        </w:tc>
      </w:tr>
    </w:tbl>
    <w:p w:rsidR="0039586B" w:rsidRDefault="0039586B" w:rsidP="0039586B"/>
    <w:p w:rsidR="0039586B" w:rsidRDefault="002247D5" w:rsidP="0039586B">
      <w:r>
        <w:lastRenderedPageBreak/>
        <w:t>There is also a function</w:t>
      </w:r>
      <w:r w:rsidR="005F63C0">
        <w:t xml:space="preserve"> called </w:t>
      </w:r>
      <w:proofErr w:type="spellStart"/>
      <w:r w:rsidR="005F63C0" w:rsidRPr="005F63C0">
        <w:rPr>
          <w:rStyle w:val="InlineCodeChar"/>
        </w:rPr>
        <w:t>putchar</w:t>
      </w:r>
      <w:proofErr w:type="spellEnd"/>
      <w:r w:rsidR="005F63C0" w:rsidRPr="005F63C0">
        <w:rPr>
          <w:rStyle w:val="InlineCodeChar"/>
        </w:rPr>
        <w:t>()</w:t>
      </w:r>
      <w:r>
        <w:t xml:space="preserve"> to print a single character (this one does not insert a newline):</w:t>
      </w:r>
    </w:p>
    <w:tbl>
      <w:tblPr>
        <w:tblStyle w:val="TableGrid"/>
        <w:tblW w:w="0" w:type="auto"/>
        <w:tblLook w:val="04A0" w:firstRow="1" w:lastRow="0" w:firstColumn="1" w:lastColumn="0" w:noHBand="0" w:noVBand="1"/>
      </w:tblPr>
      <w:tblGrid>
        <w:gridCol w:w="4675"/>
        <w:gridCol w:w="4675"/>
      </w:tblGrid>
      <w:tr w:rsidR="002247D5" w:rsidTr="007259A6">
        <w:tc>
          <w:tcPr>
            <w:tcW w:w="4675" w:type="dxa"/>
            <w:shd w:val="clear" w:color="auto" w:fill="BFBFBF" w:themeFill="background1" w:themeFillShade="BF"/>
          </w:tcPr>
          <w:p w:rsidR="002247D5" w:rsidRPr="007259A6" w:rsidRDefault="002247D5" w:rsidP="007259A6">
            <w:pPr>
              <w:jc w:val="center"/>
              <w:rPr>
                <w:b/>
                <w:sz w:val="24"/>
                <w:szCs w:val="24"/>
              </w:rPr>
            </w:pPr>
            <w:r w:rsidRPr="007259A6">
              <w:rPr>
                <w:b/>
                <w:sz w:val="24"/>
                <w:szCs w:val="24"/>
              </w:rPr>
              <w:t>Code</w:t>
            </w:r>
          </w:p>
        </w:tc>
        <w:tc>
          <w:tcPr>
            <w:tcW w:w="4675" w:type="dxa"/>
            <w:shd w:val="clear" w:color="auto" w:fill="BFBFBF" w:themeFill="background1" w:themeFillShade="BF"/>
          </w:tcPr>
          <w:p w:rsidR="002247D5" w:rsidRPr="007259A6" w:rsidRDefault="002247D5" w:rsidP="007259A6">
            <w:pPr>
              <w:jc w:val="center"/>
              <w:rPr>
                <w:b/>
                <w:sz w:val="24"/>
                <w:szCs w:val="24"/>
              </w:rPr>
            </w:pPr>
            <w:r w:rsidRPr="007259A6">
              <w:rPr>
                <w:b/>
                <w:sz w:val="24"/>
                <w:szCs w:val="24"/>
              </w:rPr>
              <w:t>Output</w:t>
            </w:r>
          </w:p>
        </w:tc>
      </w:tr>
      <w:tr w:rsidR="002247D5" w:rsidTr="00884EAA">
        <w:tc>
          <w:tcPr>
            <w:tcW w:w="4675" w:type="dxa"/>
          </w:tcPr>
          <w:p w:rsidR="002247D5" w:rsidRDefault="002247D5" w:rsidP="006C2B10">
            <w:pPr>
              <w:pStyle w:val="InlineCode"/>
            </w:pPr>
            <w:r>
              <w:t>char myString[] = "Hello";</w:t>
            </w:r>
          </w:p>
          <w:p w:rsidR="002247D5" w:rsidRDefault="002247D5" w:rsidP="006C2B10">
            <w:pPr>
              <w:pStyle w:val="InlineCode"/>
            </w:pPr>
          </w:p>
          <w:p w:rsidR="002247D5" w:rsidRDefault="002247D5" w:rsidP="006C2B10">
            <w:pPr>
              <w:pStyle w:val="InlineCode"/>
            </w:pPr>
            <w:r>
              <w:t>putchar(myString[0]);</w:t>
            </w:r>
          </w:p>
          <w:p w:rsidR="002247D5" w:rsidRDefault="002247D5" w:rsidP="006C2B10">
            <w:pPr>
              <w:pStyle w:val="InlineCode"/>
            </w:pPr>
            <w:r>
              <w:t>putchar('i');</w:t>
            </w:r>
          </w:p>
        </w:tc>
        <w:tc>
          <w:tcPr>
            <w:tcW w:w="4675" w:type="dxa"/>
          </w:tcPr>
          <w:p w:rsidR="002247D5" w:rsidRDefault="002247D5" w:rsidP="006C2B10">
            <w:pPr>
              <w:pStyle w:val="InlineCode"/>
            </w:pPr>
            <w:r>
              <w:t>Hi</w:t>
            </w:r>
          </w:p>
        </w:tc>
      </w:tr>
    </w:tbl>
    <w:p w:rsidR="002247D5" w:rsidRDefault="002247D5" w:rsidP="0039586B"/>
    <w:p w:rsidR="002247D5" w:rsidRDefault="0098225C" w:rsidP="0039586B">
      <w:r>
        <w:t xml:space="preserve">To get input from the user we can use the function </w:t>
      </w:r>
      <w:r w:rsidRPr="006C2B10">
        <w:rPr>
          <w:rStyle w:val="InlineCodeChar"/>
        </w:rPr>
        <w:t>gets()</w:t>
      </w:r>
      <w:r>
        <w:t xml:space="preserve">. This function will take a line of input from the user and put it into the supplied </w:t>
      </w:r>
      <w:r w:rsidRPr="006C2B10">
        <w:rPr>
          <w:rStyle w:val="InlineCodeChar"/>
        </w:rPr>
        <w:t>char</w:t>
      </w:r>
      <w:r>
        <w:t xml:space="preserve"> array with a null termination. </w:t>
      </w:r>
    </w:p>
    <w:p w:rsidR="0098225C" w:rsidRDefault="0098225C" w:rsidP="0098225C">
      <w:pPr>
        <w:pStyle w:val="Code"/>
      </w:pPr>
      <w:r>
        <w:t>char input[100];</w:t>
      </w:r>
    </w:p>
    <w:p w:rsidR="0098225C" w:rsidRDefault="0098225C" w:rsidP="0098225C">
      <w:pPr>
        <w:pStyle w:val="Code"/>
      </w:pPr>
    </w:p>
    <w:p w:rsidR="0098225C" w:rsidRDefault="0098225C" w:rsidP="0098225C">
      <w:pPr>
        <w:pStyle w:val="Code"/>
      </w:pPr>
      <w:r>
        <w:t>puts("Enter some input: ");</w:t>
      </w:r>
    </w:p>
    <w:p w:rsidR="0098225C" w:rsidRDefault="0098225C" w:rsidP="0098225C">
      <w:pPr>
        <w:pStyle w:val="Code"/>
      </w:pPr>
      <w:r>
        <w:t>gets(input);</w:t>
      </w:r>
    </w:p>
    <w:p w:rsidR="0098225C" w:rsidRDefault="0098225C" w:rsidP="0098225C">
      <w:r>
        <w:t xml:space="preserve">You may notice a potential problem here. We have created an array of 100 characters, but the </w:t>
      </w:r>
      <w:r w:rsidRPr="006C2B10">
        <w:rPr>
          <w:rStyle w:val="InlineCodeChar"/>
        </w:rPr>
        <w:t>gets()</w:t>
      </w:r>
      <w:r>
        <w:t xml:space="preserve"> function has no way of knowing the size of that array. If the user enters more than 99 characters, the data will be larger than the array, and other memory will be overwritten. </w:t>
      </w:r>
    </w:p>
    <w:p w:rsidR="0098225C" w:rsidRDefault="0098225C" w:rsidP="0098225C">
      <w:r>
        <w:t xml:space="preserve">A safer alternative is the </w:t>
      </w:r>
      <w:proofErr w:type="spellStart"/>
      <w:r w:rsidRPr="006C2B10">
        <w:rPr>
          <w:rStyle w:val="InlineCodeChar"/>
        </w:rPr>
        <w:t>fgets</w:t>
      </w:r>
      <w:proofErr w:type="spellEnd"/>
      <w:r w:rsidRPr="006C2B10">
        <w:rPr>
          <w:rStyle w:val="InlineCodeChar"/>
        </w:rPr>
        <w:t>()</w:t>
      </w:r>
      <w:r>
        <w:t xml:space="preserve"> function. This function takes a </w:t>
      </w:r>
      <w:r w:rsidRPr="006C2B10">
        <w:rPr>
          <w:rStyle w:val="InlineCodeChar"/>
        </w:rPr>
        <w:t>char</w:t>
      </w:r>
      <w:r>
        <w:t xml:space="preserve"> array, an int with the maximum number of characters to read, and a third parameter tells it where to read from. (The function is designed to read from files as well as from user input). To tell it to read input from the console we pass in </w:t>
      </w:r>
      <w:proofErr w:type="spellStart"/>
      <w:r w:rsidRPr="006C2B10">
        <w:rPr>
          <w:rStyle w:val="InlineCodeChar"/>
        </w:rPr>
        <w:t>stdin</w:t>
      </w:r>
      <w:proofErr w:type="spellEnd"/>
      <w:r>
        <w:t xml:space="preserve"> for the standard input stream.</w:t>
      </w:r>
    </w:p>
    <w:p w:rsidR="0098225C" w:rsidRDefault="0098225C" w:rsidP="0098225C">
      <w:pPr>
        <w:pStyle w:val="Code"/>
      </w:pPr>
      <w:r>
        <w:t>#define MAX_INPUT 20</w:t>
      </w:r>
    </w:p>
    <w:p w:rsidR="0098225C" w:rsidRDefault="0098225C" w:rsidP="0098225C">
      <w:pPr>
        <w:pStyle w:val="Code"/>
      </w:pPr>
    </w:p>
    <w:p w:rsidR="0098225C" w:rsidRDefault="0098225C" w:rsidP="0098225C">
      <w:pPr>
        <w:pStyle w:val="Code"/>
      </w:pPr>
      <w:r>
        <w:t>char input[MAX_INPUT];</w:t>
      </w:r>
    </w:p>
    <w:p w:rsidR="0098225C" w:rsidRDefault="0098225C" w:rsidP="0098225C">
      <w:pPr>
        <w:pStyle w:val="Code"/>
      </w:pPr>
    </w:p>
    <w:p w:rsidR="0098225C" w:rsidRDefault="0098225C" w:rsidP="0098225C">
      <w:pPr>
        <w:pStyle w:val="Code"/>
      </w:pPr>
      <w:r>
        <w:t>puts("Enter some input: ");</w:t>
      </w:r>
    </w:p>
    <w:p w:rsidR="0098225C" w:rsidRDefault="0098225C" w:rsidP="0098225C">
      <w:pPr>
        <w:pStyle w:val="Code"/>
      </w:pPr>
      <w:r>
        <w:t>fgets(input, MAX_INPUT, stdin);</w:t>
      </w:r>
    </w:p>
    <w:p w:rsidR="0098225C" w:rsidRDefault="00B96E42" w:rsidP="0098225C">
      <w:r>
        <w:t xml:space="preserve">There is also an input function to get a single character, </w:t>
      </w:r>
      <w:proofErr w:type="spellStart"/>
      <w:r w:rsidRPr="006C2B10">
        <w:rPr>
          <w:rStyle w:val="InlineCodeChar"/>
        </w:rPr>
        <w:t>getchar</w:t>
      </w:r>
      <w:proofErr w:type="spellEnd"/>
      <w:r w:rsidRPr="006C2B10">
        <w:rPr>
          <w:rStyle w:val="InlineCodeChar"/>
        </w:rPr>
        <w:t>()</w:t>
      </w:r>
      <w:r>
        <w:t>. We don’t pass anything into this function: instead it returns the character that it reads.</w:t>
      </w:r>
    </w:p>
    <w:p w:rsidR="00B96E42" w:rsidRDefault="00B96E42" w:rsidP="00B96E42">
      <w:pPr>
        <w:pStyle w:val="Code"/>
      </w:pPr>
      <w:r>
        <w:t>char character;</w:t>
      </w:r>
    </w:p>
    <w:p w:rsidR="00B96E42" w:rsidRDefault="00B96E42" w:rsidP="00B96E42">
      <w:pPr>
        <w:pStyle w:val="Code"/>
      </w:pPr>
    </w:p>
    <w:p w:rsidR="00B96E42" w:rsidRDefault="00B96E42" w:rsidP="00B96E42">
      <w:pPr>
        <w:pStyle w:val="Code"/>
      </w:pPr>
      <w:r>
        <w:t>puts("Enter a single character: ");</w:t>
      </w:r>
    </w:p>
    <w:p w:rsidR="00EC74A7" w:rsidRDefault="00B96E42" w:rsidP="00EC74A7">
      <w:pPr>
        <w:pStyle w:val="Code"/>
      </w:pPr>
      <w:r>
        <w:t>character = getchar();</w:t>
      </w:r>
    </w:p>
    <w:p w:rsidR="00EC74A7" w:rsidRDefault="00EC74A7" w:rsidP="006C2B10">
      <w:pPr>
        <w:pStyle w:val="Heading2"/>
      </w:pPr>
      <w:r>
        <w:t>C String Functions</w:t>
      </w:r>
    </w:p>
    <w:p w:rsidR="00B96E42" w:rsidRDefault="00EC74A7" w:rsidP="00B96E42">
      <w:r>
        <w:t xml:space="preserve">There are several functions that are made specifically for null-terminated strings. You will need to include the </w:t>
      </w:r>
      <w:proofErr w:type="spellStart"/>
      <w:r w:rsidRPr="006C2B10">
        <w:rPr>
          <w:rStyle w:val="InlineCodeChar"/>
        </w:rPr>
        <w:t>string.h</w:t>
      </w:r>
      <w:proofErr w:type="spellEnd"/>
      <w:r>
        <w:t xml:space="preserve"> header in order to use them. </w:t>
      </w:r>
    </w:p>
    <w:p w:rsidR="00EC74A7" w:rsidRDefault="00EC74A7" w:rsidP="00EC74A7">
      <w:pPr>
        <w:pStyle w:val="Code"/>
      </w:pPr>
      <w:r>
        <w:lastRenderedPageBreak/>
        <w:t>#include &lt;string.h&gt;</w:t>
      </w:r>
    </w:p>
    <w:tbl>
      <w:tblPr>
        <w:tblStyle w:val="TableGrid"/>
        <w:tblW w:w="0" w:type="auto"/>
        <w:tblLook w:val="04A0" w:firstRow="1" w:lastRow="0" w:firstColumn="1" w:lastColumn="0" w:noHBand="0" w:noVBand="1"/>
      </w:tblPr>
      <w:tblGrid>
        <w:gridCol w:w="4675"/>
        <w:gridCol w:w="4675"/>
      </w:tblGrid>
      <w:tr w:rsidR="00EC74A7" w:rsidTr="00593059">
        <w:tc>
          <w:tcPr>
            <w:tcW w:w="4675" w:type="dxa"/>
            <w:shd w:val="clear" w:color="auto" w:fill="BFBFBF" w:themeFill="background1" w:themeFillShade="BF"/>
          </w:tcPr>
          <w:p w:rsidR="00EC74A7" w:rsidRPr="00593059" w:rsidRDefault="00EC74A7" w:rsidP="00593059">
            <w:pPr>
              <w:jc w:val="center"/>
              <w:rPr>
                <w:b/>
                <w:sz w:val="24"/>
                <w:szCs w:val="24"/>
              </w:rPr>
            </w:pPr>
            <w:r w:rsidRPr="00593059">
              <w:rPr>
                <w:b/>
                <w:sz w:val="24"/>
                <w:szCs w:val="24"/>
              </w:rPr>
              <w:t>Function Prototype</w:t>
            </w:r>
          </w:p>
        </w:tc>
        <w:tc>
          <w:tcPr>
            <w:tcW w:w="4675" w:type="dxa"/>
            <w:shd w:val="clear" w:color="auto" w:fill="BFBFBF" w:themeFill="background1" w:themeFillShade="BF"/>
          </w:tcPr>
          <w:p w:rsidR="00EC74A7" w:rsidRPr="00593059" w:rsidRDefault="00EC74A7" w:rsidP="00593059">
            <w:pPr>
              <w:jc w:val="center"/>
              <w:rPr>
                <w:b/>
                <w:sz w:val="24"/>
                <w:szCs w:val="24"/>
              </w:rPr>
            </w:pPr>
            <w:r w:rsidRPr="00593059">
              <w:rPr>
                <w:b/>
                <w:sz w:val="24"/>
                <w:szCs w:val="24"/>
              </w:rPr>
              <w:t>Description</w:t>
            </w:r>
          </w:p>
        </w:tc>
      </w:tr>
      <w:tr w:rsidR="00EC74A7" w:rsidTr="00EC74A7">
        <w:tc>
          <w:tcPr>
            <w:tcW w:w="4675" w:type="dxa"/>
          </w:tcPr>
          <w:p w:rsidR="00EC74A7" w:rsidRDefault="00EC74A7" w:rsidP="006C2B10">
            <w:pPr>
              <w:pStyle w:val="InlineCode"/>
            </w:pPr>
            <w:r>
              <w:t>size_t strlen(char[] string);</w:t>
            </w:r>
          </w:p>
        </w:tc>
        <w:tc>
          <w:tcPr>
            <w:tcW w:w="4675" w:type="dxa"/>
          </w:tcPr>
          <w:p w:rsidR="00EC74A7" w:rsidRDefault="00EC74A7" w:rsidP="00EC74A7">
            <w:r>
              <w:rPr>
                <w:rFonts w:ascii="Calibri" w:hAnsi="Calibri" w:cs="Calibri"/>
                <w:color w:val="000000"/>
              </w:rPr>
              <w:t>Returns the length of the string, which is the number of characters int the string. It does not include the terminating 0.</w:t>
            </w:r>
          </w:p>
        </w:tc>
      </w:tr>
      <w:tr w:rsidR="00EC74A7" w:rsidTr="00EC74A7">
        <w:tc>
          <w:tcPr>
            <w:tcW w:w="4675" w:type="dxa"/>
          </w:tcPr>
          <w:p w:rsidR="00EC74A7" w:rsidRDefault="00EC74A7" w:rsidP="006C2B10">
            <w:pPr>
              <w:pStyle w:val="InlineCode"/>
            </w:pPr>
            <w:r>
              <w:t xml:space="preserve">char[] strcpy(char[] destination,  </w:t>
            </w:r>
          </w:p>
          <w:p w:rsidR="00EC74A7" w:rsidRDefault="00EC74A7" w:rsidP="006C2B10">
            <w:pPr>
              <w:pStyle w:val="InlineCode"/>
            </w:pPr>
            <w:r>
              <w:t xml:space="preserve">   char[] source);</w:t>
            </w:r>
          </w:p>
        </w:tc>
        <w:tc>
          <w:tcPr>
            <w:tcW w:w="4675" w:type="dxa"/>
          </w:tcPr>
          <w:p w:rsidR="00EC74A7" w:rsidRDefault="00EC74A7" w:rsidP="00EC74A7">
            <w:r>
              <w:rPr>
                <w:rFonts w:ascii="Calibri" w:hAnsi="Calibri" w:cs="Calibri"/>
                <w:color w:val="000000"/>
              </w:rPr>
              <w:t xml:space="preserve">Copies the string pointed to by </w:t>
            </w:r>
            <w:r w:rsidRPr="007E72C7">
              <w:rPr>
                <w:rStyle w:val="InlineCodeChar"/>
              </w:rPr>
              <w:t>source</w:t>
            </w:r>
            <w:r>
              <w:rPr>
                <w:rFonts w:ascii="Calibri" w:hAnsi="Calibri" w:cs="Calibri"/>
                <w:color w:val="000000"/>
              </w:rPr>
              <w:t xml:space="preserve"> into the string pointed to by </w:t>
            </w:r>
            <w:r w:rsidRPr="007E72C7">
              <w:rPr>
                <w:rStyle w:val="InlineCodeChar"/>
              </w:rPr>
              <w:t>destination</w:t>
            </w:r>
            <w:r>
              <w:rPr>
                <w:rFonts w:ascii="Calibri" w:hAnsi="Calibri" w:cs="Calibri"/>
                <w:color w:val="000000"/>
              </w:rPr>
              <w:t xml:space="preserve">. </w:t>
            </w:r>
            <w:r w:rsidRPr="007E72C7">
              <w:rPr>
                <w:rStyle w:val="InlineCodeChar"/>
              </w:rPr>
              <w:t>Destination</w:t>
            </w:r>
            <w:r>
              <w:rPr>
                <w:rFonts w:ascii="Calibri" w:hAnsi="Calibri" w:cs="Calibri"/>
                <w:color w:val="000000"/>
              </w:rPr>
              <w:t xml:space="preserve"> must have enough space to hold the string from </w:t>
            </w:r>
            <w:r w:rsidRPr="007E72C7">
              <w:rPr>
                <w:rStyle w:val="InlineCodeChar"/>
              </w:rPr>
              <w:t>source</w:t>
            </w:r>
            <w:r>
              <w:rPr>
                <w:rFonts w:ascii="Calibri" w:hAnsi="Calibri" w:cs="Calibri"/>
                <w:color w:val="000000"/>
              </w:rPr>
              <w:t xml:space="preserve">. The return is </w:t>
            </w:r>
            <w:r w:rsidRPr="007E72C7">
              <w:rPr>
                <w:rStyle w:val="InlineCodeChar"/>
              </w:rPr>
              <w:t>destination</w:t>
            </w:r>
            <w:r>
              <w:rPr>
                <w:rFonts w:ascii="Calibri" w:hAnsi="Calibri" w:cs="Calibri"/>
                <w:color w:val="000000"/>
              </w:rPr>
              <w:t>.</w:t>
            </w:r>
          </w:p>
        </w:tc>
      </w:tr>
      <w:tr w:rsidR="00EC74A7" w:rsidTr="00EC74A7">
        <w:tc>
          <w:tcPr>
            <w:tcW w:w="4675" w:type="dxa"/>
          </w:tcPr>
          <w:p w:rsidR="00EC74A7" w:rsidRDefault="00EC74A7" w:rsidP="006C2B10">
            <w:pPr>
              <w:pStyle w:val="InlineCode"/>
            </w:pPr>
            <w:r>
              <w:t xml:space="preserve">char[] strcat(char[] destination, </w:t>
            </w:r>
          </w:p>
          <w:p w:rsidR="00EC74A7" w:rsidRDefault="00EC74A7" w:rsidP="006C2B10">
            <w:pPr>
              <w:pStyle w:val="InlineCode"/>
            </w:pPr>
            <w:r>
              <w:t xml:space="preserve">   char[] source);</w:t>
            </w:r>
          </w:p>
        </w:tc>
        <w:tc>
          <w:tcPr>
            <w:tcW w:w="4675" w:type="dxa"/>
          </w:tcPr>
          <w:p w:rsidR="00EC74A7" w:rsidRDefault="00EC74A7" w:rsidP="00EC74A7">
            <w:r>
              <w:rPr>
                <w:rFonts w:ascii="Calibri" w:hAnsi="Calibri" w:cs="Calibri"/>
                <w:color w:val="000000"/>
              </w:rPr>
              <w:t xml:space="preserve">Concatenates (joins) two strings by appending the string in </w:t>
            </w:r>
            <w:r w:rsidRPr="007E72C7">
              <w:rPr>
                <w:rStyle w:val="InlineCodeChar"/>
              </w:rPr>
              <w:t>source</w:t>
            </w:r>
            <w:r>
              <w:rPr>
                <w:rFonts w:ascii="Calibri" w:hAnsi="Calibri" w:cs="Calibri"/>
                <w:color w:val="000000"/>
              </w:rPr>
              <w:t xml:space="preserve"> to the end of the string in </w:t>
            </w:r>
            <w:r w:rsidRPr="007E72C7">
              <w:rPr>
                <w:rStyle w:val="InlineCodeChar"/>
              </w:rPr>
              <w:t>destination</w:t>
            </w:r>
            <w:r>
              <w:rPr>
                <w:rFonts w:ascii="Calibri" w:hAnsi="Calibri" w:cs="Calibri"/>
                <w:color w:val="000000"/>
              </w:rPr>
              <w:t xml:space="preserve">. </w:t>
            </w:r>
            <w:r w:rsidRPr="007E72C7">
              <w:rPr>
                <w:rStyle w:val="InlineCodeChar"/>
              </w:rPr>
              <w:t>Destination</w:t>
            </w:r>
            <w:r>
              <w:rPr>
                <w:rFonts w:ascii="Calibri" w:hAnsi="Calibri" w:cs="Calibri"/>
                <w:color w:val="000000"/>
              </w:rPr>
              <w:t xml:space="preserve"> must have enough space to accommodate both strings. The return is </w:t>
            </w:r>
            <w:r w:rsidRPr="007E72C7">
              <w:rPr>
                <w:rStyle w:val="InlineCodeChar"/>
              </w:rPr>
              <w:t>destination</w:t>
            </w:r>
            <w:r>
              <w:rPr>
                <w:rFonts w:ascii="Calibri" w:hAnsi="Calibri" w:cs="Calibri"/>
                <w:color w:val="000000"/>
              </w:rPr>
              <w:t>.</w:t>
            </w:r>
          </w:p>
        </w:tc>
      </w:tr>
      <w:tr w:rsidR="00EC74A7" w:rsidTr="00EC74A7">
        <w:tc>
          <w:tcPr>
            <w:tcW w:w="4675" w:type="dxa"/>
          </w:tcPr>
          <w:p w:rsidR="00EC74A7" w:rsidRDefault="00EC74A7" w:rsidP="006C2B10">
            <w:pPr>
              <w:pStyle w:val="InlineCode"/>
            </w:pPr>
            <w:r>
              <w:t xml:space="preserve">int strcmp(char[] string1, char[] </w:t>
            </w:r>
          </w:p>
          <w:p w:rsidR="00EC74A7" w:rsidRDefault="00EC74A7" w:rsidP="006C2B10">
            <w:pPr>
              <w:pStyle w:val="InlineCode"/>
            </w:pPr>
            <w:r>
              <w:t xml:space="preserve">   string2);</w:t>
            </w:r>
          </w:p>
        </w:tc>
        <w:tc>
          <w:tcPr>
            <w:tcW w:w="4675" w:type="dxa"/>
          </w:tcPr>
          <w:p w:rsidR="00EC74A7" w:rsidRDefault="00EC74A7" w:rsidP="00EC74A7">
            <w:r>
              <w:rPr>
                <w:rFonts w:ascii="Calibri" w:hAnsi="Calibri" w:cs="Calibri"/>
                <w:color w:val="000000"/>
              </w:rPr>
              <w:t xml:space="preserve">Compares two strings lexicographically (i.e. alphabetically). If </w:t>
            </w:r>
            <w:r w:rsidRPr="007E72C7">
              <w:rPr>
                <w:rStyle w:val="InlineCodeChar"/>
              </w:rPr>
              <w:t>string1</w:t>
            </w:r>
            <w:r>
              <w:rPr>
                <w:rFonts w:ascii="Calibri" w:hAnsi="Calibri" w:cs="Calibri"/>
                <w:color w:val="000000"/>
              </w:rPr>
              <w:t xml:space="preserve"> is less than </w:t>
            </w:r>
            <w:r w:rsidRPr="007E72C7">
              <w:rPr>
                <w:rStyle w:val="InlineCodeChar"/>
              </w:rPr>
              <w:t>string2</w:t>
            </w:r>
            <w:r>
              <w:rPr>
                <w:rFonts w:ascii="Calibri" w:hAnsi="Calibri" w:cs="Calibri"/>
                <w:color w:val="000000"/>
              </w:rPr>
              <w:t xml:space="preserve">, the return value is negative. If </w:t>
            </w:r>
            <w:r w:rsidRPr="007E72C7">
              <w:rPr>
                <w:rStyle w:val="InlineCodeChar"/>
              </w:rPr>
              <w:t>string1</w:t>
            </w:r>
            <w:r>
              <w:rPr>
                <w:rFonts w:ascii="Calibri" w:hAnsi="Calibri" w:cs="Calibri"/>
                <w:color w:val="000000"/>
              </w:rPr>
              <w:t xml:space="preserve"> is greater than </w:t>
            </w:r>
            <w:r w:rsidRPr="007E72C7">
              <w:rPr>
                <w:rStyle w:val="InlineCodeChar"/>
              </w:rPr>
              <w:t>string2</w:t>
            </w:r>
            <w:r>
              <w:rPr>
                <w:rFonts w:ascii="Calibri" w:hAnsi="Calibri" w:cs="Calibri"/>
                <w:color w:val="000000"/>
              </w:rPr>
              <w:t>, then the return value is positive. Otherwise the return is 0 (they are the same.)</w:t>
            </w:r>
          </w:p>
        </w:tc>
      </w:tr>
    </w:tbl>
    <w:p w:rsidR="00EC74A7" w:rsidRDefault="00EC74A7" w:rsidP="00EC74A7"/>
    <w:p w:rsidR="00EC74A7" w:rsidRDefault="001F26BB" w:rsidP="009F7ADF">
      <w:pPr>
        <w:pStyle w:val="Heading1"/>
      </w:pPr>
      <w:r>
        <w:t>Strings in Java</w:t>
      </w:r>
    </w:p>
    <w:p w:rsidR="001F26BB" w:rsidRDefault="001F26BB" w:rsidP="001F26BB">
      <w:r>
        <w:t>Unlike C, Java does have a built-in string object. There are two ways to create a String</w:t>
      </w:r>
      <w:r w:rsidR="007E72C7">
        <w:t>, either with the String object’s constructor or with a string literal.</w:t>
      </w:r>
    </w:p>
    <w:p w:rsidR="001F26BB" w:rsidRDefault="001F26BB" w:rsidP="001F26BB">
      <w:pPr>
        <w:pStyle w:val="Code"/>
      </w:pPr>
      <w:r>
        <w:t>String string1 = new String("Using the String constructor");</w:t>
      </w:r>
    </w:p>
    <w:p w:rsidR="001F26BB" w:rsidRDefault="001F26BB" w:rsidP="001F26BB">
      <w:pPr>
        <w:pStyle w:val="Code"/>
      </w:pPr>
      <w:r>
        <w:t>String string2 = "Using a string literal";</w:t>
      </w:r>
    </w:p>
    <w:p w:rsidR="007E72C7" w:rsidRDefault="005B27CB" w:rsidP="001F26BB">
      <w:r>
        <w:t xml:space="preserve">Both of these methods </w:t>
      </w:r>
      <w:r w:rsidR="007E72C7">
        <w:t>have the same result</w:t>
      </w:r>
      <w:r>
        <w:t xml:space="preserve">. </w:t>
      </w:r>
    </w:p>
    <w:p w:rsidR="00F96201" w:rsidRDefault="00F96201" w:rsidP="001F26BB">
      <w:r>
        <w:t xml:space="preserve">Once </w:t>
      </w:r>
      <w:r w:rsidR="007E72C7">
        <w:t>a</w:t>
      </w:r>
      <w:r>
        <w:t xml:space="preserve"> String</w:t>
      </w:r>
      <w:r w:rsidR="007E72C7">
        <w:t xml:space="preserve"> object</w:t>
      </w:r>
      <w:r>
        <w:t xml:space="preserve"> is created, it can’t be changed. </w:t>
      </w:r>
      <w:r w:rsidR="007E72C7">
        <w:t>Whichever method you use to</w:t>
      </w:r>
      <w:r>
        <w:t xml:space="preserve"> create the String, </w:t>
      </w:r>
      <w:r w:rsidR="00984A30">
        <w:t>the text you create it with</w:t>
      </w:r>
      <w:r>
        <w:t xml:space="preserve"> is the text it will always have.</w:t>
      </w:r>
    </w:p>
    <w:p w:rsidR="001F26BB" w:rsidRDefault="005B27CB" w:rsidP="001F26BB">
      <w:r>
        <w:t>The String object can be passed into the print functions instead of a string literal.</w:t>
      </w:r>
    </w:p>
    <w:p w:rsidR="005B27CB" w:rsidRDefault="005B27CB" w:rsidP="005B27CB">
      <w:pPr>
        <w:pStyle w:val="Code"/>
      </w:pPr>
      <w:r>
        <w:t>System.out.println(string1);</w:t>
      </w:r>
    </w:p>
    <w:p w:rsidR="005B27CB" w:rsidRDefault="00091A3D" w:rsidP="005B27CB">
      <w:r>
        <w:t>You might remember from the chapter section on console output in Java that we were able to combine string literals and numbers in the print function, like this:</w:t>
      </w:r>
    </w:p>
    <w:p w:rsidR="00091A3D" w:rsidRDefault="00091A3D" w:rsidP="00091A3D">
      <w:pPr>
        <w:pStyle w:val="Code"/>
      </w:pPr>
      <w:r>
        <w:t>System.out.println("Hello " +</w:t>
      </w:r>
      <w:r w:rsidR="00653314">
        <w:t xml:space="preserve"> 2 +</w:t>
      </w:r>
      <w:r>
        <w:t xml:space="preserve"> "</w:t>
      </w:r>
      <w:r w:rsidR="00653314">
        <w:t xml:space="preserve"> the </w:t>
      </w:r>
      <w:r>
        <w:t>World");</w:t>
      </w:r>
    </w:p>
    <w:p w:rsidR="007079A4" w:rsidRDefault="009F7ADF" w:rsidP="009F7ADF">
      <w:r>
        <w:lastRenderedPageBreak/>
        <w:t>Output:</w:t>
      </w:r>
    </w:p>
    <w:p w:rsidR="007079A4" w:rsidRDefault="007079A4" w:rsidP="00091A3D">
      <w:pPr>
        <w:pStyle w:val="Code"/>
      </w:pPr>
      <w:r>
        <w:t>Hello 2 the World</w:t>
      </w:r>
    </w:p>
    <w:p w:rsidR="00653314" w:rsidRDefault="00653314" w:rsidP="00653314">
      <w:r>
        <w:t>We can also combine</w:t>
      </w:r>
      <w:r w:rsidR="00361D68">
        <w:t>, or concatenate,</w:t>
      </w:r>
      <w:r>
        <w:t xml:space="preserve"> String objects the same way.</w:t>
      </w:r>
    </w:p>
    <w:p w:rsidR="00653314" w:rsidRDefault="00361D68" w:rsidP="00653314">
      <w:pPr>
        <w:pStyle w:val="Code"/>
      </w:pPr>
      <w:r>
        <w:t>String string1 = "Hello";</w:t>
      </w:r>
    </w:p>
    <w:p w:rsidR="00361D68" w:rsidRDefault="00361D68" w:rsidP="00653314">
      <w:pPr>
        <w:pStyle w:val="Code"/>
      </w:pPr>
      <w:r>
        <w:t>String string2 = "World";</w:t>
      </w:r>
    </w:p>
    <w:p w:rsidR="00361D68" w:rsidRDefault="00361D68" w:rsidP="00653314">
      <w:pPr>
        <w:pStyle w:val="Code"/>
      </w:pPr>
    </w:p>
    <w:p w:rsidR="00361D68" w:rsidRDefault="00361D68" w:rsidP="00653314">
      <w:pPr>
        <w:pStyle w:val="Code"/>
      </w:pPr>
      <w:r>
        <w:t>System.out.println(string1 + " " + string2);</w:t>
      </w:r>
    </w:p>
    <w:p w:rsidR="007079A4" w:rsidRDefault="009F7ADF" w:rsidP="009F7ADF">
      <w:r>
        <w:t>Output:</w:t>
      </w:r>
    </w:p>
    <w:p w:rsidR="007079A4" w:rsidRDefault="007079A4" w:rsidP="00653314">
      <w:pPr>
        <w:pStyle w:val="Code"/>
      </w:pPr>
      <w:r>
        <w:t>Hello World</w:t>
      </w:r>
    </w:p>
    <w:p w:rsidR="00361D68" w:rsidRDefault="00361D68" w:rsidP="00361D68">
      <w:r>
        <w:t>We can also concatenate string literals and variables when creating a String object.</w:t>
      </w:r>
    </w:p>
    <w:p w:rsidR="00361D68" w:rsidRDefault="00361D68" w:rsidP="00361D68">
      <w:pPr>
        <w:pStyle w:val="Code"/>
      </w:pPr>
      <w:r>
        <w:t>int number = 5;</w:t>
      </w:r>
    </w:p>
    <w:p w:rsidR="007079A4" w:rsidRDefault="007079A4" w:rsidP="00361D68">
      <w:pPr>
        <w:pStyle w:val="Code"/>
      </w:pPr>
    </w:p>
    <w:p w:rsidR="007079A4" w:rsidRDefault="007079A4" w:rsidP="00361D68">
      <w:pPr>
        <w:pStyle w:val="Code"/>
      </w:pPr>
      <w:r>
        <w:t>String myString = "I have " + number + " objects.";</w:t>
      </w:r>
    </w:p>
    <w:p w:rsidR="007079A4" w:rsidRDefault="007079A4" w:rsidP="007079A4">
      <w:pPr>
        <w:pStyle w:val="Code"/>
      </w:pPr>
      <w:r>
        <w:t>System.out.println(myString);</w:t>
      </w:r>
    </w:p>
    <w:p w:rsidR="007079A4" w:rsidRDefault="009F7ADF" w:rsidP="009F7ADF">
      <w:r>
        <w:t>Output:</w:t>
      </w:r>
    </w:p>
    <w:p w:rsidR="007079A4" w:rsidRDefault="007079A4" w:rsidP="00361D68">
      <w:pPr>
        <w:pStyle w:val="Code"/>
      </w:pPr>
      <w:r>
        <w:t>I have 5 objects.</w:t>
      </w:r>
    </w:p>
    <w:p w:rsidR="007079A4" w:rsidRDefault="00695632" w:rsidP="009F7ADF">
      <w:pPr>
        <w:pStyle w:val="Heading2"/>
      </w:pPr>
      <w:r>
        <w:t>Java String Functions</w:t>
      </w:r>
    </w:p>
    <w:p w:rsidR="00695632" w:rsidRDefault="00366389" w:rsidP="00695632">
      <w:r>
        <w:t xml:space="preserve">There are many built-in String functions in Java, some of which we describe below. Feel free to experiment with the rest on your own. </w:t>
      </w:r>
      <w:r w:rsidR="00695632">
        <w:t>These functions are all called on the String object using the dot operator, like this:</w:t>
      </w:r>
    </w:p>
    <w:p w:rsidR="00695632" w:rsidRDefault="007E72C7" w:rsidP="00695632">
      <w:pPr>
        <w:pStyle w:val="Code"/>
      </w:pPr>
      <w:r>
        <w:t xml:space="preserve">String </w:t>
      </w:r>
      <w:proofErr w:type="spellStart"/>
      <w:r>
        <w:t>myString</w:t>
      </w:r>
      <w:proofErr w:type="spellEnd"/>
      <w:r>
        <w:t xml:space="preserve"> = "Hello</w:t>
      </w:r>
      <w:r w:rsidR="00695632">
        <w:t>";</w:t>
      </w:r>
    </w:p>
    <w:p w:rsidR="00695632" w:rsidRPr="00695632" w:rsidRDefault="00695632" w:rsidP="00695632">
      <w:pPr>
        <w:pStyle w:val="Code"/>
      </w:pPr>
      <w:r>
        <w:t>char firstChar = myString.charAt(0);</w:t>
      </w:r>
    </w:p>
    <w:tbl>
      <w:tblPr>
        <w:tblStyle w:val="TableGrid"/>
        <w:tblW w:w="0" w:type="auto"/>
        <w:tblLook w:val="04A0" w:firstRow="1" w:lastRow="0" w:firstColumn="1" w:lastColumn="0" w:noHBand="0" w:noVBand="1"/>
      </w:tblPr>
      <w:tblGrid>
        <w:gridCol w:w="4675"/>
        <w:gridCol w:w="4675"/>
      </w:tblGrid>
      <w:tr w:rsidR="00695632" w:rsidTr="00D4562C">
        <w:tc>
          <w:tcPr>
            <w:tcW w:w="4675" w:type="dxa"/>
            <w:shd w:val="clear" w:color="auto" w:fill="BFBFBF" w:themeFill="background1" w:themeFillShade="BF"/>
          </w:tcPr>
          <w:p w:rsidR="00695632" w:rsidRPr="00D4562C" w:rsidRDefault="00695632" w:rsidP="00D4562C">
            <w:pPr>
              <w:jc w:val="center"/>
              <w:rPr>
                <w:b/>
                <w:sz w:val="24"/>
                <w:szCs w:val="24"/>
              </w:rPr>
            </w:pPr>
            <w:r w:rsidRPr="00D4562C">
              <w:rPr>
                <w:b/>
                <w:sz w:val="24"/>
                <w:szCs w:val="24"/>
              </w:rPr>
              <w:t>Function Prototype</w:t>
            </w:r>
          </w:p>
        </w:tc>
        <w:tc>
          <w:tcPr>
            <w:tcW w:w="4675" w:type="dxa"/>
            <w:shd w:val="clear" w:color="auto" w:fill="BFBFBF" w:themeFill="background1" w:themeFillShade="BF"/>
          </w:tcPr>
          <w:p w:rsidR="00695632" w:rsidRPr="00D4562C" w:rsidRDefault="00695632" w:rsidP="00D4562C">
            <w:pPr>
              <w:jc w:val="center"/>
              <w:rPr>
                <w:b/>
                <w:sz w:val="24"/>
                <w:szCs w:val="24"/>
              </w:rPr>
            </w:pPr>
            <w:r w:rsidRPr="00D4562C">
              <w:rPr>
                <w:b/>
                <w:sz w:val="24"/>
                <w:szCs w:val="24"/>
              </w:rPr>
              <w:t>Description</w:t>
            </w:r>
          </w:p>
        </w:tc>
      </w:tr>
      <w:tr w:rsidR="00695632" w:rsidTr="00695632">
        <w:tc>
          <w:tcPr>
            <w:tcW w:w="4675" w:type="dxa"/>
          </w:tcPr>
          <w:p w:rsidR="00695632" w:rsidRDefault="00695632" w:rsidP="009F7ADF">
            <w:pPr>
              <w:pStyle w:val="InlineCode"/>
            </w:pPr>
            <w:r>
              <w:t>char charAt(int index);</w:t>
            </w:r>
          </w:p>
        </w:tc>
        <w:tc>
          <w:tcPr>
            <w:tcW w:w="4675" w:type="dxa"/>
          </w:tcPr>
          <w:p w:rsidR="00695632" w:rsidRDefault="00695632" w:rsidP="00695632">
            <w:r>
              <w:t>Returns the character value at a specified index in the String, 0 being the first character.</w:t>
            </w:r>
          </w:p>
        </w:tc>
      </w:tr>
      <w:tr w:rsidR="00695632" w:rsidTr="00695632">
        <w:tc>
          <w:tcPr>
            <w:tcW w:w="4675" w:type="dxa"/>
          </w:tcPr>
          <w:p w:rsidR="00695632" w:rsidRDefault="00695632" w:rsidP="009F7ADF">
            <w:pPr>
              <w:pStyle w:val="InlineCode"/>
            </w:pPr>
            <w:r>
              <w:t>int length();</w:t>
            </w:r>
          </w:p>
        </w:tc>
        <w:tc>
          <w:tcPr>
            <w:tcW w:w="4675" w:type="dxa"/>
          </w:tcPr>
          <w:p w:rsidR="00695632" w:rsidRDefault="00A2614E" w:rsidP="00695632">
            <w:r>
              <w:t>Returns the length of the string (the number of characters in the string).</w:t>
            </w:r>
          </w:p>
        </w:tc>
      </w:tr>
      <w:tr w:rsidR="00695632" w:rsidTr="00695632">
        <w:tc>
          <w:tcPr>
            <w:tcW w:w="4675" w:type="dxa"/>
          </w:tcPr>
          <w:p w:rsidR="00695632" w:rsidRDefault="00366389" w:rsidP="009F7ADF">
            <w:pPr>
              <w:pStyle w:val="InlineCode"/>
            </w:pPr>
            <w:r>
              <w:t>String toLowerCase();</w:t>
            </w:r>
          </w:p>
        </w:tc>
        <w:tc>
          <w:tcPr>
            <w:tcW w:w="4675" w:type="dxa"/>
          </w:tcPr>
          <w:p w:rsidR="00695632" w:rsidRDefault="00366389" w:rsidP="00695632">
            <w:r>
              <w:t xml:space="preserve">Returns a new String where every uppercase letter has been replaced by its lowercase equivalent. </w:t>
            </w:r>
            <w:r w:rsidR="007E72C7">
              <w:t>The original String is unchanged.</w:t>
            </w:r>
          </w:p>
        </w:tc>
      </w:tr>
      <w:tr w:rsidR="00695632" w:rsidTr="00695632">
        <w:tc>
          <w:tcPr>
            <w:tcW w:w="4675" w:type="dxa"/>
          </w:tcPr>
          <w:p w:rsidR="00695632" w:rsidRDefault="00366389" w:rsidP="009F7ADF">
            <w:pPr>
              <w:pStyle w:val="InlineCode"/>
            </w:pPr>
            <w:r>
              <w:lastRenderedPageBreak/>
              <w:t>String toUpperCase();</w:t>
            </w:r>
          </w:p>
        </w:tc>
        <w:tc>
          <w:tcPr>
            <w:tcW w:w="4675" w:type="dxa"/>
          </w:tcPr>
          <w:p w:rsidR="00695632" w:rsidRDefault="00366389" w:rsidP="00695632">
            <w:r>
              <w:t>Returns a new String where every lowercase character has been replaced by its uppercase equivalent.</w:t>
            </w:r>
            <w:r w:rsidR="007E72C7">
              <w:t xml:space="preserve"> </w:t>
            </w:r>
            <w:r w:rsidR="007E72C7">
              <w:t>The original String is unchanged.</w:t>
            </w:r>
          </w:p>
        </w:tc>
      </w:tr>
      <w:tr w:rsidR="00D6761C" w:rsidTr="00695632">
        <w:tc>
          <w:tcPr>
            <w:tcW w:w="4675" w:type="dxa"/>
          </w:tcPr>
          <w:p w:rsidR="00D6761C" w:rsidRDefault="00D6761C" w:rsidP="009F7ADF">
            <w:pPr>
              <w:pStyle w:val="InlineCode"/>
            </w:pPr>
            <w:r>
              <w:t>boolean equals(String str);</w:t>
            </w:r>
          </w:p>
        </w:tc>
        <w:tc>
          <w:tcPr>
            <w:tcW w:w="4675" w:type="dxa"/>
          </w:tcPr>
          <w:p w:rsidR="00D6761C" w:rsidRDefault="00D6761C" w:rsidP="00695632">
            <w:r>
              <w:t>Returns true if both Strings contain the same character sequence and false if they do not.</w:t>
            </w:r>
          </w:p>
        </w:tc>
      </w:tr>
      <w:tr w:rsidR="00695632" w:rsidTr="00695632">
        <w:tc>
          <w:tcPr>
            <w:tcW w:w="4675" w:type="dxa"/>
          </w:tcPr>
          <w:p w:rsidR="00695632" w:rsidRDefault="00366389" w:rsidP="009F7ADF">
            <w:pPr>
              <w:pStyle w:val="InlineCode"/>
            </w:pPr>
            <w:r>
              <w:t>int indexOf(String str);</w:t>
            </w:r>
          </w:p>
        </w:tc>
        <w:tc>
          <w:tcPr>
            <w:tcW w:w="4675" w:type="dxa"/>
          </w:tcPr>
          <w:p w:rsidR="00695632" w:rsidRDefault="00366389" w:rsidP="00695632">
            <w:r>
              <w:t>Returns the index of the first occurrence of a given string (</w:t>
            </w:r>
            <w:proofErr w:type="spellStart"/>
            <w:r w:rsidRPr="009F7ADF">
              <w:rPr>
                <w:rStyle w:val="InlineCodeChar"/>
              </w:rPr>
              <w:t>str</w:t>
            </w:r>
            <w:proofErr w:type="spellEnd"/>
            <w:r>
              <w:t xml:space="preserve">) in the String object. Returns -1 if </w:t>
            </w:r>
            <w:proofErr w:type="spellStart"/>
            <w:r w:rsidRPr="009F7ADF">
              <w:rPr>
                <w:rStyle w:val="InlineCodeChar"/>
              </w:rPr>
              <w:t>str</w:t>
            </w:r>
            <w:proofErr w:type="spellEnd"/>
            <w:r>
              <w:t xml:space="preserve"> is not found. </w:t>
            </w:r>
            <w:r w:rsidR="000655A2">
              <w:t>Note that this method is case-sensitive.</w:t>
            </w:r>
          </w:p>
        </w:tc>
      </w:tr>
      <w:tr w:rsidR="00695632" w:rsidTr="00695632">
        <w:tc>
          <w:tcPr>
            <w:tcW w:w="4675" w:type="dxa"/>
          </w:tcPr>
          <w:p w:rsidR="00695632" w:rsidRDefault="00366389" w:rsidP="009F7ADF">
            <w:pPr>
              <w:pStyle w:val="InlineCode"/>
            </w:pPr>
            <w:r>
              <w:t>int indexOf(String str, int index);</w:t>
            </w:r>
          </w:p>
        </w:tc>
        <w:tc>
          <w:tcPr>
            <w:tcW w:w="4675" w:type="dxa"/>
          </w:tcPr>
          <w:p w:rsidR="00695632" w:rsidRDefault="00366389" w:rsidP="00695632">
            <w:r>
              <w:t>Returns the index of the first occurrence of a given string (</w:t>
            </w:r>
            <w:proofErr w:type="spellStart"/>
            <w:r w:rsidRPr="009F7ADF">
              <w:rPr>
                <w:rStyle w:val="InlineCodeChar"/>
              </w:rPr>
              <w:t>str</w:t>
            </w:r>
            <w:proofErr w:type="spellEnd"/>
            <w:r>
              <w:t xml:space="preserve">) in the String object starting at a specified index in the string. Returns -1 if </w:t>
            </w:r>
            <w:proofErr w:type="spellStart"/>
            <w:r w:rsidRPr="009F7ADF">
              <w:rPr>
                <w:rStyle w:val="InlineCodeChar"/>
              </w:rPr>
              <w:t>str</w:t>
            </w:r>
            <w:proofErr w:type="spellEnd"/>
            <w:r>
              <w:t xml:space="preserve"> is not found.</w:t>
            </w:r>
            <w:r w:rsidR="000655A2">
              <w:t xml:space="preserve"> Note that this method is case-sensitive.</w:t>
            </w:r>
          </w:p>
        </w:tc>
      </w:tr>
      <w:tr w:rsidR="00F96201" w:rsidTr="00695632">
        <w:tc>
          <w:tcPr>
            <w:tcW w:w="4675" w:type="dxa"/>
          </w:tcPr>
          <w:p w:rsidR="00F96201" w:rsidRDefault="00F96201" w:rsidP="009F7ADF">
            <w:pPr>
              <w:pStyle w:val="InlineCode"/>
            </w:pPr>
            <w:r>
              <w:t>String substring(int begin);</w:t>
            </w:r>
          </w:p>
        </w:tc>
        <w:tc>
          <w:tcPr>
            <w:tcW w:w="4675" w:type="dxa"/>
          </w:tcPr>
          <w:p w:rsidR="00F96201" w:rsidRDefault="00F96201" w:rsidP="00695632">
            <w:r>
              <w:t xml:space="preserve">Returns a new String object containing the characters from the </w:t>
            </w:r>
            <w:r w:rsidRPr="009F7ADF">
              <w:rPr>
                <w:rStyle w:val="InlineCodeChar"/>
              </w:rPr>
              <w:t>begin</w:t>
            </w:r>
            <w:r>
              <w:t xml:space="preserve"> index until the end of the String.</w:t>
            </w:r>
          </w:p>
        </w:tc>
      </w:tr>
      <w:tr w:rsidR="00F96201" w:rsidTr="00695632">
        <w:tc>
          <w:tcPr>
            <w:tcW w:w="4675" w:type="dxa"/>
          </w:tcPr>
          <w:p w:rsidR="00F96201" w:rsidRDefault="00F96201" w:rsidP="009F7ADF">
            <w:pPr>
              <w:pStyle w:val="InlineCode"/>
            </w:pPr>
            <w:r>
              <w:t xml:space="preserve">String substring(int begin, int </w:t>
            </w:r>
          </w:p>
          <w:p w:rsidR="00F96201" w:rsidRDefault="00F96201" w:rsidP="009F7ADF">
            <w:pPr>
              <w:pStyle w:val="InlineCode"/>
            </w:pPr>
            <w:r>
              <w:t xml:space="preserve">   end);</w:t>
            </w:r>
          </w:p>
        </w:tc>
        <w:tc>
          <w:tcPr>
            <w:tcW w:w="4675" w:type="dxa"/>
          </w:tcPr>
          <w:p w:rsidR="00F96201" w:rsidRDefault="00F96201" w:rsidP="00695632">
            <w:r>
              <w:t xml:space="preserve">Returns a new String object containing the characters from the </w:t>
            </w:r>
            <w:r w:rsidRPr="003E398A">
              <w:rPr>
                <w:rStyle w:val="InlineCodeChar"/>
              </w:rPr>
              <w:t>begin</w:t>
            </w:r>
            <w:r>
              <w:t xml:space="preserve"> index until the </w:t>
            </w:r>
            <w:r w:rsidRPr="003E398A">
              <w:rPr>
                <w:rStyle w:val="InlineCodeChar"/>
              </w:rPr>
              <w:t>end</w:t>
            </w:r>
            <w:r>
              <w:t xml:space="preserve"> index (not including the </w:t>
            </w:r>
            <w:r w:rsidRPr="003E398A">
              <w:rPr>
                <w:rStyle w:val="InlineCodeChar"/>
              </w:rPr>
              <w:t>end</w:t>
            </w:r>
            <w:r>
              <w:t xml:space="preserve"> index).</w:t>
            </w:r>
          </w:p>
        </w:tc>
      </w:tr>
      <w:tr w:rsidR="00A65DCA" w:rsidTr="00695632">
        <w:tc>
          <w:tcPr>
            <w:tcW w:w="4675" w:type="dxa"/>
          </w:tcPr>
          <w:p w:rsidR="00A65DCA" w:rsidRDefault="00A65DCA" w:rsidP="009F7ADF">
            <w:pPr>
              <w:pStyle w:val="InlineCode"/>
            </w:pPr>
            <w:r>
              <w:t>String replace(char oldChar, char</w:t>
            </w:r>
          </w:p>
          <w:p w:rsidR="00A65DCA" w:rsidRDefault="00A65DCA" w:rsidP="009F7ADF">
            <w:pPr>
              <w:pStyle w:val="InlineCode"/>
            </w:pPr>
            <w:r>
              <w:t xml:space="preserve">   newChar);</w:t>
            </w:r>
          </w:p>
        </w:tc>
        <w:tc>
          <w:tcPr>
            <w:tcW w:w="4675" w:type="dxa"/>
          </w:tcPr>
          <w:p w:rsidR="00A65DCA" w:rsidRDefault="00F4178E" w:rsidP="00695632">
            <w:r>
              <w:t xml:space="preserve">Returns a new String </w:t>
            </w:r>
            <w:r w:rsidR="003426C3">
              <w:t xml:space="preserve">containing the old String with all instances of </w:t>
            </w:r>
            <w:proofErr w:type="spellStart"/>
            <w:r w:rsidR="003426C3" w:rsidRPr="003E398A">
              <w:rPr>
                <w:rStyle w:val="InlineCodeChar"/>
              </w:rPr>
              <w:t>oldChar</w:t>
            </w:r>
            <w:proofErr w:type="spellEnd"/>
            <w:r w:rsidR="003426C3">
              <w:t xml:space="preserve"> replaced with </w:t>
            </w:r>
            <w:proofErr w:type="spellStart"/>
            <w:r w:rsidR="003426C3" w:rsidRPr="003E398A">
              <w:rPr>
                <w:rStyle w:val="InlineCodeChar"/>
              </w:rPr>
              <w:t>newChar</w:t>
            </w:r>
            <w:proofErr w:type="spellEnd"/>
            <w:r w:rsidR="003426C3">
              <w:t>. The original String is unchanged.</w:t>
            </w:r>
          </w:p>
        </w:tc>
      </w:tr>
      <w:tr w:rsidR="00A65DCA" w:rsidTr="00695632">
        <w:tc>
          <w:tcPr>
            <w:tcW w:w="4675" w:type="dxa"/>
          </w:tcPr>
          <w:p w:rsidR="00A65DCA" w:rsidRDefault="003426C3" w:rsidP="009F7ADF">
            <w:pPr>
              <w:pStyle w:val="InlineCode"/>
            </w:pPr>
            <w:r>
              <w:t xml:space="preserve">String replace(CharSequence target, </w:t>
            </w:r>
          </w:p>
          <w:p w:rsidR="003426C3" w:rsidRDefault="003426C3" w:rsidP="009F7ADF">
            <w:pPr>
              <w:pStyle w:val="InlineCode"/>
            </w:pPr>
            <w:r>
              <w:t xml:space="preserve">   CharSequence replacement);</w:t>
            </w:r>
          </w:p>
        </w:tc>
        <w:tc>
          <w:tcPr>
            <w:tcW w:w="4675" w:type="dxa"/>
          </w:tcPr>
          <w:p w:rsidR="00A65DCA" w:rsidRDefault="003426C3" w:rsidP="003426C3">
            <w:r>
              <w:t xml:space="preserve">Returns a new String containing the old String with all instances of </w:t>
            </w:r>
            <w:r w:rsidRPr="003E398A">
              <w:rPr>
                <w:rStyle w:val="InlineCodeChar"/>
              </w:rPr>
              <w:t>target</w:t>
            </w:r>
            <w:r>
              <w:t xml:space="preserve"> replaced with </w:t>
            </w:r>
            <w:r w:rsidRPr="003E398A">
              <w:rPr>
                <w:rStyle w:val="InlineCodeChar"/>
              </w:rPr>
              <w:t>replacement</w:t>
            </w:r>
            <w:r>
              <w:t>. The original String is unchanged.</w:t>
            </w:r>
          </w:p>
          <w:p w:rsidR="003426C3" w:rsidRDefault="003426C3" w:rsidP="003426C3"/>
          <w:p w:rsidR="003426C3" w:rsidRDefault="003426C3" w:rsidP="003426C3">
            <w:r>
              <w:t>Note: In this context a CharSequence is simply a String.</w:t>
            </w:r>
          </w:p>
        </w:tc>
      </w:tr>
    </w:tbl>
    <w:p w:rsidR="00695632" w:rsidRPr="00695632" w:rsidRDefault="00695632" w:rsidP="00695632">
      <w:bookmarkStart w:id="0" w:name="_GoBack"/>
      <w:bookmarkEnd w:id="0"/>
    </w:p>
    <w:sectPr w:rsidR="00695632" w:rsidRPr="00695632" w:rsidSect="003919F5">
      <w:foot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53D" w:rsidRDefault="008D553D" w:rsidP="003919F5">
      <w:pPr>
        <w:spacing w:after="0" w:line="240" w:lineRule="auto"/>
      </w:pPr>
      <w:r>
        <w:separator/>
      </w:r>
    </w:p>
  </w:endnote>
  <w:endnote w:type="continuationSeparator" w:id="0">
    <w:p w:rsidR="008D553D" w:rsidRDefault="008D553D" w:rsidP="0039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67853"/>
      <w:docPartObj>
        <w:docPartGallery w:val="Page Numbers (Bottom of Page)"/>
        <w:docPartUnique/>
      </w:docPartObj>
    </w:sdtPr>
    <w:sdtEndPr>
      <w:rPr>
        <w:noProof/>
      </w:rPr>
    </w:sdtEndPr>
    <w:sdtContent>
      <w:p w:rsidR="003919F5" w:rsidRDefault="003919F5">
        <w:pPr>
          <w:pStyle w:val="Footer"/>
          <w:jc w:val="center"/>
        </w:pPr>
        <w:r>
          <w:fldChar w:fldCharType="begin"/>
        </w:r>
        <w:r>
          <w:instrText xml:space="preserve"> PAGE   \* MERGEFORMAT </w:instrText>
        </w:r>
        <w:r>
          <w:fldChar w:fldCharType="separate"/>
        </w:r>
        <w:r w:rsidR="007E72C7">
          <w:rPr>
            <w:noProof/>
          </w:rPr>
          <w:t>7</w:t>
        </w:r>
        <w:r>
          <w:rPr>
            <w:noProof/>
          </w:rPr>
          <w:fldChar w:fldCharType="end"/>
        </w:r>
      </w:p>
    </w:sdtContent>
  </w:sdt>
  <w:p w:rsidR="003919F5" w:rsidRDefault="0039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53D" w:rsidRDefault="008D553D" w:rsidP="003919F5">
      <w:pPr>
        <w:spacing w:after="0" w:line="240" w:lineRule="auto"/>
      </w:pPr>
      <w:r>
        <w:separator/>
      </w:r>
    </w:p>
  </w:footnote>
  <w:footnote w:type="continuationSeparator" w:id="0">
    <w:p w:rsidR="008D553D" w:rsidRDefault="008D553D" w:rsidP="00391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69"/>
    <w:rsid w:val="000655A2"/>
    <w:rsid w:val="00091A3D"/>
    <w:rsid w:val="00103FB9"/>
    <w:rsid w:val="00113758"/>
    <w:rsid w:val="001F26BB"/>
    <w:rsid w:val="002247D5"/>
    <w:rsid w:val="0022635B"/>
    <w:rsid w:val="002670EC"/>
    <w:rsid w:val="003426C3"/>
    <w:rsid w:val="00361D68"/>
    <w:rsid w:val="00366389"/>
    <w:rsid w:val="003919F5"/>
    <w:rsid w:val="0039586B"/>
    <w:rsid w:val="003E398A"/>
    <w:rsid w:val="003F7F85"/>
    <w:rsid w:val="00424D7C"/>
    <w:rsid w:val="00427269"/>
    <w:rsid w:val="00451980"/>
    <w:rsid w:val="00452D1B"/>
    <w:rsid w:val="00454E16"/>
    <w:rsid w:val="004802AC"/>
    <w:rsid w:val="0058566C"/>
    <w:rsid w:val="00593059"/>
    <w:rsid w:val="005B27CB"/>
    <w:rsid w:val="005F63C0"/>
    <w:rsid w:val="00606A58"/>
    <w:rsid w:val="00653314"/>
    <w:rsid w:val="00695632"/>
    <w:rsid w:val="006A2CE6"/>
    <w:rsid w:val="006C2B10"/>
    <w:rsid w:val="006C6559"/>
    <w:rsid w:val="007079A4"/>
    <w:rsid w:val="007259A6"/>
    <w:rsid w:val="00772C9A"/>
    <w:rsid w:val="007E72C7"/>
    <w:rsid w:val="008D553D"/>
    <w:rsid w:val="00976AAD"/>
    <w:rsid w:val="0098225C"/>
    <w:rsid w:val="00984A30"/>
    <w:rsid w:val="009D5F63"/>
    <w:rsid w:val="009F7ADF"/>
    <w:rsid w:val="00A20928"/>
    <w:rsid w:val="00A24418"/>
    <w:rsid w:val="00A2614E"/>
    <w:rsid w:val="00A65DCA"/>
    <w:rsid w:val="00B92D61"/>
    <w:rsid w:val="00B96E42"/>
    <w:rsid w:val="00BA51A3"/>
    <w:rsid w:val="00C80E74"/>
    <w:rsid w:val="00CA138F"/>
    <w:rsid w:val="00CC2530"/>
    <w:rsid w:val="00CF1F36"/>
    <w:rsid w:val="00D4562C"/>
    <w:rsid w:val="00D6761C"/>
    <w:rsid w:val="00E039B5"/>
    <w:rsid w:val="00E162DA"/>
    <w:rsid w:val="00EC74A7"/>
    <w:rsid w:val="00F4178E"/>
    <w:rsid w:val="00F96201"/>
    <w:rsid w:val="00FA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A740"/>
  <w15:chartTrackingRefBased/>
  <w15:docId w15:val="{FE5F8BD7-D460-4F6C-BA89-0F456ECF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2DA"/>
    <w:rPr>
      <w:sz w:val="22"/>
    </w:rPr>
  </w:style>
  <w:style w:type="paragraph" w:styleId="Heading1">
    <w:name w:val="heading 1"/>
    <w:basedOn w:val="Normal"/>
    <w:next w:val="Normal"/>
    <w:link w:val="Heading1Char"/>
    <w:uiPriority w:val="9"/>
    <w:qFormat/>
    <w:rsid w:val="00E162DA"/>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162DA"/>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E162DA"/>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E162DA"/>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E162DA"/>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E162DA"/>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E162DA"/>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E162DA"/>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E162DA"/>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D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162DA"/>
    <w:rPr>
      <w:rFonts w:asciiTheme="majorHAnsi" w:eastAsiaTheme="majorEastAsia" w:hAnsiTheme="majorHAnsi" w:cstheme="majorBidi"/>
      <w:color w:val="C0504D" w:themeColor="accent2"/>
      <w:sz w:val="36"/>
      <w:szCs w:val="36"/>
    </w:rPr>
  </w:style>
  <w:style w:type="paragraph" w:customStyle="1" w:styleId="Code">
    <w:name w:val="Code"/>
    <w:basedOn w:val="Normal"/>
    <w:link w:val="CodeChar"/>
    <w:qFormat/>
    <w:rsid w:val="00E162DA"/>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table" w:styleId="TableGrid">
    <w:name w:val="Table Grid"/>
    <w:basedOn w:val="TableNormal"/>
    <w:uiPriority w:val="39"/>
    <w:rsid w:val="006A2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E162DA"/>
    <w:rPr>
      <w:rFonts w:ascii="Consolas" w:hAnsi="Consolas"/>
      <w:sz w:val="22"/>
      <w:shd w:val="clear" w:color="auto" w:fill="D9D9D9" w:themeFill="background1" w:themeFillShade="D9"/>
    </w:rPr>
  </w:style>
  <w:style w:type="character" w:customStyle="1" w:styleId="Heading3Char">
    <w:name w:val="Heading 3 Char"/>
    <w:basedOn w:val="DefaultParagraphFont"/>
    <w:link w:val="Heading3"/>
    <w:uiPriority w:val="9"/>
    <w:rsid w:val="00E162DA"/>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E162DA"/>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E162DA"/>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E162DA"/>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E162DA"/>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E162DA"/>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E162DA"/>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E162D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162D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162D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162D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162DA"/>
    <w:rPr>
      <w:caps/>
      <w:color w:val="404040" w:themeColor="text1" w:themeTint="BF"/>
      <w:spacing w:val="20"/>
      <w:sz w:val="28"/>
      <w:szCs w:val="28"/>
    </w:rPr>
  </w:style>
  <w:style w:type="character" w:styleId="Strong">
    <w:name w:val="Strong"/>
    <w:basedOn w:val="DefaultParagraphFont"/>
    <w:uiPriority w:val="22"/>
    <w:qFormat/>
    <w:rsid w:val="00E162DA"/>
    <w:rPr>
      <w:b/>
      <w:bCs/>
    </w:rPr>
  </w:style>
  <w:style w:type="character" w:styleId="Emphasis">
    <w:name w:val="Emphasis"/>
    <w:basedOn w:val="DefaultParagraphFont"/>
    <w:uiPriority w:val="20"/>
    <w:qFormat/>
    <w:rsid w:val="00E162DA"/>
    <w:rPr>
      <w:i/>
      <w:iCs/>
      <w:color w:val="000000" w:themeColor="text1"/>
    </w:rPr>
  </w:style>
  <w:style w:type="paragraph" w:styleId="NoSpacing">
    <w:name w:val="No Spacing"/>
    <w:uiPriority w:val="1"/>
    <w:qFormat/>
    <w:rsid w:val="00E162DA"/>
    <w:pPr>
      <w:spacing w:after="0" w:line="240" w:lineRule="auto"/>
    </w:pPr>
  </w:style>
  <w:style w:type="paragraph" w:styleId="ListParagraph">
    <w:name w:val="List Paragraph"/>
    <w:basedOn w:val="Normal"/>
    <w:uiPriority w:val="34"/>
    <w:qFormat/>
    <w:rsid w:val="00E162DA"/>
    <w:pPr>
      <w:ind w:left="720"/>
      <w:contextualSpacing/>
    </w:pPr>
  </w:style>
  <w:style w:type="paragraph" w:styleId="Quote">
    <w:name w:val="Quote"/>
    <w:basedOn w:val="Normal"/>
    <w:next w:val="Normal"/>
    <w:link w:val="QuoteChar"/>
    <w:uiPriority w:val="29"/>
    <w:qFormat/>
    <w:rsid w:val="00E162D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162D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162DA"/>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162D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162DA"/>
    <w:rPr>
      <w:i/>
      <w:iCs/>
      <w:color w:val="595959" w:themeColor="text1" w:themeTint="A6"/>
    </w:rPr>
  </w:style>
  <w:style w:type="character" w:styleId="IntenseEmphasis">
    <w:name w:val="Intense Emphasis"/>
    <w:basedOn w:val="DefaultParagraphFont"/>
    <w:uiPriority w:val="21"/>
    <w:qFormat/>
    <w:rsid w:val="00E162DA"/>
    <w:rPr>
      <w:b/>
      <w:bCs/>
      <w:i/>
      <w:iCs/>
      <w:caps w:val="0"/>
      <w:smallCaps w:val="0"/>
      <w:strike w:val="0"/>
      <w:dstrike w:val="0"/>
      <w:color w:val="C0504D" w:themeColor="accent2"/>
    </w:rPr>
  </w:style>
  <w:style w:type="character" w:styleId="SubtleReference">
    <w:name w:val="Subtle Reference"/>
    <w:basedOn w:val="DefaultParagraphFont"/>
    <w:uiPriority w:val="31"/>
    <w:qFormat/>
    <w:rsid w:val="00E162D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62DA"/>
    <w:rPr>
      <w:b/>
      <w:bCs/>
      <w:caps w:val="0"/>
      <w:smallCaps/>
      <w:color w:val="auto"/>
      <w:spacing w:val="0"/>
      <w:u w:val="single"/>
    </w:rPr>
  </w:style>
  <w:style w:type="character" w:styleId="BookTitle">
    <w:name w:val="Book Title"/>
    <w:basedOn w:val="DefaultParagraphFont"/>
    <w:uiPriority w:val="33"/>
    <w:qFormat/>
    <w:rsid w:val="00E162DA"/>
    <w:rPr>
      <w:b/>
      <w:bCs/>
      <w:caps w:val="0"/>
      <w:smallCaps/>
      <w:spacing w:val="0"/>
    </w:rPr>
  </w:style>
  <w:style w:type="paragraph" w:styleId="TOCHeading">
    <w:name w:val="TOC Heading"/>
    <w:basedOn w:val="Heading1"/>
    <w:next w:val="Normal"/>
    <w:uiPriority w:val="39"/>
    <w:semiHidden/>
    <w:unhideWhenUsed/>
    <w:qFormat/>
    <w:rsid w:val="00E162DA"/>
    <w:pPr>
      <w:outlineLvl w:val="9"/>
    </w:pPr>
  </w:style>
  <w:style w:type="paragraph" w:customStyle="1" w:styleId="InlineCode">
    <w:name w:val="Inline Code"/>
    <w:basedOn w:val="Normal"/>
    <w:link w:val="InlineCodeChar"/>
    <w:qFormat/>
    <w:rsid w:val="00E162DA"/>
    <w:rPr>
      <w:rFonts w:ascii="Consolas" w:hAnsi="Consolas"/>
    </w:rPr>
  </w:style>
  <w:style w:type="character" w:customStyle="1" w:styleId="InlineCodeChar">
    <w:name w:val="Inline Code Char"/>
    <w:basedOn w:val="DefaultParagraphFont"/>
    <w:link w:val="InlineCode"/>
    <w:rsid w:val="00E162DA"/>
    <w:rPr>
      <w:rFonts w:ascii="Consolas" w:hAnsi="Consolas"/>
      <w:sz w:val="22"/>
    </w:rPr>
  </w:style>
  <w:style w:type="paragraph" w:styleId="Header">
    <w:name w:val="header"/>
    <w:basedOn w:val="Normal"/>
    <w:link w:val="HeaderChar"/>
    <w:uiPriority w:val="99"/>
    <w:unhideWhenUsed/>
    <w:rsid w:val="00391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9F5"/>
    <w:rPr>
      <w:sz w:val="22"/>
    </w:rPr>
  </w:style>
  <w:style w:type="paragraph" w:styleId="Footer">
    <w:name w:val="footer"/>
    <w:basedOn w:val="Normal"/>
    <w:link w:val="FooterChar"/>
    <w:uiPriority w:val="99"/>
    <w:unhideWhenUsed/>
    <w:rsid w:val="00391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9F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45</cp:revision>
  <dcterms:created xsi:type="dcterms:W3CDTF">2019-05-09T19:56:00Z</dcterms:created>
  <dcterms:modified xsi:type="dcterms:W3CDTF">2019-05-20T21:49:00Z</dcterms:modified>
</cp:coreProperties>
</file>