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DDBE" w14:textId="40FC39E1" w:rsidR="00917E92" w:rsidRPr="00DD2B3B" w:rsidRDefault="00917E92" w:rsidP="00917E92">
      <w:pPr>
        <w:jc w:val="center"/>
        <w:rPr>
          <w:rFonts w:cstheme="minorHAnsi"/>
          <w:b/>
          <w:bCs/>
          <w:sz w:val="32"/>
          <w:szCs w:val="32"/>
          <w:u w:val="single"/>
          <w:lang w:val="en-US"/>
        </w:rPr>
      </w:pPr>
      <w:r w:rsidRPr="00DD2B3B">
        <w:rPr>
          <w:rFonts w:cstheme="minorHAnsi"/>
          <w:b/>
          <w:bCs/>
          <w:sz w:val="32"/>
          <w:szCs w:val="32"/>
          <w:u w:val="single"/>
          <w:lang w:val="en-US"/>
        </w:rPr>
        <w:t xml:space="preserve">Protocol – </w:t>
      </w:r>
      <w:proofErr w:type="spellStart"/>
      <w:r w:rsidRPr="00DD2B3B">
        <w:rPr>
          <w:rFonts w:cstheme="minorHAnsi"/>
          <w:b/>
          <w:bCs/>
          <w:sz w:val="32"/>
          <w:szCs w:val="32"/>
          <w:u w:val="single"/>
          <w:lang w:val="en-US"/>
        </w:rPr>
        <w:t>Tour_Planner</w:t>
      </w:r>
      <w:proofErr w:type="spellEnd"/>
    </w:p>
    <w:p w14:paraId="56221ECD" w14:textId="68C0626D" w:rsidR="003C1C44" w:rsidRPr="00DD2B3B" w:rsidRDefault="003C1C44">
      <w:pPr>
        <w:rPr>
          <w:rFonts w:cstheme="minorHAnsi"/>
          <w:sz w:val="28"/>
          <w:szCs w:val="28"/>
          <w:u w:val="single"/>
          <w:lang w:val="en-US"/>
        </w:rPr>
      </w:pPr>
      <w:r w:rsidRPr="00DD2B3B">
        <w:rPr>
          <w:rFonts w:cstheme="minorHAnsi"/>
          <w:sz w:val="28"/>
          <w:szCs w:val="28"/>
          <w:u w:val="single"/>
          <w:lang w:val="en-US"/>
        </w:rPr>
        <w:t>App architecture:</w:t>
      </w:r>
    </w:p>
    <w:p w14:paraId="7B0EB235" w14:textId="7CC07159" w:rsidR="000F476E" w:rsidRPr="00DD2B3B" w:rsidRDefault="0017195B">
      <w:pPr>
        <w:rPr>
          <w:rFonts w:cstheme="minorHAnsi"/>
          <w:sz w:val="24"/>
          <w:szCs w:val="24"/>
          <w:lang w:val="en-US"/>
        </w:rPr>
      </w:pPr>
      <w:r w:rsidRPr="00DD2B3B">
        <w:rPr>
          <w:rFonts w:cstheme="minorHAnsi"/>
          <w:sz w:val="24"/>
          <w:szCs w:val="24"/>
          <w:lang w:val="en-US"/>
        </w:rPr>
        <w:t xml:space="preserve">The App is </w:t>
      </w:r>
      <w:r w:rsidR="000F476E" w:rsidRPr="00DD2B3B">
        <w:rPr>
          <w:rFonts w:cstheme="minorHAnsi"/>
          <w:sz w:val="24"/>
          <w:szCs w:val="24"/>
          <w:lang w:val="en-US"/>
        </w:rPr>
        <w:t>split in 3 layers: User Interface</w:t>
      </w:r>
      <w:r w:rsidR="00917E92" w:rsidRPr="00DD2B3B">
        <w:rPr>
          <w:rFonts w:cstheme="minorHAnsi"/>
          <w:sz w:val="24"/>
          <w:szCs w:val="24"/>
          <w:lang w:val="en-US"/>
        </w:rPr>
        <w:t xml:space="preserve"> (UI)</w:t>
      </w:r>
      <w:r w:rsidR="000F476E" w:rsidRPr="00DD2B3B">
        <w:rPr>
          <w:rFonts w:cstheme="minorHAnsi"/>
          <w:sz w:val="24"/>
          <w:szCs w:val="24"/>
          <w:lang w:val="en-US"/>
        </w:rPr>
        <w:t>, Business Layer</w:t>
      </w:r>
      <w:r w:rsidR="00917E92" w:rsidRPr="00DD2B3B">
        <w:rPr>
          <w:rFonts w:cstheme="minorHAnsi"/>
          <w:sz w:val="24"/>
          <w:szCs w:val="24"/>
          <w:lang w:val="en-US"/>
        </w:rPr>
        <w:t xml:space="preserve"> (BL)</w:t>
      </w:r>
      <w:r w:rsidR="000F476E" w:rsidRPr="00DD2B3B">
        <w:rPr>
          <w:rFonts w:cstheme="minorHAnsi"/>
          <w:sz w:val="24"/>
          <w:szCs w:val="24"/>
          <w:lang w:val="en-US"/>
        </w:rPr>
        <w:t xml:space="preserve"> and Data Access Layer</w:t>
      </w:r>
      <w:r w:rsidR="00917E92" w:rsidRPr="00DD2B3B">
        <w:rPr>
          <w:rFonts w:cstheme="minorHAnsi"/>
          <w:sz w:val="24"/>
          <w:szCs w:val="24"/>
          <w:lang w:val="en-US"/>
        </w:rPr>
        <w:t xml:space="preserve"> (DAL)</w:t>
      </w:r>
      <w:r w:rsidR="000F476E" w:rsidRPr="00DD2B3B">
        <w:rPr>
          <w:rFonts w:cstheme="minorHAnsi"/>
          <w:sz w:val="24"/>
          <w:szCs w:val="24"/>
          <w:lang w:val="en-US"/>
        </w:rPr>
        <w:t>.</w:t>
      </w:r>
      <w:r w:rsidR="000F476E" w:rsidRPr="00DD2B3B">
        <w:rPr>
          <w:rFonts w:cstheme="minorHAnsi"/>
          <w:sz w:val="24"/>
          <w:szCs w:val="24"/>
          <w:lang w:val="en-US"/>
        </w:rPr>
        <w:br/>
        <w:t xml:space="preserve">The User Interface includes the MVVM pattern: Model – View – </w:t>
      </w:r>
      <w:proofErr w:type="spellStart"/>
      <w:r w:rsidR="000F476E" w:rsidRPr="00DD2B3B">
        <w:rPr>
          <w:rFonts w:cstheme="minorHAnsi"/>
          <w:sz w:val="24"/>
          <w:szCs w:val="24"/>
          <w:lang w:val="en-US"/>
        </w:rPr>
        <w:t>ViewModel</w:t>
      </w:r>
      <w:proofErr w:type="spellEnd"/>
      <w:r w:rsidR="000F476E" w:rsidRPr="00DD2B3B">
        <w:rPr>
          <w:rFonts w:cstheme="minorHAnsi"/>
          <w:sz w:val="24"/>
          <w:szCs w:val="24"/>
          <w:lang w:val="en-US"/>
        </w:rPr>
        <w:t xml:space="preserve">. </w:t>
      </w:r>
      <w:r w:rsidRPr="00DD2B3B">
        <w:rPr>
          <w:rFonts w:cstheme="minorHAnsi"/>
          <w:sz w:val="24"/>
          <w:szCs w:val="24"/>
          <w:lang w:val="en-US"/>
        </w:rPr>
        <w:t xml:space="preserve">When starting the application, the </w:t>
      </w:r>
      <w:proofErr w:type="spellStart"/>
      <w:r w:rsidRPr="00DD2B3B">
        <w:rPr>
          <w:rFonts w:cstheme="minorHAnsi"/>
          <w:sz w:val="24"/>
          <w:szCs w:val="24"/>
          <w:lang w:val="en-US"/>
        </w:rPr>
        <w:t>App.xaml.cs</w:t>
      </w:r>
      <w:proofErr w:type="spellEnd"/>
      <w:r w:rsidRPr="00DD2B3B">
        <w:rPr>
          <w:rFonts w:cstheme="minorHAnsi"/>
          <w:sz w:val="24"/>
          <w:szCs w:val="24"/>
          <w:lang w:val="en-US"/>
        </w:rPr>
        <w:t xml:space="preserve"> creates the </w:t>
      </w:r>
      <w:proofErr w:type="spellStart"/>
      <w:r w:rsidRPr="00DD2B3B">
        <w:rPr>
          <w:rFonts w:cstheme="minorHAnsi"/>
          <w:sz w:val="24"/>
          <w:szCs w:val="24"/>
          <w:lang w:val="en-US"/>
        </w:rPr>
        <w:t>ViewModels</w:t>
      </w:r>
      <w:proofErr w:type="spellEnd"/>
      <w:r w:rsidRPr="00DD2B3B">
        <w:rPr>
          <w:rFonts w:cstheme="minorHAnsi"/>
          <w:sz w:val="24"/>
          <w:szCs w:val="24"/>
          <w:lang w:val="en-US"/>
        </w:rPr>
        <w:t xml:space="preserve"> and the </w:t>
      </w:r>
      <w:proofErr w:type="spellStart"/>
      <w:r w:rsidRPr="00DD2B3B">
        <w:rPr>
          <w:rFonts w:cstheme="minorHAnsi"/>
          <w:sz w:val="24"/>
          <w:szCs w:val="24"/>
          <w:lang w:val="en-US"/>
        </w:rPr>
        <w:t>MainViewModel</w:t>
      </w:r>
      <w:proofErr w:type="spellEnd"/>
      <w:r w:rsidRPr="00DD2B3B">
        <w:rPr>
          <w:rFonts w:cstheme="minorHAnsi"/>
          <w:sz w:val="24"/>
          <w:szCs w:val="24"/>
          <w:lang w:val="en-US"/>
        </w:rPr>
        <w:t xml:space="preserve">. The </w:t>
      </w:r>
      <w:proofErr w:type="spellStart"/>
      <w:r w:rsidRPr="00DD2B3B">
        <w:rPr>
          <w:rFonts w:cstheme="minorHAnsi"/>
          <w:sz w:val="24"/>
          <w:szCs w:val="24"/>
          <w:lang w:val="en-US"/>
        </w:rPr>
        <w:t>ViewModels</w:t>
      </w:r>
      <w:proofErr w:type="spellEnd"/>
      <w:r w:rsidRPr="00DD2B3B">
        <w:rPr>
          <w:rFonts w:cstheme="minorHAnsi"/>
          <w:sz w:val="24"/>
          <w:szCs w:val="24"/>
          <w:lang w:val="en-US"/>
        </w:rPr>
        <w:t xml:space="preserve"> are the bound to the Views (Databinding) and get/show the data.</w:t>
      </w:r>
      <w:r w:rsidR="000F476E" w:rsidRPr="00DD2B3B">
        <w:rPr>
          <w:rFonts w:cstheme="minorHAnsi"/>
          <w:sz w:val="24"/>
          <w:szCs w:val="24"/>
          <w:lang w:val="en-US"/>
        </w:rPr>
        <w:br/>
        <w:t xml:space="preserve">In the </w:t>
      </w:r>
      <w:r w:rsidR="00917E92" w:rsidRPr="00DD2B3B">
        <w:rPr>
          <w:rFonts w:cstheme="minorHAnsi"/>
          <w:sz w:val="24"/>
          <w:szCs w:val="24"/>
          <w:lang w:val="en-US"/>
        </w:rPr>
        <w:t xml:space="preserve">BL </w:t>
      </w:r>
      <w:r w:rsidR="000F476E" w:rsidRPr="00DD2B3B">
        <w:rPr>
          <w:rFonts w:cstheme="minorHAnsi"/>
          <w:sz w:val="24"/>
          <w:szCs w:val="24"/>
          <w:lang w:val="en-US"/>
        </w:rPr>
        <w:t>the logic</w:t>
      </w:r>
      <w:r w:rsidRPr="00DD2B3B">
        <w:rPr>
          <w:rFonts w:cstheme="minorHAnsi"/>
          <w:sz w:val="24"/>
          <w:szCs w:val="24"/>
          <w:lang w:val="en-US"/>
        </w:rPr>
        <w:t xml:space="preserve"> is</w:t>
      </w:r>
      <w:r w:rsidR="000F476E" w:rsidRPr="00DD2B3B">
        <w:rPr>
          <w:rFonts w:cstheme="minorHAnsi"/>
          <w:sz w:val="24"/>
          <w:szCs w:val="24"/>
          <w:lang w:val="en-US"/>
        </w:rPr>
        <w:t xml:space="preserve"> implemented. The Controllers are called from the UI, </w:t>
      </w:r>
      <w:r w:rsidR="00917E92" w:rsidRPr="00DD2B3B">
        <w:rPr>
          <w:rFonts w:cstheme="minorHAnsi"/>
          <w:sz w:val="24"/>
          <w:szCs w:val="24"/>
          <w:lang w:val="en-US"/>
        </w:rPr>
        <w:t xml:space="preserve">handling requests like </w:t>
      </w:r>
      <w:r w:rsidR="007A650F" w:rsidRPr="00DD2B3B">
        <w:rPr>
          <w:rFonts w:cstheme="minorHAnsi"/>
          <w:sz w:val="24"/>
          <w:szCs w:val="24"/>
          <w:lang w:val="en-US"/>
        </w:rPr>
        <w:t xml:space="preserve">adding and deleting tours/logs, create the map </w:t>
      </w:r>
      <w:r w:rsidR="00684072" w:rsidRPr="00DD2B3B">
        <w:rPr>
          <w:rFonts w:cstheme="minorHAnsi"/>
          <w:sz w:val="24"/>
          <w:szCs w:val="24"/>
          <w:lang w:val="en-US"/>
        </w:rPr>
        <w:t xml:space="preserve">for the tours </w:t>
      </w:r>
      <w:r w:rsidR="007A650F" w:rsidRPr="00DD2B3B">
        <w:rPr>
          <w:rFonts w:cstheme="minorHAnsi"/>
          <w:sz w:val="24"/>
          <w:szCs w:val="24"/>
          <w:lang w:val="en-US"/>
        </w:rPr>
        <w:t xml:space="preserve">through </w:t>
      </w:r>
      <w:r w:rsidR="00917E92" w:rsidRPr="00DD2B3B">
        <w:rPr>
          <w:rFonts w:cstheme="minorHAnsi"/>
          <w:sz w:val="24"/>
          <w:szCs w:val="24"/>
          <w:lang w:val="en-US"/>
        </w:rPr>
        <w:t xml:space="preserve">the MapQuest calls and then they send the data to the DAL. The two </w:t>
      </w:r>
      <w:proofErr w:type="spellStart"/>
      <w:r w:rsidR="00917E92" w:rsidRPr="00DD2B3B">
        <w:rPr>
          <w:rFonts w:cstheme="minorHAnsi"/>
          <w:sz w:val="24"/>
          <w:szCs w:val="24"/>
          <w:lang w:val="en-US"/>
        </w:rPr>
        <w:t>DataHandlers</w:t>
      </w:r>
      <w:proofErr w:type="spellEnd"/>
      <w:r w:rsidR="00F30E04" w:rsidRPr="00DD2B3B">
        <w:rPr>
          <w:rFonts w:cstheme="minorHAnsi"/>
          <w:sz w:val="24"/>
          <w:szCs w:val="24"/>
          <w:lang w:val="en-US"/>
        </w:rPr>
        <w:t xml:space="preserve"> in the DAL</w:t>
      </w:r>
      <w:r w:rsidR="00917E92" w:rsidRPr="00DD2B3B">
        <w:rPr>
          <w:rFonts w:cstheme="minorHAnsi"/>
          <w:sz w:val="24"/>
          <w:szCs w:val="24"/>
          <w:lang w:val="en-US"/>
        </w:rPr>
        <w:t xml:space="preserve"> handle the incoming requests</w:t>
      </w:r>
      <w:r w:rsidR="00167279" w:rsidRPr="00DD2B3B">
        <w:rPr>
          <w:rFonts w:cstheme="minorHAnsi"/>
          <w:sz w:val="24"/>
          <w:szCs w:val="24"/>
          <w:lang w:val="en-US"/>
        </w:rPr>
        <w:t xml:space="preserve"> from the BL, get the SQL Statements from the </w:t>
      </w:r>
      <w:proofErr w:type="spellStart"/>
      <w:r w:rsidR="00167279" w:rsidRPr="00DD2B3B">
        <w:rPr>
          <w:rFonts w:cstheme="minorHAnsi"/>
          <w:sz w:val="24"/>
          <w:szCs w:val="24"/>
          <w:lang w:val="en-US"/>
        </w:rPr>
        <w:t>SqlCommand</w:t>
      </w:r>
      <w:proofErr w:type="spellEnd"/>
      <w:r w:rsidR="00167279" w:rsidRPr="00DD2B3B">
        <w:rPr>
          <w:rFonts w:cstheme="minorHAnsi"/>
          <w:sz w:val="24"/>
          <w:szCs w:val="24"/>
          <w:lang w:val="en-US"/>
        </w:rPr>
        <w:t xml:space="preserve"> classes and return the data from the </w:t>
      </w:r>
      <w:proofErr w:type="spellStart"/>
      <w:r w:rsidR="00167279" w:rsidRPr="00DD2B3B">
        <w:rPr>
          <w:rFonts w:cstheme="minorHAnsi"/>
          <w:sz w:val="24"/>
          <w:szCs w:val="24"/>
          <w:lang w:val="en-US"/>
        </w:rPr>
        <w:t>postgre</w:t>
      </w:r>
      <w:proofErr w:type="spellEnd"/>
      <w:r w:rsidR="00167279" w:rsidRPr="00DD2B3B">
        <w:rPr>
          <w:rFonts w:cstheme="minorHAnsi"/>
          <w:sz w:val="24"/>
          <w:szCs w:val="24"/>
          <w:lang w:val="en-US"/>
        </w:rPr>
        <w:t xml:space="preserve"> </w:t>
      </w:r>
      <w:proofErr w:type="spellStart"/>
      <w:r w:rsidR="00167279" w:rsidRPr="00DD2B3B">
        <w:rPr>
          <w:rFonts w:cstheme="minorHAnsi"/>
          <w:sz w:val="24"/>
          <w:szCs w:val="24"/>
          <w:lang w:val="en-US"/>
        </w:rPr>
        <w:t>sql</w:t>
      </w:r>
      <w:proofErr w:type="spellEnd"/>
      <w:r w:rsidR="00167279" w:rsidRPr="00DD2B3B">
        <w:rPr>
          <w:rFonts w:cstheme="minorHAnsi"/>
          <w:sz w:val="24"/>
          <w:szCs w:val="24"/>
          <w:lang w:val="en-US"/>
        </w:rPr>
        <w:t xml:space="preserve"> database.</w:t>
      </w:r>
      <w:r w:rsidR="00917E92" w:rsidRPr="00DD2B3B">
        <w:rPr>
          <w:rFonts w:cstheme="minorHAnsi"/>
          <w:sz w:val="24"/>
          <w:szCs w:val="24"/>
          <w:lang w:val="en-US"/>
        </w:rPr>
        <w:t xml:space="preserve"> </w:t>
      </w:r>
    </w:p>
    <w:p w14:paraId="3AD36DAE" w14:textId="74FD7087" w:rsidR="003C1C44" w:rsidRPr="00DD2B3B" w:rsidRDefault="003C1C44">
      <w:pPr>
        <w:rPr>
          <w:rFonts w:cstheme="minorHAnsi"/>
          <w:sz w:val="28"/>
          <w:szCs w:val="28"/>
          <w:u w:val="single"/>
          <w:lang w:val="en-US"/>
        </w:rPr>
      </w:pPr>
      <w:r w:rsidRPr="00DD2B3B">
        <w:rPr>
          <w:rFonts w:cstheme="minorHAnsi"/>
          <w:sz w:val="28"/>
          <w:szCs w:val="28"/>
          <w:u w:val="single"/>
          <w:lang w:val="en-US"/>
        </w:rPr>
        <w:t>Use Cases:</w:t>
      </w:r>
    </w:p>
    <w:p w14:paraId="39D2D84A" w14:textId="6616D349" w:rsidR="00917E92" w:rsidRPr="003A7E03" w:rsidRDefault="004D0E3D">
      <w:pPr>
        <w:rPr>
          <w:rFonts w:cstheme="minorHAnsi"/>
          <w:sz w:val="24"/>
          <w:szCs w:val="24"/>
          <w:lang w:val="en-US"/>
        </w:rPr>
      </w:pPr>
      <w:r w:rsidRPr="003A7E03">
        <w:rPr>
          <w:rFonts w:cstheme="minorHAnsi"/>
          <w:sz w:val="24"/>
          <w:szCs w:val="24"/>
          <w:lang w:val="en-US"/>
        </w:rPr>
        <w:t>Use Case 1: Add Tour</w:t>
      </w:r>
      <w:r w:rsidRPr="003A7E03">
        <w:rPr>
          <w:rFonts w:cstheme="minorHAnsi"/>
          <w:sz w:val="24"/>
          <w:szCs w:val="24"/>
          <w:lang w:val="en-US"/>
        </w:rPr>
        <w:br/>
        <w:t xml:space="preserve">The User adds a new tour via the User Interface. In the UI the user enters the data of the tour and this data is sent to the Tour Controller in the Business Layer. The Tour Controller creates the map with the MapQuest included, and sends </w:t>
      </w:r>
      <w:r w:rsidR="003F38D9" w:rsidRPr="003A7E03">
        <w:rPr>
          <w:rFonts w:cstheme="minorHAnsi"/>
          <w:sz w:val="24"/>
          <w:szCs w:val="24"/>
          <w:lang w:val="en-US"/>
        </w:rPr>
        <w:t xml:space="preserve">this data to the </w:t>
      </w:r>
      <w:proofErr w:type="spellStart"/>
      <w:r w:rsidR="003F38D9" w:rsidRPr="003A7E03">
        <w:rPr>
          <w:rFonts w:cstheme="minorHAnsi"/>
          <w:sz w:val="24"/>
          <w:szCs w:val="24"/>
          <w:lang w:val="en-US"/>
        </w:rPr>
        <w:t>TourDataHandler</w:t>
      </w:r>
      <w:proofErr w:type="spellEnd"/>
      <w:r w:rsidR="003F38D9" w:rsidRPr="003A7E03">
        <w:rPr>
          <w:rFonts w:cstheme="minorHAnsi"/>
          <w:sz w:val="24"/>
          <w:szCs w:val="24"/>
          <w:lang w:val="en-US"/>
        </w:rPr>
        <w:t xml:space="preserve"> in the Data Access Layer. There the </w:t>
      </w:r>
      <w:proofErr w:type="spellStart"/>
      <w:r w:rsidR="003F38D9" w:rsidRPr="003A7E03">
        <w:rPr>
          <w:rFonts w:cstheme="minorHAnsi"/>
          <w:sz w:val="24"/>
          <w:szCs w:val="24"/>
          <w:lang w:val="en-US"/>
        </w:rPr>
        <w:t>TourDataHandler</w:t>
      </w:r>
      <w:proofErr w:type="spellEnd"/>
      <w:r w:rsidR="003F38D9" w:rsidRPr="003A7E03">
        <w:rPr>
          <w:rFonts w:cstheme="minorHAnsi"/>
          <w:sz w:val="24"/>
          <w:szCs w:val="24"/>
          <w:lang w:val="en-US"/>
        </w:rPr>
        <w:t xml:space="preserve"> saves the data in the </w:t>
      </w:r>
      <w:proofErr w:type="spellStart"/>
      <w:r w:rsidR="003F38D9" w:rsidRPr="003A7E03">
        <w:rPr>
          <w:rFonts w:cstheme="minorHAnsi"/>
          <w:sz w:val="24"/>
          <w:szCs w:val="24"/>
          <w:lang w:val="en-US"/>
        </w:rPr>
        <w:t>postgresql</w:t>
      </w:r>
      <w:proofErr w:type="spellEnd"/>
      <w:r w:rsidR="003F38D9" w:rsidRPr="003A7E03">
        <w:rPr>
          <w:rFonts w:cstheme="minorHAnsi"/>
          <w:sz w:val="24"/>
          <w:szCs w:val="24"/>
          <w:lang w:val="en-US"/>
        </w:rPr>
        <w:t xml:space="preserve"> database with the provided </w:t>
      </w:r>
      <w:proofErr w:type="spellStart"/>
      <w:r w:rsidR="003F38D9" w:rsidRPr="003A7E03">
        <w:rPr>
          <w:rFonts w:cstheme="minorHAnsi"/>
          <w:sz w:val="24"/>
          <w:szCs w:val="24"/>
          <w:lang w:val="en-US"/>
        </w:rPr>
        <w:t>SQLCommands</w:t>
      </w:r>
      <w:proofErr w:type="spellEnd"/>
      <w:r w:rsidR="003F38D9" w:rsidRPr="003A7E03">
        <w:rPr>
          <w:rFonts w:cstheme="minorHAnsi"/>
          <w:sz w:val="24"/>
          <w:szCs w:val="24"/>
          <w:lang w:val="en-US"/>
        </w:rPr>
        <w:t>.</w:t>
      </w:r>
    </w:p>
    <w:p w14:paraId="68F6B78F" w14:textId="734613AC" w:rsidR="00BA177E" w:rsidRPr="003A7E03" w:rsidRDefault="00BA177E">
      <w:pPr>
        <w:rPr>
          <w:rFonts w:cstheme="minorHAnsi"/>
          <w:sz w:val="24"/>
          <w:szCs w:val="24"/>
          <w:lang w:val="en-US"/>
        </w:rPr>
      </w:pPr>
      <w:r w:rsidRPr="003A7E03">
        <w:rPr>
          <w:rFonts w:cstheme="minorHAnsi"/>
          <w:sz w:val="24"/>
          <w:szCs w:val="24"/>
          <w:lang w:val="en-US"/>
        </w:rPr>
        <w:t>Use Case 2: Delete Tour</w:t>
      </w:r>
      <w:r w:rsidRPr="003A7E03">
        <w:rPr>
          <w:rFonts w:cstheme="minorHAnsi"/>
          <w:sz w:val="24"/>
          <w:szCs w:val="24"/>
          <w:lang w:val="en-US"/>
        </w:rPr>
        <w:br/>
        <w:t xml:space="preserve">The User selects a tour from the Shown Tours in the UI. The data is sent to the Tour Controller which calls the </w:t>
      </w:r>
      <w:proofErr w:type="spellStart"/>
      <w:r w:rsidRPr="003A7E03">
        <w:rPr>
          <w:rFonts w:cstheme="minorHAnsi"/>
          <w:sz w:val="24"/>
          <w:szCs w:val="24"/>
          <w:lang w:val="en-US"/>
        </w:rPr>
        <w:t>TourDataHandler</w:t>
      </w:r>
      <w:proofErr w:type="spellEnd"/>
      <w:r w:rsidRPr="003A7E03">
        <w:rPr>
          <w:rFonts w:cstheme="minorHAnsi"/>
          <w:sz w:val="24"/>
          <w:szCs w:val="24"/>
          <w:lang w:val="en-US"/>
        </w:rPr>
        <w:t xml:space="preserve"> to delete the selected Tour with the provided </w:t>
      </w:r>
      <w:proofErr w:type="spellStart"/>
      <w:r w:rsidRPr="003A7E03">
        <w:rPr>
          <w:rFonts w:cstheme="minorHAnsi"/>
          <w:sz w:val="24"/>
          <w:szCs w:val="24"/>
          <w:lang w:val="en-US"/>
        </w:rPr>
        <w:t>SQLCommands</w:t>
      </w:r>
      <w:proofErr w:type="spellEnd"/>
      <w:r w:rsidRPr="003A7E03">
        <w:rPr>
          <w:rFonts w:cstheme="minorHAnsi"/>
          <w:sz w:val="24"/>
          <w:szCs w:val="24"/>
          <w:lang w:val="en-US"/>
        </w:rPr>
        <w:t>.</w:t>
      </w:r>
    </w:p>
    <w:p w14:paraId="626D9EB3" w14:textId="0CCAABDF" w:rsidR="00BA177E" w:rsidRPr="003A7E03" w:rsidRDefault="00BA177E">
      <w:pPr>
        <w:rPr>
          <w:rFonts w:cstheme="minorHAnsi"/>
          <w:sz w:val="24"/>
          <w:szCs w:val="24"/>
          <w:lang w:val="en-US"/>
        </w:rPr>
      </w:pPr>
      <w:r w:rsidRPr="003A7E03">
        <w:rPr>
          <w:rFonts w:cstheme="minorHAnsi"/>
          <w:sz w:val="24"/>
          <w:szCs w:val="24"/>
          <w:lang w:val="en-US"/>
        </w:rPr>
        <w:t>Use Case 3: Add Log</w:t>
      </w:r>
      <w:r w:rsidRPr="003A7E03">
        <w:rPr>
          <w:rFonts w:cstheme="minorHAnsi"/>
          <w:sz w:val="24"/>
          <w:szCs w:val="24"/>
          <w:lang w:val="en-US"/>
        </w:rPr>
        <w:br/>
        <w:t xml:space="preserve">The User selects a tour from the Shown Tours and adds a new Log to it. The selected tour and the data input from the user is collected in the UI and sent to the </w:t>
      </w:r>
      <w:proofErr w:type="spellStart"/>
      <w:r w:rsidRPr="003A7E03">
        <w:rPr>
          <w:rFonts w:cstheme="minorHAnsi"/>
          <w:sz w:val="24"/>
          <w:szCs w:val="24"/>
          <w:lang w:val="en-US"/>
        </w:rPr>
        <w:t>LogController</w:t>
      </w:r>
      <w:proofErr w:type="spellEnd"/>
      <w:r w:rsidRPr="003A7E03">
        <w:rPr>
          <w:rFonts w:cstheme="minorHAnsi"/>
          <w:sz w:val="24"/>
          <w:szCs w:val="24"/>
          <w:lang w:val="en-US"/>
        </w:rPr>
        <w:t xml:space="preserve">. The </w:t>
      </w:r>
      <w:proofErr w:type="spellStart"/>
      <w:r w:rsidRPr="003A7E03">
        <w:rPr>
          <w:rFonts w:cstheme="minorHAnsi"/>
          <w:sz w:val="24"/>
          <w:szCs w:val="24"/>
          <w:lang w:val="en-US"/>
        </w:rPr>
        <w:t>LogController</w:t>
      </w:r>
      <w:proofErr w:type="spellEnd"/>
      <w:r w:rsidRPr="003A7E03">
        <w:rPr>
          <w:rFonts w:cstheme="minorHAnsi"/>
          <w:sz w:val="24"/>
          <w:szCs w:val="24"/>
          <w:lang w:val="en-US"/>
        </w:rPr>
        <w:t xml:space="preserve"> in the Business Layer calls the </w:t>
      </w:r>
      <w:proofErr w:type="spellStart"/>
      <w:r w:rsidRPr="003A7E03">
        <w:rPr>
          <w:rFonts w:cstheme="minorHAnsi"/>
          <w:sz w:val="24"/>
          <w:szCs w:val="24"/>
          <w:lang w:val="en-US"/>
        </w:rPr>
        <w:t>LogDataHandler</w:t>
      </w:r>
      <w:proofErr w:type="spellEnd"/>
      <w:r w:rsidRPr="003A7E03">
        <w:rPr>
          <w:rFonts w:cstheme="minorHAnsi"/>
          <w:sz w:val="24"/>
          <w:szCs w:val="24"/>
          <w:lang w:val="en-US"/>
        </w:rPr>
        <w:t xml:space="preserve"> in the Data</w:t>
      </w:r>
      <w:r w:rsidR="00E16244" w:rsidRPr="003A7E03">
        <w:rPr>
          <w:rFonts w:cstheme="minorHAnsi"/>
          <w:sz w:val="24"/>
          <w:szCs w:val="24"/>
          <w:lang w:val="en-US"/>
        </w:rPr>
        <w:t xml:space="preserve"> Access Layer which saves the new log in the database with the provided </w:t>
      </w:r>
      <w:proofErr w:type="spellStart"/>
      <w:r w:rsidR="00E16244" w:rsidRPr="003A7E03">
        <w:rPr>
          <w:rFonts w:cstheme="minorHAnsi"/>
          <w:sz w:val="24"/>
          <w:szCs w:val="24"/>
          <w:lang w:val="en-US"/>
        </w:rPr>
        <w:t>SQLCommands</w:t>
      </w:r>
      <w:proofErr w:type="spellEnd"/>
      <w:r w:rsidR="00E16244" w:rsidRPr="003A7E03">
        <w:rPr>
          <w:rFonts w:cstheme="minorHAnsi"/>
          <w:sz w:val="24"/>
          <w:szCs w:val="24"/>
          <w:lang w:val="en-US"/>
        </w:rPr>
        <w:t>.</w:t>
      </w:r>
    </w:p>
    <w:p w14:paraId="598405FB" w14:textId="3236D16B" w:rsidR="003C1C44" w:rsidRDefault="006E3733">
      <w:pPr>
        <w:rPr>
          <w:rFonts w:cstheme="minorHAnsi"/>
          <w:sz w:val="28"/>
          <w:szCs w:val="28"/>
          <w:u w:val="single"/>
          <w:lang w:val="en-US"/>
        </w:rPr>
      </w:pPr>
      <w:r w:rsidRPr="00DD2B3B">
        <w:rPr>
          <w:rFonts w:cstheme="minorHAnsi"/>
          <w:sz w:val="28"/>
          <w:szCs w:val="28"/>
          <w:u w:val="single"/>
          <w:lang w:val="en-US"/>
        </w:rPr>
        <w:t>UX, library decisions, lessons learned:</w:t>
      </w:r>
    </w:p>
    <w:p w14:paraId="7C0CCB83" w14:textId="3893C2A6" w:rsidR="003F42A7" w:rsidRPr="00DD2B3B" w:rsidRDefault="003F42A7">
      <w:pPr>
        <w:rPr>
          <w:rFonts w:cstheme="minorHAnsi"/>
          <w:sz w:val="28"/>
          <w:szCs w:val="28"/>
          <w:u w:val="single"/>
          <w:lang w:val="en-US"/>
        </w:rPr>
      </w:pPr>
    </w:p>
    <w:p w14:paraId="21E4BC2E" w14:textId="286919DF" w:rsidR="006E3733" w:rsidRPr="00DD2B3B" w:rsidRDefault="006E3733">
      <w:pPr>
        <w:rPr>
          <w:rFonts w:cstheme="minorHAnsi"/>
          <w:sz w:val="28"/>
          <w:szCs w:val="28"/>
          <w:u w:val="single"/>
          <w:lang w:val="en-US"/>
        </w:rPr>
      </w:pPr>
      <w:r w:rsidRPr="00DD2B3B">
        <w:rPr>
          <w:rFonts w:cstheme="minorHAnsi"/>
          <w:sz w:val="28"/>
          <w:szCs w:val="28"/>
          <w:u w:val="single"/>
          <w:lang w:val="en-US"/>
        </w:rPr>
        <w:t>Design pattern:</w:t>
      </w:r>
    </w:p>
    <w:p w14:paraId="6312526E" w14:textId="65ABA5F2" w:rsidR="00DD2B3B" w:rsidRPr="00DD2B3B" w:rsidRDefault="00DD2B3B">
      <w:pPr>
        <w:rPr>
          <w:rFonts w:cstheme="minorHAnsi"/>
          <w:sz w:val="28"/>
          <w:szCs w:val="28"/>
          <w:lang w:val="en-US"/>
        </w:rPr>
      </w:pPr>
      <w:r w:rsidRPr="00DD2B3B">
        <w:rPr>
          <w:rFonts w:cstheme="minorHAnsi"/>
          <w:sz w:val="28"/>
          <w:szCs w:val="28"/>
          <w:lang w:val="en-US"/>
        </w:rPr>
        <w:t xml:space="preserve">We implemented the Singleton design pattern for the logger, database. </w:t>
      </w:r>
    </w:p>
    <w:p w14:paraId="1445A88B" w14:textId="4E6A112F" w:rsidR="003C1C44" w:rsidRPr="00DD2B3B" w:rsidRDefault="003C1C44">
      <w:pPr>
        <w:rPr>
          <w:rFonts w:cstheme="minorHAnsi"/>
          <w:sz w:val="28"/>
          <w:szCs w:val="28"/>
          <w:u w:val="single"/>
          <w:lang w:val="en-US"/>
        </w:rPr>
      </w:pPr>
      <w:r w:rsidRPr="00DD2B3B">
        <w:rPr>
          <w:rFonts w:cstheme="minorHAnsi"/>
          <w:sz w:val="28"/>
          <w:szCs w:val="28"/>
          <w:u w:val="single"/>
          <w:lang w:val="en-US"/>
        </w:rPr>
        <w:t>Unit Testing Decisions:</w:t>
      </w:r>
    </w:p>
    <w:p w14:paraId="00B8B571" w14:textId="77777777" w:rsidR="00917E92" w:rsidRPr="00DD2B3B" w:rsidRDefault="003C1C44">
      <w:pPr>
        <w:rPr>
          <w:rFonts w:cstheme="minorHAnsi"/>
          <w:sz w:val="28"/>
          <w:szCs w:val="28"/>
          <w:u w:val="single"/>
          <w:lang w:val="en-US"/>
        </w:rPr>
      </w:pPr>
      <w:r w:rsidRPr="00DD2B3B">
        <w:rPr>
          <w:rFonts w:cstheme="minorHAnsi"/>
          <w:sz w:val="28"/>
          <w:szCs w:val="28"/>
          <w:u w:val="single"/>
          <w:lang w:val="en-US"/>
        </w:rPr>
        <w:t>Tracked time:</w:t>
      </w:r>
    </w:p>
    <w:p w14:paraId="52507DF8" w14:textId="77777777" w:rsidR="00917E92" w:rsidRPr="00DD2B3B" w:rsidRDefault="00917E92">
      <w:pPr>
        <w:rPr>
          <w:rFonts w:cstheme="minorHAnsi"/>
          <w:lang w:val="en-US"/>
        </w:rPr>
      </w:pPr>
    </w:p>
    <w:p w14:paraId="754F34A3" w14:textId="49155451" w:rsidR="00917E92" w:rsidRPr="00DD2B3B" w:rsidRDefault="003C1C44">
      <w:pPr>
        <w:rPr>
          <w:rFonts w:cstheme="minorHAnsi"/>
          <w:sz w:val="28"/>
          <w:szCs w:val="28"/>
          <w:u w:val="single"/>
          <w:lang w:val="nl-NL"/>
        </w:rPr>
      </w:pPr>
      <w:r w:rsidRPr="00DD2B3B">
        <w:rPr>
          <w:rFonts w:cstheme="minorHAnsi"/>
          <w:sz w:val="28"/>
          <w:szCs w:val="28"/>
          <w:u w:val="single"/>
          <w:lang w:val="nl-NL"/>
        </w:rPr>
        <w:lastRenderedPageBreak/>
        <w:t>Git Link:</w:t>
      </w:r>
      <w:r w:rsidR="00917E92" w:rsidRPr="00DD2B3B">
        <w:rPr>
          <w:rFonts w:cstheme="minorHAnsi"/>
          <w:sz w:val="28"/>
          <w:szCs w:val="28"/>
          <w:u w:val="single"/>
          <w:lang w:val="nl-NL"/>
        </w:rPr>
        <w:t xml:space="preserve"> </w:t>
      </w:r>
    </w:p>
    <w:p w14:paraId="787817DB" w14:textId="4EFA59AE" w:rsidR="003C1C44" w:rsidRPr="00DD2B3B" w:rsidRDefault="00917E92">
      <w:pPr>
        <w:rPr>
          <w:rFonts w:cstheme="minorHAnsi"/>
          <w:lang w:val="nl-NL"/>
        </w:rPr>
      </w:pPr>
      <w:r w:rsidRPr="00DD2B3B">
        <w:rPr>
          <w:rFonts w:cstheme="minorHAnsi"/>
          <w:lang w:val="nl-NL"/>
        </w:rPr>
        <w:t>https://github.com/BeccaDreams/SWEN2_Tour_Planner</w:t>
      </w:r>
    </w:p>
    <w:sectPr w:rsidR="003C1C44" w:rsidRPr="00DD2B3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61"/>
    <w:rsid w:val="00095979"/>
    <w:rsid w:val="000F476E"/>
    <w:rsid w:val="00167279"/>
    <w:rsid w:val="0017195B"/>
    <w:rsid w:val="00392661"/>
    <w:rsid w:val="003A7E03"/>
    <w:rsid w:val="003C1C44"/>
    <w:rsid w:val="003F38D9"/>
    <w:rsid w:val="003F42A7"/>
    <w:rsid w:val="004D0E3D"/>
    <w:rsid w:val="00684072"/>
    <w:rsid w:val="006E3733"/>
    <w:rsid w:val="007A650F"/>
    <w:rsid w:val="00917E92"/>
    <w:rsid w:val="00BA177E"/>
    <w:rsid w:val="00DD2B3B"/>
    <w:rsid w:val="00E16244"/>
    <w:rsid w:val="00F30E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61E3"/>
  <w15:chartTrackingRefBased/>
  <w15:docId w15:val="{25DD4FF5-632C-4D71-89CE-A12CA6E8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Z</dc:creator>
  <cp:keywords/>
  <dc:description/>
  <cp:lastModifiedBy>Rebecca Zeidler</cp:lastModifiedBy>
  <cp:revision>12</cp:revision>
  <dcterms:created xsi:type="dcterms:W3CDTF">2022-05-11T08:46:00Z</dcterms:created>
  <dcterms:modified xsi:type="dcterms:W3CDTF">2022-06-30T19:53:00Z</dcterms:modified>
</cp:coreProperties>
</file>