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E8" w:rsidRDefault="00BC6EE8" w:rsidP="00BC6EE8">
      <w:pPr>
        <w:spacing w:after="0" w:line="360" w:lineRule="auto"/>
        <w:jc w:val="center"/>
        <w:rPr>
          <w:rFonts w:eastAsia="Times New Roman"/>
          <w:color w:val="000000"/>
          <w:szCs w:val="24"/>
          <w:lang w:eastAsia="tr-TR"/>
        </w:rPr>
      </w:pPr>
      <w:r>
        <w:rPr>
          <w:rFonts w:eastAsia="Times New Roman"/>
          <w:noProof/>
          <w:color w:val="000000"/>
          <w:sz w:val="27"/>
          <w:szCs w:val="27"/>
          <w:lang w:eastAsia="tr-TR"/>
        </w:rPr>
        <w:drawing>
          <wp:inline distT="0" distB="0" distL="0" distR="0" wp14:anchorId="50E401BB" wp14:editId="56234F21">
            <wp:extent cx="2428875" cy="2886075"/>
            <wp:effectExtent l="0" t="0" r="9525" b="9525"/>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46"/>
          <w:szCs w:val="46"/>
          <w:lang w:eastAsia="tr-TR"/>
        </w:rPr>
        <w:t>CS 319 - Object-Oriented Software Engineering</w:t>
      </w:r>
      <w:r w:rsidRPr="001B41BD">
        <w:rPr>
          <w:rFonts w:eastAsia="Times New Roman"/>
          <w:color w:val="000000"/>
          <w:sz w:val="46"/>
          <w:szCs w:val="46"/>
          <w:lang w:eastAsia="tr-TR"/>
        </w:rPr>
        <w:br/>
        <w:t>System Design Report</w:t>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Pr>
          <w:rFonts w:eastAsia="Times New Roman"/>
          <w:color w:val="000000"/>
          <w:sz w:val="36"/>
          <w:szCs w:val="36"/>
          <w:lang w:eastAsia="tr-TR"/>
        </w:rPr>
        <w:t>Animal Uprising</w:t>
      </w:r>
      <w:r w:rsidRPr="001B41BD">
        <w:rPr>
          <w:rFonts w:eastAsia="Times New Roman"/>
          <w:color w:val="000000"/>
          <w:sz w:val="36"/>
          <w:szCs w:val="36"/>
          <w:lang w:eastAsia="tr-TR"/>
        </w:rPr>
        <w:br/>
      </w:r>
      <w:r>
        <w:rPr>
          <w:rFonts w:eastAsia="Times New Roman"/>
          <w:color w:val="000000"/>
          <w:sz w:val="36"/>
          <w:szCs w:val="36"/>
          <w:u w:val="single"/>
          <w:lang w:eastAsia="tr-TR"/>
        </w:rPr>
        <w:t>Group 3-A</w:t>
      </w:r>
      <w:r w:rsidRPr="001B41BD">
        <w:rPr>
          <w:rFonts w:eastAsia="Times New Roman"/>
          <w:color w:val="000000"/>
          <w:sz w:val="27"/>
          <w:szCs w:val="27"/>
          <w:lang w:eastAsia="tr-TR"/>
        </w:rPr>
        <w:br/>
      </w:r>
      <w:r>
        <w:rPr>
          <w:rFonts w:eastAsia="Times New Roman"/>
          <w:color w:val="000000"/>
          <w:szCs w:val="24"/>
          <w:lang w:eastAsia="tr-TR"/>
        </w:rPr>
        <w:t>Bora Ecer</w:t>
      </w:r>
    </w:p>
    <w:p w:rsidR="00BC6EE8" w:rsidRDefault="0098143B" w:rsidP="00BC6EE8">
      <w:pPr>
        <w:spacing w:after="0" w:line="360" w:lineRule="auto"/>
        <w:jc w:val="center"/>
        <w:rPr>
          <w:rFonts w:eastAsia="Times New Roman"/>
          <w:color w:val="000000"/>
          <w:szCs w:val="24"/>
          <w:lang w:eastAsia="tr-TR"/>
        </w:rPr>
      </w:pPr>
      <w:r>
        <w:rPr>
          <w:rFonts w:eastAsia="Times New Roman"/>
          <w:color w:val="000000"/>
          <w:szCs w:val="24"/>
          <w:lang w:eastAsia="tr-TR"/>
        </w:rPr>
        <w:t>Ata Gü</w:t>
      </w:r>
      <w:r w:rsidR="00BC6EE8">
        <w:rPr>
          <w:rFonts w:eastAsia="Times New Roman"/>
          <w:color w:val="000000"/>
          <w:szCs w:val="24"/>
          <w:lang w:eastAsia="tr-TR"/>
        </w:rPr>
        <w:t>n Öğün</w:t>
      </w:r>
    </w:p>
    <w:p w:rsidR="00BC6EE8" w:rsidRDefault="00BC6EE8" w:rsidP="00BC6EE8">
      <w:pPr>
        <w:spacing w:after="0" w:line="360" w:lineRule="auto"/>
        <w:jc w:val="center"/>
        <w:rPr>
          <w:rFonts w:eastAsia="Times New Roman"/>
          <w:color w:val="000000"/>
          <w:szCs w:val="24"/>
          <w:lang w:eastAsia="tr-TR"/>
        </w:rPr>
      </w:pPr>
      <w:r>
        <w:rPr>
          <w:rFonts w:eastAsia="Times New Roman"/>
          <w:color w:val="000000"/>
          <w:szCs w:val="24"/>
          <w:lang w:eastAsia="tr-TR"/>
        </w:rPr>
        <w:t>Albjon Gjuzi</w:t>
      </w:r>
    </w:p>
    <w:p w:rsidR="00BC6EE8" w:rsidRDefault="00BC6EE8" w:rsidP="00BC6EE8">
      <w:pPr>
        <w:spacing w:after="0" w:line="360" w:lineRule="auto"/>
        <w:jc w:val="center"/>
        <w:rPr>
          <w:rFonts w:eastAsia="Times New Roman"/>
          <w:color w:val="000000"/>
          <w:szCs w:val="24"/>
          <w:lang w:eastAsia="tr-TR"/>
        </w:rPr>
      </w:pPr>
      <w:r>
        <w:rPr>
          <w:rFonts w:eastAsia="Times New Roman"/>
          <w:color w:val="000000"/>
          <w:szCs w:val="24"/>
          <w:lang w:eastAsia="tr-TR"/>
        </w:rPr>
        <w:t>Tanay Akgül</w:t>
      </w:r>
    </w:p>
    <w:p w:rsidR="00BC6EE8" w:rsidRDefault="00BC6EE8" w:rsidP="00BC6EE8">
      <w:pPr>
        <w:spacing w:after="0" w:line="360" w:lineRule="auto"/>
        <w:jc w:val="center"/>
        <w:rPr>
          <w:rFonts w:eastAsia="Times New Roman"/>
          <w:color w:val="000000"/>
          <w:szCs w:val="24"/>
          <w:lang w:eastAsia="tr-TR"/>
        </w:rPr>
      </w:pPr>
    </w:p>
    <w:p w:rsidR="00BC6EE8" w:rsidRDefault="00BC6EE8" w:rsidP="00BC6EE8">
      <w:pPr>
        <w:spacing w:after="0" w:line="360" w:lineRule="auto"/>
        <w:jc w:val="center"/>
        <w:rPr>
          <w:rFonts w:eastAsia="Times New Roman"/>
          <w:color w:val="000000"/>
          <w:szCs w:val="24"/>
          <w:lang w:eastAsia="tr-TR"/>
        </w:rPr>
      </w:pPr>
    </w:p>
    <w:p w:rsidR="00BC6EE8" w:rsidRDefault="00BC6EE8" w:rsidP="00BC6EE8">
      <w:pPr>
        <w:spacing w:after="0" w:line="360" w:lineRule="auto"/>
        <w:jc w:val="center"/>
        <w:rPr>
          <w:rFonts w:eastAsia="Times New Roman"/>
          <w:color w:val="000000"/>
          <w:szCs w:val="24"/>
          <w:lang w:eastAsia="tr-TR"/>
        </w:rPr>
      </w:pPr>
    </w:p>
    <w:p w:rsidR="0023192B" w:rsidRDefault="00BC6EE8">
      <w:pPr>
        <w:pStyle w:val="TOC1"/>
        <w:tabs>
          <w:tab w:val="left" w:pos="480"/>
          <w:tab w:val="right" w:leader="dot" w:pos="9396"/>
        </w:tabs>
        <w:rPr>
          <w:rFonts w:asciiTheme="minorHAnsi" w:eastAsiaTheme="minorEastAsia" w:hAnsiTheme="minorHAnsi" w:cstheme="minorBidi"/>
          <w:noProof/>
          <w:sz w:val="22"/>
        </w:rPr>
      </w:pPr>
      <w:r w:rsidRPr="00440A42">
        <w:rPr>
          <w:rFonts w:ascii="Calibri" w:eastAsia="Calibri" w:hAnsi="Calibri"/>
          <w:b/>
          <w:sz w:val="22"/>
          <w:lang w:val="tr-TR"/>
        </w:rPr>
        <w:lastRenderedPageBreak/>
        <w:fldChar w:fldCharType="begin"/>
      </w:r>
      <w:r w:rsidRPr="00440A42">
        <w:rPr>
          <w:b/>
        </w:rPr>
        <w:instrText xml:space="preserve"> TOC \o "1-3" \h \z \u </w:instrText>
      </w:r>
      <w:r w:rsidRPr="00440A42">
        <w:rPr>
          <w:rFonts w:ascii="Calibri" w:eastAsia="Calibri" w:hAnsi="Calibri"/>
          <w:b/>
          <w:sz w:val="22"/>
          <w:lang w:val="tr-TR"/>
        </w:rPr>
        <w:fldChar w:fldCharType="separate"/>
      </w:r>
      <w:hyperlink w:anchor="_Toc496384277" w:history="1">
        <w:r w:rsidR="0023192B" w:rsidRPr="00DF02E6">
          <w:rPr>
            <w:rStyle w:val="Hyperlink"/>
            <w:rFonts w:eastAsia="Times New Roman"/>
            <w:noProof/>
            <w:lang w:eastAsia="tr-TR"/>
          </w:rPr>
          <w:t>1.</w:t>
        </w:r>
        <w:r w:rsidR="0023192B">
          <w:rPr>
            <w:rFonts w:asciiTheme="minorHAnsi" w:eastAsiaTheme="minorEastAsia" w:hAnsiTheme="minorHAnsi" w:cstheme="minorBidi"/>
            <w:noProof/>
            <w:sz w:val="22"/>
          </w:rPr>
          <w:tab/>
        </w:r>
        <w:r w:rsidR="0023192B" w:rsidRPr="00DF02E6">
          <w:rPr>
            <w:rStyle w:val="Hyperlink"/>
            <w:rFonts w:eastAsia="Times New Roman"/>
            <w:noProof/>
            <w:lang w:eastAsia="tr-TR"/>
          </w:rPr>
          <w:t>Introduction</w:t>
        </w:r>
        <w:r w:rsidR="0023192B">
          <w:rPr>
            <w:noProof/>
            <w:webHidden/>
          </w:rPr>
          <w:tab/>
        </w:r>
        <w:r w:rsidR="0023192B">
          <w:rPr>
            <w:noProof/>
            <w:webHidden/>
          </w:rPr>
          <w:fldChar w:fldCharType="begin"/>
        </w:r>
        <w:r w:rsidR="0023192B">
          <w:rPr>
            <w:noProof/>
            <w:webHidden/>
          </w:rPr>
          <w:instrText xml:space="preserve"> PAGEREF _Toc496384277 \h </w:instrText>
        </w:r>
        <w:r w:rsidR="0023192B">
          <w:rPr>
            <w:noProof/>
            <w:webHidden/>
          </w:rPr>
        </w:r>
        <w:r w:rsidR="0023192B">
          <w:rPr>
            <w:noProof/>
            <w:webHidden/>
          </w:rPr>
          <w:fldChar w:fldCharType="separate"/>
        </w:r>
        <w:r w:rsidR="0023192B">
          <w:rPr>
            <w:noProof/>
            <w:webHidden/>
          </w:rPr>
          <w:t>3</w:t>
        </w:r>
        <w:r w:rsidR="0023192B">
          <w:rPr>
            <w:noProof/>
            <w:webHidden/>
          </w:rPr>
          <w:fldChar w:fldCharType="end"/>
        </w:r>
      </w:hyperlink>
    </w:p>
    <w:p w:rsidR="0023192B" w:rsidRDefault="0023192B">
      <w:pPr>
        <w:pStyle w:val="TOC2"/>
        <w:tabs>
          <w:tab w:val="left" w:pos="880"/>
          <w:tab w:val="right" w:leader="dot" w:pos="9396"/>
        </w:tabs>
        <w:rPr>
          <w:rFonts w:asciiTheme="minorHAnsi" w:eastAsiaTheme="minorEastAsia" w:hAnsiTheme="minorHAnsi" w:cstheme="minorBidi"/>
          <w:noProof/>
          <w:sz w:val="22"/>
        </w:rPr>
      </w:pPr>
      <w:hyperlink w:anchor="_Toc496384278" w:history="1">
        <w:r w:rsidRPr="00DF02E6">
          <w:rPr>
            <w:rStyle w:val="Hyperlink"/>
            <w:noProof/>
          </w:rPr>
          <w:t>1.1</w:t>
        </w:r>
        <w:r>
          <w:rPr>
            <w:rFonts w:asciiTheme="minorHAnsi" w:eastAsiaTheme="minorEastAsia" w:hAnsiTheme="minorHAnsi" w:cstheme="minorBidi"/>
            <w:noProof/>
            <w:sz w:val="22"/>
          </w:rPr>
          <w:tab/>
        </w:r>
        <w:r w:rsidRPr="00DF02E6">
          <w:rPr>
            <w:rStyle w:val="Hyperlink"/>
            <w:noProof/>
          </w:rPr>
          <w:t>Purpose of the System</w:t>
        </w:r>
        <w:r>
          <w:rPr>
            <w:noProof/>
            <w:webHidden/>
          </w:rPr>
          <w:tab/>
        </w:r>
        <w:r>
          <w:rPr>
            <w:noProof/>
            <w:webHidden/>
          </w:rPr>
          <w:fldChar w:fldCharType="begin"/>
        </w:r>
        <w:r>
          <w:rPr>
            <w:noProof/>
            <w:webHidden/>
          </w:rPr>
          <w:instrText xml:space="preserve"> PAGEREF _Toc496384278 \h </w:instrText>
        </w:r>
        <w:r>
          <w:rPr>
            <w:noProof/>
            <w:webHidden/>
          </w:rPr>
        </w:r>
        <w:r>
          <w:rPr>
            <w:noProof/>
            <w:webHidden/>
          </w:rPr>
          <w:fldChar w:fldCharType="separate"/>
        </w:r>
        <w:r>
          <w:rPr>
            <w:noProof/>
            <w:webHidden/>
          </w:rPr>
          <w:t>3</w:t>
        </w:r>
        <w:r>
          <w:rPr>
            <w:noProof/>
            <w:webHidden/>
          </w:rPr>
          <w:fldChar w:fldCharType="end"/>
        </w:r>
      </w:hyperlink>
    </w:p>
    <w:p w:rsidR="0023192B" w:rsidRDefault="0023192B">
      <w:pPr>
        <w:pStyle w:val="TOC2"/>
        <w:tabs>
          <w:tab w:val="right" w:leader="dot" w:pos="9396"/>
        </w:tabs>
        <w:rPr>
          <w:rFonts w:asciiTheme="minorHAnsi" w:eastAsiaTheme="minorEastAsia" w:hAnsiTheme="minorHAnsi" w:cstheme="minorBidi"/>
          <w:noProof/>
          <w:sz w:val="22"/>
        </w:rPr>
      </w:pPr>
      <w:hyperlink w:anchor="_Toc496384279" w:history="1">
        <w:r w:rsidRPr="00DF02E6">
          <w:rPr>
            <w:rStyle w:val="Hyperlink"/>
            <w:noProof/>
          </w:rPr>
          <w:t>1.2 Design Goals</w:t>
        </w:r>
        <w:r>
          <w:rPr>
            <w:noProof/>
            <w:webHidden/>
          </w:rPr>
          <w:tab/>
        </w:r>
        <w:r>
          <w:rPr>
            <w:noProof/>
            <w:webHidden/>
          </w:rPr>
          <w:fldChar w:fldCharType="begin"/>
        </w:r>
        <w:r>
          <w:rPr>
            <w:noProof/>
            <w:webHidden/>
          </w:rPr>
          <w:instrText xml:space="preserve"> PAGEREF _Toc496384279 \h </w:instrText>
        </w:r>
        <w:r>
          <w:rPr>
            <w:noProof/>
            <w:webHidden/>
          </w:rPr>
        </w:r>
        <w:r>
          <w:rPr>
            <w:noProof/>
            <w:webHidden/>
          </w:rPr>
          <w:fldChar w:fldCharType="separate"/>
        </w:r>
        <w:r>
          <w:rPr>
            <w:noProof/>
            <w:webHidden/>
          </w:rPr>
          <w:t>3</w:t>
        </w:r>
        <w:r>
          <w:rPr>
            <w:noProof/>
            <w:webHidden/>
          </w:rPr>
          <w:fldChar w:fldCharType="end"/>
        </w:r>
      </w:hyperlink>
    </w:p>
    <w:p w:rsidR="0023192B" w:rsidRDefault="0023192B">
      <w:pPr>
        <w:pStyle w:val="TOC3"/>
        <w:tabs>
          <w:tab w:val="right" w:leader="dot" w:pos="9396"/>
        </w:tabs>
        <w:rPr>
          <w:rFonts w:asciiTheme="minorHAnsi" w:eastAsiaTheme="minorEastAsia" w:hAnsiTheme="minorHAnsi" w:cstheme="minorBidi"/>
          <w:noProof/>
          <w:sz w:val="22"/>
        </w:rPr>
      </w:pPr>
      <w:hyperlink w:anchor="_Toc496384280" w:history="1">
        <w:r w:rsidRPr="00DF02E6">
          <w:rPr>
            <w:rStyle w:val="Hyperlink"/>
            <w:noProof/>
          </w:rPr>
          <w:t>1.2.1 Efficiency</w:t>
        </w:r>
        <w:r>
          <w:rPr>
            <w:noProof/>
            <w:webHidden/>
          </w:rPr>
          <w:tab/>
        </w:r>
        <w:r>
          <w:rPr>
            <w:noProof/>
            <w:webHidden/>
          </w:rPr>
          <w:fldChar w:fldCharType="begin"/>
        </w:r>
        <w:r>
          <w:rPr>
            <w:noProof/>
            <w:webHidden/>
          </w:rPr>
          <w:instrText xml:space="preserve"> PAGEREF _Toc496384280 \h </w:instrText>
        </w:r>
        <w:r>
          <w:rPr>
            <w:noProof/>
            <w:webHidden/>
          </w:rPr>
        </w:r>
        <w:r>
          <w:rPr>
            <w:noProof/>
            <w:webHidden/>
          </w:rPr>
          <w:fldChar w:fldCharType="separate"/>
        </w:r>
        <w:r>
          <w:rPr>
            <w:noProof/>
            <w:webHidden/>
          </w:rPr>
          <w:t>3</w:t>
        </w:r>
        <w:r>
          <w:rPr>
            <w:noProof/>
            <w:webHidden/>
          </w:rPr>
          <w:fldChar w:fldCharType="end"/>
        </w:r>
      </w:hyperlink>
    </w:p>
    <w:p w:rsidR="0023192B" w:rsidRDefault="0023192B">
      <w:pPr>
        <w:pStyle w:val="TOC3"/>
        <w:tabs>
          <w:tab w:val="right" w:leader="dot" w:pos="9396"/>
        </w:tabs>
        <w:rPr>
          <w:rFonts w:asciiTheme="minorHAnsi" w:eastAsiaTheme="minorEastAsia" w:hAnsiTheme="minorHAnsi" w:cstheme="minorBidi"/>
          <w:noProof/>
          <w:sz w:val="22"/>
        </w:rPr>
      </w:pPr>
      <w:hyperlink w:anchor="_Toc496384281" w:history="1">
        <w:r w:rsidRPr="00DF02E6">
          <w:rPr>
            <w:rStyle w:val="Hyperlink"/>
            <w:noProof/>
          </w:rPr>
          <w:t>1.2.2 Portability</w:t>
        </w:r>
        <w:r>
          <w:rPr>
            <w:noProof/>
            <w:webHidden/>
          </w:rPr>
          <w:tab/>
        </w:r>
        <w:r>
          <w:rPr>
            <w:noProof/>
            <w:webHidden/>
          </w:rPr>
          <w:fldChar w:fldCharType="begin"/>
        </w:r>
        <w:r>
          <w:rPr>
            <w:noProof/>
            <w:webHidden/>
          </w:rPr>
          <w:instrText xml:space="preserve"> PAGEREF _Toc496384281 \h </w:instrText>
        </w:r>
        <w:r>
          <w:rPr>
            <w:noProof/>
            <w:webHidden/>
          </w:rPr>
        </w:r>
        <w:r>
          <w:rPr>
            <w:noProof/>
            <w:webHidden/>
          </w:rPr>
          <w:fldChar w:fldCharType="separate"/>
        </w:r>
        <w:r>
          <w:rPr>
            <w:noProof/>
            <w:webHidden/>
          </w:rPr>
          <w:t>3</w:t>
        </w:r>
        <w:r>
          <w:rPr>
            <w:noProof/>
            <w:webHidden/>
          </w:rPr>
          <w:fldChar w:fldCharType="end"/>
        </w:r>
      </w:hyperlink>
    </w:p>
    <w:p w:rsidR="0023192B" w:rsidRDefault="0023192B">
      <w:pPr>
        <w:pStyle w:val="TOC3"/>
        <w:tabs>
          <w:tab w:val="right" w:leader="dot" w:pos="9396"/>
        </w:tabs>
        <w:rPr>
          <w:rFonts w:asciiTheme="minorHAnsi" w:eastAsiaTheme="minorEastAsia" w:hAnsiTheme="minorHAnsi" w:cstheme="minorBidi"/>
          <w:noProof/>
          <w:sz w:val="22"/>
        </w:rPr>
      </w:pPr>
      <w:hyperlink w:anchor="_Toc496384282" w:history="1">
        <w:r w:rsidRPr="00DF02E6">
          <w:rPr>
            <w:rStyle w:val="Hyperlink"/>
            <w:noProof/>
          </w:rPr>
          <w:t>1.2.3 Reliability</w:t>
        </w:r>
        <w:r>
          <w:rPr>
            <w:noProof/>
            <w:webHidden/>
          </w:rPr>
          <w:tab/>
        </w:r>
        <w:r>
          <w:rPr>
            <w:noProof/>
            <w:webHidden/>
          </w:rPr>
          <w:fldChar w:fldCharType="begin"/>
        </w:r>
        <w:r>
          <w:rPr>
            <w:noProof/>
            <w:webHidden/>
          </w:rPr>
          <w:instrText xml:space="preserve"> PAGEREF _Toc496384282 \h </w:instrText>
        </w:r>
        <w:r>
          <w:rPr>
            <w:noProof/>
            <w:webHidden/>
          </w:rPr>
        </w:r>
        <w:r>
          <w:rPr>
            <w:noProof/>
            <w:webHidden/>
          </w:rPr>
          <w:fldChar w:fldCharType="separate"/>
        </w:r>
        <w:r>
          <w:rPr>
            <w:noProof/>
            <w:webHidden/>
          </w:rPr>
          <w:t>3</w:t>
        </w:r>
        <w:r>
          <w:rPr>
            <w:noProof/>
            <w:webHidden/>
          </w:rPr>
          <w:fldChar w:fldCharType="end"/>
        </w:r>
      </w:hyperlink>
    </w:p>
    <w:p w:rsidR="0023192B" w:rsidRDefault="0023192B">
      <w:pPr>
        <w:pStyle w:val="TOC3"/>
        <w:tabs>
          <w:tab w:val="right" w:leader="dot" w:pos="9396"/>
        </w:tabs>
        <w:rPr>
          <w:rFonts w:asciiTheme="minorHAnsi" w:eastAsiaTheme="minorEastAsia" w:hAnsiTheme="minorHAnsi" w:cstheme="minorBidi"/>
          <w:noProof/>
          <w:sz w:val="22"/>
        </w:rPr>
      </w:pPr>
      <w:hyperlink w:anchor="_Toc496384283" w:history="1">
        <w:r w:rsidRPr="00DF02E6">
          <w:rPr>
            <w:rStyle w:val="Hyperlink"/>
            <w:noProof/>
          </w:rPr>
          <w:t>1.2.4 Extensibility</w:t>
        </w:r>
        <w:r>
          <w:rPr>
            <w:noProof/>
            <w:webHidden/>
          </w:rPr>
          <w:tab/>
        </w:r>
        <w:r>
          <w:rPr>
            <w:noProof/>
            <w:webHidden/>
          </w:rPr>
          <w:fldChar w:fldCharType="begin"/>
        </w:r>
        <w:r>
          <w:rPr>
            <w:noProof/>
            <w:webHidden/>
          </w:rPr>
          <w:instrText xml:space="preserve"> PAGEREF _Toc496384283 \h </w:instrText>
        </w:r>
        <w:r>
          <w:rPr>
            <w:noProof/>
            <w:webHidden/>
          </w:rPr>
        </w:r>
        <w:r>
          <w:rPr>
            <w:noProof/>
            <w:webHidden/>
          </w:rPr>
          <w:fldChar w:fldCharType="separate"/>
        </w:r>
        <w:r>
          <w:rPr>
            <w:noProof/>
            <w:webHidden/>
          </w:rPr>
          <w:t>3</w:t>
        </w:r>
        <w:r>
          <w:rPr>
            <w:noProof/>
            <w:webHidden/>
          </w:rPr>
          <w:fldChar w:fldCharType="end"/>
        </w:r>
      </w:hyperlink>
    </w:p>
    <w:p w:rsidR="0023192B" w:rsidRDefault="0023192B">
      <w:pPr>
        <w:pStyle w:val="TOC3"/>
        <w:tabs>
          <w:tab w:val="right" w:leader="dot" w:pos="9396"/>
        </w:tabs>
        <w:rPr>
          <w:rFonts w:asciiTheme="minorHAnsi" w:eastAsiaTheme="minorEastAsia" w:hAnsiTheme="minorHAnsi" w:cstheme="minorBidi"/>
          <w:noProof/>
          <w:sz w:val="22"/>
        </w:rPr>
      </w:pPr>
      <w:hyperlink w:anchor="_Toc496384284" w:history="1">
        <w:r w:rsidRPr="00DF02E6">
          <w:rPr>
            <w:rStyle w:val="Hyperlink"/>
            <w:noProof/>
          </w:rPr>
          <w:t>1.2.5 Tradeoffs</w:t>
        </w:r>
        <w:r>
          <w:rPr>
            <w:noProof/>
            <w:webHidden/>
          </w:rPr>
          <w:tab/>
        </w:r>
        <w:r>
          <w:rPr>
            <w:noProof/>
            <w:webHidden/>
          </w:rPr>
          <w:fldChar w:fldCharType="begin"/>
        </w:r>
        <w:r>
          <w:rPr>
            <w:noProof/>
            <w:webHidden/>
          </w:rPr>
          <w:instrText xml:space="preserve"> PAGEREF _Toc496384284 \h </w:instrText>
        </w:r>
        <w:r>
          <w:rPr>
            <w:noProof/>
            <w:webHidden/>
          </w:rPr>
        </w:r>
        <w:r>
          <w:rPr>
            <w:noProof/>
            <w:webHidden/>
          </w:rPr>
          <w:fldChar w:fldCharType="separate"/>
        </w:r>
        <w:r>
          <w:rPr>
            <w:noProof/>
            <w:webHidden/>
          </w:rPr>
          <w:t>4</w:t>
        </w:r>
        <w:r>
          <w:rPr>
            <w:noProof/>
            <w:webHidden/>
          </w:rPr>
          <w:fldChar w:fldCharType="end"/>
        </w:r>
      </w:hyperlink>
    </w:p>
    <w:p w:rsidR="0023192B" w:rsidRDefault="0023192B">
      <w:pPr>
        <w:pStyle w:val="TOC3"/>
        <w:tabs>
          <w:tab w:val="right" w:leader="dot" w:pos="9396"/>
        </w:tabs>
        <w:rPr>
          <w:rFonts w:asciiTheme="minorHAnsi" w:eastAsiaTheme="minorEastAsia" w:hAnsiTheme="minorHAnsi" w:cstheme="minorBidi"/>
          <w:noProof/>
          <w:sz w:val="22"/>
        </w:rPr>
      </w:pPr>
      <w:hyperlink w:anchor="_Toc496384285" w:history="1">
        <w:r w:rsidRPr="00DF02E6">
          <w:rPr>
            <w:rStyle w:val="Hyperlink"/>
            <w:noProof/>
          </w:rPr>
          <w:t>1.2.6 Definitions, acronyms and abbreviations:</w:t>
        </w:r>
        <w:r>
          <w:rPr>
            <w:noProof/>
            <w:webHidden/>
          </w:rPr>
          <w:tab/>
        </w:r>
        <w:r>
          <w:rPr>
            <w:noProof/>
            <w:webHidden/>
          </w:rPr>
          <w:fldChar w:fldCharType="begin"/>
        </w:r>
        <w:r>
          <w:rPr>
            <w:noProof/>
            <w:webHidden/>
          </w:rPr>
          <w:instrText xml:space="preserve"> PAGEREF _Toc496384285 \h </w:instrText>
        </w:r>
        <w:r>
          <w:rPr>
            <w:noProof/>
            <w:webHidden/>
          </w:rPr>
        </w:r>
        <w:r>
          <w:rPr>
            <w:noProof/>
            <w:webHidden/>
          </w:rPr>
          <w:fldChar w:fldCharType="separate"/>
        </w:r>
        <w:r>
          <w:rPr>
            <w:noProof/>
            <w:webHidden/>
          </w:rPr>
          <w:t>4</w:t>
        </w:r>
        <w:r>
          <w:rPr>
            <w:noProof/>
            <w:webHidden/>
          </w:rPr>
          <w:fldChar w:fldCharType="end"/>
        </w:r>
      </w:hyperlink>
    </w:p>
    <w:p w:rsidR="0023192B" w:rsidRDefault="0023192B">
      <w:pPr>
        <w:pStyle w:val="TOC3"/>
        <w:tabs>
          <w:tab w:val="right" w:leader="dot" w:pos="9396"/>
        </w:tabs>
        <w:rPr>
          <w:rFonts w:asciiTheme="minorHAnsi" w:eastAsiaTheme="minorEastAsia" w:hAnsiTheme="minorHAnsi" w:cstheme="minorBidi"/>
          <w:noProof/>
          <w:sz w:val="22"/>
        </w:rPr>
      </w:pPr>
      <w:hyperlink w:anchor="_Toc496384286" w:history="1">
        <w:r w:rsidRPr="00DF02E6">
          <w:rPr>
            <w:rStyle w:val="Hyperlink"/>
            <w:noProof/>
          </w:rPr>
          <w:t>1.2.7 References</w:t>
        </w:r>
        <w:r>
          <w:rPr>
            <w:noProof/>
            <w:webHidden/>
          </w:rPr>
          <w:tab/>
        </w:r>
        <w:r>
          <w:rPr>
            <w:noProof/>
            <w:webHidden/>
          </w:rPr>
          <w:fldChar w:fldCharType="begin"/>
        </w:r>
        <w:r>
          <w:rPr>
            <w:noProof/>
            <w:webHidden/>
          </w:rPr>
          <w:instrText xml:space="preserve"> PAGEREF _Toc496384286 \h </w:instrText>
        </w:r>
        <w:r>
          <w:rPr>
            <w:noProof/>
            <w:webHidden/>
          </w:rPr>
        </w:r>
        <w:r>
          <w:rPr>
            <w:noProof/>
            <w:webHidden/>
          </w:rPr>
          <w:fldChar w:fldCharType="separate"/>
        </w:r>
        <w:r>
          <w:rPr>
            <w:noProof/>
            <w:webHidden/>
          </w:rPr>
          <w:t>4</w:t>
        </w:r>
        <w:r>
          <w:rPr>
            <w:noProof/>
            <w:webHidden/>
          </w:rPr>
          <w:fldChar w:fldCharType="end"/>
        </w:r>
      </w:hyperlink>
    </w:p>
    <w:p w:rsidR="0023192B" w:rsidRDefault="0023192B">
      <w:pPr>
        <w:pStyle w:val="TOC1"/>
        <w:tabs>
          <w:tab w:val="left" w:pos="480"/>
          <w:tab w:val="right" w:leader="dot" w:pos="9396"/>
        </w:tabs>
        <w:rPr>
          <w:rFonts w:asciiTheme="minorHAnsi" w:eastAsiaTheme="minorEastAsia" w:hAnsiTheme="minorHAnsi" w:cstheme="minorBidi"/>
          <w:noProof/>
          <w:sz w:val="22"/>
        </w:rPr>
      </w:pPr>
      <w:hyperlink w:anchor="_Toc496384287" w:history="1">
        <w:r w:rsidRPr="00DF02E6">
          <w:rPr>
            <w:rStyle w:val="Hyperlink"/>
            <w:noProof/>
          </w:rPr>
          <w:t xml:space="preserve">2. </w:t>
        </w:r>
        <w:r>
          <w:rPr>
            <w:rFonts w:asciiTheme="minorHAnsi" w:eastAsiaTheme="minorEastAsia" w:hAnsiTheme="minorHAnsi" w:cstheme="minorBidi"/>
            <w:noProof/>
            <w:sz w:val="22"/>
          </w:rPr>
          <w:tab/>
        </w:r>
        <w:r w:rsidRPr="00DF02E6">
          <w:rPr>
            <w:rStyle w:val="Hyperlink"/>
            <w:noProof/>
          </w:rPr>
          <w:t>Software Architecture</w:t>
        </w:r>
        <w:r>
          <w:rPr>
            <w:noProof/>
            <w:webHidden/>
          </w:rPr>
          <w:tab/>
        </w:r>
        <w:r>
          <w:rPr>
            <w:noProof/>
            <w:webHidden/>
          </w:rPr>
          <w:fldChar w:fldCharType="begin"/>
        </w:r>
        <w:r>
          <w:rPr>
            <w:noProof/>
            <w:webHidden/>
          </w:rPr>
          <w:instrText xml:space="preserve"> PAGEREF _Toc496384287 \h </w:instrText>
        </w:r>
        <w:r>
          <w:rPr>
            <w:noProof/>
            <w:webHidden/>
          </w:rPr>
        </w:r>
        <w:r>
          <w:rPr>
            <w:noProof/>
            <w:webHidden/>
          </w:rPr>
          <w:fldChar w:fldCharType="separate"/>
        </w:r>
        <w:r>
          <w:rPr>
            <w:noProof/>
            <w:webHidden/>
          </w:rPr>
          <w:t>4</w:t>
        </w:r>
        <w:r>
          <w:rPr>
            <w:noProof/>
            <w:webHidden/>
          </w:rPr>
          <w:fldChar w:fldCharType="end"/>
        </w:r>
      </w:hyperlink>
    </w:p>
    <w:p w:rsidR="0023192B" w:rsidRDefault="0023192B">
      <w:pPr>
        <w:pStyle w:val="TOC2"/>
        <w:tabs>
          <w:tab w:val="right" w:leader="dot" w:pos="9396"/>
        </w:tabs>
        <w:rPr>
          <w:rFonts w:asciiTheme="minorHAnsi" w:eastAsiaTheme="minorEastAsia" w:hAnsiTheme="minorHAnsi" w:cstheme="minorBidi"/>
          <w:noProof/>
          <w:sz w:val="22"/>
        </w:rPr>
      </w:pPr>
      <w:hyperlink w:anchor="_Toc496384288" w:history="1">
        <w:r w:rsidRPr="00DF02E6">
          <w:rPr>
            <w:rStyle w:val="Hyperlink"/>
            <w:noProof/>
          </w:rPr>
          <w:t>2.1 Subsystem Decomposition</w:t>
        </w:r>
        <w:r>
          <w:rPr>
            <w:noProof/>
            <w:webHidden/>
          </w:rPr>
          <w:tab/>
        </w:r>
        <w:r>
          <w:rPr>
            <w:noProof/>
            <w:webHidden/>
          </w:rPr>
          <w:fldChar w:fldCharType="begin"/>
        </w:r>
        <w:r>
          <w:rPr>
            <w:noProof/>
            <w:webHidden/>
          </w:rPr>
          <w:instrText xml:space="preserve"> PAGEREF _Toc496384288 \h </w:instrText>
        </w:r>
        <w:r>
          <w:rPr>
            <w:noProof/>
            <w:webHidden/>
          </w:rPr>
        </w:r>
        <w:r>
          <w:rPr>
            <w:noProof/>
            <w:webHidden/>
          </w:rPr>
          <w:fldChar w:fldCharType="separate"/>
        </w:r>
        <w:r>
          <w:rPr>
            <w:noProof/>
            <w:webHidden/>
          </w:rPr>
          <w:t>4</w:t>
        </w:r>
        <w:r>
          <w:rPr>
            <w:noProof/>
            <w:webHidden/>
          </w:rPr>
          <w:fldChar w:fldCharType="end"/>
        </w:r>
      </w:hyperlink>
    </w:p>
    <w:p w:rsidR="0023192B" w:rsidRDefault="0023192B">
      <w:pPr>
        <w:pStyle w:val="TOC2"/>
        <w:tabs>
          <w:tab w:val="right" w:leader="dot" w:pos="9396"/>
        </w:tabs>
        <w:rPr>
          <w:rFonts w:asciiTheme="minorHAnsi" w:eastAsiaTheme="minorEastAsia" w:hAnsiTheme="minorHAnsi" w:cstheme="minorBidi"/>
          <w:noProof/>
          <w:sz w:val="22"/>
        </w:rPr>
      </w:pPr>
      <w:hyperlink w:anchor="_Toc496384289" w:history="1">
        <w:r w:rsidRPr="00DF02E6">
          <w:rPr>
            <w:rStyle w:val="Hyperlink"/>
            <w:noProof/>
          </w:rPr>
          <w:t>2.2 Hardware/Software Mapping</w:t>
        </w:r>
        <w:r>
          <w:rPr>
            <w:noProof/>
            <w:webHidden/>
          </w:rPr>
          <w:tab/>
        </w:r>
        <w:r>
          <w:rPr>
            <w:noProof/>
            <w:webHidden/>
          </w:rPr>
          <w:fldChar w:fldCharType="begin"/>
        </w:r>
        <w:r>
          <w:rPr>
            <w:noProof/>
            <w:webHidden/>
          </w:rPr>
          <w:instrText xml:space="preserve"> PAGEREF _Toc496384289 \h </w:instrText>
        </w:r>
        <w:r>
          <w:rPr>
            <w:noProof/>
            <w:webHidden/>
          </w:rPr>
        </w:r>
        <w:r>
          <w:rPr>
            <w:noProof/>
            <w:webHidden/>
          </w:rPr>
          <w:fldChar w:fldCharType="separate"/>
        </w:r>
        <w:r>
          <w:rPr>
            <w:noProof/>
            <w:webHidden/>
          </w:rPr>
          <w:t>7</w:t>
        </w:r>
        <w:r>
          <w:rPr>
            <w:noProof/>
            <w:webHidden/>
          </w:rPr>
          <w:fldChar w:fldCharType="end"/>
        </w:r>
      </w:hyperlink>
    </w:p>
    <w:p w:rsidR="0023192B" w:rsidRDefault="0023192B">
      <w:pPr>
        <w:pStyle w:val="TOC2"/>
        <w:tabs>
          <w:tab w:val="right" w:leader="dot" w:pos="9396"/>
        </w:tabs>
        <w:rPr>
          <w:rFonts w:asciiTheme="minorHAnsi" w:eastAsiaTheme="minorEastAsia" w:hAnsiTheme="minorHAnsi" w:cstheme="minorBidi"/>
          <w:noProof/>
          <w:sz w:val="22"/>
        </w:rPr>
      </w:pPr>
      <w:hyperlink w:anchor="_Toc496384290" w:history="1">
        <w:r w:rsidRPr="00DF02E6">
          <w:rPr>
            <w:rStyle w:val="Hyperlink"/>
            <w:noProof/>
          </w:rPr>
          <w:t>2.3 Persistent Data Management</w:t>
        </w:r>
        <w:r>
          <w:rPr>
            <w:noProof/>
            <w:webHidden/>
          </w:rPr>
          <w:tab/>
        </w:r>
        <w:r>
          <w:rPr>
            <w:noProof/>
            <w:webHidden/>
          </w:rPr>
          <w:fldChar w:fldCharType="begin"/>
        </w:r>
        <w:r>
          <w:rPr>
            <w:noProof/>
            <w:webHidden/>
          </w:rPr>
          <w:instrText xml:space="preserve"> PAGEREF _Toc496384290 \h </w:instrText>
        </w:r>
        <w:r>
          <w:rPr>
            <w:noProof/>
            <w:webHidden/>
          </w:rPr>
        </w:r>
        <w:r>
          <w:rPr>
            <w:noProof/>
            <w:webHidden/>
          </w:rPr>
          <w:fldChar w:fldCharType="separate"/>
        </w:r>
        <w:r>
          <w:rPr>
            <w:noProof/>
            <w:webHidden/>
          </w:rPr>
          <w:t>7</w:t>
        </w:r>
        <w:r>
          <w:rPr>
            <w:noProof/>
            <w:webHidden/>
          </w:rPr>
          <w:fldChar w:fldCharType="end"/>
        </w:r>
      </w:hyperlink>
    </w:p>
    <w:p w:rsidR="0023192B" w:rsidRDefault="0023192B">
      <w:pPr>
        <w:pStyle w:val="TOC2"/>
        <w:tabs>
          <w:tab w:val="right" w:leader="dot" w:pos="9396"/>
        </w:tabs>
        <w:rPr>
          <w:rFonts w:asciiTheme="minorHAnsi" w:eastAsiaTheme="minorEastAsia" w:hAnsiTheme="minorHAnsi" w:cstheme="minorBidi"/>
          <w:noProof/>
          <w:sz w:val="22"/>
        </w:rPr>
      </w:pPr>
      <w:hyperlink w:anchor="_Toc496384291" w:history="1">
        <w:r w:rsidRPr="00DF02E6">
          <w:rPr>
            <w:rStyle w:val="Hyperlink"/>
            <w:noProof/>
          </w:rPr>
          <w:t>2.4 Access Control and Security</w:t>
        </w:r>
        <w:r>
          <w:rPr>
            <w:noProof/>
            <w:webHidden/>
          </w:rPr>
          <w:tab/>
        </w:r>
        <w:r>
          <w:rPr>
            <w:noProof/>
            <w:webHidden/>
          </w:rPr>
          <w:fldChar w:fldCharType="begin"/>
        </w:r>
        <w:r>
          <w:rPr>
            <w:noProof/>
            <w:webHidden/>
          </w:rPr>
          <w:instrText xml:space="preserve"> PAGEREF _Toc496384291 \h </w:instrText>
        </w:r>
        <w:r>
          <w:rPr>
            <w:noProof/>
            <w:webHidden/>
          </w:rPr>
        </w:r>
        <w:r>
          <w:rPr>
            <w:noProof/>
            <w:webHidden/>
          </w:rPr>
          <w:fldChar w:fldCharType="separate"/>
        </w:r>
        <w:r>
          <w:rPr>
            <w:noProof/>
            <w:webHidden/>
          </w:rPr>
          <w:t>7</w:t>
        </w:r>
        <w:r>
          <w:rPr>
            <w:noProof/>
            <w:webHidden/>
          </w:rPr>
          <w:fldChar w:fldCharType="end"/>
        </w:r>
      </w:hyperlink>
    </w:p>
    <w:p w:rsidR="0023192B" w:rsidRDefault="0023192B">
      <w:pPr>
        <w:pStyle w:val="TOC2"/>
        <w:tabs>
          <w:tab w:val="right" w:leader="dot" w:pos="9396"/>
        </w:tabs>
        <w:rPr>
          <w:rFonts w:asciiTheme="minorHAnsi" w:eastAsiaTheme="minorEastAsia" w:hAnsiTheme="minorHAnsi" w:cstheme="minorBidi"/>
          <w:noProof/>
          <w:sz w:val="22"/>
        </w:rPr>
      </w:pPr>
      <w:hyperlink w:anchor="_Toc496384292" w:history="1">
        <w:r w:rsidRPr="00DF02E6">
          <w:rPr>
            <w:rStyle w:val="Hyperlink"/>
            <w:noProof/>
          </w:rPr>
          <w:t>2.5 Boundary Conditions</w:t>
        </w:r>
        <w:r>
          <w:rPr>
            <w:noProof/>
            <w:webHidden/>
          </w:rPr>
          <w:tab/>
        </w:r>
        <w:r>
          <w:rPr>
            <w:noProof/>
            <w:webHidden/>
          </w:rPr>
          <w:fldChar w:fldCharType="begin"/>
        </w:r>
        <w:r>
          <w:rPr>
            <w:noProof/>
            <w:webHidden/>
          </w:rPr>
          <w:instrText xml:space="preserve"> PAGEREF _Toc496384292 \h </w:instrText>
        </w:r>
        <w:r>
          <w:rPr>
            <w:noProof/>
            <w:webHidden/>
          </w:rPr>
        </w:r>
        <w:r>
          <w:rPr>
            <w:noProof/>
            <w:webHidden/>
          </w:rPr>
          <w:fldChar w:fldCharType="separate"/>
        </w:r>
        <w:r>
          <w:rPr>
            <w:noProof/>
            <w:webHidden/>
          </w:rPr>
          <w:t>7</w:t>
        </w:r>
        <w:r>
          <w:rPr>
            <w:noProof/>
            <w:webHidden/>
          </w:rPr>
          <w:fldChar w:fldCharType="end"/>
        </w:r>
      </w:hyperlink>
    </w:p>
    <w:p w:rsidR="0023192B" w:rsidRDefault="0023192B">
      <w:pPr>
        <w:pStyle w:val="TOC1"/>
        <w:tabs>
          <w:tab w:val="left" w:pos="480"/>
          <w:tab w:val="right" w:leader="dot" w:pos="9396"/>
        </w:tabs>
        <w:rPr>
          <w:rFonts w:asciiTheme="minorHAnsi" w:eastAsiaTheme="minorEastAsia" w:hAnsiTheme="minorHAnsi" w:cstheme="minorBidi"/>
          <w:noProof/>
          <w:sz w:val="22"/>
        </w:rPr>
      </w:pPr>
      <w:hyperlink w:anchor="_Toc496384293" w:history="1">
        <w:r w:rsidRPr="00DF02E6">
          <w:rPr>
            <w:rStyle w:val="Hyperlink"/>
            <w:noProof/>
          </w:rPr>
          <w:t>3.</w:t>
        </w:r>
        <w:r>
          <w:rPr>
            <w:rFonts w:asciiTheme="minorHAnsi" w:eastAsiaTheme="minorEastAsia" w:hAnsiTheme="minorHAnsi" w:cstheme="minorBidi"/>
            <w:noProof/>
            <w:sz w:val="22"/>
          </w:rPr>
          <w:tab/>
        </w:r>
        <w:r w:rsidRPr="00DF02E6">
          <w:rPr>
            <w:rStyle w:val="Hyperlink"/>
            <w:noProof/>
          </w:rPr>
          <w:t>Subsystem Services</w:t>
        </w:r>
        <w:r>
          <w:rPr>
            <w:noProof/>
            <w:webHidden/>
          </w:rPr>
          <w:tab/>
        </w:r>
        <w:r>
          <w:rPr>
            <w:noProof/>
            <w:webHidden/>
          </w:rPr>
          <w:fldChar w:fldCharType="begin"/>
        </w:r>
        <w:r>
          <w:rPr>
            <w:noProof/>
            <w:webHidden/>
          </w:rPr>
          <w:instrText xml:space="preserve"> PAGEREF _Toc496384293 \h </w:instrText>
        </w:r>
        <w:r>
          <w:rPr>
            <w:noProof/>
            <w:webHidden/>
          </w:rPr>
        </w:r>
        <w:r>
          <w:rPr>
            <w:noProof/>
            <w:webHidden/>
          </w:rPr>
          <w:fldChar w:fldCharType="separate"/>
        </w:r>
        <w:r>
          <w:rPr>
            <w:noProof/>
            <w:webHidden/>
          </w:rPr>
          <w:t>7</w:t>
        </w:r>
        <w:r>
          <w:rPr>
            <w:noProof/>
            <w:webHidden/>
          </w:rPr>
          <w:fldChar w:fldCharType="end"/>
        </w:r>
      </w:hyperlink>
    </w:p>
    <w:p w:rsidR="0023192B" w:rsidRDefault="0023192B">
      <w:pPr>
        <w:pStyle w:val="TOC1"/>
        <w:tabs>
          <w:tab w:val="left" w:pos="480"/>
          <w:tab w:val="right" w:leader="dot" w:pos="9396"/>
        </w:tabs>
        <w:rPr>
          <w:rFonts w:asciiTheme="minorHAnsi" w:eastAsiaTheme="minorEastAsia" w:hAnsiTheme="minorHAnsi" w:cstheme="minorBidi"/>
          <w:noProof/>
          <w:sz w:val="22"/>
        </w:rPr>
      </w:pPr>
      <w:hyperlink w:anchor="_Toc496384294" w:history="1">
        <w:r w:rsidRPr="00DF02E6">
          <w:rPr>
            <w:rStyle w:val="Hyperlink"/>
            <w:noProof/>
          </w:rPr>
          <w:t xml:space="preserve">4. </w:t>
        </w:r>
        <w:r>
          <w:rPr>
            <w:rFonts w:asciiTheme="minorHAnsi" w:eastAsiaTheme="minorEastAsia" w:hAnsiTheme="minorHAnsi" w:cstheme="minorBidi"/>
            <w:noProof/>
            <w:sz w:val="22"/>
          </w:rPr>
          <w:tab/>
        </w:r>
        <w:r w:rsidRPr="00DF02E6">
          <w:rPr>
            <w:rStyle w:val="Hyperlink"/>
            <w:noProof/>
          </w:rPr>
          <w:t>Glossary</w:t>
        </w:r>
        <w:r>
          <w:rPr>
            <w:noProof/>
            <w:webHidden/>
          </w:rPr>
          <w:tab/>
        </w:r>
        <w:r>
          <w:rPr>
            <w:noProof/>
            <w:webHidden/>
          </w:rPr>
          <w:fldChar w:fldCharType="begin"/>
        </w:r>
        <w:r>
          <w:rPr>
            <w:noProof/>
            <w:webHidden/>
          </w:rPr>
          <w:instrText xml:space="preserve"> PAGEREF _Toc496384294 \h </w:instrText>
        </w:r>
        <w:r>
          <w:rPr>
            <w:noProof/>
            <w:webHidden/>
          </w:rPr>
        </w:r>
        <w:r>
          <w:rPr>
            <w:noProof/>
            <w:webHidden/>
          </w:rPr>
          <w:fldChar w:fldCharType="separate"/>
        </w:r>
        <w:r>
          <w:rPr>
            <w:noProof/>
            <w:webHidden/>
          </w:rPr>
          <w:t>7</w:t>
        </w:r>
        <w:r>
          <w:rPr>
            <w:noProof/>
            <w:webHidden/>
          </w:rPr>
          <w:fldChar w:fldCharType="end"/>
        </w:r>
      </w:hyperlink>
    </w:p>
    <w:p w:rsidR="00BC6EE8" w:rsidRDefault="00BC6EE8" w:rsidP="00BC6EE8">
      <w:pPr>
        <w:pStyle w:val="TOCHeading"/>
      </w:pPr>
      <w:r w:rsidRPr="00440A42">
        <w:rPr>
          <w:b/>
        </w:rPr>
        <w:fldChar w:fldCharType="end"/>
      </w:r>
    </w:p>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4467B" w:rsidRDefault="0024467B" w:rsidP="00226338"/>
    <w:p w:rsidR="0024467B" w:rsidRPr="00226338" w:rsidRDefault="0024467B" w:rsidP="00226338"/>
    <w:p w:rsidR="00BC6EE8" w:rsidRPr="001621F4" w:rsidRDefault="00BC6EE8" w:rsidP="00226338">
      <w:pPr>
        <w:pStyle w:val="Heading1"/>
        <w:numPr>
          <w:ilvl w:val="0"/>
          <w:numId w:val="1"/>
        </w:numPr>
        <w:spacing w:line="480" w:lineRule="auto"/>
        <w:ind w:left="360" w:firstLine="360"/>
        <w:rPr>
          <w:rFonts w:ascii="Times New Roman" w:eastAsia="Times New Roman" w:hAnsi="Times New Roman" w:cs="Times New Roman"/>
          <w:b/>
          <w:color w:val="auto"/>
          <w:sz w:val="26"/>
          <w:szCs w:val="26"/>
          <w:lang w:eastAsia="tr-TR"/>
        </w:rPr>
      </w:pPr>
      <w:bookmarkStart w:id="0" w:name="_Toc496384277"/>
      <w:r w:rsidRPr="001621F4">
        <w:rPr>
          <w:rFonts w:ascii="Times New Roman" w:eastAsia="Times New Roman" w:hAnsi="Times New Roman" w:cs="Times New Roman"/>
          <w:b/>
          <w:color w:val="auto"/>
          <w:sz w:val="26"/>
          <w:szCs w:val="26"/>
          <w:lang w:eastAsia="tr-TR"/>
        </w:rPr>
        <w:t>Introduction</w:t>
      </w:r>
      <w:bookmarkEnd w:id="0"/>
    </w:p>
    <w:p w:rsidR="00BC6EE8" w:rsidRPr="001621F4" w:rsidRDefault="00BC6EE8" w:rsidP="00226338">
      <w:pPr>
        <w:pStyle w:val="Heading2"/>
        <w:numPr>
          <w:ilvl w:val="1"/>
          <w:numId w:val="1"/>
        </w:numPr>
        <w:rPr>
          <w:rFonts w:ascii="Times New Roman" w:hAnsi="Times New Roman" w:cs="Times New Roman"/>
          <w:b/>
          <w:color w:val="auto"/>
        </w:rPr>
      </w:pPr>
      <w:bookmarkStart w:id="1" w:name="_Toc496384278"/>
      <w:r w:rsidRPr="001621F4">
        <w:rPr>
          <w:rFonts w:ascii="Times New Roman" w:hAnsi="Times New Roman" w:cs="Times New Roman"/>
          <w:b/>
          <w:color w:val="auto"/>
        </w:rPr>
        <w:t>Purpose of the System</w:t>
      </w:r>
      <w:bookmarkEnd w:id="1"/>
    </w:p>
    <w:p w:rsidR="00226338" w:rsidRPr="00226338" w:rsidRDefault="00226338" w:rsidP="00F44E18">
      <w:pPr>
        <w:ind w:left="360" w:firstLine="360"/>
      </w:pPr>
      <w:r>
        <w:t>Animal Uprising is a 2D strategy/adventure game which aims to provide a well-designed and enjoyable gameplay to ente</w:t>
      </w:r>
      <w:r w:rsidR="00F44E18">
        <w:t xml:space="preserve">rtain the players. The gameplay experience starts with an easy level which will work as a tutorial for the players, so that they can learn the game. However, in order to provide more satisfaction and pleasure the next levels of the game is designed to be more challenging, so that the game will have the player’s attention, and increase the urge to play the game. </w:t>
      </w:r>
    </w:p>
    <w:p w:rsidR="00BC6EE8" w:rsidRPr="00373A8A" w:rsidRDefault="00BC6EE8" w:rsidP="00BC6EE8">
      <w:pPr>
        <w:pStyle w:val="Heading2"/>
        <w:ind w:left="360"/>
        <w:rPr>
          <w:rFonts w:ascii="Times New Roman" w:hAnsi="Times New Roman" w:cs="Times New Roman"/>
          <w:color w:val="auto"/>
        </w:rPr>
      </w:pPr>
      <w:bookmarkStart w:id="2" w:name="_Toc496384279"/>
      <w:r w:rsidRPr="001621F4">
        <w:rPr>
          <w:rFonts w:ascii="Times New Roman" w:hAnsi="Times New Roman" w:cs="Times New Roman"/>
          <w:b/>
          <w:color w:val="auto"/>
        </w:rPr>
        <w:t>1.2</w:t>
      </w:r>
      <w:r w:rsidRPr="00373A8A">
        <w:rPr>
          <w:rFonts w:ascii="Times New Roman" w:hAnsi="Times New Roman" w:cs="Times New Roman"/>
          <w:color w:val="auto"/>
        </w:rPr>
        <w:t xml:space="preserve"> </w:t>
      </w:r>
      <w:r w:rsidRPr="001621F4">
        <w:rPr>
          <w:rFonts w:ascii="Times New Roman" w:hAnsi="Times New Roman" w:cs="Times New Roman"/>
          <w:b/>
          <w:color w:val="auto"/>
        </w:rPr>
        <w:t>Design Goals</w:t>
      </w:r>
      <w:bookmarkEnd w:id="2"/>
    </w:p>
    <w:p w:rsidR="00F44E18" w:rsidRPr="001621F4" w:rsidRDefault="00F44E18" w:rsidP="00F44E18">
      <w:pPr>
        <w:pStyle w:val="Heading3"/>
        <w:rPr>
          <w:rFonts w:ascii="Times New Roman" w:hAnsi="Times New Roman" w:cs="Times New Roman"/>
          <w:b/>
          <w:color w:val="auto"/>
        </w:rPr>
      </w:pPr>
      <w:r w:rsidRPr="00F44E18">
        <w:rPr>
          <w:rFonts w:ascii="Times New Roman" w:hAnsi="Times New Roman" w:cs="Times New Roman"/>
          <w:color w:val="auto"/>
        </w:rPr>
        <w:tab/>
      </w:r>
      <w:bookmarkStart w:id="3" w:name="_Toc496384280"/>
      <w:r w:rsidRPr="001621F4">
        <w:rPr>
          <w:rFonts w:ascii="Times New Roman" w:hAnsi="Times New Roman" w:cs="Times New Roman"/>
          <w:b/>
          <w:color w:val="auto"/>
        </w:rPr>
        <w:t>1.2.1 Efficiency</w:t>
      </w:r>
      <w:bookmarkEnd w:id="3"/>
    </w:p>
    <w:p w:rsidR="00F44E18" w:rsidRPr="00F44E18" w:rsidRDefault="00490CA1" w:rsidP="00490CA1">
      <w:pPr>
        <w:ind w:left="720"/>
      </w:pPr>
      <w:r>
        <w:tab/>
      </w:r>
      <w:r w:rsidR="00F44E18">
        <w:t xml:space="preserve">The </w:t>
      </w:r>
      <w:r>
        <w:t xml:space="preserve">main design goal of the </w:t>
      </w:r>
      <w:r w:rsidR="00F44E18">
        <w:t>system</w:t>
      </w:r>
      <w:r>
        <w:t xml:space="preserve"> is efficiency, to achieve that, the system must be able to work in high performance. Since, a smooth gameplay is one of the most important feature which increases the player’s urge to play the game, we are going to minimize the memory usage and the CPU usage. In order to achieve that, </w:t>
      </w:r>
      <w:r w:rsidR="00581A06">
        <w:t xml:space="preserve">first, we are going to implement the code in the most efficient way possible. Also, </w:t>
      </w:r>
      <w:r>
        <w:t>we are going to</w:t>
      </w:r>
      <w:r w:rsidR="00581A06">
        <w:t xml:space="preserve"> design the system so that the workload of the objects is going to be nearly balanced.</w:t>
      </w:r>
      <w:r w:rsidR="00F44E18">
        <w:t xml:space="preserve"> </w:t>
      </w:r>
    </w:p>
    <w:p w:rsidR="00F44E18" w:rsidRPr="001621F4" w:rsidRDefault="00F44E18" w:rsidP="00F44E18">
      <w:pPr>
        <w:pStyle w:val="Heading3"/>
        <w:rPr>
          <w:rFonts w:ascii="Times New Roman" w:hAnsi="Times New Roman" w:cs="Times New Roman"/>
          <w:b/>
          <w:color w:val="auto"/>
        </w:rPr>
      </w:pPr>
      <w:r>
        <w:tab/>
      </w:r>
      <w:bookmarkStart w:id="4" w:name="_Toc496384281"/>
      <w:r w:rsidRPr="001621F4">
        <w:rPr>
          <w:rFonts w:ascii="Times New Roman" w:hAnsi="Times New Roman" w:cs="Times New Roman"/>
          <w:b/>
          <w:color w:val="auto"/>
        </w:rPr>
        <w:t>1.2.2 Portability</w:t>
      </w:r>
      <w:bookmarkEnd w:id="4"/>
    </w:p>
    <w:p w:rsidR="00581A06" w:rsidRPr="00581A06" w:rsidRDefault="00581A06" w:rsidP="00581A06">
      <w:pPr>
        <w:ind w:left="720" w:firstLine="720"/>
      </w:pPr>
      <w:r>
        <w:t>Since portability is an important feature for a software to have various users from different platforms, we have decided to implement the game in Java, since it provides platform independent software which will make our system portable through various platforms.</w:t>
      </w:r>
    </w:p>
    <w:p w:rsidR="00F44E18" w:rsidRPr="001621F4" w:rsidRDefault="00F44E18" w:rsidP="00F44E18">
      <w:pPr>
        <w:pStyle w:val="Heading3"/>
        <w:rPr>
          <w:rFonts w:ascii="Times New Roman" w:hAnsi="Times New Roman" w:cs="Times New Roman"/>
          <w:b/>
          <w:color w:val="auto"/>
        </w:rPr>
      </w:pPr>
      <w:r w:rsidRPr="00F44E18">
        <w:rPr>
          <w:color w:val="auto"/>
        </w:rPr>
        <w:tab/>
      </w:r>
      <w:bookmarkStart w:id="5" w:name="_Toc496384282"/>
      <w:r w:rsidRPr="001621F4">
        <w:rPr>
          <w:rFonts w:ascii="Times New Roman" w:hAnsi="Times New Roman" w:cs="Times New Roman"/>
          <w:b/>
          <w:color w:val="auto"/>
        </w:rPr>
        <w:t>1.2.3 Reliability</w:t>
      </w:r>
      <w:bookmarkEnd w:id="5"/>
    </w:p>
    <w:p w:rsidR="00581A06" w:rsidRPr="00581A06" w:rsidRDefault="00581A06" w:rsidP="00581A06">
      <w:pPr>
        <w:ind w:left="720" w:firstLine="720"/>
      </w:pPr>
      <w:r>
        <w:t xml:space="preserve">Our system will be reliable in terms of being consistent with the boundary </w:t>
      </w:r>
      <w:r w:rsidR="008703AF">
        <w:t xml:space="preserve">conditions. The system should not respond with any unexpected results -like bugs, crashes- which are not specified in the boundary conditions. In order to provide that, we are going to test the system in all possible ways during and after the development stage. Also, the boundary conditions will be selected carefully and with caution so that there won’t be a case with which puts the system in an unexpected situation. </w:t>
      </w:r>
      <w:r w:rsidR="006C3534">
        <w:t>This will provide the system to foresee the possible fatal failures which will be dealt with.</w:t>
      </w:r>
    </w:p>
    <w:p w:rsidR="00F44E18" w:rsidRPr="001621F4" w:rsidRDefault="00F44E18" w:rsidP="00F44E18">
      <w:pPr>
        <w:pStyle w:val="Heading3"/>
        <w:rPr>
          <w:rFonts w:ascii="Times New Roman" w:hAnsi="Times New Roman" w:cs="Times New Roman"/>
          <w:b/>
          <w:color w:val="auto"/>
        </w:rPr>
      </w:pPr>
      <w:r w:rsidRPr="00F44E18">
        <w:rPr>
          <w:rFonts w:ascii="Times New Roman" w:hAnsi="Times New Roman" w:cs="Times New Roman"/>
          <w:color w:val="auto"/>
        </w:rPr>
        <w:tab/>
      </w:r>
      <w:bookmarkStart w:id="6" w:name="_Toc496384283"/>
      <w:r w:rsidRPr="001621F4">
        <w:rPr>
          <w:rFonts w:ascii="Times New Roman" w:hAnsi="Times New Roman" w:cs="Times New Roman"/>
          <w:b/>
          <w:color w:val="auto"/>
        </w:rPr>
        <w:t>1.2.4 Extensibility</w:t>
      </w:r>
      <w:bookmarkEnd w:id="6"/>
    </w:p>
    <w:p w:rsidR="006C3534" w:rsidRPr="006C3534" w:rsidRDefault="009405E5" w:rsidP="009405E5">
      <w:pPr>
        <w:ind w:left="720" w:firstLine="720"/>
      </w:pPr>
      <w:r>
        <w:t>In order to keep the interest of the players of Animal Uprising, the game requires to have new features and functionalities. For that t</w:t>
      </w:r>
      <w:r w:rsidR="006C3534">
        <w:t>he design of the game</w:t>
      </w:r>
      <w:r>
        <w:t xml:space="preserve"> must be suitable to add</w:t>
      </w:r>
      <w:r w:rsidR="006C3534">
        <w:t xml:space="preserve"> further improvements an</w:t>
      </w:r>
      <w:r>
        <w:t xml:space="preserve">d additions to the current system. In order to achieve this, </w:t>
      </w:r>
      <w:r>
        <w:lastRenderedPageBreak/>
        <w:t xml:space="preserve">object oriented architecture of our game must be designed in a way that each object should be able to operate with few dependencies. So that the modifications and further additions won’t cause any bugs or crashes.  </w:t>
      </w:r>
    </w:p>
    <w:p w:rsidR="00F44E18" w:rsidRPr="001621F4" w:rsidRDefault="00F44E18" w:rsidP="00BD481D">
      <w:pPr>
        <w:pStyle w:val="Heading3"/>
        <w:ind w:left="360"/>
        <w:rPr>
          <w:rFonts w:ascii="Times New Roman" w:hAnsi="Times New Roman" w:cs="Times New Roman"/>
          <w:b/>
          <w:color w:val="auto"/>
        </w:rPr>
      </w:pPr>
      <w:r w:rsidRPr="00F44E18">
        <w:rPr>
          <w:rFonts w:ascii="Times New Roman" w:hAnsi="Times New Roman" w:cs="Times New Roman"/>
          <w:color w:val="auto"/>
        </w:rPr>
        <w:tab/>
      </w:r>
      <w:bookmarkStart w:id="7" w:name="_Toc496384284"/>
      <w:r w:rsidRPr="001621F4">
        <w:rPr>
          <w:rFonts w:ascii="Times New Roman" w:hAnsi="Times New Roman" w:cs="Times New Roman"/>
          <w:b/>
          <w:color w:val="auto"/>
        </w:rPr>
        <w:t>1.2.5 Tradeoffs</w:t>
      </w:r>
      <w:bookmarkEnd w:id="7"/>
    </w:p>
    <w:p w:rsidR="00857E60" w:rsidRDefault="002A0088" w:rsidP="00BD481D">
      <w:pPr>
        <w:pStyle w:val="ListParagraph"/>
        <w:numPr>
          <w:ilvl w:val="0"/>
          <w:numId w:val="3"/>
        </w:numPr>
        <w:ind w:left="1080"/>
        <w:rPr>
          <w:b/>
        </w:rPr>
      </w:pPr>
      <w:r>
        <w:rPr>
          <w:b/>
        </w:rPr>
        <w:t>Functionality vs Usability</w:t>
      </w:r>
    </w:p>
    <w:p w:rsidR="00C8545C" w:rsidRDefault="001031F7" w:rsidP="00BD481D">
      <w:pPr>
        <w:pStyle w:val="ListParagraph"/>
        <w:ind w:left="1080" w:firstLine="360"/>
      </w:pPr>
      <w:r>
        <w:t xml:space="preserve">Our game </w:t>
      </w:r>
      <w:r w:rsidR="00C8545C">
        <w:t>focus</w:t>
      </w:r>
      <w:r>
        <w:t>es</w:t>
      </w:r>
      <w:r w:rsidR="00C8545C">
        <w:t xml:space="preserve"> on usability more than functionality since our main goal is to entertain the users with a basic game. So, instead of developing a complex system, focused on developing a basic system which is easier to use.</w:t>
      </w:r>
    </w:p>
    <w:p w:rsidR="008B571E" w:rsidRDefault="00C8545C" w:rsidP="00BD481D">
      <w:pPr>
        <w:pStyle w:val="ListParagraph"/>
        <w:numPr>
          <w:ilvl w:val="0"/>
          <w:numId w:val="3"/>
        </w:numPr>
        <w:ind w:left="1080"/>
        <w:rPr>
          <w:b/>
        </w:rPr>
      </w:pPr>
      <w:r w:rsidRPr="008B571E">
        <w:rPr>
          <w:b/>
        </w:rPr>
        <w:t xml:space="preserve"> </w:t>
      </w:r>
      <w:r w:rsidR="00857E60" w:rsidRPr="008B571E">
        <w:rPr>
          <w:b/>
        </w:rPr>
        <w:t>Efficiency vs Portability:</w:t>
      </w:r>
    </w:p>
    <w:p w:rsidR="007A06B8" w:rsidRPr="008B571E" w:rsidRDefault="001031F7" w:rsidP="00BD481D">
      <w:pPr>
        <w:pStyle w:val="ListParagraph"/>
        <w:ind w:left="1080" w:firstLine="360"/>
        <w:rPr>
          <w:b/>
        </w:rPr>
      </w:pPr>
      <w:r>
        <w:t>Portability is very important for a game to reach wider range of users. Since we use Java, which offers a platform independent</w:t>
      </w:r>
      <w:r w:rsidR="007A06B8">
        <w:t xml:space="preserve"> program, we satisfy the portability feature, however, since java is less efficient compared to the other languages, in this process we sacrifice the efficiency.</w:t>
      </w:r>
    </w:p>
    <w:p w:rsidR="008B571E" w:rsidRDefault="007A06B8" w:rsidP="00BD481D">
      <w:pPr>
        <w:pStyle w:val="ListParagraph"/>
        <w:numPr>
          <w:ilvl w:val="0"/>
          <w:numId w:val="3"/>
        </w:numPr>
        <w:ind w:left="1080"/>
        <w:rPr>
          <w:b/>
        </w:rPr>
      </w:pPr>
      <w:r w:rsidRPr="008B571E">
        <w:rPr>
          <w:b/>
        </w:rPr>
        <w:t xml:space="preserve"> </w:t>
      </w:r>
      <w:r w:rsidR="00857E60" w:rsidRPr="008B571E">
        <w:rPr>
          <w:b/>
        </w:rPr>
        <w:t xml:space="preserve">Cost vs </w:t>
      </w:r>
      <w:r w:rsidR="00F762C2" w:rsidRPr="008B571E">
        <w:rPr>
          <w:b/>
        </w:rPr>
        <w:t>Reusability</w:t>
      </w:r>
      <w:r w:rsidR="00857E60" w:rsidRPr="008B571E">
        <w:rPr>
          <w:b/>
        </w:rPr>
        <w:t>:</w:t>
      </w:r>
    </w:p>
    <w:p w:rsidR="00857E60" w:rsidRPr="008B571E" w:rsidRDefault="00A21C34" w:rsidP="00BD481D">
      <w:pPr>
        <w:pStyle w:val="ListParagraph"/>
        <w:ind w:left="1080" w:firstLine="360"/>
        <w:rPr>
          <w:b/>
        </w:rPr>
      </w:pPr>
      <w:r>
        <w:t>We did not focus on reusability while designing our system because we are not planning to use the existing classes of our game in different projects. Therefore</w:t>
      </w:r>
      <w:r w:rsidR="003B5917">
        <w:t>,</w:t>
      </w:r>
      <w:r>
        <w:t xml:space="preserve"> the classes are designed to do their task only for this system which will make our system less complex and </w:t>
      </w:r>
      <w:r w:rsidR="003B5917" w:rsidRPr="003B5917">
        <w:t>prioritizing</w:t>
      </w:r>
      <w:r w:rsidR="003B5917">
        <w:t xml:space="preserve"> the cost.</w:t>
      </w:r>
    </w:p>
    <w:p w:rsidR="0032553C" w:rsidRDefault="0032553C" w:rsidP="0032553C">
      <w:pPr>
        <w:pStyle w:val="Heading3"/>
        <w:ind w:firstLine="720"/>
        <w:rPr>
          <w:rFonts w:ascii="Times New Roman" w:hAnsi="Times New Roman" w:cs="Times New Roman"/>
          <w:b/>
          <w:color w:val="auto"/>
        </w:rPr>
      </w:pPr>
      <w:bookmarkStart w:id="8" w:name="_Toc496384285"/>
      <w:r w:rsidRPr="0032553C">
        <w:rPr>
          <w:rFonts w:ascii="Times New Roman" w:hAnsi="Times New Roman" w:cs="Times New Roman"/>
          <w:b/>
          <w:color w:val="auto"/>
        </w:rPr>
        <w:t>1.2.6 Definitions, acronyms and abbreviations:</w:t>
      </w:r>
      <w:bookmarkEnd w:id="8"/>
      <w:r w:rsidRPr="0032553C">
        <w:rPr>
          <w:rFonts w:ascii="Times New Roman" w:hAnsi="Times New Roman" w:cs="Times New Roman"/>
          <w:b/>
          <w:color w:val="auto"/>
        </w:rPr>
        <w:t xml:space="preserve">  </w:t>
      </w:r>
    </w:p>
    <w:p w:rsidR="0032553C" w:rsidRDefault="0032553C" w:rsidP="0032553C">
      <w:r>
        <w:tab/>
      </w:r>
      <w:r>
        <w:tab/>
      </w:r>
      <w:r w:rsidR="0008741B">
        <w:t xml:space="preserve">JDK: </w:t>
      </w:r>
      <w:r w:rsidR="00196B52">
        <w:t xml:space="preserve">[1] </w:t>
      </w:r>
      <w:r w:rsidR="0008741B">
        <w:t>Java Development Kit</w:t>
      </w:r>
    </w:p>
    <w:p w:rsidR="0032553C" w:rsidRPr="006F09C1" w:rsidRDefault="0008741B" w:rsidP="0032553C">
      <w:r>
        <w:tab/>
      </w:r>
      <w:r>
        <w:tab/>
        <w:t>MVC:</w:t>
      </w:r>
      <w:r w:rsidR="00196B52">
        <w:t xml:space="preserve"> [2] </w:t>
      </w:r>
      <w:r>
        <w:t xml:space="preserve"> Model-View-Controller</w:t>
      </w:r>
    </w:p>
    <w:p w:rsidR="00196B52" w:rsidRDefault="00196B52" w:rsidP="00196B52">
      <w:pPr>
        <w:pStyle w:val="Heading3"/>
        <w:rPr>
          <w:rFonts w:ascii="Times New Roman" w:hAnsi="Times New Roman" w:cs="Times New Roman"/>
          <w:b/>
          <w:color w:val="auto"/>
        </w:rPr>
      </w:pPr>
      <w:r>
        <w:tab/>
      </w:r>
      <w:bookmarkStart w:id="9" w:name="_Toc496384286"/>
      <w:r w:rsidRPr="00196B52">
        <w:rPr>
          <w:rFonts w:ascii="Times New Roman" w:hAnsi="Times New Roman" w:cs="Times New Roman"/>
          <w:b/>
          <w:color w:val="auto"/>
        </w:rPr>
        <w:t>1.2.7 References</w:t>
      </w:r>
      <w:bookmarkEnd w:id="9"/>
    </w:p>
    <w:p w:rsidR="00196B52" w:rsidRDefault="00196B52" w:rsidP="00196B52">
      <w:r>
        <w:tab/>
      </w:r>
      <w:r>
        <w:tab/>
        <w:t xml:space="preserve">[1]: </w:t>
      </w:r>
      <w:hyperlink r:id="rId9" w:history="1">
        <w:r w:rsidRPr="000C35C5">
          <w:rPr>
            <w:rStyle w:val="Hyperlink"/>
          </w:rPr>
          <w:t>http://www.oracle.com/technetwork/java/javase/overview/index.html</w:t>
        </w:r>
      </w:hyperlink>
    </w:p>
    <w:p w:rsidR="00196B52" w:rsidRPr="00196B52" w:rsidRDefault="00196B52" w:rsidP="00196B52">
      <w:pPr>
        <w:ind w:left="720"/>
      </w:pPr>
      <w:r>
        <w:tab/>
        <w:t xml:space="preserve">[2]: </w:t>
      </w:r>
      <w:r w:rsidRPr="00196B52">
        <w:rPr>
          <w:rStyle w:val="Emphasis"/>
          <w:shd w:val="clear" w:color="auto" w:fill="FFFFFF"/>
        </w:rPr>
        <w:t>Object-Oriented Software Engineering, Using UML, Patterns, and Java, 3rd Edition</w:t>
      </w:r>
      <w:r w:rsidRPr="00196B52">
        <w:rPr>
          <w:rStyle w:val="apple-style-span"/>
          <w:i/>
          <w:shd w:val="clear" w:color="auto" w:fill="FFFFFF"/>
        </w:rPr>
        <w:t xml:space="preserve">, by Bernd Bruegge and Allen </w:t>
      </w:r>
      <w:r>
        <w:rPr>
          <w:rStyle w:val="apple-style-span"/>
          <w:i/>
          <w:shd w:val="clear" w:color="auto" w:fill="FFFFFF"/>
        </w:rPr>
        <w:t>H. Dutoit, Prentice-Hall, 2010.</w:t>
      </w:r>
    </w:p>
    <w:p w:rsidR="007F7B94" w:rsidRPr="00BE0212" w:rsidRDefault="00BC6EE8" w:rsidP="00BE0212">
      <w:pPr>
        <w:pStyle w:val="Heading1"/>
        <w:ind w:firstLine="360"/>
        <w:rPr>
          <w:rFonts w:ascii="Times New Roman" w:hAnsi="Times New Roman" w:cs="Times New Roman"/>
          <w:b/>
          <w:color w:val="auto"/>
          <w:sz w:val="26"/>
          <w:szCs w:val="26"/>
        </w:rPr>
      </w:pPr>
      <w:bookmarkStart w:id="10" w:name="_Toc496384287"/>
      <w:r w:rsidRPr="001621F4">
        <w:rPr>
          <w:rFonts w:ascii="Times New Roman" w:hAnsi="Times New Roman" w:cs="Times New Roman"/>
          <w:b/>
          <w:color w:val="auto"/>
          <w:sz w:val="26"/>
          <w:szCs w:val="26"/>
        </w:rPr>
        <w:t xml:space="preserve">2. </w:t>
      </w:r>
      <w:r w:rsidR="00507107">
        <w:rPr>
          <w:rFonts w:ascii="Times New Roman" w:hAnsi="Times New Roman" w:cs="Times New Roman"/>
          <w:b/>
          <w:color w:val="auto"/>
          <w:sz w:val="26"/>
          <w:szCs w:val="26"/>
        </w:rPr>
        <w:tab/>
      </w:r>
      <w:r w:rsidRPr="001621F4">
        <w:rPr>
          <w:rFonts w:ascii="Times New Roman" w:hAnsi="Times New Roman" w:cs="Times New Roman"/>
          <w:b/>
          <w:color w:val="auto"/>
          <w:sz w:val="26"/>
          <w:szCs w:val="26"/>
        </w:rPr>
        <w:t>Software Architecture</w:t>
      </w:r>
      <w:bookmarkEnd w:id="10"/>
    </w:p>
    <w:p w:rsidR="00BC6EE8" w:rsidRDefault="006732C2" w:rsidP="001203E0">
      <w:pPr>
        <w:pStyle w:val="Heading2"/>
        <w:ind w:left="720"/>
        <w:rPr>
          <w:rFonts w:ascii="Times New Roman" w:hAnsi="Times New Roman" w:cs="Times New Roman"/>
          <w:b/>
          <w:color w:val="auto"/>
        </w:rPr>
      </w:pPr>
      <w:bookmarkStart w:id="11" w:name="_Toc496384288"/>
      <w:r>
        <w:rPr>
          <w:rFonts w:ascii="Times New Roman" w:hAnsi="Times New Roman" w:cs="Times New Roman"/>
          <w:b/>
          <w:color w:val="auto"/>
        </w:rPr>
        <w:t>2.1</w:t>
      </w:r>
      <w:r w:rsidR="00373A8A" w:rsidRPr="001621F4">
        <w:rPr>
          <w:rFonts w:ascii="Times New Roman" w:hAnsi="Times New Roman" w:cs="Times New Roman"/>
          <w:b/>
          <w:color w:val="auto"/>
        </w:rPr>
        <w:t xml:space="preserve"> Subsystem Decomposition</w:t>
      </w:r>
      <w:bookmarkEnd w:id="11"/>
    </w:p>
    <w:p w:rsidR="00952BD9" w:rsidRDefault="00336114" w:rsidP="001203E0">
      <w:pPr>
        <w:ind w:left="1080" w:firstLine="720"/>
      </w:pPr>
      <w:r>
        <w:t>In this section, we will decompose the overall system into three different subsystems</w:t>
      </w:r>
      <w:r w:rsidR="00952BD9">
        <w:t xml:space="preserve"> </w:t>
      </w:r>
      <w:r>
        <w:t>in order to use Model-View-Controller architectural style on our system. By doing that, we would like to accomplish creating a maintainable, efficient and flexible system.</w:t>
      </w:r>
    </w:p>
    <w:p w:rsidR="005E7281" w:rsidRDefault="00952BD9" w:rsidP="00D20D5D">
      <w:pPr>
        <w:ind w:left="720" w:firstLine="720"/>
        <w:rPr>
          <w:b/>
        </w:rPr>
      </w:pPr>
      <w:r>
        <w:lastRenderedPageBreak/>
        <w:t>Figure-1 is showing how the system is decomposed into three subsystems which are User-Interface Management, Game Control and Game Models.</w:t>
      </w:r>
      <w:r w:rsidR="00015FE0">
        <w:rPr>
          <w:b/>
          <w:noProof/>
        </w:rPr>
        <w:drawing>
          <wp:inline distT="0" distB="0" distL="0" distR="0">
            <wp:extent cx="5973445" cy="2337435"/>
            <wp:effectExtent l="0" t="0" r="8255" b="5715"/>
            <wp:docPr id="2" name="Picture 2" descr="C:\Users\Bora\AppData\Local\Microsoft\Windows\INetCache\Content.Word\SystemDeco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a\AppData\Local\Microsoft\Windows\INetCache\Content.Word\SystemDecom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3445" cy="2337435"/>
                    </a:xfrm>
                    <a:prstGeom prst="rect">
                      <a:avLst/>
                    </a:prstGeom>
                    <a:noFill/>
                    <a:ln>
                      <a:noFill/>
                    </a:ln>
                  </pic:spPr>
                </pic:pic>
              </a:graphicData>
            </a:graphic>
          </wp:inline>
        </w:drawing>
      </w:r>
    </w:p>
    <w:p w:rsidR="00015FE0" w:rsidRDefault="00015FE0" w:rsidP="00015FE0">
      <w:r>
        <w:tab/>
      </w:r>
      <w:r>
        <w:tab/>
      </w:r>
      <w:r>
        <w:tab/>
      </w:r>
      <w:r>
        <w:tab/>
      </w:r>
      <w:r>
        <w:tab/>
        <w:t xml:space="preserve">Figure-1 </w:t>
      </w:r>
      <w:r w:rsidR="00187CAC">
        <w:t>(</w:t>
      </w:r>
      <w:r>
        <w:t>System Decomposition</w:t>
      </w:r>
      <w:r w:rsidR="00187CAC">
        <w:t>)</w:t>
      </w:r>
      <w:r>
        <w:tab/>
      </w:r>
      <w:r>
        <w:tab/>
      </w:r>
    </w:p>
    <w:p w:rsidR="00015FE0" w:rsidRDefault="00015FE0" w:rsidP="00D40604">
      <w:pPr>
        <w:ind w:left="720" w:firstLine="720"/>
      </w:pPr>
      <w:r>
        <w:t>All three systems are working on different tasks, and they communicate as given in the figure</w:t>
      </w:r>
      <w:r w:rsidR="00D40604">
        <w:t>.  User Interface Management includes the Menu package, and the Game Engine class, which will be responsible the construction of the game screen, according to</w:t>
      </w:r>
      <w:r w:rsidR="00D94609">
        <w:t xml:space="preserve"> the inputs from GameManager</w:t>
      </w:r>
      <w:r w:rsidR="00D40604">
        <w:t xml:space="preserve"> class which is in the Game Control Subsystem. </w:t>
      </w:r>
      <w:r w:rsidR="007E4156">
        <w:t xml:space="preserve">Game Manager </w:t>
      </w:r>
      <w:r w:rsidR="007158D0">
        <w:t xml:space="preserve">class </w:t>
      </w:r>
      <w:r w:rsidR="00D40604">
        <w:t>will be responsible for handling the inputs, and making the decisions regarding to them, these decisions includes m</w:t>
      </w:r>
      <w:r w:rsidR="00D94609">
        <w:t>anipulating the user interface</w:t>
      </w:r>
      <w:r w:rsidR="007E4156">
        <w:t xml:space="preserve"> and the objects</w:t>
      </w:r>
      <w:r w:rsidR="00D94609">
        <w:t xml:space="preserve">. </w:t>
      </w:r>
      <w:r w:rsidR="007158D0">
        <w:t>Therefore,</w:t>
      </w:r>
      <w:r w:rsidR="00D94609">
        <w:t xml:space="preserve"> the GameManager</w:t>
      </w:r>
      <w:r w:rsidR="007158D0">
        <w:t xml:space="preserve"> class will be the façade clas</w:t>
      </w:r>
      <w:r w:rsidR="007E4156">
        <w:t>s for the entire system</w:t>
      </w:r>
      <w:r w:rsidR="00D94609">
        <w:t>.</w:t>
      </w:r>
    </w:p>
    <w:p w:rsidR="006F09C1" w:rsidRDefault="006F09C1" w:rsidP="00D40604">
      <w:pPr>
        <w:ind w:left="720" w:firstLine="720"/>
      </w:pPr>
    </w:p>
    <w:p w:rsidR="006F09C1" w:rsidRDefault="006F09C1" w:rsidP="00D40604">
      <w:pPr>
        <w:ind w:left="720" w:firstLine="720"/>
      </w:pPr>
    </w:p>
    <w:p w:rsidR="006F09C1" w:rsidRDefault="006F09C1" w:rsidP="00D40604">
      <w:pPr>
        <w:ind w:left="720" w:firstLine="720"/>
      </w:pPr>
    </w:p>
    <w:p w:rsidR="006F09C1" w:rsidRDefault="006F09C1" w:rsidP="00D94609">
      <w:pPr>
        <w:ind w:firstLine="720"/>
        <w:sectPr w:rsidR="006F09C1" w:rsidSect="006F09C1">
          <w:pgSz w:w="12240" w:h="15840"/>
          <w:pgMar w:top="1417" w:right="1417" w:bottom="1417" w:left="1417" w:header="720" w:footer="720" w:gutter="0"/>
          <w:cols w:space="720"/>
          <w:docGrid w:linePitch="360"/>
        </w:sectPr>
      </w:pPr>
    </w:p>
    <w:p w:rsidR="006F09C1" w:rsidRDefault="006F09C1" w:rsidP="006F09C1">
      <w:pPr>
        <w:ind w:firstLine="720"/>
      </w:pPr>
      <w:r>
        <w:rPr>
          <w:noProof/>
        </w:rPr>
        <w:lastRenderedPageBreak/>
        <w:drawing>
          <wp:inline distT="0" distB="0" distL="0" distR="0">
            <wp:extent cx="8613140" cy="5324475"/>
            <wp:effectExtent l="0" t="0" r="0" b="9525"/>
            <wp:docPr id="3" name="Picture 3" descr="C:\Users\Bora\AppData\Local\Microsoft\Windows\INetCache\Content.Word\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a\AppData\Local\Microsoft\Windows\INetCache\Content.Word\Class Diagram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27458" cy="5333326"/>
                    </a:xfrm>
                    <a:prstGeom prst="rect">
                      <a:avLst/>
                    </a:prstGeom>
                    <a:noFill/>
                    <a:ln>
                      <a:noFill/>
                    </a:ln>
                  </pic:spPr>
                </pic:pic>
              </a:graphicData>
            </a:graphic>
          </wp:inline>
        </w:drawing>
      </w:r>
    </w:p>
    <w:p w:rsidR="006F09C1" w:rsidRDefault="006F09C1" w:rsidP="006F09C1">
      <w:pPr>
        <w:sectPr w:rsidR="006F09C1" w:rsidSect="006F09C1">
          <w:pgSz w:w="15840" w:h="12240" w:orient="landscape" w:code="1"/>
          <w:pgMar w:top="1411" w:right="1411" w:bottom="1411" w:left="835" w:header="720" w:footer="720" w:gutter="0"/>
          <w:cols w:space="720"/>
          <w:docGrid w:linePitch="360"/>
        </w:sectPr>
      </w:pPr>
      <w:r>
        <w:tab/>
      </w:r>
      <w:r>
        <w:tab/>
      </w:r>
      <w:r>
        <w:tab/>
      </w:r>
      <w:r>
        <w:tab/>
      </w:r>
      <w:r>
        <w:tab/>
      </w:r>
      <w:r>
        <w:tab/>
      </w:r>
      <w:r>
        <w:t>Figure-2 (Detailed System Decomposition)</w:t>
      </w:r>
    </w:p>
    <w:p w:rsidR="00D94609" w:rsidRPr="00015FE0" w:rsidRDefault="00D94609" w:rsidP="006F09C1">
      <w:pPr>
        <w:ind w:left="720" w:firstLine="720"/>
      </w:pPr>
      <w:r>
        <w:lastRenderedPageBreak/>
        <w:t xml:space="preserve">Game Models Subsystem which has the game objects and their attributes. Because of this, the Game Control Subsystem, mainly ObjectManager class will be able to manipulate them.  </w:t>
      </w:r>
    </w:p>
    <w:p w:rsidR="00373A8A" w:rsidRDefault="006732C2" w:rsidP="001203E0">
      <w:pPr>
        <w:pStyle w:val="Heading2"/>
        <w:ind w:left="720"/>
        <w:rPr>
          <w:rFonts w:ascii="Times New Roman" w:hAnsi="Times New Roman" w:cs="Times New Roman"/>
          <w:b/>
          <w:color w:val="auto"/>
        </w:rPr>
      </w:pPr>
      <w:bookmarkStart w:id="12" w:name="_Toc496384289"/>
      <w:r>
        <w:rPr>
          <w:rFonts w:ascii="Times New Roman" w:hAnsi="Times New Roman" w:cs="Times New Roman"/>
          <w:b/>
          <w:color w:val="auto"/>
        </w:rPr>
        <w:t>2.2</w:t>
      </w:r>
      <w:r w:rsidR="00373A8A" w:rsidRPr="001621F4">
        <w:rPr>
          <w:rFonts w:ascii="Times New Roman" w:hAnsi="Times New Roman" w:cs="Times New Roman"/>
          <w:b/>
          <w:color w:val="auto"/>
        </w:rPr>
        <w:t xml:space="preserve"> Hardware/Software Mapping</w:t>
      </w:r>
      <w:bookmarkEnd w:id="12"/>
    </w:p>
    <w:p w:rsidR="0047096A" w:rsidRPr="0047096A" w:rsidRDefault="0047096A" w:rsidP="001203E0">
      <w:pPr>
        <w:ind w:left="1080" w:firstLine="720"/>
      </w:pPr>
      <w:r>
        <w:t>Since our game will be implemented in Java, we will use the JDK 8. As for the hardware requirements, a keyboard and a mouse will be required so that the player can interact with the game.</w:t>
      </w:r>
      <w:r w:rsidR="00623656">
        <w:t xml:space="preserve"> </w:t>
      </w:r>
      <w:r w:rsidR="00C30F42">
        <w:t>Since we are not planning to implement a complex system, a basic computer should be enough to run our game.</w:t>
      </w:r>
    </w:p>
    <w:p w:rsidR="00373A8A" w:rsidRDefault="006732C2" w:rsidP="001203E0">
      <w:pPr>
        <w:pStyle w:val="Heading2"/>
        <w:ind w:left="720"/>
        <w:rPr>
          <w:rFonts w:ascii="Times New Roman" w:hAnsi="Times New Roman" w:cs="Times New Roman"/>
          <w:b/>
          <w:color w:val="auto"/>
        </w:rPr>
      </w:pPr>
      <w:bookmarkStart w:id="13" w:name="_Toc496384290"/>
      <w:r>
        <w:rPr>
          <w:rFonts w:ascii="Times New Roman" w:hAnsi="Times New Roman" w:cs="Times New Roman"/>
          <w:b/>
          <w:color w:val="auto"/>
        </w:rPr>
        <w:t>2.3</w:t>
      </w:r>
      <w:r w:rsidR="00373A8A" w:rsidRPr="001621F4">
        <w:rPr>
          <w:rFonts w:ascii="Times New Roman" w:hAnsi="Times New Roman" w:cs="Times New Roman"/>
          <w:b/>
          <w:color w:val="auto"/>
        </w:rPr>
        <w:t xml:space="preserve"> Persistent Data Management</w:t>
      </w:r>
      <w:bookmarkEnd w:id="13"/>
    </w:p>
    <w:p w:rsidR="00C30F42" w:rsidRPr="00C30F42" w:rsidRDefault="00C30F42" w:rsidP="001203E0">
      <w:pPr>
        <w:ind w:left="1080" w:firstLine="720"/>
      </w:pPr>
      <w:r>
        <w:t xml:space="preserve">Our system does not require a complex database for managing the data, therefore we are planning to store the game data in the client disk. So, whenever the system executes, we are going to load the files which are required for the system, to memory. Also, we are planning to store the images (gifs, and etc.) also the sound effects of the objects and the background music of the game. </w:t>
      </w:r>
    </w:p>
    <w:p w:rsidR="00373A8A" w:rsidRDefault="006732C2" w:rsidP="001203E0">
      <w:pPr>
        <w:pStyle w:val="Heading2"/>
        <w:ind w:left="720"/>
        <w:rPr>
          <w:rFonts w:ascii="Times New Roman" w:hAnsi="Times New Roman" w:cs="Times New Roman"/>
          <w:b/>
          <w:color w:val="auto"/>
        </w:rPr>
      </w:pPr>
      <w:bookmarkStart w:id="14" w:name="_Toc496384291"/>
      <w:r>
        <w:rPr>
          <w:rFonts w:ascii="Times New Roman" w:hAnsi="Times New Roman" w:cs="Times New Roman"/>
          <w:b/>
          <w:color w:val="auto"/>
        </w:rPr>
        <w:t>2.4</w:t>
      </w:r>
      <w:r w:rsidR="00373A8A" w:rsidRPr="001621F4">
        <w:rPr>
          <w:rFonts w:ascii="Times New Roman" w:hAnsi="Times New Roman" w:cs="Times New Roman"/>
          <w:b/>
          <w:color w:val="auto"/>
        </w:rPr>
        <w:t xml:space="preserve"> Access Control and Security</w:t>
      </w:r>
      <w:bookmarkEnd w:id="14"/>
    </w:p>
    <w:p w:rsidR="002F2785" w:rsidRPr="002F2785" w:rsidRDefault="002F2785" w:rsidP="001203E0">
      <w:pPr>
        <w:ind w:left="1080" w:firstLine="720"/>
      </w:pPr>
      <w:r>
        <w:t xml:space="preserve">Since the game does not require any network connection, therefore we will not implement any user authentication system. For software control, the GameControl subsystem will be able to access the files in order to assure the security of the data required for the game.  </w:t>
      </w:r>
    </w:p>
    <w:p w:rsidR="00373A8A" w:rsidRDefault="006732C2" w:rsidP="001203E0">
      <w:pPr>
        <w:pStyle w:val="Heading2"/>
        <w:ind w:left="720"/>
        <w:rPr>
          <w:rFonts w:ascii="Times New Roman" w:hAnsi="Times New Roman" w:cs="Times New Roman"/>
          <w:b/>
          <w:color w:val="auto"/>
        </w:rPr>
      </w:pPr>
      <w:bookmarkStart w:id="15" w:name="_Toc496384292"/>
      <w:r>
        <w:rPr>
          <w:rFonts w:ascii="Times New Roman" w:hAnsi="Times New Roman" w:cs="Times New Roman"/>
          <w:b/>
          <w:color w:val="auto"/>
        </w:rPr>
        <w:t>2.5</w:t>
      </w:r>
      <w:r w:rsidR="00373A8A" w:rsidRPr="001621F4">
        <w:rPr>
          <w:rFonts w:ascii="Times New Roman" w:hAnsi="Times New Roman" w:cs="Times New Roman"/>
          <w:b/>
          <w:color w:val="auto"/>
        </w:rPr>
        <w:t xml:space="preserve"> Boundary Conditions</w:t>
      </w:r>
      <w:bookmarkEnd w:id="15"/>
    </w:p>
    <w:p w:rsidR="00DD2C60" w:rsidRDefault="00BB0A7E" w:rsidP="001203E0">
      <w:pPr>
        <w:ind w:left="1080" w:firstLine="720"/>
        <w:rPr>
          <w:b/>
        </w:rPr>
      </w:pPr>
      <w:r>
        <w:rPr>
          <w:b/>
        </w:rPr>
        <w:t xml:space="preserve">Initialization: </w:t>
      </w:r>
      <w:r w:rsidR="00DD2C60">
        <w:t>The executable file of the game will be .jar file so it will not require an install. At startup time, the</w:t>
      </w:r>
      <w:r w:rsidR="002F2785">
        <w:t xml:space="preserve"> GameControl subsystem will be registered</w:t>
      </w:r>
      <w:r w:rsidR="00DD2C60">
        <w:t>. The Game</w:t>
      </w:r>
      <w:r w:rsidR="002F2785">
        <w:t>Control</w:t>
      </w:r>
      <w:r w:rsidR="00DD2C60">
        <w:t xml:space="preserve"> will access the data which is required for the user interface, and the sound effects. </w:t>
      </w:r>
    </w:p>
    <w:p w:rsidR="00DD2C60" w:rsidRPr="00DD2C60" w:rsidRDefault="00DD2C60" w:rsidP="001203E0">
      <w:pPr>
        <w:ind w:left="1080" w:hanging="720"/>
      </w:pPr>
      <w:r>
        <w:rPr>
          <w:b/>
        </w:rPr>
        <w:tab/>
      </w:r>
      <w:r>
        <w:rPr>
          <w:b/>
        </w:rPr>
        <w:tab/>
        <w:t xml:space="preserve">Termination: </w:t>
      </w:r>
      <w:r>
        <w:t xml:space="preserve">The game can only be terminated from the main and pause menus, which will have a “Quit Game” button, and it will require user input. When the game is terminated, the Game Control subsystem will automatically inform the other subsystems to terminate as well. </w:t>
      </w:r>
    </w:p>
    <w:p w:rsidR="00DD2C60" w:rsidRDefault="00DD2C60" w:rsidP="001203E0">
      <w:pPr>
        <w:ind w:left="1080" w:hanging="720"/>
      </w:pPr>
      <w:r>
        <w:rPr>
          <w:b/>
        </w:rPr>
        <w:tab/>
      </w:r>
      <w:r>
        <w:rPr>
          <w:b/>
        </w:rPr>
        <w:tab/>
        <w:t xml:space="preserve">Failure:  </w:t>
      </w:r>
      <w:r>
        <w:t xml:space="preserve">During a communication failure, the system will check the files or the data required are corrupted or not, if it is the system will erase the contents of these files.  </w:t>
      </w:r>
    </w:p>
    <w:p w:rsidR="0023192B" w:rsidRDefault="0023192B" w:rsidP="001203E0">
      <w:pPr>
        <w:ind w:left="1080" w:hanging="720"/>
      </w:pPr>
    </w:p>
    <w:p w:rsidR="007F6242" w:rsidRDefault="007F6242" w:rsidP="001203E0">
      <w:pPr>
        <w:ind w:left="1080" w:hanging="720"/>
      </w:pPr>
    </w:p>
    <w:p w:rsidR="007F6242" w:rsidRDefault="007F6242" w:rsidP="001203E0">
      <w:pPr>
        <w:ind w:left="1080" w:hanging="720"/>
      </w:pPr>
    </w:p>
    <w:p w:rsidR="0023192B" w:rsidRPr="00DD2C60" w:rsidRDefault="0023192B" w:rsidP="001203E0">
      <w:pPr>
        <w:ind w:left="1080" w:hanging="720"/>
      </w:pPr>
    </w:p>
    <w:p w:rsidR="007E4156" w:rsidRDefault="00373A8A" w:rsidP="007E4156">
      <w:pPr>
        <w:pStyle w:val="Heading1"/>
        <w:numPr>
          <w:ilvl w:val="0"/>
          <w:numId w:val="1"/>
        </w:numPr>
        <w:rPr>
          <w:rFonts w:ascii="Times New Roman" w:hAnsi="Times New Roman" w:cs="Times New Roman"/>
          <w:b/>
          <w:color w:val="auto"/>
          <w:sz w:val="26"/>
          <w:szCs w:val="26"/>
        </w:rPr>
      </w:pPr>
      <w:bookmarkStart w:id="16" w:name="_Toc496384293"/>
      <w:r w:rsidRPr="001621F4">
        <w:rPr>
          <w:rFonts w:ascii="Times New Roman" w:hAnsi="Times New Roman" w:cs="Times New Roman"/>
          <w:b/>
          <w:color w:val="auto"/>
          <w:sz w:val="26"/>
          <w:szCs w:val="26"/>
        </w:rPr>
        <w:lastRenderedPageBreak/>
        <w:t>Subsystem Services</w:t>
      </w:r>
      <w:bookmarkEnd w:id="16"/>
    </w:p>
    <w:p w:rsidR="00F14938" w:rsidRPr="00481C7B" w:rsidRDefault="00620B4B" w:rsidP="00481C7B">
      <w:pPr>
        <w:ind w:left="720"/>
        <w:rPr>
          <w:b/>
        </w:rPr>
      </w:pPr>
      <w:bookmarkStart w:id="17" w:name="_GoBack"/>
      <w:bookmarkEnd w:id="17"/>
      <w:r w:rsidRPr="00620B4B">
        <w:rPr>
          <w:b/>
        </w:rPr>
        <w:t>Detailed Object Design</w:t>
      </w:r>
    </w:p>
    <w:p w:rsidR="007F6242" w:rsidRDefault="00481C7B" w:rsidP="007F6242">
      <w:pPr>
        <w:ind w:left="360"/>
      </w:pPr>
      <w:r>
        <w:rPr>
          <w:noProof/>
        </w:rPr>
        <w:drawing>
          <wp:inline distT="0" distB="0" distL="0" distR="0">
            <wp:extent cx="6337300" cy="6114415"/>
            <wp:effectExtent l="0" t="0" r="6350" b="635"/>
            <wp:docPr id="9" name="Picture 9" descr="C:\Users\Bora\AppData\Local\Microsoft\Windows\INetCache\Content.Word\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ra\AppData\Local\Microsoft\Windows\INetCache\Content.Word\Class Diagram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7300" cy="6114415"/>
                    </a:xfrm>
                    <a:prstGeom prst="rect">
                      <a:avLst/>
                    </a:prstGeom>
                    <a:noFill/>
                    <a:ln>
                      <a:noFill/>
                    </a:ln>
                  </pic:spPr>
                </pic:pic>
              </a:graphicData>
            </a:graphic>
          </wp:inline>
        </w:drawing>
      </w:r>
    </w:p>
    <w:p w:rsidR="007F6242" w:rsidRPr="007E4156" w:rsidRDefault="007F6242" w:rsidP="007F6242">
      <w:pPr>
        <w:ind w:left="360"/>
      </w:pPr>
      <w:r>
        <w:tab/>
      </w:r>
      <w:r>
        <w:tab/>
      </w:r>
      <w:r>
        <w:tab/>
      </w:r>
      <w:r>
        <w:tab/>
      </w:r>
      <w:r>
        <w:tab/>
        <w:t>Figure-3 (Detailed Class Diagram)</w:t>
      </w:r>
    </w:p>
    <w:p w:rsidR="007F6242" w:rsidRDefault="007F6242" w:rsidP="0023192B">
      <w:pPr>
        <w:pStyle w:val="ListParagraph"/>
        <w:ind w:left="1440"/>
        <w:rPr>
          <w:b/>
        </w:rPr>
      </w:pPr>
    </w:p>
    <w:p w:rsidR="007F6242" w:rsidRDefault="007F6242" w:rsidP="0023192B">
      <w:pPr>
        <w:pStyle w:val="ListParagraph"/>
        <w:ind w:left="1440"/>
        <w:rPr>
          <w:b/>
        </w:rPr>
      </w:pPr>
    </w:p>
    <w:p w:rsidR="007F6242" w:rsidRDefault="007F6242" w:rsidP="0023192B">
      <w:pPr>
        <w:pStyle w:val="ListParagraph"/>
        <w:ind w:left="1440"/>
        <w:rPr>
          <w:b/>
        </w:rPr>
      </w:pPr>
    </w:p>
    <w:p w:rsidR="007F6242" w:rsidRDefault="007F6242" w:rsidP="0023192B">
      <w:pPr>
        <w:pStyle w:val="ListParagraph"/>
        <w:ind w:left="1440"/>
        <w:rPr>
          <w:b/>
        </w:rPr>
      </w:pPr>
    </w:p>
    <w:p w:rsidR="007F6242" w:rsidRDefault="007F6242" w:rsidP="0023192B">
      <w:pPr>
        <w:pStyle w:val="ListParagraph"/>
        <w:ind w:left="1440"/>
        <w:rPr>
          <w:b/>
        </w:rPr>
      </w:pPr>
    </w:p>
    <w:p w:rsidR="007F6242" w:rsidRDefault="007F6242" w:rsidP="0023192B">
      <w:pPr>
        <w:pStyle w:val="ListParagraph"/>
        <w:ind w:left="1440"/>
        <w:rPr>
          <w:b/>
        </w:rPr>
      </w:pPr>
    </w:p>
    <w:p w:rsidR="0023192B" w:rsidRPr="0023192B" w:rsidRDefault="0023192B" w:rsidP="0023192B">
      <w:pPr>
        <w:pStyle w:val="ListParagraph"/>
        <w:ind w:left="1440"/>
        <w:rPr>
          <w:b/>
        </w:rPr>
      </w:pPr>
      <w:r w:rsidRPr="0023192B">
        <w:rPr>
          <w:b/>
        </w:rPr>
        <w:t>GameManager Class</w:t>
      </w:r>
    </w:p>
    <w:p w:rsidR="007E4156" w:rsidRDefault="00494DA2" w:rsidP="00494DA2">
      <w:pPr>
        <w:pStyle w:val="ListParagraph"/>
        <w:ind w:left="2160" w:firstLine="720"/>
      </w:pPr>
      <w:r>
        <w:rPr>
          <w:noProof/>
        </w:rPr>
        <w:drawing>
          <wp:inline distT="0" distB="0" distL="0" distR="0">
            <wp:extent cx="3371215" cy="2154555"/>
            <wp:effectExtent l="0" t="0" r="635" b="0"/>
            <wp:docPr id="8" name="Picture 8" descr="C:\Users\Bora\AppData\Local\Microsoft\Windows\INetCache\Content.Word\Gam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ra\AppData\Local\Microsoft\Windows\INetCache\Content.Word\GameManag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215" cy="2154555"/>
                    </a:xfrm>
                    <a:prstGeom prst="rect">
                      <a:avLst/>
                    </a:prstGeom>
                    <a:noFill/>
                    <a:ln>
                      <a:noFill/>
                    </a:ln>
                  </pic:spPr>
                </pic:pic>
              </a:graphicData>
            </a:graphic>
          </wp:inline>
        </w:drawing>
      </w:r>
    </w:p>
    <w:p w:rsidR="00494DA2" w:rsidRDefault="00620B4B" w:rsidP="006534E5">
      <w:r>
        <w:tab/>
      </w:r>
      <w:r>
        <w:tab/>
      </w:r>
      <w:r>
        <w:tab/>
      </w:r>
      <w:r>
        <w:tab/>
      </w:r>
      <w:r>
        <w:tab/>
      </w:r>
      <w:r w:rsidR="00494DA2">
        <w:t>Figure-4 (GameManager</w:t>
      </w:r>
      <w:r w:rsidR="006534E5">
        <w:t xml:space="preserve"> Class)</w:t>
      </w:r>
    </w:p>
    <w:p w:rsidR="0023192B" w:rsidRPr="0023192B" w:rsidRDefault="0023192B" w:rsidP="007E4156">
      <w:pPr>
        <w:pStyle w:val="ListParagraph"/>
        <w:ind w:left="1440" w:firstLine="720"/>
      </w:pPr>
      <w:r>
        <w:t>GameManager class</w:t>
      </w:r>
      <w:r w:rsidR="00620B4B">
        <w:t>, has ObjectManager, InputManager, SoundManager and GameEngine objects as attributes. Because of that, GameManager class</w:t>
      </w:r>
      <w:r>
        <w:t xml:space="preserve"> is </w:t>
      </w:r>
      <w:r w:rsidR="007E4156">
        <w:t>the faça</w:t>
      </w:r>
      <w:r w:rsidR="00620B4B">
        <w:t xml:space="preserve">de class for the entire system. </w:t>
      </w:r>
      <w:r w:rsidR="007E4156">
        <w:t>it will handle t</w:t>
      </w:r>
      <w:r w:rsidR="00F14938">
        <w:t>he inputs, and manipulation of both Game Objects, User interface with respect to the inputs.</w:t>
      </w:r>
      <w:r w:rsidR="006534E5">
        <w:t xml:space="preserve"> The GameEngine will be able to access the Game Objects, through the GameManager. Same thing applies for ObjectManager as well. </w:t>
      </w:r>
    </w:p>
    <w:p w:rsidR="00373A8A" w:rsidRPr="001621F4" w:rsidRDefault="00373A8A" w:rsidP="0024467B">
      <w:pPr>
        <w:pStyle w:val="Heading1"/>
        <w:ind w:left="360" w:firstLine="360"/>
        <w:rPr>
          <w:b/>
          <w:color w:val="auto"/>
        </w:rPr>
      </w:pPr>
      <w:bookmarkStart w:id="18" w:name="_Toc496384294"/>
      <w:r w:rsidRPr="001621F4">
        <w:rPr>
          <w:rFonts w:ascii="Times New Roman" w:hAnsi="Times New Roman" w:cs="Times New Roman"/>
          <w:b/>
          <w:color w:val="auto"/>
          <w:sz w:val="26"/>
          <w:szCs w:val="26"/>
        </w:rPr>
        <w:t xml:space="preserve">4. </w:t>
      </w:r>
      <w:r w:rsidR="00507107">
        <w:rPr>
          <w:rFonts w:ascii="Times New Roman" w:hAnsi="Times New Roman" w:cs="Times New Roman"/>
          <w:b/>
          <w:color w:val="auto"/>
          <w:sz w:val="26"/>
          <w:szCs w:val="26"/>
        </w:rPr>
        <w:tab/>
      </w:r>
      <w:r w:rsidRPr="001621F4">
        <w:rPr>
          <w:rFonts w:ascii="Times New Roman" w:hAnsi="Times New Roman" w:cs="Times New Roman"/>
          <w:b/>
          <w:color w:val="auto"/>
          <w:sz w:val="26"/>
          <w:szCs w:val="26"/>
        </w:rPr>
        <w:t>Glossary</w:t>
      </w:r>
      <w:bookmarkEnd w:id="18"/>
    </w:p>
    <w:sectPr w:rsidR="00373A8A" w:rsidRPr="001621F4" w:rsidSect="007F6242">
      <w:pgSz w:w="12240" w:h="15840"/>
      <w:pgMar w:top="1411" w:right="1411" w:bottom="1411" w:left="83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025" w:rsidRDefault="00CB6025" w:rsidP="00BC6EE8">
      <w:pPr>
        <w:spacing w:after="0" w:line="240" w:lineRule="auto"/>
      </w:pPr>
      <w:r>
        <w:separator/>
      </w:r>
    </w:p>
  </w:endnote>
  <w:endnote w:type="continuationSeparator" w:id="0">
    <w:p w:rsidR="00CB6025" w:rsidRDefault="00CB6025" w:rsidP="00BC6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025" w:rsidRDefault="00CB6025" w:rsidP="00BC6EE8">
      <w:pPr>
        <w:spacing w:after="0" w:line="240" w:lineRule="auto"/>
      </w:pPr>
      <w:r>
        <w:separator/>
      </w:r>
    </w:p>
  </w:footnote>
  <w:footnote w:type="continuationSeparator" w:id="0">
    <w:p w:rsidR="00CB6025" w:rsidRDefault="00CB6025" w:rsidP="00BC6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072B2"/>
    <w:multiLevelType w:val="hybridMultilevel"/>
    <w:tmpl w:val="EF0E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10A7B"/>
    <w:multiLevelType w:val="hybridMultilevel"/>
    <w:tmpl w:val="A2C27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FF016A"/>
    <w:multiLevelType w:val="multilevel"/>
    <w:tmpl w:val="AA2CD9E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D8E"/>
    <w:rsid w:val="00015FE0"/>
    <w:rsid w:val="0008741B"/>
    <w:rsid w:val="000D6062"/>
    <w:rsid w:val="001031F7"/>
    <w:rsid w:val="001203E0"/>
    <w:rsid w:val="001621F4"/>
    <w:rsid w:val="00187CAC"/>
    <w:rsid w:val="00196B52"/>
    <w:rsid w:val="00226338"/>
    <w:rsid w:val="0023192B"/>
    <w:rsid w:val="0024467B"/>
    <w:rsid w:val="002A0088"/>
    <w:rsid w:val="002B1C87"/>
    <w:rsid w:val="002F2785"/>
    <w:rsid w:val="00311931"/>
    <w:rsid w:val="0032553C"/>
    <w:rsid w:val="00336114"/>
    <w:rsid w:val="00373A8A"/>
    <w:rsid w:val="00380346"/>
    <w:rsid w:val="00386476"/>
    <w:rsid w:val="003B5917"/>
    <w:rsid w:val="003D0987"/>
    <w:rsid w:val="004070C9"/>
    <w:rsid w:val="00416BDE"/>
    <w:rsid w:val="00440A42"/>
    <w:rsid w:val="004508A8"/>
    <w:rsid w:val="0047096A"/>
    <w:rsid w:val="00481C7B"/>
    <w:rsid w:val="004824A8"/>
    <w:rsid w:val="00490CA1"/>
    <w:rsid w:val="00494DA2"/>
    <w:rsid w:val="004C3506"/>
    <w:rsid w:val="004D5414"/>
    <w:rsid w:val="004E306A"/>
    <w:rsid w:val="004F4D8E"/>
    <w:rsid w:val="00507107"/>
    <w:rsid w:val="00581A06"/>
    <w:rsid w:val="005E7281"/>
    <w:rsid w:val="00620B4B"/>
    <w:rsid w:val="00623656"/>
    <w:rsid w:val="006534E5"/>
    <w:rsid w:val="006732C2"/>
    <w:rsid w:val="00682B09"/>
    <w:rsid w:val="006C3534"/>
    <w:rsid w:val="006F09C1"/>
    <w:rsid w:val="007158D0"/>
    <w:rsid w:val="00735402"/>
    <w:rsid w:val="007A06B8"/>
    <w:rsid w:val="007A362F"/>
    <w:rsid w:val="007E4156"/>
    <w:rsid w:val="007F6242"/>
    <w:rsid w:val="007F7B94"/>
    <w:rsid w:val="00827381"/>
    <w:rsid w:val="00857E60"/>
    <w:rsid w:val="008703AF"/>
    <w:rsid w:val="008B571E"/>
    <w:rsid w:val="00900845"/>
    <w:rsid w:val="009253CA"/>
    <w:rsid w:val="009405E5"/>
    <w:rsid w:val="00952BD9"/>
    <w:rsid w:val="00970372"/>
    <w:rsid w:val="0098143B"/>
    <w:rsid w:val="0098778D"/>
    <w:rsid w:val="00A123FA"/>
    <w:rsid w:val="00A21C34"/>
    <w:rsid w:val="00A37863"/>
    <w:rsid w:val="00A92B4B"/>
    <w:rsid w:val="00A952D2"/>
    <w:rsid w:val="00B56FF8"/>
    <w:rsid w:val="00BB0A7E"/>
    <w:rsid w:val="00BC6EE8"/>
    <w:rsid w:val="00BD481D"/>
    <w:rsid w:val="00BE0212"/>
    <w:rsid w:val="00C30F42"/>
    <w:rsid w:val="00C7506F"/>
    <w:rsid w:val="00C8545C"/>
    <w:rsid w:val="00CB58EA"/>
    <w:rsid w:val="00CB6025"/>
    <w:rsid w:val="00CC1281"/>
    <w:rsid w:val="00CD0932"/>
    <w:rsid w:val="00D20D5D"/>
    <w:rsid w:val="00D40604"/>
    <w:rsid w:val="00D94609"/>
    <w:rsid w:val="00DA1071"/>
    <w:rsid w:val="00DB31A0"/>
    <w:rsid w:val="00DC14FB"/>
    <w:rsid w:val="00DD2C60"/>
    <w:rsid w:val="00DE62E1"/>
    <w:rsid w:val="00EB6A9E"/>
    <w:rsid w:val="00F14938"/>
    <w:rsid w:val="00F44E18"/>
    <w:rsid w:val="00F658AE"/>
    <w:rsid w:val="00F762C2"/>
    <w:rsid w:val="00F8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17A2"/>
  <w15:chartTrackingRefBased/>
  <w15:docId w15:val="{CAB0E8B2-7D76-4979-8BFB-D820069C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EE8"/>
    <w:pPr>
      <w:spacing w:after="200" w:line="276" w:lineRule="auto"/>
    </w:pPr>
  </w:style>
  <w:style w:type="paragraph" w:styleId="Heading1">
    <w:name w:val="heading 1"/>
    <w:basedOn w:val="Normal"/>
    <w:next w:val="Normal"/>
    <w:link w:val="Heading1Char"/>
    <w:uiPriority w:val="9"/>
    <w:qFormat/>
    <w:rsid w:val="00BC6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4E1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EE8"/>
    <w:rPr>
      <w:rFonts w:asciiTheme="majorHAnsi" w:eastAsiaTheme="majorEastAsia" w:hAnsiTheme="majorHAnsi" w:cstheme="majorBidi"/>
      <w:color w:val="2F5496" w:themeColor="accent1" w:themeShade="BF"/>
      <w:sz w:val="32"/>
      <w:szCs w:val="32"/>
      <w:lang w:val="tr-TR"/>
    </w:rPr>
  </w:style>
  <w:style w:type="paragraph" w:styleId="TOCHeading">
    <w:name w:val="TOC Heading"/>
    <w:basedOn w:val="Heading1"/>
    <w:next w:val="Normal"/>
    <w:uiPriority w:val="39"/>
    <w:unhideWhenUsed/>
    <w:qFormat/>
    <w:rsid w:val="00BC6EE8"/>
    <w:pPr>
      <w:spacing w:line="259" w:lineRule="auto"/>
      <w:outlineLvl w:val="9"/>
    </w:pPr>
  </w:style>
  <w:style w:type="paragraph" w:styleId="Header">
    <w:name w:val="header"/>
    <w:basedOn w:val="Normal"/>
    <w:link w:val="HeaderChar"/>
    <w:uiPriority w:val="99"/>
    <w:unhideWhenUsed/>
    <w:rsid w:val="00BC6EE8"/>
    <w:pPr>
      <w:tabs>
        <w:tab w:val="center" w:pos="4703"/>
        <w:tab w:val="right" w:pos="9406"/>
      </w:tabs>
      <w:spacing w:after="0" w:line="240" w:lineRule="auto"/>
    </w:pPr>
  </w:style>
  <w:style w:type="paragraph" w:styleId="TOC1">
    <w:name w:val="toc 1"/>
    <w:basedOn w:val="Normal"/>
    <w:next w:val="Normal"/>
    <w:autoRedefine/>
    <w:uiPriority w:val="39"/>
    <w:unhideWhenUsed/>
    <w:rsid w:val="00BC6EE8"/>
    <w:pPr>
      <w:spacing w:after="100"/>
    </w:pPr>
  </w:style>
  <w:style w:type="character" w:customStyle="1" w:styleId="HeaderChar">
    <w:name w:val="Header Char"/>
    <w:basedOn w:val="DefaultParagraphFont"/>
    <w:link w:val="Header"/>
    <w:uiPriority w:val="99"/>
    <w:rsid w:val="00BC6EE8"/>
    <w:rPr>
      <w:rFonts w:ascii="Calibri" w:eastAsia="Calibri" w:hAnsi="Calibri" w:cs="Times New Roman"/>
      <w:lang w:val="tr-TR"/>
    </w:rPr>
  </w:style>
  <w:style w:type="paragraph" w:styleId="Footer">
    <w:name w:val="footer"/>
    <w:basedOn w:val="Normal"/>
    <w:link w:val="FooterChar"/>
    <w:uiPriority w:val="99"/>
    <w:unhideWhenUsed/>
    <w:rsid w:val="00BC6E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6EE8"/>
    <w:rPr>
      <w:rFonts w:ascii="Calibri" w:eastAsia="Calibri" w:hAnsi="Calibri" w:cs="Times New Roman"/>
      <w:lang w:val="tr-TR"/>
    </w:rPr>
  </w:style>
  <w:style w:type="paragraph" w:styleId="ListParagraph">
    <w:name w:val="List Paragraph"/>
    <w:basedOn w:val="Normal"/>
    <w:uiPriority w:val="34"/>
    <w:qFormat/>
    <w:rsid w:val="00BC6EE8"/>
    <w:pPr>
      <w:ind w:left="720"/>
      <w:contextualSpacing/>
    </w:pPr>
  </w:style>
  <w:style w:type="character" w:customStyle="1" w:styleId="Heading2Char">
    <w:name w:val="Heading 2 Char"/>
    <w:basedOn w:val="DefaultParagraphFont"/>
    <w:link w:val="Heading2"/>
    <w:uiPriority w:val="9"/>
    <w:rsid w:val="00BC6EE8"/>
    <w:rPr>
      <w:rFonts w:asciiTheme="majorHAnsi" w:eastAsiaTheme="majorEastAsia" w:hAnsiTheme="majorHAnsi" w:cstheme="majorBidi"/>
      <w:color w:val="2F5496" w:themeColor="accent1" w:themeShade="BF"/>
      <w:sz w:val="26"/>
      <w:szCs w:val="26"/>
      <w:lang w:val="tr-TR"/>
    </w:rPr>
  </w:style>
  <w:style w:type="paragraph" w:styleId="BalloonText">
    <w:name w:val="Balloon Text"/>
    <w:basedOn w:val="Normal"/>
    <w:link w:val="BalloonTextChar"/>
    <w:uiPriority w:val="99"/>
    <w:semiHidden/>
    <w:unhideWhenUsed/>
    <w:rsid w:val="00BC6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EE8"/>
    <w:rPr>
      <w:rFonts w:ascii="Segoe UI" w:eastAsia="Calibri" w:hAnsi="Segoe UI" w:cs="Segoe UI"/>
      <w:sz w:val="18"/>
      <w:szCs w:val="18"/>
      <w:lang w:val="tr-TR"/>
    </w:rPr>
  </w:style>
  <w:style w:type="paragraph" w:styleId="TOC2">
    <w:name w:val="toc 2"/>
    <w:basedOn w:val="Normal"/>
    <w:next w:val="Normal"/>
    <w:autoRedefine/>
    <w:uiPriority w:val="39"/>
    <w:unhideWhenUsed/>
    <w:rsid w:val="00373A8A"/>
    <w:pPr>
      <w:spacing w:after="100"/>
      <w:ind w:left="220"/>
    </w:pPr>
  </w:style>
  <w:style w:type="character" w:styleId="Hyperlink">
    <w:name w:val="Hyperlink"/>
    <w:basedOn w:val="DefaultParagraphFont"/>
    <w:uiPriority w:val="99"/>
    <w:unhideWhenUsed/>
    <w:rsid w:val="00373A8A"/>
    <w:rPr>
      <w:color w:val="0563C1" w:themeColor="hyperlink"/>
      <w:u w:val="single"/>
    </w:rPr>
  </w:style>
  <w:style w:type="character" w:customStyle="1" w:styleId="Heading3Char">
    <w:name w:val="Heading 3 Char"/>
    <w:basedOn w:val="DefaultParagraphFont"/>
    <w:link w:val="Heading3"/>
    <w:uiPriority w:val="9"/>
    <w:rsid w:val="00F44E18"/>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F44E18"/>
    <w:pPr>
      <w:spacing w:after="100"/>
      <w:ind w:left="480"/>
    </w:pPr>
  </w:style>
  <w:style w:type="character" w:styleId="UnresolvedMention">
    <w:name w:val="Unresolved Mention"/>
    <w:basedOn w:val="DefaultParagraphFont"/>
    <w:uiPriority w:val="99"/>
    <w:semiHidden/>
    <w:unhideWhenUsed/>
    <w:rsid w:val="00196B52"/>
    <w:rPr>
      <w:color w:val="808080"/>
      <w:shd w:val="clear" w:color="auto" w:fill="E6E6E6"/>
    </w:rPr>
  </w:style>
  <w:style w:type="character" w:styleId="Emphasis">
    <w:name w:val="Emphasis"/>
    <w:basedOn w:val="DefaultParagraphFont"/>
    <w:uiPriority w:val="20"/>
    <w:qFormat/>
    <w:rsid w:val="00196B52"/>
    <w:rPr>
      <w:i/>
      <w:iCs/>
    </w:rPr>
  </w:style>
  <w:style w:type="character" w:customStyle="1" w:styleId="apple-style-span">
    <w:name w:val="apple-style-span"/>
    <w:basedOn w:val="DefaultParagraphFont"/>
    <w:rsid w:val="00196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oracle.com/technetwork/java/javase/overview/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960AF-213E-47AC-928D-6A646EC36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9</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ecer</dc:creator>
  <cp:keywords/>
  <dc:description/>
  <cp:lastModifiedBy>bora ecer</cp:lastModifiedBy>
  <cp:revision>54</cp:revision>
  <dcterms:created xsi:type="dcterms:W3CDTF">2017-10-16T16:39:00Z</dcterms:created>
  <dcterms:modified xsi:type="dcterms:W3CDTF">2017-10-21T19:10:00Z</dcterms:modified>
</cp:coreProperties>
</file>