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93" w:rsidRDefault="00920D55" w:rsidP="00920D55">
      <w:pPr>
        <w:jc w:val="center"/>
        <w:rPr>
          <w:sz w:val="40"/>
          <w:szCs w:val="40"/>
        </w:rPr>
      </w:pPr>
      <w:r w:rsidRPr="00920D55">
        <w:rPr>
          <w:sz w:val="40"/>
          <w:szCs w:val="40"/>
        </w:rPr>
        <w:t>Customer Communication Policy</w:t>
      </w:r>
    </w:p>
    <w:p w:rsidR="00920D55" w:rsidRPr="00AA5CBD" w:rsidRDefault="002418E6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 xml:space="preserve">Conversations or communications about the </w:t>
      </w:r>
      <w:r w:rsidR="0047567F" w:rsidRPr="00AA5CBD">
        <w:rPr>
          <w:sz w:val="32"/>
          <w:szCs w:val="32"/>
        </w:rPr>
        <w:t xml:space="preserve">crises via email and text is prohibited. </w:t>
      </w:r>
    </w:p>
    <w:p w:rsidR="0047567F" w:rsidRPr="00AA5CBD" w:rsidRDefault="00AA5CBD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 xml:space="preserve">When answering any anticipated questions use the rule of who, where, what, when and why. </w:t>
      </w:r>
    </w:p>
    <w:p w:rsidR="00AA5CBD" w:rsidRDefault="00AA5CBD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>Following up when a response is expected.</w:t>
      </w:r>
    </w:p>
    <w:p w:rsidR="00AA5CBD" w:rsidRPr="00C66953" w:rsidRDefault="00AA5CBD" w:rsidP="00C66953">
      <w:pPr>
        <w:ind w:left="360"/>
        <w:rPr>
          <w:sz w:val="32"/>
          <w:szCs w:val="32"/>
        </w:rPr>
      </w:pPr>
      <w:bookmarkStart w:id="0" w:name="_GoBack"/>
      <w:bookmarkEnd w:id="0"/>
    </w:p>
    <w:sectPr w:rsidR="00AA5CBD" w:rsidRPr="00C6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52F3"/>
    <w:multiLevelType w:val="hybridMultilevel"/>
    <w:tmpl w:val="F64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5"/>
    <w:rsid w:val="002418E6"/>
    <w:rsid w:val="0047567F"/>
    <w:rsid w:val="00920D55"/>
    <w:rsid w:val="00AA5CBD"/>
    <w:rsid w:val="00AF6765"/>
    <w:rsid w:val="00C66953"/>
    <w:rsid w:val="00CC4A64"/>
    <w:rsid w:val="00C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E90"/>
  <w15:chartTrackingRefBased/>
  <w15:docId w15:val="{DE972237-6120-480F-B246-28A6AB7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priscasieh2017@gmail.com</cp:lastModifiedBy>
  <cp:revision>1</cp:revision>
  <dcterms:created xsi:type="dcterms:W3CDTF">2017-12-10T05:03:00Z</dcterms:created>
  <dcterms:modified xsi:type="dcterms:W3CDTF">2017-12-12T16:04:00Z</dcterms:modified>
</cp:coreProperties>
</file>