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IdubbbzTV</w:t>
      </w:r>
      <w:r w:rsidDel="00000000" w:rsidR="00000000" w:rsidRPr="00000000">
        <w:rPr>
          <w:rFonts w:ascii="Times New Roman" w:cs="Times New Roman" w:eastAsia="Times New Roman" w:hAnsi="Times New Roman"/>
          <w:sz w:val="24"/>
          <w:szCs w:val="24"/>
          <w:rtl w:val="0"/>
        </w:rPr>
        <w:t xml:space="preserve">-</w:t>
      </w:r>
      <w:hyperlink r:id="rId5">
        <w:r w:rsidDel="00000000" w:rsidR="00000000" w:rsidRPr="00000000">
          <w:rPr>
            <w:rFonts w:ascii="Times New Roman" w:cs="Times New Roman" w:eastAsia="Times New Roman" w:hAnsi="Times New Roman"/>
            <w:color w:val="1155cc"/>
            <w:sz w:val="24"/>
            <w:szCs w:val="24"/>
            <w:u w:val="single"/>
            <w:rtl w:val="0"/>
          </w:rPr>
          <w:t xml:space="preserve">https://www.youtube.com/user/iDubbbzTV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Idubbbz is an offensive comedic YouTuber who is known for crossing the “line” of “what’s acceptable” everyday, and I absolutely love him for it and how he does it.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TVFilthyFrank</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https://www.youtube.com/user/TVFilthyFrank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FilthyFrank, Idubbbz and Maxmoefoe work together to be the most offensive YouTuber team out there. You may know FilthyFrank from his song “STFU” or “Kill Yourself”</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15s-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https://www.youtube.com/user/Top15sChannel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15s is a channel who creates really intriguing countdowns such as “Top 15 counties to not exist in 100 years” or even things like “Top 15 lies everyone was taught to believe”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Claw Kicker-</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https://www.youtube.com/user/aaronhipps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Claw Kicker is a young adult who owns claw and other arcade machine games at different locations. He basically just records himself playing other peoples games and trying to win the jackpot, or showing us hacks.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Officer401</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https://www.youtube.com/user/officer401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Officer401 is a YouTube vlogger who is also a Virgina (I think that state) cop. He is really laid back and talks his honest opinion on a lot of topics. He doesn’t have the views you might suspect.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AfterPrisonShow</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https://www.youtube.com/channel/UCSonmKTLAPC2bTCF4JHQ1lg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AfterPrisonShow is a 36 year old man who was locked up for 7 years at his last sentence, for nonviolent criminal offenses, I believe it was possession of a firearm. He answers a lot of questions about prison and does videos like how to make prison food and tattoo guns and strategies to survive.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Craigslist Hunter</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https://www.youtube.com/user/Deepinthecity7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Craigslist Hunter is a man who started his own thrift shop through the means of Craigslist, eBay, garage sales, etc. His basis is to show what he pays for things and makes off of them.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YLOC Official</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https://www.youtube.com/user/YLOCofficial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YLOC is a rapper that is definitely  not well known, I believe he almost has 2,000 subscribers but I for sure fuck with him and his song Purple Japan.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ColeBennett</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https://www.youtube.com/user/GooodLifeFilms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ColeBennett is a music producer, recording for artists such as Lil Pump and Ski Mask The Slump God.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Jumper-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https://www.youtube.com/user/thecomeuphowtos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Jumper is a vlogger and a music promoter. He hangs out with people like Smokepurrp, who is close friends with Lil Pump.</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user/Deepinthecity7" TargetMode="External"/><Relationship Id="rId10" Type="http://schemas.openxmlformats.org/officeDocument/2006/relationships/hyperlink" Target="https://www.youtube.com/channel/UCSonmKTLAPC2bTCF4JHQ1lg" TargetMode="External"/><Relationship Id="rId13" Type="http://schemas.openxmlformats.org/officeDocument/2006/relationships/hyperlink" Target="https://www.youtube.com/user/GooodLifeFilms" TargetMode="External"/><Relationship Id="rId12" Type="http://schemas.openxmlformats.org/officeDocument/2006/relationships/hyperlink" Target="https://www.youtube.com/user/YLOCofficia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user/officer401" TargetMode="External"/><Relationship Id="rId14" Type="http://schemas.openxmlformats.org/officeDocument/2006/relationships/hyperlink" Target="https://www.youtube.com/user/thecomeuphowtos" TargetMode="External"/><Relationship Id="rId5" Type="http://schemas.openxmlformats.org/officeDocument/2006/relationships/hyperlink" Target="https://www.youtube.com/user/iDubbbzTV" TargetMode="External"/><Relationship Id="rId6" Type="http://schemas.openxmlformats.org/officeDocument/2006/relationships/hyperlink" Target="https://www.youtube.com/user/TVFilthyFrank" TargetMode="External"/><Relationship Id="rId7" Type="http://schemas.openxmlformats.org/officeDocument/2006/relationships/hyperlink" Target="https://www.youtube.com/user/Top15sChannel" TargetMode="External"/><Relationship Id="rId8" Type="http://schemas.openxmlformats.org/officeDocument/2006/relationships/hyperlink" Target="https://www.youtube.com/user/aaronhipps" TargetMode="External"/></Relationships>
</file>