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CF69CF" w:rsidRPr="001B2A1D" w:rsidRDefault="00CF69CF" w:rsidP="00A74B5C">
      <w:pPr>
        <w:rPr>
          <w:rFonts w:ascii="Arial" w:hAnsi="Arial" w:cs="Arial"/>
          <w:sz w:val="24"/>
          <w:szCs w:val="24"/>
        </w:rPr>
      </w:pPr>
    </w:p>
    <w:p w:rsidR="00C65CF5" w:rsidRPr="001B2A1D" w:rsidRDefault="00C65CF5" w:rsidP="00A74B5C">
      <w:pPr>
        <w:rPr>
          <w:rFonts w:ascii="Arial" w:hAnsi="Arial" w:cs="Arial"/>
          <w:sz w:val="24"/>
          <w:szCs w:val="24"/>
        </w:rPr>
      </w:pPr>
    </w:p>
    <w:p w:rsidR="00CF69CF" w:rsidRPr="001B2A1D" w:rsidRDefault="00DB06EB" w:rsidP="00A74B5C">
      <w:pPr>
        <w:rPr>
          <w:rFonts w:ascii="Arial" w:hAnsi="Arial" w:cs="Arial"/>
          <w:smallCaps/>
          <w:spacing w:val="80"/>
          <w:sz w:val="24"/>
          <w:szCs w:val="24"/>
        </w:rPr>
      </w:pPr>
      <w:r w:rsidRPr="001B2A1D">
        <w:rPr>
          <w:rFonts w:ascii="Arial" w:hAnsi="Arial" w:cs="Arial"/>
          <w:smallCaps/>
          <w:spacing w:val="80"/>
          <w:sz w:val="24"/>
          <w:szCs w:val="24"/>
        </w:rPr>
        <w:t>Vidzemes Augstskola</w:t>
      </w:r>
    </w:p>
    <w:p w:rsidR="00DB06EB" w:rsidRPr="001B2A1D" w:rsidRDefault="009C1B18" w:rsidP="00A74B5C">
      <w:pPr>
        <w:rPr>
          <w:rFonts w:ascii="Arial" w:hAnsi="Arial" w:cs="Arial"/>
          <w:smallCaps/>
          <w:spacing w:val="80"/>
          <w:sz w:val="28"/>
          <w:szCs w:val="28"/>
        </w:rPr>
      </w:pPr>
      <w:r w:rsidRPr="001B2A1D">
        <w:rPr>
          <w:rFonts w:ascii="Arial" w:hAnsi="Arial" w:cs="Arial"/>
          <w:b/>
          <w:smallCaps/>
          <w:spacing w:val="80"/>
          <w:sz w:val="28"/>
          <w:szCs w:val="28"/>
        </w:rPr>
        <w:t>Inženierzinātņu Fakultāte</w:t>
      </w:r>
    </w:p>
    <w:p w:rsidR="0052328C" w:rsidRPr="001B2A1D" w:rsidRDefault="0052328C" w:rsidP="00A74B5C">
      <w:pPr>
        <w:rPr>
          <w:rFonts w:ascii="Arial" w:hAnsi="Arial" w:cs="Arial"/>
          <w:sz w:val="24"/>
          <w:szCs w:val="24"/>
        </w:rPr>
      </w:pPr>
    </w:p>
    <w:p w:rsidR="002D0D81" w:rsidRPr="001B2A1D" w:rsidRDefault="002D0D81" w:rsidP="00A74B5C">
      <w:pPr>
        <w:rPr>
          <w:rFonts w:ascii="Arial" w:hAnsi="Arial" w:cs="Arial"/>
          <w:sz w:val="24"/>
          <w:szCs w:val="24"/>
        </w:rPr>
      </w:pPr>
    </w:p>
    <w:p w:rsidR="00930791" w:rsidRPr="001B2A1D" w:rsidRDefault="00930791" w:rsidP="00A74B5C">
      <w:pPr>
        <w:rPr>
          <w:rFonts w:ascii="Arial" w:hAnsi="Arial" w:cs="Arial"/>
          <w:sz w:val="24"/>
          <w:szCs w:val="24"/>
        </w:rPr>
      </w:pPr>
    </w:p>
    <w:p w:rsidR="0052328C" w:rsidRPr="001B2A1D" w:rsidRDefault="0052328C" w:rsidP="00A74B5C">
      <w:pPr>
        <w:rPr>
          <w:rFonts w:ascii="Arial" w:hAnsi="Arial" w:cs="Arial"/>
          <w:sz w:val="24"/>
          <w:szCs w:val="24"/>
        </w:rPr>
      </w:pPr>
    </w:p>
    <w:p w:rsidR="00D24394" w:rsidRDefault="00D24394" w:rsidP="00A74B5C">
      <w:pPr>
        <w:rPr>
          <w:rFonts w:ascii="Arial" w:hAnsi="Arial" w:cs="Arial"/>
          <w:smallCaps/>
          <w:spacing w:val="80"/>
          <w:sz w:val="24"/>
          <w:szCs w:val="24"/>
        </w:rPr>
      </w:pPr>
      <w:r w:rsidRPr="00D24394">
        <w:rPr>
          <w:rFonts w:ascii="Arial" w:hAnsi="Arial" w:cs="Arial"/>
          <w:smallCaps/>
          <w:spacing w:val="80"/>
          <w:sz w:val="24"/>
          <w:szCs w:val="24"/>
        </w:rPr>
        <w:t>Mobilā programmatūras inženierija</w:t>
      </w:r>
    </w:p>
    <w:p w:rsidR="009C1B18" w:rsidRPr="001B2A1D" w:rsidRDefault="009C1B18" w:rsidP="00A74B5C">
      <w:pPr>
        <w:rPr>
          <w:rFonts w:ascii="Arial" w:hAnsi="Arial" w:cs="Arial"/>
          <w:smallCaps/>
          <w:spacing w:val="80"/>
          <w:sz w:val="24"/>
          <w:szCs w:val="24"/>
        </w:rPr>
      </w:pPr>
      <w:r w:rsidRPr="001B2A1D">
        <w:rPr>
          <w:rFonts w:ascii="Arial" w:hAnsi="Arial" w:cs="Arial"/>
          <w:smallCaps/>
          <w:spacing w:val="80"/>
          <w:sz w:val="24"/>
          <w:szCs w:val="24"/>
        </w:rPr>
        <w:t xml:space="preserve">grupa </w:t>
      </w:r>
      <w:r w:rsidR="005A26E3" w:rsidRPr="001F089B">
        <w:rPr>
          <w:rFonts w:ascii="Arial" w:hAnsi="Arial" w:cs="Arial"/>
          <w:b/>
          <w:smallCaps/>
          <w:spacing w:val="80"/>
          <w:sz w:val="24"/>
          <w:szCs w:val="24"/>
        </w:rPr>
        <w:t>07</w:t>
      </w:r>
    </w:p>
    <w:p w:rsidR="00880E52" w:rsidRPr="001B2A1D" w:rsidRDefault="00880E52" w:rsidP="00A74B5C">
      <w:pPr>
        <w:rPr>
          <w:rFonts w:ascii="Arial" w:hAnsi="Arial" w:cs="Arial"/>
          <w:smallCaps/>
          <w:spacing w:val="80"/>
          <w:sz w:val="24"/>
          <w:szCs w:val="24"/>
        </w:rPr>
      </w:pPr>
    </w:p>
    <w:p w:rsidR="0052328C" w:rsidRPr="001B2A1D" w:rsidRDefault="0052328C" w:rsidP="00A74B5C">
      <w:pPr>
        <w:rPr>
          <w:rFonts w:ascii="Arial" w:hAnsi="Arial" w:cs="Arial"/>
          <w:smallCaps/>
          <w:spacing w:val="80"/>
          <w:sz w:val="24"/>
          <w:szCs w:val="24"/>
        </w:rPr>
      </w:pPr>
    </w:p>
    <w:p w:rsidR="00042CE9" w:rsidRPr="001B2A1D" w:rsidRDefault="005A26E3" w:rsidP="00A74B5C">
      <w:pPr>
        <w:rPr>
          <w:rFonts w:ascii="Arial" w:hAnsi="Arial" w:cs="Arial"/>
          <w:smallCaps/>
          <w:spacing w:val="80"/>
          <w:sz w:val="24"/>
          <w:szCs w:val="24"/>
        </w:rPr>
      </w:pPr>
      <w:r w:rsidRPr="001B2A1D">
        <w:rPr>
          <w:rFonts w:ascii="Arial" w:hAnsi="Arial" w:cs="Arial"/>
          <w:smallCaps/>
          <w:spacing w:val="80"/>
          <w:sz w:val="24"/>
          <w:szCs w:val="24"/>
        </w:rPr>
        <w:t>lielais praktiskais darbs</w:t>
      </w:r>
    </w:p>
    <w:p w:rsidR="00042CE9" w:rsidRPr="001F089B" w:rsidRDefault="00D24394" w:rsidP="00A74B5C">
      <w:pPr>
        <w:rPr>
          <w:rFonts w:ascii="Arial" w:hAnsi="Arial" w:cs="Arial"/>
          <w:b/>
          <w:smallCaps/>
          <w:spacing w:val="80"/>
          <w:sz w:val="24"/>
          <w:szCs w:val="24"/>
        </w:rPr>
      </w:pPr>
      <w:proofErr w:type="spellStart"/>
      <w:r>
        <w:rPr>
          <w:rFonts w:ascii="Arial" w:hAnsi="Arial" w:cs="Arial"/>
          <w:b/>
          <w:smallCaps/>
          <w:spacing w:val="80"/>
          <w:sz w:val="24"/>
          <w:szCs w:val="24"/>
        </w:rPr>
        <w:t>Event</w:t>
      </w:r>
      <w:proofErr w:type="spellEnd"/>
      <w:r>
        <w:rPr>
          <w:rFonts w:ascii="Arial" w:hAnsi="Arial" w:cs="Arial"/>
          <w:b/>
          <w:smallCaps/>
          <w:spacing w:val="80"/>
          <w:sz w:val="24"/>
          <w:szCs w:val="24"/>
        </w:rPr>
        <w:t xml:space="preserve"> </w:t>
      </w:r>
      <w:proofErr w:type="spellStart"/>
      <w:r>
        <w:rPr>
          <w:rFonts w:ascii="Arial" w:hAnsi="Arial" w:cs="Arial"/>
          <w:b/>
          <w:smallCaps/>
          <w:spacing w:val="80"/>
          <w:sz w:val="24"/>
          <w:szCs w:val="24"/>
        </w:rPr>
        <w:t>Gallery</w:t>
      </w:r>
      <w:proofErr w:type="spellEnd"/>
    </w:p>
    <w:p w:rsidR="00042CE9" w:rsidRPr="001B2A1D" w:rsidRDefault="00042CE9"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2D0D81" w:rsidRPr="001B2A1D" w:rsidRDefault="002D0D81" w:rsidP="00A74B5C">
      <w:pPr>
        <w:rPr>
          <w:rFonts w:ascii="Arial" w:hAnsi="Arial" w:cs="Arial"/>
          <w:sz w:val="24"/>
          <w:szCs w:val="24"/>
        </w:rPr>
      </w:pPr>
    </w:p>
    <w:p w:rsidR="0052328C" w:rsidRPr="001B2A1D" w:rsidRDefault="0052328C" w:rsidP="00A74B5C">
      <w:pPr>
        <w:rPr>
          <w:rFonts w:ascii="Arial" w:hAnsi="Arial" w:cs="Arial"/>
          <w:sz w:val="24"/>
          <w:szCs w:val="24"/>
        </w:rPr>
      </w:pPr>
    </w:p>
    <w:p w:rsidR="00C65CF5" w:rsidRPr="001B2A1D" w:rsidRDefault="0052328C" w:rsidP="00A74B5C">
      <w:pPr>
        <w:rPr>
          <w:rFonts w:ascii="Arial" w:hAnsi="Arial" w:cs="Arial"/>
          <w:smallCaps/>
          <w:spacing w:val="80"/>
        </w:rPr>
      </w:pPr>
      <w:r w:rsidRPr="001B2A1D">
        <w:rPr>
          <w:rFonts w:ascii="Arial" w:hAnsi="Arial" w:cs="Arial"/>
          <w:smallCaps/>
          <w:spacing w:val="80"/>
        </w:rPr>
        <w:t>Valmiera, 201</w:t>
      </w:r>
      <w:r w:rsidR="009C1B18" w:rsidRPr="001B2A1D">
        <w:rPr>
          <w:rFonts w:ascii="Arial" w:hAnsi="Arial" w:cs="Arial"/>
          <w:smallCaps/>
          <w:spacing w:val="80"/>
        </w:rPr>
        <w:t>7</w:t>
      </w:r>
    </w:p>
    <w:p w:rsidR="00C65CF5" w:rsidRPr="001B2A1D" w:rsidRDefault="00C65CF5" w:rsidP="00A74B5C">
      <w:pPr>
        <w:rPr>
          <w:rFonts w:ascii="Arial" w:hAnsi="Arial" w:cs="Arial"/>
        </w:rPr>
      </w:pPr>
      <w:r w:rsidRPr="001B2A1D">
        <w:rPr>
          <w:rFonts w:ascii="Arial" w:hAnsi="Arial" w:cs="Arial"/>
        </w:rPr>
        <w:br w:type="page"/>
      </w:r>
    </w:p>
    <w:p w:rsidR="00BE13BE" w:rsidRPr="001B2A1D" w:rsidRDefault="00BE13BE" w:rsidP="00A74B5C">
      <w:pPr>
        <w:pStyle w:val="Inhaltsberschrift"/>
        <w:tabs>
          <w:tab w:val="clear" w:pos="9923"/>
        </w:tabs>
        <w:rPr>
          <w:rFonts w:cs="Arial"/>
          <w:lang w:val="lv-LV"/>
        </w:rPr>
      </w:pPr>
    </w:p>
    <w:p w:rsidR="00AE541C" w:rsidRPr="001B2A1D" w:rsidRDefault="00AE541C" w:rsidP="00A74B5C">
      <w:pPr>
        <w:pStyle w:val="Inhaltsberschrift"/>
        <w:tabs>
          <w:tab w:val="clear" w:pos="9923"/>
          <w:tab w:val="right" w:pos="9639"/>
        </w:tabs>
        <w:rPr>
          <w:rFonts w:cs="Arial"/>
          <w:b w:val="0"/>
          <w:sz w:val="28"/>
          <w:lang w:val="lv-LV"/>
        </w:rPr>
      </w:pPr>
      <w:r w:rsidRPr="001B2A1D">
        <w:rPr>
          <w:rFonts w:cs="Arial"/>
          <w:lang w:val="lv-LV"/>
        </w:rPr>
        <w:t>SATURS</w:t>
      </w:r>
    </w:p>
    <w:bookmarkStart w:id="0" w:name="TOFC"/>
    <w:bookmarkEnd w:id="0"/>
    <w:p w:rsidR="001B2A1D" w:rsidRPr="001B2A1D" w:rsidRDefault="0074464B">
      <w:pPr>
        <w:pStyle w:val="TOC1"/>
        <w:rPr>
          <w:rFonts w:eastAsiaTheme="minorEastAsia" w:cs="Arial"/>
          <w:b w:val="0"/>
          <w:szCs w:val="22"/>
          <w:lang w:val="lv-LV" w:eastAsia="lv-LV"/>
        </w:rPr>
      </w:pPr>
      <w:r w:rsidRPr="0074464B">
        <w:rPr>
          <w:rFonts w:cs="Arial"/>
          <w:b w:val="0"/>
          <w:noProof w:val="0"/>
          <w:sz w:val="28"/>
          <w:lang w:val="lv-LV"/>
        </w:rPr>
        <w:fldChar w:fldCharType="begin"/>
      </w:r>
      <w:r w:rsidR="00AE541C" w:rsidRPr="001B2A1D">
        <w:rPr>
          <w:rFonts w:cs="Arial"/>
          <w:b w:val="0"/>
          <w:noProof w:val="0"/>
          <w:sz w:val="28"/>
          <w:lang w:val="lv-LV"/>
        </w:rPr>
        <w:instrText xml:space="preserve"> TOC \o "1-3" \t "Heading 1 no #,1,Heading 2 no #,2,Heading 3 no #,3" </w:instrText>
      </w:r>
      <w:r w:rsidRPr="0074464B">
        <w:rPr>
          <w:rFonts w:cs="Arial"/>
          <w:b w:val="0"/>
          <w:noProof w:val="0"/>
          <w:sz w:val="28"/>
          <w:lang w:val="lv-LV"/>
        </w:rPr>
        <w:fldChar w:fldCharType="separate"/>
      </w:r>
      <w:r w:rsidR="001B2A1D" w:rsidRPr="001B2A1D">
        <w:rPr>
          <w:rFonts w:cs="Arial"/>
          <w:lang w:val="lv-LV"/>
        </w:rPr>
        <w:t>1</w:t>
      </w:r>
      <w:r w:rsidR="001B2A1D" w:rsidRPr="001B2A1D">
        <w:rPr>
          <w:rFonts w:eastAsiaTheme="minorEastAsia" w:cs="Arial"/>
          <w:b w:val="0"/>
          <w:szCs w:val="22"/>
          <w:lang w:val="lv-LV" w:eastAsia="lv-LV"/>
        </w:rPr>
        <w:tab/>
      </w:r>
      <w:r w:rsidR="001B2A1D" w:rsidRPr="001B2A1D">
        <w:rPr>
          <w:rFonts w:cs="Arial"/>
          <w:lang w:val="lv-LV"/>
        </w:rPr>
        <w:t>Ievads</w:t>
      </w:r>
      <w:r w:rsidR="001B2A1D" w:rsidRPr="001B2A1D">
        <w:rPr>
          <w:rFonts w:cs="Arial"/>
        </w:rPr>
        <w:tab/>
      </w:r>
      <w:r w:rsidRPr="001B2A1D">
        <w:rPr>
          <w:rFonts w:cs="Arial"/>
        </w:rPr>
        <w:fldChar w:fldCharType="begin"/>
      </w:r>
      <w:r w:rsidR="001B2A1D" w:rsidRPr="001B2A1D">
        <w:rPr>
          <w:rFonts w:cs="Arial"/>
        </w:rPr>
        <w:instrText xml:space="preserve"> PAGEREF _Toc478953549 \h </w:instrText>
      </w:r>
      <w:r w:rsidRPr="001B2A1D">
        <w:rPr>
          <w:rFonts w:cs="Arial"/>
        </w:rPr>
      </w:r>
      <w:r w:rsidRPr="001B2A1D">
        <w:rPr>
          <w:rFonts w:cs="Arial"/>
        </w:rPr>
        <w:fldChar w:fldCharType="separate"/>
      </w:r>
      <w:r w:rsidR="001B2A1D" w:rsidRPr="001B2A1D">
        <w:rPr>
          <w:rFonts w:cs="Arial"/>
        </w:rPr>
        <w:t>4</w:t>
      </w:r>
      <w:r w:rsidRPr="001B2A1D">
        <w:rPr>
          <w:rFonts w:cs="Arial"/>
        </w:rPr>
        <w:fldChar w:fldCharType="end"/>
      </w:r>
    </w:p>
    <w:p w:rsidR="001B2A1D" w:rsidRPr="001B2A1D" w:rsidRDefault="001B2A1D">
      <w:pPr>
        <w:pStyle w:val="TOC1"/>
        <w:rPr>
          <w:rFonts w:eastAsiaTheme="minorEastAsia" w:cs="Arial"/>
          <w:b w:val="0"/>
          <w:szCs w:val="22"/>
          <w:lang w:val="lv-LV" w:eastAsia="lv-LV"/>
        </w:rPr>
      </w:pPr>
      <w:r w:rsidRPr="001B2A1D">
        <w:rPr>
          <w:rFonts w:cs="Arial"/>
          <w:lang w:val="lv-LV"/>
        </w:rPr>
        <w:t>2</w:t>
      </w:r>
      <w:r w:rsidRPr="001B2A1D">
        <w:rPr>
          <w:rFonts w:eastAsiaTheme="minorEastAsia" w:cs="Arial"/>
          <w:b w:val="0"/>
          <w:szCs w:val="22"/>
          <w:lang w:val="lv-LV" w:eastAsia="lv-LV"/>
        </w:rPr>
        <w:tab/>
      </w:r>
      <w:r w:rsidRPr="001B2A1D">
        <w:rPr>
          <w:rFonts w:cs="Arial"/>
          <w:lang w:val="lv-LV"/>
        </w:rPr>
        <w:t>Diagrammas</w:t>
      </w:r>
      <w:r w:rsidRPr="001B2A1D">
        <w:rPr>
          <w:rFonts w:cs="Arial"/>
        </w:rPr>
        <w:tab/>
      </w:r>
      <w:r w:rsidR="0074464B" w:rsidRPr="001B2A1D">
        <w:rPr>
          <w:rFonts w:cs="Arial"/>
        </w:rPr>
        <w:fldChar w:fldCharType="begin"/>
      </w:r>
      <w:r w:rsidRPr="001B2A1D">
        <w:rPr>
          <w:rFonts w:cs="Arial"/>
        </w:rPr>
        <w:instrText xml:space="preserve"> PAGEREF _Toc478953550 \h </w:instrText>
      </w:r>
      <w:r w:rsidR="0074464B" w:rsidRPr="001B2A1D">
        <w:rPr>
          <w:rFonts w:cs="Arial"/>
        </w:rPr>
      </w:r>
      <w:r w:rsidR="0074464B" w:rsidRPr="001B2A1D">
        <w:rPr>
          <w:rFonts w:cs="Arial"/>
        </w:rPr>
        <w:fldChar w:fldCharType="separate"/>
      </w:r>
      <w:r w:rsidRPr="001B2A1D">
        <w:rPr>
          <w:rFonts w:cs="Arial"/>
        </w:rPr>
        <w:t>5</w:t>
      </w:r>
      <w:r w:rsidR="0074464B"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2.1</w:t>
      </w:r>
      <w:r w:rsidRPr="001B2A1D">
        <w:rPr>
          <w:rFonts w:eastAsiaTheme="minorEastAsia" w:cs="Arial"/>
          <w:szCs w:val="22"/>
          <w:lang w:val="lv-LV" w:eastAsia="lv-LV"/>
        </w:rPr>
        <w:tab/>
      </w:r>
      <w:r w:rsidRPr="001B2A1D">
        <w:rPr>
          <w:rFonts w:cs="Arial"/>
          <w:lang w:val="lv-LV"/>
        </w:rPr>
        <w:t>Use-Case diagramma</w:t>
      </w:r>
      <w:r w:rsidRPr="001B2A1D">
        <w:rPr>
          <w:rFonts w:cs="Arial"/>
        </w:rPr>
        <w:tab/>
      </w:r>
      <w:r w:rsidR="0074464B" w:rsidRPr="001B2A1D">
        <w:rPr>
          <w:rFonts w:cs="Arial"/>
        </w:rPr>
        <w:fldChar w:fldCharType="begin"/>
      </w:r>
      <w:r w:rsidRPr="001B2A1D">
        <w:rPr>
          <w:rFonts w:cs="Arial"/>
        </w:rPr>
        <w:instrText xml:space="preserve"> PAGEREF _Toc478953551 \h </w:instrText>
      </w:r>
      <w:r w:rsidR="0074464B" w:rsidRPr="001B2A1D">
        <w:rPr>
          <w:rFonts w:cs="Arial"/>
        </w:rPr>
      </w:r>
      <w:r w:rsidR="0074464B" w:rsidRPr="001B2A1D">
        <w:rPr>
          <w:rFonts w:cs="Arial"/>
        </w:rPr>
        <w:fldChar w:fldCharType="separate"/>
      </w:r>
      <w:r w:rsidRPr="001B2A1D">
        <w:rPr>
          <w:rFonts w:cs="Arial"/>
        </w:rPr>
        <w:t>5</w:t>
      </w:r>
      <w:r w:rsidR="0074464B"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2.2</w:t>
      </w:r>
      <w:r w:rsidRPr="001B2A1D">
        <w:rPr>
          <w:rFonts w:eastAsiaTheme="minorEastAsia" w:cs="Arial"/>
          <w:szCs w:val="22"/>
          <w:lang w:val="lv-LV" w:eastAsia="lv-LV"/>
        </w:rPr>
        <w:tab/>
      </w:r>
      <w:r w:rsidRPr="001B2A1D">
        <w:rPr>
          <w:rFonts w:cs="Arial"/>
          <w:lang w:val="lv-LV"/>
        </w:rPr>
        <w:t>Klašu diagramma</w:t>
      </w:r>
      <w:r w:rsidRPr="001B2A1D">
        <w:rPr>
          <w:rFonts w:cs="Arial"/>
        </w:rPr>
        <w:tab/>
      </w:r>
      <w:r w:rsidR="0074464B" w:rsidRPr="001B2A1D">
        <w:rPr>
          <w:rFonts w:cs="Arial"/>
        </w:rPr>
        <w:fldChar w:fldCharType="begin"/>
      </w:r>
      <w:r w:rsidRPr="001B2A1D">
        <w:rPr>
          <w:rFonts w:cs="Arial"/>
        </w:rPr>
        <w:instrText xml:space="preserve"> PAGEREF _Toc478953552 \h </w:instrText>
      </w:r>
      <w:r w:rsidR="0074464B" w:rsidRPr="001B2A1D">
        <w:rPr>
          <w:rFonts w:cs="Arial"/>
        </w:rPr>
      </w:r>
      <w:r w:rsidR="0074464B" w:rsidRPr="001B2A1D">
        <w:rPr>
          <w:rFonts w:cs="Arial"/>
        </w:rPr>
        <w:fldChar w:fldCharType="separate"/>
      </w:r>
      <w:r w:rsidRPr="001B2A1D">
        <w:rPr>
          <w:rFonts w:cs="Arial"/>
        </w:rPr>
        <w:t>6</w:t>
      </w:r>
      <w:r w:rsidR="0074464B"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2.3</w:t>
      </w:r>
      <w:r w:rsidRPr="001B2A1D">
        <w:rPr>
          <w:rFonts w:eastAsiaTheme="minorEastAsia" w:cs="Arial"/>
          <w:szCs w:val="22"/>
          <w:lang w:val="lv-LV" w:eastAsia="lv-LV"/>
        </w:rPr>
        <w:tab/>
      </w:r>
      <w:r w:rsidRPr="001B2A1D">
        <w:rPr>
          <w:rFonts w:cs="Arial"/>
          <w:lang w:val="lv-LV"/>
        </w:rPr>
        <w:t>Klašu asociāciju veidi</w:t>
      </w:r>
      <w:r w:rsidRPr="001B2A1D">
        <w:rPr>
          <w:rFonts w:cs="Arial"/>
        </w:rPr>
        <w:tab/>
      </w:r>
      <w:r w:rsidR="0074464B" w:rsidRPr="001B2A1D">
        <w:rPr>
          <w:rFonts w:cs="Arial"/>
        </w:rPr>
        <w:fldChar w:fldCharType="begin"/>
      </w:r>
      <w:r w:rsidRPr="001B2A1D">
        <w:rPr>
          <w:rFonts w:cs="Arial"/>
        </w:rPr>
        <w:instrText xml:space="preserve"> PAGEREF _Toc478953553 \h </w:instrText>
      </w:r>
      <w:r w:rsidR="0074464B" w:rsidRPr="001B2A1D">
        <w:rPr>
          <w:rFonts w:cs="Arial"/>
        </w:rPr>
      </w:r>
      <w:r w:rsidR="0074464B" w:rsidRPr="001B2A1D">
        <w:rPr>
          <w:rFonts w:cs="Arial"/>
        </w:rPr>
        <w:fldChar w:fldCharType="separate"/>
      </w:r>
      <w:r w:rsidRPr="001B2A1D">
        <w:rPr>
          <w:rFonts w:cs="Arial"/>
        </w:rPr>
        <w:t>7</w:t>
      </w:r>
      <w:r w:rsidR="0074464B" w:rsidRPr="001B2A1D">
        <w:rPr>
          <w:rFonts w:cs="Arial"/>
        </w:rPr>
        <w:fldChar w:fldCharType="end"/>
      </w:r>
    </w:p>
    <w:p w:rsidR="001B2A1D" w:rsidRPr="001B2A1D" w:rsidRDefault="001B2A1D">
      <w:pPr>
        <w:pStyle w:val="TOC3"/>
        <w:rPr>
          <w:rFonts w:ascii="Arial" w:hAnsi="Arial" w:cs="Arial"/>
          <w:noProof/>
        </w:rPr>
      </w:pPr>
      <w:r w:rsidRPr="001B2A1D">
        <w:rPr>
          <w:rFonts w:ascii="Arial" w:hAnsi="Arial" w:cs="Arial"/>
          <w:noProof/>
        </w:rPr>
        <w:t>2.3.1</w:t>
      </w:r>
      <w:r w:rsidRPr="001B2A1D">
        <w:rPr>
          <w:rFonts w:ascii="Arial" w:hAnsi="Arial" w:cs="Arial"/>
          <w:noProof/>
        </w:rPr>
        <w:tab/>
        <w:t>Vispārināšana</w:t>
      </w:r>
      <w:r w:rsidRPr="001B2A1D">
        <w:rPr>
          <w:rFonts w:ascii="Arial" w:hAnsi="Arial" w:cs="Arial"/>
          <w:noProof/>
        </w:rPr>
        <w:tab/>
      </w:r>
      <w:r w:rsidR="0074464B" w:rsidRPr="001B2A1D">
        <w:rPr>
          <w:rFonts w:ascii="Arial" w:hAnsi="Arial" w:cs="Arial"/>
          <w:noProof/>
        </w:rPr>
        <w:fldChar w:fldCharType="begin"/>
      </w:r>
      <w:r w:rsidRPr="001B2A1D">
        <w:rPr>
          <w:rFonts w:ascii="Arial" w:hAnsi="Arial" w:cs="Arial"/>
          <w:noProof/>
        </w:rPr>
        <w:instrText xml:space="preserve"> PAGEREF _Toc478953554 \h </w:instrText>
      </w:r>
      <w:r w:rsidR="0074464B" w:rsidRPr="001B2A1D">
        <w:rPr>
          <w:rFonts w:ascii="Arial" w:hAnsi="Arial" w:cs="Arial"/>
          <w:noProof/>
        </w:rPr>
      </w:r>
      <w:r w:rsidR="0074464B" w:rsidRPr="001B2A1D">
        <w:rPr>
          <w:rFonts w:ascii="Arial" w:hAnsi="Arial" w:cs="Arial"/>
          <w:noProof/>
        </w:rPr>
        <w:fldChar w:fldCharType="separate"/>
      </w:r>
      <w:r w:rsidRPr="001B2A1D">
        <w:rPr>
          <w:rFonts w:ascii="Arial" w:hAnsi="Arial" w:cs="Arial"/>
          <w:noProof/>
        </w:rPr>
        <w:t>7</w:t>
      </w:r>
      <w:r w:rsidR="0074464B" w:rsidRPr="001B2A1D">
        <w:rPr>
          <w:rFonts w:ascii="Arial" w:hAnsi="Arial" w:cs="Arial"/>
          <w:noProof/>
        </w:rPr>
        <w:fldChar w:fldCharType="end"/>
      </w:r>
    </w:p>
    <w:p w:rsidR="001B2A1D" w:rsidRPr="001B2A1D" w:rsidRDefault="001B2A1D">
      <w:pPr>
        <w:pStyle w:val="TOC3"/>
        <w:rPr>
          <w:rFonts w:ascii="Arial" w:hAnsi="Arial" w:cs="Arial"/>
          <w:noProof/>
        </w:rPr>
      </w:pPr>
      <w:r w:rsidRPr="001B2A1D">
        <w:rPr>
          <w:rFonts w:ascii="Arial" w:hAnsi="Arial" w:cs="Arial"/>
          <w:noProof/>
        </w:rPr>
        <w:t>2.3.2</w:t>
      </w:r>
      <w:r w:rsidRPr="001B2A1D">
        <w:rPr>
          <w:rFonts w:ascii="Arial" w:hAnsi="Arial" w:cs="Arial"/>
          <w:noProof/>
        </w:rPr>
        <w:tab/>
        <w:t>Agregācija</w:t>
      </w:r>
      <w:r w:rsidRPr="001B2A1D">
        <w:rPr>
          <w:rFonts w:ascii="Arial" w:hAnsi="Arial" w:cs="Arial"/>
          <w:noProof/>
        </w:rPr>
        <w:tab/>
      </w:r>
      <w:r w:rsidR="0074464B" w:rsidRPr="001B2A1D">
        <w:rPr>
          <w:rFonts w:ascii="Arial" w:hAnsi="Arial" w:cs="Arial"/>
          <w:noProof/>
        </w:rPr>
        <w:fldChar w:fldCharType="begin"/>
      </w:r>
      <w:r w:rsidRPr="001B2A1D">
        <w:rPr>
          <w:rFonts w:ascii="Arial" w:hAnsi="Arial" w:cs="Arial"/>
          <w:noProof/>
        </w:rPr>
        <w:instrText xml:space="preserve"> PAGEREF _Toc478953555 \h </w:instrText>
      </w:r>
      <w:r w:rsidR="0074464B" w:rsidRPr="001B2A1D">
        <w:rPr>
          <w:rFonts w:ascii="Arial" w:hAnsi="Arial" w:cs="Arial"/>
          <w:noProof/>
        </w:rPr>
      </w:r>
      <w:r w:rsidR="0074464B" w:rsidRPr="001B2A1D">
        <w:rPr>
          <w:rFonts w:ascii="Arial" w:hAnsi="Arial" w:cs="Arial"/>
          <w:noProof/>
        </w:rPr>
        <w:fldChar w:fldCharType="separate"/>
      </w:r>
      <w:r w:rsidRPr="001B2A1D">
        <w:rPr>
          <w:rFonts w:ascii="Arial" w:hAnsi="Arial" w:cs="Arial"/>
          <w:noProof/>
        </w:rPr>
        <w:t>8</w:t>
      </w:r>
      <w:r w:rsidR="0074464B" w:rsidRPr="001B2A1D">
        <w:rPr>
          <w:rFonts w:ascii="Arial" w:hAnsi="Arial" w:cs="Arial"/>
          <w:noProof/>
        </w:rPr>
        <w:fldChar w:fldCharType="end"/>
      </w:r>
    </w:p>
    <w:p w:rsidR="001B2A1D" w:rsidRPr="001B2A1D" w:rsidRDefault="001B2A1D">
      <w:pPr>
        <w:pStyle w:val="TOC3"/>
        <w:rPr>
          <w:rFonts w:ascii="Arial" w:hAnsi="Arial" w:cs="Arial"/>
          <w:noProof/>
        </w:rPr>
      </w:pPr>
      <w:r w:rsidRPr="001B2A1D">
        <w:rPr>
          <w:rFonts w:ascii="Arial" w:hAnsi="Arial" w:cs="Arial"/>
          <w:noProof/>
        </w:rPr>
        <w:t>2.3.3</w:t>
      </w:r>
      <w:r w:rsidRPr="001B2A1D">
        <w:rPr>
          <w:rFonts w:ascii="Arial" w:hAnsi="Arial" w:cs="Arial"/>
          <w:noProof/>
        </w:rPr>
        <w:tab/>
        <w:t>Kompozīcija</w:t>
      </w:r>
      <w:r w:rsidRPr="001B2A1D">
        <w:rPr>
          <w:rFonts w:ascii="Arial" w:hAnsi="Arial" w:cs="Arial"/>
          <w:noProof/>
        </w:rPr>
        <w:tab/>
      </w:r>
      <w:r w:rsidR="0074464B" w:rsidRPr="001B2A1D">
        <w:rPr>
          <w:rFonts w:ascii="Arial" w:hAnsi="Arial" w:cs="Arial"/>
          <w:noProof/>
        </w:rPr>
        <w:fldChar w:fldCharType="begin"/>
      </w:r>
      <w:r w:rsidRPr="001B2A1D">
        <w:rPr>
          <w:rFonts w:ascii="Arial" w:hAnsi="Arial" w:cs="Arial"/>
          <w:noProof/>
        </w:rPr>
        <w:instrText xml:space="preserve"> PAGEREF _Toc478953556 \h </w:instrText>
      </w:r>
      <w:r w:rsidR="0074464B" w:rsidRPr="001B2A1D">
        <w:rPr>
          <w:rFonts w:ascii="Arial" w:hAnsi="Arial" w:cs="Arial"/>
          <w:noProof/>
        </w:rPr>
      </w:r>
      <w:r w:rsidR="0074464B" w:rsidRPr="001B2A1D">
        <w:rPr>
          <w:rFonts w:ascii="Arial" w:hAnsi="Arial" w:cs="Arial"/>
          <w:noProof/>
        </w:rPr>
        <w:fldChar w:fldCharType="separate"/>
      </w:r>
      <w:r w:rsidRPr="001B2A1D">
        <w:rPr>
          <w:rFonts w:ascii="Arial" w:hAnsi="Arial" w:cs="Arial"/>
          <w:noProof/>
        </w:rPr>
        <w:t>9</w:t>
      </w:r>
      <w:r w:rsidR="0074464B" w:rsidRPr="001B2A1D">
        <w:rPr>
          <w:rFonts w:ascii="Arial" w:hAnsi="Arial" w:cs="Arial"/>
          <w:noProof/>
        </w:rPr>
        <w:fldChar w:fldCharType="end"/>
      </w:r>
    </w:p>
    <w:p w:rsidR="001B2A1D" w:rsidRPr="001B2A1D" w:rsidRDefault="001B2A1D">
      <w:pPr>
        <w:pStyle w:val="TOC3"/>
        <w:rPr>
          <w:rFonts w:ascii="Arial" w:hAnsi="Arial" w:cs="Arial"/>
          <w:noProof/>
        </w:rPr>
      </w:pPr>
      <w:r w:rsidRPr="001B2A1D">
        <w:rPr>
          <w:rFonts w:ascii="Arial" w:hAnsi="Arial" w:cs="Arial"/>
          <w:noProof/>
        </w:rPr>
        <w:t>2.3.4</w:t>
      </w:r>
      <w:r w:rsidRPr="001B2A1D">
        <w:rPr>
          <w:rFonts w:ascii="Arial" w:hAnsi="Arial" w:cs="Arial"/>
          <w:noProof/>
        </w:rPr>
        <w:tab/>
        <w:t>Vienkārša asociācija</w:t>
      </w:r>
      <w:r w:rsidRPr="001B2A1D">
        <w:rPr>
          <w:rFonts w:ascii="Arial" w:hAnsi="Arial" w:cs="Arial"/>
          <w:noProof/>
        </w:rPr>
        <w:tab/>
      </w:r>
      <w:r w:rsidR="0074464B" w:rsidRPr="001B2A1D">
        <w:rPr>
          <w:rFonts w:ascii="Arial" w:hAnsi="Arial" w:cs="Arial"/>
          <w:noProof/>
        </w:rPr>
        <w:fldChar w:fldCharType="begin"/>
      </w:r>
      <w:r w:rsidRPr="001B2A1D">
        <w:rPr>
          <w:rFonts w:ascii="Arial" w:hAnsi="Arial" w:cs="Arial"/>
          <w:noProof/>
        </w:rPr>
        <w:instrText xml:space="preserve"> PAGEREF _Toc478953557 \h </w:instrText>
      </w:r>
      <w:r w:rsidR="0074464B" w:rsidRPr="001B2A1D">
        <w:rPr>
          <w:rFonts w:ascii="Arial" w:hAnsi="Arial" w:cs="Arial"/>
          <w:noProof/>
        </w:rPr>
      </w:r>
      <w:r w:rsidR="0074464B" w:rsidRPr="001B2A1D">
        <w:rPr>
          <w:rFonts w:ascii="Arial" w:hAnsi="Arial" w:cs="Arial"/>
          <w:noProof/>
        </w:rPr>
        <w:fldChar w:fldCharType="separate"/>
      </w:r>
      <w:r w:rsidRPr="001B2A1D">
        <w:rPr>
          <w:rFonts w:ascii="Arial" w:hAnsi="Arial" w:cs="Arial"/>
          <w:noProof/>
        </w:rPr>
        <w:t>10</w:t>
      </w:r>
      <w:r w:rsidR="0074464B" w:rsidRPr="001B2A1D">
        <w:rPr>
          <w:rFonts w:ascii="Arial" w:hAnsi="Arial" w:cs="Arial"/>
          <w:noProof/>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2.4</w:t>
      </w:r>
      <w:r w:rsidRPr="001B2A1D">
        <w:rPr>
          <w:rFonts w:eastAsiaTheme="minorEastAsia" w:cs="Arial"/>
          <w:szCs w:val="22"/>
          <w:lang w:val="lv-LV" w:eastAsia="lv-LV"/>
        </w:rPr>
        <w:tab/>
      </w:r>
      <w:r w:rsidRPr="001B2A1D">
        <w:rPr>
          <w:rFonts w:cs="Arial"/>
          <w:lang w:val="lv-LV"/>
        </w:rPr>
        <w:t>Aktivitāšu diagramma</w:t>
      </w:r>
      <w:r w:rsidRPr="001B2A1D">
        <w:rPr>
          <w:rFonts w:cs="Arial"/>
        </w:rPr>
        <w:tab/>
      </w:r>
      <w:r w:rsidR="0074464B" w:rsidRPr="001B2A1D">
        <w:rPr>
          <w:rFonts w:cs="Arial"/>
        </w:rPr>
        <w:fldChar w:fldCharType="begin"/>
      </w:r>
      <w:r w:rsidRPr="001B2A1D">
        <w:rPr>
          <w:rFonts w:cs="Arial"/>
        </w:rPr>
        <w:instrText xml:space="preserve"> PAGEREF _Toc478953558 \h </w:instrText>
      </w:r>
      <w:r w:rsidR="0074464B" w:rsidRPr="001B2A1D">
        <w:rPr>
          <w:rFonts w:cs="Arial"/>
        </w:rPr>
      </w:r>
      <w:r w:rsidR="0074464B" w:rsidRPr="001B2A1D">
        <w:rPr>
          <w:rFonts w:cs="Arial"/>
        </w:rPr>
        <w:fldChar w:fldCharType="separate"/>
      </w:r>
      <w:r w:rsidRPr="001B2A1D">
        <w:rPr>
          <w:rFonts w:cs="Arial"/>
        </w:rPr>
        <w:t>11</w:t>
      </w:r>
      <w:r w:rsidR="0074464B"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2.5</w:t>
      </w:r>
      <w:r w:rsidRPr="001B2A1D">
        <w:rPr>
          <w:rFonts w:eastAsiaTheme="minorEastAsia" w:cs="Arial"/>
          <w:szCs w:val="22"/>
          <w:lang w:val="lv-LV" w:eastAsia="lv-LV"/>
        </w:rPr>
        <w:tab/>
      </w:r>
      <w:r w:rsidRPr="001B2A1D">
        <w:rPr>
          <w:rFonts w:cs="Arial"/>
          <w:lang w:val="lv-LV"/>
        </w:rPr>
        <w:t>Stāvokļu pārejas diagrammas</w:t>
      </w:r>
      <w:r w:rsidRPr="001B2A1D">
        <w:rPr>
          <w:rFonts w:cs="Arial"/>
        </w:rPr>
        <w:tab/>
      </w:r>
      <w:r w:rsidR="0074464B" w:rsidRPr="001B2A1D">
        <w:rPr>
          <w:rFonts w:cs="Arial"/>
        </w:rPr>
        <w:fldChar w:fldCharType="begin"/>
      </w:r>
      <w:r w:rsidRPr="001B2A1D">
        <w:rPr>
          <w:rFonts w:cs="Arial"/>
        </w:rPr>
        <w:instrText xml:space="preserve"> PAGEREF _Toc478953559 \h </w:instrText>
      </w:r>
      <w:r w:rsidR="0074464B" w:rsidRPr="001B2A1D">
        <w:rPr>
          <w:rFonts w:cs="Arial"/>
        </w:rPr>
      </w:r>
      <w:r w:rsidR="0074464B" w:rsidRPr="001B2A1D">
        <w:rPr>
          <w:rFonts w:cs="Arial"/>
        </w:rPr>
        <w:fldChar w:fldCharType="separate"/>
      </w:r>
      <w:r w:rsidRPr="001B2A1D">
        <w:rPr>
          <w:rFonts w:cs="Arial"/>
        </w:rPr>
        <w:t>12</w:t>
      </w:r>
      <w:r w:rsidR="0074464B" w:rsidRPr="001B2A1D">
        <w:rPr>
          <w:rFonts w:cs="Arial"/>
        </w:rPr>
        <w:fldChar w:fldCharType="end"/>
      </w:r>
    </w:p>
    <w:p w:rsidR="00AE541C" w:rsidRPr="001B2A1D" w:rsidRDefault="0074464B" w:rsidP="00A74B5C">
      <w:pPr>
        <w:rPr>
          <w:rFonts w:ascii="Arial" w:hAnsi="Arial" w:cs="Arial"/>
        </w:rPr>
      </w:pPr>
      <w:r w:rsidRPr="001B2A1D">
        <w:rPr>
          <w:rFonts w:ascii="Arial" w:hAnsi="Arial" w:cs="Arial"/>
          <w:b/>
          <w:sz w:val="28"/>
        </w:rPr>
        <w:fldChar w:fldCharType="end"/>
      </w:r>
      <w:r w:rsidR="00AE541C" w:rsidRPr="001B2A1D">
        <w:rPr>
          <w:rFonts w:ascii="Arial" w:hAnsi="Arial" w:cs="Arial"/>
        </w:rPr>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5387"/>
        <w:gridCol w:w="1417"/>
        <w:gridCol w:w="2127"/>
      </w:tblGrid>
      <w:tr w:rsidR="00AE541C" w:rsidRPr="001B2A1D" w:rsidTr="00022AE7">
        <w:trPr>
          <w:cantSplit/>
        </w:trPr>
        <w:tc>
          <w:tcPr>
            <w:tcW w:w="10173" w:type="dxa"/>
            <w:gridSpan w:val="4"/>
            <w:tcBorders>
              <w:bottom w:val="nil"/>
            </w:tcBorders>
            <w:shd w:val="pct15" w:color="auto" w:fill="auto"/>
          </w:tcPr>
          <w:p w:rsidR="00AE541C" w:rsidRPr="001B2A1D" w:rsidRDefault="00AE541C" w:rsidP="00A74B5C">
            <w:pPr>
              <w:pStyle w:val="FormHeader2"/>
              <w:jc w:val="center"/>
              <w:rPr>
                <w:rFonts w:cs="Arial"/>
                <w:sz w:val="22"/>
                <w:lang w:val="lv-LV"/>
              </w:rPr>
            </w:pPr>
            <w:r w:rsidRPr="001B2A1D">
              <w:rPr>
                <w:rFonts w:cs="Arial"/>
                <w:sz w:val="22"/>
                <w:lang w:val="lv-LV"/>
              </w:rPr>
              <w:lastRenderedPageBreak/>
              <w:t>Dokumenta vēsture</w:t>
            </w:r>
          </w:p>
        </w:tc>
      </w:tr>
      <w:tr w:rsidR="00AE541C" w:rsidRPr="001B2A1D" w:rsidTr="000768A7">
        <w:trPr>
          <w:cantSplit/>
        </w:trPr>
        <w:tc>
          <w:tcPr>
            <w:tcW w:w="1242"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Versija</w:t>
            </w:r>
          </w:p>
        </w:tc>
        <w:tc>
          <w:tcPr>
            <w:tcW w:w="5387"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Statuss / Izmaiņas</w:t>
            </w:r>
          </w:p>
        </w:tc>
        <w:tc>
          <w:tcPr>
            <w:tcW w:w="1417"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Datums</w:t>
            </w:r>
          </w:p>
        </w:tc>
        <w:tc>
          <w:tcPr>
            <w:tcW w:w="2127"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Autors</w:t>
            </w:r>
          </w:p>
        </w:tc>
      </w:tr>
      <w:tr w:rsidR="00AE541C" w:rsidRPr="001B2A1D" w:rsidTr="000768A7">
        <w:trPr>
          <w:cantSplit/>
        </w:trPr>
        <w:tc>
          <w:tcPr>
            <w:tcW w:w="1242" w:type="dxa"/>
          </w:tcPr>
          <w:p w:rsidR="00AE541C" w:rsidRPr="001B2A1D" w:rsidRDefault="00AE541C" w:rsidP="00A74B5C">
            <w:pPr>
              <w:pStyle w:val="FormText"/>
              <w:spacing w:after="0"/>
              <w:rPr>
                <w:rFonts w:cs="Arial"/>
                <w:lang w:val="lv-LV"/>
              </w:rPr>
            </w:pPr>
            <w:r w:rsidRPr="001B2A1D">
              <w:rPr>
                <w:rFonts w:cs="Arial"/>
                <w:lang w:val="lv-LV"/>
              </w:rPr>
              <w:t>1.0</w:t>
            </w:r>
          </w:p>
        </w:tc>
        <w:tc>
          <w:tcPr>
            <w:tcW w:w="5387" w:type="dxa"/>
          </w:tcPr>
          <w:p w:rsidR="00AE541C" w:rsidRPr="001B2A1D" w:rsidRDefault="00AE541C" w:rsidP="00A74B5C">
            <w:pPr>
              <w:pStyle w:val="FormText"/>
              <w:spacing w:after="0"/>
              <w:rPr>
                <w:rFonts w:cs="Arial"/>
                <w:lang w:val="lv-LV"/>
              </w:rPr>
            </w:pPr>
            <w:r w:rsidRPr="001B2A1D">
              <w:rPr>
                <w:rFonts w:cs="Arial"/>
                <w:lang w:val="lv-LV"/>
              </w:rPr>
              <w:t>Pirmā versija</w:t>
            </w:r>
            <w:r w:rsidR="005E0E42" w:rsidRPr="001B2A1D">
              <w:rPr>
                <w:rFonts w:cs="Arial"/>
                <w:lang w:val="lv-LV"/>
              </w:rPr>
              <w:t xml:space="preserve"> . . .</w:t>
            </w:r>
          </w:p>
        </w:tc>
        <w:tc>
          <w:tcPr>
            <w:tcW w:w="1417" w:type="dxa"/>
          </w:tcPr>
          <w:p w:rsidR="00AE541C" w:rsidRPr="001B2A1D" w:rsidRDefault="00D24394" w:rsidP="00A74B5C">
            <w:pPr>
              <w:pStyle w:val="FormText"/>
              <w:spacing w:after="0"/>
              <w:rPr>
                <w:rFonts w:cs="Arial"/>
                <w:lang w:val="lv-LV"/>
              </w:rPr>
            </w:pPr>
            <w:r>
              <w:rPr>
                <w:rFonts w:cs="Arial"/>
                <w:lang w:val="lv-LV"/>
              </w:rPr>
              <w:t>22</w:t>
            </w:r>
            <w:r w:rsidR="00AE541C" w:rsidRPr="001B2A1D">
              <w:rPr>
                <w:rFonts w:cs="Arial"/>
                <w:lang w:val="lv-LV"/>
              </w:rPr>
              <w:t>.0</w:t>
            </w:r>
            <w:r>
              <w:rPr>
                <w:rFonts w:cs="Arial"/>
                <w:lang w:val="lv-LV"/>
              </w:rPr>
              <w:t>4</w:t>
            </w:r>
            <w:r w:rsidR="00AE541C" w:rsidRPr="001B2A1D">
              <w:rPr>
                <w:rFonts w:cs="Arial"/>
                <w:lang w:val="lv-LV"/>
              </w:rPr>
              <w:t>.201</w:t>
            </w:r>
            <w:r w:rsidR="00D504F1" w:rsidRPr="001B2A1D">
              <w:rPr>
                <w:rFonts w:cs="Arial"/>
                <w:lang w:val="lv-LV"/>
              </w:rPr>
              <w:t>7</w:t>
            </w:r>
          </w:p>
        </w:tc>
        <w:tc>
          <w:tcPr>
            <w:tcW w:w="2127" w:type="dxa"/>
          </w:tcPr>
          <w:p w:rsidR="00AE541C" w:rsidRPr="001B2A1D" w:rsidRDefault="005A26E3" w:rsidP="00A74B5C">
            <w:pPr>
              <w:pStyle w:val="FormText"/>
              <w:spacing w:after="0"/>
              <w:rPr>
                <w:rFonts w:cs="Arial"/>
                <w:lang w:val="lv-LV"/>
              </w:rPr>
            </w:pPr>
            <w:r w:rsidRPr="001B2A1D">
              <w:rPr>
                <w:rFonts w:cs="Arial"/>
                <w:lang w:val="lv-LV"/>
              </w:rPr>
              <w:t>Grupa #7</w:t>
            </w:r>
          </w:p>
        </w:tc>
      </w:tr>
      <w:tr w:rsidR="00AE541C" w:rsidRPr="001B2A1D" w:rsidTr="000768A7">
        <w:trPr>
          <w:cantSplit/>
        </w:trPr>
        <w:tc>
          <w:tcPr>
            <w:tcW w:w="1242" w:type="dxa"/>
          </w:tcPr>
          <w:p w:rsidR="00AE541C" w:rsidRPr="001B2A1D" w:rsidRDefault="00A11B0E" w:rsidP="00A74B5C">
            <w:pPr>
              <w:pStyle w:val="FormText"/>
              <w:spacing w:after="0"/>
              <w:rPr>
                <w:rFonts w:cs="Arial"/>
                <w:lang w:val="lv-LV"/>
              </w:rPr>
            </w:pPr>
            <w:r w:rsidRPr="001B2A1D">
              <w:rPr>
                <w:rFonts w:cs="Arial"/>
                <w:lang w:val="lv-LV"/>
              </w:rPr>
              <w:t>2.0</w:t>
            </w:r>
          </w:p>
        </w:tc>
        <w:tc>
          <w:tcPr>
            <w:tcW w:w="5387" w:type="dxa"/>
          </w:tcPr>
          <w:p w:rsidR="00AE541C" w:rsidRPr="001B2A1D" w:rsidRDefault="00A11B0E" w:rsidP="00A74B5C">
            <w:pPr>
              <w:pStyle w:val="FormText"/>
              <w:spacing w:after="0"/>
              <w:rPr>
                <w:rFonts w:cs="Arial"/>
                <w:lang w:val="lv-LV"/>
              </w:rPr>
            </w:pPr>
            <w:r w:rsidRPr="001B2A1D">
              <w:rPr>
                <w:rFonts w:cs="Arial"/>
                <w:lang w:val="lv-LV"/>
              </w:rPr>
              <w:t xml:space="preserve">Otrā versija – LPD </w:t>
            </w:r>
            <w:proofErr w:type="spellStart"/>
            <w:r w:rsidRPr="001B2A1D">
              <w:rPr>
                <w:rFonts w:cs="Arial"/>
                <w:lang w:val="lv-LV"/>
              </w:rPr>
              <w:t>galadarbs</w:t>
            </w:r>
            <w:proofErr w:type="spellEnd"/>
          </w:p>
        </w:tc>
        <w:tc>
          <w:tcPr>
            <w:tcW w:w="1417" w:type="dxa"/>
          </w:tcPr>
          <w:p w:rsidR="00AE541C" w:rsidRPr="001B2A1D" w:rsidRDefault="00D24394" w:rsidP="00A74B5C">
            <w:pPr>
              <w:pStyle w:val="FormText"/>
              <w:spacing w:after="0"/>
              <w:rPr>
                <w:rFonts w:cs="Arial"/>
                <w:lang w:val="lv-LV"/>
              </w:rPr>
            </w:pPr>
            <w:r>
              <w:rPr>
                <w:rFonts w:cs="Arial"/>
                <w:lang w:val="lv-LV"/>
              </w:rPr>
              <w:t>27</w:t>
            </w:r>
            <w:r w:rsidR="00A11B0E" w:rsidRPr="001B2A1D">
              <w:rPr>
                <w:rFonts w:cs="Arial"/>
                <w:lang w:val="lv-LV"/>
              </w:rPr>
              <w:t>.04.2017</w:t>
            </w:r>
          </w:p>
        </w:tc>
        <w:tc>
          <w:tcPr>
            <w:tcW w:w="2127" w:type="dxa"/>
          </w:tcPr>
          <w:p w:rsidR="00AE541C" w:rsidRPr="001B2A1D" w:rsidRDefault="00A11B0E" w:rsidP="00A74B5C">
            <w:pPr>
              <w:pStyle w:val="FormText"/>
              <w:spacing w:after="0"/>
              <w:rPr>
                <w:rFonts w:cs="Arial"/>
                <w:lang w:val="lv-LV"/>
              </w:rPr>
            </w:pPr>
            <w:r w:rsidRPr="001B2A1D">
              <w:rPr>
                <w:rFonts w:cs="Arial"/>
                <w:lang w:val="lv-LV"/>
              </w:rPr>
              <w:t>Grupa #7</w:t>
            </w:r>
          </w:p>
        </w:tc>
      </w:tr>
      <w:tr w:rsidR="00AE541C" w:rsidRPr="001B2A1D" w:rsidTr="000768A7">
        <w:trPr>
          <w:cantSplit/>
        </w:trPr>
        <w:tc>
          <w:tcPr>
            <w:tcW w:w="1242" w:type="dxa"/>
          </w:tcPr>
          <w:p w:rsidR="00AE541C" w:rsidRPr="001B2A1D" w:rsidRDefault="00AE541C" w:rsidP="00A74B5C">
            <w:pPr>
              <w:pStyle w:val="FormText"/>
              <w:spacing w:after="0"/>
              <w:rPr>
                <w:rFonts w:cs="Arial"/>
                <w:lang w:val="lv-LV"/>
              </w:rPr>
            </w:pPr>
          </w:p>
        </w:tc>
        <w:tc>
          <w:tcPr>
            <w:tcW w:w="5387" w:type="dxa"/>
          </w:tcPr>
          <w:p w:rsidR="00AE541C" w:rsidRPr="001B2A1D" w:rsidRDefault="00AE541C" w:rsidP="00A74B5C">
            <w:pPr>
              <w:pStyle w:val="FormText"/>
              <w:spacing w:after="0"/>
              <w:rPr>
                <w:rFonts w:cs="Arial"/>
                <w:lang w:val="lv-LV"/>
              </w:rPr>
            </w:pPr>
          </w:p>
        </w:tc>
        <w:tc>
          <w:tcPr>
            <w:tcW w:w="1417" w:type="dxa"/>
          </w:tcPr>
          <w:p w:rsidR="00AE541C" w:rsidRPr="001B2A1D" w:rsidRDefault="00AE541C" w:rsidP="00A74B5C">
            <w:pPr>
              <w:pStyle w:val="FormText"/>
              <w:spacing w:after="0"/>
              <w:rPr>
                <w:rFonts w:cs="Arial"/>
                <w:lang w:val="lv-LV"/>
              </w:rPr>
            </w:pPr>
          </w:p>
        </w:tc>
        <w:tc>
          <w:tcPr>
            <w:tcW w:w="2127" w:type="dxa"/>
          </w:tcPr>
          <w:p w:rsidR="00AE541C" w:rsidRPr="001B2A1D" w:rsidRDefault="00AE541C" w:rsidP="00A74B5C">
            <w:pPr>
              <w:pStyle w:val="FormText"/>
              <w:spacing w:after="0"/>
              <w:rPr>
                <w:rFonts w:cs="Arial"/>
                <w:lang w:val="lv-LV"/>
              </w:rPr>
            </w:pPr>
          </w:p>
        </w:tc>
      </w:tr>
      <w:tr w:rsidR="00AE541C" w:rsidRPr="001B2A1D" w:rsidTr="000768A7">
        <w:trPr>
          <w:cantSplit/>
        </w:trPr>
        <w:tc>
          <w:tcPr>
            <w:tcW w:w="1242" w:type="dxa"/>
          </w:tcPr>
          <w:p w:rsidR="00AE541C" w:rsidRPr="001B2A1D" w:rsidRDefault="00AE541C" w:rsidP="00A74B5C">
            <w:pPr>
              <w:pStyle w:val="FormText"/>
              <w:spacing w:after="0"/>
              <w:rPr>
                <w:rFonts w:cs="Arial"/>
                <w:lang w:val="lv-LV"/>
              </w:rPr>
            </w:pPr>
          </w:p>
        </w:tc>
        <w:tc>
          <w:tcPr>
            <w:tcW w:w="5387" w:type="dxa"/>
          </w:tcPr>
          <w:p w:rsidR="00AE541C" w:rsidRPr="001B2A1D" w:rsidRDefault="00AE541C" w:rsidP="00A74B5C">
            <w:pPr>
              <w:pStyle w:val="FormText"/>
              <w:spacing w:after="0"/>
              <w:rPr>
                <w:rFonts w:cs="Arial"/>
                <w:lang w:val="lv-LV"/>
              </w:rPr>
            </w:pPr>
          </w:p>
        </w:tc>
        <w:tc>
          <w:tcPr>
            <w:tcW w:w="1417" w:type="dxa"/>
          </w:tcPr>
          <w:p w:rsidR="00AE541C" w:rsidRPr="001B2A1D" w:rsidRDefault="00AE541C" w:rsidP="00A74B5C">
            <w:pPr>
              <w:pStyle w:val="FormText"/>
              <w:spacing w:after="0"/>
              <w:rPr>
                <w:rFonts w:cs="Arial"/>
                <w:lang w:val="lv-LV"/>
              </w:rPr>
            </w:pPr>
          </w:p>
        </w:tc>
        <w:tc>
          <w:tcPr>
            <w:tcW w:w="2127" w:type="dxa"/>
          </w:tcPr>
          <w:p w:rsidR="00AE541C" w:rsidRPr="001B2A1D" w:rsidRDefault="00AE541C" w:rsidP="00A74B5C">
            <w:pPr>
              <w:pStyle w:val="FormText"/>
              <w:spacing w:after="0"/>
              <w:rPr>
                <w:rFonts w:cs="Arial"/>
                <w:lang w:val="lv-LV"/>
              </w:rPr>
            </w:pPr>
          </w:p>
        </w:tc>
      </w:tr>
    </w:tbl>
    <w:p w:rsidR="00AE541C" w:rsidRPr="001B2A1D" w:rsidRDefault="00AE541C" w:rsidP="00A74B5C">
      <w:pPr>
        <w:rPr>
          <w:rFonts w:ascii="Arial" w:hAnsi="Arial" w:cs="Arial"/>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701"/>
        <w:gridCol w:w="1560"/>
        <w:gridCol w:w="5103"/>
      </w:tblGrid>
      <w:tr w:rsidR="00AE541C" w:rsidRPr="001B2A1D" w:rsidTr="00022AE7">
        <w:trPr>
          <w:cantSplit/>
        </w:trPr>
        <w:tc>
          <w:tcPr>
            <w:tcW w:w="10173" w:type="dxa"/>
            <w:gridSpan w:val="4"/>
            <w:tcBorders>
              <w:bottom w:val="nil"/>
            </w:tcBorders>
            <w:shd w:val="pct15" w:color="auto" w:fill="auto"/>
          </w:tcPr>
          <w:p w:rsidR="00AE541C" w:rsidRPr="001B2A1D" w:rsidRDefault="00AE541C" w:rsidP="00A74B5C">
            <w:pPr>
              <w:pStyle w:val="FormHeader2"/>
              <w:jc w:val="center"/>
              <w:rPr>
                <w:rFonts w:cs="Arial"/>
                <w:sz w:val="22"/>
                <w:lang w:val="lv-LV"/>
              </w:rPr>
            </w:pPr>
            <w:r w:rsidRPr="001B2A1D">
              <w:rPr>
                <w:rFonts w:cs="Arial"/>
                <w:sz w:val="22"/>
                <w:lang w:val="lv-LV"/>
              </w:rPr>
              <w:t>Kontakti un atbildīgais (-</w:t>
            </w:r>
            <w:proofErr w:type="spellStart"/>
            <w:r w:rsidRPr="001B2A1D">
              <w:rPr>
                <w:rFonts w:cs="Arial"/>
                <w:sz w:val="22"/>
                <w:lang w:val="lv-LV"/>
              </w:rPr>
              <w:t>ie</w:t>
            </w:r>
            <w:proofErr w:type="spellEnd"/>
            <w:r w:rsidRPr="001B2A1D">
              <w:rPr>
                <w:rFonts w:cs="Arial"/>
                <w:sz w:val="22"/>
                <w:lang w:val="lv-LV"/>
              </w:rPr>
              <w:t>)</w:t>
            </w:r>
          </w:p>
        </w:tc>
      </w:tr>
      <w:tr w:rsidR="00AE541C" w:rsidRPr="001B2A1D" w:rsidTr="009C3E27">
        <w:trPr>
          <w:cantSplit/>
        </w:trPr>
        <w:tc>
          <w:tcPr>
            <w:tcW w:w="1809"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Vārds, Uzvārds</w:t>
            </w:r>
          </w:p>
        </w:tc>
        <w:tc>
          <w:tcPr>
            <w:tcW w:w="1701"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Struktūrvienība</w:t>
            </w:r>
          </w:p>
        </w:tc>
        <w:tc>
          <w:tcPr>
            <w:tcW w:w="1560"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Amats</w:t>
            </w:r>
          </w:p>
        </w:tc>
        <w:tc>
          <w:tcPr>
            <w:tcW w:w="5103"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 xml:space="preserve">Kontaktinformācija </w:t>
            </w:r>
            <w:r w:rsidR="00AE541C" w:rsidRPr="001B2A1D">
              <w:rPr>
                <w:rFonts w:cs="Arial"/>
                <w:b w:val="0"/>
                <w:sz w:val="22"/>
                <w:lang w:val="lv-LV"/>
              </w:rPr>
              <w:t>(</w:t>
            </w:r>
            <w:r w:rsidRPr="001B2A1D">
              <w:rPr>
                <w:rFonts w:cs="Arial"/>
                <w:b w:val="0"/>
                <w:sz w:val="22"/>
                <w:lang w:val="lv-LV"/>
              </w:rPr>
              <w:t>e-pasts</w:t>
            </w:r>
            <w:r w:rsidR="00AE541C" w:rsidRPr="001B2A1D">
              <w:rPr>
                <w:rFonts w:cs="Arial"/>
                <w:b w:val="0"/>
                <w:sz w:val="22"/>
                <w:lang w:val="lv-LV"/>
              </w:rPr>
              <w:t>)</w:t>
            </w:r>
          </w:p>
        </w:tc>
      </w:tr>
      <w:tr w:rsidR="005A26E3" w:rsidRPr="001B2A1D" w:rsidTr="009C3E27">
        <w:trPr>
          <w:cantSplit/>
        </w:trPr>
        <w:tc>
          <w:tcPr>
            <w:tcW w:w="1809" w:type="dxa"/>
          </w:tcPr>
          <w:p w:rsidR="005A26E3" w:rsidRPr="001B2A1D" w:rsidRDefault="005A26E3" w:rsidP="00855526">
            <w:pPr>
              <w:pStyle w:val="FormText"/>
              <w:spacing w:after="0"/>
              <w:rPr>
                <w:rFonts w:cs="Arial"/>
                <w:lang w:val="lv-LV"/>
              </w:rPr>
            </w:pPr>
            <w:r w:rsidRPr="001B2A1D">
              <w:rPr>
                <w:rFonts w:cs="Arial"/>
                <w:lang w:val="lv-LV"/>
              </w:rPr>
              <w:t xml:space="preserve">Jānis </w:t>
            </w:r>
            <w:proofErr w:type="spellStart"/>
            <w:r w:rsidRPr="001B2A1D">
              <w:rPr>
                <w:rFonts w:cs="Arial"/>
                <w:lang w:val="lv-LV"/>
              </w:rPr>
              <w:t>Bērtiņš</w:t>
            </w:r>
            <w:proofErr w:type="spellEnd"/>
          </w:p>
        </w:tc>
        <w:tc>
          <w:tcPr>
            <w:tcW w:w="1701" w:type="dxa"/>
          </w:tcPr>
          <w:p w:rsidR="005A26E3" w:rsidRPr="001B2A1D" w:rsidRDefault="005A26E3" w:rsidP="00855526">
            <w:pPr>
              <w:pStyle w:val="FormText"/>
              <w:spacing w:after="0"/>
              <w:rPr>
                <w:rFonts w:cs="Arial"/>
                <w:lang w:val="lv-LV"/>
              </w:rPr>
            </w:pPr>
            <w:r w:rsidRPr="001B2A1D">
              <w:rPr>
                <w:rFonts w:cs="Arial"/>
                <w:lang w:val="lv-LV"/>
              </w:rPr>
              <w:t>Grupa #7</w:t>
            </w:r>
          </w:p>
        </w:tc>
        <w:tc>
          <w:tcPr>
            <w:tcW w:w="1560" w:type="dxa"/>
          </w:tcPr>
          <w:p w:rsidR="005A26E3" w:rsidRPr="001B2A1D" w:rsidRDefault="005A26E3" w:rsidP="00855526">
            <w:pPr>
              <w:pStyle w:val="FormText"/>
              <w:spacing w:after="0"/>
              <w:rPr>
                <w:rFonts w:cs="Arial"/>
                <w:lang w:val="lv-LV"/>
              </w:rPr>
            </w:pPr>
            <w:r w:rsidRPr="001B2A1D">
              <w:rPr>
                <w:rFonts w:cs="Arial"/>
                <w:lang w:val="lv-LV"/>
              </w:rPr>
              <w:t>Dalībnieks</w:t>
            </w:r>
          </w:p>
        </w:tc>
        <w:tc>
          <w:tcPr>
            <w:tcW w:w="5103" w:type="dxa"/>
          </w:tcPr>
          <w:p w:rsidR="005A26E3" w:rsidRPr="001B2A1D" w:rsidRDefault="005A26E3" w:rsidP="00855526">
            <w:pPr>
              <w:pStyle w:val="FormText"/>
              <w:spacing w:after="0"/>
              <w:rPr>
                <w:rFonts w:cs="Arial"/>
                <w:lang w:val="lv-LV"/>
              </w:rPr>
            </w:pPr>
            <w:r w:rsidRPr="001B2A1D">
              <w:rPr>
                <w:rFonts w:cs="Arial"/>
                <w:lang w:val="lv-LV"/>
              </w:rPr>
              <w:t>Janis.bertins@va.lv</w:t>
            </w:r>
          </w:p>
        </w:tc>
      </w:tr>
      <w:tr w:rsidR="005A26E3" w:rsidRPr="001B2A1D" w:rsidTr="009C3E27">
        <w:trPr>
          <w:cantSplit/>
        </w:trPr>
        <w:tc>
          <w:tcPr>
            <w:tcW w:w="1809" w:type="dxa"/>
          </w:tcPr>
          <w:p w:rsidR="005A26E3" w:rsidRPr="001B2A1D" w:rsidRDefault="005A26E3" w:rsidP="00855526">
            <w:pPr>
              <w:pStyle w:val="FormText"/>
              <w:spacing w:after="0"/>
              <w:rPr>
                <w:rFonts w:cs="Arial"/>
                <w:lang w:val="lv-LV"/>
              </w:rPr>
            </w:pPr>
            <w:r w:rsidRPr="001B2A1D">
              <w:rPr>
                <w:rFonts w:cs="Arial"/>
                <w:lang w:val="lv-LV"/>
              </w:rPr>
              <w:t>Kārlis Jansons</w:t>
            </w:r>
          </w:p>
        </w:tc>
        <w:tc>
          <w:tcPr>
            <w:tcW w:w="1701" w:type="dxa"/>
          </w:tcPr>
          <w:p w:rsidR="005A26E3" w:rsidRPr="001B2A1D" w:rsidRDefault="005A26E3" w:rsidP="00855526">
            <w:pPr>
              <w:pStyle w:val="FormText"/>
              <w:spacing w:after="0"/>
              <w:rPr>
                <w:rFonts w:cs="Arial"/>
                <w:lang w:val="lv-LV"/>
              </w:rPr>
            </w:pPr>
            <w:r w:rsidRPr="001B2A1D">
              <w:rPr>
                <w:rFonts w:cs="Arial"/>
                <w:lang w:val="lv-LV"/>
              </w:rPr>
              <w:t>Grupa #7</w:t>
            </w:r>
          </w:p>
        </w:tc>
        <w:tc>
          <w:tcPr>
            <w:tcW w:w="1560" w:type="dxa"/>
          </w:tcPr>
          <w:p w:rsidR="005A26E3" w:rsidRPr="001B2A1D" w:rsidRDefault="005A26E3" w:rsidP="00855526">
            <w:pPr>
              <w:pStyle w:val="FormText"/>
              <w:spacing w:after="0"/>
              <w:rPr>
                <w:rFonts w:cs="Arial"/>
                <w:lang w:val="lv-LV"/>
              </w:rPr>
            </w:pPr>
            <w:r w:rsidRPr="001B2A1D">
              <w:rPr>
                <w:rFonts w:cs="Arial"/>
                <w:lang w:val="lv-LV"/>
              </w:rPr>
              <w:t>Dalībnieks</w:t>
            </w:r>
          </w:p>
        </w:tc>
        <w:tc>
          <w:tcPr>
            <w:tcW w:w="5103" w:type="dxa"/>
          </w:tcPr>
          <w:p w:rsidR="005A26E3" w:rsidRPr="001B2A1D" w:rsidRDefault="005A26E3" w:rsidP="00855526">
            <w:pPr>
              <w:pStyle w:val="FormText"/>
              <w:spacing w:after="0"/>
              <w:rPr>
                <w:rFonts w:cs="Arial"/>
                <w:lang w:val="lv-LV"/>
              </w:rPr>
            </w:pPr>
            <w:r w:rsidRPr="001B2A1D">
              <w:rPr>
                <w:rFonts w:cs="Arial"/>
                <w:lang w:val="lv-LV"/>
              </w:rPr>
              <w:t>Karlis.jansons@va.lv</w:t>
            </w:r>
          </w:p>
        </w:tc>
      </w:tr>
      <w:tr w:rsidR="005A26E3" w:rsidRPr="001B2A1D" w:rsidTr="007B53E9">
        <w:trPr>
          <w:cantSplit/>
        </w:trPr>
        <w:tc>
          <w:tcPr>
            <w:tcW w:w="1809" w:type="dxa"/>
          </w:tcPr>
          <w:p w:rsidR="005A26E3" w:rsidRPr="001B2A1D" w:rsidRDefault="005A26E3" w:rsidP="00855526">
            <w:pPr>
              <w:pStyle w:val="FormText"/>
              <w:spacing w:after="0"/>
              <w:rPr>
                <w:rFonts w:cs="Arial"/>
                <w:lang w:val="lv-LV"/>
              </w:rPr>
            </w:pPr>
            <w:r w:rsidRPr="001B2A1D">
              <w:rPr>
                <w:rFonts w:cs="Arial"/>
                <w:lang w:val="lv-LV"/>
              </w:rPr>
              <w:t xml:space="preserve">Sergejs </w:t>
            </w:r>
            <w:proofErr w:type="spellStart"/>
            <w:r w:rsidRPr="001B2A1D">
              <w:rPr>
                <w:rFonts w:cs="Arial"/>
                <w:lang w:val="lv-LV"/>
              </w:rPr>
              <w:t>Maruks</w:t>
            </w:r>
            <w:proofErr w:type="spellEnd"/>
          </w:p>
        </w:tc>
        <w:tc>
          <w:tcPr>
            <w:tcW w:w="1701" w:type="dxa"/>
          </w:tcPr>
          <w:p w:rsidR="005A26E3" w:rsidRPr="001B2A1D" w:rsidRDefault="005A26E3" w:rsidP="00855526">
            <w:pPr>
              <w:pStyle w:val="FormText"/>
              <w:spacing w:after="0"/>
              <w:rPr>
                <w:rFonts w:cs="Arial"/>
                <w:lang w:val="lv-LV"/>
              </w:rPr>
            </w:pPr>
            <w:r w:rsidRPr="001B2A1D">
              <w:rPr>
                <w:rFonts w:cs="Arial"/>
                <w:lang w:val="lv-LV"/>
              </w:rPr>
              <w:t>Grupa #7</w:t>
            </w:r>
          </w:p>
        </w:tc>
        <w:tc>
          <w:tcPr>
            <w:tcW w:w="1560" w:type="dxa"/>
          </w:tcPr>
          <w:p w:rsidR="005A26E3" w:rsidRPr="001B2A1D" w:rsidRDefault="005A26E3" w:rsidP="00855526">
            <w:pPr>
              <w:pStyle w:val="FormText"/>
              <w:spacing w:after="0"/>
              <w:rPr>
                <w:rFonts w:cs="Arial"/>
                <w:lang w:val="lv-LV"/>
              </w:rPr>
            </w:pPr>
            <w:r w:rsidRPr="001B2A1D">
              <w:rPr>
                <w:rFonts w:cs="Arial"/>
                <w:lang w:val="lv-LV"/>
              </w:rPr>
              <w:t>Dalībnieks</w:t>
            </w:r>
          </w:p>
        </w:tc>
        <w:tc>
          <w:tcPr>
            <w:tcW w:w="5103" w:type="dxa"/>
          </w:tcPr>
          <w:p w:rsidR="005A26E3" w:rsidRPr="001B2A1D" w:rsidRDefault="005A26E3" w:rsidP="00855526">
            <w:pPr>
              <w:pStyle w:val="FormText"/>
              <w:spacing w:after="0"/>
              <w:rPr>
                <w:rFonts w:cs="Arial"/>
                <w:lang w:val="lv-LV"/>
              </w:rPr>
            </w:pPr>
            <w:r w:rsidRPr="001B2A1D">
              <w:rPr>
                <w:rFonts w:cs="Arial"/>
                <w:lang w:val="lv-LV"/>
              </w:rPr>
              <w:t>Sergejs.maruks@va.lv</w:t>
            </w:r>
          </w:p>
        </w:tc>
      </w:tr>
      <w:tr w:rsidR="00AE541C" w:rsidRPr="001B2A1D" w:rsidTr="009C3E27">
        <w:trPr>
          <w:cantSplit/>
        </w:trPr>
        <w:tc>
          <w:tcPr>
            <w:tcW w:w="1809" w:type="dxa"/>
          </w:tcPr>
          <w:p w:rsidR="00AE541C" w:rsidRPr="001B2A1D" w:rsidRDefault="00AE541C" w:rsidP="00A74B5C">
            <w:pPr>
              <w:pStyle w:val="FormText"/>
              <w:spacing w:after="0"/>
              <w:rPr>
                <w:rFonts w:cs="Arial"/>
                <w:lang w:val="lv-LV"/>
              </w:rPr>
            </w:pPr>
          </w:p>
        </w:tc>
        <w:tc>
          <w:tcPr>
            <w:tcW w:w="1701" w:type="dxa"/>
          </w:tcPr>
          <w:p w:rsidR="00AE541C" w:rsidRPr="001B2A1D" w:rsidRDefault="00AE541C" w:rsidP="00A74B5C">
            <w:pPr>
              <w:pStyle w:val="FormText"/>
              <w:spacing w:after="0"/>
              <w:rPr>
                <w:rFonts w:cs="Arial"/>
                <w:lang w:val="lv-LV"/>
              </w:rPr>
            </w:pPr>
          </w:p>
        </w:tc>
        <w:tc>
          <w:tcPr>
            <w:tcW w:w="1560" w:type="dxa"/>
          </w:tcPr>
          <w:p w:rsidR="00AE541C" w:rsidRPr="001B2A1D" w:rsidRDefault="00AE541C" w:rsidP="00A74B5C">
            <w:pPr>
              <w:pStyle w:val="FormText"/>
              <w:spacing w:after="0"/>
              <w:rPr>
                <w:rFonts w:cs="Arial"/>
                <w:lang w:val="lv-LV"/>
              </w:rPr>
            </w:pPr>
          </w:p>
        </w:tc>
        <w:tc>
          <w:tcPr>
            <w:tcW w:w="5103" w:type="dxa"/>
          </w:tcPr>
          <w:p w:rsidR="00AE541C" w:rsidRPr="001B2A1D" w:rsidRDefault="00AE541C" w:rsidP="00A74B5C">
            <w:pPr>
              <w:pStyle w:val="FormText"/>
              <w:spacing w:after="0"/>
              <w:rPr>
                <w:rFonts w:cs="Arial"/>
                <w:lang w:val="lv-LV"/>
              </w:rPr>
            </w:pPr>
          </w:p>
        </w:tc>
      </w:tr>
      <w:tr w:rsidR="00AE541C" w:rsidRPr="001B2A1D" w:rsidTr="009C3E27">
        <w:trPr>
          <w:cantSplit/>
        </w:trPr>
        <w:tc>
          <w:tcPr>
            <w:tcW w:w="1809" w:type="dxa"/>
          </w:tcPr>
          <w:p w:rsidR="00AE541C" w:rsidRPr="001B2A1D" w:rsidRDefault="00AE541C" w:rsidP="00A74B5C">
            <w:pPr>
              <w:pStyle w:val="FormText"/>
              <w:spacing w:after="0"/>
              <w:rPr>
                <w:rFonts w:cs="Arial"/>
                <w:lang w:val="lv-LV"/>
              </w:rPr>
            </w:pPr>
          </w:p>
        </w:tc>
        <w:tc>
          <w:tcPr>
            <w:tcW w:w="1701" w:type="dxa"/>
          </w:tcPr>
          <w:p w:rsidR="00AE541C" w:rsidRPr="001B2A1D" w:rsidRDefault="00AE541C" w:rsidP="00A74B5C">
            <w:pPr>
              <w:pStyle w:val="FormText"/>
              <w:spacing w:after="0"/>
              <w:rPr>
                <w:rFonts w:cs="Arial"/>
                <w:lang w:val="lv-LV"/>
              </w:rPr>
            </w:pPr>
          </w:p>
        </w:tc>
        <w:tc>
          <w:tcPr>
            <w:tcW w:w="1560" w:type="dxa"/>
          </w:tcPr>
          <w:p w:rsidR="00AE541C" w:rsidRPr="001B2A1D" w:rsidRDefault="00AE541C" w:rsidP="00A74B5C">
            <w:pPr>
              <w:pStyle w:val="FormText"/>
              <w:spacing w:after="0"/>
              <w:rPr>
                <w:rFonts w:cs="Arial"/>
                <w:lang w:val="lv-LV"/>
              </w:rPr>
            </w:pPr>
          </w:p>
        </w:tc>
        <w:tc>
          <w:tcPr>
            <w:tcW w:w="5103" w:type="dxa"/>
          </w:tcPr>
          <w:p w:rsidR="00AE541C" w:rsidRPr="001B2A1D" w:rsidRDefault="00AE541C" w:rsidP="00A74B5C">
            <w:pPr>
              <w:pStyle w:val="FormText"/>
              <w:spacing w:after="0"/>
              <w:rPr>
                <w:rFonts w:cs="Arial"/>
                <w:lang w:val="lv-LV"/>
              </w:rPr>
            </w:pPr>
          </w:p>
        </w:tc>
      </w:tr>
    </w:tbl>
    <w:p w:rsidR="00AE541C" w:rsidRPr="001B2A1D" w:rsidRDefault="00AE541C" w:rsidP="00A74B5C">
      <w:pPr>
        <w:rPr>
          <w:rFonts w:ascii="Arial" w:hAnsi="Arial" w:cs="Arial"/>
        </w:rPr>
      </w:pPr>
      <w:bookmarkStart w:id="1" w:name="Beginning"/>
      <w:bookmarkStart w:id="2" w:name="_Toc534186305"/>
      <w:bookmarkEnd w:id="1"/>
      <w:r w:rsidRPr="001B2A1D">
        <w:rPr>
          <w:rFonts w:ascii="Arial" w:hAnsi="Arial" w:cs="Arial"/>
        </w:rPr>
        <w:tab/>
      </w:r>
      <w:bookmarkEnd w:id="2"/>
    </w:p>
    <w:p w:rsidR="007575B0" w:rsidRPr="001B2A1D" w:rsidRDefault="007575B0">
      <w:pPr>
        <w:rPr>
          <w:rFonts w:ascii="Arial" w:hAnsi="Arial" w:cs="Arial"/>
        </w:rPr>
      </w:pPr>
      <w:r w:rsidRPr="001B2A1D">
        <w:rPr>
          <w:rFonts w:ascii="Arial" w:hAnsi="Arial" w:cs="Arial"/>
        </w:rPr>
        <w:br w:type="page"/>
      </w:r>
    </w:p>
    <w:p w:rsidR="00AE541C" w:rsidRPr="001B2A1D" w:rsidRDefault="00AE541C" w:rsidP="00A74B5C">
      <w:pPr>
        <w:pStyle w:val="Heading1"/>
        <w:rPr>
          <w:rFonts w:cs="Arial"/>
          <w:lang w:val="lv-LV"/>
        </w:rPr>
      </w:pPr>
      <w:bookmarkStart w:id="3" w:name="_Toc478953549"/>
      <w:r w:rsidRPr="001B2A1D">
        <w:rPr>
          <w:rFonts w:cs="Arial"/>
          <w:lang w:val="lv-LV"/>
        </w:rPr>
        <w:lastRenderedPageBreak/>
        <w:t>I</w:t>
      </w:r>
      <w:r w:rsidR="005F1DF3" w:rsidRPr="001B2A1D">
        <w:rPr>
          <w:rFonts w:cs="Arial"/>
          <w:lang w:val="lv-LV"/>
        </w:rPr>
        <w:t>evads</w:t>
      </w:r>
      <w:bookmarkEnd w:id="3"/>
    </w:p>
    <w:p w:rsidR="00AE541C" w:rsidRPr="001B2A1D" w:rsidRDefault="00AE541C" w:rsidP="00A74B5C">
      <w:pPr>
        <w:rPr>
          <w:rFonts w:ascii="Arial" w:hAnsi="Arial" w:cs="Arial"/>
        </w:rPr>
      </w:pPr>
    </w:p>
    <w:p w:rsidR="005A26E3" w:rsidRPr="001B2A1D" w:rsidRDefault="005A26E3" w:rsidP="005A26E3">
      <w:pPr>
        <w:jc w:val="both"/>
        <w:rPr>
          <w:rFonts w:ascii="Arial" w:hAnsi="Arial" w:cs="Arial"/>
        </w:rPr>
      </w:pPr>
      <w:r w:rsidRPr="001B2A1D">
        <w:rPr>
          <w:rFonts w:ascii="Arial" w:hAnsi="Arial" w:cs="Arial"/>
          <w:b/>
        </w:rPr>
        <w:t>MĒRĶIS.</w:t>
      </w:r>
    </w:p>
    <w:p w:rsidR="00D24394" w:rsidRDefault="005A26E3" w:rsidP="00D24394">
      <w:pPr>
        <w:ind w:firstLine="720"/>
        <w:jc w:val="both"/>
        <w:rPr>
          <w:rFonts w:ascii="Arial" w:hAnsi="Arial" w:cs="Arial"/>
        </w:rPr>
      </w:pPr>
      <w:r w:rsidRPr="001B2A1D">
        <w:rPr>
          <w:rFonts w:ascii="Arial" w:hAnsi="Arial" w:cs="Arial"/>
        </w:rPr>
        <w:t>Sistēmas</w:t>
      </w:r>
      <w:r w:rsidR="00D24394">
        <w:rPr>
          <w:rFonts w:ascii="Arial" w:hAnsi="Arial" w:cs="Arial"/>
        </w:rPr>
        <w:t xml:space="preserve"> un lietotnes</w:t>
      </w:r>
      <w:r w:rsidRPr="001B2A1D">
        <w:rPr>
          <w:rFonts w:ascii="Arial" w:hAnsi="Arial" w:cs="Arial"/>
        </w:rPr>
        <w:t xml:space="preserve"> izveide, </w:t>
      </w:r>
      <w:r w:rsidR="00D24394" w:rsidRPr="003E7530">
        <w:rPr>
          <w:rFonts w:ascii="Arial" w:hAnsi="Arial" w:cs="Arial"/>
        </w:rPr>
        <w:t>kas ļauj izveidot pasākumu un kopīgot visas uzņemtās bildes pasākuma laikā starp pasākuma dalībniekiem.</w:t>
      </w:r>
    </w:p>
    <w:p w:rsidR="005A26E3" w:rsidRPr="001B2A1D" w:rsidRDefault="005A26E3" w:rsidP="00D24394">
      <w:pPr>
        <w:jc w:val="both"/>
        <w:rPr>
          <w:rFonts w:ascii="Arial" w:hAnsi="Arial" w:cs="Arial"/>
          <w:b/>
        </w:rPr>
      </w:pPr>
      <w:r w:rsidRPr="001B2A1D">
        <w:rPr>
          <w:rFonts w:ascii="Arial" w:hAnsi="Arial" w:cs="Arial"/>
          <w:b/>
        </w:rPr>
        <w:t>DARBĪBAS PRINCIPS.</w:t>
      </w:r>
    </w:p>
    <w:p w:rsidR="00D24394" w:rsidRPr="003E7530" w:rsidRDefault="00D24394" w:rsidP="00D24394">
      <w:pPr>
        <w:ind w:firstLine="720"/>
        <w:jc w:val="both"/>
        <w:rPr>
          <w:rFonts w:ascii="Arial" w:hAnsi="Arial" w:cs="Arial"/>
        </w:rPr>
      </w:pPr>
      <w:r w:rsidRPr="003E7530">
        <w:rPr>
          <w:rFonts w:ascii="Arial" w:hAnsi="Arial" w:cs="Arial"/>
        </w:rPr>
        <w:t>Lietotne ir paredzēta pasākumu veidotājiem, ka arī sociāli aktīviem cilvēkiem. Lietot</w:t>
      </w:r>
      <w:r w:rsidR="0086210E">
        <w:rPr>
          <w:rFonts w:ascii="Arial" w:hAnsi="Arial" w:cs="Arial"/>
        </w:rPr>
        <w:t>ne ļauj lietotājiem izveidot pri</w:t>
      </w:r>
      <w:r w:rsidRPr="003E7530">
        <w:rPr>
          <w:rFonts w:ascii="Arial" w:hAnsi="Arial" w:cs="Arial"/>
        </w:rPr>
        <w:t xml:space="preserve">vātus vai publiskus pasākumus. Bildes, kuras ir pievienotas publiskiem </w:t>
      </w:r>
      <w:r w:rsidR="0086210E">
        <w:rPr>
          <w:rFonts w:ascii="Arial" w:hAnsi="Arial" w:cs="Arial"/>
        </w:rPr>
        <w:t>pasākumiem ir pie</w:t>
      </w:r>
      <w:r w:rsidRPr="003E7530">
        <w:rPr>
          <w:rFonts w:ascii="Arial" w:hAnsi="Arial" w:cs="Arial"/>
        </w:rPr>
        <w:t>ejamas jebkuram lietotājiem. Bildes privātos pasākumos var apskatīt ti</w:t>
      </w:r>
      <w:r w:rsidR="0086210E">
        <w:rPr>
          <w:rFonts w:ascii="Arial" w:hAnsi="Arial" w:cs="Arial"/>
        </w:rPr>
        <w:t>kai lietotāji, kas piedalījās šajā</w:t>
      </w:r>
      <w:r w:rsidRPr="003E7530">
        <w:rPr>
          <w:rFonts w:ascii="Arial" w:hAnsi="Arial" w:cs="Arial"/>
        </w:rPr>
        <w:t xml:space="preserve"> pasākumā.</w:t>
      </w:r>
    </w:p>
    <w:p w:rsidR="00885A99" w:rsidRPr="001B2A1D" w:rsidRDefault="00885A99" w:rsidP="00284A2E">
      <w:pPr>
        <w:ind w:firstLine="720"/>
        <w:jc w:val="both"/>
        <w:rPr>
          <w:rFonts w:ascii="Arial" w:hAnsi="Arial" w:cs="Arial"/>
        </w:rPr>
      </w:pPr>
    </w:p>
    <w:p w:rsidR="00885A99" w:rsidRPr="001B2A1D" w:rsidRDefault="00885A99">
      <w:pPr>
        <w:rPr>
          <w:rFonts w:ascii="Arial" w:hAnsi="Arial" w:cs="Arial"/>
        </w:rPr>
      </w:pPr>
      <w:r w:rsidRPr="001B2A1D">
        <w:rPr>
          <w:rFonts w:ascii="Arial" w:hAnsi="Arial" w:cs="Arial"/>
        </w:rPr>
        <w:br w:type="page"/>
      </w:r>
    </w:p>
    <w:p w:rsidR="0086210E" w:rsidRDefault="0086210E" w:rsidP="00A74B5C">
      <w:pPr>
        <w:pStyle w:val="Heading1"/>
        <w:rPr>
          <w:rFonts w:cs="Arial"/>
          <w:lang w:val="lv-LV"/>
        </w:rPr>
      </w:pPr>
      <w:bookmarkStart w:id="4" w:name="_Toc478953550"/>
      <w:r>
        <w:rPr>
          <w:rFonts w:cs="Arial"/>
          <w:lang w:val="lv-LV"/>
        </w:rPr>
        <w:lastRenderedPageBreak/>
        <w:t>Iterācijas</w:t>
      </w:r>
    </w:p>
    <w:p w:rsidR="0086210E" w:rsidRPr="0086210E" w:rsidRDefault="0086210E" w:rsidP="0086210E">
      <w:pPr>
        <w:rPr>
          <w:lang w:eastAsia="fi-FI"/>
        </w:rPr>
      </w:pPr>
      <w:r>
        <w:rPr>
          <w:lang w:eastAsia="fi-FI"/>
        </w:rPr>
        <w:t xml:space="preserve">Veidojot prototipu tika </w:t>
      </w:r>
    </w:p>
    <w:p w:rsidR="0086210E" w:rsidRDefault="0086210E" w:rsidP="00A74B5C">
      <w:pPr>
        <w:pStyle w:val="Heading1"/>
        <w:rPr>
          <w:rFonts w:cs="Arial"/>
          <w:lang w:val="lv-LV"/>
        </w:rPr>
      </w:pPr>
      <w:r>
        <w:rPr>
          <w:rFonts w:cs="Arial"/>
          <w:lang w:val="lv-LV"/>
        </w:rPr>
        <w:lastRenderedPageBreak/>
        <w:t>Prototipa apraksts</w:t>
      </w:r>
    </w:p>
    <w:p w:rsidR="0086210E" w:rsidRPr="0086210E" w:rsidRDefault="0086210E" w:rsidP="0086210E">
      <w:pPr>
        <w:rPr>
          <w:lang w:eastAsia="fi-FI"/>
        </w:rPr>
      </w:pPr>
    </w:p>
    <w:p w:rsidR="0086210E" w:rsidRDefault="0086210E" w:rsidP="00A74B5C">
      <w:pPr>
        <w:pStyle w:val="Heading1"/>
        <w:rPr>
          <w:rFonts w:cs="Arial"/>
          <w:lang w:val="lv-LV"/>
        </w:rPr>
      </w:pPr>
      <w:r>
        <w:rPr>
          <w:rFonts w:cs="Arial"/>
          <w:lang w:val="lv-LV"/>
        </w:rPr>
        <w:lastRenderedPageBreak/>
        <w:t>Galveno datņu kods</w:t>
      </w:r>
    </w:p>
    <w:p w:rsidR="0086210E" w:rsidRPr="0086210E" w:rsidRDefault="0086210E" w:rsidP="0086210E">
      <w:pPr>
        <w:rPr>
          <w:lang w:eastAsia="fi-FI"/>
        </w:rPr>
      </w:pPr>
    </w:p>
    <w:p w:rsidR="00AE541C" w:rsidRPr="001B2A1D" w:rsidRDefault="005A26E3" w:rsidP="00A74B5C">
      <w:pPr>
        <w:pStyle w:val="Heading1"/>
        <w:rPr>
          <w:rFonts w:cs="Arial"/>
          <w:lang w:val="lv-LV"/>
        </w:rPr>
      </w:pPr>
      <w:r w:rsidRPr="001B2A1D">
        <w:rPr>
          <w:rFonts w:cs="Arial"/>
          <w:lang w:val="lv-LV"/>
        </w:rPr>
        <w:lastRenderedPageBreak/>
        <w:t>Diagrammas</w:t>
      </w:r>
      <w:bookmarkEnd w:id="4"/>
    </w:p>
    <w:p w:rsidR="00AE541C" w:rsidRPr="001B2A1D" w:rsidRDefault="00AE541C" w:rsidP="00A74B5C">
      <w:pPr>
        <w:rPr>
          <w:rFonts w:ascii="Arial" w:hAnsi="Arial" w:cs="Arial"/>
        </w:rPr>
      </w:pPr>
    </w:p>
    <w:p w:rsidR="009E505D" w:rsidRPr="001B2A1D" w:rsidRDefault="009E505D" w:rsidP="009E505D">
      <w:pPr>
        <w:ind w:firstLine="720"/>
        <w:rPr>
          <w:rFonts w:ascii="Arial" w:hAnsi="Arial" w:cs="Arial"/>
        </w:rPr>
      </w:pPr>
      <w:r w:rsidRPr="001B2A1D">
        <w:rPr>
          <w:rFonts w:ascii="Arial" w:hAnsi="Arial" w:cs="Arial"/>
        </w:rPr>
        <w:t xml:space="preserve">Šīs sistēmas dokumentācijas apraksts satur </w:t>
      </w:r>
      <w:proofErr w:type="spellStart"/>
      <w:r w:rsidRPr="001B2A1D">
        <w:rPr>
          <w:rFonts w:ascii="Arial" w:hAnsi="Arial" w:cs="Arial"/>
        </w:rPr>
        <w:t>Use</w:t>
      </w:r>
      <w:proofErr w:type="spellEnd"/>
      <w:r w:rsidRPr="001B2A1D">
        <w:rPr>
          <w:rFonts w:ascii="Arial" w:hAnsi="Arial" w:cs="Arial"/>
        </w:rPr>
        <w:t xml:space="preserve"> </w:t>
      </w:r>
      <w:proofErr w:type="spellStart"/>
      <w:r w:rsidRPr="001B2A1D">
        <w:rPr>
          <w:rFonts w:ascii="Arial" w:hAnsi="Arial" w:cs="Arial"/>
        </w:rPr>
        <w:t>Case</w:t>
      </w:r>
      <w:proofErr w:type="spellEnd"/>
      <w:r w:rsidRPr="001B2A1D">
        <w:rPr>
          <w:rFonts w:ascii="Arial" w:hAnsi="Arial" w:cs="Arial"/>
        </w:rPr>
        <w:t xml:space="preserve"> diagrammu, klašu diagrammu,  aktivitāšu diagrammu, secību diagrammu un stāvokļu pārejas diagrammu.</w:t>
      </w:r>
    </w:p>
    <w:p w:rsidR="009459AC" w:rsidRPr="001B2A1D" w:rsidRDefault="005A26E3" w:rsidP="00A74B5C">
      <w:pPr>
        <w:pStyle w:val="Heading2"/>
        <w:rPr>
          <w:rFonts w:cs="Arial"/>
          <w:lang w:val="lv-LV"/>
        </w:rPr>
      </w:pPr>
      <w:bookmarkStart w:id="5" w:name="_Toc478953551"/>
      <w:proofErr w:type="spellStart"/>
      <w:r w:rsidRPr="001B2A1D">
        <w:rPr>
          <w:rFonts w:cs="Arial"/>
          <w:lang w:val="lv-LV"/>
        </w:rPr>
        <w:t>Use-Case</w:t>
      </w:r>
      <w:proofErr w:type="spellEnd"/>
      <w:r w:rsidRPr="001B2A1D">
        <w:rPr>
          <w:rFonts w:cs="Arial"/>
          <w:lang w:val="lv-LV"/>
        </w:rPr>
        <w:t xml:space="preserve"> diagramma</w:t>
      </w:r>
      <w:bookmarkEnd w:id="5"/>
    </w:p>
    <w:p w:rsidR="00CA5D67" w:rsidRPr="001B2A1D" w:rsidRDefault="00CA5D67" w:rsidP="00A74B5C">
      <w:pPr>
        <w:jc w:val="both"/>
        <w:rPr>
          <w:rFonts w:ascii="Arial" w:hAnsi="Arial" w:cs="Arial"/>
        </w:rPr>
      </w:pPr>
      <w:r w:rsidRPr="001B2A1D">
        <w:rPr>
          <w:rFonts w:ascii="Arial" w:hAnsi="Arial" w:cs="Arial"/>
          <w:noProof/>
        </w:rPr>
        <w:drawing>
          <wp:inline distT="0" distB="0" distL="0" distR="0">
            <wp:extent cx="5286195" cy="4219519"/>
            <wp:effectExtent l="19050" t="0" r="0" b="0"/>
            <wp:docPr id="2" name="Picture 1"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8" cstate="print"/>
                    <a:stretch>
                      <a:fillRect/>
                    </a:stretch>
                  </pic:blipFill>
                  <pic:spPr>
                    <a:xfrm>
                      <a:off x="0" y="0"/>
                      <a:ext cx="5291839" cy="4224024"/>
                    </a:xfrm>
                    <a:prstGeom prst="rect">
                      <a:avLst/>
                    </a:prstGeom>
                  </pic:spPr>
                </pic:pic>
              </a:graphicData>
            </a:graphic>
          </wp:inline>
        </w:drawing>
      </w:r>
    </w:p>
    <w:p w:rsidR="00AB4BF5" w:rsidRPr="001B2A1D" w:rsidRDefault="00AB4BF5" w:rsidP="00A74B5C">
      <w:pPr>
        <w:jc w:val="both"/>
        <w:rPr>
          <w:rFonts w:ascii="Arial" w:hAnsi="Arial" w:cs="Arial"/>
          <w:i/>
        </w:rPr>
      </w:pPr>
      <w:r w:rsidRPr="001B2A1D">
        <w:rPr>
          <w:rFonts w:ascii="Arial" w:hAnsi="Arial" w:cs="Arial"/>
        </w:rPr>
        <w:t xml:space="preserve">Attēls 2.1: </w:t>
      </w:r>
      <w:proofErr w:type="spellStart"/>
      <w:r w:rsidRPr="001B2A1D">
        <w:rPr>
          <w:rFonts w:ascii="Arial" w:hAnsi="Arial" w:cs="Arial"/>
          <w:i/>
        </w:rPr>
        <w:t>Use</w:t>
      </w:r>
      <w:proofErr w:type="spellEnd"/>
      <w:r w:rsidRPr="001B2A1D">
        <w:rPr>
          <w:rFonts w:ascii="Arial" w:hAnsi="Arial" w:cs="Arial"/>
          <w:i/>
        </w:rPr>
        <w:t xml:space="preserve"> </w:t>
      </w:r>
      <w:proofErr w:type="spellStart"/>
      <w:r w:rsidRPr="001B2A1D">
        <w:rPr>
          <w:rFonts w:ascii="Arial" w:hAnsi="Arial" w:cs="Arial"/>
          <w:i/>
        </w:rPr>
        <w:t>Case</w:t>
      </w:r>
      <w:proofErr w:type="spellEnd"/>
      <w:r w:rsidRPr="001B2A1D">
        <w:rPr>
          <w:rFonts w:ascii="Arial" w:hAnsi="Arial" w:cs="Arial"/>
          <w:i/>
        </w:rPr>
        <w:t xml:space="preserve"> diagramma</w:t>
      </w:r>
    </w:p>
    <w:p w:rsidR="00AB4BF5" w:rsidRPr="001B2A1D" w:rsidRDefault="00CA5D67" w:rsidP="00284A2E">
      <w:pPr>
        <w:ind w:firstLine="720"/>
        <w:jc w:val="both"/>
        <w:rPr>
          <w:rFonts w:ascii="Arial" w:hAnsi="Arial" w:cs="Arial"/>
        </w:rPr>
      </w:pPr>
      <w:r w:rsidRPr="001B2A1D">
        <w:rPr>
          <w:rFonts w:ascii="Arial" w:hAnsi="Arial" w:cs="Arial"/>
        </w:rPr>
        <w:t xml:space="preserve">Šī sistēma satur divus aktierus, administratoru un lietotāju. </w:t>
      </w:r>
    </w:p>
    <w:p w:rsidR="00AB4BF5" w:rsidRPr="001B2A1D" w:rsidRDefault="00CA5D67" w:rsidP="00284A2E">
      <w:pPr>
        <w:ind w:firstLine="720"/>
        <w:jc w:val="both"/>
        <w:rPr>
          <w:rFonts w:ascii="Arial" w:hAnsi="Arial" w:cs="Arial"/>
        </w:rPr>
      </w:pPr>
      <w:r w:rsidRPr="001B2A1D">
        <w:rPr>
          <w:rFonts w:ascii="Arial" w:hAnsi="Arial" w:cs="Arial"/>
        </w:rPr>
        <w:t>Administrators ir sistēma pārvaldnieks, viņam ir privilēģijas pievienot filmas, seri</w:t>
      </w:r>
      <w:r w:rsidR="00284A2E" w:rsidRPr="001B2A1D">
        <w:rPr>
          <w:rFonts w:ascii="Arial" w:hAnsi="Arial" w:cs="Arial"/>
        </w:rPr>
        <w:t xml:space="preserve">ālus, sezonas un epizodes seriāliem vai </w:t>
      </w:r>
      <w:r w:rsidRPr="001B2A1D">
        <w:rPr>
          <w:rFonts w:ascii="Arial" w:hAnsi="Arial" w:cs="Arial"/>
        </w:rPr>
        <w:t>sporta raidījumus</w:t>
      </w:r>
      <w:r w:rsidR="00284A2E" w:rsidRPr="001B2A1D">
        <w:rPr>
          <w:rFonts w:ascii="Arial" w:hAnsi="Arial" w:cs="Arial"/>
        </w:rPr>
        <w:t xml:space="preserve">, kā arī palaist tiešraidē kādu no šiem video materiāliem. </w:t>
      </w:r>
    </w:p>
    <w:p w:rsidR="00284A2E" w:rsidRPr="001B2A1D" w:rsidRDefault="00284A2E" w:rsidP="00284A2E">
      <w:pPr>
        <w:ind w:firstLine="720"/>
        <w:jc w:val="both"/>
        <w:rPr>
          <w:rFonts w:ascii="Arial" w:hAnsi="Arial" w:cs="Arial"/>
        </w:rPr>
      </w:pPr>
      <w:r w:rsidRPr="001B2A1D">
        <w:rPr>
          <w:rFonts w:ascii="Arial" w:hAnsi="Arial" w:cs="Arial"/>
        </w:rPr>
        <w:t xml:space="preserve">Savukārt šīs sistēmas lietotājs ir tiesīgs izvēlēties video materiālu, ko vēlas aplūkot, attiecīgi par to samaksājot. Tiklīdz ir samaksāts par konkrēto video materiālu, tas tiek pievienots lietotāja vēsturei un lai atkārtoti skatītos šo filmu, seriālu vai sporta raidījumu, maksāt nav nepieciešams. Vēl, līdz ko ir samaksāts, tiek atjaunots skatījumu skaits, tādējādi atjaunojot topa sarakstu. Ja lietotājam ļoti patika noskatītais video materiāls, viņš to var pievienot favorītiem, lai vēlāk varētu atkārtoti noskatīties sevis iemīļoto filmu, seriāla epizodi vai sporta raidījumu. </w:t>
      </w:r>
      <w:r w:rsidRPr="001B2A1D">
        <w:rPr>
          <w:rFonts w:ascii="Arial" w:hAnsi="Arial" w:cs="Arial"/>
        </w:rPr>
        <w:lastRenderedPageBreak/>
        <w:t>Lietotājiem šajā sistēmā arī ir iespēja tiešraidē skatīties kādu no piedāvātajiem video materiāliem, tā var būt kāda jaunākā filma vai seriāls, kas tikko nonācis apritē sabiedrībā, kā arī sporta raidījums, kas norisinās konkrētajā mirklī.</w:t>
      </w:r>
    </w:p>
    <w:p w:rsidR="00A15998" w:rsidRPr="001B2A1D" w:rsidRDefault="005A26E3" w:rsidP="00A74B5C">
      <w:pPr>
        <w:pStyle w:val="Heading2"/>
        <w:rPr>
          <w:rFonts w:cs="Arial"/>
          <w:lang w:val="lv-LV"/>
        </w:rPr>
      </w:pPr>
      <w:bookmarkStart w:id="6" w:name="_Toc478953552"/>
      <w:r w:rsidRPr="001B2A1D">
        <w:rPr>
          <w:rFonts w:cs="Arial"/>
          <w:lang w:val="lv-LV"/>
        </w:rPr>
        <w:t>Klašu diagramma</w:t>
      </w:r>
      <w:bookmarkEnd w:id="6"/>
    </w:p>
    <w:p w:rsidR="00CA5D67" w:rsidRPr="001B2A1D" w:rsidRDefault="00885A99" w:rsidP="00A74B5C">
      <w:pPr>
        <w:jc w:val="both"/>
        <w:rPr>
          <w:rFonts w:ascii="Arial" w:hAnsi="Arial" w:cs="Arial"/>
        </w:rPr>
      </w:pPr>
      <w:r w:rsidRPr="001B2A1D">
        <w:rPr>
          <w:rFonts w:ascii="Arial" w:hAnsi="Arial" w:cs="Arial"/>
          <w:noProof/>
        </w:rPr>
        <w:drawing>
          <wp:inline distT="0" distB="0" distL="0" distR="0">
            <wp:extent cx="5828060" cy="4907280"/>
            <wp:effectExtent l="19050" t="0" r="1240" b="0"/>
            <wp:docPr id="8" name="Picture 7" descr="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9" cstate="print"/>
                    <a:stretch>
                      <a:fillRect/>
                    </a:stretch>
                  </pic:blipFill>
                  <pic:spPr>
                    <a:xfrm>
                      <a:off x="0" y="0"/>
                      <a:ext cx="5828060" cy="4907280"/>
                    </a:xfrm>
                    <a:prstGeom prst="rect">
                      <a:avLst/>
                    </a:prstGeom>
                  </pic:spPr>
                </pic:pic>
              </a:graphicData>
            </a:graphic>
          </wp:inline>
        </w:drawing>
      </w:r>
    </w:p>
    <w:p w:rsidR="00AB4BF5" w:rsidRPr="001B2A1D" w:rsidRDefault="00AB4BF5" w:rsidP="00A74B5C">
      <w:pPr>
        <w:jc w:val="both"/>
        <w:rPr>
          <w:rFonts w:ascii="Arial" w:hAnsi="Arial" w:cs="Arial"/>
          <w:i/>
        </w:rPr>
      </w:pPr>
      <w:r w:rsidRPr="001B2A1D">
        <w:rPr>
          <w:rFonts w:ascii="Arial" w:hAnsi="Arial" w:cs="Arial"/>
        </w:rPr>
        <w:t xml:space="preserve">Attēls 2.2: </w:t>
      </w:r>
      <w:r w:rsidRPr="001B2A1D">
        <w:rPr>
          <w:rFonts w:ascii="Arial" w:hAnsi="Arial" w:cs="Arial"/>
          <w:i/>
        </w:rPr>
        <w:t>Klašu diagramma</w:t>
      </w:r>
    </w:p>
    <w:p w:rsidR="00AB4BF5" w:rsidRPr="001B2A1D" w:rsidRDefault="00AB4BF5" w:rsidP="00AB4BF5">
      <w:pPr>
        <w:ind w:firstLine="720"/>
        <w:jc w:val="both"/>
        <w:rPr>
          <w:rFonts w:ascii="Arial" w:hAnsi="Arial" w:cs="Arial"/>
        </w:rPr>
      </w:pPr>
      <w:r w:rsidRPr="001B2A1D">
        <w:rPr>
          <w:rFonts w:ascii="Arial" w:hAnsi="Arial" w:cs="Arial"/>
        </w:rPr>
        <w:t>Šīs sist</w:t>
      </w:r>
      <w:r w:rsidR="00885A99" w:rsidRPr="001B2A1D">
        <w:rPr>
          <w:rFonts w:ascii="Arial" w:hAnsi="Arial" w:cs="Arial"/>
        </w:rPr>
        <w:t>ēmas klašu diagramma sastāv no 7</w:t>
      </w:r>
      <w:r w:rsidRPr="001B2A1D">
        <w:rPr>
          <w:rFonts w:ascii="Arial" w:hAnsi="Arial" w:cs="Arial"/>
        </w:rPr>
        <w:t xml:space="preserve"> klasēm </w:t>
      </w:r>
      <w:r w:rsidR="00885A99" w:rsidRPr="001B2A1D">
        <w:rPr>
          <w:rFonts w:ascii="Arial" w:hAnsi="Arial" w:cs="Arial"/>
        </w:rPr>
        <w:t>- Lietotājs, Vēsture, Favorīti</w:t>
      </w:r>
      <w:r w:rsidRPr="001B2A1D">
        <w:rPr>
          <w:rFonts w:ascii="Arial" w:hAnsi="Arial" w:cs="Arial"/>
        </w:rPr>
        <w:t>, Filmas, Seriāli, Sports, Tops -, un 3 apakšklasēm</w:t>
      </w:r>
      <w:r w:rsidR="00D9456A" w:rsidRPr="001B2A1D">
        <w:rPr>
          <w:rFonts w:ascii="Arial" w:hAnsi="Arial" w:cs="Arial"/>
        </w:rPr>
        <w:t>:</w:t>
      </w:r>
      <w:r w:rsidRPr="001B2A1D">
        <w:rPr>
          <w:rFonts w:ascii="Arial" w:hAnsi="Arial" w:cs="Arial"/>
        </w:rPr>
        <w:t xml:space="preserve"> </w:t>
      </w:r>
      <w:proofErr w:type="spellStart"/>
      <w:r w:rsidRPr="001B2A1D">
        <w:rPr>
          <w:rFonts w:ascii="Arial" w:hAnsi="Arial" w:cs="Arial"/>
        </w:rPr>
        <w:t>Dienas_tops</w:t>
      </w:r>
      <w:proofErr w:type="spellEnd"/>
      <w:r w:rsidRPr="001B2A1D">
        <w:rPr>
          <w:rFonts w:ascii="Arial" w:hAnsi="Arial" w:cs="Arial"/>
        </w:rPr>
        <w:t xml:space="preserve">, </w:t>
      </w:r>
      <w:proofErr w:type="spellStart"/>
      <w:r w:rsidRPr="001B2A1D">
        <w:rPr>
          <w:rFonts w:ascii="Arial" w:hAnsi="Arial" w:cs="Arial"/>
        </w:rPr>
        <w:t>Nedēļas_tops</w:t>
      </w:r>
      <w:proofErr w:type="spellEnd"/>
      <w:r w:rsidRPr="001B2A1D">
        <w:rPr>
          <w:rFonts w:ascii="Arial" w:hAnsi="Arial" w:cs="Arial"/>
        </w:rPr>
        <w:t xml:space="preserve"> un </w:t>
      </w:r>
      <w:proofErr w:type="spellStart"/>
      <w:r w:rsidRPr="001B2A1D">
        <w:rPr>
          <w:rFonts w:ascii="Arial" w:hAnsi="Arial" w:cs="Arial"/>
        </w:rPr>
        <w:t>Mēneša_tops</w:t>
      </w:r>
      <w:proofErr w:type="spellEnd"/>
      <w:r w:rsidRPr="001B2A1D">
        <w:rPr>
          <w:rFonts w:ascii="Arial" w:hAnsi="Arial" w:cs="Arial"/>
        </w:rPr>
        <w:t>.</w:t>
      </w:r>
    </w:p>
    <w:p w:rsidR="00AB4BF5" w:rsidRPr="001B2A1D" w:rsidRDefault="005147A4" w:rsidP="00AB4BF5">
      <w:pPr>
        <w:ind w:firstLine="720"/>
        <w:jc w:val="both"/>
        <w:rPr>
          <w:rFonts w:ascii="Arial" w:hAnsi="Arial" w:cs="Arial"/>
        </w:rPr>
      </w:pPr>
      <w:r w:rsidRPr="001B2A1D">
        <w:rPr>
          <w:rFonts w:ascii="Arial" w:hAnsi="Arial" w:cs="Arial"/>
        </w:rPr>
        <w:t>Klase „Lietotāji</w:t>
      </w:r>
      <w:r w:rsidR="00AB4BF5" w:rsidRPr="001B2A1D">
        <w:rPr>
          <w:rFonts w:ascii="Arial" w:hAnsi="Arial" w:cs="Arial"/>
        </w:rPr>
        <w:t xml:space="preserve">” sastāv no </w:t>
      </w:r>
      <w:r w:rsidR="00D9456A" w:rsidRPr="001B2A1D">
        <w:rPr>
          <w:rFonts w:ascii="Arial" w:hAnsi="Arial" w:cs="Arial"/>
        </w:rPr>
        <w:t xml:space="preserve">6 atribūtiem: Lietotājvārds, Parole, E-pasts, Vecums, Maks un </w:t>
      </w:r>
      <w:proofErr w:type="spellStart"/>
      <w:r w:rsidR="00D9456A" w:rsidRPr="001B2A1D">
        <w:rPr>
          <w:rFonts w:ascii="Arial" w:hAnsi="Arial" w:cs="Arial"/>
        </w:rPr>
        <w:t>Profila_bilde</w:t>
      </w:r>
      <w:proofErr w:type="spellEnd"/>
      <w:r w:rsidR="00D9456A" w:rsidRPr="001B2A1D">
        <w:rPr>
          <w:rFonts w:ascii="Arial" w:hAnsi="Arial" w:cs="Arial"/>
        </w:rPr>
        <w:t>.</w:t>
      </w:r>
      <w:r w:rsidRPr="001B2A1D">
        <w:rPr>
          <w:rFonts w:ascii="Arial" w:hAnsi="Arial" w:cs="Arial"/>
        </w:rPr>
        <w:t xml:space="preserve"> Šī klase ietver 5 metodes.</w:t>
      </w:r>
    </w:p>
    <w:p w:rsidR="00AB4BF5" w:rsidRPr="001B2A1D" w:rsidRDefault="00AB4BF5" w:rsidP="00AB4BF5">
      <w:pPr>
        <w:ind w:firstLine="720"/>
        <w:jc w:val="both"/>
        <w:rPr>
          <w:rFonts w:ascii="Arial" w:hAnsi="Arial" w:cs="Arial"/>
        </w:rPr>
      </w:pPr>
      <w:r w:rsidRPr="001B2A1D">
        <w:rPr>
          <w:rFonts w:ascii="Arial" w:hAnsi="Arial" w:cs="Arial"/>
        </w:rPr>
        <w:t>Klase „Vēsture”</w:t>
      </w:r>
      <w:r w:rsidR="00D9456A" w:rsidRPr="001B2A1D">
        <w:rPr>
          <w:rFonts w:ascii="Arial" w:hAnsi="Arial" w:cs="Arial"/>
        </w:rPr>
        <w:t xml:space="preserve"> satur 5 atribūtus: Lietotājs, Nosaukums, </w:t>
      </w:r>
      <w:proofErr w:type="spellStart"/>
      <w:r w:rsidR="00D9456A" w:rsidRPr="001B2A1D">
        <w:rPr>
          <w:rFonts w:ascii="Arial" w:hAnsi="Arial" w:cs="Arial"/>
        </w:rPr>
        <w:t>Skatījumu_skaits</w:t>
      </w:r>
      <w:proofErr w:type="spellEnd"/>
      <w:r w:rsidR="00D9456A" w:rsidRPr="001B2A1D">
        <w:rPr>
          <w:rFonts w:ascii="Arial" w:hAnsi="Arial" w:cs="Arial"/>
        </w:rPr>
        <w:t>, Vērtējums un Apraksts.</w:t>
      </w:r>
      <w:r w:rsidR="005147A4" w:rsidRPr="001B2A1D">
        <w:rPr>
          <w:rFonts w:ascii="Arial" w:hAnsi="Arial" w:cs="Arial"/>
        </w:rPr>
        <w:t xml:space="preserve"> Šī klase ietver 2 metodes.</w:t>
      </w:r>
    </w:p>
    <w:p w:rsidR="00D9456A" w:rsidRPr="001B2A1D" w:rsidRDefault="00AB4BF5" w:rsidP="00D9456A">
      <w:pPr>
        <w:ind w:firstLine="720"/>
        <w:jc w:val="both"/>
        <w:rPr>
          <w:rFonts w:ascii="Arial" w:hAnsi="Arial" w:cs="Arial"/>
        </w:rPr>
      </w:pPr>
      <w:r w:rsidRPr="001B2A1D">
        <w:rPr>
          <w:rFonts w:ascii="Arial" w:hAnsi="Arial" w:cs="Arial"/>
        </w:rPr>
        <w:t>Klase „Favorīti”</w:t>
      </w:r>
      <w:r w:rsidR="00D9456A" w:rsidRPr="001B2A1D">
        <w:rPr>
          <w:rFonts w:ascii="Arial" w:hAnsi="Arial" w:cs="Arial"/>
        </w:rPr>
        <w:t xml:space="preserve"> ietver 5 atribūtus: Lietotājs, Nosaukums, </w:t>
      </w:r>
      <w:proofErr w:type="spellStart"/>
      <w:r w:rsidR="00D9456A" w:rsidRPr="001B2A1D">
        <w:rPr>
          <w:rFonts w:ascii="Arial" w:hAnsi="Arial" w:cs="Arial"/>
        </w:rPr>
        <w:t>Skatījumu_skaits</w:t>
      </w:r>
      <w:proofErr w:type="spellEnd"/>
      <w:r w:rsidR="00D9456A" w:rsidRPr="001B2A1D">
        <w:rPr>
          <w:rFonts w:ascii="Arial" w:hAnsi="Arial" w:cs="Arial"/>
        </w:rPr>
        <w:t>, Vērtējums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lastRenderedPageBreak/>
        <w:t>Klase „Filmas”</w:t>
      </w:r>
      <w:r w:rsidR="00D9456A" w:rsidRPr="001B2A1D">
        <w:rPr>
          <w:rFonts w:ascii="Arial" w:hAnsi="Arial" w:cs="Arial"/>
        </w:rPr>
        <w:t xml:space="preserve"> satur 9 atribūtus: Nosaukums, Žanrs, Cena, Garums, Klasifikators, Vērtējums, </w:t>
      </w:r>
      <w:proofErr w:type="spellStart"/>
      <w:r w:rsidR="00D9456A" w:rsidRPr="001B2A1D">
        <w:rPr>
          <w:rFonts w:ascii="Arial" w:hAnsi="Arial" w:cs="Arial"/>
        </w:rPr>
        <w:t>Skatījumu_skaits</w:t>
      </w:r>
      <w:proofErr w:type="spellEnd"/>
      <w:r w:rsidR="00D9456A" w:rsidRPr="001B2A1D">
        <w:rPr>
          <w:rFonts w:ascii="Arial" w:hAnsi="Arial" w:cs="Arial"/>
        </w:rPr>
        <w:t>, Favorīti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t>Klase „Seriāli”</w:t>
      </w:r>
      <w:r w:rsidR="00D9456A" w:rsidRPr="001B2A1D">
        <w:rPr>
          <w:rFonts w:ascii="Arial" w:hAnsi="Arial" w:cs="Arial"/>
        </w:rPr>
        <w:t xml:space="preserve"> sastāv no 10 </w:t>
      </w:r>
      <w:proofErr w:type="spellStart"/>
      <w:r w:rsidR="00D9456A" w:rsidRPr="001B2A1D">
        <w:rPr>
          <w:rFonts w:ascii="Arial" w:hAnsi="Arial" w:cs="Arial"/>
        </w:rPr>
        <w:t>atribūtiem:Nosaukums</w:t>
      </w:r>
      <w:proofErr w:type="spellEnd"/>
      <w:r w:rsidR="00D9456A" w:rsidRPr="001B2A1D">
        <w:rPr>
          <w:rFonts w:ascii="Arial" w:hAnsi="Arial" w:cs="Arial"/>
        </w:rPr>
        <w:t xml:space="preserve">, Epizode, Cena, Garums, Klasifikators, Vērtējums, </w:t>
      </w:r>
      <w:proofErr w:type="spellStart"/>
      <w:r w:rsidR="00D9456A" w:rsidRPr="001B2A1D">
        <w:rPr>
          <w:rFonts w:ascii="Arial" w:hAnsi="Arial" w:cs="Arial"/>
        </w:rPr>
        <w:t>Skatījumu_skaits</w:t>
      </w:r>
      <w:proofErr w:type="spellEnd"/>
      <w:r w:rsidR="00D9456A" w:rsidRPr="001B2A1D">
        <w:rPr>
          <w:rFonts w:ascii="Arial" w:hAnsi="Arial" w:cs="Arial"/>
        </w:rPr>
        <w:t>, Favorīti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t>Klase „Sports”</w:t>
      </w:r>
      <w:r w:rsidR="00D9456A" w:rsidRPr="001B2A1D">
        <w:rPr>
          <w:rFonts w:ascii="Arial" w:hAnsi="Arial" w:cs="Arial"/>
        </w:rPr>
        <w:t xml:space="preserve"> satur 7 </w:t>
      </w:r>
      <w:proofErr w:type="spellStart"/>
      <w:r w:rsidR="00D9456A" w:rsidRPr="001B2A1D">
        <w:rPr>
          <w:rFonts w:ascii="Arial" w:hAnsi="Arial" w:cs="Arial"/>
        </w:rPr>
        <w:t>atribūtus:Nosaukums</w:t>
      </w:r>
      <w:proofErr w:type="spellEnd"/>
      <w:r w:rsidR="00D9456A" w:rsidRPr="001B2A1D">
        <w:rPr>
          <w:rFonts w:ascii="Arial" w:hAnsi="Arial" w:cs="Arial"/>
        </w:rPr>
        <w:t xml:space="preserve">, Datums, Cena, Vērtējums, </w:t>
      </w:r>
      <w:proofErr w:type="spellStart"/>
      <w:r w:rsidR="00D9456A" w:rsidRPr="001B2A1D">
        <w:rPr>
          <w:rFonts w:ascii="Arial" w:hAnsi="Arial" w:cs="Arial"/>
        </w:rPr>
        <w:t>Skatījumu_skaits</w:t>
      </w:r>
      <w:proofErr w:type="spellEnd"/>
      <w:r w:rsidR="00D9456A" w:rsidRPr="001B2A1D">
        <w:rPr>
          <w:rFonts w:ascii="Arial" w:hAnsi="Arial" w:cs="Arial"/>
        </w:rPr>
        <w:t>, Favorīti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t>Klase „Tops”</w:t>
      </w:r>
      <w:r w:rsidR="00D9456A" w:rsidRPr="001B2A1D">
        <w:rPr>
          <w:rFonts w:ascii="Arial" w:hAnsi="Arial" w:cs="Arial"/>
        </w:rPr>
        <w:t xml:space="preserve"> ietver 4 atribūtus: Nosaukums, </w:t>
      </w:r>
      <w:proofErr w:type="spellStart"/>
      <w:r w:rsidR="00D9456A" w:rsidRPr="001B2A1D">
        <w:rPr>
          <w:rFonts w:ascii="Arial" w:hAnsi="Arial" w:cs="Arial"/>
        </w:rPr>
        <w:t>Skatījumu_skaits</w:t>
      </w:r>
      <w:proofErr w:type="spellEnd"/>
      <w:r w:rsidR="00D9456A" w:rsidRPr="001B2A1D">
        <w:rPr>
          <w:rFonts w:ascii="Arial" w:hAnsi="Arial" w:cs="Arial"/>
        </w:rPr>
        <w:t>, Vērtējums un Apraksts.</w:t>
      </w:r>
      <w:r w:rsidR="005147A4" w:rsidRPr="001B2A1D">
        <w:rPr>
          <w:rFonts w:ascii="Arial" w:hAnsi="Arial" w:cs="Arial"/>
        </w:rPr>
        <w:t xml:space="preserve"> Šī klase ietver 2 metodes.</w:t>
      </w:r>
    </w:p>
    <w:p w:rsidR="00AB4BF5" w:rsidRPr="001B2A1D" w:rsidRDefault="00AB4BF5" w:rsidP="00AB4BF5">
      <w:pPr>
        <w:ind w:firstLine="720"/>
        <w:jc w:val="both"/>
        <w:rPr>
          <w:rFonts w:ascii="Arial" w:hAnsi="Arial" w:cs="Arial"/>
        </w:rPr>
      </w:pPr>
      <w:r w:rsidRPr="001B2A1D">
        <w:rPr>
          <w:rFonts w:ascii="Arial" w:hAnsi="Arial" w:cs="Arial"/>
        </w:rPr>
        <w:t>Apakšklase „</w:t>
      </w:r>
      <w:proofErr w:type="spellStart"/>
      <w:r w:rsidRPr="001B2A1D">
        <w:rPr>
          <w:rFonts w:ascii="Arial" w:hAnsi="Arial" w:cs="Arial"/>
        </w:rPr>
        <w:t>Dienas_tops</w:t>
      </w:r>
      <w:proofErr w:type="spellEnd"/>
      <w:r w:rsidRPr="001B2A1D">
        <w:rPr>
          <w:rFonts w:ascii="Arial" w:hAnsi="Arial" w:cs="Arial"/>
        </w:rPr>
        <w:t>”</w:t>
      </w:r>
      <w:r w:rsidR="00D9456A" w:rsidRPr="001B2A1D">
        <w:rPr>
          <w:rFonts w:ascii="Arial" w:hAnsi="Arial" w:cs="Arial"/>
        </w:rPr>
        <w:t>,</w:t>
      </w:r>
      <w:r w:rsidRPr="001B2A1D">
        <w:rPr>
          <w:rFonts w:ascii="Arial" w:hAnsi="Arial" w:cs="Arial"/>
        </w:rPr>
        <w:t xml:space="preserve"> „</w:t>
      </w:r>
      <w:proofErr w:type="spellStart"/>
      <w:r w:rsidRPr="001B2A1D">
        <w:rPr>
          <w:rFonts w:ascii="Arial" w:hAnsi="Arial" w:cs="Arial"/>
        </w:rPr>
        <w:t>Nedēļas_tops</w:t>
      </w:r>
      <w:proofErr w:type="spellEnd"/>
      <w:r w:rsidRPr="001B2A1D">
        <w:rPr>
          <w:rFonts w:ascii="Arial" w:hAnsi="Arial" w:cs="Arial"/>
        </w:rPr>
        <w:t>”</w:t>
      </w:r>
      <w:r w:rsidR="00D9456A" w:rsidRPr="001B2A1D">
        <w:rPr>
          <w:rFonts w:ascii="Arial" w:hAnsi="Arial" w:cs="Arial"/>
        </w:rPr>
        <w:t xml:space="preserve"> un</w:t>
      </w:r>
      <w:r w:rsidRPr="001B2A1D">
        <w:rPr>
          <w:rFonts w:ascii="Arial" w:hAnsi="Arial" w:cs="Arial"/>
        </w:rPr>
        <w:t xml:space="preserve"> „</w:t>
      </w:r>
      <w:proofErr w:type="spellStart"/>
      <w:r w:rsidRPr="001B2A1D">
        <w:rPr>
          <w:rFonts w:ascii="Arial" w:hAnsi="Arial" w:cs="Arial"/>
        </w:rPr>
        <w:t>Mēneša_tops</w:t>
      </w:r>
      <w:proofErr w:type="spellEnd"/>
      <w:r w:rsidRPr="001B2A1D">
        <w:rPr>
          <w:rFonts w:ascii="Arial" w:hAnsi="Arial" w:cs="Arial"/>
        </w:rPr>
        <w:t>”</w:t>
      </w:r>
      <w:r w:rsidR="00D9456A" w:rsidRPr="001B2A1D">
        <w:rPr>
          <w:rFonts w:ascii="Arial" w:hAnsi="Arial" w:cs="Arial"/>
        </w:rPr>
        <w:t xml:space="preserve"> satur 4 atribūtus: Nosaukums, Skatījumu skaits attiecīgajā laika posmā, Vērtējums un Apraksts.</w:t>
      </w:r>
      <w:r w:rsidR="005147A4" w:rsidRPr="001B2A1D">
        <w:rPr>
          <w:rFonts w:ascii="Arial" w:hAnsi="Arial" w:cs="Arial"/>
        </w:rPr>
        <w:t xml:space="preserve"> Šis apakšklases katra satur 2 metodes.</w:t>
      </w:r>
    </w:p>
    <w:p w:rsidR="005A26E3" w:rsidRPr="001B2A1D" w:rsidRDefault="005A26E3" w:rsidP="005A26E3">
      <w:pPr>
        <w:pStyle w:val="Heading2"/>
        <w:rPr>
          <w:rFonts w:cs="Arial"/>
          <w:lang w:val="lv-LV"/>
        </w:rPr>
      </w:pPr>
      <w:bookmarkStart w:id="7" w:name="_Toc478953553"/>
      <w:r w:rsidRPr="001B2A1D">
        <w:rPr>
          <w:rFonts w:cs="Arial"/>
          <w:lang w:val="lv-LV"/>
        </w:rPr>
        <w:t>Klašu asociāciju veidi</w:t>
      </w:r>
      <w:bookmarkEnd w:id="7"/>
    </w:p>
    <w:p w:rsidR="006125F7" w:rsidRPr="001B2A1D" w:rsidRDefault="005A26E3" w:rsidP="005A26E3">
      <w:pPr>
        <w:pStyle w:val="Heading3"/>
        <w:rPr>
          <w:rFonts w:cs="Arial"/>
          <w:lang w:val="lv-LV"/>
        </w:rPr>
      </w:pPr>
      <w:bookmarkStart w:id="8" w:name="_Toc478953554"/>
      <w:r w:rsidRPr="001B2A1D">
        <w:rPr>
          <w:rFonts w:cs="Arial"/>
          <w:lang w:val="lv-LV"/>
        </w:rPr>
        <w:lastRenderedPageBreak/>
        <w:t>Vispārināšana</w:t>
      </w:r>
      <w:bookmarkEnd w:id="8"/>
    </w:p>
    <w:p w:rsidR="005A26E3" w:rsidRPr="001B2A1D" w:rsidRDefault="006125F7" w:rsidP="006125F7">
      <w:pPr>
        <w:pStyle w:val="Heading3"/>
        <w:numPr>
          <w:ilvl w:val="0"/>
          <w:numId w:val="0"/>
        </w:numPr>
        <w:rPr>
          <w:rFonts w:cs="Arial"/>
          <w:lang w:val="lv-LV"/>
        </w:rPr>
      </w:pPr>
      <w:r w:rsidRPr="001B2A1D">
        <w:rPr>
          <w:rFonts w:cs="Arial"/>
          <w:noProof/>
          <w:lang w:val="lv-LV" w:eastAsia="lv-LV"/>
        </w:rPr>
        <w:lastRenderedPageBreak/>
        <w:drawing>
          <wp:inline distT="0" distB="0" distL="0" distR="0">
            <wp:extent cx="5362575" cy="2879090"/>
            <wp:effectExtent l="0" t="0" r="0" b="0"/>
            <wp:docPr id="6" name="Рисунок 6" descr="C:\Users\Tutinava\Desktop\v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tinava\Desktop\visp.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2575" cy="2879090"/>
                    </a:xfrm>
                    <a:prstGeom prst="rect">
                      <a:avLst/>
                    </a:prstGeom>
                    <a:noFill/>
                    <a:ln>
                      <a:noFill/>
                    </a:ln>
                  </pic:spPr>
                </pic:pic>
              </a:graphicData>
            </a:graphic>
          </wp:inline>
        </w:drawing>
      </w:r>
    </w:p>
    <w:p w:rsidR="00710EA1" w:rsidRPr="001B2A1D" w:rsidRDefault="00710EA1" w:rsidP="00710EA1">
      <w:pPr>
        <w:jc w:val="both"/>
        <w:rPr>
          <w:rFonts w:ascii="Arial" w:hAnsi="Arial" w:cs="Arial"/>
          <w:i/>
        </w:rPr>
      </w:pPr>
      <w:r w:rsidRPr="001B2A1D">
        <w:rPr>
          <w:rFonts w:ascii="Arial" w:hAnsi="Arial" w:cs="Arial"/>
        </w:rPr>
        <w:t>Attēls 2.3</w:t>
      </w:r>
      <w:r w:rsidR="007575B0" w:rsidRPr="001B2A1D">
        <w:rPr>
          <w:rFonts w:ascii="Arial" w:hAnsi="Arial" w:cs="Arial"/>
        </w:rPr>
        <w:t>.1</w:t>
      </w:r>
      <w:r w:rsidRPr="001B2A1D">
        <w:rPr>
          <w:rFonts w:ascii="Arial" w:hAnsi="Arial" w:cs="Arial"/>
        </w:rPr>
        <w:t xml:space="preserve">: </w:t>
      </w:r>
      <w:r w:rsidRPr="001B2A1D">
        <w:rPr>
          <w:rFonts w:ascii="Arial" w:hAnsi="Arial" w:cs="Arial"/>
          <w:i/>
        </w:rPr>
        <w:t>Klašu diagramma – vispārināšana</w:t>
      </w:r>
    </w:p>
    <w:p w:rsidR="00A61298" w:rsidRPr="001B2A1D" w:rsidRDefault="00710EA1" w:rsidP="007575B0">
      <w:pPr>
        <w:ind w:firstLine="720"/>
        <w:jc w:val="both"/>
        <w:rPr>
          <w:rFonts w:ascii="Arial" w:hAnsi="Arial" w:cs="Arial"/>
        </w:rPr>
      </w:pPr>
      <w:r w:rsidRPr="001B2A1D">
        <w:rPr>
          <w:rFonts w:ascii="Arial" w:hAnsi="Arial" w:cs="Arial"/>
        </w:rPr>
        <w:t xml:space="preserve">Klasei „Tops” ir 3 apakšklases: </w:t>
      </w:r>
      <w:proofErr w:type="spellStart"/>
      <w:r w:rsidRPr="001B2A1D">
        <w:rPr>
          <w:rFonts w:ascii="Arial" w:hAnsi="Arial" w:cs="Arial"/>
        </w:rPr>
        <w:t>Dienas_Tops</w:t>
      </w:r>
      <w:proofErr w:type="spellEnd"/>
      <w:r w:rsidRPr="001B2A1D">
        <w:rPr>
          <w:rFonts w:ascii="Arial" w:hAnsi="Arial" w:cs="Arial"/>
        </w:rPr>
        <w:t xml:space="preserve">, </w:t>
      </w:r>
      <w:proofErr w:type="spellStart"/>
      <w:r w:rsidRPr="001B2A1D">
        <w:rPr>
          <w:rFonts w:ascii="Arial" w:hAnsi="Arial" w:cs="Arial"/>
        </w:rPr>
        <w:t>Nedēļas_Tops</w:t>
      </w:r>
      <w:proofErr w:type="spellEnd"/>
      <w:r w:rsidRPr="001B2A1D">
        <w:rPr>
          <w:rFonts w:ascii="Arial" w:hAnsi="Arial" w:cs="Arial"/>
        </w:rPr>
        <w:t xml:space="preserve"> un </w:t>
      </w:r>
      <w:proofErr w:type="spellStart"/>
      <w:r w:rsidRPr="001B2A1D">
        <w:rPr>
          <w:rFonts w:ascii="Arial" w:hAnsi="Arial" w:cs="Arial"/>
        </w:rPr>
        <w:t>Mēseša_Tops</w:t>
      </w:r>
      <w:proofErr w:type="spellEnd"/>
      <w:r w:rsidR="005147A4" w:rsidRPr="001B2A1D">
        <w:rPr>
          <w:rFonts w:ascii="Arial" w:hAnsi="Arial" w:cs="Arial"/>
        </w:rPr>
        <w:t>, kur attiecīgi  tiek uzskaitīti video skatījumi konkrētā laika posmā un izvietoti saraksta veidā dilstošā secībā pēc skatījumu skaita.</w:t>
      </w:r>
    </w:p>
    <w:p w:rsidR="00A61298" w:rsidRPr="001B2A1D" w:rsidRDefault="005A26E3" w:rsidP="00A61298">
      <w:pPr>
        <w:pStyle w:val="Heading3"/>
        <w:rPr>
          <w:rFonts w:cs="Arial"/>
          <w:lang w:val="lv-LV"/>
        </w:rPr>
      </w:pPr>
      <w:bookmarkStart w:id="9" w:name="_Toc478953555"/>
      <w:r w:rsidRPr="001B2A1D">
        <w:rPr>
          <w:rFonts w:cs="Arial"/>
          <w:lang w:val="lv-LV"/>
        </w:rPr>
        <w:lastRenderedPageBreak/>
        <w:t>Agregācija</w:t>
      </w:r>
      <w:bookmarkEnd w:id="9"/>
    </w:p>
    <w:p w:rsidR="00A61298" w:rsidRPr="001B2A1D" w:rsidRDefault="00D11259" w:rsidP="00A61298">
      <w:pPr>
        <w:rPr>
          <w:rFonts w:ascii="Arial" w:hAnsi="Arial" w:cs="Arial"/>
          <w:lang w:eastAsia="fi-FI"/>
        </w:rPr>
      </w:pPr>
      <w:r w:rsidRPr="001B2A1D">
        <w:rPr>
          <w:rFonts w:ascii="Arial" w:hAnsi="Arial" w:cs="Arial"/>
          <w:noProof/>
        </w:rPr>
        <w:drawing>
          <wp:inline distT="0" distB="0" distL="0" distR="0">
            <wp:extent cx="6120765" cy="5266023"/>
            <wp:effectExtent l="19050" t="0" r="0" b="0"/>
            <wp:docPr id="15" name="Рисунок 15" descr="C:\Users\Tutinava\Desktop\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tinava\Desktop\agr.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5266023"/>
                    </a:xfrm>
                    <a:prstGeom prst="rect">
                      <a:avLst/>
                    </a:prstGeom>
                    <a:noFill/>
                    <a:ln>
                      <a:noFill/>
                    </a:ln>
                  </pic:spPr>
                </pic:pic>
              </a:graphicData>
            </a:graphic>
          </wp:inline>
        </w:drawing>
      </w:r>
    </w:p>
    <w:p w:rsidR="00D11259" w:rsidRPr="001B2A1D" w:rsidRDefault="00D11259" w:rsidP="00D11259">
      <w:pPr>
        <w:jc w:val="both"/>
        <w:rPr>
          <w:rFonts w:ascii="Arial" w:hAnsi="Arial" w:cs="Arial"/>
          <w:i/>
        </w:rPr>
      </w:pPr>
      <w:r w:rsidRPr="001B2A1D">
        <w:rPr>
          <w:rFonts w:ascii="Arial" w:hAnsi="Arial" w:cs="Arial"/>
        </w:rPr>
        <w:t xml:space="preserve">Attēls </w:t>
      </w:r>
      <w:r w:rsidR="007575B0" w:rsidRPr="001B2A1D">
        <w:rPr>
          <w:rFonts w:ascii="Arial" w:hAnsi="Arial" w:cs="Arial"/>
        </w:rPr>
        <w:t>2.3.2</w:t>
      </w:r>
      <w:r w:rsidRPr="001B2A1D">
        <w:rPr>
          <w:rFonts w:ascii="Arial" w:hAnsi="Arial" w:cs="Arial"/>
        </w:rPr>
        <w:t xml:space="preserve">: </w:t>
      </w:r>
      <w:r w:rsidRPr="001B2A1D">
        <w:rPr>
          <w:rFonts w:ascii="Arial" w:hAnsi="Arial" w:cs="Arial"/>
          <w:i/>
        </w:rPr>
        <w:t xml:space="preserve">Klašu diagramma – </w:t>
      </w:r>
      <w:r w:rsidR="0075041C" w:rsidRPr="001B2A1D">
        <w:rPr>
          <w:rFonts w:ascii="Arial" w:hAnsi="Arial" w:cs="Arial"/>
          <w:i/>
        </w:rPr>
        <w:t>agregācija</w:t>
      </w:r>
    </w:p>
    <w:p w:rsidR="0075041C" w:rsidRPr="001B2A1D" w:rsidRDefault="0075041C" w:rsidP="007575B0">
      <w:pPr>
        <w:ind w:firstLine="720"/>
        <w:jc w:val="both"/>
        <w:rPr>
          <w:rFonts w:ascii="Arial" w:hAnsi="Arial" w:cs="Arial"/>
        </w:rPr>
      </w:pPr>
      <w:r w:rsidRPr="001B2A1D">
        <w:rPr>
          <w:rFonts w:ascii="Arial" w:hAnsi="Arial" w:cs="Arial"/>
        </w:rPr>
        <w:t>Agregācija pastāv starp žanru klasēm: „Filmas”, „Seriāli”, „Sports” un „Vēsture”, „Favorīti” un „Top</w:t>
      </w:r>
      <w:r w:rsidR="001B2A1D" w:rsidRPr="001B2A1D">
        <w:rPr>
          <w:rFonts w:ascii="Arial" w:hAnsi="Arial" w:cs="Arial"/>
        </w:rPr>
        <w:t>” klasēm</w:t>
      </w:r>
      <w:r w:rsidRPr="001B2A1D">
        <w:rPr>
          <w:rFonts w:ascii="Arial" w:hAnsi="Arial" w:cs="Arial"/>
        </w:rPr>
        <w:t>, kas atspoguļo saturu.</w:t>
      </w:r>
      <w:r w:rsidR="001B2A1D" w:rsidRPr="001B2A1D">
        <w:rPr>
          <w:rFonts w:ascii="Arial" w:hAnsi="Arial" w:cs="Arial"/>
        </w:rPr>
        <w:t xml:space="preserve"> Šis klases savā starpā var pastāvēt viena bez otras, bet, ja lietotājs apskatījies kādu filmu, tad viņa automātiski tiek pievienota vēstures sarakstam, un tur tiek mantotas dažas no apraksta vērtībām par izvēlēto video žanru.</w:t>
      </w:r>
    </w:p>
    <w:p w:rsidR="00D11259" w:rsidRPr="001B2A1D" w:rsidRDefault="00D11259" w:rsidP="00A61298">
      <w:pPr>
        <w:rPr>
          <w:rFonts w:ascii="Arial" w:hAnsi="Arial" w:cs="Arial"/>
          <w:lang w:eastAsia="fi-FI"/>
        </w:rPr>
      </w:pPr>
    </w:p>
    <w:p w:rsidR="005A26E3" w:rsidRPr="001B2A1D" w:rsidRDefault="005A26E3" w:rsidP="005A26E3">
      <w:pPr>
        <w:pStyle w:val="Heading3"/>
        <w:rPr>
          <w:rFonts w:cs="Arial"/>
          <w:lang w:val="lv-LV"/>
        </w:rPr>
      </w:pPr>
      <w:bookmarkStart w:id="10" w:name="_Toc478953556"/>
      <w:r w:rsidRPr="001B2A1D">
        <w:rPr>
          <w:rFonts w:cs="Arial"/>
          <w:lang w:val="lv-LV"/>
        </w:rPr>
        <w:lastRenderedPageBreak/>
        <w:t>Kompozīcija</w:t>
      </w:r>
      <w:bookmarkEnd w:id="10"/>
    </w:p>
    <w:p w:rsidR="006125F7" w:rsidRPr="001B2A1D" w:rsidRDefault="006125F7" w:rsidP="006125F7">
      <w:pPr>
        <w:rPr>
          <w:rFonts w:ascii="Arial" w:hAnsi="Arial" w:cs="Arial"/>
          <w:lang w:eastAsia="fi-FI"/>
        </w:rPr>
      </w:pPr>
      <w:r w:rsidRPr="001B2A1D">
        <w:rPr>
          <w:rFonts w:ascii="Arial" w:hAnsi="Arial" w:cs="Arial"/>
          <w:noProof/>
        </w:rPr>
        <w:drawing>
          <wp:inline distT="0" distB="0" distL="0" distR="0">
            <wp:extent cx="6009247" cy="3226279"/>
            <wp:effectExtent l="19050" t="0" r="0" b="0"/>
            <wp:docPr id="12" name="Рисунок 12" descr="C:\Users\Tutinava\Desktop\v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tinava\Desktop\visp.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7657" cy="3225426"/>
                    </a:xfrm>
                    <a:prstGeom prst="rect">
                      <a:avLst/>
                    </a:prstGeom>
                    <a:noFill/>
                    <a:ln>
                      <a:noFill/>
                    </a:ln>
                  </pic:spPr>
                </pic:pic>
              </a:graphicData>
            </a:graphic>
          </wp:inline>
        </w:drawing>
      </w:r>
    </w:p>
    <w:p w:rsidR="006125F7" w:rsidRPr="001B2A1D" w:rsidRDefault="006125F7" w:rsidP="006125F7">
      <w:pPr>
        <w:jc w:val="both"/>
        <w:rPr>
          <w:rFonts w:ascii="Arial" w:hAnsi="Arial" w:cs="Arial"/>
          <w:i/>
        </w:rPr>
      </w:pPr>
      <w:r w:rsidRPr="001B2A1D">
        <w:rPr>
          <w:rFonts w:ascii="Arial" w:hAnsi="Arial" w:cs="Arial"/>
        </w:rPr>
        <w:t>Attēls 2.</w:t>
      </w:r>
      <w:r w:rsidR="007575B0" w:rsidRPr="001B2A1D">
        <w:rPr>
          <w:rFonts w:ascii="Arial" w:hAnsi="Arial" w:cs="Arial"/>
        </w:rPr>
        <w:t>3.3</w:t>
      </w:r>
      <w:r w:rsidRPr="001B2A1D">
        <w:rPr>
          <w:rFonts w:ascii="Arial" w:hAnsi="Arial" w:cs="Arial"/>
        </w:rPr>
        <w:t xml:space="preserve">: </w:t>
      </w:r>
      <w:r w:rsidRPr="001B2A1D">
        <w:rPr>
          <w:rFonts w:ascii="Arial" w:hAnsi="Arial" w:cs="Arial"/>
          <w:i/>
        </w:rPr>
        <w:t>Klašu diagramma – kompozīcija</w:t>
      </w:r>
    </w:p>
    <w:p w:rsidR="006125F7" w:rsidRPr="001B2A1D" w:rsidRDefault="006125F7" w:rsidP="007575B0">
      <w:pPr>
        <w:ind w:firstLine="720"/>
        <w:jc w:val="both"/>
        <w:rPr>
          <w:rFonts w:ascii="Arial" w:hAnsi="Arial" w:cs="Arial"/>
        </w:rPr>
      </w:pPr>
      <w:r w:rsidRPr="001B2A1D">
        <w:rPr>
          <w:rFonts w:ascii="Arial" w:hAnsi="Arial" w:cs="Arial"/>
        </w:rPr>
        <w:t>Klasei „Tops” ir 3 apakšklases. Noteiktā perioda</w:t>
      </w:r>
      <w:r w:rsidR="005147A4" w:rsidRPr="001B2A1D">
        <w:rPr>
          <w:rFonts w:ascii="Arial" w:hAnsi="Arial" w:cs="Arial"/>
        </w:rPr>
        <w:t>, dienas, nedēļas un mēneša, video - filmu, seriālu vai sporta raidījumu -, apskates</w:t>
      </w:r>
      <w:r w:rsidRPr="001B2A1D">
        <w:rPr>
          <w:rFonts w:ascii="Arial" w:hAnsi="Arial" w:cs="Arial"/>
        </w:rPr>
        <w:t xml:space="preserve"> tops nevar pastāvēt bez </w:t>
      </w:r>
      <w:r w:rsidR="005147A4" w:rsidRPr="001B2A1D">
        <w:rPr>
          <w:rFonts w:ascii="Arial" w:hAnsi="Arial" w:cs="Arial"/>
        </w:rPr>
        <w:t xml:space="preserve">lielā </w:t>
      </w:r>
      <w:r w:rsidRPr="001B2A1D">
        <w:rPr>
          <w:rFonts w:ascii="Arial" w:hAnsi="Arial" w:cs="Arial"/>
        </w:rPr>
        <w:t xml:space="preserve">kopēja </w:t>
      </w:r>
      <w:r w:rsidR="005147A4" w:rsidRPr="001B2A1D">
        <w:rPr>
          <w:rFonts w:ascii="Arial" w:hAnsi="Arial" w:cs="Arial"/>
        </w:rPr>
        <w:t xml:space="preserve">skatījumu </w:t>
      </w:r>
      <w:r w:rsidRPr="001B2A1D">
        <w:rPr>
          <w:rFonts w:ascii="Arial" w:hAnsi="Arial" w:cs="Arial"/>
        </w:rPr>
        <w:t>topa</w:t>
      </w:r>
      <w:r w:rsidR="005147A4" w:rsidRPr="001B2A1D">
        <w:rPr>
          <w:rFonts w:ascii="Arial" w:hAnsi="Arial" w:cs="Arial"/>
        </w:rPr>
        <w:t>.</w:t>
      </w:r>
      <w:r w:rsidR="001B2A1D" w:rsidRPr="001B2A1D">
        <w:rPr>
          <w:rFonts w:ascii="Arial" w:hAnsi="Arial" w:cs="Arial"/>
        </w:rPr>
        <w:t xml:space="preserve"> </w:t>
      </w:r>
      <w:proofErr w:type="spellStart"/>
      <w:r w:rsidR="001B2A1D" w:rsidRPr="001B2A1D">
        <w:rPr>
          <w:rFonts w:ascii="Arial" w:hAnsi="Arial" w:cs="Arial"/>
        </w:rPr>
        <w:t>Atbribūti</w:t>
      </w:r>
      <w:proofErr w:type="spellEnd"/>
      <w:r w:rsidR="001B2A1D" w:rsidRPr="001B2A1D">
        <w:rPr>
          <w:rFonts w:ascii="Arial" w:hAnsi="Arial" w:cs="Arial"/>
        </w:rPr>
        <w:t xml:space="preserve"> šajās klasēs ir identiski.</w:t>
      </w:r>
    </w:p>
    <w:p w:rsidR="001B2A1D" w:rsidRPr="001B2A1D" w:rsidRDefault="001B2A1D">
      <w:pPr>
        <w:rPr>
          <w:rFonts w:ascii="Arial" w:hAnsi="Arial" w:cs="Arial"/>
          <w:lang w:eastAsia="fi-FI"/>
        </w:rPr>
      </w:pPr>
      <w:r w:rsidRPr="001B2A1D">
        <w:rPr>
          <w:rFonts w:ascii="Arial" w:hAnsi="Arial" w:cs="Arial"/>
          <w:lang w:eastAsia="fi-FI"/>
        </w:rPr>
        <w:br w:type="page"/>
      </w:r>
    </w:p>
    <w:p w:rsidR="005A26E3" w:rsidRPr="001B2A1D" w:rsidRDefault="005A26E3" w:rsidP="005A26E3">
      <w:pPr>
        <w:pStyle w:val="Heading3"/>
        <w:rPr>
          <w:rFonts w:cs="Arial"/>
          <w:lang w:val="lv-LV"/>
        </w:rPr>
      </w:pPr>
      <w:bookmarkStart w:id="11" w:name="_Toc478953557"/>
      <w:r w:rsidRPr="001B2A1D">
        <w:rPr>
          <w:rFonts w:cs="Arial"/>
          <w:lang w:val="lv-LV"/>
        </w:rPr>
        <w:lastRenderedPageBreak/>
        <w:t>Vienkārša asociācija</w:t>
      </w:r>
      <w:bookmarkEnd w:id="11"/>
    </w:p>
    <w:p w:rsidR="00A61298" w:rsidRPr="001B2A1D" w:rsidRDefault="00A61298" w:rsidP="00A61298">
      <w:pPr>
        <w:rPr>
          <w:rFonts w:ascii="Arial" w:hAnsi="Arial" w:cs="Arial"/>
          <w:lang w:eastAsia="fi-FI"/>
        </w:rPr>
      </w:pPr>
      <w:r w:rsidRPr="001B2A1D">
        <w:rPr>
          <w:rFonts w:ascii="Arial" w:hAnsi="Arial" w:cs="Arial"/>
          <w:noProof/>
        </w:rPr>
        <w:drawing>
          <wp:inline distT="0" distB="0" distL="0" distR="0">
            <wp:extent cx="5018777" cy="4943682"/>
            <wp:effectExtent l="19050" t="0" r="0" b="0"/>
            <wp:docPr id="10" name="Рисунок 10" descr="C:\Users\Tutinava\Desktop\vie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tinava\Desktop\vienk.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1770" cy="4946630"/>
                    </a:xfrm>
                    <a:prstGeom prst="rect">
                      <a:avLst/>
                    </a:prstGeom>
                    <a:noFill/>
                    <a:ln>
                      <a:noFill/>
                    </a:ln>
                  </pic:spPr>
                </pic:pic>
              </a:graphicData>
            </a:graphic>
          </wp:inline>
        </w:drawing>
      </w:r>
    </w:p>
    <w:p w:rsidR="006125F7" w:rsidRPr="001B2A1D" w:rsidRDefault="006125F7" w:rsidP="006125F7">
      <w:pPr>
        <w:jc w:val="both"/>
        <w:rPr>
          <w:rFonts w:ascii="Arial" w:hAnsi="Arial" w:cs="Arial"/>
          <w:i/>
        </w:rPr>
      </w:pPr>
      <w:r w:rsidRPr="001B2A1D">
        <w:rPr>
          <w:rFonts w:ascii="Arial" w:hAnsi="Arial" w:cs="Arial"/>
        </w:rPr>
        <w:t>Attēls 2.</w:t>
      </w:r>
      <w:r w:rsidR="007575B0" w:rsidRPr="001B2A1D">
        <w:rPr>
          <w:rFonts w:ascii="Arial" w:hAnsi="Arial" w:cs="Arial"/>
        </w:rPr>
        <w:t>3.4</w:t>
      </w:r>
      <w:r w:rsidRPr="001B2A1D">
        <w:rPr>
          <w:rFonts w:ascii="Arial" w:hAnsi="Arial" w:cs="Arial"/>
        </w:rPr>
        <w:t xml:space="preserve">: </w:t>
      </w:r>
      <w:r w:rsidRPr="001B2A1D">
        <w:rPr>
          <w:rFonts w:ascii="Arial" w:hAnsi="Arial" w:cs="Arial"/>
          <w:i/>
        </w:rPr>
        <w:t>Klašu diagramma – vienkārša asociācija</w:t>
      </w:r>
    </w:p>
    <w:p w:rsidR="006125F7" w:rsidRPr="001B2A1D" w:rsidRDefault="006125F7" w:rsidP="007575B0">
      <w:pPr>
        <w:ind w:firstLine="720"/>
        <w:jc w:val="both"/>
        <w:rPr>
          <w:rFonts w:ascii="Arial" w:hAnsi="Arial" w:cs="Arial"/>
        </w:rPr>
      </w:pPr>
      <w:proofErr w:type="spellStart"/>
      <w:r w:rsidRPr="001B2A1D">
        <w:rPr>
          <w:rFonts w:ascii="Arial" w:hAnsi="Arial" w:cs="Arial"/>
        </w:rPr>
        <w:t>Vienkarša</w:t>
      </w:r>
      <w:proofErr w:type="spellEnd"/>
      <w:r w:rsidRPr="001B2A1D">
        <w:rPr>
          <w:rFonts w:ascii="Arial" w:hAnsi="Arial" w:cs="Arial"/>
        </w:rPr>
        <w:t xml:space="preserve"> asociācija pastāv starp klasi</w:t>
      </w:r>
      <w:r w:rsidR="005147A4" w:rsidRPr="001B2A1D">
        <w:rPr>
          <w:rFonts w:ascii="Arial" w:hAnsi="Arial" w:cs="Arial"/>
        </w:rPr>
        <w:t xml:space="preserve"> „Lietotāji” </w:t>
      </w:r>
      <w:r w:rsidRPr="001B2A1D">
        <w:rPr>
          <w:rFonts w:ascii="Arial" w:hAnsi="Arial" w:cs="Arial"/>
        </w:rPr>
        <w:t xml:space="preserve"> un klasēm „Vēsture” un </w:t>
      </w:r>
      <w:r w:rsidR="005147A4" w:rsidRPr="001B2A1D">
        <w:rPr>
          <w:rFonts w:ascii="Arial" w:hAnsi="Arial" w:cs="Arial"/>
        </w:rPr>
        <w:t>„Favorīti”</w:t>
      </w:r>
      <w:r w:rsidRPr="001B2A1D">
        <w:rPr>
          <w:rFonts w:ascii="Arial" w:hAnsi="Arial" w:cs="Arial"/>
        </w:rPr>
        <w:t>. Viena</w:t>
      </w:r>
      <w:r w:rsidR="005147A4" w:rsidRPr="001B2A1D">
        <w:rPr>
          <w:rFonts w:ascii="Arial" w:hAnsi="Arial" w:cs="Arial"/>
        </w:rPr>
        <w:t>m lietotājam var būt tikai viena video skatījumu</w:t>
      </w:r>
      <w:r w:rsidRPr="001B2A1D">
        <w:rPr>
          <w:rFonts w:ascii="Arial" w:hAnsi="Arial" w:cs="Arial"/>
        </w:rPr>
        <w:t xml:space="preserve"> vēsture. Vienam lietotājam </w:t>
      </w:r>
      <w:r w:rsidR="005147A4" w:rsidRPr="001B2A1D">
        <w:rPr>
          <w:rFonts w:ascii="Arial" w:hAnsi="Arial" w:cs="Arial"/>
        </w:rPr>
        <w:t>pastāv tikai viens</w:t>
      </w:r>
      <w:r w:rsidRPr="001B2A1D">
        <w:rPr>
          <w:rFonts w:ascii="Arial" w:hAnsi="Arial" w:cs="Arial"/>
        </w:rPr>
        <w:t xml:space="preserve"> favorītu saraksts</w:t>
      </w:r>
      <w:r w:rsidR="005147A4" w:rsidRPr="001B2A1D">
        <w:rPr>
          <w:rFonts w:ascii="Arial" w:hAnsi="Arial" w:cs="Arial"/>
        </w:rPr>
        <w:t xml:space="preserve"> iemīļotākajām filmām</w:t>
      </w:r>
      <w:r w:rsidRPr="001B2A1D">
        <w:rPr>
          <w:rFonts w:ascii="Arial" w:hAnsi="Arial" w:cs="Arial"/>
        </w:rPr>
        <w:t>.</w:t>
      </w:r>
    </w:p>
    <w:p w:rsidR="00CA4624" w:rsidRPr="001B2A1D" w:rsidRDefault="005A26E3" w:rsidP="00CA4624">
      <w:pPr>
        <w:pStyle w:val="Heading2"/>
        <w:rPr>
          <w:rFonts w:cs="Arial"/>
          <w:lang w:val="lv-LV"/>
        </w:rPr>
      </w:pPr>
      <w:bookmarkStart w:id="12" w:name="_Toc478953558"/>
      <w:r w:rsidRPr="001B2A1D">
        <w:rPr>
          <w:rFonts w:cs="Arial"/>
          <w:lang w:val="lv-LV"/>
        </w:rPr>
        <w:lastRenderedPageBreak/>
        <w:t>Aktivitāšu diagramma</w:t>
      </w:r>
      <w:bookmarkEnd w:id="12"/>
    </w:p>
    <w:p w:rsidR="00B83DE4" w:rsidRPr="001B2A1D" w:rsidRDefault="00B83DE4" w:rsidP="00B83DE4">
      <w:pPr>
        <w:rPr>
          <w:rFonts w:ascii="Arial" w:hAnsi="Arial" w:cs="Arial"/>
          <w:lang w:eastAsia="fi-FI"/>
        </w:rPr>
      </w:pPr>
      <w:r w:rsidRPr="001B2A1D">
        <w:rPr>
          <w:rFonts w:ascii="Arial" w:hAnsi="Arial" w:cs="Arial"/>
          <w:noProof/>
        </w:rPr>
        <w:drawing>
          <wp:inline distT="0" distB="0" distL="0" distR="0">
            <wp:extent cx="5760648" cy="5596297"/>
            <wp:effectExtent l="19050" t="0" r="0" b="0"/>
            <wp:docPr id="3" name="Picture 2" descr="aktivitasu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su_diag.png"/>
                    <pic:cNvPicPr/>
                  </pic:nvPicPr>
                  <pic:blipFill>
                    <a:blip r:embed="rId13" cstate="print"/>
                    <a:stretch>
                      <a:fillRect/>
                    </a:stretch>
                  </pic:blipFill>
                  <pic:spPr>
                    <a:xfrm>
                      <a:off x="0" y="0"/>
                      <a:ext cx="5763110" cy="5598689"/>
                    </a:xfrm>
                    <a:prstGeom prst="rect">
                      <a:avLst/>
                    </a:prstGeom>
                  </pic:spPr>
                </pic:pic>
              </a:graphicData>
            </a:graphic>
          </wp:inline>
        </w:drawing>
      </w:r>
    </w:p>
    <w:p w:rsidR="007575B0" w:rsidRPr="001B2A1D" w:rsidRDefault="007575B0" w:rsidP="007575B0">
      <w:pPr>
        <w:jc w:val="both"/>
        <w:rPr>
          <w:rFonts w:ascii="Arial" w:hAnsi="Arial" w:cs="Arial"/>
          <w:i/>
        </w:rPr>
      </w:pPr>
      <w:r w:rsidRPr="001B2A1D">
        <w:rPr>
          <w:rFonts w:ascii="Arial" w:hAnsi="Arial" w:cs="Arial"/>
        </w:rPr>
        <w:t xml:space="preserve">Attēls 2.4: </w:t>
      </w:r>
      <w:r w:rsidRPr="001B2A1D">
        <w:rPr>
          <w:rFonts w:ascii="Arial" w:hAnsi="Arial" w:cs="Arial"/>
          <w:i/>
        </w:rPr>
        <w:t>Aktivitāšu diagramma</w:t>
      </w:r>
    </w:p>
    <w:p w:rsidR="00511F71" w:rsidRPr="001B2A1D" w:rsidRDefault="00511F71" w:rsidP="00511F71">
      <w:pPr>
        <w:ind w:firstLine="720"/>
        <w:jc w:val="both"/>
        <w:rPr>
          <w:rFonts w:ascii="Arial" w:hAnsi="Arial" w:cs="Arial"/>
          <w:lang w:eastAsia="fi-FI"/>
        </w:rPr>
      </w:pPr>
      <w:r w:rsidRPr="001B2A1D">
        <w:rPr>
          <w:rFonts w:ascii="Arial" w:hAnsi="Arial" w:cs="Arial"/>
          <w:lang w:eastAsia="fi-FI"/>
        </w:rPr>
        <w:t xml:space="preserve">Aktivitāšu diagrammā ir aprakstītas, video nomas uzņēmuma lietotnes, lietotājam pieejamās darbības. Šajā diagrammā ir attēlota filmas skatīšanās opcija. </w:t>
      </w:r>
    </w:p>
    <w:p w:rsidR="00511F71" w:rsidRPr="001B2A1D" w:rsidRDefault="00511F71" w:rsidP="00511F71">
      <w:pPr>
        <w:ind w:firstLine="720"/>
        <w:jc w:val="both"/>
        <w:rPr>
          <w:rFonts w:ascii="Arial" w:hAnsi="Arial" w:cs="Arial"/>
          <w:lang w:eastAsia="fi-FI"/>
        </w:rPr>
      </w:pPr>
      <w:r w:rsidRPr="001B2A1D">
        <w:rPr>
          <w:rFonts w:ascii="Arial" w:hAnsi="Arial" w:cs="Arial"/>
          <w:lang w:eastAsia="fi-FI"/>
        </w:rPr>
        <w:t>Kad lietotājs izvēlējies sev vēlamu filmu, ko vēlas noskatīties, viņam nepieciešams veikt apmaksu. Lai to būtu iespējams izdarīt, tiek atvērt lietotāja virtuālais maks, kurā ir nauda. Ja nauda „makā” nepietiek, ir iespēja papildināt to. Tiek atvērts banku izvēles saraksts, izvēloties savu banku, var veikt naudas pārskaitījumu.</w:t>
      </w:r>
    </w:p>
    <w:p w:rsidR="00511F71" w:rsidRPr="001B2A1D" w:rsidRDefault="00511F71" w:rsidP="00511F71">
      <w:pPr>
        <w:ind w:firstLine="720"/>
        <w:jc w:val="both"/>
        <w:rPr>
          <w:rFonts w:ascii="Arial" w:hAnsi="Arial" w:cs="Arial"/>
          <w:lang w:eastAsia="fi-FI"/>
        </w:rPr>
      </w:pPr>
      <w:r w:rsidRPr="001B2A1D">
        <w:rPr>
          <w:rFonts w:ascii="Arial" w:hAnsi="Arial" w:cs="Arial"/>
          <w:lang w:eastAsia="fi-FI"/>
        </w:rPr>
        <w:t>Gadījumā, ja makā ir pietiekošs naudas atlikums, lai samaks</w:t>
      </w:r>
      <w:r w:rsidR="00FC4F0B" w:rsidRPr="001B2A1D">
        <w:rPr>
          <w:rFonts w:ascii="Arial" w:hAnsi="Arial" w:cs="Arial"/>
          <w:lang w:eastAsia="fi-FI"/>
        </w:rPr>
        <w:t>ātu par filmu, lietotājam ir iespēja skatīties filmu, kas automātiski pievienojas skatījumu vēsturei, un to iespējams noskatīties vēlāk atkārtoti.</w:t>
      </w:r>
    </w:p>
    <w:p w:rsidR="00FC4F0B" w:rsidRPr="001B2A1D" w:rsidRDefault="00FC4F0B" w:rsidP="00511F71">
      <w:pPr>
        <w:ind w:firstLine="720"/>
        <w:jc w:val="both"/>
        <w:rPr>
          <w:rFonts w:ascii="Arial" w:hAnsi="Arial" w:cs="Arial"/>
          <w:lang w:eastAsia="fi-FI"/>
        </w:rPr>
      </w:pPr>
      <w:r w:rsidRPr="001B2A1D">
        <w:rPr>
          <w:rFonts w:ascii="Arial" w:hAnsi="Arial" w:cs="Arial"/>
          <w:lang w:eastAsia="fi-FI"/>
        </w:rPr>
        <w:t>Ja lietotājam iepatikās šī filma, viņš var saglabāt to pie favorītiem. Ja ir vēlēšanās, tad pastāv arī iespēja dzēst kādu filmu no favorītu saraksta.</w:t>
      </w:r>
    </w:p>
    <w:p w:rsidR="00E65762" w:rsidRPr="001B2A1D" w:rsidRDefault="00E65762" w:rsidP="00E65762">
      <w:pPr>
        <w:pStyle w:val="Heading2"/>
        <w:rPr>
          <w:rFonts w:cs="Arial"/>
          <w:lang w:val="lv-LV"/>
        </w:rPr>
      </w:pPr>
      <w:bookmarkStart w:id="13" w:name="_Toc478953559"/>
      <w:r w:rsidRPr="001B2A1D">
        <w:rPr>
          <w:rFonts w:cs="Arial"/>
          <w:lang w:val="lv-LV"/>
        </w:rPr>
        <w:lastRenderedPageBreak/>
        <w:t>Stāvokļu pārejas diagrammas</w:t>
      </w:r>
      <w:bookmarkEnd w:id="13"/>
    </w:p>
    <w:p w:rsidR="00E65762" w:rsidRPr="001B2A1D" w:rsidRDefault="00E65762" w:rsidP="00E65762">
      <w:pPr>
        <w:rPr>
          <w:rFonts w:ascii="Arial" w:hAnsi="Arial" w:cs="Arial"/>
          <w:lang w:eastAsia="fi-FI"/>
        </w:rPr>
      </w:pPr>
    </w:p>
    <w:p w:rsidR="00CA4624" w:rsidRPr="001B2A1D" w:rsidRDefault="00CA4624" w:rsidP="001B2A1D">
      <w:pPr>
        <w:jc w:val="center"/>
        <w:rPr>
          <w:rFonts w:ascii="Arial" w:hAnsi="Arial" w:cs="Arial"/>
          <w:lang w:eastAsia="fi-FI"/>
        </w:rPr>
      </w:pPr>
      <w:r w:rsidRPr="001B2A1D">
        <w:rPr>
          <w:rFonts w:ascii="Arial" w:hAnsi="Arial" w:cs="Arial"/>
          <w:noProof/>
        </w:rPr>
        <w:drawing>
          <wp:inline distT="0" distB="0" distL="0" distR="0">
            <wp:extent cx="6120765" cy="2558870"/>
            <wp:effectExtent l="0" t="0" r="0" b="0"/>
            <wp:docPr id="4" name="Рисунок 4" descr="C:\Users\Tutinava\Desktop\stav_par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tinava\Desktop\stav_par_diag.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2558870"/>
                    </a:xfrm>
                    <a:prstGeom prst="rect">
                      <a:avLst/>
                    </a:prstGeom>
                    <a:noFill/>
                    <a:ln>
                      <a:noFill/>
                    </a:ln>
                  </pic:spPr>
                </pic:pic>
              </a:graphicData>
            </a:graphic>
          </wp:inline>
        </w:drawing>
      </w:r>
    </w:p>
    <w:p w:rsidR="00D314C3" w:rsidRPr="001B2A1D" w:rsidRDefault="007575B0" w:rsidP="00D314C3">
      <w:pPr>
        <w:jc w:val="both"/>
        <w:rPr>
          <w:rFonts w:ascii="Arial" w:hAnsi="Arial" w:cs="Arial"/>
          <w:i/>
        </w:rPr>
      </w:pPr>
      <w:r w:rsidRPr="001B2A1D">
        <w:rPr>
          <w:rFonts w:ascii="Arial" w:hAnsi="Arial" w:cs="Arial"/>
        </w:rPr>
        <w:t>Attēls 2.5</w:t>
      </w:r>
      <w:r w:rsidR="00D314C3" w:rsidRPr="001B2A1D">
        <w:rPr>
          <w:rFonts w:ascii="Arial" w:hAnsi="Arial" w:cs="Arial"/>
        </w:rPr>
        <w:t xml:space="preserve">: </w:t>
      </w:r>
      <w:r w:rsidR="00D314C3" w:rsidRPr="001B2A1D">
        <w:rPr>
          <w:rFonts w:ascii="Arial" w:hAnsi="Arial" w:cs="Arial"/>
          <w:i/>
        </w:rPr>
        <w:t>Stāvokļu pārejas diagramma</w:t>
      </w:r>
    </w:p>
    <w:p w:rsidR="00D314C3" w:rsidRPr="001B2A1D" w:rsidRDefault="00D314C3" w:rsidP="007575B0">
      <w:pPr>
        <w:ind w:firstLine="720"/>
        <w:jc w:val="both"/>
        <w:rPr>
          <w:rFonts w:ascii="Arial" w:hAnsi="Arial" w:cs="Arial"/>
        </w:rPr>
      </w:pPr>
      <w:r w:rsidRPr="001B2A1D">
        <w:rPr>
          <w:rFonts w:ascii="Arial" w:hAnsi="Arial" w:cs="Arial"/>
          <w:noProof/>
        </w:rPr>
        <w:drawing>
          <wp:anchor distT="0" distB="0" distL="114300" distR="114300" simplePos="0" relativeHeight="251658240" behindDoc="0" locked="0" layoutInCell="1" allowOverlap="1">
            <wp:simplePos x="0" y="0"/>
            <wp:positionH relativeFrom="column">
              <wp:posOffset>352197</wp:posOffset>
            </wp:positionH>
            <wp:positionV relativeFrom="paragraph">
              <wp:posOffset>503052</wp:posOffset>
            </wp:positionV>
            <wp:extent cx="4863501" cy="3295290"/>
            <wp:effectExtent l="19050" t="0" r="0" b="0"/>
            <wp:wrapTopAndBottom/>
            <wp:docPr id="5" name="Рисунок 5" descr="C:\Users\Tutinava\Desktop\stav_par_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tinava\Desktop\stav_par_diag1.PNG"/>
                    <pic:cNvPicPr>
                      <a:picLocks noChangeAspect="1" noChangeArrowheads="1"/>
                    </pic:cNvPicPr>
                  </pic:nvPicPr>
                  <pic:blipFill rotWithShape="1">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67" t="10825"/>
                    <a:stretch/>
                  </pic:blipFill>
                  <pic:spPr bwMode="auto">
                    <a:xfrm>
                      <a:off x="0" y="0"/>
                      <a:ext cx="4863501" cy="329529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CA4624" w:rsidRPr="001B2A1D">
        <w:rPr>
          <w:rFonts w:ascii="Arial" w:hAnsi="Arial" w:cs="Arial"/>
        </w:rPr>
        <w:t xml:space="preserve">Stāvokļu pārejas diagramma atspoguļo sistēmas stāvokļu maiņu laikā, kad lietotājs to lieto. Diagramma sastāv no </w:t>
      </w:r>
      <w:r w:rsidR="00A11B0E" w:rsidRPr="001B2A1D">
        <w:rPr>
          <w:rFonts w:ascii="Arial" w:hAnsi="Arial" w:cs="Arial"/>
        </w:rPr>
        <w:t>12 stāvokļ</w:t>
      </w:r>
      <w:r w:rsidRPr="001B2A1D">
        <w:rPr>
          <w:rFonts w:ascii="Arial" w:hAnsi="Arial" w:cs="Arial"/>
        </w:rPr>
        <w:t>iem, 3 iespējas blokiem, sākuma un beigām.</w:t>
      </w:r>
    </w:p>
    <w:p w:rsidR="00D314C3" w:rsidRPr="001B2A1D" w:rsidRDefault="007575B0" w:rsidP="00D314C3">
      <w:pPr>
        <w:jc w:val="both"/>
        <w:rPr>
          <w:rFonts w:ascii="Arial" w:hAnsi="Arial" w:cs="Arial"/>
          <w:i/>
        </w:rPr>
      </w:pPr>
      <w:r w:rsidRPr="001B2A1D">
        <w:rPr>
          <w:rFonts w:ascii="Arial" w:hAnsi="Arial" w:cs="Arial"/>
        </w:rPr>
        <w:t>Attēls 2.5.1</w:t>
      </w:r>
      <w:r w:rsidR="00D314C3" w:rsidRPr="001B2A1D">
        <w:rPr>
          <w:rFonts w:ascii="Arial" w:hAnsi="Arial" w:cs="Arial"/>
        </w:rPr>
        <w:t xml:space="preserve">: </w:t>
      </w:r>
      <w:r w:rsidR="00D314C3" w:rsidRPr="001B2A1D">
        <w:rPr>
          <w:rFonts w:ascii="Arial" w:hAnsi="Arial" w:cs="Arial"/>
          <w:i/>
        </w:rPr>
        <w:t>Stāvokļu pārejas diagramma 1. Daļa</w:t>
      </w:r>
    </w:p>
    <w:p w:rsidR="00D314C3" w:rsidRPr="001B2A1D" w:rsidRDefault="00D314C3" w:rsidP="007575B0">
      <w:pPr>
        <w:ind w:firstLine="720"/>
        <w:jc w:val="both"/>
        <w:rPr>
          <w:rFonts w:ascii="Arial" w:hAnsi="Arial" w:cs="Arial"/>
        </w:rPr>
      </w:pPr>
      <w:r w:rsidRPr="001B2A1D">
        <w:rPr>
          <w:rFonts w:ascii="Arial" w:hAnsi="Arial" w:cs="Arial"/>
        </w:rPr>
        <w:t>Stāvoklis „Sākuma lapa” attēlo lietotājam sākuma lapu, kurā</w:t>
      </w:r>
      <w:r w:rsidR="00A11B0E" w:rsidRPr="001B2A1D">
        <w:rPr>
          <w:rFonts w:ascii="Arial" w:hAnsi="Arial" w:cs="Arial"/>
        </w:rPr>
        <w:t xml:space="preserve"> ir iespējams izvēlēties meklētā video kategoriju: filmu, seriā</w:t>
      </w:r>
      <w:r w:rsidRPr="001B2A1D">
        <w:rPr>
          <w:rFonts w:ascii="Arial" w:hAnsi="Arial" w:cs="Arial"/>
        </w:rPr>
        <w:t xml:space="preserve">lu vai sporta </w:t>
      </w:r>
      <w:r w:rsidR="00A11B0E" w:rsidRPr="001B2A1D">
        <w:rPr>
          <w:rFonts w:ascii="Arial" w:hAnsi="Arial" w:cs="Arial"/>
        </w:rPr>
        <w:t>raidījumu, kā</w:t>
      </w:r>
      <w:r w:rsidRPr="001B2A1D">
        <w:rPr>
          <w:rFonts w:ascii="Arial" w:hAnsi="Arial" w:cs="Arial"/>
        </w:rPr>
        <w:t xml:space="preserve"> arī apskatīties </w:t>
      </w:r>
      <w:proofErr w:type="spellStart"/>
      <w:r w:rsidRPr="001B2A1D">
        <w:rPr>
          <w:rFonts w:ascii="Arial" w:hAnsi="Arial" w:cs="Arial"/>
        </w:rPr>
        <w:t>populārakos</w:t>
      </w:r>
      <w:proofErr w:type="spellEnd"/>
      <w:r w:rsidRPr="001B2A1D">
        <w:rPr>
          <w:rFonts w:ascii="Arial" w:hAnsi="Arial" w:cs="Arial"/>
        </w:rPr>
        <w:t xml:space="preserve"> raidījumus un savus favorītus.</w:t>
      </w:r>
    </w:p>
    <w:p w:rsidR="00D314C3" w:rsidRPr="001B2A1D" w:rsidRDefault="00D314C3" w:rsidP="007575B0">
      <w:pPr>
        <w:ind w:firstLine="720"/>
        <w:jc w:val="both"/>
        <w:rPr>
          <w:rFonts w:ascii="Arial" w:hAnsi="Arial" w:cs="Arial"/>
        </w:rPr>
      </w:pPr>
      <w:r w:rsidRPr="001B2A1D">
        <w:rPr>
          <w:rFonts w:ascii="Arial" w:hAnsi="Arial" w:cs="Arial"/>
        </w:rPr>
        <w:lastRenderedPageBreak/>
        <w:t>Stāvokļi „Seriālu saraksts”, „Filmu saraksts”, „Sporta raidījumu saraksts” satur atbilstošas kategorijas video failus. Tas palīdz lietotājam nesajaukt un vieglāk atrast to video failu, kas ir nepieciešams.</w:t>
      </w:r>
    </w:p>
    <w:p w:rsidR="00D314C3" w:rsidRPr="001B2A1D" w:rsidRDefault="009A545C" w:rsidP="007575B0">
      <w:pPr>
        <w:ind w:firstLine="720"/>
        <w:jc w:val="both"/>
        <w:rPr>
          <w:rFonts w:ascii="Arial" w:hAnsi="Arial" w:cs="Arial"/>
        </w:rPr>
      </w:pPr>
      <w:r w:rsidRPr="001B2A1D">
        <w:rPr>
          <w:rFonts w:ascii="Arial" w:hAnsi="Arial" w:cs="Arial"/>
          <w:i/>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877570</wp:posOffset>
            </wp:positionV>
            <wp:extent cx="6120765" cy="4169410"/>
            <wp:effectExtent l="0" t="0" r="0" b="0"/>
            <wp:wrapTopAndBottom/>
            <wp:docPr id="7" name="Рисунок 7" descr="C:\Users\Tutinava\Desktop\stav_par_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tinava\Desktop\stav_par_diag2.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4169410"/>
                    </a:xfrm>
                    <a:prstGeom prst="rect">
                      <a:avLst/>
                    </a:prstGeom>
                    <a:noFill/>
                    <a:ln>
                      <a:noFill/>
                    </a:ln>
                  </pic:spPr>
                </pic:pic>
              </a:graphicData>
            </a:graphic>
          </wp:anchor>
        </w:drawing>
      </w:r>
      <w:r w:rsidR="00D314C3" w:rsidRPr="001B2A1D">
        <w:rPr>
          <w:rFonts w:ascii="Arial" w:hAnsi="Arial" w:cs="Arial"/>
        </w:rPr>
        <w:t>Stāvoklis „Favorītu saraksts” atspoguļo lietotāja atzīmētus video failus.</w:t>
      </w:r>
    </w:p>
    <w:p w:rsidR="00D314C3" w:rsidRPr="001B2A1D" w:rsidRDefault="00D314C3" w:rsidP="007575B0">
      <w:pPr>
        <w:ind w:firstLine="720"/>
        <w:jc w:val="both"/>
        <w:rPr>
          <w:rFonts w:ascii="Arial" w:hAnsi="Arial" w:cs="Arial"/>
        </w:rPr>
      </w:pPr>
      <w:r w:rsidRPr="001B2A1D">
        <w:rPr>
          <w:rFonts w:ascii="Arial" w:hAnsi="Arial" w:cs="Arial"/>
        </w:rPr>
        <w:t xml:space="preserve">Stāvoklis „Top saraksts” atspoguļo video failus ar </w:t>
      </w:r>
      <w:proofErr w:type="spellStart"/>
      <w:r w:rsidRPr="001B2A1D">
        <w:rPr>
          <w:rFonts w:ascii="Arial" w:hAnsi="Arial" w:cs="Arial"/>
        </w:rPr>
        <w:t>vislielāku</w:t>
      </w:r>
      <w:proofErr w:type="spellEnd"/>
      <w:r w:rsidRPr="001B2A1D">
        <w:rPr>
          <w:rFonts w:ascii="Arial" w:hAnsi="Arial" w:cs="Arial"/>
        </w:rPr>
        <w:t xml:space="preserve"> skatījumu skaitu.</w:t>
      </w:r>
    </w:p>
    <w:p w:rsidR="009A545C" w:rsidRPr="001B2A1D" w:rsidRDefault="007575B0" w:rsidP="009A545C">
      <w:pPr>
        <w:jc w:val="both"/>
        <w:rPr>
          <w:rFonts w:ascii="Arial" w:hAnsi="Arial" w:cs="Arial"/>
          <w:i/>
        </w:rPr>
      </w:pPr>
      <w:r w:rsidRPr="001B2A1D">
        <w:rPr>
          <w:rFonts w:ascii="Arial" w:hAnsi="Arial" w:cs="Arial"/>
        </w:rPr>
        <w:t>Attēls 2.5.2</w:t>
      </w:r>
      <w:r w:rsidR="009A545C" w:rsidRPr="001B2A1D">
        <w:rPr>
          <w:rFonts w:ascii="Arial" w:hAnsi="Arial" w:cs="Arial"/>
        </w:rPr>
        <w:t xml:space="preserve">: </w:t>
      </w:r>
      <w:r w:rsidR="009A545C" w:rsidRPr="001B2A1D">
        <w:rPr>
          <w:rFonts w:ascii="Arial" w:hAnsi="Arial" w:cs="Arial"/>
          <w:i/>
        </w:rPr>
        <w:t xml:space="preserve">Stāvokļu pārejas diagramma </w:t>
      </w:r>
      <w:r w:rsidR="009A545C" w:rsidRPr="0086210E">
        <w:rPr>
          <w:rFonts w:ascii="Arial" w:hAnsi="Arial" w:cs="Arial"/>
          <w:i/>
        </w:rPr>
        <w:t>2</w:t>
      </w:r>
      <w:r w:rsidR="009A545C" w:rsidRPr="001B2A1D">
        <w:rPr>
          <w:rFonts w:ascii="Arial" w:hAnsi="Arial" w:cs="Arial"/>
          <w:i/>
        </w:rPr>
        <w:t>. Daļa</w:t>
      </w:r>
    </w:p>
    <w:p w:rsidR="00D314C3" w:rsidRPr="001B2A1D" w:rsidRDefault="009A545C" w:rsidP="007575B0">
      <w:pPr>
        <w:ind w:firstLine="720"/>
        <w:jc w:val="both"/>
        <w:rPr>
          <w:rFonts w:ascii="Arial" w:hAnsi="Arial" w:cs="Arial"/>
        </w:rPr>
      </w:pPr>
      <w:r w:rsidRPr="001B2A1D">
        <w:rPr>
          <w:rFonts w:ascii="Arial" w:hAnsi="Arial" w:cs="Arial"/>
        </w:rPr>
        <w:t>Izvēloties noteiktu video failu, tiek veikta pārbaude vai tas video fails ir apmaksāts.</w:t>
      </w:r>
    </w:p>
    <w:p w:rsidR="009A545C" w:rsidRPr="001B2A1D" w:rsidRDefault="009A545C" w:rsidP="007575B0">
      <w:pPr>
        <w:ind w:firstLine="720"/>
        <w:jc w:val="both"/>
        <w:rPr>
          <w:rFonts w:ascii="Arial" w:hAnsi="Arial" w:cs="Arial"/>
        </w:rPr>
      </w:pPr>
      <w:r w:rsidRPr="001B2A1D">
        <w:rPr>
          <w:rFonts w:ascii="Arial" w:hAnsi="Arial" w:cs="Arial"/>
        </w:rPr>
        <w:t>„Video apmaksas logs” ir stāvoklis, kas paziņo lietotājam, ka izvēlētais video fails nav apmaksāts. Lietotājam ir iespēja to apmaks</w:t>
      </w:r>
      <w:r w:rsidR="00A11B0E" w:rsidRPr="001B2A1D">
        <w:rPr>
          <w:rFonts w:ascii="Arial" w:hAnsi="Arial" w:cs="Arial"/>
        </w:rPr>
        <w:t>āt, ja viņam makā pietiek nauda</w:t>
      </w:r>
      <w:r w:rsidRPr="001B2A1D">
        <w:rPr>
          <w:rFonts w:ascii="Arial" w:hAnsi="Arial" w:cs="Arial"/>
        </w:rPr>
        <w:t xml:space="preserve">. </w:t>
      </w:r>
    </w:p>
    <w:p w:rsidR="009A545C" w:rsidRPr="001B2A1D" w:rsidRDefault="009A545C" w:rsidP="007575B0">
      <w:pPr>
        <w:ind w:firstLine="720"/>
        <w:jc w:val="both"/>
        <w:rPr>
          <w:rFonts w:ascii="Arial" w:hAnsi="Arial" w:cs="Arial"/>
        </w:rPr>
      </w:pPr>
      <w:r w:rsidRPr="001B2A1D">
        <w:rPr>
          <w:rFonts w:ascii="Arial" w:hAnsi="Arial" w:cs="Arial"/>
        </w:rPr>
        <w:t>Ja lietotāja makā nav pietie</w:t>
      </w:r>
      <w:r w:rsidR="00A11B0E" w:rsidRPr="001B2A1D">
        <w:rPr>
          <w:rFonts w:ascii="Arial" w:hAnsi="Arial" w:cs="Arial"/>
        </w:rPr>
        <w:t>koši daudz nauda</w:t>
      </w:r>
      <w:r w:rsidRPr="001B2A1D">
        <w:rPr>
          <w:rFonts w:ascii="Arial" w:hAnsi="Arial" w:cs="Arial"/>
        </w:rPr>
        <w:t>, lai apmaksāt</w:t>
      </w:r>
      <w:r w:rsidR="00A11B0E" w:rsidRPr="001B2A1D">
        <w:rPr>
          <w:rFonts w:ascii="Arial" w:hAnsi="Arial" w:cs="Arial"/>
        </w:rPr>
        <w:t>u</w:t>
      </w:r>
      <w:r w:rsidRPr="001B2A1D">
        <w:rPr>
          <w:rFonts w:ascii="Arial" w:hAnsi="Arial" w:cs="Arial"/>
        </w:rPr>
        <w:t xml:space="preserve"> video, lietotājam ir iespēja papildināt savu maku no stāvokļa „Maka papildināšanas logs”. Papildinot maku, </w:t>
      </w:r>
      <w:r w:rsidR="008920A6" w:rsidRPr="001B2A1D">
        <w:rPr>
          <w:rFonts w:ascii="Arial" w:hAnsi="Arial" w:cs="Arial"/>
        </w:rPr>
        <w:t>sistēma tiek atgriezta</w:t>
      </w:r>
      <w:r w:rsidRPr="001B2A1D">
        <w:rPr>
          <w:rFonts w:ascii="Arial" w:hAnsi="Arial" w:cs="Arial"/>
        </w:rPr>
        <w:t xml:space="preserve"> stā</w:t>
      </w:r>
      <w:r w:rsidR="00A11B0E" w:rsidRPr="001B2A1D">
        <w:rPr>
          <w:rFonts w:ascii="Arial" w:hAnsi="Arial" w:cs="Arial"/>
        </w:rPr>
        <w:t xml:space="preserve">voklī „Video apmaksas logs”, </w:t>
      </w:r>
      <w:r w:rsidRPr="001B2A1D">
        <w:rPr>
          <w:rFonts w:ascii="Arial" w:hAnsi="Arial" w:cs="Arial"/>
        </w:rPr>
        <w:t>kurā tiek piedāvāts apmaksāt video</w:t>
      </w:r>
      <w:r w:rsidR="00A11B0E" w:rsidRPr="001B2A1D">
        <w:rPr>
          <w:rFonts w:ascii="Arial" w:hAnsi="Arial" w:cs="Arial"/>
        </w:rPr>
        <w:t xml:space="preserve"> nomu</w:t>
      </w:r>
      <w:r w:rsidRPr="001B2A1D">
        <w:rPr>
          <w:rFonts w:ascii="Arial" w:hAnsi="Arial" w:cs="Arial"/>
        </w:rPr>
        <w:t>.</w:t>
      </w:r>
    </w:p>
    <w:p w:rsidR="009A545C" w:rsidRPr="001B2A1D" w:rsidRDefault="009A545C" w:rsidP="007575B0">
      <w:pPr>
        <w:ind w:firstLine="720"/>
        <w:jc w:val="both"/>
        <w:rPr>
          <w:rFonts w:ascii="Arial" w:hAnsi="Arial" w:cs="Arial"/>
        </w:rPr>
      </w:pPr>
      <w:r w:rsidRPr="001B2A1D">
        <w:rPr>
          <w:rFonts w:ascii="Arial" w:hAnsi="Arial" w:cs="Arial"/>
        </w:rPr>
        <w:t>Stāvoklī „Apstiprināšanas logs” lietotājam ir iespēja apstipri</w:t>
      </w:r>
      <w:r w:rsidR="00A11B0E" w:rsidRPr="001B2A1D">
        <w:rPr>
          <w:rFonts w:ascii="Arial" w:hAnsi="Arial" w:cs="Arial"/>
        </w:rPr>
        <w:t>nāt savu pirkumu. Veiksmīgi pirkumā rezultātā</w:t>
      </w:r>
      <w:r w:rsidRPr="001B2A1D">
        <w:rPr>
          <w:rFonts w:ascii="Arial" w:hAnsi="Arial" w:cs="Arial"/>
        </w:rPr>
        <w:t xml:space="preserve"> sistēma pāriet stāvoklī „Skaitītājs”, kurš uzskaita skatījumu, ko veica lietotājs.</w:t>
      </w:r>
      <w:r w:rsidR="008920A6" w:rsidRPr="001B2A1D">
        <w:rPr>
          <w:rFonts w:ascii="Arial" w:hAnsi="Arial" w:cs="Arial"/>
        </w:rPr>
        <w:t xml:space="preserve"> Skaitījums tiek pieskaitīts globāli un ietekmē stāvokļa „Top saraksts” atspoguļoto informāciju.</w:t>
      </w:r>
    </w:p>
    <w:p w:rsidR="008920A6" w:rsidRPr="0086210E" w:rsidRDefault="008920A6" w:rsidP="007575B0">
      <w:pPr>
        <w:ind w:firstLine="720"/>
        <w:jc w:val="both"/>
        <w:rPr>
          <w:rFonts w:ascii="Arial" w:hAnsi="Arial" w:cs="Arial"/>
        </w:rPr>
      </w:pPr>
      <w:r w:rsidRPr="001B2A1D">
        <w:rPr>
          <w:rFonts w:ascii="Arial" w:hAnsi="Arial" w:cs="Arial"/>
        </w:rPr>
        <w:lastRenderedPageBreak/>
        <w:t>Stāvoklī „Video fai</w:t>
      </w:r>
      <w:r w:rsidR="00A11B0E" w:rsidRPr="001B2A1D">
        <w:rPr>
          <w:rFonts w:ascii="Arial" w:hAnsi="Arial" w:cs="Arial"/>
        </w:rPr>
        <w:t>la lapā” Lietotājs var redzēt pa</w:t>
      </w:r>
      <w:r w:rsidRPr="001B2A1D">
        <w:rPr>
          <w:rFonts w:ascii="Arial" w:hAnsi="Arial" w:cs="Arial"/>
        </w:rPr>
        <w:t>šu video, tā aprakstu, ka arī lietotājam ir iespēja pievienot video saviem favorītiem. Pievienošana favorītiem ietekmē konkrēta lietotāja stāvokli „Favorītu saraksts” atspoguļotu sarakstu.</w:t>
      </w:r>
    </w:p>
    <w:p w:rsidR="008920A6" w:rsidRPr="001B2A1D" w:rsidRDefault="008920A6" w:rsidP="008920A6">
      <w:pPr>
        <w:jc w:val="both"/>
        <w:rPr>
          <w:rFonts w:ascii="Arial" w:hAnsi="Arial" w:cs="Arial"/>
          <w:i/>
        </w:rPr>
      </w:pPr>
      <w:r w:rsidRPr="001B2A1D">
        <w:rPr>
          <w:rFonts w:ascii="Arial" w:hAnsi="Arial" w:cs="Arial"/>
          <w:noProof/>
        </w:rPr>
        <w:drawing>
          <wp:anchor distT="0" distB="0" distL="114300" distR="114300" simplePos="0" relativeHeight="251660288" behindDoc="0" locked="0" layoutInCell="1" allowOverlap="1">
            <wp:simplePos x="0" y="0"/>
            <wp:positionH relativeFrom="column">
              <wp:posOffset>4445</wp:posOffset>
            </wp:positionH>
            <wp:positionV relativeFrom="paragraph">
              <wp:posOffset>113030</wp:posOffset>
            </wp:positionV>
            <wp:extent cx="5076825" cy="3971925"/>
            <wp:effectExtent l="0" t="0" r="0" b="0"/>
            <wp:wrapTopAndBottom/>
            <wp:docPr id="9" name="Рисунок 9" descr="C:\Users\Tutinava\Desktop\stav_par_di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tinava\Desktop\stav_par_diag3.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6825" cy="3971925"/>
                    </a:xfrm>
                    <a:prstGeom prst="rect">
                      <a:avLst/>
                    </a:prstGeom>
                    <a:noFill/>
                    <a:ln>
                      <a:noFill/>
                    </a:ln>
                  </pic:spPr>
                </pic:pic>
              </a:graphicData>
            </a:graphic>
          </wp:anchor>
        </w:drawing>
      </w:r>
      <w:r w:rsidR="00A632EC" w:rsidRPr="001B2A1D">
        <w:rPr>
          <w:rFonts w:ascii="Arial" w:hAnsi="Arial" w:cs="Arial"/>
        </w:rPr>
        <w:t>Attēls 2.</w:t>
      </w:r>
      <w:bookmarkStart w:id="14" w:name="_GoBack"/>
      <w:bookmarkEnd w:id="14"/>
      <w:r w:rsidR="007575B0" w:rsidRPr="001B2A1D">
        <w:rPr>
          <w:rFonts w:ascii="Arial" w:hAnsi="Arial" w:cs="Arial"/>
        </w:rPr>
        <w:t>5.3</w:t>
      </w:r>
      <w:r w:rsidRPr="001B2A1D">
        <w:rPr>
          <w:rFonts w:ascii="Arial" w:hAnsi="Arial" w:cs="Arial"/>
        </w:rPr>
        <w:t xml:space="preserve">: </w:t>
      </w:r>
      <w:r w:rsidRPr="001B2A1D">
        <w:rPr>
          <w:rFonts w:ascii="Arial" w:hAnsi="Arial" w:cs="Arial"/>
          <w:i/>
        </w:rPr>
        <w:t xml:space="preserve">Stāvokļu pārejas diagramma </w:t>
      </w:r>
      <w:r w:rsidR="007B5E54" w:rsidRPr="001B2A1D">
        <w:rPr>
          <w:rFonts w:ascii="Arial" w:hAnsi="Arial" w:cs="Arial"/>
          <w:i/>
        </w:rPr>
        <w:t>3</w:t>
      </w:r>
      <w:r w:rsidRPr="001B2A1D">
        <w:rPr>
          <w:rFonts w:ascii="Arial" w:hAnsi="Arial" w:cs="Arial"/>
          <w:i/>
        </w:rPr>
        <w:t>. Daļa</w:t>
      </w:r>
    </w:p>
    <w:p w:rsidR="008920A6" w:rsidRPr="001B2A1D" w:rsidRDefault="007B5E54" w:rsidP="007575B0">
      <w:pPr>
        <w:ind w:firstLine="720"/>
        <w:jc w:val="both"/>
        <w:rPr>
          <w:rFonts w:ascii="Arial" w:hAnsi="Arial" w:cs="Arial"/>
        </w:rPr>
      </w:pPr>
      <w:r w:rsidRPr="001B2A1D">
        <w:rPr>
          <w:rFonts w:ascii="Arial" w:hAnsi="Arial" w:cs="Arial"/>
        </w:rPr>
        <w:t xml:space="preserve">Stāvoklis „Videofaila atskaņotājs” ļauj lietotājam atskaņot un </w:t>
      </w:r>
      <w:proofErr w:type="spellStart"/>
      <w:r w:rsidRPr="001B2A1D">
        <w:rPr>
          <w:rFonts w:ascii="Arial" w:hAnsi="Arial" w:cs="Arial"/>
        </w:rPr>
        <w:t>apstadināt</w:t>
      </w:r>
      <w:proofErr w:type="spellEnd"/>
      <w:r w:rsidRPr="001B2A1D">
        <w:rPr>
          <w:rFonts w:ascii="Arial" w:hAnsi="Arial" w:cs="Arial"/>
        </w:rPr>
        <w:t xml:space="preserve"> video failu</w:t>
      </w:r>
      <w:r w:rsidR="007575B0" w:rsidRPr="001B2A1D">
        <w:rPr>
          <w:rFonts w:ascii="Arial" w:hAnsi="Arial" w:cs="Arial"/>
        </w:rPr>
        <w:t>, ko izvēlējies apskatīt.</w:t>
      </w:r>
      <w:r w:rsidRPr="001B2A1D">
        <w:rPr>
          <w:rFonts w:ascii="Arial" w:hAnsi="Arial" w:cs="Arial"/>
        </w:rPr>
        <w:t>.</w:t>
      </w:r>
    </w:p>
    <w:p w:rsidR="00D504F1" w:rsidRPr="001B2A1D" w:rsidRDefault="00D504F1" w:rsidP="00A74B5C">
      <w:pPr>
        <w:jc w:val="both"/>
        <w:rPr>
          <w:rFonts w:ascii="Arial" w:hAnsi="Arial" w:cs="Arial"/>
        </w:rPr>
      </w:pPr>
    </w:p>
    <w:sectPr w:rsidR="00D504F1" w:rsidRPr="001B2A1D" w:rsidSect="00A74B5C">
      <w:headerReference w:type="default" r:id="rId18"/>
      <w:footerReference w:type="default" r:id="rId19"/>
      <w:pgSz w:w="11906" w:h="16838"/>
      <w:pgMar w:top="1132" w:right="849" w:bottom="1135" w:left="1418" w:header="426"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806" w:rsidRDefault="008E2806" w:rsidP="0052328C">
      <w:pPr>
        <w:spacing w:after="0" w:line="240" w:lineRule="auto"/>
      </w:pPr>
      <w:r>
        <w:separator/>
      </w:r>
    </w:p>
  </w:endnote>
  <w:endnote w:type="continuationSeparator" w:id="0">
    <w:p w:rsidR="008E2806" w:rsidRDefault="008E2806" w:rsidP="00523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7E2" w:rsidRPr="002D0D81" w:rsidRDefault="0074464B" w:rsidP="002D0D81">
    <w:pPr>
      <w:pStyle w:val="Footer"/>
      <w:rPr>
        <w:rFonts w:ascii="Arial" w:hAnsi="Arial" w:cs="Arial"/>
        <w:sz w:val="16"/>
        <w:szCs w:val="16"/>
      </w:rPr>
    </w:pPr>
    <w:r w:rsidRPr="0074464B">
      <w:rPr>
        <w:noProof/>
        <w:lang w:val="en-US" w:eastAsia="en-US"/>
      </w:rPr>
      <w:pict>
        <v:rect id="Taisnstūris 650" o:spid="_x0000_s2049" style="position:absolute;margin-left:0;margin-top:0;width:49.2pt;height:15.1pt;rotation:180;flip:x;z-index:251661312;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" filled="f" fillcolor="#c0504d" stroked="f" strokecolor="#5c83b4" strokeweight="2.25pt">
          <v:textbox inset=",0,,0">
            <w:txbxContent>
              <w:p w:rsidR="009F07E2" w:rsidRDefault="0074464B" w:rsidP="005A3183">
                <w:pPr>
                  <w:pBdr>
                    <w:top w:val="single" w:sz="4" w:space="1" w:color="7F7F7F" w:themeColor="background1" w:themeShade="7F"/>
                  </w:pBdr>
                  <w:jc w:val="center"/>
                  <w:rPr>
                    <w:color w:val="C0504D" w:themeColor="accent2"/>
                  </w:rPr>
                </w:pPr>
                <w:r w:rsidRPr="002D0D81">
                  <w:rPr>
                    <w:color w:val="1F497D" w:themeColor="text2"/>
                  </w:rPr>
                  <w:fldChar w:fldCharType="begin"/>
                </w:r>
                <w:r w:rsidR="009F07E2" w:rsidRPr="002D0D81">
                  <w:rPr>
                    <w:color w:val="1F497D" w:themeColor="text2"/>
                  </w:rPr>
                  <w:instrText>PAGE   \* MERGEFORMAT</w:instrText>
                </w:r>
                <w:r w:rsidRPr="002D0D81">
                  <w:rPr>
                    <w:color w:val="1F497D" w:themeColor="text2"/>
                  </w:rPr>
                  <w:fldChar w:fldCharType="separate"/>
                </w:r>
                <w:r w:rsidR="0086210E">
                  <w:rPr>
                    <w:noProof/>
                    <w:color w:val="1F497D" w:themeColor="text2"/>
                  </w:rPr>
                  <w:t>7</w:t>
                </w:r>
                <w:r w:rsidRPr="002D0D81">
                  <w:rPr>
                    <w:color w:val="1F497D" w:themeColor="text2"/>
                  </w:rPr>
                  <w:fldChar w:fldCharType="end"/>
                </w:r>
                <w:r w:rsidR="009F07E2">
                  <w:rPr>
                    <w:color w:val="1F497D" w:themeColor="text2"/>
                  </w:rPr>
                  <w:t xml:space="preserve"> / </w:t>
                </w:r>
                <w:r w:rsidR="005F2736">
                  <w:rPr>
                    <w:color w:val="1F497D" w:themeColor="text2"/>
                  </w:rPr>
                  <w:t>6</w:t>
                </w:r>
              </w:p>
            </w:txbxContent>
          </v:textbox>
          <w10:wrap anchorx="margin" anchory="margin"/>
        </v:rect>
      </w:pict>
    </w:r>
    <w:r w:rsidR="009F07E2">
      <w:rPr>
        <w:rFonts w:ascii="Arial" w:hAnsi="Arial" w:cs="Arial"/>
        <w:sz w:val="16"/>
        <w:szCs w:val="16"/>
      </w:rPr>
      <w:t>©</w:t>
    </w:r>
    <w:r w:rsidR="009F07E2" w:rsidRPr="002D0D81">
      <w:rPr>
        <w:rFonts w:ascii="Arial" w:hAnsi="Arial" w:cs="Arial"/>
        <w:sz w:val="16"/>
        <w:szCs w:val="16"/>
      </w:rPr>
      <w:t>201</w:t>
    </w:r>
    <w:r w:rsidR="00024BB7">
      <w:rPr>
        <w:rFonts w:ascii="Arial" w:hAnsi="Arial" w:cs="Arial"/>
        <w:sz w:val="16"/>
        <w:szCs w:val="16"/>
      </w:rPr>
      <w:t>7</w:t>
    </w:r>
    <w:r w:rsidR="009F07E2" w:rsidRPr="002D0D81">
      <w:rPr>
        <w:rFonts w:ascii="Arial" w:hAnsi="Arial" w:cs="Arial"/>
        <w:sz w:val="16"/>
        <w:szCs w:val="16"/>
      </w:rPr>
      <w:t xml:space="preserve"> </w:t>
    </w:r>
    <w:proofErr w:type="spellStart"/>
    <w:r w:rsidR="009F07E2" w:rsidRPr="002D0D81">
      <w:rPr>
        <w:rFonts w:ascii="Arial" w:hAnsi="Arial" w:cs="Arial"/>
        <w:sz w:val="16"/>
        <w:szCs w:val="16"/>
      </w:rPr>
      <w:t>ViA</w:t>
    </w:r>
    <w:proofErr w:type="spellEnd"/>
    <w:r w:rsidR="009F07E2" w:rsidRPr="002D0D81">
      <w:rPr>
        <w:rFonts w:ascii="Arial" w:hAnsi="Arial" w:cs="Arial"/>
        <w:sz w:val="16"/>
        <w:szCs w:val="16"/>
      </w:rPr>
      <w:t xml:space="preserve"> </w:t>
    </w:r>
    <w:r w:rsidR="00024BB7">
      <w:rPr>
        <w:rFonts w:ascii="Arial" w:hAnsi="Arial" w:cs="Arial"/>
        <w:sz w:val="16"/>
        <w:szCs w:val="16"/>
      </w:rPr>
      <w:t>Inženierzinātņu fakultāte</w:t>
    </w:r>
  </w:p>
  <w:p w:rsidR="009F07E2" w:rsidRPr="00D24394" w:rsidRDefault="00D24394" w:rsidP="002D0D81">
    <w:pPr>
      <w:pStyle w:val="Footer"/>
      <w:rPr>
        <w:rFonts w:ascii="Arial" w:hAnsi="Arial" w:cs="Arial"/>
        <w:sz w:val="16"/>
        <w:szCs w:val="16"/>
      </w:rPr>
    </w:pPr>
    <w:r>
      <w:rPr>
        <w:rFonts w:ascii="Arial" w:hAnsi="Arial" w:cs="Arial"/>
        <w:sz w:val="16"/>
        <w:szCs w:val="16"/>
      </w:rPr>
      <w:t>_mpi</w:t>
    </w:r>
    <w:r w:rsidR="006716E0" w:rsidRPr="006716E0">
      <w:rPr>
        <w:rFonts w:ascii="Arial" w:hAnsi="Arial" w:cs="Arial"/>
        <w:sz w:val="16"/>
        <w:szCs w:val="16"/>
      </w:rPr>
      <w:t>20</w:t>
    </w:r>
    <w:r w:rsidR="00201649">
      <w:rPr>
        <w:rFonts w:ascii="Arial" w:hAnsi="Arial" w:cs="Arial"/>
        <w:sz w:val="16"/>
        <w:szCs w:val="16"/>
      </w:rPr>
      <w:t>17_grupa07_lpd_dokuments_</w:t>
    </w:r>
    <w:r w:rsidR="009F07E2" w:rsidRPr="002D0D81">
      <w:rPr>
        <w:rFonts w:ascii="Arial" w:hAnsi="Arial" w:cs="Arial"/>
        <w:sz w:val="16"/>
        <w:szCs w:val="16"/>
      </w:rPr>
      <w:t>.docx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806" w:rsidRDefault="008E2806" w:rsidP="0052328C">
      <w:pPr>
        <w:spacing w:after="0" w:line="240" w:lineRule="auto"/>
      </w:pPr>
      <w:r>
        <w:separator/>
      </w:r>
    </w:p>
  </w:footnote>
  <w:footnote w:type="continuationSeparator" w:id="0">
    <w:p w:rsidR="008E2806" w:rsidRDefault="008E2806" w:rsidP="005232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8"/>
      <w:gridCol w:w="5298"/>
    </w:tblGrid>
    <w:tr w:rsidR="009F07E2" w:rsidTr="003D34B0">
      <w:tc>
        <w:tcPr>
          <w:tcW w:w="4308" w:type="dxa"/>
        </w:tcPr>
        <w:p w:rsidR="009F07E2" w:rsidRDefault="009F07E2" w:rsidP="00022AE7">
          <w:pPr>
            <w:jc w:val="center"/>
            <w:rPr>
              <w:sz w:val="24"/>
              <w:szCs w:val="24"/>
            </w:rPr>
          </w:pPr>
          <w:r>
            <w:rPr>
              <w:noProof/>
            </w:rPr>
            <w:drawing>
              <wp:anchor distT="0" distB="0" distL="114300" distR="114300" simplePos="0" relativeHeight="251659264" behindDoc="0" locked="0" layoutInCell="1" allowOverlap="1">
                <wp:simplePos x="0" y="0"/>
                <wp:positionH relativeFrom="column">
                  <wp:posOffset>-76200</wp:posOffset>
                </wp:positionH>
                <wp:positionV relativeFrom="paragraph">
                  <wp:posOffset>0</wp:posOffset>
                </wp:positionV>
                <wp:extent cx="2598420" cy="614680"/>
                <wp:effectExtent l="0" t="0" r="0" b="0"/>
                <wp:wrapTopAndBottom/>
                <wp:docPr id="1" name="Attēls 1" descr="ViA_logo_apstiprinat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A_logo_apstiprinatais"/>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8420" cy="614680"/>
                        </a:xfrm>
                        <a:prstGeom prst="rect">
                          <a:avLst/>
                        </a:prstGeom>
                        <a:noFill/>
                      </pic:spPr>
                    </pic:pic>
                  </a:graphicData>
                </a:graphic>
              </wp:anchor>
            </w:drawing>
          </w:r>
        </w:p>
      </w:tc>
      <w:tc>
        <w:tcPr>
          <w:tcW w:w="5298" w:type="dxa"/>
        </w:tcPr>
        <w:p w:rsidR="009F07E2" w:rsidRDefault="009F07E2" w:rsidP="0052328C">
          <w:pPr>
            <w:jc w:val="right"/>
            <w:rPr>
              <w:sz w:val="24"/>
              <w:szCs w:val="24"/>
            </w:rPr>
          </w:pPr>
        </w:p>
      </w:tc>
    </w:tr>
  </w:tbl>
  <w:p w:rsidR="009F07E2" w:rsidRDefault="009F0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7">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9">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2">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4">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nsid w:val="73B65365"/>
    <w:multiLevelType w:val="singleLevel"/>
    <w:tmpl w:val="E66A126A"/>
    <w:lvl w:ilvl="0">
      <w:start w:val="1"/>
      <w:numFmt w:val="bullet"/>
      <w:pStyle w:val="FormHeader1"/>
      <w:lvlText w:val="-"/>
      <w:lvlJc w:val="left"/>
      <w:pPr>
        <w:tabs>
          <w:tab w:val="num" w:pos="360"/>
        </w:tabs>
        <w:ind w:left="284" w:hanging="284"/>
      </w:pPr>
      <w:rPr>
        <w:sz w:val="16"/>
      </w:rPr>
    </w:lvl>
  </w:abstractNum>
  <w:num w:numId="1">
    <w:abstractNumId w:val="0"/>
  </w:num>
  <w:num w:numId="2">
    <w:abstractNumId w:val="16"/>
  </w:num>
  <w:num w:numId="3">
    <w:abstractNumId w:val="5"/>
  </w:num>
  <w:num w:numId="4">
    <w:abstractNumId w:val="7"/>
  </w:num>
  <w:num w:numId="5">
    <w:abstractNumId w:val="3"/>
  </w:num>
  <w:num w:numId="6">
    <w:abstractNumId w:val="2"/>
  </w:num>
  <w:num w:numId="7">
    <w:abstractNumId w:val="12"/>
  </w:num>
  <w:num w:numId="8">
    <w:abstractNumId w:val="9"/>
  </w:num>
  <w:num w:numId="9">
    <w:abstractNumId w:val="6"/>
  </w:num>
  <w:num w:numId="10">
    <w:abstractNumId w:val="8"/>
  </w:num>
  <w:num w:numId="11">
    <w:abstractNumId w:val="1"/>
  </w:num>
  <w:num w:numId="12">
    <w:abstractNumId w:val="14"/>
  </w:num>
  <w:num w:numId="13">
    <w:abstractNumId w:val="11"/>
  </w:num>
  <w:num w:numId="14">
    <w:abstractNumId w:val="13"/>
  </w:num>
  <w:num w:numId="15">
    <w:abstractNumId w:val="4"/>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seFELayout/>
  </w:compat>
  <w:rsids>
    <w:rsidRoot w:val="00AB1156"/>
    <w:rsid w:val="00010075"/>
    <w:rsid w:val="00013FA1"/>
    <w:rsid w:val="00017E34"/>
    <w:rsid w:val="00022AE7"/>
    <w:rsid w:val="00024ABC"/>
    <w:rsid w:val="00024BB7"/>
    <w:rsid w:val="0002707E"/>
    <w:rsid w:val="000271A8"/>
    <w:rsid w:val="0003015B"/>
    <w:rsid w:val="00042CE9"/>
    <w:rsid w:val="0004316E"/>
    <w:rsid w:val="00043265"/>
    <w:rsid w:val="00051ECE"/>
    <w:rsid w:val="000534CE"/>
    <w:rsid w:val="000543B5"/>
    <w:rsid w:val="0005456E"/>
    <w:rsid w:val="00057990"/>
    <w:rsid w:val="00057D11"/>
    <w:rsid w:val="00067514"/>
    <w:rsid w:val="000676EB"/>
    <w:rsid w:val="00073A42"/>
    <w:rsid w:val="000768A7"/>
    <w:rsid w:val="00083599"/>
    <w:rsid w:val="000846A2"/>
    <w:rsid w:val="000906E5"/>
    <w:rsid w:val="000927CB"/>
    <w:rsid w:val="000A3E18"/>
    <w:rsid w:val="000A48A6"/>
    <w:rsid w:val="000A688F"/>
    <w:rsid w:val="000B27DF"/>
    <w:rsid w:val="000B4C48"/>
    <w:rsid w:val="000B5665"/>
    <w:rsid w:val="000C1D97"/>
    <w:rsid w:val="000C3EA6"/>
    <w:rsid w:val="000C5751"/>
    <w:rsid w:val="000C6E87"/>
    <w:rsid w:val="000D0CF9"/>
    <w:rsid w:val="000D57C6"/>
    <w:rsid w:val="000E2B9F"/>
    <w:rsid w:val="000E68DB"/>
    <w:rsid w:val="000E6F17"/>
    <w:rsid w:val="000F527D"/>
    <w:rsid w:val="00102311"/>
    <w:rsid w:val="00105E12"/>
    <w:rsid w:val="001120CD"/>
    <w:rsid w:val="00125E4F"/>
    <w:rsid w:val="00127135"/>
    <w:rsid w:val="001309DF"/>
    <w:rsid w:val="00133CA7"/>
    <w:rsid w:val="00156E8E"/>
    <w:rsid w:val="001635C6"/>
    <w:rsid w:val="001636BC"/>
    <w:rsid w:val="001640F3"/>
    <w:rsid w:val="0017668D"/>
    <w:rsid w:val="0017754B"/>
    <w:rsid w:val="001825BC"/>
    <w:rsid w:val="00186735"/>
    <w:rsid w:val="00195D32"/>
    <w:rsid w:val="001A08D2"/>
    <w:rsid w:val="001B2A1D"/>
    <w:rsid w:val="001C2083"/>
    <w:rsid w:val="001C37E2"/>
    <w:rsid w:val="001C6AEA"/>
    <w:rsid w:val="001D07D0"/>
    <w:rsid w:val="001D4B51"/>
    <w:rsid w:val="001E3627"/>
    <w:rsid w:val="001E4319"/>
    <w:rsid w:val="001F089B"/>
    <w:rsid w:val="001F089E"/>
    <w:rsid w:val="001F585C"/>
    <w:rsid w:val="001F647D"/>
    <w:rsid w:val="002009B1"/>
    <w:rsid w:val="00201649"/>
    <w:rsid w:val="0020334F"/>
    <w:rsid w:val="002045A2"/>
    <w:rsid w:val="00204823"/>
    <w:rsid w:val="0020514B"/>
    <w:rsid w:val="0021133D"/>
    <w:rsid w:val="0021323F"/>
    <w:rsid w:val="0021467B"/>
    <w:rsid w:val="0021580F"/>
    <w:rsid w:val="00220762"/>
    <w:rsid w:val="00230A38"/>
    <w:rsid w:val="002421C5"/>
    <w:rsid w:val="00247339"/>
    <w:rsid w:val="00251922"/>
    <w:rsid w:val="0025487B"/>
    <w:rsid w:val="00256169"/>
    <w:rsid w:val="00261DDF"/>
    <w:rsid w:val="00262CA3"/>
    <w:rsid w:val="00264E24"/>
    <w:rsid w:val="00273BBB"/>
    <w:rsid w:val="00274667"/>
    <w:rsid w:val="00282E2F"/>
    <w:rsid w:val="00284A2E"/>
    <w:rsid w:val="0028735F"/>
    <w:rsid w:val="002931C1"/>
    <w:rsid w:val="002A50C9"/>
    <w:rsid w:val="002B3D30"/>
    <w:rsid w:val="002C015A"/>
    <w:rsid w:val="002C2688"/>
    <w:rsid w:val="002C3FCA"/>
    <w:rsid w:val="002C644C"/>
    <w:rsid w:val="002C7E6E"/>
    <w:rsid w:val="002D0BB3"/>
    <w:rsid w:val="002D0D81"/>
    <w:rsid w:val="002E4764"/>
    <w:rsid w:val="002E6C28"/>
    <w:rsid w:val="002F3EAD"/>
    <w:rsid w:val="002F6BC8"/>
    <w:rsid w:val="00301151"/>
    <w:rsid w:val="0031171C"/>
    <w:rsid w:val="00316101"/>
    <w:rsid w:val="00326498"/>
    <w:rsid w:val="00334376"/>
    <w:rsid w:val="00340D3D"/>
    <w:rsid w:val="00345110"/>
    <w:rsid w:val="00354DEF"/>
    <w:rsid w:val="00355106"/>
    <w:rsid w:val="003710C7"/>
    <w:rsid w:val="00386D40"/>
    <w:rsid w:val="003918E1"/>
    <w:rsid w:val="003936C2"/>
    <w:rsid w:val="00395C4B"/>
    <w:rsid w:val="003A6D94"/>
    <w:rsid w:val="003B0E1E"/>
    <w:rsid w:val="003B3618"/>
    <w:rsid w:val="003B67A0"/>
    <w:rsid w:val="003B75CE"/>
    <w:rsid w:val="003B795D"/>
    <w:rsid w:val="003B7B8B"/>
    <w:rsid w:val="003D34B0"/>
    <w:rsid w:val="003E4DDD"/>
    <w:rsid w:val="003E6662"/>
    <w:rsid w:val="00420FAF"/>
    <w:rsid w:val="00441152"/>
    <w:rsid w:val="00442198"/>
    <w:rsid w:val="00446131"/>
    <w:rsid w:val="00451EEB"/>
    <w:rsid w:val="00456D8B"/>
    <w:rsid w:val="00462978"/>
    <w:rsid w:val="00465E7B"/>
    <w:rsid w:val="004716AE"/>
    <w:rsid w:val="00474896"/>
    <w:rsid w:val="00474D8A"/>
    <w:rsid w:val="004845B1"/>
    <w:rsid w:val="00497195"/>
    <w:rsid w:val="00497313"/>
    <w:rsid w:val="004A069A"/>
    <w:rsid w:val="004A31B0"/>
    <w:rsid w:val="004B48E0"/>
    <w:rsid w:val="004C5CF3"/>
    <w:rsid w:val="004E606B"/>
    <w:rsid w:val="004F31E4"/>
    <w:rsid w:val="004F36B8"/>
    <w:rsid w:val="00500A72"/>
    <w:rsid w:val="00504544"/>
    <w:rsid w:val="00507B6A"/>
    <w:rsid w:val="00511F71"/>
    <w:rsid w:val="005147A4"/>
    <w:rsid w:val="0052328C"/>
    <w:rsid w:val="0052765A"/>
    <w:rsid w:val="005278EC"/>
    <w:rsid w:val="00533BEE"/>
    <w:rsid w:val="00534925"/>
    <w:rsid w:val="00535E65"/>
    <w:rsid w:val="00536265"/>
    <w:rsid w:val="005444BC"/>
    <w:rsid w:val="005477D2"/>
    <w:rsid w:val="00555EF2"/>
    <w:rsid w:val="00556274"/>
    <w:rsid w:val="00560406"/>
    <w:rsid w:val="00562C6A"/>
    <w:rsid w:val="00567233"/>
    <w:rsid w:val="00572AED"/>
    <w:rsid w:val="0058017A"/>
    <w:rsid w:val="00583D03"/>
    <w:rsid w:val="005906C3"/>
    <w:rsid w:val="00592F23"/>
    <w:rsid w:val="00593987"/>
    <w:rsid w:val="0059711D"/>
    <w:rsid w:val="005A26E3"/>
    <w:rsid w:val="005A2D78"/>
    <w:rsid w:val="005A3183"/>
    <w:rsid w:val="005A71BD"/>
    <w:rsid w:val="005B02DA"/>
    <w:rsid w:val="005B5E37"/>
    <w:rsid w:val="005C059D"/>
    <w:rsid w:val="005C59EC"/>
    <w:rsid w:val="005D1AC8"/>
    <w:rsid w:val="005D3B93"/>
    <w:rsid w:val="005D49C2"/>
    <w:rsid w:val="005D50AA"/>
    <w:rsid w:val="005D64B6"/>
    <w:rsid w:val="005D7E0C"/>
    <w:rsid w:val="005E0E42"/>
    <w:rsid w:val="005E4F83"/>
    <w:rsid w:val="005E5EF4"/>
    <w:rsid w:val="005E6EC6"/>
    <w:rsid w:val="005F1DF3"/>
    <w:rsid w:val="005F2736"/>
    <w:rsid w:val="005F4531"/>
    <w:rsid w:val="006125F7"/>
    <w:rsid w:val="00624C6D"/>
    <w:rsid w:val="00626F19"/>
    <w:rsid w:val="006334A4"/>
    <w:rsid w:val="0064640B"/>
    <w:rsid w:val="0066099C"/>
    <w:rsid w:val="006612EB"/>
    <w:rsid w:val="00665B9C"/>
    <w:rsid w:val="006716E0"/>
    <w:rsid w:val="00673423"/>
    <w:rsid w:val="006754EE"/>
    <w:rsid w:val="00676378"/>
    <w:rsid w:val="00682711"/>
    <w:rsid w:val="006845D7"/>
    <w:rsid w:val="0069006A"/>
    <w:rsid w:val="0069298E"/>
    <w:rsid w:val="0069397A"/>
    <w:rsid w:val="006C2809"/>
    <w:rsid w:val="006C342E"/>
    <w:rsid w:val="006C5C45"/>
    <w:rsid w:val="006C6B4F"/>
    <w:rsid w:val="006C7C89"/>
    <w:rsid w:val="006D2084"/>
    <w:rsid w:val="006D3DDB"/>
    <w:rsid w:val="006F1D05"/>
    <w:rsid w:val="006F498B"/>
    <w:rsid w:val="00707A44"/>
    <w:rsid w:val="00710EA1"/>
    <w:rsid w:val="00710F88"/>
    <w:rsid w:val="0071366B"/>
    <w:rsid w:val="0072004C"/>
    <w:rsid w:val="00723F1D"/>
    <w:rsid w:val="0072423A"/>
    <w:rsid w:val="007355AB"/>
    <w:rsid w:val="0074464B"/>
    <w:rsid w:val="0075041C"/>
    <w:rsid w:val="0075108F"/>
    <w:rsid w:val="007549B6"/>
    <w:rsid w:val="007575B0"/>
    <w:rsid w:val="00762B08"/>
    <w:rsid w:val="00770160"/>
    <w:rsid w:val="007733DD"/>
    <w:rsid w:val="0078206F"/>
    <w:rsid w:val="00793294"/>
    <w:rsid w:val="00794154"/>
    <w:rsid w:val="007952B5"/>
    <w:rsid w:val="007A4BDC"/>
    <w:rsid w:val="007A539A"/>
    <w:rsid w:val="007A5D9D"/>
    <w:rsid w:val="007B5E54"/>
    <w:rsid w:val="007C2362"/>
    <w:rsid w:val="007D3E91"/>
    <w:rsid w:val="007D69F6"/>
    <w:rsid w:val="007D76AD"/>
    <w:rsid w:val="007E0249"/>
    <w:rsid w:val="007E2167"/>
    <w:rsid w:val="007F3FAF"/>
    <w:rsid w:val="008117B7"/>
    <w:rsid w:val="008179C2"/>
    <w:rsid w:val="008218C4"/>
    <w:rsid w:val="00835BA7"/>
    <w:rsid w:val="00836BA3"/>
    <w:rsid w:val="008426F9"/>
    <w:rsid w:val="00843EB1"/>
    <w:rsid w:val="00845DAA"/>
    <w:rsid w:val="00851B6A"/>
    <w:rsid w:val="0086210E"/>
    <w:rsid w:val="00862FFB"/>
    <w:rsid w:val="0086357E"/>
    <w:rsid w:val="00867779"/>
    <w:rsid w:val="00876535"/>
    <w:rsid w:val="00880E52"/>
    <w:rsid w:val="00885A99"/>
    <w:rsid w:val="008920A6"/>
    <w:rsid w:val="00894644"/>
    <w:rsid w:val="00896404"/>
    <w:rsid w:val="008A0482"/>
    <w:rsid w:val="008A58DA"/>
    <w:rsid w:val="008C2BE2"/>
    <w:rsid w:val="008C32E7"/>
    <w:rsid w:val="008C615B"/>
    <w:rsid w:val="008D1600"/>
    <w:rsid w:val="008D44C8"/>
    <w:rsid w:val="008D6B24"/>
    <w:rsid w:val="008E2806"/>
    <w:rsid w:val="008F6DB9"/>
    <w:rsid w:val="009008AD"/>
    <w:rsid w:val="009011AB"/>
    <w:rsid w:val="009049B0"/>
    <w:rsid w:val="009157F9"/>
    <w:rsid w:val="00917B56"/>
    <w:rsid w:val="009245F0"/>
    <w:rsid w:val="00927914"/>
    <w:rsid w:val="00930093"/>
    <w:rsid w:val="00930791"/>
    <w:rsid w:val="00934E66"/>
    <w:rsid w:val="00935D90"/>
    <w:rsid w:val="00936D50"/>
    <w:rsid w:val="009459AC"/>
    <w:rsid w:val="00957547"/>
    <w:rsid w:val="0096137E"/>
    <w:rsid w:val="00967616"/>
    <w:rsid w:val="009727F0"/>
    <w:rsid w:val="009812AC"/>
    <w:rsid w:val="009866AB"/>
    <w:rsid w:val="00986856"/>
    <w:rsid w:val="009975B4"/>
    <w:rsid w:val="00997C11"/>
    <w:rsid w:val="009A41DD"/>
    <w:rsid w:val="009A545C"/>
    <w:rsid w:val="009B1663"/>
    <w:rsid w:val="009C1B18"/>
    <w:rsid w:val="009C3E27"/>
    <w:rsid w:val="009C7C71"/>
    <w:rsid w:val="009D3879"/>
    <w:rsid w:val="009D4F7B"/>
    <w:rsid w:val="009D524F"/>
    <w:rsid w:val="009E505D"/>
    <w:rsid w:val="009E6496"/>
    <w:rsid w:val="009F07E2"/>
    <w:rsid w:val="009F122F"/>
    <w:rsid w:val="00A10490"/>
    <w:rsid w:val="00A11B0E"/>
    <w:rsid w:val="00A15998"/>
    <w:rsid w:val="00A17720"/>
    <w:rsid w:val="00A33738"/>
    <w:rsid w:val="00A3648F"/>
    <w:rsid w:val="00A55A8E"/>
    <w:rsid w:val="00A576B0"/>
    <w:rsid w:val="00A611B0"/>
    <w:rsid w:val="00A61298"/>
    <w:rsid w:val="00A632EC"/>
    <w:rsid w:val="00A72736"/>
    <w:rsid w:val="00A74B5C"/>
    <w:rsid w:val="00A923F6"/>
    <w:rsid w:val="00AA3DD4"/>
    <w:rsid w:val="00AB1156"/>
    <w:rsid w:val="00AB403E"/>
    <w:rsid w:val="00AB4BF5"/>
    <w:rsid w:val="00AC214B"/>
    <w:rsid w:val="00AC33B3"/>
    <w:rsid w:val="00AD0133"/>
    <w:rsid w:val="00AD0FF1"/>
    <w:rsid w:val="00AD4848"/>
    <w:rsid w:val="00AD5ACD"/>
    <w:rsid w:val="00AD6EBA"/>
    <w:rsid w:val="00AE541C"/>
    <w:rsid w:val="00AF6C37"/>
    <w:rsid w:val="00B0046F"/>
    <w:rsid w:val="00B11BB7"/>
    <w:rsid w:val="00B11C92"/>
    <w:rsid w:val="00B1696F"/>
    <w:rsid w:val="00B305B5"/>
    <w:rsid w:val="00B30918"/>
    <w:rsid w:val="00B33163"/>
    <w:rsid w:val="00B45D83"/>
    <w:rsid w:val="00B60232"/>
    <w:rsid w:val="00B61A05"/>
    <w:rsid w:val="00B66FB7"/>
    <w:rsid w:val="00B75965"/>
    <w:rsid w:val="00B75CFE"/>
    <w:rsid w:val="00B82C47"/>
    <w:rsid w:val="00B83DE4"/>
    <w:rsid w:val="00B86B8A"/>
    <w:rsid w:val="00B96763"/>
    <w:rsid w:val="00BA53BB"/>
    <w:rsid w:val="00BB0D3F"/>
    <w:rsid w:val="00BB25E5"/>
    <w:rsid w:val="00BB3225"/>
    <w:rsid w:val="00BE0612"/>
    <w:rsid w:val="00BE13BE"/>
    <w:rsid w:val="00BF4754"/>
    <w:rsid w:val="00BF7C13"/>
    <w:rsid w:val="00C01278"/>
    <w:rsid w:val="00C023EC"/>
    <w:rsid w:val="00C05620"/>
    <w:rsid w:val="00C1711A"/>
    <w:rsid w:val="00C20240"/>
    <w:rsid w:val="00C2034C"/>
    <w:rsid w:val="00C229EA"/>
    <w:rsid w:val="00C2665B"/>
    <w:rsid w:val="00C33FF7"/>
    <w:rsid w:val="00C45C0E"/>
    <w:rsid w:val="00C50070"/>
    <w:rsid w:val="00C51033"/>
    <w:rsid w:val="00C52921"/>
    <w:rsid w:val="00C53363"/>
    <w:rsid w:val="00C540B9"/>
    <w:rsid w:val="00C56CFD"/>
    <w:rsid w:val="00C63453"/>
    <w:rsid w:val="00C65CF5"/>
    <w:rsid w:val="00C70723"/>
    <w:rsid w:val="00C84965"/>
    <w:rsid w:val="00C93CDB"/>
    <w:rsid w:val="00C97640"/>
    <w:rsid w:val="00CA4624"/>
    <w:rsid w:val="00CA5340"/>
    <w:rsid w:val="00CA5D67"/>
    <w:rsid w:val="00CB342B"/>
    <w:rsid w:val="00CD118B"/>
    <w:rsid w:val="00CD3A69"/>
    <w:rsid w:val="00CE7698"/>
    <w:rsid w:val="00CF106D"/>
    <w:rsid w:val="00CF69CF"/>
    <w:rsid w:val="00CF731A"/>
    <w:rsid w:val="00D11259"/>
    <w:rsid w:val="00D23855"/>
    <w:rsid w:val="00D24394"/>
    <w:rsid w:val="00D26B3D"/>
    <w:rsid w:val="00D26CD8"/>
    <w:rsid w:val="00D314C3"/>
    <w:rsid w:val="00D3704F"/>
    <w:rsid w:val="00D40253"/>
    <w:rsid w:val="00D41281"/>
    <w:rsid w:val="00D504F1"/>
    <w:rsid w:val="00D67569"/>
    <w:rsid w:val="00D74827"/>
    <w:rsid w:val="00D757E5"/>
    <w:rsid w:val="00D760E4"/>
    <w:rsid w:val="00D8125A"/>
    <w:rsid w:val="00D91415"/>
    <w:rsid w:val="00D93872"/>
    <w:rsid w:val="00D9456A"/>
    <w:rsid w:val="00D94FD5"/>
    <w:rsid w:val="00D961CB"/>
    <w:rsid w:val="00D976B3"/>
    <w:rsid w:val="00DA1238"/>
    <w:rsid w:val="00DA2351"/>
    <w:rsid w:val="00DB06EB"/>
    <w:rsid w:val="00DB32BF"/>
    <w:rsid w:val="00DB6F0A"/>
    <w:rsid w:val="00DC3518"/>
    <w:rsid w:val="00DC4492"/>
    <w:rsid w:val="00DD0CD5"/>
    <w:rsid w:val="00DD77F6"/>
    <w:rsid w:val="00DE66F0"/>
    <w:rsid w:val="00DE6852"/>
    <w:rsid w:val="00DE6C0B"/>
    <w:rsid w:val="00E01571"/>
    <w:rsid w:val="00E0228C"/>
    <w:rsid w:val="00E06279"/>
    <w:rsid w:val="00E06303"/>
    <w:rsid w:val="00E131BF"/>
    <w:rsid w:val="00E30A47"/>
    <w:rsid w:val="00E317DB"/>
    <w:rsid w:val="00E3187E"/>
    <w:rsid w:val="00E32E0D"/>
    <w:rsid w:val="00E43C9A"/>
    <w:rsid w:val="00E44665"/>
    <w:rsid w:val="00E51AA3"/>
    <w:rsid w:val="00E52FFD"/>
    <w:rsid w:val="00E605CF"/>
    <w:rsid w:val="00E65762"/>
    <w:rsid w:val="00E65C2F"/>
    <w:rsid w:val="00E677C5"/>
    <w:rsid w:val="00E70DC6"/>
    <w:rsid w:val="00E71F8B"/>
    <w:rsid w:val="00E72837"/>
    <w:rsid w:val="00E80666"/>
    <w:rsid w:val="00E83194"/>
    <w:rsid w:val="00E86709"/>
    <w:rsid w:val="00E9300E"/>
    <w:rsid w:val="00E9600D"/>
    <w:rsid w:val="00E96B98"/>
    <w:rsid w:val="00EA2BA2"/>
    <w:rsid w:val="00EA7FAB"/>
    <w:rsid w:val="00EB28A4"/>
    <w:rsid w:val="00EB2970"/>
    <w:rsid w:val="00EB5BF4"/>
    <w:rsid w:val="00EC2FC7"/>
    <w:rsid w:val="00EC43DB"/>
    <w:rsid w:val="00ED0236"/>
    <w:rsid w:val="00ED1C07"/>
    <w:rsid w:val="00ED375E"/>
    <w:rsid w:val="00ED5D24"/>
    <w:rsid w:val="00EE1F22"/>
    <w:rsid w:val="00F016CB"/>
    <w:rsid w:val="00F01F0C"/>
    <w:rsid w:val="00F105C1"/>
    <w:rsid w:val="00F14DE3"/>
    <w:rsid w:val="00F216B2"/>
    <w:rsid w:val="00F227F2"/>
    <w:rsid w:val="00F27248"/>
    <w:rsid w:val="00F372C4"/>
    <w:rsid w:val="00F44320"/>
    <w:rsid w:val="00F44827"/>
    <w:rsid w:val="00F45527"/>
    <w:rsid w:val="00F46808"/>
    <w:rsid w:val="00F46A82"/>
    <w:rsid w:val="00F4737B"/>
    <w:rsid w:val="00F55AF8"/>
    <w:rsid w:val="00F55E23"/>
    <w:rsid w:val="00F5672F"/>
    <w:rsid w:val="00F57616"/>
    <w:rsid w:val="00F63B14"/>
    <w:rsid w:val="00F85CEB"/>
    <w:rsid w:val="00F85EC3"/>
    <w:rsid w:val="00F90C9B"/>
    <w:rsid w:val="00F95A64"/>
    <w:rsid w:val="00F9724E"/>
    <w:rsid w:val="00FA0245"/>
    <w:rsid w:val="00FA106E"/>
    <w:rsid w:val="00FA501B"/>
    <w:rsid w:val="00FA70AE"/>
    <w:rsid w:val="00FB0F47"/>
    <w:rsid w:val="00FB4AB6"/>
    <w:rsid w:val="00FB4FA7"/>
    <w:rsid w:val="00FC4F0B"/>
    <w:rsid w:val="00FC6DCD"/>
    <w:rsid w:val="00FD23BD"/>
    <w:rsid w:val="00FE09BB"/>
    <w:rsid w:val="00FE6095"/>
    <w:rsid w:val="00FE636B"/>
    <w:rsid w:val="00FF3047"/>
    <w:rsid w:val="00FF66BE"/>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B0"/>
  </w:style>
  <w:style w:type="paragraph" w:styleId="Heading1">
    <w:name w:val="heading 1"/>
    <w:basedOn w:val="Normal"/>
    <w:next w:val="Normal"/>
    <w:link w:val="Heading1Char"/>
    <w:qFormat/>
    <w:rsid w:val="0086210E"/>
    <w:pPr>
      <w:keepNext/>
      <w:keepLines/>
      <w:pageBreakBefore/>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86210E"/>
    <w:pPr>
      <w:pageBreakBefore w:val="0"/>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86210E"/>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86210E"/>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2">
    <w:name w:val="heading 2"/>
    <w:basedOn w:val="1"/>
    <w:next w:val="a"/>
    <w:link w:val="20"/>
    <w:qFormat/>
    <w:rsid w:val="00AE541C"/>
    <w:pPr>
      <w:numPr>
        <w:ilvl w:val="1"/>
      </w:numPr>
      <w:spacing w:before="480"/>
      <w:outlineLvl w:val="1"/>
    </w:pPr>
    <w:rPr>
      <w:sz w:val="24"/>
    </w:rPr>
  </w:style>
  <w:style w:type="paragraph" w:styleId="3">
    <w:name w:val="heading 3"/>
    <w:basedOn w:val="1"/>
    <w:next w:val="a"/>
    <w:link w:val="30"/>
    <w:qFormat/>
    <w:rsid w:val="00AE541C"/>
    <w:pPr>
      <w:numPr>
        <w:ilvl w:val="2"/>
      </w:numPr>
      <w:spacing w:before="360"/>
      <w:outlineLvl w:val="2"/>
    </w:pPr>
    <w:rPr>
      <w:sz w:val="22"/>
    </w:rPr>
  </w:style>
  <w:style w:type="paragraph" w:styleId="4">
    <w:name w:val="heading 4"/>
    <w:basedOn w:val="3"/>
    <w:next w:val="a"/>
    <w:link w:val="40"/>
    <w:qFormat/>
    <w:rsid w:val="00AE541C"/>
    <w:pPr>
      <w:numPr>
        <w:ilvl w:val="3"/>
      </w:numPr>
      <w:spacing w:before="240"/>
      <w:outlineLvl w:val="3"/>
    </w:pPr>
    <w:rPr>
      <w:b w:val="0"/>
    </w:rPr>
  </w:style>
  <w:style w:type="paragraph" w:styleId="5">
    <w:name w:val="heading 5"/>
    <w:basedOn w:val="4"/>
    <w:next w:val="a"/>
    <w:link w:val="50"/>
    <w:qFormat/>
    <w:rsid w:val="00AE541C"/>
    <w:pPr>
      <w:numPr>
        <w:ilvl w:val="4"/>
      </w:numPr>
      <w:outlineLvl w:val="4"/>
    </w:pPr>
  </w:style>
  <w:style w:type="paragraph" w:styleId="6">
    <w:name w:val="heading 6"/>
    <w:basedOn w:val="4"/>
    <w:next w:val="a"/>
    <w:link w:val="60"/>
    <w:qFormat/>
    <w:rsid w:val="00AE541C"/>
    <w:pPr>
      <w:numPr>
        <w:ilvl w:val="5"/>
      </w:numPr>
      <w:outlineLvl w:val="5"/>
    </w:pPr>
  </w:style>
  <w:style w:type="paragraph" w:styleId="7">
    <w:name w:val="heading 7"/>
    <w:basedOn w:val="4"/>
    <w:next w:val="a"/>
    <w:link w:val="70"/>
    <w:qFormat/>
    <w:rsid w:val="00AE541C"/>
    <w:pPr>
      <w:numPr>
        <w:ilvl w:val="6"/>
      </w:numPr>
      <w:outlineLvl w:val="6"/>
    </w:pPr>
  </w:style>
  <w:style w:type="paragraph" w:styleId="8">
    <w:name w:val="heading 8"/>
    <w:basedOn w:val="4"/>
    <w:next w:val="a"/>
    <w:link w:val="80"/>
    <w:qFormat/>
    <w:rsid w:val="00AE541C"/>
    <w:pPr>
      <w:numPr>
        <w:ilvl w:val="7"/>
      </w:numPr>
      <w:outlineLvl w:val="7"/>
    </w:pPr>
  </w:style>
  <w:style w:type="paragraph" w:styleId="9">
    <w:name w:val="heading 9"/>
    <w:basedOn w:val="4"/>
    <w:next w:val="a"/>
    <w:link w:val="90"/>
    <w:qFormat/>
    <w:rsid w:val="00AE541C"/>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1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B06EB"/>
    <w:pPr>
      <w:spacing w:after="0" w:line="240" w:lineRule="auto"/>
    </w:pPr>
    <w:rPr>
      <w:rFonts w:ascii="Tahoma" w:hAnsi="Tahoma" w:cs="Tahoma"/>
      <w:sz w:val="16"/>
      <w:szCs w:val="16"/>
    </w:rPr>
  </w:style>
  <w:style w:type="character" w:customStyle="1" w:styleId="a5">
    <w:name w:val="Balonteksts Rakstz."/>
    <w:basedOn w:val="a0"/>
    <w:link w:val="a4"/>
    <w:uiPriority w:val="99"/>
    <w:semiHidden/>
    <w:rsid w:val="00DB06EB"/>
    <w:rPr>
      <w:rFonts w:ascii="Tahoma" w:hAnsi="Tahoma" w:cs="Tahoma"/>
      <w:sz w:val="16"/>
      <w:szCs w:val="16"/>
    </w:rPr>
  </w:style>
  <w:style w:type="paragraph" w:styleId="a6">
    <w:name w:val="header"/>
    <w:basedOn w:val="a"/>
    <w:link w:val="a7"/>
    <w:uiPriority w:val="99"/>
    <w:unhideWhenUsed/>
    <w:rsid w:val="0052328C"/>
    <w:pPr>
      <w:tabs>
        <w:tab w:val="center" w:pos="4153"/>
        <w:tab w:val="right" w:pos="8306"/>
      </w:tabs>
      <w:spacing w:after="0" w:line="240" w:lineRule="auto"/>
    </w:pPr>
  </w:style>
  <w:style w:type="character" w:customStyle="1" w:styleId="a7">
    <w:name w:val="Galvene Rakstz."/>
    <w:basedOn w:val="a0"/>
    <w:link w:val="a6"/>
    <w:uiPriority w:val="99"/>
    <w:rsid w:val="0052328C"/>
  </w:style>
  <w:style w:type="paragraph" w:styleId="a8">
    <w:name w:val="footer"/>
    <w:basedOn w:val="a"/>
    <w:link w:val="a9"/>
    <w:uiPriority w:val="99"/>
    <w:unhideWhenUsed/>
    <w:rsid w:val="0052328C"/>
    <w:pPr>
      <w:tabs>
        <w:tab w:val="center" w:pos="4153"/>
        <w:tab w:val="right" w:pos="8306"/>
      </w:tabs>
      <w:spacing w:after="0" w:line="240" w:lineRule="auto"/>
    </w:pPr>
  </w:style>
  <w:style w:type="character" w:customStyle="1" w:styleId="a9">
    <w:name w:val="Kājene Rakstz."/>
    <w:basedOn w:val="a0"/>
    <w:link w:val="a8"/>
    <w:uiPriority w:val="99"/>
    <w:rsid w:val="0052328C"/>
  </w:style>
  <w:style w:type="character" w:customStyle="1" w:styleId="10">
    <w:name w:val="Virsraksts 1 Rakstz."/>
    <w:basedOn w:val="a0"/>
    <w:link w:val="1"/>
    <w:rsid w:val="00AE541C"/>
    <w:rPr>
      <w:rFonts w:ascii="Arial" w:eastAsia="Times New Roman" w:hAnsi="Arial" w:cs="Times New Roman"/>
      <w:b/>
      <w:sz w:val="28"/>
      <w:szCs w:val="20"/>
      <w:lang w:val="en-US" w:eastAsia="fi-FI"/>
    </w:rPr>
  </w:style>
  <w:style w:type="character" w:customStyle="1" w:styleId="20">
    <w:name w:val="Virsraksts 2 Rakstz."/>
    <w:basedOn w:val="a0"/>
    <w:link w:val="2"/>
    <w:rsid w:val="00AE541C"/>
    <w:rPr>
      <w:rFonts w:ascii="Arial" w:eastAsia="Times New Roman" w:hAnsi="Arial" w:cs="Times New Roman"/>
      <w:b/>
      <w:sz w:val="24"/>
      <w:szCs w:val="20"/>
      <w:lang w:val="en-US" w:eastAsia="fi-FI"/>
    </w:rPr>
  </w:style>
  <w:style w:type="character" w:customStyle="1" w:styleId="30">
    <w:name w:val="Virsraksts 3 Rakstz."/>
    <w:basedOn w:val="a0"/>
    <w:link w:val="3"/>
    <w:rsid w:val="00AE541C"/>
    <w:rPr>
      <w:rFonts w:ascii="Arial" w:eastAsia="Times New Roman" w:hAnsi="Arial" w:cs="Times New Roman"/>
      <w:b/>
      <w:szCs w:val="20"/>
      <w:lang w:val="en-US" w:eastAsia="fi-FI"/>
    </w:rPr>
  </w:style>
  <w:style w:type="character" w:customStyle="1" w:styleId="40">
    <w:name w:val="Virsraksts 4 Rakstz."/>
    <w:basedOn w:val="a0"/>
    <w:link w:val="4"/>
    <w:rsid w:val="00AE541C"/>
    <w:rPr>
      <w:rFonts w:ascii="Arial" w:eastAsia="Times New Roman" w:hAnsi="Arial" w:cs="Times New Roman"/>
      <w:szCs w:val="20"/>
      <w:lang w:val="en-US" w:eastAsia="fi-FI"/>
    </w:rPr>
  </w:style>
  <w:style w:type="character" w:customStyle="1" w:styleId="50">
    <w:name w:val="Virsraksts 5 Rakstz."/>
    <w:basedOn w:val="a0"/>
    <w:link w:val="5"/>
    <w:rsid w:val="00AE541C"/>
    <w:rPr>
      <w:rFonts w:ascii="Arial" w:eastAsia="Times New Roman" w:hAnsi="Arial" w:cs="Times New Roman"/>
      <w:szCs w:val="20"/>
      <w:lang w:val="en-US" w:eastAsia="fi-FI"/>
    </w:rPr>
  </w:style>
  <w:style w:type="character" w:customStyle="1" w:styleId="60">
    <w:name w:val="Virsraksts 6 Rakstz."/>
    <w:basedOn w:val="a0"/>
    <w:link w:val="6"/>
    <w:rsid w:val="00AE541C"/>
    <w:rPr>
      <w:rFonts w:ascii="Arial" w:eastAsia="Times New Roman" w:hAnsi="Arial" w:cs="Times New Roman"/>
      <w:szCs w:val="20"/>
      <w:lang w:val="en-US" w:eastAsia="fi-FI"/>
    </w:rPr>
  </w:style>
  <w:style w:type="character" w:customStyle="1" w:styleId="70">
    <w:name w:val="Virsraksts 7 Rakstz."/>
    <w:basedOn w:val="a0"/>
    <w:link w:val="7"/>
    <w:rsid w:val="00AE541C"/>
    <w:rPr>
      <w:rFonts w:ascii="Arial" w:eastAsia="Times New Roman" w:hAnsi="Arial" w:cs="Times New Roman"/>
      <w:szCs w:val="20"/>
      <w:lang w:val="en-US" w:eastAsia="fi-FI"/>
    </w:rPr>
  </w:style>
  <w:style w:type="character" w:customStyle="1" w:styleId="80">
    <w:name w:val="Virsraksts 8 Rakstz."/>
    <w:basedOn w:val="a0"/>
    <w:link w:val="8"/>
    <w:rsid w:val="00AE541C"/>
    <w:rPr>
      <w:rFonts w:ascii="Arial" w:eastAsia="Times New Roman" w:hAnsi="Arial" w:cs="Times New Roman"/>
      <w:szCs w:val="20"/>
      <w:lang w:val="en-US" w:eastAsia="fi-FI"/>
    </w:rPr>
  </w:style>
  <w:style w:type="character" w:customStyle="1" w:styleId="90">
    <w:name w:val="Virsraksts 9 Rakstz."/>
    <w:basedOn w:val="a0"/>
    <w:link w:val="9"/>
    <w:rsid w:val="00AE541C"/>
    <w:rPr>
      <w:rFonts w:ascii="Arial" w:eastAsia="Times New Roman" w:hAnsi="Arial" w:cs="Times New Roman"/>
      <w:szCs w:val="20"/>
      <w:lang w:val="en-US" w:eastAsia="fi-FI"/>
    </w:rPr>
  </w:style>
  <w:style w:type="paragraph" w:customStyle="1" w:styleId="Inhaltsberschrift">
    <w:name w:val="Inhaltsüberschrift"/>
    <w:basedOn w:val="a"/>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11">
    <w:name w:val="toc 1"/>
    <w:basedOn w:val="a"/>
    <w:next w:val="a"/>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a"/>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a"/>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21">
    <w:name w:val="toc 2"/>
    <w:basedOn w:val="a"/>
    <w:next w:val="a"/>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a"/>
    <w:next w:val="a"/>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aa">
    <w:name w:val="List Paragraph"/>
    <w:basedOn w:val="a"/>
    <w:uiPriority w:val="34"/>
    <w:qFormat/>
    <w:rsid w:val="00273BBB"/>
    <w:pPr>
      <w:ind w:left="720"/>
      <w:contextualSpacing/>
    </w:pPr>
  </w:style>
  <w:style w:type="paragraph" w:styleId="31">
    <w:name w:val="toc 3"/>
    <w:basedOn w:val="a"/>
    <w:next w:val="a"/>
    <w:autoRedefine/>
    <w:uiPriority w:val="39"/>
    <w:unhideWhenUsed/>
    <w:rsid w:val="00A33738"/>
    <w:pPr>
      <w:tabs>
        <w:tab w:val="left" w:pos="1320"/>
        <w:tab w:val="right" w:pos="9923"/>
      </w:tabs>
      <w:spacing w:after="100"/>
      <w:ind w:left="440"/>
    </w:pPr>
  </w:style>
  <w:style w:type="character" w:styleId="ab">
    <w:name w:val="Hyperlink"/>
    <w:basedOn w:val="a0"/>
    <w:uiPriority w:val="99"/>
    <w:unhideWhenUsed/>
    <w:rsid w:val="00D504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E3EF8-6092-48B9-86B8-1171FA1E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19</Pages>
  <Words>5619</Words>
  <Characters>3204</Characters>
  <Application>Microsoft Office Word</Application>
  <DocSecurity>0</DocSecurity>
  <Lines>26</Lines>
  <Paragraphs>17</Paragraphs>
  <ScaleCrop>false</ScaleCrop>
  <HeadingPairs>
    <vt:vector size="6" baseType="variant">
      <vt:variant>
        <vt:lpstr>Title</vt:lpstr>
      </vt:variant>
      <vt:variant>
        <vt:i4>1</vt:i4>
      </vt:variant>
      <vt:variant>
        <vt:lpstr>Название</vt:lpstr>
      </vt:variant>
      <vt:variant>
        <vt:i4>1</vt:i4>
      </vt:variant>
      <vt:variant>
        <vt:lpstr>Nosaukums</vt:lpstr>
      </vt:variant>
      <vt:variant>
        <vt:i4>1</vt:i4>
      </vt:variant>
    </vt:vector>
  </HeadingPairs>
  <TitlesOfParts>
    <vt:vector size="3" baseType="lpstr">
      <vt:lpstr/>
      <vt:lpstr/>
      <vt:lpstr/>
    </vt:vector>
  </TitlesOfParts>
  <Company>Vidzeme University College</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c:creator>
  <cp:lastModifiedBy>NamejzPC</cp:lastModifiedBy>
  <cp:revision>17</cp:revision>
  <dcterms:created xsi:type="dcterms:W3CDTF">2017-03-30T22:00:00Z</dcterms:created>
  <dcterms:modified xsi:type="dcterms:W3CDTF">2017-04-27T01:10:00Z</dcterms:modified>
</cp:coreProperties>
</file>