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45881" w14:textId="77777777" w:rsidR="00B30AC3" w:rsidRPr="00AA4CD0" w:rsidRDefault="00B30AC3">
      <w:pPr>
        <w:rPr>
          <w:sz w:val="22"/>
          <w:szCs w:val="22"/>
        </w:rPr>
      </w:pPr>
      <w:r w:rsidRPr="00AA4CD0">
        <w:rPr>
          <w:sz w:val="22"/>
          <w:szCs w:val="22"/>
        </w:rPr>
        <w:t>Perinatal MHRN SIG</w:t>
      </w:r>
    </w:p>
    <w:p w14:paraId="0DA44A85" w14:textId="01BA3D08" w:rsidR="00B30AC3" w:rsidRPr="00AA4CD0" w:rsidRDefault="001F6927">
      <w:pPr>
        <w:rPr>
          <w:sz w:val="22"/>
          <w:szCs w:val="22"/>
        </w:rPr>
      </w:pPr>
      <w:r>
        <w:rPr>
          <w:sz w:val="22"/>
          <w:szCs w:val="22"/>
        </w:rPr>
        <w:t>November 1</w:t>
      </w:r>
      <w:r w:rsidR="00B30AC3" w:rsidRPr="00AA4CD0">
        <w:rPr>
          <w:sz w:val="22"/>
          <w:szCs w:val="22"/>
        </w:rPr>
        <w:t>, 2017 12-1pm MT</w:t>
      </w:r>
    </w:p>
    <w:p w14:paraId="72CB9B51" w14:textId="77777777" w:rsidR="009F4FEA" w:rsidRPr="00AA4CD0" w:rsidRDefault="009F4FEA" w:rsidP="009F4FEA">
      <w:pPr>
        <w:rPr>
          <w:sz w:val="22"/>
          <w:szCs w:val="22"/>
        </w:rPr>
      </w:pPr>
    </w:p>
    <w:p w14:paraId="08126BD0" w14:textId="4DA5C753" w:rsidR="009529AB" w:rsidRPr="00AA4CD0" w:rsidRDefault="00970ECC" w:rsidP="00970ECC">
      <w:pPr>
        <w:rPr>
          <w:sz w:val="22"/>
          <w:szCs w:val="22"/>
        </w:rPr>
      </w:pPr>
      <w:r w:rsidRPr="00AA4CD0">
        <w:rPr>
          <w:sz w:val="22"/>
          <w:szCs w:val="22"/>
        </w:rPr>
        <w:t xml:space="preserve">Facilitator: </w:t>
      </w:r>
      <w:r w:rsidR="001F6927">
        <w:rPr>
          <w:sz w:val="22"/>
          <w:szCs w:val="22"/>
        </w:rPr>
        <w:t>Arne Beck</w:t>
      </w:r>
    </w:p>
    <w:p w14:paraId="6EF2904D" w14:textId="77777777" w:rsidR="00CC13DB" w:rsidRDefault="00CC13DB" w:rsidP="00CC13DB">
      <w:pPr>
        <w:rPr>
          <w:sz w:val="22"/>
          <w:szCs w:val="22"/>
        </w:rPr>
      </w:pPr>
    </w:p>
    <w:p w14:paraId="7A3CE872" w14:textId="460CBCC9" w:rsidR="00A550BB" w:rsidRPr="00A550BB" w:rsidRDefault="00A550BB" w:rsidP="00CC13DB">
      <w:pPr>
        <w:rPr>
          <w:b/>
          <w:sz w:val="22"/>
          <w:szCs w:val="22"/>
          <w:u w:val="single"/>
        </w:rPr>
      </w:pPr>
      <w:r w:rsidRPr="00A550BB">
        <w:rPr>
          <w:b/>
          <w:sz w:val="22"/>
          <w:szCs w:val="22"/>
          <w:u w:val="single"/>
        </w:rPr>
        <w:t xml:space="preserve">Key Action Items from </w:t>
      </w:r>
      <w:r w:rsidR="001F6927">
        <w:rPr>
          <w:b/>
          <w:sz w:val="22"/>
          <w:szCs w:val="22"/>
          <w:u w:val="single"/>
        </w:rPr>
        <w:t>call</w:t>
      </w:r>
      <w:r w:rsidRPr="00A550BB">
        <w:rPr>
          <w:b/>
          <w:sz w:val="22"/>
          <w:szCs w:val="22"/>
          <w:u w:val="single"/>
        </w:rPr>
        <w:t xml:space="preserve">: </w:t>
      </w:r>
    </w:p>
    <w:p w14:paraId="173687C2" w14:textId="1C1315FF" w:rsidR="00A550BB" w:rsidRDefault="00616487" w:rsidP="001D4F60">
      <w:pPr>
        <w:pStyle w:val="ListParagraph"/>
        <w:numPr>
          <w:ilvl w:val="0"/>
          <w:numId w:val="14"/>
        </w:numPr>
        <w:rPr>
          <w:b/>
          <w:sz w:val="20"/>
          <w:szCs w:val="20"/>
        </w:rPr>
      </w:pPr>
      <w:r w:rsidRPr="0021611D">
        <w:rPr>
          <w:b/>
          <w:sz w:val="20"/>
          <w:szCs w:val="20"/>
          <w:u w:val="single"/>
        </w:rPr>
        <w:t>Greg</w:t>
      </w:r>
      <w:r w:rsidRPr="0021611D">
        <w:rPr>
          <w:b/>
          <w:sz w:val="20"/>
          <w:szCs w:val="20"/>
        </w:rPr>
        <w:t xml:space="preserve"> to connect </w:t>
      </w:r>
      <w:r w:rsidRPr="0021611D">
        <w:rPr>
          <w:b/>
          <w:sz w:val="20"/>
          <w:szCs w:val="20"/>
          <w:u w:val="single"/>
        </w:rPr>
        <w:t>Arne</w:t>
      </w:r>
      <w:r w:rsidRPr="0021611D">
        <w:rPr>
          <w:b/>
          <w:sz w:val="20"/>
          <w:szCs w:val="20"/>
        </w:rPr>
        <w:t xml:space="preserve"> with </w:t>
      </w:r>
      <w:r w:rsidRPr="0021611D">
        <w:rPr>
          <w:b/>
          <w:sz w:val="20"/>
          <w:szCs w:val="20"/>
          <w:u w:val="single"/>
        </w:rPr>
        <w:t>Rebecca</w:t>
      </w:r>
      <w:r w:rsidRPr="0021611D">
        <w:rPr>
          <w:b/>
          <w:sz w:val="20"/>
          <w:szCs w:val="20"/>
        </w:rPr>
        <w:t xml:space="preserve"> re: creating new folder on GitHub</w:t>
      </w:r>
      <w:r w:rsidR="00391AD6">
        <w:rPr>
          <w:b/>
          <w:sz w:val="20"/>
          <w:szCs w:val="20"/>
        </w:rPr>
        <w:t xml:space="preserve"> </w:t>
      </w:r>
    </w:p>
    <w:p w14:paraId="69AD68A8" w14:textId="303C69A8" w:rsidR="00616487" w:rsidRDefault="00D01291" w:rsidP="001D4F60">
      <w:pPr>
        <w:pStyle w:val="ListParagraph"/>
        <w:numPr>
          <w:ilvl w:val="0"/>
          <w:numId w:val="14"/>
        </w:numPr>
        <w:rPr>
          <w:b/>
          <w:sz w:val="20"/>
          <w:szCs w:val="20"/>
        </w:rPr>
      </w:pPr>
      <w:r>
        <w:rPr>
          <w:b/>
          <w:sz w:val="20"/>
          <w:szCs w:val="20"/>
          <w:u w:val="single"/>
        </w:rPr>
        <w:t>Arne</w:t>
      </w:r>
      <w:r w:rsidR="00616487" w:rsidRPr="0021611D">
        <w:rPr>
          <w:b/>
          <w:sz w:val="20"/>
          <w:szCs w:val="20"/>
          <w:u w:val="single"/>
        </w:rPr>
        <w:t xml:space="preserve"> &amp; Carsie</w:t>
      </w:r>
      <w:r w:rsidR="00616487" w:rsidRPr="0021611D">
        <w:rPr>
          <w:b/>
          <w:sz w:val="20"/>
          <w:szCs w:val="20"/>
        </w:rPr>
        <w:t xml:space="preserve"> to touch base about reaching out to non-KP sites about how to implement the mom/baby code and work that CESR is doing</w:t>
      </w:r>
    </w:p>
    <w:p w14:paraId="6D2496C9" w14:textId="15F22273" w:rsidR="00807DDE" w:rsidRDefault="00D01291" w:rsidP="001D4F60">
      <w:pPr>
        <w:pStyle w:val="ListParagraph"/>
        <w:numPr>
          <w:ilvl w:val="0"/>
          <w:numId w:val="14"/>
        </w:numPr>
        <w:rPr>
          <w:b/>
          <w:sz w:val="20"/>
          <w:szCs w:val="20"/>
        </w:rPr>
      </w:pPr>
      <w:r>
        <w:rPr>
          <w:b/>
          <w:sz w:val="20"/>
          <w:szCs w:val="20"/>
          <w:u w:val="single"/>
        </w:rPr>
        <w:t>Arne</w:t>
      </w:r>
      <w:r w:rsidR="0021611D">
        <w:rPr>
          <w:b/>
          <w:sz w:val="20"/>
          <w:szCs w:val="20"/>
        </w:rPr>
        <w:t xml:space="preserve"> will revise</w:t>
      </w:r>
      <w:r w:rsidR="00807DDE" w:rsidRPr="0021611D">
        <w:rPr>
          <w:b/>
          <w:sz w:val="20"/>
          <w:szCs w:val="20"/>
        </w:rPr>
        <w:t xml:space="preserve"> mission statement based on feedback (detailed below) </w:t>
      </w:r>
      <w:r w:rsidR="0021611D">
        <w:rPr>
          <w:b/>
          <w:sz w:val="20"/>
          <w:szCs w:val="20"/>
        </w:rPr>
        <w:t>&amp;</w:t>
      </w:r>
      <w:r w:rsidR="00807DDE" w:rsidRPr="0021611D">
        <w:rPr>
          <w:b/>
          <w:sz w:val="20"/>
          <w:szCs w:val="20"/>
        </w:rPr>
        <w:t xml:space="preserve"> circulate with group </w:t>
      </w:r>
    </w:p>
    <w:p w14:paraId="0ABF4115" w14:textId="6BE74AB4" w:rsidR="009D40B8" w:rsidRPr="0021611D" w:rsidRDefault="00D01291" w:rsidP="001D4F60">
      <w:pPr>
        <w:pStyle w:val="ListParagraph"/>
        <w:numPr>
          <w:ilvl w:val="0"/>
          <w:numId w:val="14"/>
        </w:numPr>
        <w:rPr>
          <w:b/>
          <w:sz w:val="20"/>
          <w:szCs w:val="20"/>
        </w:rPr>
      </w:pPr>
      <w:r>
        <w:rPr>
          <w:b/>
          <w:sz w:val="20"/>
          <w:szCs w:val="20"/>
          <w:u w:val="single"/>
        </w:rPr>
        <w:t>Arne</w:t>
      </w:r>
      <w:r w:rsidR="009D40B8" w:rsidRPr="0021611D">
        <w:rPr>
          <w:b/>
          <w:sz w:val="20"/>
          <w:szCs w:val="20"/>
        </w:rPr>
        <w:t xml:space="preserve"> to query screeners that are used across sites during perinatal visits; explore why PHQ-9 was selected for use instead of perinatal-specific (e.g., EPDS) in Colorado sites</w:t>
      </w:r>
    </w:p>
    <w:p w14:paraId="1D4C4169" w14:textId="57274F74" w:rsidR="009D40B8" w:rsidRPr="0021611D" w:rsidRDefault="009D40B8" w:rsidP="001D4F60">
      <w:pPr>
        <w:pStyle w:val="ListParagraph"/>
        <w:numPr>
          <w:ilvl w:val="0"/>
          <w:numId w:val="14"/>
        </w:numPr>
        <w:rPr>
          <w:b/>
          <w:sz w:val="20"/>
          <w:szCs w:val="20"/>
        </w:rPr>
      </w:pPr>
      <w:r w:rsidRPr="0021611D">
        <w:rPr>
          <w:b/>
          <w:sz w:val="20"/>
          <w:szCs w:val="20"/>
          <w:u w:val="single"/>
        </w:rPr>
        <w:t>All SIG members</w:t>
      </w:r>
      <w:r w:rsidRPr="0021611D">
        <w:rPr>
          <w:b/>
          <w:sz w:val="20"/>
          <w:szCs w:val="20"/>
        </w:rPr>
        <w:t>: if you have an idea for a grant, paper, or research proposal, draft a 1-pager of aims to share with group &amp; see who would be interested in collaboration &amp; driving the work</w:t>
      </w:r>
    </w:p>
    <w:p w14:paraId="02B67C82" w14:textId="77777777" w:rsidR="001D4F60" w:rsidRPr="00A550BB" w:rsidRDefault="001D4F60" w:rsidP="00A550BB">
      <w:pPr>
        <w:rPr>
          <w:sz w:val="22"/>
          <w:szCs w:val="22"/>
        </w:rPr>
      </w:pPr>
    </w:p>
    <w:p w14:paraId="556AFAF0" w14:textId="5DE1A476" w:rsidR="001F6927" w:rsidRPr="001F6927" w:rsidRDefault="00CC13DB" w:rsidP="001F6927">
      <w:pPr>
        <w:rPr>
          <w:b/>
          <w:sz w:val="22"/>
          <w:szCs w:val="22"/>
        </w:rPr>
      </w:pPr>
      <w:r w:rsidRPr="001F6927">
        <w:rPr>
          <w:b/>
          <w:sz w:val="22"/>
          <w:szCs w:val="22"/>
        </w:rPr>
        <w:t xml:space="preserve">Agenda: </w:t>
      </w:r>
    </w:p>
    <w:p w14:paraId="4FF7EBD4" w14:textId="73C1713C" w:rsidR="001F6927" w:rsidRPr="001F6927" w:rsidRDefault="001F6927" w:rsidP="001F6927">
      <w:pPr>
        <w:pStyle w:val="ListParagraph"/>
        <w:numPr>
          <w:ilvl w:val="0"/>
          <w:numId w:val="12"/>
        </w:numPr>
        <w:rPr>
          <w:sz w:val="22"/>
          <w:szCs w:val="22"/>
        </w:rPr>
      </w:pPr>
      <w:r w:rsidRPr="001F6927">
        <w:rPr>
          <w:sz w:val="22"/>
          <w:szCs w:val="22"/>
        </w:rPr>
        <w:t>Review minutes</w:t>
      </w:r>
    </w:p>
    <w:p w14:paraId="4484239F" w14:textId="1A2B3F28" w:rsidR="001F6927" w:rsidRPr="001F6927" w:rsidRDefault="001F6927" w:rsidP="001F6927">
      <w:pPr>
        <w:pStyle w:val="ListParagraph"/>
        <w:numPr>
          <w:ilvl w:val="0"/>
          <w:numId w:val="12"/>
        </w:numPr>
        <w:rPr>
          <w:sz w:val="22"/>
          <w:szCs w:val="22"/>
        </w:rPr>
      </w:pPr>
      <w:r w:rsidRPr="001F6927">
        <w:rPr>
          <w:sz w:val="22"/>
          <w:szCs w:val="22"/>
        </w:rPr>
        <w:t>Review survey results</w:t>
      </w:r>
    </w:p>
    <w:p w14:paraId="6136A88B" w14:textId="77777777" w:rsidR="001F6927" w:rsidRPr="001F6927" w:rsidRDefault="001F6927" w:rsidP="001F6927">
      <w:pPr>
        <w:pStyle w:val="ListParagraph"/>
        <w:numPr>
          <w:ilvl w:val="0"/>
          <w:numId w:val="12"/>
        </w:numPr>
        <w:rPr>
          <w:sz w:val="22"/>
          <w:szCs w:val="22"/>
        </w:rPr>
      </w:pPr>
      <w:r w:rsidRPr="001F6927">
        <w:rPr>
          <w:sz w:val="22"/>
          <w:szCs w:val="22"/>
        </w:rPr>
        <w:t>Other items?</w:t>
      </w:r>
    </w:p>
    <w:p w14:paraId="00C1DD61" w14:textId="77777777" w:rsidR="001F6927" w:rsidRDefault="001F6927" w:rsidP="001F6927">
      <w:pPr>
        <w:rPr>
          <w:sz w:val="22"/>
          <w:szCs w:val="22"/>
        </w:rPr>
      </w:pPr>
    </w:p>
    <w:p w14:paraId="1027E360" w14:textId="08ECD55C" w:rsidR="00E931D1" w:rsidRPr="001F6927" w:rsidRDefault="00E931D1" w:rsidP="001F6927">
      <w:pPr>
        <w:rPr>
          <w:b/>
          <w:sz w:val="22"/>
          <w:szCs w:val="22"/>
        </w:rPr>
      </w:pPr>
      <w:r w:rsidRPr="001F6927">
        <w:rPr>
          <w:b/>
          <w:sz w:val="22"/>
          <w:szCs w:val="22"/>
        </w:rPr>
        <w:t xml:space="preserve">Discussion Topics: </w:t>
      </w:r>
    </w:p>
    <w:p w14:paraId="3658AA3F" w14:textId="290BBA49" w:rsidR="001F6927" w:rsidRDefault="001F6927" w:rsidP="001F6927">
      <w:pPr>
        <w:pStyle w:val="ListParagraph"/>
        <w:numPr>
          <w:ilvl w:val="0"/>
          <w:numId w:val="13"/>
        </w:numPr>
        <w:rPr>
          <w:sz w:val="22"/>
          <w:szCs w:val="22"/>
        </w:rPr>
      </w:pPr>
      <w:r>
        <w:rPr>
          <w:sz w:val="22"/>
          <w:szCs w:val="22"/>
        </w:rPr>
        <w:t>Review Minutes from last month:</w:t>
      </w:r>
    </w:p>
    <w:p w14:paraId="5BF0BC75" w14:textId="3193F1E7" w:rsidR="001F6927" w:rsidRDefault="001F6927" w:rsidP="001F6927">
      <w:pPr>
        <w:pStyle w:val="ListParagraph"/>
        <w:numPr>
          <w:ilvl w:val="1"/>
          <w:numId w:val="13"/>
        </w:numPr>
        <w:rPr>
          <w:sz w:val="22"/>
          <w:szCs w:val="22"/>
        </w:rPr>
      </w:pPr>
      <w:r>
        <w:rPr>
          <w:sz w:val="22"/>
          <w:szCs w:val="22"/>
        </w:rPr>
        <w:t>Survey – to date, have 17 responses</w:t>
      </w:r>
    </w:p>
    <w:p w14:paraId="6A75503C" w14:textId="08A86B6A" w:rsidR="001F6927" w:rsidRDefault="001D4F60" w:rsidP="001F6927">
      <w:pPr>
        <w:pStyle w:val="ListParagraph"/>
        <w:numPr>
          <w:ilvl w:val="1"/>
          <w:numId w:val="13"/>
        </w:numPr>
        <w:rPr>
          <w:sz w:val="22"/>
          <w:szCs w:val="22"/>
        </w:rPr>
      </w:pPr>
      <w:r>
        <w:rPr>
          <w:sz w:val="22"/>
          <w:szCs w:val="22"/>
        </w:rPr>
        <w:t xml:space="preserve">GitHub </w:t>
      </w:r>
    </w:p>
    <w:p w14:paraId="156D5132" w14:textId="282FA6CA" w:rsidR="001F6927" w:rsidRDefault="001F6927" w:rsidP="001F6927">
      <w:pPr>
        <w:pStyle w:val="ListParagraph"/>
        <w:numPr>
          <w:ilvl w:val="2"/>
          <w:numId w:val="13"/>
        </w:numPr>
        <w:rPr>
          <w:sz w:val="22"/>
          <w:szCs w:val="22"/>
        </w:rPr>
      </w:pPr>
      <w:r>
        <w:rPr>
          <w:sz w:val="22"/>
          <w:szCs w:val="22"/>
        </w:rPr>
        <w:t xml:space="preserve">MHRN has a repository on GitHub where technical </w:t>
      </w:r>
      <w:r w:rsidR="00616487">
        <w:rPr>
          <w:sz w:val="22"/>
          <w:szCs w:val="22"/>
        </w:rPr>
        <w:t>items are stored</w:t>
      </w:r>
      <w:r>
        <w:rPr>
          <w:sz w:val="22"/>
          <w:szCs w:val="22"/>
        </w:rPr>
        <w:t xml:space="preserve">. Greg </w:t>
      </w:r>
      <w:r w:rsidR="00616487">
        <w:rPr>
          <w:sz w:val="22"/>
          <w:szCs w:val="22"/>
        </w:rPr>
        <w:t>mentioned that a</w:t>
      </w:r>
      <w:r>
        <w:rPr>
          <w:sz w:val="22"/>
          <w:szCs w:val="22"/>
        </w:rPr>
        <w:t xml:space="preserve"> Rebecca Z has most information</w:t>
      </w:r>
      <w:r w:rsidR="00616487">
        <w:rPr>
          <w:sz w:val="22"/>
          <w:szCs w:val="22"/>
        </w:rPr>
        <w:t xml:space="preserve"> on how to create a new folder there</w:t>
      </w:r>
    </w:p>
    <w:p w14:paraId="27BB11C2" w14:textId="756AD436" w:rsidR="001F6927" w:rsidRDefault="001D4F60" w:rsidP="001F6927">
      <w:pPr>
        <w:pStyle w:val="ListParagraph"/>
        <w:numPr>
          <w:ilvl w:val="2"/>
          <w:numId w:val="13"/>
        </w:numPr>
        <w:rPr>
          <w:sz w:val="22"/>
          <w:szCs w:val="22"/>
        </w:rPr>
      </w:pPr>
      <w:r>
        <w:rPr>
          <w:sz w:val="22"/>
          <w:szCs w:val="22"/>
        </w:rPr>
        <w:t>Identify w</w:t>
      </w:r>
      <w:r w:rsidR="001F6927">
        <w:rPr>
          <w:sz w:val="22"/>
          <w:szCs w:val="22"/>
        </w:rPr>
        <w:t xml:space="preserve">ho are the people who are the keepers of this? Arne would be, but </w:t>
      </w:r>
      <w:r w:rsidR="00616487">
        <w:rPr>
          <w:sz w:val="22"/>
          <w:szCs w:val="22"/>
        </w:rPr>
        <w:t>would</w:t>
      </w:r>
      <w:r w:rsidR="001F6927">
        <w:rPr>
          <w:sz w:val="22"/>
          <w:szCs w:val="22"/>
        </w:rPr>
        <w:t xml:space="preserve"> need help setting up. Greg to send message to Rebecca and copy Arne</w:t>
      </w:r>
    </w:p>
    <w:p w14:paraId="23326EE3" w14:textId="01727D22" w:rsidR="001F6927" w:rsidRDefault="001F6927" w:rsidP="001F6927">
      <w:pPr>
        <w:pStyle w:val="ListParagraph"/>
        <w:numPr>
          <w:ilvl w:val="1"/>
          <w:numId w:val="13"/>
        </w:numPr>
        <w:rPr>
          <w:sz w:val="22"/>
          <w:szCs w:val="22"/>
        </w:rPr>
      </w:pPr>
      <w:r>
        <w:rPr>
          <w:sz w:val="22"/>
          <w:szCs w:val="22"/>
        </w:rPr>
        <w:t>Carsi</w:t>
      </w:r>
      <w:r w:rsidR="00616487">
        <w:rPr>
          <w:sz w:val="22"/>
          <w:szCs w:val="22"/>
        </w:rPr>
        <w:t>e</w:t>
      </w:r>
      <w:r>
        <w:rPr>
          <w:sz w:val="22"/>
          <w:szCs w:val="22"/>
        </w:rPr>
        <w:t xml:space="preserve">: </w:t>
      </w:r>
      <w:r w:rsidR="00616487">
        <w:rPr>
          <w:sz w:val="22"/>
          <w:szCs w:val="22"/>
        </w:rPr>
        <w:t xml:space="preserve">following up on </w:t>
      </w:r>
      <w:r>
        <w:rPr>
          <w:sz w:val="22"/>
          <w:szCs w:val="22"/>
        </w:rPr>
        <w:t xml:space="preserve">which sites could benefit from using </w:t>
      </w:r>
      <w:r w:rsidR="00616487">
        <w:rPr>
          <w:sz w:val="22"/>
          <w:szCs w:val="22"/>
        </w:rPr>
        <w:t>code from CESR work</w:t>
      </w:r>
    </w:p>
    <w:p w14:paraId="60D4C89D" w14:textId="4BD4BA41" w:rsidR="001F6927" w:rsidRDefault="001F6927" w:rsidP="001F6927">
      <w:pPr>
        <w:pStyle w:val="ListParagraph"/>
        <w:numPr>
          <w:ilvl w:val="2"/>
          <w:numId w:val="13"/>
        </w:numPr>
        <w:rPr>
          <w:sz w:val="22"/>
          <w:szCs w:val="22"/>
        </w:rPr>
      </w:pPr>
      <w:r>
        <w:rPr>
          <w:sz w:val="22"/>
          <w:szCs w:val="22"/>
        </w:rPr>
        <w:t xml:space="preserve">Last meeting </w:t>
      </w:r>
      <w:r w:rsidR="00616487">
        <w:rPr>
          <w:sz w:val="22"/>
          <w:szCs w:val="22"/>
        </w:rPr>
        <w:t>discussed the</w:t>
      </w:r>
      <w:r>
        <w:rPr>
          <w:sz w:val="22"/>
          <w:szCs w:val="22"/>
        </w:rPr>
        <w:t xml:space="preserve"> preg</w:t>
      </w:r>
      <w:r w:rsidR="00616487">
        <w:rPr>
          <w:sz w:val="22"/>
          <w:szCs w:val="22"/>
        </w:rPr>
        <w:t>nancy</w:t>
      </w:r>
      <w:r>
        <w:rPr>
          <w:sz w:val="22"/>
          <w:szCs w:val="22"/>
        </w:rPr>
        <w:t xml:space="preserve"> outcome table and mom/baby link. Learned that the workgroup that is working on outcome &amp; these links IS a CESR group, so sites that will benefit from this are KP sites only. So only using tho</w:t>
      </w:r>
      <w:r w:rsidR="00616487">
        <w:rPr>
          <w:sz w:val="22"/>
          <w:szCs w:val="22"/>
        </w:rPr>
        <w:t>se code/links with KP sites.  We will</w:t>
      </w:r>
      <w:r>
        <w:rPr>
          <w:sz w:val="22"/>
          <w:szCs w:val="22"/>
        </w:rPr>
        <w:t xml:space="preserve"> need to reach out to other sides and see how to </w:t>
      </w:r>
      <w:r w:rsidR="00616487">
        <w:rPr>
          <w:sz w:val="22"/>
          <w:szCs w:val="22"/>
        </w:rPr>
        <w:t>implement the code</w:t>
      </w:r>
      <w:r w:rsidR="00D437B6">
        <w:rPr>
          <w:sz w:val="22"/>
          <w:szCs w:val="22"/>
        </w:rPr>
        <w:t xml:space="preserve">. </w:t>
      </w:r>
    </w:p>
    <w:p w14:paraId="00072868" w14:textId="272D4DA2" w:rsidR="001F6927" w:rsidRDefault="001F6927" w:rsidP="001F6927">
      <w:pPr>
        <w:pStyle w:val="ListParagraph"/>
        <w:numPr>
          <w:ilvl w:val="3"/>
          <w:numId w:val="13"/>
        </w:numPr>
        <w:rPr>
          <w:sz w:val="22"/>
          <w:szCs w:val="22"/>
        </w:rPr>
      </w:pPr>
      <w:r>
        <w:rPr>
          <w:sz w:val="22"/>
          <w:szCs w:val="22"/>
        </w:rPr>
        <w:t>ACTION ITEM: Outreach to other sites about how they’re doing this; querying of other non-KP sites to see where /how to translate CESR code to other sites to do these mom/baby linkages</w:t>
      </w:r>
    </w:p>
    <w:p w14:paraId="623AACE2" w14:textId="4D2B4A82" w:rsidR="001F6927" w:rsidRDefault="001F6927" w:rsidP="00D437B6">
      <w:pPr>
        <w:pStyle w:val="ListParagraph"/>
        <w:numPr>
          <w:ilvl w:val="2"/>
          <w:numId w:val="13"/>
        </w:numPr>
        <w:rPr>
          <w:sz w:val="22"/>
          <w:szCs w:val="22"/>
        </w:rPr>
      </w:pPr>
      <w:r>
        <w:rPr>
          <w:sz w:val="22"/>
          <w:szCs w:val="22"/>
        </w:rPr>
        <w:t>ARNE &amp; CARSI</w:t>
      </w:r>
      <w:r w:rsidR="004324B1">
        <w:rPr>
          <w:sz w:val="22"/>
          <w:szCs w:val="22"/>
        </w:rPr>
        <w:t>E</w:t>
      </w:r>
      <w:r>
        <w:rPr>
          <w:sz w:val="22"/>
          <w:szCs w:val="22"/>
        </w:rPr>
        <w:t xml:space="preserve"> to touch base to other sites for mom/bab</w:t>
      </w:r>
      <w:r w:rsidR="00616487">
        <w:rPr>
          <w:sz w:val="22"/>
          <w:szCs w:val="22"/>
        </w:rPr>
        <w:t>y</w:t>
      </w:r>
      <w:r>
        <w:rPr>
          <w:sz w:val="22"/>
          <w:szCs w:val="22"/>
        </w:rPr>
        <w:t xml:space="preserve"> codes</w:t>
      </w:r>
    </w:p>
    <w:p w14:paraId="550F280E" w14:textId="4F000150" w:rsidR="001F6927" w:rsidRDefault="001F6927" w:rsidP="001F6927">
      <w:pPr>
        <w:pStyle w:val="ListParagraph"/>
        <w:numPr>
          <w:ilvl w:val="2"/>
          <w:numId w:val="13"/>
        </w:numPr>
        <w:rPr>
          <w:sz w:val="22"/>
          <w:szCs w:val="22"/>
        </w:rPr>
      </w:pPr>
      <w:r>
        <w:rPr>
          <w:sz w:val="22"/>
          <w:szCs w:val="22"/>
        </w:rPr>
        <w:t>Rebecca: Didn’t get too far...intending to adopt CESR model, but d</w:t>
      </w:r>
      <w:r w:rsidR="00616487">
        <w:rPr>
          <w:sz w:val="22"/>
          <w:szCs w:val="22"/>
        </w:rPr>
        <w:t>on’t have</w:t>
      </w:r>
      <w:r>
        <w:rPr>
          <w:sz w:val="22"/>
          <w:szCs w:val="22"/>
        </w:rPr>
        <w:t xml:space="preserve"> the definitions yet.  Still in early phases...thinks commitment is there regardless of the work</w:t>
      </w:r>
      <w:r w:rsidR="00616487">
        <w:rPr>
          <w:sz w:val="22"/>
          <w:szCs w:val="22"/>
        </w:rPr>
        <w:t xml:space="preserve"> that may be required</w:t>
      </w:r>
      <w:r>
        <w:rPr>
          <w:sz w:val="22"/>
          <w:szCs w:val="22"/>
        </w:rPr>
        <w:t>.</w:t>
      </w:r>
    </w:p>
    <w:p w14:paraId="33C14C26" w14:textId="4B8DE04B" w:rsidR="001F6927" w:rsidRDefault="001F6927" w:rsidP="001F6927">
      <w:pPr>
        <w:pStyle w:val="ListParagraph"/>
        <w:numPr>
          <w:ilvl w:val="0"/>
          <w:numId w:val="13"/>
        </w:numPr>
        <w:rPr>
          <w:sz w:val="22"/>
          <w:szCs w:val="22"/>
        </w:rPr>
      </w:pPr>
      <w:r>
        <w:rPr>
          <w:sz w:val="22"/>
          <w:szCs w:val="22"/>
        </w:rPr>
        <w:t>Discuss updated survey:</w:t>
      </w:r>
    </w:p>
    <w:p w14:paraId="3206D7B4" w14:textId="390D6100" w:rsidR="001F6927" w:rsidRDefault="001F6927" w:rsidP="001F6927">
      <w:pPr>
        <w:pStyle w:val="ListParagraph"/>
        <w:numPr>
          <w:ilvl w:val="1"/>
          <w:numId w:val="13"/>
        </w:numPr>
        <w:rPr>
          <w:sz w:val="22"/>
          <w:szCs w:val="22"/>
        </w:rPr>
      </w:pPr>
      <w:r>
        <w:rPr>
          <w:sz w:val="22"/>
          <w:szCs w:val="22"/>
        </w:rPr>
        <w:t>Sam summarized findings (see attached spreadsheet)</w:t>
      </w:r>
    </w:p>
    <w:p w14:paraId="5854D0C3" w14:textId="5EC804B5" w:rsidR="002A70D9" w:rsidRPr="00444787" w:rsidRDefault="001F6927" w:rsidP="00312E73">
      <w:pPr>
        <w:pStyle w:val="ListParagraph"/>
        <w:numPr>
          <w:ilvl w:val="1"/>
          <w:numId w:val="13"/>
        </w:numPr>
        <w:rPr>
          <w:b/>
          <w:sz w:val="20"/>
          <w:szCs w:val="20"/>
        </w:rPr>
      </w:pPr>
      <w:r w:rsidRPr="00444787">
        <w:rPr>
          <w:sz w:val="22"/>
          <w:szCs w:val="22"/>
        </w:rPr>
        <w:t xml:space="preserve">Mission Statements: </w:t>
      </w:r>
    </w:p>
    <w:p w14:paraId="7278E82A" w14:textId="3AFA36CA" w:rsidR="001F6927" w:rsidRDefault="00616487" w:rsidP="001F6927">
      <w:pPr>
        <w:pStyle w:val="ListParagraph"/>
        <w:numPr>
          <w:ilvl w:val="2"/>
          <w:numId w:val="13"/>
        </w:numPr>
        <w:rPr>
          <w:sz w:val="22"/>
          <w:szCs w:val="22"/>
        </w:rPr>
      </w:pPr>
      <w:r>
        <w:rPr>
          <w:sz w:val="22"/>
          <w:szCs w:val="22"/>
        </w:rPr>
        <w:t>Noted that the w</w:t>
      </w:r>
      <w:r w:rsidR="001F6927">
        <w:rPr>
          <w:sz w:val="22"/>
          <w:szCs w:val="22"/>
        </w:rPr>
        <w:t>ord “perin</w:t>
      </w:r>
      <w:r w:rsidR="00D437B6">
        <w:rPr>
          <w:sz w:val="22"/>
          <w:szCs w:val="22"/>
        </w:rPr>
        <w:t>a</w:t>
      </w:r>
      <w:r w:rsidR="001F6927">
        <w:rPr>
          <w:sz w:val="22"/>
          <w:szCs w:val="22"/>
        </w:rPr>
        <w:t xml:space="preserve">tal” was omitted from mission statement, might want to focus on efficiency, and </w:t>
      </w:r>
      <w:r>
        <w:rPr>
          <w:sz w:val="22"/>
          <w:szCs w:val="22"/>
        </w:rPr>
        <w:t xml:space="preserve">question of including </w:t>
      </w:r>
      <w:r w:rsidR="001F6927">
        <w:rPr>
          <w:sz w:val="22"/>
          <w:szCs w:val="22"/>
        </w:rPr>
        <w:t>impact of child health.</w:t>
      </w:r>
    </w:p>
    <w:p w14:paraId="1E417A93" w14:textId="09C0250E" w:rsidR="001F6927" w:rsidRDefault="001F6927" w:rsidP="001F6927">
      <w:pPr>
        <w:pStyle w:val="ListParagraph"/>
        <w:numPr>
          <w:ilvl w:val="2"/>
          <w:numId w:val="13"/>
        </w:numPr>
        <w:rPr>
          <w:sz w:val="22"/>
          <w:szCs w:val="22"/>
        </w:rPr>
      </w:pPr>
      <w:r>
        <w:rPr>
          <w:sz w:val="22"/>
          <w:szCs w:val="22"/>
        </w:rPr>
        <w:lastRenderedPageBreak/>
        <w:t>Jenn</w:t>
      </w:r>
      <w:r w:rsidR="00616487">
        <w:rPr>
          <w:sz w:val="22"/>
          <w:szCs w:val="22"/>
        </w:rPr>
        <w:t xml:space="preserve"> F</w:t>
      </w:r>
      <w:r>
        <w:rPr>
          <w:sz w:val="22"/>
          <w:szCs w:val="22"/>
        </w:rPr>
        <w:t xml:space="preserve">: </w:t>
      </w:r>
      <w:r w:rsidR="00616487">
        <w:rPr>
          <w:sz w:val="22"/>
          <w:szCs w:val="22"/>
        </w:rPr>
        <w:t>We used the</w:t>
      </w:r>
      <w:r>
        <w:rPr>
          <w:sz w:val="22"/>
          <w:szCs w:val="22"/>
        </w:rPr>
        <w:t xml:space="preserve"> statement from MHRN, so should tailor it for this SIG. Have we decided to focus on perinatal vs. maternal mental health more broadly? Thinks good to consider child health too</w:t>
      </w:r>
      <w:r w:rsidR="00616487">
        <w:rPr>
          <w:sz w:val="22"/>
          <w:szCs w:val="22"/>
        </w:rPr>
        <w:t>.</w:t>
      </w:r>
    </w:p>
    <w:p w14:paraId="16C316FD" w14:textId="3E32636B" w:rsidR="001F6927" w:rsidRDefault="001F6927" w:rsidP="001F6927">
      <w:pPr>
        <w:pStyle w:val="ListParagraph"/>
        <w:numPr>
          <w:ilvl w:val="2"/>
          <w:numId w:val="13"/>
        </w:numPr>
        <w:rPr>
          <w:sz w:val="22"/>
          <w:szCs w:val="22"/>
        </w:rPr>
      </w:pPr>
      <w:r>
        <w:rPr>
          <w:sz w:val="22"/>
          <w:szCs w:val="22"/>
        </w:rPr>
        <w:t xml:space="preserve">Greg: suggests </w:t>
      </w:r>
      <w:r w:rsidR="00616487">
        <w:rPr>
          <w:sz w:val="22"/>
          <w:szCs w:val="22"/>
        </w:rPr>
        <w:t>a</w:t>
      </w:r>
      <w:r>
        <w:rPr>
          <w:sz w:val="22"/>
          <w:szCs w:val="22"/>
        </w:rPr>
        <w:t xml:space="preserve"> balance of broad enough to </w:t>
      </w:r>
      <w:r w:rsidR="00D36748">
        <w:rPr>
          <w:sz w:val="22"/>
          <w:szCs w:val="22"/>
        </w:rPr>
        <w:t>attract</w:t>
      </w:r>
      <w:r>
        <w:rPr>
          <w:sz w:val="22"/>
          <w:szCs w:val="22"/>
        </w:rPr>
        <w:t xml:space="preserve"> group of people w/ energy but not too broad that gets diffuse. </w:t>
      </w:r>
      <w:r w:rsidR="00D36748">
        <w:rPr>
          <w:sz w:val="22"/>
          <w:szCs w:val="22"/>
        </w:rPr>
        <w:t>Bringing</w:t>
      </w:r>
      <w:r>
        <w:rPr>
          <w:sz w:val="22"/>
          <w:szCs w:val="22"/>
        </w:rPr>
        <w:t xml:space="preserve"> together community of shared interest, and who taps into this. </w:t>
      </w:r>
    </w:p>
    <w:p w14:paraId="7D072890" w14:textId="7EA972E6" w:rsidR="001F6927" w:rsidRDefault="001F6927" w:rsidP="001F6927">
      <w:pPr>
        <w:pStyle w:val="ListParagraph"/>
        <w:numPr>
          <w:ilvl w:val="2"/>
          <w:numId w:val="13"/>
        </w:numPr>
        <w:rPr>
          <w:sz w:val="22"/>
          <w:szCs w:val="22"/>
        </w:rPr>
      </w:pPr>
      <w:r>
        <w:rPr>
          <w:sz w:val="22"/>
          <w:szCs w:val="22"/>
        </w:rPr>
        <w:t>Arne: if broaden to include early childhoo</w:t>
      </w:r>
      <w:r w:rsidR="00D36748">
        <w:rPr>
          <w:sz w:val="22"/>
          <w:szCs w:val="22"/>
        </w:rPr>
        <w:t>d, there could be a whole other set of research interests using that data...could have sub interests groups</w:t>
      </w:r>
      <w:r w:rsidR="00807DDE">
        <w:rPr>
          <w:sz w:val="22"/>
          <w:szCs w:val="22"/>
        </w:rPr>
        <w:t xml:space="preserve"> w/in SIG.</w:t>
      </w:r>
    </w:p>
    <w:p w14:paraId="1CA5C80E" w14:textId="237A07E1" w:rsidR="00D36748" w:rsidRDefault="00D36748" w:rsidP="001F6927">
      <w:pPr>
        <w:pStyle w:val="ListParagraph"/>
        <w:numPr>
          <w:ilvl w:val="2"/>
          <w:numId w:val="13"/>
        </w:numPr>
        <w:rPr>
          <w:sz w:val="22"/>
          <w:szCs w:val="22"/>
        </w:rPr>
      </w:pPr>
      <w:r>
        <w:rPr>
          <w:sz w:val="22"/>
          <w:szCs w:val="22"/>
        </w:rPr>
        <w:t>Sam: agree w/ Greg; need some parameters, excited about child outcomes (e.g., mom &amp; baby linkages)</w:t>
      </w:r>
      <w:r w:rsidR="00807DDE">
        <w:rPr>
          <w:sz w:val="22"/>
          <w:szCs w:val="22"/>
        </w:rPr>
        <w:t xml:space="preserve">. Need to determine </w:t>
      </w:r>
      <w:r>
        <w:rPr>
          <w:sz w:val="22"/>
          <w:szCs w:val="22"/>
        </w:rPr>
        <w:t>what is outside of the scope; do we follow kids to teen years? Or more infants?</w:t>
      </w:r>
    </w:p>
    <w:p w14:paraId="38AF7B9C" w14:textId="035FCBFA" w:rsidR="00D36748" w:rsidRDefault="00D36748" w:rsidP="001F6927">
      <w:pPr>
        <w:pStyle w:val="ListParagraph"/>
        <w:numPr>
          <w:ilvl w:val="2"/>
          <w:numId w:val="13"/>
        </w:numPr>
        <w:rPr>
          <w:sz w:val="22"/>
          <w:szCs w:val="22"/>
        </w:rPr>
      </w:pPr>
      <w:r>
        <w:rPr>
          <w:sz w:val="22"/>
          <w:szCs w:val="22"/>
        </w:rPr>
        <w:t>Jenn</w:t>
      </w:r>
      <w:r w:rsidR="00807DDE">
        <w:rPr>
          <w:sz w:val="22"/>
          <w:szCs w:val="22"/>
        </w:rPr>
        <w:t xml:space="preserve"> F: quickly l</w:t>
      </w:r>
      <w:r>
        <w:rPr>
          <w:sz w:val="22"/>
          <w:szCs w:val="22"/>
        </w:rPr>
        <w:t xml:space="preserve">ooking at </w:t>
      </w:r>
      <w:r w:rsidR="00807DDE">
        <w:rPr>
          <w:sz w:val="22"/>
          <w:szCs w:val="22"/>
        </w:rPr>
        <w:t xml:space="preserve">survey data </w:t>
      </w:r>
      <w:r>
        <w:rPr>
          <w:sz w:val="22"/>
          <w:szCs w:val="22"/>
        </w:rPr>
        <w:t xml:space="preserve">– most people focused on pregnancy &amp; </w:t>
      </w:r>
      <w:r w:rsidR="00807DDE">
        <w:rPr>
          <w:sz w:val="22"/>
          <w:szCs w:val="22"/>
        </w:rPr>
        <w:t>postpartum</w:t>
      </w:r>
      <w:r>
        <w:rPr>
          <w:sz w:val="22"/>
          <w:szCs w:val="22"/>
        </w:rPr>
        <w:t xml:space="preserve"> in responses. Child outcomes – </w:t>
      </w:r>
      <w:r w:rsidR="00807DDE">
        <w:rPr>
          <w:sz w:val="22"/>
          <w:szCs w:val="22"/>
        </w:rPr>
        <w:t>focus on</w:t>
      </w:r>
      <w:r>
        <w:rPr>
          <w:sz w:val="22"/>
          <w:szCs w:val="22"/>
        </w:rPr>
        <w:t xml:space="preserve"> neonatal &amp; birth outcomes</w:t>
      </w:r>
    </w:p>
    <w:p w14:paraId="0228D5C2" w14:textId="3FA35CD0" w:rsidR="00D36748" w:rsidRDefault="00D36748" w:rsidP="001F6927">
      <w:pPr>
        <w:pStyle w:val="ListParagraph"/>
        <w:numPr>
          <w:ilvl w:val="2"/>
          <w:numId w:val="13"/>
        </w:numPr>
        <w:rPr>
          <w:sz w:val="22"/>
          <w:szCs w:val="22"/>
        </w:rPr>
      </w:pPr>
      <w:r>
        <w:rPr>
          <w:sz w:val="22"/>
          <w:szCs w:val="22"/>
        </w:rPr>
        <w:t xml:space="preserve">John: thinks strong focus for perinatal and infant, but maybe birth </w:t>
      </w:r>
      <w:r w:rsidR="00807DDE">
        <w:rPr>
          <w:sz w:val="22"/>
          <w:szCs w:val="22"/>
        </w:rPr>
        <w:t>to age</w:t>
      </w:r>
      <w:r>
        <w:rPr>
          <w:sz w:val="22"/>
          <w:szCs w:val="22"/>
        </w:rPr>
        <w:t xml:space="preserve"> 5 for child outcomes would be of interest too</w:t>
      </w:r>
    </w:p>
    <w:p w14:paraId="0D950401" w14:textId="6F215EC1" w:rsidR="00D36748" w:rsidRDefault="00D36748" w:rsidP="001F6927">
      <w:pPr>
        <w:pStyle w:val="ListParagraph"/>
        <w:numPr>
          <w:ilvl w:val="2"/>
          <w:numId w:val="13"/>
        </w:numPr>
        <w:rPr>
          <w:sz w:val="22"/>
          <w:szCs w:val="22"/>
        </w:rPr>
      </w:pPr>
      <w:r>
        <w:rPr>
          <w:sz w:val="22"/>
          <w:szCs w:val="22"/>
        </w:rPr>
        <w:t>Rebecca</w:t>
      </w:r>
      <w:r w:rsidR="00807DDE">
        <w:rPr>
          <w:sz w:val="22"/>
          <w:szCs w:val="22"/>
        </w:rPr>
        <w:t xml:space="preserve">: </w:t>
      </w:r>
      <w:r>
        <w:rPr>
          <w:sz w:val="22"/>
          <w:szCs w:val="22"/>
        </w:rPr>
        <w:t xml:space="preserve">encourage keeping </w:t>
      </w:r>
      <w:r w:rsidR="00807DDE">
        <w:rPr>
          <w:sz w:val="22"/>
          <w:szCs w:val="22"/>
        </w:rPr>
        <w:t>the child focus</w:t>
      </w:r>
      <w:r>
        <w:rPr>
          <w:sz w:val="22"/>
          <w:szCs w:val="22"/>
        </w:rPr>
        <w:t xml:space="preserve"> more broad  - </w:t>
      </w:r>
      <w:r w:rsidR="00807DDE">
        <w:rPr>
          <w:sz w:val="22"/>
          <w:szCs w:val="22"/>
        </w:rPr>
        <w:t xml:space="preserve">would be of interest to </w:t>
      </w:r>
      <w:r>
        <w:rPr>
          <w:sz w:val="22"/>
          <w:szCs w:val="22"/>
        </w:rPr>
        <w:t xml:space="preserve">look at rates of ADHD, autism </w:t>
      </w:r>
      <w:r w:rsidR="00807DDE">
        <w:rPr>
          <w:sz w:val="22"/>
          <w:szCs w:val="22"/>
        </w:rPr>
        <w:t>in</w:t>
      </w:r>
      <w:r>
        <w:rPr>
          <w:sz w:val="22"/>
          <w:szCs w:val="22"/>
        </w:rPr>
        <w:t xml:space="preserve"> early childhood. Wouldn’t want to decide now that that’s not a possibility</w:t>
      </w:r>
      <w:r w:rsidR="00807DDE">
        <w:rPr>
          <w:sz w:val="22"/>
          <w:szCs w:val="22"/>
        </w:rPr>
        <w:t>.</w:t>
      </w:r>
    </w:p>
    <w:p w14:paraId="65FBA56C" w14:textId="3E321A62" w:rsidR="00D36748" w:rsidRDefault="00D36748" w:rsidP="001F6927">
      <w:pPr>
        <w:pStyle w:val="ListParagraph"/>
        <w:numPr>
          <w:ilvl w:val="2"/>
          <w:numId w:val="13"/>
        </w:numPr>
        <w:rPr>
          <w:sz w:val="22"/>
          <w:szCs w:val="22"/>
        </w:rPr>
      </w:pPr>
      <w:r>
        <w:rPr>
          <w:sz w:val="22"/>
          <w:szCs w:val="22"/>
        </w:rPr>
        <w:t>Arne: could have focus on perinatal period, but if establish mom/baby links across sites, anyone in group &amp; pediatric researchers could develop own research agendas looking at child outcomes</w:t>
      </w:r>
    </w:p>
    <w:p w14:paraId="63E54987" w14:textId="6E3D0A85" w:rsidR="00D36748" w:rsidRDefault="00D36748" w:rsidP="001F6927">
      <w:pPr>
        <w:pStyle w:val="ListParagraph"/>
        <w:numPr>
          <w:ilvl w:val="2"/>
          <w:numId w:val="13"/>
        </w:numPr>
        <w:rPr>
          <w:sz w:val="22"/>
          <w:szCs w:val="22"/>
        </w:rPr>
      </w:pPr>
      <w:r>
        <w:rPr>
          <w:sz w:val="22"/>
          <w:szCs w:val="22"/>
        </w:rPr>
        <w:t xml:space="preserve">Sam: like Rebecca’s point, and think it’d be good to connect </w:t>
      </w:r>
      <w:r w:rsidR="00807DDE">
        <w:rPr>
          <w:sz w:val="22"/>
          <w:szCs w:val="22"/>
        </w:rPr>
        <w:t xml:space="preserve">childhood </w:t>
      </w:r>
      <w:r>
        <w:rPr>
          <w:sz w:val="22"/>
          <w:szCs w:val="22"/>
        </w:rPr>
        <w:t>event back to perinatal period</w:t>
      </w:r>
    </w:p>
    <w:p w14:paraId="23BFD699" w14:textId="65B98B99" w:rsidR="00D36748" w:rsidRDefault="00D36748" w:rsidP="001F6927">
      <w:pPr>
        <w:pStyle w:val="ListParagraph"/>
        <w:numPr>
          <w:ilvl w:val="2"/>
          <w:numId w:val="13"/>
        </w:numPr>
        <w:rPr>
          <w:sz w:val="22"/>
          <w:szCs w:val="22"/>
        </w:rPr>
      </w:pPr>
      <w:r>
        <w:rPr>
          <w:sz w:val="22"/>
          <w:szCs w:val="22"/>
        </w:rPr>
        <w:t xml:space="preserve">Greg: a child mental health group, but not very active...not a lot going on in that area. If enough happening in this group, could always spin it off. </w:t>
      </w:r>
    </w:p>
    <w:p w14:paraId="5EDD2AA3" w14:textId="25F269BE" w:rsidR="00D36748" w:rsidRDefault="00D36748" w:rsidP="001F6927">
      <w:pPr>
        <w:pStyle w:val="ListParagraph"/>
        <w:numPr>
          <w:ilvl w:val="2"/>
          <w:numId w:val="13"/>
        </w:numPr>
        <w:rPr>
          <w:sz w:val="22"/>
          <w:szCs w:val="22"/>
        </w:rPr>
      </w:pPr>
      <w:r>
        <w:rPr>
          <w:sz w:val="22"/>
          <w:szCs w:val="22"/>
        </w:rPr>
        <w:t>ACTION</w:t>
      </w:r>
      <w:r w:rsidR="00807DDE">
        <w:rPr>
          <w:sz w:val="22"/>
          <w:szCs w:val="22"/>
        </w:rPr>
        <w:t xml:space="preserve"> ITEM: Arne work off line to do revise</w:t>
      </w:r>
      <w:r>
        <w:rPr>
          <w:sz w:val="22"/>
          <w:szCs w:val="22"/>
        </w:rPr>
        <w:t xml:space="preserve"> language with others and send around for finalization</w:t>
      </w:r>
    </w:p>
    <w:p w14:paraId="1261B8AE" w14:textId="77777777" w:rsidR="00D36748" w:rsidRDefault="00D36748" w:rsidP="00D36748">
      <w:pPr>
        <w:pStyle w:val="ListParagraph"/>
        <w:numPr>
          <w:ilvl w:val="1"/>
          <w:numId w:val="13"/>
        </w:numPr>
        <w:rPr>
          <w:sz w:val="22"/>
          <w:szCs w:val="22"/>
        </w:rPr>
      </w:pPr>
      <w:r>
        <w:rPr>
          <w:sz w:val="22"/>
          <w:szCs w:val="22"/>
        </w:rPr>
        <w:t>Summary Document: Rank order of topics</w:t>
      </w:r>
    </w:p>
    <w:p w14:paraId="25A21E60" w14:textId="77777777" w:rsidR="00D36748" w:rsidRDefault="00D36748" w:rsidP="00D36748">
      <w:pPr>
        <w:pStyle w:val="ListParagraph"/>
        <w:numPr>
          <w:ilvl w:val="2"/>
          <w:numId w:val="13"/>
        </w:numPr>
        <w:rPr>
          <w:sz w:val="22"/>
          <w:szCs w:val="22"/>
        </w:rPr>
      </w:pPr>
      <w:r>
        <w:rPr>
          <w:sz w:val="22"/>
          <w:szCs w:val="22"/>
        </w:rPr>
        <w:t>Identifying EMR Studies top rated</w:t>
      </w:r>
    </w:p>
    <w:p w14:paraId="7D8344F2" w14:textId="77777777" w:rsidR="00D36748" w:rsidRDefault="00D36748" w:rsidP="00D36748">
      <w:pPr>
        <w:pStyle w:val="ListParagraph"/>
        <w:numPr>
          <w:ilvl w:val="2"/>
          <w:numId w:val="13"/>
        </w:numPr>
        <w:rPr>
          <w:sz w:val="22"/>
          <w:szCs w:val="22"/>
        </w:rPr>
      </w:pPr>
      <w:r>
        <w:rPr>
          <w:sz w:val="22"/>
          <w:szCs w:val="22"/>
        </w:rPr>
        <w:t>Order staying the same w/ additional respondents, some consensus around top priority of EMR studies &amp; grant development</w:t>
      </w:r>
    </w:p>
    <w:p w14:paraId="1FF183DF" w14:textId="77777777" w:rsidR="00D36748" w:rsidRDefault="00D36748" w:rsidP="00D36748">
      <w:pPr>
        <w:pStyle w:val="ListParagraph"/>
        <w:numPr>
          <w:ilvl w:val="2"/>
          <w:numId w:val="13"/>
        </w:numPr>
        <w:rPr>
          <w:sz w:val="22"/>
          <w:szCs w:val="22"/>
        </w:rPr>
      </w:pPr>
      <w:r>
        <w:rPr>
          <w:sz w:val="22"/>
          <w:szCs w:val="22"/>
        </w:rPr>
        <w:t>Looking at research questions, some are more treatment trials (</w:t>
      </w:r>
      <w:proofErr w:type="spellStart"/>
      <w:r>
        <w:rPr>
          <w:sz w:val="22"/>
          <w:szCs w:val="22"/>
        </w:rPr>
        <w:t>Sona</w:t>
      </w:r>
      <w:proofErr w:type="spellEnd"/>
      <w:r>
        <w:rPr>
          <w:sz w:val="22"/>
          <w:szCs w:val="22"/>
        </w:rPr>
        <w:t xml:space="preserve"> working w/ researcher out of Harvard to look at decision-making in proposal); not all EMR-based</w:t>
      </w:r>
    </w:p>
    <w:p w14:paraId="1877BC85" w14:textId="77777777" w:rsidR="00D36748" w:rsidRDefault="00D36748" w:rsidP="00D36748">
      <w:pPr>
        <w:pStyle w:val="ListParagraph"/>
        <w:numPr>
          <w:ilvl w:val="2"/>
          <w:numId w:val="13"/>
        </w:numPr>
        <w:rPr>
          <w:sz w:val="22"/>
          <w:szCs w:val="22"/>
        </w:rPr>
      </w:pPr>
      <w:r>
        <w:rPr>
          <w:sz w:val="22"/>
          <w:szCs w:val="22"/>
        </w:rPr>
        <w:t xml:space="preserve">Specific EMR topics of interest: </w:t>
      </w:r>
    </w:p>
    <w:p w14:paraId="6EAE6CEE" w14:textId="7C2057F7" w:rsidR="00484B7A" w:rsidRDefault="00D36748" w:rsidP="00484B7A">
      <w:pPr>
        <w:pStyle w:val="ListParagraph"/>
        <w:numPr>
          <w:ilvl w:val="3"/>
          <w:numId w:val="13"/>
        </w:numPr>
      </w:pPr>
      <w:r w:rsidRPr="00484B7A">
        <w:rPr>
          <w:sz w:val="22"/>
          <w:szCs w:val="22"/>
        </w:rPr>
        <w:t xml:space="preserve">Geisinger: </w:t>
      </w:r>
      <w:proofErr w:type="spellStart"/>
      <w:r w:rsidRPr="00484B7A">
        <w:rPr>
          <w:sz w:val="22"/>
          <w:szCs w:val="22"/>
        </w:rPr>
        <w:t>MyCode</w:t>
      </w:r>
      <w:proofErr w:type="spellEnd"/>
      <w:r w:rsidRPr="00484B7A">
        <w:rPr>
          <w:sz w:val="22"/>
          <w:szCs w:val="22"/>
        </w:rPr>
        <w:t xml:space="preserve"> – genomic data and most recent is 90,000 people and lots of E</w:t>
      </w:r>
      <w:r w:rsidR="00872C13" w:rsidRPr="00484B7A">
        <w:rPr>
          <w:sz w:val="22"/>
          <w:szCs w:val="22"/>
        </w:rPr>
        <w:t>M</w:t>
      </w:r>
      <w:r w:rsidRPr="00484B7A">
        <w:rPr>
          <w:sz w:val="22"/>
          <w:szCs w:val="22"/>
        </w:rPr>
        <w:t xml:space="preserve">R data </w:t>
      </w:r>
      <w:r w:rsidR="00484B7A">
        <w:rPr>
          <w:sz w:val="22"/>
          <w:szCs w:val="22"/>
        </w:rPr>
        <w:t>(</w:t>
      </w:r>
      <w:proofErr w:type="spellStart"/>
      <w:r w:rsidR="00484B7A">
        <w:rPr>
          <w:rFonts w:ascii="Calibri" w:hAnsi="Calibri"/>
          <w:sz w:val="22"/>
          <w:szCs w:val="22"/>
        </w:rPr>
        <w:t>inpt</w:t>
      </w:r>
      <w:proofErr w:type="spellEnd"/>
      <w:r w:rsidR="00484B7A">
        <w:rPr>
          <w:rFonts w:ascii="Calibri" w:hAnsi="Calibri"/>
          <w:sz w:val="22"/>
          <w:szCs w:val="22"/>
        </w:rPr>
        <w:t>/</w:t>
      </w:r>
      <w:proofErr w:type="spellStart"/>
      <w:r w:rsidR="00484B7A">
        <w:rPr>
          <w:rFonts w:ascii="Calibri" w:hAnsi="Calibri"/>
          <w:sz w:val="22"/>
          <w:szCs w:val="22"/>
        </w:rPr>
        <w:t>outpt</w:t>
      </w:r>
      <w:proofErr w:type="spellEnd"/>
      <w:r w:rsidR="00484B7A">
        <w:rPr>
          <w:rFonts w:ascii="Calibri" w:hAnsi="Calibri"/>
          <w:sz w:val="22"/>
          <w:szCs w:val="22"/>
        </w:rPr>
        <w:t xml:space="preserve"> encounters, dx codes, meds, labs)</w:t>
      </w:r>
      <w:r w:rsidR="00484B7A" w:rsidRPr="00484B7A">
        <w:rPr>
          <w:sz w:val="22"/>
          <w:szCs w:val="22"/>
        </w:rPr>
        <w:t xml:space="preserve"> </w:t>
      </w:r>
      <w:r w:rsidRPr="00484B7A">
        <w:rPr>
          <w:sz w:val="22"/>
          <w:szCs w:val="22"/>
        </w:rPr>
        <w:t xml:space="preserve">&amp; looking at </w:t>
      </w:r>
      <w:r w:rsidR="00872C13" w:rsidRPr="00484B7A">
        <w:rPr>
          <w:sz w:val="22"/>
          <w:szCs w:val="22"/>
        </w:rPr>
        <w:t>Healthy People 2020 for social determinants. Already mother/baby links, different samples (3 cohorts</w:t>
      </w:r>
      <w:r w:rsidR="00484B7A" w:rsidRPr="00484B7A">
        <w:rPr>
          <w:sz w:val="22"/>
          <w:szCs w:val="22"/>
        </w:rPr>
        <w:t xml:space="preserve">: </w:t>
      </w:r>
      <w:r w:rsidR="00484B7A" w:rsidRPr="00484B7A">
        <w:rPr>
          <w:rFonts w:ascii="Calibri" w:hAnsi="Calibri"/>
          <w:sz w:val="22"/>
          <w:szCs w:val="22"/>
        </w:rPr>
        <w:t>one w/</w:t>
      </w:r>
      <w:proofErr w:type="spellStart"/>
      <w:r w:rsidR="00484B7A" w:rsidRPr="00484B7A">
        <w:rPr>
          <w:rFonts w:ascii="Calibri" w:hAnsi="Calibri"/>
          <w:sz w:val="22"/>
          <w:szCs w:val="22"/>
        </w:rPr>
        <w:t>hx</w:t>
      </w:r>
      <w:proofErr w:type="spellEnd"/>
      <w:r w:rsidR="00484B7A" w:rsidRPr="00484B7A">
        <w:rPr>
          <w:rFonts w:ascii="Calibri" w:hAnsi="Calibri"/>
          <w:sz w:val="22"/>
          <w:szCs w:val="22"/>
        </w:rPr>
        <w:t xml:space="preserve"> of maternal dep, one w/</w:t>
      </w:r>
      <w:proofErr w:type="spellStart"/>
      <w:r w:rsidR="00484B7A" w:rsidRPr="00484B7A">
        <w:rPr>
          <w:rFonts w:ascii="Calibri" w:hAnsi="Calibri"/>
          <w:sz w:val="22"/>
          <w:szCs w:val="22"/>
        </w:rPr>
        <w:t>ppd</w:t>
      </w:r>
      <w:proofErr w:type="spellEnd"/>
      <w:r w:rsidR="00484B7A" w:rsidRPr="00484B7A">
        <w:rPr>
          <w:rFonts w:ascii="Calibri" w:hAnsi="Calibri"/>
          <w:sz w:val="22"/>
          <w:szCs w:val="22"/>
        </w:rPr>
        <w:t>, one with none; between 1500 and 2000 per group)</w:t>
      </w:r>
      <w:r w:rsidR="00484B7A" w:rsidRPr="00484B7A">
        <w:rPr>
          <w:sz w:val="22"/>
          <w:szCs w:val="22"/>
        </w:rPr>
        <w:t xml:space="preserve">. Interest in ways to replicate or extend data set. </w:t>
      </w:r>
      <w:r w:rsidR="00484B7A" w:rsidRPr="00484B7A">
        <w:rPr>
          <w:rFonts w:ascii="Calibri" w:hAnsi="Calibri"/>
          <w:sz w:val="22"/>
          <w:szCs w:val="22"/>
        </w:rPr>
        <w:t xml:space="preserve">Identify top 3 research questions as next step. </w:t>
      </w:r>
      <w:r w:rsidR="00484B7A">
        <w:rPr>
          <w:rFonts w:ascii="Calibri" w:hAnsi="Calibri"/>
          <w:sz w:val="22"/>
          <w:szCs w:val="22"/>
        </w:rPr>
        <w:t>Need</w:t>
      </w:r>
      <w:r w:rsidR="00484B7A" w:rsidRPr="00484B7A">
        <w:rPr>
          <w:rFonts w:ascii="Calibri" w:hAnsi="Calibri"/>
          <w:sz w:val="22"/>
          <w:szCs w:val="22"/>
        </w:rPr>
        <w:t xml:space="preserve"> to write small internal grant to get new personnel to move forward.</w:t>
      </w:r>
    </w:p>
    <w:p w14:paraId="275BCA27" w14:textId="77777777" w:rsidR="00872C13" w:rsidRDefault="00872C13" w:rsidP="00872C13">
      <w:pPr>
        <w:pStyle w:val="ListParagraph"/>
        <w:numPr>
          <w:ilvl w:val="4"/>
          <w:numId w:val="13"/>
        </w:numPr>
        <w:rPr>
          <w:sz w:val="22"/>
          <w:szCs w:val="22"/>
        </w:rPr>
      </w:pPr>
      <w:bookmarkStart w:id="0" w:name="_GoBack"/>
      <w:bookmarkEnd w:id="0"/>
      <w:r>
        <w:rPr>
          <w:sz w:val="22"/>
          <w:szCs w:val="22"/>
        </w:rPr>
        <w:t>Have data pulled, need to address some personnel changes, in next few months could be ready to move forward on this</w:t>
      </w:r>
    </w:p>
    <w:p w14:paraId="7BC4A012" w14:textId="5B6A176D" w:rsidR="00872C13" w:rsidRDefault="00872C13" w:rsidP="00872C13">
      <w:pPr>
        <w:pStyle w:val="ListParagraph"/>
        <w:numPr>
          <w:ilvl w:val="4"/>
          <w:numId w:val="13"/>
        </w:numPr>
        <w:rPr>
          <w:sz w:val="22"/>
          <w:szCs w:val="22"/>
        </w:rPr>
      </w:pPr>
      <w:r>
        <w:rPr>
          <w:sz w:val="22"/>
          <w:szCs w:val="22"/>
        </w:rPr>
        <w:t xml:space="preserve">Social determinants: broad data pull that has majority of Healthy People 2020 indicators, but have pretty broad </w:t>
      </w:r>
      <w:r>
        <w:rPr>
          <w:sz w:val="22"/>
          <w:szCs w:val="22"/>
        </w:rPr>
        <w:lastRenderedPageBreak/>
        <w:t>coverage. Inpatient/outpatient encounters, MH encounters to go along with this, health plan, claims data – a lot to consider</w:t>
      </w:r>
    </w:p>
    <w:p w14:paraId="79F8E9B8" w14:textId="1FA077D6" w:rsidR="00872C13" w:rsidRDefault="00872C13" w:rsidP="00872C13">
      <w:pPr>
        <w:pStyle w:val="ListParagraph"/>
        <w:numPr>
          <w:ilvl w:val="4"/>
          <w:numId w:val="13"/>
        </w:numPr>
        <w:rPr>
          <w:sz w:val="22"/>
          <w:szCs w:val="22"/>
        </w:rPr>
      </w:pPr>
      <w:r>
        <w:rPr>
          <w:sz w:val="22"/>
          <w:szCs w:val="22"/>
        </w:rPr>
        <w:t>Arne may follow up to ask more about the dataset</w:t>
      </w:r>
    </w:p>
    <w:p w14:paraId="679FBEB7" w14:textId="573F6A34" w:rsidR="00872C13" w:rsidRDefault="00872C13" w:rsidP="00872C13">
      <w:pPr>
        <w:pStyle w:val="ListParagraph"/>
        <w:numPr>
          <w:ilvl w:val="3"/>
          <w:numId w:val="13"/>
        </w:numPr>
        <w:rPr>
          <w:sz w:val="22"/>
          <w:szCs w:val="22"/>
        </w:rPr>
      </w:pPr>
      <w:r>
        <w:rPr>
          <w:sz w:val="22"/>
          <w:szCs w:val="22"/>
        </w:rPr>
        <w:t>Greg: Standard perinatal questionnaires filled out at most visits...if we can find out how asked, how stored; it would be helpful information to assess. What is possible...</w:t>
      </w:r>
    </w:p>
    <w:p w14:paraId="36DA441A" w14:textId="72EAB11E" w:rsidR="00FE1A36" w:rsidRDefault="00FE1A36" w:rsidP="00FE1A36">
      <w:pPr>
        <w:pStyle w:val="ListParagraph"/>
        <w:numPr>
          <w:ilvl w:val="5"/>
          <w:numId w:val="13"/>
        </w:numPr>
        <w:rPr>
          <w:sz w:val="22"/>
          <w:szCs w:val="22"/>
        </w:rPr>
      </w:pPr>
      <w:r>
        <w:rPr>
          <w:rFonts w:ascii="Calibri" w:hAnsi="Calibri"/>
          <w:sz w:val="22"/>
          <w:szCs w:val="22"/>
        </w:rPr>
        <w:t xml:space="preserve">Greg - very valuable resource would be standard prenatal questionnaires done at first visit, what questions asked, where are data stored? Me - could this be a pro. Kristi p at </w:t>
      </w:r>
      <w:proofErr w:type="spellStart"/>
      <w:r>
        <w:rPr>
          <w:rFonts w:ascii="Calibri" w:hAnsi="Calibri"/>
          <w:sz w:val="22"/>
          <w:szCs w:val="22"/>
        </w:rPr>
        <w:t>hp</w:t>
      </w:r>
      <w:proofErr w:type="spellEnd"/>
      <w:r>
        <w:rPr>
          <w:rFonts w:ascii="Calibri" w:hAnsi="Calibri"/>
          <w:sz w:val="22"/>
          <w:szCs w:val="22"/>
        </w:rPr>
        <w:t xml:space="preserve"> - claims data biased by confounding by severity - at </w:t>
      </w:r>
      <w:proofErr w:type="spellStart"/>
      <w:r>
        <w:rPr>
          <w:rFonts w:ascii="Calibri" w:hAnsi="Calibri"/>
          <w:sz w:val="22"/>
          <w:szCs w:val="22"/>
        </w:rPr>
        <w:t>hp</w:t>
      </w:r>
      <w:proofErr w:type="spellEnd"/>
      <w:r>
        <w:rPr>
          <w:rFonts w:ascii="Calibri" w:hAnsi="Calibri"/>
          <w:sz w:val="22"/>
          <w:szCs w:val="22"/>
        </w:rPr>
        <w:t xml:space="preserve"> phq9 collected at every prenatal visit and all well child visits. This is high priority for </w:t>
      </w:r>
      <w:proofErr w:type="spellStart"/>
      <w:r>
        <w:rPr>
          <w:rFonts w:ascii="Calibri" w:hAnsi="Calibri"/>
          <w:sz w:val="22"/>
          <w:szCs w:val="22"/>
        </w:rPr>
        <w:t>hp</w:t>
      </w:r>
      <w:proofErr w:type="spellEnd"/>
      <w:r>
        <w:rPr>
          <w:rFonts w:ascii="Calibri" w:hAnsi="Calibri"/>
          <w:sz w:val="22"/>
          <w:szCs w:val="22"/>
        </w:rPr>
        <w:t xml:space="preserve"> </w:t>
      </w:r>
      <w:proofErr w:type="spellStart"/>
      <w:r>
        <w:rPr>
          <w:rFonts w:ascii="Calibri" w:hAnsi="Calibri"/>
          <w:sz w:val="22"/>
          <w:szCs w:val="22"/>
        </w:rPr>
        <w:t>ceo</w:t>
      </w:r>
      <w:proofErr w:type="spellEnd"/>
      <w:r>
        <w:rPr>
          <w:rFonts w:ascii="Calibri" w:hAnsi="Calibri"/>
          <w:sz w:val="22"/>
          <w:szCs w:val="22"/>
        </w:rPr>
        <w:t>. Me - work on survey of prenatal visit data across sites.</w:t>
      </w:r>
    </w:p>
    <w:p w14:paraId="00A1F5E3" w14:textId="20B5D586" w:rsidR="00872C13" w:rsidRDefault="00872C13" w:rsidP="00872C13">
      <w:pPr>
        <w:pStyle w:val="ListParagraph"/>
        <w:numPr>
          <w:ilvl w:val="4"/>
          <w:numId w:val="13"/>
        </w:numPr>
        <w:rPr>
          <w:sz w:val="22"/>
          <w:szCs w:val="22"/>
        </w:rPr>
      </w:pPr>
      <w:r>
        <w:rPr>
          <w:sz w:val="22"/>
          <w:szCs w:val="22"/>
        </w:rPr>
        <w:t xml:space="preserve">Arne: often paper documents, trying to go from EPDS to PHQ-9 and standardize, but would be interesting to look across sites to see what is being </w:t>
      </w:r>
      <w:r w:rsidR="009D40B8">
        <w:rPr>
          <w:sz w:val="22"/>
          <w:szCs w:val="22"/>
        </w:rPr>
        <w:t>done</w:t>
      </w:r>
      <w:r>
        <w:rPr>
          <w:sz w:val="22"/>
          <w:szCs w:val="22"/>
        </w:rPr>
        <w:t>.  Especially patient reported data visits</w:t>
      </w:r>
    </w:p>
    <w:p w14:paraId="48C7CB6B" w14:textId="26B4C6E8" w:rsidR="00872C13" w:rsidRDefault="00872C13" w:rsidP="00872C13">
      <w:pPr>
        <w:pStyle w:val="ListParagraph"/>
        <w:numPr>
          <w:ilvl w:val="4"/>
          <w:numId w:val="13"/>
        </w:numPr>
        <w:rPr>
          <w:sz w:val="22"/>
          <w:szCs w:val="22"/>
        </w:rPr>
      </w:pPr>
      <w:r>
        <w:rPr>
          <w:sz w:val="22"/>
          <w:szCs w:val="22"/>
        </w:rPr>
        <w:t xml:space="preserve">ACTION ITEMS: Could </w:t>
      </w:r>
      <w:r w:rsidR="009D40B8">
        <w:rPr>
          <w:sz w:val="22"/>
          <w:szCs w:val="22"/>
        </w:rPr>
        <w:t>query</w:t>
      </w:r>
      <w:r>
        <w:rPr>
          <w:sz w:val="22"/>
          <w:szCs w:val="22"/>
        </w:rPr>
        <w:t xml:space="preserve"> on this; perinatal data screener</w:t>
      </w:r>
    </w:p>
    <w:p w14:paraId="7DE26BC2" w14:textId="77777777" w:rsidR="00072D38" w:rsidRDefault="00872C13" w:rsidP="00872C13">
      <w:pPr>
        <w:pStyle w:val="ListParagraph"/>
        <w:numPr>
          <w:ilvl w:val="4"/>
          <w:numId w:val="13"/>
        </w:numPr>
        <w:rPr>
          <w:sz w:val="22"/>
          <w:szCs w:val="22"/>
        </w:rPr>
      </w:pPr>
      <w:r>
        <w:rPr>
          <w:sz w:val="22"/>
          <w:szCs w:val="22"/>
        </w:rPr>
        <w:t>Kristi: Claims data – confounding by underlying depression severity...health partners – when data is collected; every prenatal visit and well child visit</w:t>
      </w:r>
    </w:p>
    <w:p w14:paraId="3DE415C5" w14:textId="28B799C6" w:rsidR="00072D38" w:rsidRDefault="00072D38" w:rsidP="00872C13">
      <w:pPr>
        <w:pStyle w:val="ListParagraph"/>
        <w:numPr>
          <w:ilvl w:val="4"/>
          <w:numId w:val="13"/>
        </w:numPr>
        <w:rPr>
          <w:sz w:val="22"/>
          <w:szCs w:val="22"/>
        </w:rPr>
      </w:pPr>
      <w:r>
        <w:rPr>
          <w:sz w:val="22"/>
          <w:szCs w:val="22"/>
        </w:rPr>
        <w:t>Arne: different screening at different settings. CMA or provider entered PHQ9 in encounter but they’re in different places we need to look to find them depending on type of visit (e.g., behavioral health, regular visit)</w:t>
      </w:r>
      <w:r w:rsidR="00484B7A">
        <w:rPr>
          <w:sz w:val="22"/>
          <w:szCs w:val="22"/>
        </w:rPr>
        <w:t xml:space="preserve">. </w:t>
      </w:r>
    </w:p>
    <w:p w14:paraId="6F59E551" w14:textId="220E38F6" w:rsidR="00072D38" w:rsidRDefault="00072D38" w:rsidP="00872C13">
      <w:pPr>
        <w:pStyle w:val="ListParagraph"/>
        <w:numPr>
          <w:ilvl w:val="4"/>
          <w:numId w:val="13"/>
        </w:numPr>
        <w:rPr>
          <w:sz w:val="22"/>
          <w:szCs w:val="22"/>
        </w:rPr>
      </w:pPr>
      <w:r>
        <w:rPr>
          <w:sz w:val="22"/>
          <w:szCs w:val="22"/>
        </w:rPr>
        <w:t>ACTION ITEM: follow up w/ any other questions or possible studies to consider for the EMR studies</w:t>
      </w:r>
    </w:p>
    <w:p w14:paraId="52C89122" w14:textId="3099CB6D" w:rsidR="00072D38" w:rsidRDefault="00072D38" w:rsidP="00872C13">
      <w:pPr>
        <w:pStyle w:val="ListParagraph"/>
        <w:numPr>
          <w:ilvl w:val="4"/>
          <w:numId w:val="13"/>
        </w:numPr>
        <w:rPr>
          <w:sz w:val="22"/>
          <w:szCs w:val="22"/>
        </w:rPr>
      </w:pPr>
      <w:r>
        <w:rPr>
          <w:sz w:val="22"/>
          <w:szCs w:val="22"/>
        </w:rPr>
        <w:t xml:space="preserve">Rebecca: Greg and she have thought of looking at PHQ9; item differential between women who are pregnant or not, and how pregnant women might need different screeners. </w:t>
      </w:r>
    </w:p>
    <w:p w14:paraId="1AD280AB" w14:textId="5E8D40CB" w:rsidR="00072D38" w:rsidRDefault="00072D38" w:rsidP="00872C13">
      <w:pPr>
        <w:pStyle w:val="ListParagraph"/>
        <w:numPr>
          <w:ilvl w:val="4"/>
          <w:numId w:val="13"/>
        </w:numPr>
        <w:rPr>
          <w:sz w:val="22"/>
          <w:szCs w:val="22"/>
        </w:rPr>
      </w:pPr>
      <w:r>
        <w:rPr>
          <w:sz w:val="22"/>
          <w:szCs w:val="22"/>
        </w:rPr>
        <w:t xml:space="preserve">Greg: harvested a lot of PHQ9 data who were </w:t>
      </w:r>
      <w:proofErr w:type="spellStart"/>
      <w:r>
        <w:rPr>
          <w:sz w:val="22"/>
          <w:szCs w:val="22"/>
        </w:rPr>
        <w:t>pregnangt</w:t>
      </w:r>
      <w:proofErr w:type="spellEnd"/>
      <w:r>
        <w:rPr>
          <w:sz w:val="22"/>
          <w:szCs w:val="22"/>
        </w:rPr>
        <w:t xml:space="preserve">/pp, and their measures when not pregnant, so could look within or between person comparison.  To try and address using a </w:t>
      </w:r>
      <w:r w:rsidR="009D40B8">
        <w:rPr>
          <w:sz w:val="22"/>
          <w:szCs w:val="22"/>
        </w:rPr>
        <w:t>certain</w:t>
      </w:r>
      <w:r>
        <w:rPr>
          <w:sz w:val="22"/>
          <w:szCs w:val="22"/>
        </w:rPr>
        <w:t xml:space="preserve"> measure across pregnancy or not</w:t>
      </w:r>
    </w:p>
    <w:p w14:paraId="3F468CFE" w14:textId="77777777" w:rsidR="005B58AD" w:rsidRDefault="00072D38" w:rsidP="00872C13">
      <w:pPr>
        <w:pStyle w:val="ListParagraph"/>
        <w:numPr>
          <w:ilvl w:val="4"/>
          <w:numId w:val="13"/>
        </w:numPr>
        <w:rPr>
          <w:sz w:val="22"/>
          <w:szCs w:val="22"/>
        </w:rPr>
      </w:pPr>
      <w:r>
        <w:rPr>
          <w:sz w:val="22"/>
          <w:szCs w:val="22"/>
        </w:rPr>
        <w:t>Arne: in CO, using PHQ9 rather than EPDS. Some clinical quality leaders decided that it could be good to have standardized data. ACTION ITEM: Arne to look into how this decision was made, rather than a perinatal-specific tool</w:t>
      </w:r>
    </w:p>
    <w:p w14:paraId="65EB65EB" w14:textId="5F724968" w:rsidR="00FF07FB" w:rsidRDefault="005B58AD" w:rsidP="005B58AD">
      <w:pPr>
        <w:pStyle w:val="ListParagraph"/>
        <w:numPr>
          <w:ilvl w:val="3"/>
          <w:numId w:val="13"/>
        </w:numPr>
        <w:rPr>
          <w:sz w:val="22"/>
          <w:szCs w:val="22"/>
        </w:rPr>
      </w:pPr>
      <w:r>
        <w:rPr>
          <w:sz w:val="22"/>
          <w:szCs w:val="22"/>
        </w:rPr>
        <w:t xml:space="preserve">Arne: task of other SIGS: </w:t>
      </w:r>
      <w:r w:rsidRPr="005B58AD">
        <w:rPr>
          <w:b/>
          <w:sz w:val="22"/>
          <w:szCs w:val="22"/>
          <w:u w:val="single"/>
        </w:rPr>
        <w:t>next steps</w:t>
      </w:r>
      <w:r>
        <w:rPr>
          <w:sz w:val="22"/>
          <w:szCs w:val="22"/>
        </w:rPr>
        <w:t xml:space="preserve"> – if have interest in one or more areas, develop an outline or 1-pager for writing poin</w:t>
      </w:r>
      <w:r w:rsidR="00404E46">
        <w:rPr>
          <w:sz w:val="22"/>
          <w:szCs w:val="22"/>
        </w:rPr>
        <w:t xml:space="preserve">ts of paper, specific aims for </w:t>
      </w:r>
      <w:r>
        <w:rPr>
          <w:sz w:val="22"/>
          <w:szCs w:val="22"/>
        </w:rPr>
        <w:t>others in group to react to or sign onto</w:t>
      </w:r>
    </w:p>
    <w:p w14:paraId="00291D82" w14:textId="261FCDDF" w:rsidR="00FF07FB" w:rsidRDefault="00FF07FB" w:rsidP="005B58AD">
      <w:pPr>
        <w:pStyle w:val="ListParagraph"/>
        <w:numPr>
          <w:ilvl w:val="3"/>
          <w:numId w:val="13"/>
        </w:numPr>
        <w:rPr>
          <w:sz w:val="22"/>
          <w:szCs w:val="22"/>
        </w:rPr>
      </w:pPr>
      <w:r>
        <w:rPr>
          <w:sz w:val="22"/>
          <w:szCs w:val="22"/>
        </w:rPr>
        <w:t>Jenn F: sleep disorders in pregnancy – addressed through EMR data? A number of questions of interest to examine; putting together a 1-page proposal. Will do that and send around to group. Logistical/practical challenge: to what extent is possible to address in EHR, may need to wait for more mom/baby linkage work?</w:t>
      </w:r>
    </w:p>
    <w:p w14:paraId="3E76F465" w14:textId="21C1F76B" w:rsidR="00404E46" w:rsidRDefault="00FF07FB" w:rsidP="005B58AD">
      <w:pPr>
        <w:pStyle w:val="ListParagraph"/>
        <w:numPr>
          <w:ilvl w:val="3"/>
          <w:numId w:val="13"/>
        </w:numPr>
        <w:rPr>
          <w:sz w:val="22"/>
          <w:szCs w:val="22"/>
        </w:rPr>
      </w:pPr>
      <w:r>
        <w:rPr>
          <w:sz w:val="22"/>
          <w:szCs w:val="22"/>
        </w:rPr>
        <w:t>Arne: of interest b/c emerging importance of sleep in suicidality/mental health concerns</w:t>
      </w:r>
      <w:r w:rsidR="00404E46">
        <w:rPr>
          <w:sz w:val="22"/>
          <w:szCs w:val="22"/>
        </w:rPr>
        <w:t xml:space="preserve">, sleep disorders and pregnancy. Maybe see if there are </w:t>
      </w:r>
      <w:r w:rsidR="00404E46">
        <w:rPr>
          <w:sz w:val="22"/>
          <w:szCs w:val="22"/>
        </w:rPr>
        <w:lastRenderedPageBreak/>
        <w:t>indications that sleep apnea/insomnia discuss in session but code not given</w:t>
      </w:r>
    </w:p>
    <w:p w14:paraId="293D98D7" w14:textId="5A81F602" w:rsidR="00404E46" w:rsidRDefault="00404E46" w:rsidP="005B58AD">
      <w:pPr>
        <w:pStyle w:val="ListParagraph"/>
        <w:numPr>
          <w:ilvl w:val="3"/>
          <w:numId w:val="13"/>
        </w:numPr>
        <w:rPr>
          <w:sz w:val="22"/>
          <w:szCs w:val="22"/>
        </w:rPr>
      </w:pPr>
      <w:r>
        <w:rPr>
          <w:sz w:val="22"/>
          <w:szCs w:val="22"/>
        </w:rPr>
        <w:t>Other areas of interest: Dissemination &amp; Implementation</w:t>
      </w:r>
    </w:p>
    <w:p w14:paraId="1F631A2D" w14:textId="77777777" w:rsidR="00D86258" w:rsidRDefault="00404E46" w:rsidP="00404E46">
      <w:pPr>
        <w:pStyle w:val="ListParagraph"/>
        <w:numPr>
          <w:ilvl w:val="4"/>
          <w:numId w:val="13"/>
        </w:numPr>
        <w:rPr>
          <w:sz w:val="22"/>
          <w:szCs w:val="22"/>
        </w:rPr>
      </w:pPr>
      <w:r>
        <w:rPr>
          <w:sz w:val="22"/>
          <w:szCs w:val="22"/>
        </w:rPr>
        <w:t>Arne – area of interest; not successful look for scaling up. Could do some more D&amp;I with this network and broad scaling up...and factors that could promote broader uptake of programs. Particularly if low cost (e.g., web-based)</w:t>
      </w:r>
    </w:p>
    <w:p w14:paraId="729854BD" w14:textId="6134FCE8" w:rsidR="00C72AF6" w:rsidRPr="009D40B8" w:rsidRDefault="00D86258" w:rsidP="009D40B8">
      <w:pPr>
        <w:pStyle w:val="ListParagraph"/>
        <w:numPr>
          <w:ilvl w:val="1"/>
          <w:numId w:val="13"/>
        </w:numPr>
        <w:rPr>
          <w:sz w:val="22"/>
          <w:szCs w:val="22"/>
        </w:rPr>
      </w:pPr>
      <w:r>
        <w:rPr>
          <w:sz w:val="22"/>
          <w:szCs w:val="22"/>
        </w:rPr>
        <w:t xml:space="preserve">NEXT STEPS: Revising mission for sending around, to </w:t>
      </w:r>
      <w:r w:rsidR="00484B7A">
        <w:rPr>
          <w:sz w:val="22"/>
          <w:szCs w:val="22"/>
        </w:rPr>
        <w:t>G</w:t>
      </w:r>
      <w:r>
        <w:rPr>
          <w:sz w:val="22"/>
          <w:szCs w:val="22"/>
        </w:rPr>
        <w:t xml:space="preserve">reg’s question, work on questionnaire that could go to other sites for data collected in prenatal period and opportunities for farming data, encourage others to propose ideas for grants, papers such as 1-pager for review; to frame-out aims of interest. </w:t>
      </w:r>
    </w:p>
    <w:sectPr w:rsidR="00C72AF6" w:rsidRPr="009D40B8" w:rsidSect="0035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CFA"/>
    <w:multiLevelType w:val="hybridMultilevel"/>
    <w:tmpl w:val="61D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C0EA4"/>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42B22"/>
    <w:multiLevelType w:val="multilevel"/>
    <w:tmpl w:val="0B52C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73638"/>
    <w:multiLevelType w:val="multilevel"/>
    <w:tmpl w:val="6DEA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6178B"/>
    <w:multiLevelType w:val="hybridMultilevel"/>
    <w:tmpl w:val="C99A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F6F04"/>
    <w:multiLevelType w:val="hybridMultilevel"/>
    <w:tmpl w:val="C7302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21991"/>
    <w:multiLevelType w:val="hybridMultilevel"/>
    <w:tmpl w:val="F800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C3DA5"/>
    <w:multiLevelType w:val="hybridMultilevel"/>
    <w:tmpl w:val="5E08C0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C0574B"/>
    <w:multiLevelType w:val="hybridMultilevel"/>
    <w:tmpl w:val="4F50445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BF6CF8"/>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0F7D15"/>
    <w:multiLevelType w:val="multilevel"/>
    <w:tmpl w:val="B6D4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D1AEA"/>
    <w:multiLevelType w:val="hybridMultilevel"/>
    <w:tmpl w:val="93D0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A4656"/>
    <w:multiLevelType w:val="hybridMultilevel"/>
    <w:tmpl w:val="52AAB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03F4A"/>
    <w:multiLevelType w:val="multilevel"/>
    <w:tmpl w:val="70DE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4A7846"/>
    <w:multiLevelType w:val="hybridMultilevel"/>
    <w:tmpl w:val="CAFE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C3EC2"/>
    <w:multiLevelType w:val="hybridMultilevel"/>
    <w:tmpl w:val="BC3A9A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C4F87"/>
    <w:multiLevelType w:val="hybridMultilevel"/>
    <w:tmpl w:val="7DCC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A6F99"/>
    <w:multiLevelType w:val="hybridMultilevel"/>
    <w:tmpl w:val="F0C4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9"/>
  </w:num>
  <w:num w:numId="5">
    <w:abstractNumId w:val="12"/>
  </w:num>
  <w:num w:numId="6">
    <w:abstractNumId w:val="0"/>
  </w:num>
  <w:num w:numId="7">
    <w:abstractNumId w:val="8"/>
  </w:num>
  <w:num w:numId="8">
    <w:abstractNumId w:val="11"/>
  </w:num>
  <w:num w:numId="9">
    <w:abstractNumId w:val="16"/>
  </w:num>
  <w:num w:numId="10">
    <w:abstractNumId w:val="14"/>
  </w:num>
  <w:num w:numId="11">
    <w:abstractNumId w:val="7"/>
  </w:num>
  <w:num w:numId="12">
    <w:abstractNumId w:val="4"/>
  </w:num>
  <w:num w:numId="13">
    <w:abstractNumId w:val="5"/>
  </w:num>
  <w:num w:numId="14">
    <w:abstractNumId w:val="6"/>
  </w:num>
  <w:num w:numId="15">
    <w:abstractNumId w:val="13"/>
    <w:lvlOverride w:ilvl="0">
      <w:startOverride w:val="1"/>
    </w:lvlOverride>
  </w:num>
  <w:num w:numId="16">
    <w:abstractNumId w:val="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C3"/>
    <w:rsid w:val="00003474"/>
    <w:rsid w:val="000059AE"/>
    <w:rsid w:val="000078E0"/>
    <w:rsid w:val="0001182D"/>
    <w:rsid w:val="00015C9E"/>
    <w:rsid w:val="00020D66"/>
    <w:rsid w:val="00022065"/>
    <w:rsid w:val="00022EDB"/>
    <w:rsid w:val="0002476C"/>
    <w:rsid w:val="000269F9"/>
    <w:rsid w:val="000319FC"/>
    <w:rsid w:val="00031F22"/>
    <w:rsid w:val="00032722"/>
    <w:rsid w:val="00035ED7"/>
    <w:rsid w:val="000371C4"/>
    <w:rsid w:val="000372F2"/>
    <w:rsid w:val="00037F6E"/>
    <w:rsid w:val="000407BD"/>
    <w:rsid w:val="00042AD0"/>
    <w:rsid w:val="000431D2"/>
    <w:rsid w:val="00044F11"/>
    <w:rsid w:val="00053CD4"/>
    <w:rsid w:val="0005631F"/>
    <w:rsid w:val="0006301B"/>
    <w:rsid w:val="000643F6"/>
    <w:rsid w:val="00065651"/>
    <w:rsid w:val="0007166D"/>
    <w:rsid w:val="00071876"/>
    <w:rsid w:val="00072D38"/>
    <w:rsid w:val="000805D3"/>
    <w:rsid w:val="00082431"/>
    <w:rsid w:val="00084D97"/>
    <w:rsid w:val="000921D9"/>
    <w:rsid w:val="00094C82"/>
    <w:rsid w:val="000958C8"/>
    <w:rsid w:val="00095E3E"/>
    <w:rsid w:val="000B2740"/>
    <w:rsid w:val="000B3001"/>
    <w:rsid w:val="000B3B91"/>
    <w:rsid w:val="000B3BA3"/>
    <w:rsid w:val="000B7E66"/>
    <w:rsid w:val="000C0903"/>
    <w:rsid w:val="000C50E6"/>
    <w:rsid w:val="000D30C7"/>
    <w:rsid w:val="000D52EC"/>
    <w:rsid w:val="000E3FAA"/>
    <w:rsid w:val="000E6838"/>
    <w:rsid w:val="000E79C6"/>
    <w:rsid w:val="000F1402"/>
    <w:rsid w:val="001006B6"/>
    <w:rsid w:val="00106940"/>
    <w:rsid w:val="0011340D"/>
    <w:rsid w:val="0012044D"/>
    <w:rsid w:val="001223D1"/>
    <w:rsid w:val="00123534"/>
    <w:rsid w:val="0012627E"/>
    <w:rsid w:val="00133D26"/>
    <w:rsid w:val="00141784"/>
    <w:rsid w:val="0014459B"/>
    <w:rsid w:val="001473EA"/>
    <w:rsid w:val="00150000"/>
    <w:rsid w:val="0015426C"/>
    <w:rsid w:val="0015435E"/>
    <w:rsid w:val="001543C7"/>
    <w:rsid w:val="001551C5"/>
    <w:rsid w:val="0015633C"/>
    <w:rsid w:val="0015637C"/>
    <w:rsid w:val="0016108C"/>
    <w:rsid w:val="00167BCD"/>
    <w:rsid w:val="00167E77"/>
    <w:rsid w:val="00170DF2"/>
    <w:rsid w:val="00177396"/>
    <w:rsid w:val="00183852"/>
    <w:rsid w:val="00186088"/>
    <w:rsid w:val="001905AF"/>
    <w:rsid w:val="0019510B"/>
    <w:rsid w:val="00195E1E"/>
    <w:rsid w:val="00197108"/>
    <w:rsid w:val="00197E40"/>
    <w:rsid w:val="001A4C77"/>
    <w:rsid w:val="001A50FE"/>
    <w:rsid w:val="001B54D1"/>
    <w:rsid w:val="001B5A1D"/>
    <w:rsid w:val="001B7E8C"/>
    <w:rsid w:val="001C0003"/>
    <w:rsid w:val="001C0399"/>
    <w:rsid w:val="001C7989"/>
    <w:rsid w:val="001D010C"/>
    <w:rsid w:val="001D4F60"/>
    <w:rsid w:val="001E6814"/>
    <w:rsid w:val="001F2932"/>
    <w:rsid w:val="001F4BA8"/>
    <w:rsid w:val="001F6927"/>
    <w:rsid w:val="00201ADC"/>
    <w:rsid w:val="00203CDA"/>
    <w:rsid w:val="002066EB"/>
    <w:rsid w:val="00212EBE"/>
    <w:rsid w:val="00215761"/>
    <w:rsid w:val="0021611D"/>
    <w:rsid w:val="002164E9"/>
    <w:rsid w:val="00217924"/>
    <w:rsid w:val="002237C8"/>
    <w:rsid w:val="00224307"/>
    <w:rsid w:val="0022442F"/>
    <w:rsid w:val="0022567C"/>
    <w:rsid w:val="0023225E"/>
    <w:rsid w:val="00240741"/>
    <w:rsid w:val="002435BC"/>
    <w:rsid w:val="00245264"/>
    <w:rsid w:val="002454C0"/>
    <w:rsid w:val="00254F7F"/>
    <w:rsid w:val="00255DA0"/>
    <w:rsid w:val="00255FBD"/>
    <w:rsid w:val="00261692"/>
    <w:rsid w:val="0026391C"/>
    <w:rsid w:val="0026716B"/>
    <w:rsid w:val="00270FD6"/>
    <w:rsid w:val="00276BA2"/>
    <w:rsid w:val="00283761"/>
    <w:rsid w:val="0029438C"/>
    <w:rsid w:val="0029643B"/>
    <w:rsid w:val="002A5C5D"/>
    <w:rsid w:val="002A70D9"/>
    <w:rsid w:val="002A743B"/>
    <w:rsid w:val="002B4381"/>
    <w:rsid w:val="002B73C3"/>
    <w:rsid w:val="002B7E9C"/>
    <w:rsid w:val="002C2AB3"/>
    <w:rsid w:val="002C43DB"/>
    <w:rsid w:val="002C4B68"/>
    <w:rsid w:val="002C5D36"/>
    <w:rsid w:val="002C5EB8"/>
    <w:rsid w:val="002D1FF1"/>
    <w:rsid w:val="002D6C82"/>
    <w:rsid w:val="002E4E4F"/>
    <w:rsid w:val="002E4FBC"/>
    <w:rsid w:val="002F07F2"/>
    <w:rsid w:val="002F2046"/>
    <w:rsid w:val="002F2875"/>
    <w:rsid w:val="002F3EF9"/>
    <w:rsid w:val="002F4A4B"/>
    <w:rsid w:val="00300596"/>
    <w:rsid w:val="003019E4"/>
    <w:rsid w:val="00303840"/>
    <w:rsid w:val="003050E3"/>
    <w:rsid w:val="003124BB"/>
    <w:rsid w:val="003127EC"/>
    <w:rsid w:val="00320000"/>
    <w:rsid w:val="0032476E"/>
    <w:rsid w:val="0033174C"/>
    <w:rsid w:val="0033552A"/>
    <w:rsid w:val="00336166"/>
    <w:rsid w:val="0033798E"/>
    <w:rsid w:val="003412C7"/>
    <w:rsid w:val="00347C51"/>
    <w:rsid w:val="00354C6C"/>
    <w:rsid w:val="003650B7"/>
    <w:rsid w:val="00366652"/>
    <w:rsid w:val="00371F28"/>
    <w:rsid w:val="003724C9"/>
    <w:rsid w:val="00376840"/>
    <w:rsid w:val="00376C44"/>
    <w:rsid w:val="00380D37"/>
    <w:rsid w:val="00381BB8"/>
    <w:rsid w:val="003870F6"/>
    <w:rsid w:val="00390E6D"/>
    <w:rsid w:val="00391AD6"/>
    <w:rsid w:val="00392AF1"/>
    <w:rsid w:val="00394AB0"/>
    <w:rsid w:val="003A294A"/>
    <w:rsid w:val="003A2EBA"/>
    <w:rsid w:val="003A4942"/>
    <w:rsid w:val="003A5E81"/>
    <w:rsid w:val="003A60DA"/>
    <w:rsid w:val="003B133D"/>
    <w:rsid w:val="003B6637"/>
    <w:rsid w:val="003B6FC6"/>
    <w:rsid w:val="003C58A2"/>
    <w:rsid w:val="003D13A3"/>
    <w:rsid w:val="003D49D5"/>
    <w:rsid w:val="003D50E6"/>
    <w:rsid w:val="003E264C"/>
    <w:rsid w:val="003F233E"/>
    <w:rsid w:val="003F2B14"/>
    <w:rsid w:val="003F4780"/>
    <w:rsid w:val="004012F6"/>
    <w:rsid w:val="0040131B"/>
    <w:rsid w:val="00402473"/>
    <w:rsid w:val="00403207"/>
    <w:rsid w:val="00404A30"/>
    <w:rsid w:val="00404E46"/>
    <w:rsid w:val="00404FC2"/>
    <w:rsid w:val="00411CC4"/>
    <w:rsid w:val="00412EEF"/>
    <w:rsid w:val="00413B7B"/>
    <w:rsid w:val="00421302"/>
    <w:rsid w:val="00422A24"/>
    <w:rsid w:val="00426EE9"/>
    <w:rsid w:val="004309ED"/>
    <w:rsid w:val="00430E7B"/>
    <w:rsid w:val="004324B1"/>
    <w:rsid w:val="00434FC7"/>
    <w:rsid w:val="004400C6"/>
    <w:rsid w:val="00443B03"/>
    <w:rsid w:val="00444787"/>
    <w:rsid w:val="00453C1F"/>
    <w:rsid w:val="0045419F"/>
    <w:rsid w:val="00455391"/>
    <w:rsid w:val="00455E7B"/>
    <w:rsid w:val="004609D6"/>
    <w:rsid w:val="004614B3"/>
    <w:rsid w:val="004625C0"/>
    <w:rsid w:val="004648C5"/>
    <w:rsid w:val="00465616"/>
    <w:rsid w:val="00465DC6"/>
    <w:rsid w:val="00466797"/>
    <w:rsid w:val="00470ECD"/>
    <w:rsid w:val="0047227C"/>
    <w:rsid w:val="00472E63"/>
    <w:rsid w:val="004737F9"/>
    <w:rsid w:val="00475161"/>
    <w:rsid w:val="00476F26"/>
    <w:rsid w:val="004807DD"/>
    <w:rsid w:val="00484B7A"/>
    <w:rsid w:val="00485630"/>
    <w:rsid w:val="0049562F"/>
    <w:rsid w:val="004957D4"/>
    <w:rsid w:val="00496051"/>
    <w:rsid w:val="004A718F"/>
    <w:rsid w:val="004B2557"/>
    <w:rsid w:val="004B54C9"/>
    <w:rsid w:val="004B6FC5"/>
    <w:rsid w:val="004B72E2"/>
    <w:rsid w:val="004C0903"/>
    <w:rsid w:val="004C5B40"/>
    <w:rsid w:val="004D1616"/>
    <w:rsid w:val="004D24AF"/>
    <w:rsid w:val="004D3689"/>
    <w:rsid w:val="004D3A79"/>
    <w:rsid w:val="004D49A1"/>
    <w:rsid w:val="004D4AD9"/>
    <w:rsid w:val="004D55FB"/>
    <w:rsid w:val="004E0B2E"/>
    <w:rsid w:val="004E40F2"/>
    <w:rsid w:val="004E50C5"/>
    <w:rsid w:val="004E7D75"/>
    <w:rsid w:val="004F66B7"/>
    <w:rsid w:val="00504A43"/>
    <w:rsid w:val="00504FB8"/>
    <w:rsid w:val="00507829"/>
    <w:rsid w:val="00510A9F"/>
    <w:rsid w:val="00510DD1"/>
    <w:rsid w:val="00514830"/>
    <w:rsid w:val="00523313"/>
    <w:rsid w:val="00525FC6"/>
    <w:rsid w:val="00527B9D"/>
    <w:rsid w:val="00543BF5"/>
    <w:rsid w:val="005444A9"/>
    <w:rsid w:val="00544699"/>
    <w:rsid w:val="005457D3"/>
    <w:rsid w:val="00553FB2"/>
    <w:rsid w:val="00554523"/>
    <w:rsid w:val="0055572F"/>
    <w:rsid w:val="00560F28"/>
    <w:rsid w:val="00564E9C"/>
    <w:rsid w:val="00567124"/>
    <w:rsid w:val="00572BF0"/>
    <w:rsid w:val="00572CD3"/>
    <w:rsid w:val="00577844"/>
    <w:rsid w:val="00584176"/>
    <w:rsid w:val="005850EF"/>
    <w:rsid w:val="00586110"/>
    <w:rsid w:val="00594631"/>
    <w:rsid w:val="00594CD9"/>
    <w:rsid w:val="005A5816"/>
    <w:rsid w:val="005A6500"/>
    <w:rsid w:val="005B430A"/>
    <w:rsid w:val="005B58AD"/>
    <w:rsid w:val="005B667C"/>
    <w:rsid w:val="005B7D28"/>
    <w:rsid w:val="005C0A8B"/>
    <w:rsid w:val="005C16B9"/>
    <w:rsid w:val="005C354B"/>
    <w:rsid w:val="005D02DD"/>
    <w:rsid w:val="005D2E84"/>
    <w:rsid w:val="005D40D9"/>
    <w:rsid w:val="005D50F2"/>
    <w:rsid w:val="005E4890"/>
    <w:rsid w:val="005E67B8"/>
    <w:rsid w:val="005F2A4E"/>
    <w:rsid w:val="005F4285"/>
    <w:rsid w:val="005F621C"/>
    <w:rsid w:val="005F79FA"/>
    <w:rsid w:val="00600DED"/>
    <w:rsid w:val="0060246F"/>
    <w:rsid w:val="00605CCE"/>
    <w:rsid w:val="00610536"/>
    <w:rsid w:val="00615541"/>
    <w:rsid w:val="006155A1"/>
    <w:rsid w:val="00616487"/>
    <w:rsid w:val="00625F60"/>
    <w:rsid w:val="00627BA5"/>
    <w:rsid w:val="00631ED1"/>
    <w:rsid w:val="006344A3"/>
    <w:rsid w:val="0063547C"/>
    <w:rsid w:val="006365AF"/>
    <w:rsid w:val="0064110F"/>
    <w:rsid w:val="006448C3"/>
    <w:rsid w:val="00645B08"/>
    <w:rsid w:val="00657EA9"/>
    <w:rsid w:val="006604DA"/>
    <w:rsid w:val="00663590"/>
    <w:rsid w:val="00663AA1"/>
    <w:rsid w:val="00663AAE"/>
    <w:rsid w:val="00663C20"/>
    <w:rsid w:val="00664FBB"/>
    <w:rsid w:val="00667FE6"/>
    <w:rsid w:val="00676377"/>
    <w:rsid w:val="00683EFE"/>
    <w:rsid w:val="00684029"/>
    <w:rsid w:val="006855F8"/>
    <w:rsid w:val="00690BEB"/>
    <w:rsid w:val="006912CC"/>
    <w:rsid w:val="00692AF6"/>
    <w:rsid w:val="0069586E"/>
    <w:rsid w:val="00697B13"/>
    <w:rsid w:val="006B05B2"/>
    <w:rsid w:val="006B4C51"/>
    <w:rsid w:val="006B6869"/>
    <w:rsid w:val="006B6F69"/>
    <w:rsid w:val="006B7F83"/>
    <w:rsid w:val="006C007B"/>
    <w:rsid w:val="006C0C6D"/>
    <w:rsid w:val="006C26A6"/>
    <w:rsid w:val="006C3DD6"/>
    <w:rsid w:val="006C5205"/>
    <w:rsid w:val="006D4355"/>
    <w:rsid w:val="006D4BAC"/>
    <w:rsid w:val="006E0BED"/>
    <w:rsid w:val="006E1130"/>
    <w:rsid w:val="006E1560"/>
    <w:rsid w:val="006E2613"/>
    <w:rsid w:val="006E6288"/>
    <w:rsid w:val="006E6BAA"/>
    <w:rsid w:val="006E7B55"/>
    <w:rsid w:val="006F2EF0"/>
    <w:rsid w:val="006F4175"/>
    <w:rsid w:val="006F6217"/>
    <w:rsid w:val="006F7A00"/>
    <w:rsid w:val="006F7BE1"/>
    <w:rsid w:val="007033F6"/>
    <w:rsid w:val="00705216"/>
    <w:rsid w:val="007055CD"/>
    <w:rsid w:val="00706331"/>
    <w:rsid w:val="0070789D"/>
    <w:rsid w:val="00707F8D"/>
    <w:rsid w:val="00711E4A"/>
    <w:rsid w:val="00714507"/>
    <w:rsid w:val="007149AF"/>
    <w:rsid w:val="007149CF"/>
    <w:rsid w:val="00722AFE"/>
    <w:rsid w:val="007257CC"/>
    <w:rsid w:val="00726545"/>
    <w:rsid w:val="00726C10"/>
    <w:rsid w:val="00730222"/>
    <w:rsid w:val="00732573"/>
    <w:rsid w:val="00734A41"/>
    <w:rsid w:val="00736283"/>
    <w:rsid w:val="00740889"/>
    <w:rsid w:val="0074723B"/>
    <w:rsid w:val="00750EF4"/>
    <w:rsid w:val="00751353"/>
    <w:rsid w:val="00753CAA"/>
    <w:rsid w:val="0075428A"/>
    <w:rsid w:val="00757BD9"/>
    <w:rsid w:val="00762271"/>
    <w:rsid w:val="0076783B"/>
    <w:rsid w:val="0077221E"/>
    <w:rsid w:val="00772270"/>
    <w:rsid w:val="00777A79"/>
    <w:rsid w:val="007800BC"/>
    <w:rsid w:val="00781D27"/>
    <w:rsid w:val="0078490A"/>
    <w:rsid w:val="007851EC"/>
    <w:rsid w:val="00785B65"/>
    <w:rsid w:val="0079050D"/>
    <w:rsid w:val="00791134"/>
    <w:rsid w:val="0079166C"/>
    <w:rsid w:val="00795712"/>
    <w:rsid w:val="00795E74"/>
    <w:rsid w:val="007A1C8B"/>
    <w:rsid w:val="007A2711"/>
    <w:rsid w:val="007A30EF"/>
    <w:rsid w:val="007A3C44"/>
    <w:rsid w:val="007A7491"/>
    <w:rsid w:val="007B0E2A"/>
    <w:rsid w:val="007B3CB4"/>
    <w:rsid w:val="007B6339"/>
    <w:rsid w:val="007B6475"/>
    <w:rsid w:val="007B6E31"/>
    <w:rsid w:val="007D2E31"/>
    <w:rsid w:val="007D3889"/>
    <w:rsid w:val="007D596F"/>
    <w:rsid w:val="007E0D91"/>
    <w:rsid w:val="007F02A3"/>
    <w:rsid w:val="007F102F"/>
    <w:rsid w:val="007F1124"/>
    <w:rsid w:val="007F5F4F"/>
    <w:rsid w:val="00800AFD"/>
    <w:rsid w:val="00807DDE"/>
    <w:rsid w:val="00807E6B"/>
    <w:rsid w:val="008116D4"/>
    <w:rsid w:val="00814F63"/>
    <w:rsid w:val="00816077"/>
    <w:rsid w:val="008203EB"/>
    <w:rsid w:val="0082242E"/>
    <w:rsid w:val="0083055B"/>
    <w:rsid w:val="00830A25"/>
    <w:rsid w:val="0083168B"/>
    <w:rsid w:val="008372DE"/>
    <w:rsid w:val="00837FA8"/>
    <w:rsid w:val="00840798"/>
    <w:rsid w:val="00843330"/>
    <w:rsid w:val="00851AD4"/>
    <w:rsid w:val="00857770"/>
    <w:rsid w:val="00861391"/>
    <w:rsid w:val="008646E3"/>
    <w:rsid w:val="008655D4"/>
    <w:rsid w:val="00872C13"/>
    <w:rsid w:val="00877118"/>
    <w:rsid w:val="0087752B"/>
    <w:rsid w:val="008865A6"/>
    <w:rsid w:val="00886D9B"/>
    <w:rsid w:val="00886DB9"/>
    <w:rsid w:val="00891C6B"/>
    <w:rsid w:val="0089249E"/>
    <w:rsid w:val="00894520"/>
    <w:rsid w:val="008A11F2"/>
    <w:rsid w:val="008A5B18"/>
    <w:rsid w:val="008A62ED"/>
    <w:rsid w:val="008A70AD"/>
    <w:rsid w:val="008A722F"/>
    <w:rsid w:val="008D26D2"/>
    <w:rsid w:val="008D569B"/>
    <w:rsid w:val="008D6C39"/>
    <w:rsid w:val="008E0E43"/>
    <w:rsid w:val="008E495E"/>
    <w:rsid w:val="008F7DAF"/>
    <w:rsid w:val="00900B20"/>
    <w:rsid w:val="00900C09"/>
    <w:rsid w:val="009035C5"/>
    <w:rsid w:val="0091333E"/>
    <w:rsid w:val="009134CC"/>
    <w:rsid w:val="00913CF3"/>
    <w:rsid w:val="009146F1"/>
    <w:rsid w:val="00914B0A"/>
    <w:rsid w:val="00916992"/>
    <w:rsid w:val="00917836"/>
    <w:rsid w:val="0092298F"/>
    <w:rsid w:val="009233D7"/>
    <w:rsid w:val="0092542C"/>
    <w:rsid w:val="009310B5"/>
    <w:rsid w:val="00933D12"/>
    <w:rsid w:val="00934136"/>
    <w:rsid w:val="009375F0"/>
    <w:rsid w:val="0094482B"/>
    <w:rsid w:val="0094541B"/>
    <w:rsid w:val="009528AB"/>
    <w:rsid w:val="009529AB"/>
    <w:rsid w:val="00957B12"/>
    <w:rsid w:val="00960F5A"/>
    <w:rsid w:val="00962682"/>
    <w:rsid w:val="009677A4"/>
    <w:rsid w:val="00970ECC"/>
    <w:rsid w:val="00972254"/>
    <w:rsid w:val="00982DCE"/>
    <w:rsid w:val="0098361F"/>
    <w:rsid w:val="00986DF0"/>
    <w:rsid w:val="00987057"/>
    <w:rsid w:val="00992D5C"/>
    <w:rsid w:val="0099555B"/>
    <w:rsid w:val="00997209"/>
    <w:rsid w:val="00997663"/>
    <w:rsid w:val="009A016E"/>
    <w:rsid w:val="009A0E79"/>
    <w:rsid w:val="009A2282"/>
    <w:rsid w:val="009A2F07"/>
    <w:rsid w:val="009A6FFB"/>
    <w:rsid w:val="009B0B1C"/>
    <w:rsid w:val="009B2A6C"/>
    <w:rsid w:val="009B59B1"/>
    <w:rsid w:val="009C72EB"/>
    <w:rsid w:val="009D40B8"/>
    <w:rsid w:val="009E04AD"/>
    <w:rsid w:val="009E1644"/>
    <w:rsid w:val="009E17C8"/>
    <w:rsid w:val="009E6187"/>
    <w:rsid w:val="009F4FEA"/>
    <w:rsid w:val="009F5326"/>
    <w:rsid w:val="009F7B07"/>
    <w:rsid w:val="009F7B91"/>
    <w:rsid w:val="00A009E4"/>
    <w:rsid w:val="00A014BE"/>
    <w:rsid w:val="00A03BE7"/>
    <w:rsid w:val="00A05887"/>
    <w:rsid w:val="00A0732B"/>
    <w:rsid w:val="00A10897"/>
    <w:rsid w:val="00A10AA6"/>
    <w:rsid w:val="00A1165B"/>
    <w:rsid w:val="00A13E65"/>
    <w:rsid w:val="00A13F91"/>
    <w:rsid w:val="00A14591"/>
    <w:rsid w:val="00A152F2"/>
    <w:rsid w:val="00A24B59"/>
    <w:rsid w:val="00A2701E"/>
    <w:rsid w:val="00A35319"/>
    <w:rsid w:val="00A370AC"/>
    <w:rsid w:val="00A550BB"/>
    <w:rsid w:val="00A56645"/>
    <w:rsid w:val="00A638FF"/>
    <w:rsid w:val="00A63C28"/>
    <w:rsid w:val="00A63FB9"/>
    <w:rsid w:val="00A64777"/>
    <w:rsid w:val="00A655E2"/>
    <w:rsid w:val="00A665F1"/>
    <w:rsid w:val="00A70623"/>
    <w:rsid w:val="00A73052"/>
    <w:rsid w:val="00A768F3"/>
    <w:rsid w:val="00A832E8"/>
    <w:rsid w:val="00A84C1C"/>
    <w:rsid w:val="00A97205"/>
    <w:rsid w:val="00AA4CD0"/>
    <w:rsid w:val="00AA5DC2"/>
    <w:rsid w:val="00AA73EF"/>
    <w:rsid w:val="00AB144C"/>
    <w:rsid w:val="00AB5059"/>
    <w:rsid w:val="00AB5767"/>
    <w:rsid w:val="00AC3AA1"/>
    <w:rsid w:val="00AD3AED"/>
    <w:rsid w:val="00AD65D4"/>
    <w:rsid w:val="00AD6799"/>
    <w:rsid w:val="00AE1DB1"/>
    <w:rsid w:val="00AE3201"/>
    <w:rsid w:val="00AF2FAF"/>
    <w:rsid w:val="00AF350A"/>
    <w:rsid w:val="00AF3D83"/>
    <w:rsid w:val="00AF422A"/>
    <w:rsid w:val="00AF4332"/>
    <w:rsid w:val="00AF654E"/>
    <w:rsid w:val="00B01901"/>
    <w:rsid w:val="00B11633"/>
    <w:rsid w:val="00B20AEF"/>
    <w:rsid w:val="00B26A23"/>
    <w:rsid w:val="00B272DF"/>
    <w:rsid w:val="00B274CC"/>
    <w:rsid w:val="00B2783A"/>
    <w:rsid w:val="00B30AC3"/>
    <w:rsid w:val="00B35945"/>
    <w:rsid w:val="00B422C4"/>
    <w:rsid w:val="00B4286E"/>
    <w:rsid w:val="00B45406"/>
    <w:rsid w:val="00B5059B"/>
    <w:rsid w:val="00B5166B"/>
    <w:rsid w:val="00B53675"/>
    <w:rsid w:val="00B55609"/>
    <w:rsid w:val="00B5756C"/>
    <w:rsid w:val="00B579D2"/>
    <w:rsid w:val="00B6109F"/>
    <w:rsid w:val="00B67C61"/>
    <w:rsid w:val="00B7246A"/>
    <w:rsid w:val="00B735E1"/>
    <w:rsid w:val="00B7399E"/>
    <w:rsid w:val="00B75657"/>
    <w:rsid w:val="00B75C3E"/>
    <w:rsid w:val="00B80AC5"/>
    <w:rsid w:val="00B82939"/>
    <w:rsid w:val="00B830F7"/>
    <w:rsid w:val="00B852AB"/>
    <w:rsid w:val="00B97D28"/>
    <w:rsid w:val="00BA1B41"/>
    <w:rsid w:val="00BA23DE"/>
    <w:rsid w:val="00BA4645"/>
    <w:rsid w:val="00BB167D"/>
    <w:rsid w:val="00BB5819"/>
    <w:rsid w:val="00BB5E58"/>
    <w:rsid w:val="00BC0205"/>
    <w:rsid w:val="00BC3915"/>
    <w:rsid w:val="00BC458E"/>
    <w:rsid w:val="00BD38C2"/>
    <w:rsid w:val="00BE0141"/>
    <w:rsid w:val="00BE0A56"/>
    <w:rsid w:val="00BE0CE9"/>
    <w:rsid w:val="00BE60CA"/>
    <w:rsid w:val="00BF0764"/>
    <w:rsid w:val="00BF243F"/>
    <w:rsid w:val="00BF2B5A"/>
    <w:rsid w:val="00BF4123"/>
    <w:rsid w:val="00BF439F"/>
    <w:rsid w:val="00BF4C10"/>
    <w:rsid w:val="00BF5C58"/>
    <w:rsid w:val="00BF5F6D"/>
    <w:rsid w:val="00BF6BFE"/>
    <w:rsid w:val="00BF7AD8"/>
    <w:rsid w:val="00C02AD8"/>
    <w:rsid w:val="00C04A97"/>
    <w:rsid w:val="00C10ABD"/>
    <w:rsid w:val="00C308B5"/>
    <w:rsid w:val="00C338C6"/>
    <w:rsid w:val="00C341E9"/>
    <w:rsid w:val="00C43820"/>
    <w:rsid w:val="00C455D0"/>
    <w:rsid w:val="00C47A9C"/>
    <w:rsid w:val="00C553A9"/>
    <w:rsid w:val="00C563DB"/>
    <w:rsid w:val="00C61C3A"/>
    <w:rsid w:val="00C6253E"/>
    <w:rsid w:val="00C62C2E"/>
    <w:rsid w:val="00C6698C"/>
    <w:rsid w:val="00C675B4"/>
    <w:rsid w:val="00C72AF6"/>
    <w:rsid w:val="00C7301F"/>
    <w:rsid w:val="00C734C5"/>
    <w:rsid w:val="00C8125D"/>
    <w:rsid w:val="00C8296A"/>
    <w:rsid w:val="00C835FD"/>
    <w:rsid w:val="00C878D7"/>
    <w:rsid w:val="00C90626"/>
    <w:rsid w:val="00C90E8B"/>
    <w:rsid w:val="00CA5A3A"/>
    <w:rsid w:val="00CA6846"/>
    <w:rsid w:val="00CA7073"/>
    <w:rsid w:val="00CA7570"/>
    <w:rsid w:val="00CB059A"/>
    <w:rsid w:val="00CB11C7"/>
    <w:rsid w:val="00CB461D"/>
    <w:rsid w:val="00CC13DB"/>
    <w:rsid w:val="00CC212F"/>
    <w:rsid w:val="00CC4C2C"/>
    <w:rsid w:val="00CC556E"/>
    <w:rsid w:val="00CC6030"/>
    <w:rsid w:val="00CE2D09"/>
    <w:rsid w:val="00CE58F7"/>
    <w:rsid w:val="00CE64B0"/>
    <w:rsid w:val="00CE7682"/>
    <w:rsid w:val="00CF63F0"/>
    <w:rsid w:val="00D01291"/>
    <w:rsid w:val="00D05064"/>
    <w:rsid w:val="00D11915"/>
    <w:rsid w:val="00D12A0E"/>
    <w:rsid w:val="00D12A3A"/>
    <w:rsid w:val="00D135FF"/>
    <w:rsid w:val="00D17DC0"/>
    <w:rsid w:val="00D21FAB"/>
    <w:rsid w:val="00D23868"/>
    <w:rsid w:val="00D25DDE"/>
    <w:rsid w:val="00D31B9D"/>
    <w:rsid w:val="00D33200"/>
    <w:rsid w:val="00D36748"/>
    <w:rsid w:val="00D369E6"/>
    <w:rsid w:val="00D3710A"/>
    <w:rsid w:val="00D40E94"/>
    <w:rsid w:val="00D437B6"/>
    <w:rsid w:val="00D4763F"/>
    <w:rsid w:val="00D47B6A"/>
    <w:rsid w:val="00D5782E"/>
    <w:rsid w:val="00D5786E"/>
    <w:rsid w:val="00D57DD7"/>
    <w:rsid w:val="00D6175E"/>
    <w:rsid w:val="00D65283"/>
    <w:rsid w:val="00D67897"/>
    <w:rsid w:val="00D72324"/>
    <w:rsid w:val="00D731D9"/>
    <w:rsid w:val="00D7518B"/>
    <w:rsid w:val="00D75AC3"/>
    <w:rsid w:val="00D82011"/>
    <w:rsid w:val="00D86258"/>
    <w:rsid w:val="00D917AE"/>
    <w:rsid w:val="00D91E17"/>
    <w:rsid w:val="00D97CBF"/>
    <w:rsid w:val="00DA0521"/>
    <w:rsid w:val="00DA0666"/>
    <w:rsid w:val="00DA2A06"/>
    <w:rsid w:val="00DA2EA8"/>
    <w:rsid w:val="00DA4F25"/>
    <w:rsid w:val="00DB06A0"/>
    <w:rsid w:val="00DB09A2"/>
    <w:rsid w:val="00DB5162"/>
    <w:rsid w:val="00DB648D"/>
    <w:rsid w:val="00DB7E50"/>
    <w:rsid w:val="00DC0C5B"/>
    <w:rsid w:val="00DC3B51"/>
    <w:rsid w:val="00DC6B62"/>
    <w:rsid w:val="00DC7611"/>
    <w:rsid w:val="00DD547A"/>
    <w:rsid w:val="00DD6398"/>
    <w:rsid w:val="00DD7D10"/>
    <w:rsid w:val="00DE3DEA"/>
    <w:rsid w:val="00DE4316"/>
    <w:rsid w:val="00DE6BDD"/>
    <w:rsid w:val="00DE75B3"/>
    <w:rsid w:val="00DF04FA"/>
    <w:rsid w:val="00DF0F7A"/>
    <w:rsid w:val="00DF1980"/>
    <w:rsid w:val="00DF3D20"/>
    <w:rsid w:val="00DF672D"/>
    <w:rsid w:val="00DF6892"/>
    <w:rsid w:val="00DF7A7E"/>
    <w:rsid w:val="00E00263"/>
    <w:rsid w:val="00E07A10"/>
    <w:rsid w:val="00E10C44"/>
    <w:rsid w:val="00E1124F"/>
    <w:rsid w:val="00E1405C"/>
    <w:rsid w:val="00E1554B"/>
    <w:rsid w:val="00E16200"/>
    <w:rsid w:val="00E1663A"/>
    <w:rsid w:val="00E17B93"/>
    <w:rsid w:val="00E21234"/>
    <w:rsid w:val="00E2293D"/>
    <w:rsid w:val="00E2458C"/>
    <w:rsid w:val="00E25792"/>
    <w:rsid w:val="00E33E22"/>
    <w:rsid w:val="00E35865"/>
    <w:rsid w:val="00E36887"/>
    <w:rsid w:val="00E36BBF"/>
    <w:rsid w:val="00E36F1D"/>
    <w:rsid w:val="00E40BD5"/>
    <w:rsid w:val="00E4210F"/>
    <w:rsid w:val="00E426D5"/>
    <w:rsid w:val="00E43352"/>
    <w:rsid w:val="00E44E4A"/>
    <w:rsid w:val="00E474AD"/>
    <w:rsid w:val="00E51950"/>
    <w:rsid w:val="00E51F73"/>
    <w:rsid w:val="00E559B8"/>
    <w:rsid w:val="00E6151C"/>
    <w:rsid w:val="00E62D3E"/>
    <w:rsid w:val="00E656B9"/>
    <w:rsid w:val="00E67590"/>
    <w:rsid w:val="00E675E2"/>
    <w:rsid w:val="00E761C3"/>
    <w:rsid w:val="00E81296"/>
    <w:rsid w:val="00E81EBC"/>
    <w:rsid w:val="00E8290C"/>
    <w:rsid w:val="00E83B91"/>
    <w:rsid w:val="00E92CB5"/>
    <w:rsid w:val="00E931AF"/>
    <w:rsid w:val="00E931D1"/>
    <w:rsid w:val="00EA37D9"/>
    <w:rsid w:val="00EA3890"/>
    <w:rsid w:val="00EA4B21"/>
    <w:rsid w:val="00EA7CED"/>
    <w:rsid w:val="00EB1740"/>
    <w:rsid w:val="00EB2F8D"/>
    <w:rsid w:val="00EB441E"/>
    <w:rsid w:val="00EB49F6"/>
    <w:rsid w:val="00EB7187"/>
    <w:rsid w:val="00EC0DFA"/>
    <w:rsid w:val="00EC166B"/>
    <w:rsid w:val="00EC40AB"/>
    <w:rsid w:val="00ED20D4"/>
    <w:rsid w:val="00ED34FC"/>
    <w:rsid w:val="00ED61E7"/>
    <w:rsid w:val="00ED7EED"/>
    <w:rsid w:val="00EE1CDC"/>
    <w:rsid w:val="00EE32A0"/>
    <w:rsid w:val="00EE59EC"/>
    <w:rsid w:val="00EE5BB7"/>
    <w:rsid w:val="00EF0845"/>
    <w:rsid w:val="00EF1756"/>
    <w:rsid w:val="00EF3F99"/>
    <w:rsid w:val="00EF5268"/>
    <w:rsid w:val="00EF602E"/>
    <w:rsid w:val="00F002DB"/>
    <w:rsid w:val="00F00F4B"/>
    <w:rsid w:val="00F02D99"/>
    <w:rsid w:val="00F17582"/>
    <w:rsid w:val="00F17BB5"/>
    <w:rsid w:val="00F17FFC"/>
    <w:rsid w:val="00F21A28"/>
    <w:rsid w:val="00F26CE5"/>
    <w:rsid w:val="00F2783C"/>
    <w:rsid w:val="00F278C3"/>
    <w:rsid w:val="00F328D2"/>
    <w:rsid w:val="00F4626D"/>
    <w:rsid w:val="00F52D4A"/>
    <w:rsid w:val="00F63FB4"/>
    <w:rsid w:val="00F64135"/>
    <w:rsid w:val="00F659D2"/>
    <w:rsid w:val="00F6609A"/>
    <w:rsid w:val="00F67353"/>
    <w:rsid w:val="00F67388"/>
    <w:rsid w:val="00F73A66"/>
    <w:rsid w:val="00F76A9D"/>
    <w:rsid w:val="00F76DA1"/>
    <w:rsid w:val="00F77C0E"/>
    <w:rsid w:val="00F807F8"/>
    <w:rsid w:val="00F84024"/>
    <w:rsid w:val="00F96DA0"/>
    <w:rsid w:val="00FA208D"/>
    <w:rsid w:val="00FA2753"/>
    <w:rsid w:val="00FB2B9B"/>
    <w:rsid w:val="00FB3EBC"/>
    <w:rsid w:val="00FB40B9"/>
    <w:rsid w:val="00FB4249"/>
    <w:rsid w:val="00FB52A4"/>
    <w:rsid w:val="00FC3E15"/>
    <w:rsid w:val="00FC5960"/>
    <w:rsid w:val="00FD1D13"/>
    <w:rsid w:val="00FD42E7"/>
    <w:rsid w:val="00FD5D50"/>
    <w:rsid w:val="00FD719F"/>
    <w:rsid w:val="00FE1A36"/>
    <w:rsid w:val="00FF07FB"/>
    <w:rsid w:val="00FF1EB0"/>
    <w:rsid w:val="00FF3A2B"/>
    <w:rsid w:val="00FF6705"/>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84A9E"/>
  <w15:docId w15:val="{90773626-BE97-427F-BE95-DE6FCE19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C3"/>
    <w:pPr>
      <w:ind w:left="720"/>
      <w:contextualSpacing/>
    </w:pPr>
  </w:style>
  <w:style w:type="character" w:styleId="CommentReference">
    <w:name w:val="annotation reference"/>
    <w:basedOn w:val="DefaultParagraphFont"/>
    <w:uiPriority w:val="99"/>
    <w:semiHidden/>
    <w:unhideWhenUsed/>
    <w:rsid w:val="009529AB"/>
    <w:rPr>
      <w:sz w:val="18"/>
      <w:szCs w:val="18"/>
    </w:rPr>
  </w:style>
  <w:style w:type="paragraph" w:styleId="CommentText">
    <w:name w:val="annotation text"/>
    <w:basedOn w:val="Normal"/>
    <w:link w:val="CommentTextChar"/>
    <w:uiPriority w:val="99"/>
    <w:semiHidden/>
    <w:unhideWhenUsed/>
    <w:rsid w:val="009529AB"/>
  </w:style>
  <w:style w:type="character" w:customStyle="1" w:styleId="CommentTextChar">
    <w:name w:val="Comment Text Char"/>
    <w:basedOn w:val="DefaultParagraphFont"/>
    <w:link w:val="CommentText"/>
    <w:uiPriority w:val="99"/>
    <w:semiHidden/>
    <w:rsid w:val="009529AB"/>
  </w:style>
  <w:style w:type="paragraph" w:styleId="CommentSubject">
    <w:name w:val="annotation subject"/>
    <w:basedOn w:val="CommentText"/>
    <w:next w:val="CommentText"/>
    <w:link w:val="CommentSubjectChar"/>
    <w:uiPriority w:val="99"/>
    <w:semiHidden/>
    <w:unhideWhenUsed/>
    <w:rsid w:val="009529AB"/>
    <w:rPr>
      <w:b/>
      <w:bCs/>
      <w:sz w:val="20"/>
      <w:szCs w:val="20"/>
    </w:rPr>
  </w:style>
  <w:style w:type="character" w:customStyle="1" w:styleId="CommentSubjectChar">
    <w:name w:val="Comment Subject Char"/>
    <w:basedOn w:val="CommentTextChar"/>
    <w:link w:val="CommentSubject"/>
    <w:uiPriority w:val="99"/>
    <w:semiHidden/>
    <w:rsid w:val="009529AB"/>
    <w:rPr>
      <w:b/>
      <w:bCs/>
      <w:sz w:val="20"/>
      <w:szCs w:val="20"/>
    </w:rPr>
  </w:style>
  <w:style w:type="paragraph" w:styleId="Revision">
    <w:name w:val="Revision"/>
    <w:hidden/>
    <w:uiPriority w:val="99"/>
    <w:semiHidden/>
    <w:rsid w:val="009529AB"/>
  </w:style>
  <w:style w:type="paragraph" w:styleId="BalloonText">
    <w:name w:val="Balloon Text"/>
    <w:basedOn w:val="Normal"/>
    <w:link w:val="BalloonTextChar"/>
    <w:uiPriority w:val="99"/>
    <w:semiHidden/>
    <w:unhideWhenUsed/>
    <w:rsid w:val="00952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29AB"/>
    <w:rPr>
      <w:rFonts w:ascii="Times New Roman" w:hAnsi="Times New Roman" w:cs="Times New Roman"/>
      <w:sz w:val="18"/>
      <w:szCs w:val="18"/>
    </w:rPr>
  </w:style>
  <w:style w:type="paragraph" w:styleId="NormalWeb">
    <w:name w:val="Normal (Web)"/>
    <w:basedOn w:val="Normal"/>
    <w:uiPriority w:val="99"/>
    <w:semiHidden/>
    <w:unhideWhenUsed/>
    <w:rsid w:val="00A10897"/>
    <w:rPr>
      <w:rFonts w:ascii="Times New Roman" w:hAnsi="Times New Roman" w:cs="Times New Roman"/>
    </w:rPr>
  </w:style>
  <w:style w:type="character" w:styleId="Hyperlink">
    <w:name w:val="Hyperlink"/>
    <w:basedOn w:val="DefaultParagraphFont"/>
    <w:uiPriority w:val="99"/>
    <w:unhideWhenUsed/>
    <w:rsid w:val="00C72AF6"/>
    <w:rPr>
      <w:color w:val="0000FF"/>
      <w:u w:val="single"/>
    </w:rPr>
  </w:style>
  <w:style w:type="character" w:customStyle="1" w:styleId="m-8241909779377144239apple-converted-space">
    <w:name w:val="m_-8241909779377144239apple-converted-space"/>
    <w:basedOn w:val="DefaultParagraphFont"/>
    <w:rsid w:val="00C72AF6"/>
  </w:style>
  <w:style w:type="character" w:customStyle="1" w:styleId="m-8241909779377144239apple-style-span">
    <w:name w:val="m_-8241909779377144239apple-style-span"/>
    <w:basedOn w:val="DefaultParagraphFont"/>
    <w:rsid w:val="00C7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3529">
      <w:bodyDiv w:val="1"/>
      <w:marLeft w:val="0"/>
      <w:marRight w:val="0"/>
      <w:marTop w:val="0"/>
      <w:marBottom w:val="0"/>
      <w:divBdr>
        <w:top w:val="none" w:sz="0" w:space="0" w:color="auto"/>
        <w:left w:val="none" w:sz="0" w:space="0" w:color="auto"/>
        <w:bottom w:val="none" w:sz="0" w:space="0" w:color="auto"/>
        <w:right w:val="none" w:sz="0" w:space="0" w:color="auto"/>
      </w:divBdr>
    </w:div>
    <w:div w:id="364260978">
      <w:bodyDiv w:val="1"/>
      <w:marLeft w:val="0"/>
      <w:marRight w:val="0"/>
      <w:marTop w:val="0"/>
      <w:marBottom w:val="0"/>
      <w:divBdr>
        <w:top w:val="none" w:sz="0" w:space="0" w:color="auto"/>
        <w:left w:val="none" w:sz="0" w:space="0" w:color="auto"/>
        <w:bottom w:val="none" w:sz="0" w:space="0" w:color="auto"/>
        <w:right w:val="none" w:sz="0" w:space="0" w:color="auto"/>
      </w:divBdr>
      <w:divsChild>
        <w:div w:id="1144466194">
          <w:marLeft w:val="0"/>
          <w:marRight w:val="0"/>
          <w:marTop w:val="0"/>
          <w:marBottom w:val="0"/>
          <w:divBdr>
            <w:top w:val="none" w:sz="0" w:space="0" w:color="auto"/>
            <w:left w:val="none" w:sz="0" w:space="0" w:color="auto"/>
            <w:bottom w:val="none" w:sz="0" w:space="0" w:color="auto"/>
            <w:right w:val="none" w:sz="0" w:space="0" w:color="auto"/>
          </w:divBdr>
        </w:div>
        <w:div w:id="1989048979">
          <w:marLeft w:val="0"/>
          <w:marRight w:val="0"/>
          <w:marTop w:val="0"/>
          <w:marBottom w:val="0"/>
          <w:divBdr>
            <w:top w:val="none" w:sz="0" w:space="0" w:color="auto"/>
            <w:left w:val="none" w:sz="0" w:space="0" w:color="auto"/>
            <w:bottom w:val="none" w:sz="0" w:space="0" w:color="auto"/>
            <w:right w:val="none" w:sz="0" w:space="0" w:color="auto"/>
          </w:divBdr>
        </w:div>
      </w:divsChild>
    </w:div>
    <w:div w:id="393771258">
      <w:bodyDiv w:val="1"/>
      <w:marLeft w:val="0"/>
      <w:marRight w:val="0"/>
      <w:marTop w:val="0"/>
      <w:marBottom w:val="0"/>
      <w:divBdr>
        <w:top w:val="none" w:sz="0" w:space="0" w:color="auto"/>
        <w:left w:val="none" w:sz="0" w:space="0" w:color="auto"/>
        <w:bottom w:val="none" w:sz="0" w:space="0" w:color="auto"/>
        <w:right w:val="none" w:sz="0" w:space="0" w:color="auto"/>
      </w:divBdr>
      <w:divsChild>
        <w:div w:id="1410083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197426">
              <w:marLeft w:val="0"/>
              <w:marRight w:val="0"/>
              <w:marTop w:val="0"/>
              <w:marBottom w:val="0"/>
              <w:divBdr>
                <w:top w:val="none" w:sz="0" w:space="0" w:color="auto"/>
                <w:left w:val="none" w:sz="0" w:space="0" w:color="auto"/>
                <w:bottom w:val="none" w:sz="0" w:space="0" w:color="auto"/>
                <w:right w:val="none" w:sz="0" w:space="0" w:color="auto"/>
              </w:divBdr>
            </w:div>
            <w:div w:id="1882597401">
              <w:marLeft w:val="0"/>
              <w:marRight w:val="0"/>
              <w:marTop w:val="0"/>
              <w:marBottom w:val="0"/>
              <w:divBdr>
                <w:top w:val="none" w:sz="0" w:space="0" w:color="auto"/>
                <w:left w:val="none" w:sz="0" w:space="0" w:color="auto"/>
                <w:bottom w:val="none" w:sz="0" w:space="0" w:color="auto"/>
                <w:right w:val="none" w:sz="0" w:space="0" w:color="auto"/>
              </w:divBdr>
            </w:div>
            <w:div w:id="1258097403">
              <w:marLeft w:val="0"/>
              <w:marRight w:val="0"/>
              <w:marTop w:val="0"/>
              <w:marBottom w:val="0"/>
              <w:divBdr>
                <w:top w:val="none" w:sz="0" w:space="0" w:color="auto"/>
                <w:left w:val="none" w:sz="0" w:space="0" w:color="auto"/>
                <w:bottom w:val="none" w:sz="0" w:space="0" w:color="auto"/>
                <w:right w:val="none" w:sz="0" w:space="0" w:color="auto"/>
              </w:divBdr>
            </w:div>
            <w:div w:id="1201473253">
              <w:marLeft w:val="0"/>
              <w:marRight w:val="0"/>
              <w:marTop w:val="0"/>
              <w:marBottom w:val="0"/>
              <w:divBdr>
                <w:top w:val="none" w:sz="0" w:space="0" w:color="auto"/>
                <w:left w:val="none" w:sz="0" w:space="0" w:color="auto"/>
                <w:bottom w:val="none" w:sz="0" w:space="0" w:color="auto"/>
                <w:right w:val="none" w:sz="0" w:space="0" w:color="auto"/>
              </w:divBdr>
            </w:div>
            <w:div w:id="454056798">
              <w:marLeft w:val="0"/>
              <w:marRight w:val="0"/>
              <w:marTop w:val="0"/>
              <w:marBottom w:val="0"/>
              <w:divBdr>
                <w:top w:val="none" w:sz="0" w:space="0" w:color="auto"/>
                <w:left w:val="none" w:sz="0" w:space="0" w:color="auto"/>
                <w:bottom w:val="none" w:sz="0" w:space="0" w:color="auto"/>
                <w:right w:val="none" w:sz="0" w:space="0" w:color="auto"/>
              </w:divBdr>
            </w:div>
            <w:div w:id="1164710599">
              <w:marLeft w:val="0"/>
              <w:marRight w:val="0"/>
              <w:marTop w:val="0"/>
              <w:marBottom w:val="0"/>
              <w:divBdr>
                <w:top w:val="none" w:sz="0" w:space="0" w:color="auto"/>
                <w:left w:val="none" w:sz="0" w:space="0" w:color="auto"/>
                <w:bottom w:val="none" w:sz="0" w:space="0" w:color="auto"/>
                <w:right w:val="none" w:sz="0" w:space="0" w:color="auto"/>
              </w:divBdr>
            </w:div>
            <w:div w:id="722681913">
              <w:marLeft w:val="0"/>
              <w:marRight w:val="0"/>
              <w:marTop w:val="0"/>
              <w:marBottom w:val="0"/>
              <w:divBdr>
                <w:top w:val="none" w:sz="0" w:space="0" w:color="auto"/>
                <w:left w:val="none" w:sz="0" w:space="0" w:color="auto"/>
                <w:bottom w:val="none" w:sz="0" w:space="0" w:color="auto"/>
                <w:right w:val="none" w:sz="0" w:space="0" w:color="auto"/>
              </w:divBdr>
              <w:divsChild>
                <w:div w:id="1476679357">
                  <w:marLeft w:val="0"/>
                  <w:marRight w:val="0"/>
                  <w:marTop w:val="0"/>
                  <w:marBottom w:val="0"/>
                  <w:divBdr>
                    <w:top w:val="none" w:sz="0" w:space="0" w:color="auto"/>
                    <w:left w:val="none" w:sz="0" w:space="0" w:color="auto"/>
                    <w:bottom w:val="none" w:sz="0" w:space="0" w:color="auto"/>
                    <w:right w:val="none" w:sz="0" w:space="0" w:color="auto"/>
                  </w:divBdr>
                  <w:divsChild>
                    <w:div w:id="1815875153">
                      <w:marLeft w:val="0"/>
                      <w:marRight w:val="0"/>
                      <w:marTop w:val="0"/>
                      <w:marBottom w:val="0"/>
                      <w:divBdr>
                        <w:top w:val="none" w:sz="0" w:space="0" w:color="auto"/>
                        <w:left w:val="none" w:sz="0" w:space="0" w:color="auto"/>
                        <w:bottom w:val="none" w:sz="0" w:space="0" w:color="auto"/>
                        <w:right w:val="none" w:sz="0" w:space="0" w:color="auto"/>
                      </w:divBdr>
                    </w:div>
                    <w:div w:id="1261523210">
                      <w:marLeft w:val="0"/>
                      <w:marRight w:val="0"/>
                      <w:marTop w:val="0"/>
                      <w:marBottom w:val="0"/>
                      <w:divBdr>
                        <w:top w:val="none" w:sz="0" w:space="0" w:color="auto"/>
                        <w:left w:val="none" w:sz="0" w:space="0" w:color="auto"/>
                        <w:bottom w:val="none" w:sz="0" w:space="0" w:color="auto"/>
                        <w:right w:val="none" w:sz="0" w:space="0" w:color="auto"/>
                      </w:divBdr>
                    </w:div>
                    <w:div w:id="386686275">
                      <w:marLeft w:val="0"/>
                      <w:marRight w:val="0"/>
                      <w:marTop w:val="0"/>
                      <w:marBottom w:val="0"/>
                      <w:divBdr>
                        <w:top w:val="none" w:sz="0" w:space="0" w:color="auto"/>
                        <w:left w:val="none" w:sz="0" w:space="0" w:color="auto"/>
                        <w:bottom w:val="none" w:sz="0" w:space="0" w:color="auto"/>
                        <w:right w:val="none" w:sz="0" w:space="0" w:color="auto"/>
                      </w:divBdr>
                    </w:div>
                    <w:div w:id="2054843668">
                      <w:marLeft w:val="0"/>
                      <w:marRight w:val="0"/>
                      <w:marTop w:val="0"/>
                      <w:marBottom w:val="0"/>
                      <w:divBdr>
                        <w:top w:val="none" w:sz="0" w:space="0" w:color="auto"/>
                        <w:left w:val="none" w:sz="0" w:space="0" w:color="auto"/>
                        <w:bottom w:val="none" w:sz="0" w:space="0" w:color="auto"/>
                        <w:right w:val="none" w:sz="0" w:space="0" w:color="auto"/>
                      </w:divBdr>
                    </w:div>
                    <w:div w:id="781805107">
                      <w:marLeft w:val="0"/>
                      <w:marRight w:val="0"/>
                      <w:marTop w:val="0"/>
                      <w:marBottom w:val="0"/>
                      <w:divBdr>
                        <w:top w:val="none" w:sz="0" w:space="0" w:color="auto"/>
                        <w:left w:val="none" w:sz="0" w:space="0" w:color="auto"/>
                        <w:bottom w:val="none" w:sz="0" w:space="0" w:color="auto"/>
                        <w:right w:val="none" w:sz="0" w:space="0" w:color="auto"/>
                      </w:divBdr>
                    </w:div>
                    <w:div w:id="1517309057">
                      <w:marLeft w:val="0"/>
                      <w:marRight w:val="0"/>
                      <w:marTop w:val="0"/>
                      <w:marBottom w:val="0"/>
                      <w:divBdr>
                        <w:top w:val="none" w:sz="0" w:space="0" w:color="auto"/>
                        <w:left w:val="none" w:sz="0" w:space="0" w:color="auto"/>
                        <w:bottom w:val="none" w:sz="0" w:space="0" w:color="auto"/>
                        <w:right w:val="none" w:sz="0" w:space="0" w:color="auto"/>
                      </w:divBdr>
                    </w:div>
                    <w:div w:id="1803885783">
                      <w:marLeft w:val="0"/>
                      <w:marRight w:val="0"/>
                      <w:marTop w:val="0"/>
                      <w:marBottom w:val="0"/>
                      <w:divBdr>
                        <w:top w:val="none" w:sz="0" w:space="0" w:color="auto"/>
                        <w:left w:val="none" w:sz="0" w:space="0" w:color="auto"/>
                        <w:bottom w:val="none" w:sz="0" w:space="0" w:color="auto"/>
                        <w:right w:val="none" w:sz="0" w:space="0" w:color="auto"/>
                      </w:divBdr>
                      <w:divsChild>
                        <w:div w:id="1153958384">
                          <w:marLeft w:val="0"/>
                          <w:marRight w:val="0"/>
                          <w:marTop w:val="0"/>
                          <w:marBottom w:val="0"/>
                          <w:divBdr>
                            <w:top w:val="single" w:sz="8" w:space="3" w:color="E1E1E1"/>
                            <w:left w:val="none" w:sz="0" w:space="0" w:color="auto"/>
                            <w:bottom w:val="none" w:sz="0" w:space="0" w:color="auto"/>
                            <w:right w:val="none" w:sz="0" w:space="0" w:color="auto"/>
                          </w:divBdr>
                          <w:divsChild>
                            <w:div w:id="695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94">
                      <w:marLeft w:val="0"/>
                      <w:marRight w:val="0"/>
                      <w:marTop w:val="0"/>
                      <w:marBottom w:val="0"/>
                      <w:divBdr>
                        <w:top w:val="none" w:sz="0" w:space="0" w:color="auto"/>
                        <w:left w:val="none" w:sz="0" w:space="0" w:color="auto"/>
                        <w:bottom w:val="none" w:sz="0" w:space="0" w:color="auto"/>
                        <w:right w:val="none" w:sz="0" w:space="0" w:color="auto"/>
                      </w:divBdr>
                    </w:div>
                    <w:div w:id="359744176">
                      <w:marLeft w:val="0"/>
                      <w:marRight w:val="0"/>
                      <w:marTop w:val="0"/>
                      <w:marBottom w:val="0"/>
                      <w:divBdr>
                        <w:top w:val="none" w:sz="0" w:space="0" w:color="auto"/>
                        <w:left w:val="none" w:sz="0" w:space="0" w:color="auto"/>
                        <w:bottom w:val="none" w:sz="0" w:space="0" w:color="auto"/>
                        <w:right w:val="none" w:sz="0" w:space="0" w:color="auto"/>
                      </w:divBdr>
                    </w:div>
                    <w:div w:id="1350335742">
                      <w:marLeft w:val="0"/>
                      <w:marRight w:val="0"/>
                      <w:marTop w:val="0"/>
                      <w:marBottom w:val="0"/>
                      <w:divBdr>
                        <w:top w:val="none" w:sz="0" w:space="0" w:color="auto"/>
                        <w:left w:val="none" w:sz="0" w:space="0" w:color="auto"/>
                        <w:bottom w:val="none" w:sz="0" w:space="0" w:color="auto"/>
                        <w:right w:val="none" w:sz="0" w:space="0" w:color="auto"/>
                      </w:divBdr>
                      <w:divsChild>
                        <w:div w:id="1713729590">
                          <w:marLeft w:val="0"/>
                          <w:marRight w:val="0"/>
                          <w:marTop w:val="0"/>
                          <w:marBottom w:val="0"/>
                          <w:divBdr>
                            <w:top w:val="none" w:sz="0" w:space="0" w:color="auto"/>
                            <w:left w:val="none" w:sz="0" w:space="0" w:color="auto"/>
                            <w:bottom w:val="none" w:sz="0" w:space="0" w:color="auto"/>
                            <w:right w:val="none" w:sz="0" w:space="0" w:color="auto"/>
                          </w:divBdr>
                        </w:div>
                        <w:div w:id="222445755">
                          <w:marLeft w:val="0"/>
                          <w:marRight w:val="0"/>
                          <w:marTop w:val="0"/>
                          <w:marBottom w:val="0"/>
                          <w:divBdr>
                            <w:top w:val="none" w:sz="0" w:space="0" w:color="auto"/>
                            <w:left w:val="none" w:sz="0" w:space="0" w:color="auto"/>
                            <w:bottom w:val="none" w:sz="0" w:space="0" w:color="auto"/>
                            <w:right w:val="none" w:sz="0" w:space="0" w:color="auto"/>
                          </w:divBdr>
                          <w:divsChild>
                            <w:div w:id="2141221262">
                              <w:marLeft w:val="0"/>
                              <w:marRight w:val="0"/>
                              <w:marTop w:val="0"/>
                              <w:marBottom w:val="0"/>
                              <w:divBdr>
                                <w:top w:val="none" w:sz="0" w:space="0" w:color="auto"/>
                                <w:left w:val="none" w:sz="0" w:space="0" w:color="auto"/>
                                <w:bottom w:val="none" w:sz="0" w:space="0" w:color="auto"/>
                                <w:right w:val="none" w:sz="0" w:space="0" w:color="auto"/>
                              </w:divBdr>
                              <w:divsChild>
                                <w:div w:id="694891734">
                                  <w:marLeft w:val="0"/>
                                  <w:marRight w:val="0"/>
                                  <w:marTop w:val="0"/>
                                  <w:marBottom w:val="0"/>
                                  <w:divBdr>
                                    <w:top w:val="none" w:sz="0" w:space="0" w:color="auto"/>
                                    <w:left w:val="none" w:sz="0" w:space="0" w:color="auto"/>
                                    <w:bottom w:val="none" w:sz="0" w:space="0" w:color="auto"/>
                                    <w:right w:val="none" w:sz="0" w:space="0" w:color="auto"/>
                                  </w:divBdr>
                                  <w:divsChild>
                                    <w:div w:id="351031152">
                                      <w:marLeft w:val="0"/>
                                      <w:marRight w:val="0"/>
                                      <w:marTop w:val="0"/>
                                      <w:marBottom w:val="0"/>
                                      <w:divBdr>
                                        <w:top w:val="none" w:sz="0" w:space="0" w:color="auto"/>
                                        <w:left w:val="none" w:sz="0" w:space="0" w:color="auto"/>
                                        <w:bottom w:val="none" w:sz="0" w:space="0" w:color="auto"/>
                                        <w:right w:val="none" w:sz="0" w:space="0" w:color="auto"/>
                                      </w:divBdr>
                                      <w:divsChild>
                                        <w:div w:id="178743614">
                                          <w:marLeft w:val="0"/>
                                          <w:marRight w:val="0"/>
                                          <w:marTop w:val="0"/>
                                          <w:marBottom w:val="0"/>
                                          <w:divBdr>
                                            <w:top w:val="none" w:sz="0" w:space="0" w:color="auto"/>
                                            <w:left w:val="none" w:sz="0" w:space="0" w:color="auto"/>
                                            <w:bottom w:val="none" w:sz="0" w:space="0" w:color="auto"/>
                                            <w:right w:val="none" w:sz="0" w:space="0" w:color="auto"/>
                                          </w:divBdr>
                                          <w:divsChild>
                                            <w:div w:id="871456882">
                                              <w:marLeft w:val="0"/>
                                              <w:marRight w:val="0"/>
                                              <w:marTop w:val="0"/>
                                              <w:marBottom w:val="0"/>
                                              <w:divBdr>
                                                <w:top w:val="none" w:sz="0" w:space="0" w:color="auto"/>
                                                <w:left w:val="none" w:sz="0" w:space="0" w:color="auto"/>
                                                <w:bottom w:val="none" w:sz="0" w:space="0" w:color="auto"/>
                                                <w:right w:val="none" w:sz="0" w:space="0" w:color="auto"/>
                                              </w:divBdr>
                                              <w:divsChild>
                                                <w:div w:id="1588152887">
                                                  <w:marLeft w:val="0"/>
                                                  <w:marRight w:val="0"/>
                                                  <w:marTop w:val="0"/>
                                                  <w:marBottom w:val="0"/>
                                                  <w:divBdr>
                                                    <w:top w:val="none" w:sz="0" w:space="0" w:color="auto"/>
                                                    <w:left w:val="none" w:sz="0" w:space="0" w:color="auto"/>
                                                    <w:bottom w:val="none" w:sz="0" w:space="0" w:color="auto"/>
                                                    <w:right w:val="none" w:sz="0" w:space="0" w:color="auto"/>
                                                  </w:divBdr>
                                                </w:div>
                                              </w:divsChild>
                                            </w:div>
                                            <w:div w:id="672492886">
                                              <w:marLeft w:val="0"/>
                                              <w:marRight w:val="0"/>
                                              <w:marTop w:val="0"/>
                                              <w:marBottom w:val="0"/>
                                              <w:divBdr>
                                                <w:top w:val="none" w:sz="0" w:space="0" w:color="auto"/>
                                                <w:left w:val="none" w:sz="0" w:space="0" w:color="auto"/>
                                                <w:bottom w:val="none" w:sz="0" w:space="0" w:color="auto"/>
                                                <w:right w:val="none" w:sz="0" w:space="0" w:color="auto"/>
                                              </w:divBdr>
                                              <w:divsChild>
                                                <w:div w:id="721296717">
                                                  <w:marLeft w:val="0"/>
                                                  <w:marRight w:val="0"/>
                                                  <w:marTop w:val="0"/>
                                                  <w:marBottom w:val="0"/>
                                                  <w:divBdr>
                                                    <w:top w:val="none" w:sz="0" w:space="0" w:color="auto"/>
                                                    <w:left w:val="none" w:sz="0" w:space="0" w:color="auto"/>
                                                    <w:bottom w:val="none" w:sz="0" w:space="0" w:color="auto"/>
                                                    <w:right w:val="none" w:sz="0" w:space="0" w:color="auto"/>
                                                  </w:divBdr>
                                                </w:div>
                                              </w:divsChild>
                                            </w:div>
                                            <w:div w:id="1175801558">
                                              <w:marLeft w:val="0"/>
                                              <w:marRight w:val="0"/>
                                              <w:marTop w:val="0"/>
                                              <w:marBottom w:val="0"/>
                                              <w:divBdr>
                                                <w:top w:val="none" w:sz="0" w:space="0" w:color="auto"/>
                                                <w:left w:val="none" w:sz="0" w:space="0" w:color="auto"/>
                                                <w:bottom w:val="none" w:sz="0" w:space="0" w:color="auto"/>
                                                <w:right w:val="none" w:sz="0" w:space="0" w:color="auto"/>
                                              </w:divBdr>
                                              <w:divsChild>
                                                <w:div w:id="762451941">
                                                  <w:marLeft w:val="0"/>
                                                  <w:marRight w:val="0"/>
                                                  <w:marTop w:val="0"/>
                                                  <w:marBottom w:val="0"/>
                                                  <w:divBdr>
                                                    <w:top w:val="none" w:sz="0" w:space="0" w:color="auto"/>
                                                    <w:left w:val="none" w:sz="0" w:space="0" w:color="auto"/>
                                                    <w:bottom w:val="none" w:sz="0" w:space="0" w:color="auto"/>
                                                    <w:right w:val="none" w:sz="0" w:space="0" w:color="auto"/>
                                                  </w:divBdr>
                                                </w:div>
                                              </w:divsChild>
                                            </w:div>
                                            <w:div w:id="790634923">
                                              <w:marLeft w:val="0"/>
                                              <w:marRight w:val="0"/>
                                              <w:marTop w:val="0"/>
                                              <w:marBottom w:val="0"/>
                                              <w:divBdr>
                                                <w:top w:val="none" w:sz="0" w:space="0" w:color="auto"/>
                                                <w:left w:val="none" w:sz="0" w:space="0" w:color="auto"/>
                                                <w:bottom w:val="none" w:sz="0" w:space="0" w:color="auto"/>
                                                <w:right w:val="none" w:sz="0" w:space="0" w:color="auto"/>
                                              </w:divBdr>
                                              <w:divsChild>
                                                <w:div w:id="311830906">
                                                  <w:marLeft w:val="0"/>
                                                  <w:marRight w:val="0"/>
                                                  <w:marTop w:val="0"/>
                                                  <w:marBottom w:val="0"/>
                                                  <w:divBdr>
                                                    <w:top w:val="none" w:sz="0" w:space="0" w:color="auto"/>
                                                    <w:left w:val="none" w:sz="0" w:space="0" w:color="auto"/>
                                                    <w:bottom w:val="none" w:sz="0" w:space="0" w:color="auto"/>
                                                    <w:right w:val="none" w:sz="0" w:space="0" w:color="auto"/>
                                                  </w:divBdr>
                                                </w:div>
                                              </w:divsChild>
                                            </w:div>
                                            <w:div w:id="1573806684">
                                              <w:marLeft w:val="0"/>
                                              <w:marRight w:val="0"/>
                                              <w:marTop w:val="0"/>
                                              <w:marBottom w:val="0"/>
                                              <w:divBdr>
                                                <w:top w:val="none" w:sz="0" w:space="0" w:color="auto"/>
                                                <w:left w:val="none" w:sz="0" w:space="0" w:color="auto"/>
                                                <w:bottom w:val="none" w:sz="0" w:space="0" w:color="auto"/>
                                                <w:right w:val="none" w:sz="0" w:space="0" w:color="auto"/>
                                              </w:divBdr>
                                              <w:divsChild>
                                                <w:div w:id="972176377">
                                                  <w:marLeft w:val="0"/>
                                                  <w:marRight w:val="0"/>
                                                  <w:marTop w:val="0"/>
                                                  <w:marBottom w:val="0"/>
                                                  <w:divBdr>
                                                    <w:top w:val="none" w:sz="0" w:space="0" w:color="auto"/>
                                                    <w:left w:val="none" w:sz="0" w:space="0" w:color="auto"/>
                                                    <w:bottom w:val="none" w:sz="0" w:space="0" w:color="auto"/>
                                                    <w:right w:val="none" w:sz="0" w:space="0" w:color="auto"/>
                                                  </w:divBdr>
                                                </w:div>
                                              </w:divsChild>
                                            </w:div>
                                            <w:div w:id="158496859">
                                              <w:marLeft w:val="0"/>
                                              <w:marRight w:val="0"/>
                                              <w:marTop w:val="0"/>
                                              <w:marBottom w:val="0"/>
                                              <w:divBdr>
                                                <w:top w:val="none" w:sz="0" w:space="0" w:color="auto"/>
                                                <w:left w:val="none" w:sz="0" w:space="0" w:color="auto"/>
                                                <w:bottom w:val="none" w:sz="0" w:space="0" w:color="auto"/>
                                                <w:right w:val="none" w:sz="0" w:space="0" w:color="auto"/>
                                              </w:divBdr>
                                              <w:divsChild>
                                                <w:div w:id="27032161">
                                                  <w:marLeft w:val="0"/>
                                                  <w:marRight w:val="0"/>
                                                  <w:marTop w:val="0"/>
                                                  <w:marBottom w:val="0"/>
                                                  <w:divBdr>
                                                    <w:top w:val="none" w:sz="0" w:space="0" w:color="auto"/>
                                                    <w:left w:val="none" w:sz="0" w:space="0" w:color="auto"/>
                                                    <w:bottom w:val="none" w:sz="0" w:space="0" w:color="auto"/>
                                                    <w:right w:val="none" w:sz="0" w:space="0" w:color="auto"/>
                                                  </w:divBdr>
                                                </w:div>
                                              </w:divsChild>
                                            </w:div>
                                            <w:div w:id="1827817320">
                                              <w:marLeft w:val="0"/>
                                              <w:marRight w:val="0"/>
                                              <w:marTop w:val="0"/>
                                              <w:marBottom w:val="0"/>
                                              <w:divBdr>
                                                <w:top w:val="none" w:sz="0" w:space="0" w:color="auto"/>
                                                <w:left w:val="none" w:sz="0" w:space="0" w:color="auto"/>
                                                <w:bottom w:val="none" w:sz="0" w:space="0" w:color="auto"/>
                                                <w:right w:val="none" w:sz="0" w:space="0" w:color="auto"/>
                                              </w:divBdr>
                                              <w:divsChild>
                                                <w:div w:id="1683900350">
                                                  <w:marLeft w:val="0"/>
                                                  <w:marRight w:val="0"/>
                                                  <w:marTop w:val="0"/>
                                                  <w:marBottom w:val="0"/>
                                                  <w:divBdr>
                                                    <w:top w:val="none" w:sz="0" w:space="0" w:color="auto"/>
                                                    <w:left w:val="none" w:sz="0" w:space="0" w:color="auto"/>
                                                    <w:bottom w:val="none" w:sz="0" w:space="0" w:color="auto"/>
                                                    <w:right w:val="none" w:sz="0" w:space="0" w:color="auto"/>
                                                  </w:divBdr>
                                                </w:div>
                                              </w:divsChild>
                                            </w:div>
                                            <w:div w:id="1564292366">
                                              <w:marLeft w:val="0"/>
                                              <w:marRight w:val="0"/>
                                              <w:marTop w:val="0"/>
                                              <w:marBottom w:val="0"/>
                                              <w:divBdr>
                                                <w:top w:val="none" w:sz="0" w:space="0" w:color="auto"/>
                                                <w:left w:val="none" w:sz="0" w:space="0" w:color="auto"/>
                                                <w:bottom w:val="none" w:sz="0" w:space="0" w:color="auto"/>
                                                <w:right w:val="none" w:sz="0" w:space="0" w:color="auto"/>
                                              </w:divBdr>
                                              <w:divsChild>
                                                <w:div w:id="1903102695">
                                                  <w:marLeft w:val="0"/>
                                                  <w:marRight w:val="0"/>
                                                  <w:marTop w:val="0"/>
                                                  <w:marBottom w:val="0"/>
                                                  <w:divBdr>
                                                    <w:top w:val="none" w:sz="0" w:space="0" w:color="auto"/>
                                                    <w:left w:val="none" w:sz="0" w:space="0" w:color="auto"/>
                                                    <w:bottom w:val="none" w:sz="0" w:space="0" w:color="auto"/>
                                                    <w:right w:val="none" w:sz="0" w:space="0" w:color="auto"/>
                                                  </w:divBdr>
                                                </w:div>
                                              </w:divsChild>
                                            </w:div>
                                            <w:div w:id="69352865">
                                              <w:marLeft w:val="0"/>
                                              <w:marRight w:val="0"/>
                                              <w:marTop w:val="0"/>
                                              <w:marBottom w:val="0"/>
                                              <w:divBdr>
                                                <w:top w:val="none" w:sz="0" w:space="0" w:color="auto"/>
                                                <w:left w:val="none" w:sz="0" w:space="0" w:color="auto"/>
                                                <w:bottom w:val="none" w:sz="0" w:space="0" w:color="auto"/>
                                                <w:right w:val="none" w:sz="0" w:space="0" w:color="auto"/>
                                              </w:divBdr>
                                              <w:divsChild>
                                                <w:div w:id="5643591">
                                                  <w:marLeft w:val="0"/>
                                                  <w:marRight w:val="0"/>
                                                  <w:marTop w:val="0"/>
                                                  <w:marBottom w:val="0"/>
                                                  <w:divBdr>
                                                    <w:top w:val="none" w:sz="0" w:space="0" w:color="auto"/>
                                                    <w:left w:val="none" w:sz="0" w:space="0" w:color="auto"/>
                                                    <w:bottom w:val="none" w:sz="0" w:space="0" w:color="auto"/>
                                                    <w:right w:val="none" w:sz="0" w:space="0" w:color="auto"/>
                                                  </w:divBdr>
                                                </w:div>
                                                <w:div w:id="146940032">
                                                  <w:marLeft w:val="0"/>
                                                  <w:marRight w:val="0"/>
                                                  <w:marTop w:val="0"/>
                                                  <w:marBottom w:val="0"/>
                                                  <w:divBdr>
                                                    <w:top w:val="none" w:sz="0" w:space="0" w:color="auto"/>
                                                    <w:left w:val="none" w:sz="0" w:space="0" w:color="auto"/>
                                                    <w:bottom w:val="none" w:sz="0" w:space="0" w:color="auto"/>
                                                    <w:right w:val="none" w:sz="0" w:space="0" w:color="auto"/>
                                                  </w:divBdr>
                                                  <w:divsChild>
                                                    <w:div w:id="1231230364">
                                                      <w:marLeft w:val="0"/>
                                                      <w:marRight w:val="0"/>
                                                      <w:marTop w:val="0"/>
                                                      <w:marBottom w:val="0"/>
                                                      <w:divBdr>
                                                        <w:top w:val="none" w:sz="0" w:space="0" w:color="auto"/>
                                                        <w:left w:val="none" w:sz="0" w:space="0" w:color="auto"/>
                                                        <w:bottom w:val="none" w:sz="0" w:space="0" w:color="auto"/>
                                                        <w:right w:val="none" w:sz="0" w:space="0" w:color="auto"/>
                                                      </w:divBdr>
                                                    </w:div>
                                                  </w:divsChild>
                                                </w:div>
                                                <w:div w:id="1253977331">
                                                  <w:marLeft w:val="0"/>
                                                  <w:marRight w:val="0"/>
                                                  <w:marTop w:val="0"/>
                                                  <w:marBottom w:val="0"/>
                                                  <w:divBdr>
                                                    <w:top w:val="none" w:sz="0" w:space="0" w:color="auto"/>
                                                    <w:left w:val="none" w:sz="0" w:space="0" w:color="auto"/>
                                                    <w:bottom w:val="none" w:sz="0" w:space="0" w:color="auto"/>
                                                    <w:right w:val="none" w:sz="0" w:space="0" w:color="auto"/>
                                                  </w:divBdr>
                                                  <w:divsChild>
                                                    <w:div w:id="1404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0286">
                                              <w:marLeft w:val="0"/>
                                              <w:marRight w:val="0"/>
                                              <w:marTop w:val="0"/>
                                              <w:marBottom w:val="0"/>
                                              <w:divBdr>
                                                <w:top w:val="none" w:sz="0" w:space="0" w:color="auto"/>
                                                <w:left w:val="none" w:sz="0" w:space="0" w:color="auto"/>
                                                <w:bottom w:val="none" w:sz="0" w:space="0" w:color="auto"/>
                                                <w:right w:val="none" w:sz="0" w:space="0" w:color="auto"/>
                                              </w:divBdr>
                                              <w:divsChild>
                                                <w:div w:id="1910772992">
                                                  <w:marLeft w:val="0"/>
                                                  <w:marRight w:val="0"/>
                                                  <w:marTop w:val="0"/>
                                                  <w:marBottom w:val="0"/>
                                                  <w:divBdr>
                                                    <w:top w:val="none" w:sz="0" w:space="0" w:color="auto"/>
                                                    <w:left w:val="none" w:sz="0" w:space="0" w:color="auto"/>
                                                    <w:bottom w:val="none" w:sz="0" w:space="0" w:color="auto"/>
                                                    <w:right w:val="none" w:sz="0" w:space="0" w:color="auto"/>
                                                  </w:divBdr>
                                                </w:div>
                                              </w:divsChild>
                                            </w:div>
                                            <w:div w:id="1591813993">
                                              <w:marLeft w:val="0"/>
                                              <w:marRight w:val="0"/>
                                              <w:marTop w:val="0"/>
                                              <w:marBottom w:val="0"/>
                                              <w:divBdr>
                                                <w:top w:val="none" w:sz="0" w:space="0" w:color="auto"/>
                                                <w:left w:val="none" w:sz="0" w:space="0" w:color="auto"/>
                                                <w:bottom w:val="none" w:sz="0" w:space="0" w:color="auto"/>
                                                <w:right w:val="none" w:sz="0" w:space="0" w:color="auto"/>
                                              </w:divBdr>
                                              <w:divsChild>
                                                <w:div w:id="1527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98380">
                              <w:marLeft w:val="0"/>
                              <w:marRight w:val="0"/>
                              <w:marTop w:val="0"/>
                              <w:marBottom w:val="0"/>
                              <w:divBdr>
                                <w:top w:val="none" w:sz="0" w:space="0" w:color="auto"/>
                                <w:left w:val="none" w:sz="0" w:space="0" w:color="auto"/>
                                <w:bottom w:val="none" w:sz="0" w:space="0" w:color="auto"/>
                                <w:right w:val="none" w:sz="0" w:space="0" w:color="auto"/>
                              </w:divBdr>
                            </w:div>
                            <w:div w:id="927809964">
                              <w:marLeft w:val="0"/>
                              <w:marRight w:val="0"/>
                              <w:marTop w:val="0"/>
                              <w:marBottom w:val="0"/>
                              <w:divBdr>
                                <w:top w:val="none" w:sz="0" w:space="0" w:color="auto"/>
                                <w:left w:val="none" w:sz="0" w:space="0" w:color="auto"/>
                                <w:bottom w:val="none" w:sz="0" w:space="0" w:color="auto"/>
                                <w:right w:val="none" w:sz="0" w:space="0" w:color="auto"/>
                              </w:divBdr>
                              <w:divsChild>
                                <w:div w:id="1336491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5650391">
                                      <w:marLeft w:val="0"/>
                                      <w:marRight w:val="0"/>
                                      <w:marTop w:val="0"/>
                                      <w:marBottom w:val="0"/>
                                      <w:divBdr>
                                        <w:top w:val="none" w:sz="0" w:space="0" w:color="auto"/>
                                        <w:left w:val="none" w:sz="0" w:space="0" w:color="auto"/>
                                        <w:bottom w:val="none" w:sz="0" w:space="0" w:color="auto"/>
                                        <w:right w:val="none" w:sz="0" w:space="0" w:color="auto"/>
                                      </w:divBdr>
                                      <w:divsChild>
                                        <w:div w:id="1482111918">
                                          <w:marLeft w:val="0"/>
                                          <w:marRight w:val="0"/>
                                          <w:marTop w:val="0"/>
                                          <w:marBottom w:val="0"/>
                                          <w:divBdr>
                                            <w:top w:val="none" w:sz="0" w:space="0" w:color="auto"/>
                                            <w:left w:val="none" w:sz="0" w:space="0" w:color="auto"/>
                                            <w:bottom w:val="none" w:sz="0" w:space="0" w:color="auto"/>
                                            <w:right w:val="none" w:sz="0" w:space="0" w:color="auto"/>
                                          </w:divBdr>
                                        </w:div>
                                      </w:divsChild>
                                    </w:div>
                                    <w:div w:id="786700194">
                                      <w:marLeft w:val="0"/>
                                      <w:marRight w:val="0"/>
                                      <w:marTop w:val="0"/>
                                      <w:marBottom w:val="0"/>
                                      <w:divBdr>
                                        <w:top w:val="none" w:sz="0" w:space="0" w:color="auto"/>
                                        <w:left w:val="none" w:sz="0" w:space="0" w:color="auto"/>
                                        <w:bottom w:val="none" w:sz="0" w:space="0" w:color="auto"/>
                                        <w:right w:val="none" w:sz="0" w:space="0" w:color="auto"/>
                                      </w:divBdr>
                                    </w:div>
                                    <w:div w:id="92745550">
                                      <w:marLeft w:val="0"/>
                                      <w:marRight w:val="0"/>
                                      <w:marTop w:val="0"/>
                                      <w:marBottom w:val="0"/>
                                      <w:divBdr>
                                        <w:top w:val="none" w:sz="0" w:space="0" w:color="auto"/>
                                        <w:left w:val="none" w:sz="0" w:space="0" w:color="auto"/>
                                        <w:bottom w:val="none" w:sz="0" w:space="0" w:color="auto"/>
                                        <w:right w:val="none" w:sz="0" w:space="0" w:color="auto"/>
                                      </w:divBdr>
                                      <w:divsChild>
                                        <w:div w:id="1252347687">
                                          <w:marLeft w:val="0"/>
                                          <w:marRight w:val="0"/>
                                          <w:marTop w:val="0"/>
                                          <w:marBottom w:val="0"/>
                                          <w:divBdr>
                                            <w:top w:val="none" w:sz="0" w:space="0" w:color="auto"/>
                                            <w:left w:val="none" w:sz="0" w:space="0" w:color="auto"/>
                                            <w:bottom w:val="none" w:sz="0" w:space="0" w:color="auto"/>
                                            <w:right w:val="none" w:sz="0" w:space="0" w:color="auto"/>
                                          </w:divBdr>
                                          <w:divsChild>
                                            <w:div w:id="937561287">
                                              <w:marLeft w:val="0"/>
                                              <w:marRight w:val="0"/>
                                              <w:marTop w:val="0"/>
                                              <w:marBottom w:val="0"/>
                                              <w:divBdr>
                                                <w:top w:val="none" w:sz="0" w:space="0" w:color="auto"/>
                                                <w:left w:val="none" w:sz="0" w:space="0" w:color="auto"/>
                                                <w:bottom w:val="none" w:sz="0" w:space="0" w:color="auto"/>
                                                <w:right w:val="none" w:sz="0" w:space="0" w:color="auto"/>
                                              </w:divBdr>
                                            </w:div>
                                          </w:divsChild>
                                        </w:div>
                                        <w:div w:id="1355958471">
                                          <w:marLeft w:val="0"/>
                                          <w:marRight w:val="0"/>
                                          <w:marTop w:val="0"/>
                                          <w:marBottom w:val="0"/>
                                          <w:divBdr>
                                            <w:top w:val="none" w:sz="0" w:space="0" w:color="auto"/>
                                            <w:left w:val="none" w:sz="0" w:space="0" w:color="auto"/>
                                            <w:bottom w:val="none" w:sz="0" w:space="0" w:color="auto"/>
                                            <w:right w:val="none" w:sz="0" w:space="0" w:color="auto"/>
                                          </w:divBdr>
                                          <w:divsChild>
                                            <w:div w:id="734159584">
                                              <w:marLeft w:val="0"/>
                                              <w:marRight w:val="0"/>
                                              <w:marTop w:val="0"/>
                                              <w:marBottom w:val="0"/>
                                              <w:divBdr>
                                                <w:top w:val="none" w:sz="0" w:space="0" w:color="auto"/>
                                                <w:left w:val="none" w:sz="0" w:space="0" w:color="auto"/>
                                                <w:bottom w:val="none" w:sz="0" w:space="0" w:color="auto"/>
                                                <w:right w:val="none" w:sz="0" w:space="0" w:color="auto"/>
                                              </w:divBdr>
                                            </w:div>
                                          </w:divsChild>
                                        </w:div>
                                        <w:div w:id="1825900561">
                                          <w:marLeft w:val="0"/>
                                          <w:marRight w:val="0"/>
                                          <w:marTop w:val="0"/>
                                          <w:marBottom w:val="0"/>
                                          <w:divBdr>
                                            <w:top w:val="none" w:sz="0" w:space="0" w:color="auto"/>
                                            <w:left w:val="none" w:sz="0" w:space="0" w:color="auto"/>
                                            <w:bottom w:val="none" w:sz="0" w:space="0" w:color="auto"/>
                                            <w:right w:val="none" w:sz="0" w:space="0" w:color="auto"/>
                                          </w:divBdr>
                                          <w:divsChild>
                                            <w:div w:id="313028752">
                                              <w:marLeft w:val="0"/>
                                              <w:marRight w:val="0"/>
                                              <w:marTop w:val="0"/>
                                              <w:marBottom w:val="0"/>
                                              <w:divBdr>
                                                <w:top w:val="none" w:sz="0" w:space="0" w:color="auto"/>
                                                <w:left w:val="none" w:sz="0" w:space="0" w:color="auto"/>
                                                <w:bottom w:val="none" w:sz="0" w:space="0" w:color="auto"/>
                                                <w:right w:val="none" w:sz="0" w:space="0" w:color="auto"/>
                                              </w:divBdr>
                                            </w:div>
                                          </w:divsChild>
                                        </w:div>
                                        <w:div w:id="1766728842">
                                          <w:marLeft w:val="0"/>
                                          <w:marRight w:val="0"/>
                                          <w:marTop w:val="0"/>
                                          <w:marBottom w:val="0"/>
                                          <w:divBdr>
                                            <w:top w:val="none" w:sz="0" w:space="0" w:color="auto"/>
                                            <w:left w:val="none" w:sz="0" w:space="0" w:color="auto"/>
                                            <w:bottom w:val="none" w:sz="0" w:space="0" w:color="auto"/>
                                            <w:right w:val="none" w:sz="0" w:space="0" w:color="auto"/>
                                          </w:divBdr>
                                          <w:divsChild>
                                            <w:div w:id="12847958">
                                              <w:marLeft w:val="0"/>
                                              <w:marRight w:val="0"/>
                                              <w:marTop w:val="0"/>
                                              <w:marBottom w:val="0"/>
                                              <w:divBdr>
                                                <w:top w:val="none" w:sz="0" w:space="0" w:color="auto"/>
                                                <w:left w:val="none" w:sz="0" w:space="0" w:color="auto"/>
                                                <w:bottom w:val="none" w:sz="0" w:space="0" w:color="auto"/>
                                                <w:right w:val="none" w:sz="0" w:space="0" w:color="auto"/>
                                              </w:divBdr>
                                            </w:div>
                                          </w:divsChild>
                                        </w:div>
                                        <w:div w:id="331300921">
                                          <w:marLeft w:val="0"/>
                                          <w:marRight w:val="0"/>
                                          <w:marTop w:val="0"/>
                                          <w:marBottom w:val="0"/>
                                          <w:divBdr>
                                            <w:top w:val="none" w:sz="0" w:space="0" w:color="auto"/>
                                            <w:left w:val="none" w:sz="0" w:space="0" w:color="auto"/>
                                            <w:bottom w:val="none" w:sz="0" w:space="0" w:color="auto"/>
                                            <w:right w:val="none" w:sz="0" w:space="0" w:color="auto"/>
                                          </w:divBdr>
                                          <w:divsChild>
                                            <w:div w:id="1550073777">
                                              <w:marLeft w:val="0"/>
                                              <w:marRight w:val="0"/>
                                              <w:marTop w:val="0"/>
                                              <w:marBottom w:val="0"/>
                                              <w:divBdr>
                                                <w:top w:val="none" w:sz="0" w:space="0" w:color="auto"/>
                                                <w:left w:val="none" w:sz="0" w:space="0" w:color="auto"/>
                                                <w:bottom w:val="none" w:sz="0" w:space="0" w:color="auto"/>
                                                <w:right w:val="none" w:sz="0" w:space="0" w:color="auto"/>
                                              </w:divBdr>
                                            </w:div>
                                          </w:divsChild>
                                        </w:div>
                                        <w:div w:id="101609137">
                                          <w:marLeft w:val="0"/>
                                          <w:marRight w:val="0"/>
                                          <w:marTop w:val="0"/>
                                          <w:marBottom w:val="0"/>
                                          <w:divBdr>
                                            <w:top w:val="none" w:sz="0" w:space="0" w:color="auto"/>
                                            <w:left w:val="none" w:sz="0" w:space="0" w:color="auto"/>
                                            <w:bottom w:val="none" w:sz="0" w:space="0" w:color="auto"/>
                                            <w:right w:val="none" w:sz="0" w:space="0" w:color="auto"/>
                                          </w:divBdr>
                                          <w:divsChild>
                                            <w:div w:id="1678383536">
                                              <w:marLeft w:val="0"/>
                                              <w:marRight w:val="0"/>
                                              <w:marTop w:val="0"/>
                                              <w:marBottom w:val="0"/>
                                              <w:divBdr>
                                                <w:top w:val="none" w:sz="0" w:space="0" w:color="auto"/>
                                                <w:left w:val="none" w:sz="0" w:space="0" w:color="auto"/>
                                                <w:bottom w:val="none" w:sz="0" w:space="0" w:color="auto"/>
                                                <w:right w:val="none" w:sz="0" w:space="0" w:color="auto"/>
                                              </w:divBdr>
                                            </w:div>
                                          </w:divsChild>
                                        </w:div>
                                        <w:div w:id="684477432">
                                          <w:marLeft w:val="0"/>
                                          <w:marRight w:val="0"/>
                                          <w:marTop w:val="0"/>
                                          <w:marBottom w:val="0"/>
                                          <w:divBdr>
                                            <w:top w:val="none" w:sz="0" w:space="0" w:color="auto"/>
                                            <w:left w:val="none" w:sz="0" w:space="0" w:color="auto"/>
                                            <w:bottom w:val="none" w:sz="0" w:space="0" w:color="auto"/>
                                            <w:right w:val="none" w:sz="0" w:space="0" w:color="auto"/>
                                          </w:divBdr>
                                          <w:divsChild>
                                            <w:div w:id="79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895671">
      <w:bodyDiv w:val="1"/>
      <w:marLeft w:val="0"/>
      <w:marRight w:val="0"/>
      <w:marTop w:val="0"/>
      <w:marBottom w:val="0"/>
      <w:divBdr>
        <w:top w:val="none" w:sz="0" w:space="0" w:color="auto"/>
        <w:left w:val="none" w:sz="0" w:space="0" w:color="auto"/>
        <w:bottom w:val="none" w:sz="0" w:space="0" w:color="auto"/>
        <w:right w:val="none" w:sz="0" w:space="0" w:color="auto"/>
      </w:divBdr>
    </w:div>
    <w:div w:id="418065347">
      <w:bodyDiv w:val="1"/>
      <w:marLeft w:val="0"/>
      <w:marRight w:val="0"/>
      <w:marTop w:val="0"/>
      <w:marBottom w:val="0"/>
      <w:divBdr>
        <w:top w:val="none" w:sz="0" w:space="0" w:color="auto"/>
        <w:left w:val="none" w:sz="0" w:space="0" w:color="auto"/>
        <w:bottom w:val="none" w:sz="0" w:space="0" w:color="auto"/>
        <w:right w:val="none" w:sz="0" w:space="0" w:color="auto"/>
      </w:divBdr>
    </w:div>
    <w:div w:id="643242185">
      <w:bodyDiv w:val="1"/>
      <w:marLeft w:val="0"/>
      <w:marRight w:val="0"/>
      <w:marTop w:val="0"/>
      <w:marBottom w:val="0"/>
      <w:divBdr>
        <w:top w:val="none" w:sz="0" w:space="0" w:color="auto"/>
        <w:left w:val="none" w:sz="0" w:space="0" w:color="auto"/>
        <w:bottom w:val="none" w:sz="0" w:space="0" w:color="auto"/>
        <w:right w:val="none" w:sz="0" w:space="0" w:color="auto"/>
      </w:divBdr>
    </w:div>
    <w:div w:id="674379883">
      <w:bodyDiv w:val="1"/>
      <w:marLeft w:val="0"/>
      <w:marRight w:val="0"/>
      <w:marTop w:val="0"/>
      <w:marBottom w:val="0"/>
      <w:divBdr>
        <w:top w:val="none" w:sz="0" w:space="0" w:color="auto"/>
        <w:left w:val="none" w:sz="0" w:space="0" w:color="auto"/>
        <w:bottom w:val="none" w:sz="0" w:space="0" w:color="auto"/>
        <w:right w:val="none" w:sz="0" w:space="0" w:color="auto"/>
      </w:divBdr>
    </w:div>
    <w:div w:id="704864004">
      <w:bodyDiv w:val="1"/>
      <w:marLeft w:val="0"/>
      <w:marRight w:val="0"/>
      <w:marTop w:val="0"/>
      <w:marBottom w:val="0"/>
      <w:divBdr>
        <w:top w:val="none" w:sz="0" w:space="0" w:color="auto"/>
        <w:left w:val="none" w:sz="0" w:space="0" w:color="auto"/>
        <w:bottom w:val="none" w:sz="0" w:space="0" w:color="auto"/>
        <w:right w:val="none" w:sz="0" w:space="0" w:color="auto"/>
      </w:divBdr>
    </w:div>
    <w:div w:id="781610062">
      <w:bodyDiv w:val="1"/>
      <w:marLeft w:val="0"/>
      <w:marRight w:val="0"/>
      <w:marTop w:val="0"/>
      <w:marBottom w:val="0"/>
      <w:divBdr>
        <w:top w:val="none" w:sz="0" w:space="0" w:color="auto"/>
        <w:left w:val="none" w:sz="0" w:space="0" w:color="auto"/>
        <w:bottom w:val="none" w:sz="0" w:space="0" w:color="auto"/>
        <w:right w:val="none" w:sz="0" w:space="0" w:color="auto"/>
      </w:divBdr>
    </w:div>
    <w:div w:id="985276500">
      <w:bodyDiv w:val="1"/>
      <w:marLeft w:val="0"/>
      <w:marRight w:val="0"/>
      <w:marTop w:val="0"/>
      <w:marBottom w:val="0"/>
      <w:divBdr>
        <w:top w:val="none" w:sz="0" w:space="0" w:color="auto"/>
        <w:left w:val="none" w:sz="0" w:space="0" w:color="auto"/>
        <w:bottom w:val="none" w:sz="0" w:space="0" w:color="auto"/>
        <w:right w:val="none" w:sz="0" w:space="0" w:color="auto"/>
      </w:divBdr>
    </w:div>
    <w:div w:id="1275089814">
      <w:bodyDiv w:val="1"/>
      <w:marLeft w:val="0"/>
      <w:marRight w:val="0"/>
      <w:marTop w:val="0"/>
      <w:marBottom w:val="0"/>
      <w:divBdr>
        <w:top w:val="none" w:sz="0" w:space="0" w:color="auto"/>
        <w:left w:val="none" w:sz="0" w:space="0" w:color="auto"/>
        <w:bottom w:val="none" w:sz="0" w:space="0" w:color="auto"/>
        <w:right w:val="none" w:sz="0" w:space="0" w:color="auto"/>
      </w:divBdr>
    </w:div>
    <w:div w:id="1364012309">
      <w:bodyDiv w:val="1"/>
      <w:marLeft w:val="0"/>
      <w:marRight w:val="0"/>
      <w:marTop w:val="0"/>
      <w:marBottom w:val="0"/>
      <w:divBdr>
        <w:top w:val="none" w:sz="0" w:space="0" w:color="auto"/>
        <w:left w:val="none" w:sz="0" w:space="0" w:color="auto"/>
        <w:bottom w:val="none" w:sz="0" w:space="0" w:color="auto"/>
        <w:right w:val="none" w:sz="0" w:space="0" w:color="auto"/>
      </w:divBdr>
    </w:div>
    <w:div w:id="1636325430">
      <w:bodyDiv w:val="1"/>
      <w:marLeft w:val="0"/>
      <w:marRight w:val="0"/>
      <w:marTop w:val="0"/>
      <w:marBottom w:val="0"/>
      <w:divBdr>
        <w:top w:val="none" w:sz="0" w:space="0" w:color="auto"/>
        <w:left w:val="none" w:sz="0" w:space="0" w:color="auto"/>
        <w:bottom w:val="none" w:sz="0" w:space="0" w:color="auto"/>
        <w:right w:val="none" w:sz="0" w:space="0" w:color="auto"/>
      </w:divBdr>
    </w:div>
    <w:div w:id="1986666477">
      <w:bodyDiv w:val="1"/>
      <w:marLeft w:val="0"/>
      <w:marRight w:val="0"/>
      <w:marTop w:val="0"/>
      <w:marBottom w:val="0"/>
      <w:divBdr>
        <w:top w:val="none" w:sz="0" w:space="0" w:color="auto"/>
        <w:left w:val="none" w:sz="0" w:space="0" w:color="auto"/>
        <w:bottom w:val="none" w:sz="0" w:space="0" w:color="auto"/>
        <w:right w:val="none" w:sz="0" w:space="0" w:color="auto"/>
      </w:divBdr>
    </w:div>
    <w:div w:id="2033410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Dimidjian</dc:creator>
  <cp:keywords/>
  <dc:description/>
  <cp:lastModifiedBy>Arne L. Beck</cp:lastModifiedBy>
  <cp:revision>10</cp:revision>
  <dcterms:created xsi:type="dcterms:W3CDTF">2017-11-13T20:08:00Z</dcterms:created>
  <dcterms:modified xsi:type="dcterms:W3CDTF">2017-11-15T14:43:00Z</dcterms:modified>
</cp:coreProperties>
</file>