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AC3" w:rsidRPr="00AA4CD0" w:rsidRDefault="00B30AC3">
      <w:pPr>
        <w:rPr>
          <w:sz w:val="22"/>
          <w:szCs w:val="22"/>
        </w:rPr>
      </w:pPr>
      <w:r w:rsidRPr="00AA4CD0">
        <w:rPr>
          <w:sz w:val="22"/>
          <w:szCs w:val="22"/>
        </w:rPr>
        <w:t>Perinatal MHRN SIG</w:t>
      </w:r>
    </w:p>
    <w:p w:rsidR="00B30AC3" w:rsidRPr="00AA4CD0" w:rsidRDefault="00390E6D">
      <w:pPr>
        <w:rPr>
          <w:sz w:val="22"/>
          <w:szCs w:val="22"/>
        </w:rPr>
      </w:pPr>
      <w:r w:rsidRPr="00AA4CD0">
        <w:rPr>
          <w:sz w:val="22"/>
          <w:szCs w:val="22"/>
        </w:rPr>
        <w:t>September 6</w:t>
      </w:r>
      <w:r w:rsidR="00B30AC3" w:rsidRPr="00AA4CD0">
        <w:rPr>
          <w:sz w:val="22"/>
          <w:szCs w:val="22"/>
        </w:rPr>
        <w:t>, 2017 12-1pm MT</w:t>
      </w:r>
    </w:p>
    <w:p w:rsidR="009F4FEA" w:rsidRPr="00AA4CD0" w:rsidRDefault="009F4FEA" w:rsidP="009F4FEA">
      <w:pPr>
        <w:rPr>
          <w:sz w:val="22"/>
          <w:szCs w:val="22"/>
        </w:rPr>
      </w:pPr>
    </w:p>
    <w:p w:rsidR="009529AB" w:rsidRPr="00AA4CD0" w:rsidRDefault="00970ECC" w:rsidP="00970ECC">
      <w:pPr>
        <w:rPr>
          <w:sz w:val="22"/>
          <w:szCs w:val="22"/>
        </w:rPr>
      </w:pPr>
      <w:r w:rsidRPr="00AA4CD0">
        <w:rPr>
          <w:sz w:val="22"/>
          <w:szCs w:val="22"/>
        </w:rPr>
        <w:t>Facilitator: Jean Lawrence</w:t>
      </w:r>
    </w:p>
    <w:p w:rsidR="00970ECC" w:rsidRPr="00AA4CD0" w:rsidRDefault="00970ECC" w:rsidP="00970ECC">
      <w:pPr>
        <w:rPr>
          <w:sz w:val="22"/>
          <w:szCs w:val="22"/>
        </w:rPr>
      </w:pPr>
    </w:p>
    <w:p w:rsidR="00BF4123" w:rsidRDefault="00970ECC" w:rsidP="00BF4123">
      <w:pPr>
        <w:pStyle w:val="ListParagraph"/>
        <w:numPr>
          <w:ilvl w:val="0"/>
          <w:numId w:val="5"/>
        </w:numPr>
        <w:rPr>
          <w:sz w:val="22"/>
          <w:szCs w:val="22"/>
        </w:rPr>
      </w:pPr>
      <w:r w:rsidRPr="00AA4CD0">
        <w:rPr>
          <w:sz w:val="22"/>
          <w:szCs w:val="22"/>
        </w:rPr>
        <w:t xml:space="preserve">Check-in: who is </w:t>
      </w:r>
      <w:r w:rsidR="00BF4123">
        <w:rPr>
          <w:sz w:val="22"/>
          <w:szCs w:val="22"/>
        </w:rPr>
        <w:t>on the call</w:t>
      </w:r>
    </w:p>
    <w:p w:rsidR="00BF4123" w:rsidRPr="0015426C" w:rsidRDefault="00BF4123" w:rsidP="00BF4123">
      <w:pPr>
        <w:pStyle w:val="ListParagraph"/>
        <w:numPr>
          <w:ilvl w:val="1"/>
          <w:numId w:val="5"/>
        </w:numPr>
        <w:rPr>
          <w:sz w:val="22"/>
          <w:szCs w:val="22"/>
        </w:rPr>
      </w:pPr>
      <w:r w:rsidRPr="0015426C">
        <w:rPr>
          <w:sz w:val="22"/>
          <w:szCs w:val="22"/>
        </w:rPr>
        <w:t>Jenn Boggs: KP Colorado, Project Manager IHR; perinatal projects</w:t>
      </w:r>
    </w:p>
    <w:p w:rsidR="00BF4123" w:rsidRPr="0015426C" w:rsidRDefault="00E474AD" w:rsidP="00BF4123">
      <w:pPr>
        <w:pStyle w:val="ListParagraph"/>
        <w:numPr>
          <w:ilvl w:val="1"/>
          <w:numId w:val="5"/>
        </w:numPr>
        <w:rPr>
          <w:sz w:val="22"/>
          <w:szCs w:val="22"/>
        </w:rPr>
      </w:pPr>
      <w:r w:rsidRPr="006E6BAA">
        <w:rPr>
          <w:sz w:val="22"/>
          <w:szCs w:val="22"/>
        </w:rPr>
        <w:t>Jean Lawrence: Leading</w:t>
      </w:r>
      <w:r w:rsidRPr="0015426C">
        <w:rPr>
          <w:sz w:val="22"/>
          <w:szCs w:val="22"/>
        </w:rPr>
        <w:t xml:space="preserve"> as Arne is out; epidemiologist at KPCO, most work in diabetes in ki</w:t>
      </w:r>
      <w:r w:rsidR="006E6BAA">
        <w:rPr>
          <w:sz w:val="22"/>
          <w:szCs w:val="22"/>
        </w:rPr>
        <w:t>ds, young adults and pregnancy</w:t>
      </w:r>
    </w:p>
    <w:p w:rsidR="00BF4123" w:rsidRPr="0015426C" w:rsidRDefault="00BF4123" w:rsidP="00BF4123">
      <w:pPr>
        <w:pStyle w:val="ListParagraph"/>
        <w:numPr>
          <w:ilvl w:val="1"/>
          <w:numId w:val="5"/>
        </w:numPr>
        <w:rPr>
          <w:sz w:val="22"/>
          <w:szCs w:val="22"/>
        </w:rPr>
      </w:pPr>
      <w:r w:rsidRPr="0015426C">
        <w:rPr>
          <w:sz w:val="22"/>
          <w:szCs w:val="22"/>
        </w:rPr>
        <w:t xml:space="preserve">Sam </w:t>
      </w:r>
      <w:proofErr w:type="spellStart"/>
      <w:r w:rsidRPr="0015426C">
        <w:rPr>
          <w:sz w:val="22"/>
          <w:szCs w:val="22"/>
        </w:rPr>
        <w:t>Hubley</w:t>
      </w:r>
      <w:proofErr w:type="spellEnd"/>
      <w:r w:rsidRPr="0015426C">
        <w:rPr>
          <w:sz w:val="22"/>
          <w:szCs w:val="22"/>
        </w:rPr>
        <w:t xml:space="preserve">: </w:t>
      </w:r>
      <w:r w:rsidRPr="0015426C">
        <w:rPr>
          <w:rFonts w:eastAsia="Times New Roman"/>
          <w:sz w:val="22"/>
          <w:szCs w:val="22"/>
        </w:rPr>
        <w:t>Assistant Professor, Dept. of Family Medicine, University of Colorado Anschutz Medical Campus</w:t>
      </w:r>
    </w:p>
    <w:p w:rsidR="00BF4123" w:rsidRPr="0015426C" w:rsidRDefault="00BF4123" w:rsidP="00BF4123">
      <w:pPr>
        <w:pStyle w:val="ListParagraph"/>
        <w:numPr>
          <w:ilvl w:val="1"/>
          <w:numId w:val="5"/>
        </w:numPr>
        <w:rPr>
          <w:sz w:val="22"/>
          <w:szCs w:val="22"/>
        </w:rPr>
      </w:pPr>
      <w:proofErr w:type="spellStart"/>
      <w:r w:rsidRPr="0015426C">
        <w:rPr>
          <w:sz w:val="22"/>
          <w:szCs w:val="22"/>
        </w:rPr>
        <w:t>Sona</w:t>
      </w:r>
      <w:proofErr w:type="spellEnd"/>
      <w:r w:rsidRPr="0015426C">
        <w:rPr>
          <w:sz w:val="22"/>
          <w:szCs w:val="22"/>
        </w:rPr>
        <w:t xml:space="preserve"> </w:t>
      </w:r>
      <w:proofErr w:type="spellStart"/>
      <w:r w:rsidRPr="0015426C">
        <w:rPr>
          <w:sz w:val="22"/>
          <w:szCs w:val="22"/>
        </w:rPr>
        <w:t>Dimidjian</w:t>
      </w:r>
      <w:proofErr w:type="spellEnd"/>
      <w:r w:rsidRPr="0015426C">
        <w:rPr>
          <w:sz w:val="22"/>
          <w:szCs w:val="22"/>
        </w:rPr>
        <w:t>: UC Boulder, Dept. of Psychology and Neuroscience faculty</w:t>
      </w:r>
    </w:p>
    <w:p w:rsidR="00BF4123" w:rsidRPr="0015426C" w:rsidRDefault="00BF4123" w:rsidP="00BF4123">
      <w:pPr>
        <w:pStyle w:val="ListParagraph"/>
        <w:numPr>
          <w:ilvl w:val="1"/>
          <w:numId w:val="5"/>
        </w:numPr>
        <w:rPr>
          <w:sz w:val="22"/>
          <w:szCs w:val="22"/>
        </w:rPr>
      </w:pPr>
      <w:r w:rsidRPr="0015426C">
        <w:rPr>
          <w:sz w:val="22"/>
          <w:szCs w:val="22"/>
        </w:rPr>
        <w:t>Mark T. Gray: Data Specialist, KP Colorado, IHR</w:t>
      </w:r>
    </w:p>
    <w:p w:rsidR="00BF4123" w:rsidRPr="0015426C" w:rsidRDefault="00BF4123" w:rsidP="00BF4123">
      <w:pPr>
        <w:pStyle w:val="ListParagraph"/>
        <w:numPr>
          <w:ilvl w:val="1"/>
          <w:numId w:val="5"/>
        </w:numPr>
        <w:rPr>
          <w:sz w:val="22"/>
          <w:szCs w:val="22"/>
        </w:rPr>
      </w:pPr>
      <w:r w:rsidRPr="0015426C">
        <w:rPr>
          <w:sz w:val="22"/>
          <w:szCs w:val="22"/>
        </w:rPr>
        <w:t>Laurel Copeland: Center for Applied Health Research, Baylor Scott &amp; White</w:t>
      </w:r>
    </w:p>
    <w:p w:rsidR="00BF4123" w:rsidRPr="0015426C" w:rsidRDefault="00BF4123" w:rsidP="00BF4123">
      <w:pPr>
        <w:pStyle w:val="ListParagraph"/>
        <w:numPr>
          <w:ilvl w:val="1"/>
          <w:numId w:val="5"/>
        </w:numPr>
        <w:rPr>
          <w:sz w:val="22"/>
          <w:szCs w:val="22"/>
        </w:rPr>
      </w:pPr>
      <w:r w:rsidRPr="0015426C">
        <w:rPr>
          <w:rFonts w:eastAsia="Times New Roman"/>
          <w:sz w:val="22"/>
          <w:szCs w:val="22"/>
        </w:rPr>
        <w:t xml:space="preserve">Wendy Marie Ingram: Postdoctoral Fellow, Department of Epidemiology and Health Services Research, Biomedical Translational Informatics Institute, </w:t>
      </w:r>
      <w:proofErr w:type="spellStart"/>
      <w:r w:rsidRPr="0015426C">
        <w:rPr>
          <w:rFonts w:eastAsia="Times New Roman"/>
          <w:sz w:val="22"/>
          <w:szCs w:val="22"/>
        </w:rPr>
        <w:t>Geisinger</w:t>
      </w:r>
      <w:proofErr w:type="spellEnd"/>
      <w:r w:rsidRPr="0015426C">
        <w:rPr>
          <w:rFonts w:eastAsia="Times New Roman"/>
          <w:sz w:val="22"/>
          <w:szCs w:val="22"/>
        </w:rPr>
        <w:t xml:space="preserve"> Health System</w:t>
      </w:r>
    </w:p>
    <w:p w:rsidR="00BF4123" w:rsidRPr="0015426C" w:rsidRDefault="00BF4123" w:rsidP="00BF4123">
      <w:pPr>
        <w:pStyle w:val="ListParagraph"/>
        <w:numPr>
          <w:ilvl w:val="1"/>
          <w:numId w:val="5"/>
        </w:numPr>
        <w:rPr>
          <w:sz w:val="22"/>
          <w:szCs w:val="22"/>
        </w:rPr>
      </w:pPr>
      <w:r w:rsidRPr="0015426C">
        <w:rPr>
          <w:sz w:val="22"/>
          <w:szCs w:val="22"/>
        </w:rPr>
        <w:t>Bobbi Jo Yarborough: KP NW Health services researcher; adolescents with major mental illness and fertility rates</w:t>
      </w:r>
    </w:p>
    <w:p w:rsidR="00BF4123" w:rsidRPr="0015426C" w:rsidRDefault="00BF4123" w:rsidP="00BF4123">
      <w:pPr>
        <w:pStyle w:val="ListParagraph"/>
        <w:numPr>
          <w:ilvl w:val="1"/>
          <w:numId w:val="5"/>
        </w:numPr>
        <w:rPr>
          <w:sz w:val="22"/>
          <w:szCs w:val="22"/>
        </w:rPr>
      </w:pPr>
      <w:r w:rsidRPr="0015426C">
        <w:rPr>
          <w:sz w:val="22"/>
          <w:szCs w:val="22"/>
        </w:rPr>
        <w:t xml:space="preserve">Belinda </w:t>
      </w:r>
      <w:proofErr w:type="spellStart"/>
      <w:r w:rsidRPr="0015426C">
        <w:rPr>
          <w:sz w:val="22"/>
          <w:szCs w:val="22"/>
        </w:rPr>
        <w:t>Operskalski</w:t>
      </w:r>
      <w:proofErr w:type="spellEnd"/>
      <w:r w:rsidRPr="0015426C">
        <w:rPr>
          <w:sz w:val="22"/>
          <w:szCs w:val="22"/>
        </w:rPr>
        <w:t>: Project manager, KP Washington, general interest in this topic area</w:t>
      </w:r>
    </w:p>
    <w:p w:rsidR="00BF4123" w:rsidRPr="0015426C" w:rsidRDefault="00BF4123" w:rsidP="00BF4123">
      <w:pPr>
        <w:pStyle w:val="ListParagraph"/>
        <w:numPr>
          <w:ilvl w:val="1"/>
          <w:numId w:val="5"/>
        </w:numPr>
        <w:rPr>
          <w:sz w:val="22"/>
          <w:szCs w:val="22"/>
        </w:rPr>
      </w:pPr>
      <w:r w:rsidRPr="0015426C">
        <w:rPr>
          <w:sz w:val="22"/>
          <w:szCs w:val="22"/>
        </w:rPr>
        <w:t>Greg Simon: KP Washington, AIM study, history of work on safety of ADM during pregnancy, lead investigator for MHRN</w:t>
      </w:r>
    </w:p>
    <w:p w:rsidR="00BF4123" w:rsidRPr="0015426C" w:rsidRDefault="00BF4123" w:rsidP="00BF4123">
      <w:pPr>
        <w:pStyle w:val="ListParagraph"/>
        <w:numPr>
          <w:ilvl w:val="1"/>
          <w:numId w:val="5"/>
        </w:numPr>
        <w:rPr>
          <w:sz w:val="22"/>
          <w:szCs w:val="22"/>
        </w:rPr>
      </w:pPr>
      <w:r w:rsidRPr="0015426C">
        <w:rPr>
          <w:sz w:val="22"/>
          <w:szCs w:val="22"/>
        </w:rPr>
        <w:t xml:space="preserve">Rebecca </w:t>
      </w:r>
      <w:proofErr w:type="spellStart"/>
      <w:r w:rsidRPr="0015426C">
        <w:rPr>
          <w:sz w:val="22"/>
          <w:szCs w:val="22"/>
        </w:rPr>
        <w:t>Rossom</w:t>
      </w:r>
      <w:proofErr w:type="spellEnd"/>
      <w:r w:rsidRPr="0015426C">
        <w:rPr>
          <w:sz w:val="22"/>
          <w:szCs w:val="22"/>
        </w:rPr>
        <w:t>: Research Investigator, HealthPartners Research Foundation</w:t>
      </w:r>
    </w:p>
    <w:p w:rsidR="00BF4123" w:rsidRPr="0015426C" w:rsidRDefault="00BF4123" w:rsidP="00BF4123">
      <w:pPr>
        <w:pStyle w:val="ListParagraph"/>
        <w:numPr>
          <w:ilvl w:val="1"/>
          <w:numId w:val="5"/>
        </w:numPr>
        <w:rPr>
          <w:sz w:val="22"/>
          <w:szCs w:val="22"/>
        </w:rPr>
      </w:pPr>
      <w:r w:rsidRPr="0015426C">
        <w:rPr>
          <w:sz w:val="22"/>
          <w:szCs w:val="22"/>
        </w:rPr>
        <w:t>Kelly Young Wolf: KP Northern California, prenatal substance use, K award to look at substance use among pregnant women</w:t>
      </w:r>
    </w:p>
    <w:p w:rsidR="00BF4123" w:rsidRPr="0015426C" w:rsidRDefault="00BF4123" w:rsidP="00BF4123">
      <w:pPr>
        <w:pStyle w:val="ListParagraph"/>
        <w:numPr>
          <w:ilvl w:val="1"/>
          <w:numId w:val="5"/>
        </w:numPr>
        <w:rPr>
          <w:sz w:val="22"/>
          <w:szCs w:val="22"/>
        </w:rPr>
      </w:pPr>
      <w:r w:rsidRPr="0015426C">
        <w:rPr>
          <w:bCs/>
          <w:sz w:val="22"/>
          <w:szCs w:val="22"/>
        </w:rPr>
        <w:t>Lyndsay A. Avalos</w:t>
      </w:r>
      <w:r w:rsidRPr="0015426C">
        <w:rPr>
          <w:sz w:val="22"/>
          <w:szCs w:val="22"/>
        </w:rPr>
        <w:t>: KP Northern California, research scientist; K award looking at genetic mutations and folate levels related to perinatal depression, universal screening for perinatal depression, submission to look at mindfulness inter</w:t>
      </w:r>
      <w:r w:rsidR="0015426C">
        <w:rPr>
          <w:sz w:val="22"/>
          <w:szCs w:val="22"/>
        </w:rPr>
        <w:t>vention for perinatal depression</w:t>
      </w:r>
    </w:p>
    <w:p w:rsidR="00BF4123" w:rsidRPr="0015426C" w:rsidRDefault="00BF4123" w:rsidP="00BF4123">
      <w:pPr>
        <w:pStyle w:val="ListParagraph"/>
        <w:numPr>
          <w:ilvl w:val="1"/>
          <w:numId w:val="5"/>
        </w:numPr>
        <w:rPr>
          <w:sz w:val="22"/>
          <w:szCs w:val="22"/>
        </w:rPr>
      </w:pPr>
      <w:r w:rsidRPr="0015426C">
        <w:rPr>
          <w:sz w:val="22"/>
          <w:szCs w:val="22"/>
        </w:rPr>
        <w:t xml:space="preserve">Jenn Felder: UCSF postdoctoral research fellow in psychiatry, clinical psychology training at CU Boulder with </w:t>
      </w:r>
      <w:proofErr w:type="spellStart"/>
      <w:r w:rsidRPr="0015426C">
        <w:rPr>
          <w:sz w:val="22"/>
          <w:szCs w:val="22"/>
        </w:rPr>
        <w:t>Sona</w:t>
      </w:r>
      <w:proofErr w:type="spellEnd"/>
      <w:r w:rsidRPr="0015426C">
        <w:rPr>
          <w:sz w:val="22"/>
          <w:szCs w:val="22"/>
        </w:rPr>
        <w:t xml:space="preserve"> </w:t>
      </w:r>
      <w:proofErr w:type="spellStart"/>
      <w:r w:rsidRPr="0015426C">
        <w:rPr>
          <w:sz w:val="22"/>
          <w:szCs w:val="22"/>
        </w:rPr>
        <w:t>Dimidjian</w:t>
      </w:r>
      <w:proofErr w:type="spellEnd"/>
      <w:r w:rsidRPr="0015426C">
        <w:rPr>
          <w:sz w:val="22"/>
          <w:szCs w:val="22"/>
        </w:rPr>
        <w:t>, prevention of perinatal depression, interests in sleep during perinatal period and birth outcomes, studying digital CBT therapy for insomnia during pregnancy</w:t>
      </w:r>
    </w:p>
    <w:p w:rsidR="00E474AD" w:rsidRPr="0015426C" w:rsidRDefault="00E474AD" w:rsidP="00E474AD">
      <w:pPr>
        <w:pStyle w:val="ListParagraph"/>
        <w:numPr>
          <w:ilvl w:val="1"/>
          <w:numId w:val="5"/>
        </w:numPr>
        <w:rPr>
          <w:sz w:val="22"/>
          <w:szCs w:val="22"/>
        </w:rPr>
      </w:pPr>
      <w:r w:rsidRPr="0015426C">
        <w:rPr>
          <w:sz w:val="22"/>
          <w:szCs w:val="22"/>
        </w:rPr>
        <w:t>Rachel V</w:t>
      </w:r>
      <w:r w:rsidR="0015426C" w:rsidRPr="0015426C">
        <w:rPr>
          <w:sz w:val="22"/>
          <w:szCs w:val="22"/>
        </w:rPr>
        <w:t xml:space="preserve">anderkruik: PhD student working with </w:t>
      </w:r>
      <w:proofErr w:type="spellStart"/>
      <w:r w:rsidR="0015426C" w:rsidRPr="0015426C">
        <w:rPr>
          <w:sz w:val="22"/>
          <w:szCs w:val="22"/>
        </w:rPr>
        <w:t>Sona</w:t>
      </w:r>
      <w:proofErr w:type="spellEnd"/>
      <w:r w:rsidR="0015426C" w:rsidRPr="0015426C">
        <w:rPr>
          <w:sz w:val="22"/>
          <w:szCs w:val="22"/>
        </w:rPr>
        <w:t xml:space="preserve"> </w:t>
      </w:r>
      <w:proofErr w:type="spellStart"/>
      <w:r w:rsidR="0015426C" w:rsidRPr="0015426C">
        <w:rPr>
          <w:sz w:val="22"/>
          <w:szCs w:val="22"/>
        </w:rPr>
        <w:t>Dimidjian</w:t>
      </w:r>
      <w:proofErr w:type="spellEnd"/>
      <w:r w:rsidR="0015426C" w:rsidRPr="0015426C">
        <w:rPr>
          <w:sz w:val="22"/>
          <w:szCs w:val="22"/>
        </w:rPr>
        <w:t xml:space="preserve"> at CU Boulder; note taker for these calls</w:t>
      </w:r>
      <w:r w:rsidRPr="0015426C">
        <w:rPr>
          <w:sz w:val="22"/>
          <w:szCs w:val="22"/>
        </w:rPr>
        <w:t xml:space="preserve"> </w:t>
      </w:r>
      <w:r w:rsidR="00E931D1" w:rsidRPr="0015426C">
        <w:rPr>
          <w:sz w:val="22"/>
          <w:szCs w:val="22"/>
        </w:rPr>
        <w:br/>
      </w:r>
    </w:p>
    <w:p w:rsidR="00E931D1" w:rsidRPr="00AA4CD0" w:rsidRDefault="00E931D1" w:rsidP="00E931D1">
      <w:pPr>
        <w:rPr>
          <w:sz w:val="22"/>
          <w:szCs w:val="22"/>
        </w:rPr>
      </w:pPr>
      <w:r w:rsidRPr="00AA4CD0">
        <w:rPr>
          <w:sz w:val="22"/>
          <w:szCs w:val="22"/>
        </w:rPr>
        <w:t xml:space="preserve">Discussion Topics: </w:t>
      </w:r>
    </w:p>
    <w:p w:rsidR="00E474AD" w:rsidRPr="00AA4CD0" w:rsidRDefault="00E474AD" w:rsidP="00E931D1">
      <w:pPr>
        <w:pStyle w:val="ListParagraph"/>
        <w:numPr>
          <w:ilvl w:val="0"/>
          <w:numId w:val="5"/>
        </w:numPr>
        <w:rPr>
          <w:sz w:val="22"/>
          <w:szCs w:val="22"/>
        </w:rPr>
      </w:pPr>
      <w:r w:rsidRPr="00AA4CD0">
        <w:rPr>
          <w:sz w:val="22"/>
          <w:szCs w:val="22"/>
        </w:rPr>
        <w:t xml:space="preserve">Last </w:t>
      </w:r>
      <w:r w:rsidR="006E2613" w:rsidRPr="00AA4CD0">
        <w:rPr>
          <w:sz w:val="22"/>
          <w:szCs w:val="22"/>
        </w:rPr>
        <w:t>call:</w:t>
      </w:r>
      <w:r w:rsidRPr="00AA4CD0">
        <w:rPr>
          <w:sz w:val="22"/>
          <w:szCs w:val="22"/>
        </w:rPr>
        <w:t xml:space="preserve"> discussion on areas of interest &amp; how align w/ NIMH priorities, some discussion what makes successful in MHRN, and what makes special interest group most useful and impactful. Some thoughts abou</w:t>
      </w:r>
      <w:r w:rsidR="00E931D1" w:rsidRPr="00AA4CD0">
        <w:rPr>
          <w:sz w:val="22"/>
          <w:szCs w:val="22"/>
        </w:rPr>
        <w:t>t</w:t>
      </w:r>
      <w:r w:rsidRPr="00AA4CD0">
        <w:rPr>
          <w:sz w:val="22"/>
          <w:szCs w:val="22"/>
        </w:rPr>
        <w:t xml:space="preserve"> new studies and resource sharing. </w:t>
      </w:r>
    </w:p>
    <w:p w:rsidR="006C0C6D" w:rsidRPr="00AA4CD0" w:rsidRDefault="00E474AD" w:rsidP="00E474AD">
      <w:pPr>
        <w:pStyle w:val="ListParagraph"/>
        <w:numPr>
          <w:ilvl w:val="0"/>
          <w:numId w:val="5"/>
        </w:numPr>
        <w:rPr>
          <w:sz w:val="22"/>
          <w:szCs w:val="22"/>
        </w:rPr>
      </w:pPr>
      <w:r w:rsidRPr="00AA4CD0">
        <w:rPr>
          <w:sz w:val="22"/>
          <w:szCs w:val="22"/>
        </w:rPr>
        <w:t xml:space="preserve">Mother/Baby linkages </w:t>
      </w:r>
      <w:r w:rsidR="00E931D1" w:rsidRPr="00AA4CD0">
        <w:rPr>
          <w:sz w:val="22"/>
          <w:szCs w:val="22"/>
        </w:rPr>
        <w:t>– discuss whether</w:t>
      </w:r>
      <w:r w:rsidRPr="00AA4CD0">
        <w:rPr>
          <w:sz w:val="22"/>
          <w:szCs w:val="22"/>
        </w:rPr>
        <w:t xml:space="preserve"> data are currently available at participating centers where people working</w:t>
      </w:r>
      <w:r w:rsidR="006C0C6D" w:rsidRPr="00AA4CD0">
        <w:rPr>
          <w:sz w:val="22"/>
          <w:szCs w:val="22"/>
        </w:rPr>
        <w:t xml:space="preserve">. </w:t>
      </w:r>
      <w:r w:rsidR="00E931D1" w:rsidRPr="00AA4CD0">
        <w:rPr>
          <w:sz w:val="22"/>
          <w:szCs w:val="22"/>
        </w:rPr>
        <w:t>Interest in linking pregnancy data</w:t>
      </w:r>
      <w:r w:rsidR="006C0C6D" w:rsidRPr="00AA4CD0">
        <w:rPr>
          <w:sz w:val="22"/>
          <w:szCs w:val="22"/>
        </w:rPr>
        <w:t xml:space="preserve"> to infants/live birth and then fetal death records or info on stillbirths, or identifying miscarriages. </w:t>
      </w:r>
    </w:p>
    <w:p w:rsidR="00E474AD" w:rsidRPr="00AA4CD0" w:rsidRDefault="006C0C6D" w:rsidP="006C0C6D">
      <w:pPr>
        <w:pStyle w:val="ListParagraph"/>
        <w:numPr>
          <w:ilvl w:val="1"/>
          <w:numId w:val="5"/>
        </w:numPr>
        <w:rPr>
          <w:sz w:val="22"/>
          <w:szCs w:val="22"/>
        </w:rPr>
      </w:pPr>
      <w:r w:rsidRPr="00AA4CD0">
        <w:rPr>
          <w:sz w:val="22"/>
          <w:szCs w:val="22"/>
        </w:rPr>
        <w:t xml:space="preserve">Some large studies that have included these centers have done linkages (e.g., vaccine safety study, medication for use in pregnancy study). Any centers </w:t>
      </w:r>
      <w:r w:rsidR="00E931D1" w:rsidRPr="00AA4CD0">
        <w:rPr>
          <w:sz w:val="22"/>
          <w:szCs w:val="22"/>
        </w:rPr>
        <w:t>that</w:t>
      </w:r>
      <w:r w:rsidRPr="00AA4CD0">
        <w:rPr>
          <w:sz w:val="22"/>
          <w:szCs w:val="22"/>
        </w:rPr>
        <w:t xml:space="preserve"> are represented here, </w:t>
      </w:r>
      <w:r w:rsidR="00E931D1" w:rsidRPr="00AA4CD0">
        <w:rPr>
          <w:sz w:val="22"/>
          <w:szCs w:val="22"/>
        </w:rPr>
        <w:t xml:space="preserve">know what is </w:t>
      </w:r>
      <w:r w:rsidRPr="00AA4CD0">
        <w:rPr>
          <w:sz w:val="22"/>
          <w:szCs w:val="22"/>
        </w:rPr>
        <w:t>being done locally or larger multi-center?</w:t>
      </w:r>
    </w:p>
    <w:p w:rsidR="006C0C6D" w:rsidRPr="00B35945" w:rsidRDefault="006C0C6D" w:rsidP="006C0C6D">
      <w:pPr>
        <w:pStyle w:val="ListParagraph"/>
        <w:numPr>
          <w:ilvl w:val="1"/>
          <w:numId w:val="5"/>
        </w:numPr>
        <w:rPr>
          <w:sz w:val="22"/>
          <w:szCs w:val="22"/>
        </w:rPr>
      </w:pPr>
      <w:r w:rsidRPr="00AA4CD0">
        <w:rPr>
          <w:sz w:val="22"/>
          <w:szCs w:val="22"/>
        </w:rPr>
        <w:t>Southern CA: Perinatal data</w:t>
      </w:r>
      <w:r w:rsidR="00E931D1" w:rsidRPr="00AA4CD0">
        <w:rPr>
          <w:sz w:val="22"/>
          <w:szCs w:val="22"/>
        </w:rPr>
        <w:t xml:space="preserve"> </w:t>
      </w:r>
      <w:r w:rsidRPr="00AA4CD0">
        <w:rPr>
          <w:sz w:val="22"/>
          <w:szCs w:val="22"/>
        </w:rPr>
        <w:t xml:space="preserve">– linked birth records to mothers records, linkages have changed over time depending what’s </w:t>
      </w:r>
      <w:r w:rsidR="00E931D1" w:rsidRPr="00AA4CD0">
        <w:rPr>
          <w:sz w:val="22"/>
          <w:szCs w:val="22"/>
        </w:rPr>
        <w:t>available</w:t>
      </w:r>
      <w:r w:rsidRPr="00AA4CD0">
        <w:rPr>
          <w:sz w:val="22"/>
          <w:szCs w:val="22"/>
        </w:rPr>
        <w:t xml:space="preserve"> for birth certificate record in state. Also </w:t>
      </w:r>
      <w:r w:rsidRPr="00AA4CD0">
        <w:rPr>
          <w:sz w:val="22"/>
          <w:szCs w:val="22"/>
        </w:rPr>
        <w:lastRenderedPageBreak/>
        <w:t>link pregnancy info and outcome (infant delivery/APGAR) back to mother. Have 40,000 deliveries each year now</w:t>
      </w:r>
      <w:r w:rsidR="006E2613" w:rsidRPr="00AA4CD0">
        <w:rPr>
          <w:sz w:val="22"/>
          <w:szCs w:val="22"/>
        </w:rPr>
        <w:t xml:space="preserve">. It is more challenging to link to </w:t>
      </w:r>
      <w:r w:rsidRPr="00AA4CD0">
        <w:rPr>
          <w:sz w:val="22"/>
          <w:szCs w:val="22"/>
        </w:rPr>
        <w:t>fetal death records. Have a grant trying</w:t>
      </w:r>
      <w:r w:rsidR="006E2613" w:rsidRPr="00AA4CD0">
        <w:rPr>
          <w:sz w:val="22"/>
          <w:szCs w:val="22"/>
        </w:rPr>
        <w:t xml:space="preserve"> to do those </w:t>
      </w:r>
      <w:r w:rsidR="006E2613" w:rsidRPr="00B35945">
        <w:rPr>
          <w:sz w:val="22"/>
          <w:szCs w:val="22"/>
        </w:rPr>
        <w:t>outcomes as well</w:t>
      </w:r>
      <w:r w:rsidRPr="00B35945">
        <w:rPr>
          <w:sz w:val="22"/>
          <w:szCs w:val="22"/>
        </w:rPr>
        <w:t>. Some fluctuation on birth records from sta</w:t>
      </w:r>
      <w:r w:rsidR="006E2613" w:rsidRPr="00B35945">
        <w:rPr>
          <w:sz w:val="22"/>
          <w:szCs w:val="22"/>
        </w:rPr>
        <w:t>te (e.g., full info from mother</w:t>
      </w:r>
      <w:r w:rsidRPr="00B35945">
        <w:rPr>
          <w:sz w:val="22"/>
          <w:szCs w:val="22"/>
        </w:rPr>
        <w:t>) can</w:t>
      </w:r>
      <w:r w:rsidR="006E2613" w:rsidRPr="00B35945">
        <w:rPr>
          <w:sz w:val="22"/>
          <w:szCs w:val="22"/>
        </w:rPr>
        <w:t xml:space="preserve"> make linkages easier or harder</w:t>
      </w:r>
      <w:r w:rsidRPr="00B35945">
        <w:rPr>
          <w:sz w:val="22"/>
          <w:szCs w:val="22"/>
        </w:rPr>
        <w:t>. Have solid linkage data for babies/moms, less on fetal death that might require more manual review</w:t>
      </w:r>
    </w:p>
    <w:p w:rsidR="006C0C6D" w:rsidRPr="00B35945" w:rsidRDefault="006C0C6D" w:rsidP="006C0C6D">
      <w:pPr>
        <w:pStyle w:val="ListParagraph"/>
        <w:numPr>
          <w:ilvl w:val="1"/>
          <w:numId w:val="5"/>
        </w:numPr>
        <w:rPr>
          <w:sz w:val="22"/>
          <w:szCs w:val="22"/>
        </w:rPr>
      </w:pPr>
      <w:r w:rsidRPr="00B35945">
        <w:rPr>
          <w:sz w:val="22"/>
          <w:szCs w:val="22"/>
        </w:rPr>
        <w:t>KPCO, how are those records linked?</w:t>
      </w:r>
    </w:p>
    <w:p w:rsidR="006C0C6D" w:rsidRPr="00B35945" w:rsidRDefault="006C0C6D" w:rsidP="006C0C6D">
      <w:pPr>
        <w:pStyle w:val="ListParagraph"/>
        <w:numPr>
          <w:ilvl w:val="2"/>
          <w:numId w:val="5"/>
        </w:numPr>
        <w:rPr>
          <w:sz w:val="22"/>
          <w:szCs w:val="22"/>
        </w:rPr>
      </w:pPr>
      <w:proofErr w:type="spellStart"/>
      <w:r w:rsidRPr="00B35945">
        <w:rPr>
          <w:sz w:val="22"/>
          <w:szCs w:val="22"/>
        </w:rPr>
        <w:t>Karthi</w:t>
      </w:r>
      <w:proofErr w:type="spellEnd"/>
      <w:r w:rsidRPr="00B35945">
        <w:rPr>
          <w:sz w:val="22"/>
          <w:szCs w:val="22"/>
        </w:rPr>
        <w:t xml:space="preserve"> (data specialist): have local mother/baby link, pulled whenever need data for study. Looking to add a pregnancy mom/baby link to data warehouse...could be ready in a few months, but</w:t>
      </w:r>
      <w:r w:rsidR="006E2613" w:rsidRPr="00B35945">
        <w:rPr>
          <w:sz w:val="22"/>
          <w:szCs w:val="22"/>
        </w:rPr>
        <w:t xml:space="preserve"> do</w:t>
      </w:r>
      <w:r w:rsidRPr="00B35945">
        <w:rPr>
          <w:sz w:val="22"/>
          <w:szCs w:val="22"/>
        </w:rPr>
        <w:t xml:space="preserve"> not have fetal death. Applicable to all KP sites, not sure who will have access</w:t>
      </w:r>
    </w:p>
    <w:p w:rsidR="006C0C6D" w:rsidRPr="00B35945" w:rsidRDefault="006C0C6D" w:rsidP="006C0C6D">
      <w:pPr>
        <w:pStyle w:val="ListParagraph"/>
        <w:numPr>
          <w:ilvl w:val="2"/>
          <w:numId w:val="5"/>
        </w:numPr>
        <w:rPr>
          <w:sz w:val="22"/>
          <w:szCs w:val="22"/>
        </w:rPr>
      </w:pPr>
      <w:proofErr w:type="spellStart"/>
      <w:r w:rsidRPr="00B35945">
        <w:rPr>
          <w:sz w:val="22"/>
          <w:szCs w:val="22"/>
        </w:rPr>
        <w:t>Sona</w:t>
      </w:r>
      <w:proofErr w:type="spellEnd"/>
      <w:r w:rsidRPr="00B35945">
        <w:rPr>
          <w:sz w:val="22"/>
          <w:szCs w:val="22"/>
        </w:rPr>
        <w:t>: great advancement!</w:t>
      </w:r>
    </w:p>
    <w:p w:rsidR="006C0C6D" w:rsidRPr="00B35945" w:rsidRDefault="006C0C6D" w:rsidP="006C0C6D">
      <w:pPr>
        <w:pStyle w:val="ListParagraph"/>
        <w:numPr>
          <w:ilvl w:val="2"/>
          <w:numId w:val="5"/>
        </w:numPr>
        <w:rPr>
          <w:sz w:val="22"/>
          <w:szCs w:val="22"/>
        </w:rPr>
      </w:pPr>
      <w:r w:rsidRPr="00B35945">
        <w:rPr>
          <w:sz w:val="22"/>
          <w:szCs w:val="22"/>
        </w:rPr>
        <w:t>Jenn:  V</w:t>
      </w:r>
      <w:r w:rsidR="005D02DD" w:rsidRPr="00B35945">
        <w:rPr>
          <w:sz w:val="22"/>
          <w:szCs w:val="22"/>
        </w:rPr>
        <w:t>D</w:t>
      </w:r>
      <w:r w:rsidRPr="00B35945">
        <w:rPr>
          <w:sz w:val="22"/>
          <w:szCs w:val="22"/>
        </w:rPr>
        <w:t xml:space="preserve">W table </w:t>
      </w:r>
      <w:r w:rsidR="006E6BAA" w:rsidRPr="00B35945">
        <w:rPr>
          <w:sz w:val="22"/>
          <w:szCs w:val="22"/>
        </w:rPr>
        <w:t xml:space="preserve">will be created </w:t>
      </w:r>
      <w:r w:rsidRPr="00B35945">
        <w:rPr>
          <w:sz w:val="22"/>
          <w:szCs w:val="22"/>
        </w:rPr>
        <w:t>eventually, but not yet..</w:t>
      </w:r>
      <w:r w:rsidR="00E931D1" w:rsidRPr="00B35945">
        <w:rPr>
          <w:sz w:val="22"/>
          <w:szCs w:val="22"/>
        </w:rPr>
        <w:t>.</w:t>
      </w:r>
      <w:proofErr w:type="spellStart"/>
      <w:r w:rsidRPr="00B35945">
        <w:rPr>
          <w:sz w:val="22"/>
          <w:szCs w:val="22"/>
        </w:rPr>
        <w:t>Karthi</w:t>
      </w:r>
      <w:proofErr w:type="spellEnd"/>
      <w:r w:rsidRPr="00B35945">
        <w:rPr>
          <w:sz w:val="22"/>
          <w:szCs w:val="22"/>
        </w:rPr>
        <w:t xml:space="preserve"> can find out more detail. Wendy from </w:t>
      </w:r>
      <w:proofErr w:type="spellStart"/>
      <w:r w:rsidR="0015426C" w:rsidRPr="00B35945">
        <w:rPr>
          <w:rFonts w:eastAsia="Times New Roman"/>
          <w:sz w:val="22"/>
          <w:szCs w:val="22"/>
        </w:rPr>
        <w:t>Geisinger</w:t>
      </w:r>
      <w:proofErr w:type="spellEnd"/>
      <w:r w:rsidR="0015426C" w:rsidRPr="00B35945">
        <w:rPr>
          <w:rFonts w:eastAsia="Times New Roman"/>
          <w:sz w:val="22"/>
          <w:szCs w:val="22"/>
        </w:rPr>
        <w:t xml:space="preserve"> </w:t>
      </w:r>
      <w:r w:rsidRPr="00B35945">
        <w:rPr>
          <w:sz w:val="22"/>
          <w:szCs w:val="22"/>
        </w:rPr>
        <w:t xml:space="preserve">had done some linkages? </w:t>
      </w:r>
    </w:p>
    <w:p w:rsidR="006C0C6D" w:rsidRPr="00B35945" w:rsidRDefault="00022065" w:rsidP="006C0C6D">
      <w:pPr>
        <w:pStyle w:val="ListParagraph"/>
        <w:numPr>
          <w:ilvl w:val="2"/>
          <w:numId w:val="5"/>
        </w:numPr>
        <w:rPr>
          <w:sz w:val="22"/>
          <w:szCs w:val="22"/>
        </w:rPr>
      </w:pPr>
      <w:r w:rsidRPr="00B35945">
        <w:rPr>
          <w:sz w:val="22"/>
          <w:szCs w:val="22"/>
        </w:rPr>
        <w:t xml:space="preserve">Wendy: limited about what knows for mom/bay link. Started it in 2010 and have been told that it’s exhaustive for people who are insured by </w:t>
      </w:r>
      <w:proofErr w:type="spellStart"/>
      <w:r w:rsidR="0015426C" w:rsidRPr="00B35945">
        <w:rPr>
          <w:rFonts w:eastAsia="Times New Roman"/>
          <w:sz w:val="22"/>
          <w:szCs w:val="22"/>
        </w:rPr>
        <w:t>Geisinger</w:t>
      </w:r>
      <w:proofErr w:type="spellEnd"/>
      <w:r w:rsidRPr="00B35945">
        <w:rPr>
          <w:sz w:val="22"/>
          <w:szCs w:val="22"/>
        </w:rPr>
        <w:t xml:space="preserve">.  Anytime a mom is seen, it gets brought into EPIC system. Don’t know much about if babies </w:t>
      </w:r>
      <w:proofErr w:type="gramStart"/>
      <w:r w:rsidRPr="00B35945">
        <w:rPr>
          <w:sz w:val="22"/>
          <w:szCs w:val="22"/>
        </w:rPr>
        <w:t>are</w:t>
      </w:r>
      <w:proofErr w:type="gramEnd"/>
      <w:r w:rsidRPr="00B35945">
        <w:rPr>
          <w:sz w:val="22"/>
          <w:szCs w:val="22"/>
        </w:rPr>
        <w:t xml:space="preserve"> seen in system, would also know whether or not they have date of death. Updated monthly and linked to SS. If useful to group, Wendy could pull someone in on future calls to discuss further</w:t>
      </w:r>
      <w:r w:rsidR="006E2613" w:rsidRPr="00B35945">
        <w:rPr>
          <w:sz w:val="22"/>
          <w:szCs w:val="22"/>
        </w:rPr>
        <w:t>.</w:t>
      </w:r>
    </w:p>
    <w:p w:rsidR="00022065" w:rsidRPr="00B35945" w:rsidRDefault="005D02DD" w:rsidP="006C0C6D">
      <w:pPr>
        <w:pStyle w:val="ListParagraph"/>
        <w:numPr>
          <w:ilvl w:val="2"/>
          <w:numId w:val="5"/>
        </w:numPr>
        <w:rPr>
          <w:sz w:val="22"/>
          <w:szCs w:val="22"/>
        </w:rPr>
      </w:pPr>
      <w:r w:rsidRPr="00B35945">
        <w:rPr>
          <w:sz w:val="22"/>
          <w:szCs w:val="22"/>
        </w:rPr>
        <w:t xml:space="preserve">CESR </w:t>
      </w:r>
      <w:r w:rsidR="00022065" w:rsidRPr="00B35945">
        <w:rPr>
          <w:sz w:val="22"/>
          <w:szCs w:val="22"/>
        </w:rPr>
        <w:t xml:space="preserve">working group to present linkages on these calls? </w:t>
      </w:r>
      <w:r w:rsidRPr="00B35945">
        <w:rPr>
          <w:sz w:val="22"/>
          <w:szCs w:val="22"/>
        </w:rPr>
        <w:t xml:space="preserve">HCSRN </w:t>
      </w:r>
      <w:r w:rsidR="00022065" w:rsidRPr="00B35945">
        <w:rPr>
          <w:sz w:val="22"/>
          <w:szCs w:val="22"/>
        </w:rPr>
        <w:t>meeting in San Diego, don’t have much info on this</w:t>
      </w:r>
    </w:p>
    <w:p w:rsidR="00022065" w:rsidRPr="00B35945" w:rsidRDefault="00022065" w:rsidP="00022065">
      <w:pPr>
        <w:pStyle w:val="ListParagraph"/>
        <w:numPr>
          <w:ilvl w:val="3"/>
          <w:numId w:val="5"/>
        </w:numPr>
        <w:rPr>
          <w:sz w:val="22"/>
          <w:szCs w:val="22"/>
        </w:rPr>
      </w:pPr>
      <w:r w:rsidRPr="00B35945">
        <w:rPr>
          <w:sz w:val="22"/>
          <w:szCs w:val="22"/>
        </w:rPr>
        <w:t>Assuming it’s an independent project, not linking to other groups; find someone who is working on this to give an idea of what linkages would look like?</w:t>
      </w:r>
    </w:p>
    <w:p w:rsidR="00022065" w:rsidRPr="00AA4CD0" w:rsidRDefault="006E2613" w:rsidP="00022065">
      <w:pPr>
        <w:pStyle w:val="ListParagraph"/>
        <w:numPr>
          <w:ilvl w:val="2"/>
          <w:numId w:val="5"/>
        </w:numPr>
        <w:rPr>
          <w:sz w:val="22"/>
          <w:szCs w:val="22"/>
        </w:rPr>
      </w:pPr>
      <w:proofErr w:type="spellStart"/>
      <w:r w:rsidRPr="00AA4CD0">
        <w:rPr>
          <w:sz w:val="22"/>
          <w:szCs w:val="22"/>
        </w:rPr>
        <w:t>Karthi</w:t>
      </w:r>
      <w:proofErr w:type="spellEnd"/>
      <w:r w:rsidRPr="00AA4CD0">
        <w:rPr>
          <w:sz w:val="22"/>
          <w:szCs w:val="22"/>
        </w:rPr>
        <w:t>: is on working g</w:t>
      </w:r>
      <w:r w:rsidR="00022065" w:rsidRPr="00AA4CD0">
        <w:rPr>
          <w:sz w:val="22"/>
          <w:szCs w:val="22"/>
        </w:rPr>
        <w:t xml:space="preserve">roup – members are clinicians and contribute to data dictionary. Can ask lead programmers when they could present to us to get idea of what linkages entail. </w:t>
      </w:r>
    </w:p>
    <w:p w:rsidR="00D23868" w:rsidRPr="00AA4CD0" w:rsidRDefault="006E2613" w:rsidP="00D23868">
      <w:pPr>
        <w:pStyle w:val="ListParagraph"/>
        <w:numPr>
          <w:ilvl w:val="3"/>
          <w:numId w:val="5"/>
        </w:numPr>
        <w:rPr>
          <w:sz w:val="22"/>
          <w:szCs w:val="22"/>
        </w:rPr>
      </w:pPr>
      <w:r w:rsidRPr="00AA4CD0">
        <w:rPr>
          <w:sz w:val="22"/>
          <w:szCs w:val="22"/>
        </w:rPr>
        <w:t>Know</w:t>
      </w:r>
      <w:r w:rsidR="00D23868" w:rsidRPr="00AA4CD0">
        <w:rPr>
          <w:sz w:val="22"/>
          <w:szCs w:val="22"/>
        </w:rPr>
        <w:t xml:space="preserve"> how linkages could be made across sites for more uniformity and other MHRN sites will be able to </w:t>
      </w:r>
      <w:r w:rsidRPr="00AA4CD0">
        <w:rPr>
          <w:sz w:val="22"/>
          <w:szCs w:val="22"/>
        </w:rPr>
        <w:t>potential</w:t>
      </w:r>
      <w:r w:rsidR="00D23868" w:rsidRPr="00AA4CD0">
        <w:rPr>
          <w:sz w:val="22"/>
          <w:szCs w:val="22"/>
        </w:rPr>
        <w:t xml:space="preserve"> replicate? </w:t>
      </w:r>
    </w:p>
    <w:p w:rsidR="00D23868" w:rsidRPr="00B35945" w:rsidRDefault="006E2613" w:rsidP="00D23868">
      <w:pPr>
        <w:pStyle w:val="ListParagraph"/>
        <w:numPr>
          <w:ilvl w:val="3"/>
          <w:numId w:val="5"/>
        </w:numPr>
        <w:rPr>
          <w:sz w:val="22"/>
          <w:szCs w:val="22"/>
        </w:rPr>
      </w:pPr>
      <w:proofErr w:type="spellStart"/>
      <w:r w:rsidRPr="00AA4CD0">
        <w:rPr>
          <w:sz w:val="22"/>
          <w:szCs w:val="22"/>
        </w:rPr>
        <w:t>Karthi</w:t>
      </w:r>
      <w:proofErr w:type="spellEnd"/>
      <w:r w:rsidRPr="00AA4CD0">
        <w:rPr>
          <w:sz w:val="22"/>
          <w:szCs w:val="22"/>
        </w:rPr>
        <w:t xml:space="preserve">: clinicians are </w:t>
      </w:r>
      <w:r w:rsidR="00D23868" w:rsidRPr="00AA4CD0">
        <w:rPr>
          <w:sz w:val="22"/>
          <w:szCs w:val="22"/>
        </w:rPr>
        <w:t xml:space="preserve">on working group, not </w:t>
      </w:r>
      <w:r w:rsidR="00D23868" w:rsidRPr="00B35945">
        <w:rPr>
          <w:sz w:val="22"/>
          <w:szCs w:val="22"/>
        </w:rPr>
        <w:t>sure if code</w:t>
      </w:r>
      <w:r w:rsidRPr="00B35945">
        <w:rPr>
          <w:sz w:val="22"/>
          <w:szCs w:val="22"/>
        </w:rPr>
        <w:t xml:space="preserve"> is</w:t>
      </w:r>
      <w:r w:rsidR="00D23868" w:rsidRPr="00B35945">
        <w:rPr>
          <w:sz w:val="22"/>
          <w:szCs w:val="22"/>
        </w:rPr>
        <w:t xml:space="preserve"> ready to be presented, but see if we can get some general idea...don’t want to figure out how each site is doing it if there could just be expansion to other sites. </w:t>
      </w:r>
    </w:p>
    <w:p w:rsidR="00D23868" w:rsidRPr="00B35945" w:rsidRDefault="00D23868" w:rsidP="00D23868">
      <w:pPr>
        <w:pStyle w:val="ListParagraph"/>
        <w:numPr>
          <w:ilvl w:val="2"/>
          <w:numId w:val="5"/>
        </w:numPr>
        <w:rPr>
          <w:sz w:val="22"/>
          <w:szCs w:val="22"/>
        </w:rPr>
      </w:pPr>
      <w:r w:rsidRPr="00B35945">
        <w:rPr>
          <w:sz w:val="22"/>
          <w:szCs w:val="22"/>
        </w:rPr>
        <w:t>Greg: a great development. First step (happening) – defi</w:t>
      </w:r>
      <w:r w:rsidR="006E2613" w:rsidRPr="00B35945">
        <w:rPr>
          <w:sz w:val="22"/>
          <w:szCs w:val="22"/>
        </w:rPr>
        <w:t>ning standard data structure. D</w:t>
      </w:r>
      <w:r w:rsidRPr="00B35945">
        <w:rPr>
          <w:sz w:val="22"/>
          <w:szCs w:val="22"/>
        </w:rPr>
        <w:t xml:space="preserve">oesn’t mean everyone will populate that table, </w:t>
      </w:r>
      <w:r w:rsidR="006E2613" w:rsidRPr="00B35945">
        <w:rPr>
          <w:sz w:val="22"/>
          <w:szCs w:val="22"/>
        </w:rPr>
        <w:t xml:space="preserve">may depend on </w:t>
      </w:r>
      <w:r w:rsidRPr="00B35945">
        <w:rPr>
          <w:sz w:val="22"/>
          <w:szCs w:val="22"/>
        </w:rPr>
        <w:t xml:space="preserve">politics in each site. Once data standard is set, then people in this group can at local research center, make sure it comes a priority. </w:t>
      </w:r>
      <w:r w:rsidR="005D02DD" w:rsidRPr="00B35945">
        <w:rPr>
          <w:sz w:val="22"/>
          <w:szCs w:val="22"/>
        </w:rPr>
        <w:t xml:space="preserve">CESR </w:t>
      </w:r>
      <w:r w:rsidRPr="00B35945">
        <w:rPr>
          <w:sz w:val="22"/>
          <w:szCs w:val="22"/>
        </w:rPr>
        <w:t>sets standard of what to be done, but then local groups prioritize who will actually do this. We could get more research funded if we do this = key message!</w:t>
      </w:r>
    </w:p>
    <w:p w:rsidR="00D23868" w:rsidRPr="00B35945" w:rsidRDefault="00D23868" w:rsidP="00D23868">
      <w:pPr>
        <w:pStyle w:val="ListParagraph"/>
        <w:numPr>
          <w:ilvl w:val="2"/>
          <w:numId w:val="5"/>
        </w:numPr>
        <w:rPr>
          <w:sz w:val="22"/>
          <w:szCs w:val="22"/>
        </w:rPr>
      </w:pPr>
      <w:proofErr w:type="spellStart"/>
      <w:r w:rsidRPr="00B35945">
        <w:rPr>
          <w:sz w:val="22"/>
          <w:szCs w:val="22"/>
        </w:rPr>
        <w:t>Sona</w:t>
      </w:r>
      <w:proofErr w:type="spellEnd"/>
      <w:r w:rsidRPr="00B35945">
        <w:rPr>
          <w:sz w:val="22"/>
          <w:szCs w:val="22"/>
        </w:rPr>
        <w:t xml:space="preserve">: </w:t>
      </w:r>
      <w:r w:rsidR="00EC0DFA" w:rsidRPr="00B35945">
        <w:rPr>
          <w:sz w:val="22"/>
          <w:szCs w:val="22"/>
        </w:rPr>
        <w:t xml:space="preserve">a clear recommended sequence? Local sites having resources to do work we’re talking about now. How helpful to do self-advocacy within site as first step, or is this the work </w:t>
      </w:r>
      <w:r w:rsidR="006E2613" w:rsidRPr="00B35945">
        <w:rPr>
          <w:sz w:val="22"/>
          <w:szCs w:val="22"/>
        </w:rPr>
        <w:t xml:space="preserve">that other more content/clinical </w:t>
      </w:r>
      <w:r w:rsidR="00EC0DFA" w:rsidRPr="00B35945">
        <w:rPr>
          <w:sz w:val="22"/>
          <w:szCs w:val="22"/>
        </w:rPr>
        <w:t>substance/grant work becomes part of those proposals</w:t>
      </w:r>
      <w:r w:rsidR="006E2613" w:rsidRPr="00B35945">
        <w:rPr>
          <w:sz w:val="22"/>
          <w:szCs w:val="22"/>
        </w:rPr>
        <w:t>?</w:t>
      </w:r>
    </w:p>
    <w:p w:rsidR="00EC0DFA" w:rsidRPr="00AA4CD0" w:rsidRDefault="00EC0DFA" w:rsidP="00EC0DFA">
      <w:pPr>
        <w:pStyle w:val="ListParagraph"/>
        <w:numPr>
          <w:ilvl w:val="3"/>
          <w:numId w:val="5"/>
        </w:numPr>
        <w:rPr>
          <w:sz w:val="22"/>
          <w:szCs w:val="22"/>
        </w:rPr>
      </w:pPr>
      <w:r w:rsidRPr="00AA4CD0">
        <w:rPr>
          <w:sz w:val="22"/>
          <w:szCs w:val="22"/>
        </w:rPr>
        <w:t xml:space="preserve">Greg: </w:t>
      </w:r>
      <w:r w:rsidR="006E2613" w:rsidRPr="00AA4CD0">
        <w:rPr>
          <w:sz w:val="22"/>
          <w:szCs w:val="22"/>
        </w:rPr>
        <w:t>If</w:t>
      </w:r>
      <w:r w:rsidRPr="00AA4CD0">
        <w:rPr>
          <w:sz w:val="22"/>
          <w:szCs w:val="22"/>
        </w:rPr>
        <w:t xml:space="preserve"> developing</w:t>
      </w:r>
      <w:r w:rsidR="006E2613" w:rsidRPr="00AA4CD0">
        <w:rPr>
          <w:sz w:val="22"/>
          <w:szCs w:val="22"/>
        </w:rPr>
        <w:t xml:space="preserve"> a</w:t>
      </w:r>
      <w:r w:rsidRPr="00AA4CD0">
        <w:rPr>
          <w:sz w:val="22"/>
          <w:szCs w:val="22"/>
        </w:rPr>
        <w:t xml:space="preserve"> data table of mom/baby linkage – that’s a key enabling step. But not sufficient. Still need resource. Step 1) agree on data standard</w:t>
      </w:r>
      <w:r w:rsidR="006E2613" w:rsidRPr="00AA4CD0">
        <w:rPr>
          <w:sz w:val="22"/>
          <w:szCs w:val="22"/>
        </w:rPr>
        <w:t>,</w:t>
      </w:r>
      <w:r w:rsidRPr="00AA4CD0">
        <w:rPr>
          <w:sz w:val="22"/>
          <w:szCs w:val="22"/>
        </w:rPr>
        <w:t xml:space="preserve"> step 2) let’s build that table &amp; populate linkage table – not an individual grant activity, but that could enable people to write a grant and say that since have the table, grant is now possible. </w:t>
      </w:r>
    </w:p>
    <w:p w:rsidR="00EC0DFA" w:rsidRPr="00AA4CD0" w:rsidRDefault="00EC0DFA" w:rsidP="00EC0DFA">
      <w:pPr>
        <w:pStyle w:val="ListParagraph"/>
        <w:numPr>
          <w:ilvl w:val="3"/>
          <w:numId w:val="5"/>
        </w:numPr>
        <w:rPr>
          <w:sz w:val="22"/>
          <w:szCs w:val="22"/>
        </w:rPr>
      </w:pPr>
      <w:proofErr w:type="spellStart"/>
      <w:r w:rsidRPr="00AA4CD0">
        <w:rPr>
          <w:sz w:val="22"/>
          <w:szCs w:val="22"/>
        </w:rPr>
        <w:lastRenderedPageBreak/>
        <w:t>Sona</w:t>
      </w:r>
      <w:proofErr w:type="spellEnd"/>
      <w:r w:rsidRPr="00AA4CD0">
        <w:rPr>
          <w:sz w:val="22"/>
          <w:szCs w:val="22"/>
        </w:rPr>
        <w:t>: consistent w/ email Lauren sent that there are no grant mechanisms in place for creating a network database</w:t>
      </w:r>
      <w:r w:rsidR="006E2613" w:rsidRPr="00AA4CD0">
        <w:rPr>
          <w:sz w:val="22"/>
          <w:szCs w:val="22"/>
        </w:rPr>
        <w:t xml:space="preserve"> (see email at end of these notes)</w:t>
      </w:r>
      <w:r w:rsidR="00AA4CD0" w:rsidRPr="00AA4CD0">
        <w:rPr>
          <w:sz w:val="22"/>
          <w:szCs w:val="22"/>
        </w:rPr>
        <w:t>. 1 follow-</w:t>
      </w:r>
      <w:r w:rsidRPr="00AA4CD0">
        <w:rPr>
          <w:sz w:val="22"/>
          <w:szCs w:val="22"/>
        </w:rPr>
        <w:t xml:space="preserve">up </w:t>
      </w:r>
      <w:r w:rsidR="00AA4CD0" w:rsidRPr="00AA4CD0">
        <w:rPr>
          <w:sz w:val="22"/>
          <w:szCs w:val="22"/>
        </w:rPr>
        <w:t>Q</w:t>
      </w:r>
      <w:r w:rsidRPr="00AA4CD0">
        <w:rPr>
          <w:sz w:val="22"/>
          <w:szCs w:val="22"/>
        </w:rPr>
        <w:t xml:space="preserve">: people w/in the sites, is there anything this group can do that would help to provide the kind of information to encourage decision makers within sites to support group. </w:t>
      </w:r>
    </w:p>
    <w:p w:rsidR="00EC0DFA" w:rsidRPr="00AA4CD0" w:rsidRDefault="00EC0DFA" w:rsidP="00EC0DFA">
      <w:pPr>
        <w:pStyle w:val="ListParagraph"/>
        <w:numPr>
          <w:ilvl w:val="3"/>
          <w:numId w:val="5"/>
        </w:numPr>
        <w:rPr>
          <w:sz w:val="22"/>
          <w:szCs w:val="22"/>
        </w:rPr>
      </w:pPr>
      <w:proofErr w:type="spellStart"/>
      <w:r w:rsidRPr="00AA4CD0">
        <w:rPr>
          <w:sz w:val="22"/>
          <w:szCs w:val="22"/>
        </w:rPr>
        <w:t>Laurrel</w:t>
      </w:r>
      <w:proofErr w:type="spellEnd"/>
      <w:r w:rsidRPr="00AA4CD0">
        <w:rPr>
          <w:sz w:val="22"/>
          <w:szCs w:val="22"/>
        </w:rPr>
        <w:t xml:space="preserve"> Copeland: </w:t>
      </w:r>
      <w:r w:rsidR="00AA4CD0" w:rsidRPr="00AA4CD0">
        <w:rPr>
          <w:sz w:val="22"/>
          <w:szCs w:val="22"/>
        </w:rPr>
        <w:t xml:space="preserve">Involved in a partnership </w:t>
      </w:r>
      <w:r w:rsidRPr="00AA4CD0">
        <w:rPr>
          <w:sz w:val="22"/>
          <w:szCs w:val="22"/>
        </w:rPr>
        <w:t xml:space="preserve">in rural area w/ not a lot of competitors, claims include relationship code with mother and see which beneficiary relates to child. Straightforward with claims. In 1984, pediatrician started database w/ actual MRN, kept database with child and mother MRN...not sure how to do it w/o hard work by hand. </w:t>
      </w:r>
    </w:p>
    <w:p w:rsidR="00EC0DFA" w:rsidRPr="00AA4CD0" w:rsidRDefault="00EC0DFA" w:rsidP="00EC0DFA">
      <w:pPr>
        <w:pStyle w:val="ListParagraph"/>
        <w:numPr>
          <w:ilvl w:val="3"/>
          <w:numId w:val="5"/>
        </w:numPr>
        <w:rPr>
          <w:sz w:val="22"/>
          <w:szCs w:val="22"/>
        </w:rPr>
      </w:pPr>
      <w:proofErr w:type="spellStart"/>
      <w:r w:rsidRPr="00AA4CD0">
        <w:rPr>
          <w:sz w:val="22"/>
          <w:szCs w:val="22"/>
        </w:rPr>
        <w:t>Karthi</w:t>
      </w:r>
      <w:proofErr w:type="spellEnd"/>
      <w:r w:rsidRPr="00AA4CD0">
        <w:rPr>
          <w:sz w:val="22"/>
          <w:szCs w:val="22"/>
        </w:rPr>
        <w:t>:  most sites use a version of EPIC and there are some algorithms to pull both mom and baby info out into the table</w:t>
      </w:r>
    </w:p>
    <w:p w:rsidR="00EC0DFA" w:rsidRPr="00AA4CD0" w:rsidRDefault="00D5786E" w:rsidP="00EC0DFA">
      <w:pPr>
        <w:pStyle w:val="ListParagraph"/>
        <w:numPr>
          <w:ilvl w:val="2"/>
          <w:numId w:val="5"/>
        </w:numPr>
        <w:rPr>
          <w:sz w:val="22"/>
          <w:szCs w:val="22"/>
        </w:rPr>
      </w:pPr>
      <w:r w:rsidRPr="006E6BAA">
        <w:rPr>
          <w:b/>
          <w:sz w:val="22"/>
          <w:szCs w:val="22"/>
        </w:rPr>
        <w:t>ACTION ITEM</w:t>
      </w:r>
      <w:r w:rsidRPr="00AA4CD0">
        <w:rPr>
          <w:sz w:val="22"/>
          <w:szCs w:val="22"/>
        </w:rPr>
        <w:t xml:space="preserve">: </w:t>
      </w:r>
      <w:r w:rsidR="0015426C">
        <w:rPr>
          <w:sz w:val="22"/>
          <w:szCs w:val="22"/>
        </w:rPr>
        <w:t>Ask</w:t>
      </w:r>
      <w:r w:rsidRPr="00AA4CD0">
        <w:rPr>
          <w:sz w:val="22"/>
          <w:szCs w:val="22"/>
        </w:rPr>
        <w:t xml:space="preserve"> </w:t>
      </w:r>
      <w:r w:rsidR="005D02DD">
        <w:rPr>
          <w:sz w:val="22"/>
          <w:szCs w:val="22"/>
        </w:rPr>
        <w:t>CESR</w:t>
      </w:r>
      <w:r w:rsidR="00201ADC" w:rsidRPr="00AA4CD0">
        <w:rPr>
          <w:sz w:val="22"/>
          <w:szCs w:val="22"/>
        </w:rPr>
        <w:t xml:space="preserve"> </w:t>
      </w:r>
      <w:r w:rsidRPr="00AA4CD0">
        <w:rPr>
          <w:sz w:val="22"/>
          <w:szCs w:val="22"/>
        </w:rPr>
        <w:t xml:space="preserve">group where they are on this, or do they create this type of </w:t>
      </w:r>
      <w:r w:rsidR="00AA4CD0" w:rsidRPr="00AA4CD0">
        <w:rPr>
          <w:sz w:val="22"/>
          <w:szCs w:val="22"/>
        </w:rPr>
        <w:t>infrastructures</w:t>
      </w:r>
      <w:r w:rsidRPr="00AA4CD0">
        <w:rPr>
          <w:sz w:val="22"/>
          <w:szCs w:val="22"/>
        </w:rPr>
        <w:t xml:space="preserve"> and work w/ stakeholders at sites to get table populated? Or folks with </w:t>
      </w:r>
      <w:r w:rsidR="005D02DD">
        <w:rPr>
          <w:sz w:val="22"/>
          <w:szCs w:val="22"/>
        </w:rPr>
        <w:t>CESR</w:t>
      </w:r>
      <w:r w:rsidRPr="00AA4CD0">
        <w:rPr>
          <w:sz w:val="22"/>
          <w:szCs w:val="22"/>
        </w:rPr>
        <w:t xml:space="preserve"> group already committed to populating table</w:t>
      </w:r>
    </w:p>
    <w:p w:rsidR="00D5786E" w:rsidRPr="00AA4CD0" w:rsidRDefault="00D5786E" w:rsidP="00D5786E">
      <w:pPr>
        <w:pStyle w:val="ListParagraph"/>
        <w:numPr>
          <w:ilvl w:val="3"/>
          <w:numId w:val="5"/>
        </w:numPr>
        <w:rPr>
          <w:sz w:val="22"/>
          <w:szCs w:val="22"/>
        </w:rPr>
      </w:pPr>
      <w:r w:rsidRPr="00AA4CD0">
        <w:rPr>
          <w:sz w:val="22"/>
          <w:szCs w:val="22"/>
        </w:rPr>
        <w:t xml:space="preserve">Greg: </w:t>
      </w:r>
      <w:r w:rsidR="005D02DD">
        <w:rPr>
          <w:sz w:val="22"/>
          <w:szCs w:val="22"/>
        </w:rPr>
        <w:t>CESR</w:t>
      </w:r>
      <w:r w:rsidR="00201ADC" w:rsidRPr="00AA4CD0">
        <w:rPr>
          <w:sz w:val="22"/>
          <w:szCs w:val="22"/>
        </w:rPr>
        <w:t xml:space="preserve"> </w:t>
      </w:r>
      <w:r w:rsidRPr="00AA4CD0">
        <w:rPr>
          <w:sz w:val="22"/>
          <w:szCs w:val="22"/>
        </w:rPr>
        <w:t>is standard setting body and funder of infrastructure</w:t>
      </w:r>
      <w:r w:rsidR="0094482B" w:rsidRPr="00AA4CD0">
        <w:rPr>
          <w:sz w:val="22"/>
          <w:szCs w:val="22"/>
        </w:rPr>
        <w:t xml:space="preserve">, to build/maintain data. How things get prioritized is a local decision. At KP – resources allocated to this via </w:t>
      </w:r>
      <w:r w:rsidR="005D02DD">
        <w:rPr>
          <w:sz w:val="22"/>
          <w:szCs w:val="22"/>
        </w:rPr>
        <w:t>CESR</w:t>
      </w:r>
      <w:r w:rsidR="0094482B" w:rsidRPr="00AA4CD0">
        <w:rPr>
          <w:sz w:val="22"/>
          <w:szCs w:val="22"/>
        </w:rPr>
        <w:t xml:space="preserve">...this is a priority, put high on the list. At </w:t>
      </w:r>
      <w:r w:rsidR="006E6BAA">
        <w:rPr>
          <w:sz w:val="22"/>
          <w:szCs w:val="22"/>
        </w:rPr>
        <w:t>non</w:t>
      </w:r>
      <w:r w:rsidR="0094482B" w:rsidRPr="00AA4CD0">
        <w:rPr>
          <w:sz w:val="22"/>
          <w:szCs w:val="22"/>
        </w:rPr>
        <w:t xml:space="preserve">-KP sites, now a data standard that </w:t>
      </w:r>
      <w:r w:rsidR="005D02DD">
        <w:rPr>
          <w:sz w:val="22"/>
          <w:szCs w:val="22"/>
        </w:rPr>
        <w:t>CESR</w:t>
      </w:r>
      <w:r w:rsidR="00201ADC" w:rsidRPr="00AA4CD0">
        <w:rPr>
          <w:sz w:val="22"/>
          <w:szCs w:val="22"/>
        </w:rPr>
        <w:t xml:space="preserve"> </w:t>
      </w:r>
      <w:r w:rsidR="0094482B" w:rsidRPr="00AA4CD0">
        <w:rPr>
          <w:sz w:val="22"/>
          <w:szCs w:val="22"/>
        </w:rPr>
        <w:t xml:space="preserve">has created, now have a structure, but they’re not dedicated resources, each site needs to decide if allocate to invest in this. Start this process – </w:t>
      </w:r>
      <w:r w:rsidR="00AA4CD0" w:rsidRPr="00AA4CD0">
        <w:rPr>
          <w:sz w:val="22"/>
          <w:szCs w:val="22"/>
        </w:rPr>
        <w:t>Greg</w:t>
      </w:r>
      <w:r w:rsidR="0094482B" w:rsidRPr="00AA4CD0">
        <w:rPr>
          <w:sz w:val="22"/>
          <w:szCs w:val="22"/>
        </w:rPr>
        <w:t xml:space="preserve"> will send messages to people and do investigative work to see what people know at his site. </w:t>
      </w:r>
    </w:p>
    <w:p w:rsidR="0094482B" w:rsidRPr="00AA4CD0" w:rsidRDefault="0094482B" w:rsidP="0094482B">
      <w:pPr>
        <w:pStyle w:val="ListParagraph"/>
        <w:numPr>
          <w:ilvl w:val="0"/>
          <w:numId w:val="5"/>
        </w:numPr>
        <w:rPr>
          <w:sz w:val="22"/>
          <w:szCs w:val="22"/>
        </w:rPr>
      </w:pPr>
      <w:r w:rsidRPr="00AA4CD0">
        <w:rPr>
          <w:sz w:val="22"/>
          <w:szCs w:val="22"/>
        </w:rPr>
        <w:t>Previous discussion of sharing of resources – an area for more discussion?</w:t>
      </w:r>
    </w:p>
    <w:p w:rsidR="0094482B" w:rsidRPr="00AA4CD0" w:rsidRDefault="0094482B" w:rsidP="0094482B">
      <w:pPr>
        <w:pStyle w:val="ListParagraph"/>
        <w:numPr>
          <w:ilvl w:val="1"/>
          <w:numId w:val="5"/>
        </w:numPr>
        <w:rPr>
          <w:sz w:val="22"/>
          <w:szCs w:val="22"/>
        </w:rPr>
      </w:pPr>
      <w:r w:rsidRPr="00AA4CD0">
        <w:rPr>
          <w:sz w:val="22"/>
          <w:szCs w:val="22"/>
        </w:rPr>
        <w:t>Recruitment info, measures, methods of patient engagement, sharing methods for online recruitment, perinatal women as partners</w:t>
      </w:r>
    </w:p>
    <w:p w:rsidR="0094482B" w:rsidRPr="00AA4CD0" w:rsidRDefault="0094482B" w:rsidP="0094482B">
      <w:pPr>
        <w:pStyle w:val="ListParagraph"/>
        <w:numPr>
          <w:ilvl w:val="1"/>
          <w:numId w:val="5"/>
        </w:numPr>
        <w:rPr>
          <w:sz w:val="22"/>
          <w:szCs w:val="22"/>
        </w:rPr>
      </w:pPr>
      <w:r w:rsidRPr="00AA4CD0">
        <w:rPr>
          <w:sz w:val="22"/>
          <w:szCs w:val="22"/>
        </w:rPr>
        <w:t xml:space="preserve">Methods for patient engagement for pregnant women as research partners – to inform research strategy...how do this? Karen Coleman doing this for women/families with mental health conditions. Have a group of patients w/ specific condition of interest to see what topics/issues they find important. </w:t>
      </w:r>
    </w:p>
    <w:p w:rsidR="0094482B" w:rsidRPr="00AA4CD0" w:rsidRDefault="0094482B" w:rsidP="0094482B">
      <w:pPr>
        <w:pStyle w:val="ListParagraph"/>
        <w:numPr>
          <w:ilvl w:val="1"/>
          <w:numId w:val="5"/>
        </w:numPr>
        <w:rPr>
          <w:sz w:val="22"/>
          <w:szCs w:val="22"/>
        </w:rPr>
      </w:pPr>
      <w:r w:rsidRPr="00AA4CD0">
        <w:rPr>
          <w:sz w:val="22"/>
          <w:szCs w:val="22"/>
        </w:rPr>
        <w:t>Have discussed issues of resource sharing?</w:t>
      </w:r>
    </w:p>
    <w:p w:rsidR="0094482B" w:rsidRPr="00AA4CD0" w:rsidRDefault="0094482B" w:rsidP="0094482B">
      <w:pPr>
        <w:pStyle w:val="ListParagraph"/>
        <w:numPr>
          <w:ilvl w:val="2"/>
          <w:numId w:val="5"/>
        </w:numPr>
        <w:rPr>
          <w:sz w:val="22"/>
          <w:szCs w:val="22"/>
        </w:rPr>
      </w:pPr>
      <w:r w:rsidRPr="00AA4CD0">
        <w:rPr>
          <w:sz w:val="22"/>
          <w:szCs w:val="22"/>
        </w:rPr>
        <w:t xml:space="preserve">Greg </w:t>
      </w:r>
      <w:r w:rsidR="00AA4CD0" w:rsidRPr="00AA4CD0">
        <w:rPr>
          <w:sz w:val="22"/>
          <w:szCs w:val="22"/>
        </w:rPr>
        <w:t>makes</w:t>
      </w:r>
      <w:r w:rsidRPr="00AA4CD0">
        <w:rPr>
          <w:sz w:val="22"/>
          <w:szCs w:val="22"/>
        </w:rPr>
        <w:t xml:space="preserve"> offer: we have MHRN intranet or </w:t>
      </w:r>
      <w:proofErr w:type="spellStart"/>
      <w:r w:rsidRPr="00AA4CD0">
        <w:rPr>
          <w:sz w:val="22"/>
          <w:szCs w:val="22"/>
        </w:rPr>
        <w:t>gethub</w:t>
      </w:r>
      <w:proofErr w:type="spellEnd"/>
      <w:r w:rsidRPr="00AA4CD0">
        <w:rPr>
          <w:sz w:val="22"/>
          <w:szCs w:val="22"/>
        </w:rPr>
        <w:t xml:space="preserve"> site, have place people can put things. So don’t need to worry about technical issue of where to put it. But does someone who has energy to determine how to organize it? Someone has schem</w:t>
      </w:r>
      <w:r w:rsidR="00AA4CD0" w:rsidRPr="00AA4CD0">
        <w:rPr>
          <w:sz w:val="22"/>
          <w:szCs w:val="22"/>
        </w:rPr>
        <w:t>a in mind of subfolders to use (</w:t>
      </w:r>
      <w:r w:rsidRPr="00AA4CD0">
        <w:rPr>
          <w:sz w:val="22"/>
          <w:szCs w:val="22"/>
        </w:rPr>
        <w:t>e.g., patient recruitment materials, human subjects section for grant application, questionnaires, list of categories and then have people populate</w:t>
      </w:r>
      <w:r w:rsidR="00AA4CD0" w:rsidRPr="00AA4CD0">
        <w:rPr>
          <w:sz w:val="22"/>
          <w:szCs w:val="22"/>
        </w:rPr>
        <w:t>)</w:t>
      </w:r>
    </w:p>
    <w:p w:rsidR="0094482B" w:rsidRPr="00AA4CD0" w:rsidRDefault="0094482B" w:rsidP="0094482B">
      <w:pPr>
        <w:pStyle w:val="ListParagraph"/>
        <w:numPr>
          <w:ilvl w:val="1"/>
          <w:numId w:val="5"/>
        </w:numPr>
        <w:rPr>
          <w:sz w:val="22"/>
          <w:szCs w:val="22"/>
        </w:rPr>
      </w:pPr>
      <w:r w:rsidRPr="00AA4CD0">
        <w:rPr>
          <w:sz w:val="22"/>
          <w:szCs w:val="22"/>
        </w:rPr>
        <w:t>Jenn F: interested in helping out on this in any way. Currently recruiting mom for digital CBT intervention for insomnia, happy to share what people have learned for recruitment/engagement strategies</w:t>
      </w:r>
    </w:p>
    <w:p w:rsidR="0094482B" w:rsidRPr="00AA4CD0" w:rsidRDefault="0094482B" w:rsidP="0094482B">
      <w:pPr>
        <w:pStyle w:val="ListParagraph"/>
        <w:numPr>
          <w:ilvl w:val="1"/>
          <w:numId w:val="5"/>
        </w:numPr>
        <w:rPr>
          <w:sz w:val="22"/>
          <w:szCs w:val="22"/>
        </w:rPr>
      </w:pPr>
      <w:proofErr w:type="spellStart"/>
      <w:r w:rsidRPr="00AA4CD0">
        <w:rPr>
          <w:sz w:val="22"/>
          <w:szCs w:val="22"/>
        </w:rPr>
        <w:t>Sona</w:t>
      </w:r>
      <w:proofErr w:type="spellEnd"/>
      <w:r w:rsidRPr="00AA4CD0">
        <w:rPr>
          <w:sz w:val="22"/>
          <w:szCs w:val="22"/>
        </w:rPr>
        <w:t>: would be super helpful to share these materials – KPCO team/Jenn B may want to share about stakeholder partnerships/engagement that they have done</w:t>
      </w:r>
    </w:p>
    <w:p w:rsidR="0094482B" w:rsidRPr="00AA4CD0" w:rsidRDefault="0094482B" w:rsidP="0094482B">
      <w:pPr>
        <w:pStyle w:val="ListParagraph"/>
        <w:numPr>
          <w:ilvl w:val="1"/>
          <w:numId w:val="5"/>
        </w:numPr>
        <w:rPr>
          <w:sz w:val="22"/>
          <w:szCs w:val="22"/>
        </w:rPr>
      </w:pPr>
      <w:r w:rsidRPr="00AA4CD0">
        <w:rPr>
          <w:sz w:val="22"/>
          <w:szCs w:val="22"/>
        </w:rPr>
        <w:t xml:space="preserve">Jenn B: share some logistical things – how to put in IRB application. The impact that having patient consultants (women in </w:t>
      </w:r>
      <w:r w:rsidR="00AA4CD0" w:rsidRPr="00AA4CD0">
        <w:rPr>
          <w:sz w:val="22"/>
          <w:szCs w:val="22"/>
        </w:rPr>
        <w:t>PP</w:t>
      </w:r>
      <w:r w:rsidRPr="00AA4CD0">
        <w:rPr>
          <w:sz w:val="22"/>
          <w:szCs w:val="22"/>
        </w:rPr>
        <w:t xml:space="preserve"> period w/ depression) join on study team to design an intervention. Challenges in including patients on teams – what is their role? What will they do? How engage them? Talk with them biweekly, present materials &amp; get feedback. A paid position, they review documents. Changed the way they approached </w:t>
      </w:r>
      <w:r w:rsidRPr="00AA4CD0">
        <w:rPr>
          <w:sz w:val="22"/>
          <w:szCs w:val="22"/>
        </w:rPr>
        <w:lastRenderedPageBreak/>
        <w:t>program in many ways.</w:t>
      </w:r>
      <w:r w:rsidR="00F77C0E" w:rsidRPr="00AA4CD0">
        <w:rPr>
          <w:sz w:val="22"/>
          <w:szCs w:val="22"/>
        </w:rPr>
        <w:t xml:space="preserve"> How communicate power of patient consultants...haven’t written it down yet. </w:t>
      </w:r>
    </w:p>
    <w:p w:rsidR="00F77C0E" w:rsidRPr="00B35945" w:rsidRDefault="00F77C0E" w:rsidP="0094482B">
      <w:pPr>
        <w:pStyle w:val="ListParagraph"/>
        <w:numPr>
          <w:ilvl w:val="1"/>
          <w:numId w:val="5"/>
        </w:numPr>
        <w:rPr>
          <w:sz w:val="22"/>
          <w:szCs w:val="22"/>
        </w:rPr>
      </w:pPr>
      <w:r w:rsidRPr="00AA4CD0">
        <w:rPr>
          <w:sz w:val="22"/>
          <w:szCs w:val="22"/>
        </w:rPr>
        <w:t xml:space="preserve">How recruit them? Did phase 1 – qualitative, focus groups/interviews...many </w:t>
      </w:r>
      <w:r w:rsidR="005C354B" w:rsidRPr="00AA4CD0">
        <w:rPr>
          <w:sz w:val="22"/>
          <w:szCs w:val="22"/>
        </w:rPr>
        <w:t xml:space="preserve">people came in through this way, or referrals from others. </w:t>
      </w:r>
      <w:r w:rsidR="0074723B" w:rsidRPr="00AA4CD0">
        <w:rPr>
          <w:sz w:val="22"/>
          <w:szCs w:val="22"/>
        </w:rPr>
        <w:t xml:space="preserve">A strong bond among women around topic of </w:t>
      </w:r>
      <w:r w:rsidR="0074723B" w:rsidRPr="00B35945">
        <w:rPr>
          <w:sz w:val="22"/>
          <w:szCs w:val="22"/>
        </w:rPr>
        <w:t xml:space="preserve">perinatal mental health. An overwhelming desire for participants to reach out and help as they could. </w:t>
      </w:r>
    </w:p>
    <w:p w:rsidR="0074723B" w:rsidRPr="00B35945" w:rsidRDefault="0074723B" w:rsidP="0094482B">
      <w:pPr>
        <w:pStyle w:val="ListParagraph"/>
        <w:numPr>
          <w:ilvl w:val="1"/>
          <w:numId w:val="5"/>
        </w:numPr>
        <w:rPr>
          <w:sz w:val="22"/>
          <w:szCs w:val="22"/>
        </w:rPr>
      </w:pPr>
      <w:r w:rsidRPr="00B35945">
        <w:rPr>
          <w:sz w:val="22"/>
          <w:szCs w:val="22"/>
        </w:rPr>
        <w:t>HCSRN: has whole patient engagement group – Leslie Wright</w:t>
      </w:r>
      <w:proofErr w:type="gramStart"/>
      <w:r w:rsidR="00201ADC" w:rsidRPr="00B35945">
        <w:rPr>
          <w:sz w:val="22"/>
          <w:szCs w:val="22"/>
        </w:rPr>
        <w:t xml:space="preserve">; </w:t>
      </w:r>
      <w:r w:rsidRPr="00B35945">
        <w:rPr>
          <w:sz w:val="22"/>
          <w:szCs w:val="22"/>
        </w:rPr>
        <w:t xml:space="preserve"> How</w:t>
      </w:r>
      <w:proofErr w:type="gramEnd"/>
      <w:r w:rsidRPr="00B35945">
        <w:rPr>
          <w:sz w:val="22"/>
          <w:szCs w:val="22"/>
        </w:rPr>
        <w:t xml:space="preserve"> set up partnerships, how carve out that role for them</w:t>
      </w:r>
    </w:p>
    <w:p w:rsidR="0074723B" w:rsidRPr="00AA4CD0" w:rsidRDefault="0074723B" w:rsidP="0074723B">
      <w:pPr>
        <w:pStyle w:val="ListParagraph"/>
        <w:numPr>
          <w:ilvl w:val="0"/>
          <w:numId w:val="5"/>
        </w:numPr>
        <w:rPr>
          <w:sz w:val="22"/>
          <w:szCs w:val="22"/>
        </w:rPr>
      </w:pPr>
      <w:r w:rsidRPr="0015426C">
        <w:rPr>
          <w:b/>
          <w:sz w:val="22"/>
          <w:szCs w:val="22"/>
        </w:rPr>
        <w:t>Next Call</w:t>
      </w:r>
      <w:r w:rsidRPr="00AA4CD0">
        <w:rPr>
          <w:sz w:val="22"/>
          <w:szCs w:val="22"/>
        </w:rPr>
        <w:t>: October 4</w:t>
      </w:r>
      <w:r w:rsidRPr="00AA4CD0">
        <w:rPr>
          <w:sz w:val="22"/>
          <w:szCs w:val="22"/>
          <w:vertAlign w:val="superscript"/>
        </w:rPr>
        <w:t>th</w:t>
      </w:r>
      <w:r w:rsidRPr="00AA4CD0">
        <w:rPr>
          <w:sz w:val="22"/>
          <w:szCs w:val="22"/>
        </w:rPr>
        <w:t xml:space="preserve"> – </w:t>
      </w:r>
      <w:r w:rsidR="00AA4CD0" w:rsidRPr="00AA4CD0">
        <w:rPr>
          <w:sz w:val="22"/>
          <w:szCs w:val="22"/>
        </w:rPr>
        <w:t>groups</w:t>
      </w:r>
      <w:r w:rsidRPr="00AA4CD0">
        <w:rPr>
          <w:sz w:val="22"/>
          <w:szCs w:val="22"/>
        </w:rPr>
        <w:t xml:space="preserve"> can reconvene then. Arne will chair that call. Keep running list of ideas and thoughts and move forward from there.</w:t>
      </w:r>
    </w:p>
    <w:p w:rsidR="00C72AF6" w:rsidRPr="00AA4CD0" w:rsidRDefault="00C72AF6" w:rsidP="00C72AF6">
      <w:pPr>
        <w:shd w:val="clear" w:color="auto" w:fill="FFFFFF"/>
        <w:rPr>
          <w:sz w:val="22"/>
          <w:szCs w:val="22"/>
        </w:rPr>
      </w:pPr>
    </w:p>
    <w:p w:rsidR="00AA4CD0" w:rsidRPr="0015426C" w:rsidRDefault="00AA4CD0" w:rsidP="00C72AF6">
      <w:pPr>
        <w:shd w:val="clear" w:color="auto" w:fill="FFFFFF"/>
        <w:rPr>
          <w:b/>
          <w:sz w:val="22"/>
          <w:szCs w:val="22"/>
        </w:rPr>
      </w:pPr>
      <w:r w:rsidRPr="0015426C">
        <w:rPr>
          <w:b/>
          <w:sz w:val="22"/>
          <w:szCs w:val="22"/>
        </w:rPr>
        <w:t xml:space="preserve">Notes from Lauren Hill (NIH/NIMH) on infrastructure funding: </w:t>
      </w:r>
    </w:p>
    <w:p w:rsidR="00B35945" w:rsidRPr="00B35945" w:rsidRDefault="00B35945" w:rsidP="00B35945">
      <w:pPr>
        <w:pStyle w:val="ListParagraph"/>
        <w:numPr>
          <w:ilvl w:val="0"/>
          <w:numId w:val="6"/>
        </w:numPr>
        <w:shd w:val="clear" w:color="auto" w:fill="FFFFFF"/>
        <w:rPr>
          <w:rFonts w:eastAsia="Times New Roman" w:cs="Times New Roman"/>
          <w:color w:val="222222"/>
          <w:sz w:val="22"/>
          <w:szCs w:val="22"/>
        </w:rPr>
      </w:pPr>
      <w:r w:rsidRPr="00B35945">
        <w:rPr>
          <w:rFonts w:eastAsia="Times New Roman" w:cs="Times New Roman"/>
          <w:color w:val="222222"/>
          <w:sz w:val="22"/>
          <w:szCs w:val="22"/>
        </w:rPr>
        <w:t xml:space="preserve">To follow-up on the </w:t>
      </w:r>
      <w:r w:rsidRPr="00B35945">
        <w:rPr>
          <w:rFonts w:eastAsia="Times New Roman" w:cs="Times New Roman"/>
          <w:color w:val="222222"/>
          <w:sz w:val="22"/>
          <w:szCs w:val="22"/>
        </w:rPr>
        <w:t>infrastructure-funding</w:t>
      </w:r>
      <w:r w:rsidRPr="00B35945">
        <w:rPr>
          <w:rFonts w:eastAsia="Times New Roman" w:cs="Times New Roman"/>
          <w:color w:val="222222"/>
          <w:sz w:val="22"/>
          <w:szCs w:val="22"/>
        </w:rPr>
        <w:t xml:space="preserve"> question:  No NIMH does not have grant mechanisms that would provide funding for infrastructure for a network database. </w:t>
      </w:r>
    </w:p>
    <w:p w:rsidR="00C72AF6" w:rsidRPr="00B35945" w:rsidRDefault="00B35945" w:rsidP="00B35945">
      <w:pPr>
        <w:pStyle w:val="ListParagraph"/>
        <w:numPr>
          <w:ilvl w:val="0"/>
          <w:numId w:val="6"/>
        </w:numPr>
        <w:shd w:val="clear" w:color="auto" w:fill="FFFFFF"/>
        <w:rPr>
          <w:rFonts w:eastAsia="Times New Roman" w:cs="Times New Roman"/>
          <w:color w:val="222222"/>
          <w:sz w:val="22"/>
          <w:szCs w:val="22"/>
        </w:rPr>
      </w:pPr>
      <w:r w:rsidRPr="00B35945">
        <w:rPr>
          <w:rFonts w:eastAsia="Times New Roman" w:cs="Times New Roman"/>
          <w:color w:val="222222"/>
          <w:sz w:val="22"/>
          <w:szCs w:val="22"/>
        </w:rPr>
        <w:t>NDA staff responded saying that in general NDA can take in appropriate data from qualified researchers regardless of funding source. The agreement any researchers and their institutional official would need to sign to share data in NDA can be found herehttps://ndar.nih.gov/ndarpublicweb/Documents/NDAR+Submission+Request.pdf, ensuring that it's properly consented and de-identified.  If you have questions about specific projects or require more specific answers, w</w:t>
      </w:r>
      <w:bookmarkStart w:id="0" w:name="_GoBack"/>
      <w:bookmarkEnd w:id="0"/>
      <w:r w:rsidRPr="00B35945">
        <w:rPr>
          <w:rFonts w:eastAsia="Times New Roman" w:cs="Times New Roman"/>
          <w:color w:val="222222"/>
          <w:sz w:val="22"/>
          <w:szCs w:val="22"/>
        </w:rPr>
        <w:t>e may need to consult directly with NDA staff.</w:t>
      </w:r>
    </w:p>
    <w:sectPr w:rsidR="00C72AF6" w:rsidRPr="00B35945" w:rsidSect="0035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5CFA"/>
    <w:multiLevelType w:val="hybridMultilevel"/>
    <w:tmpl w:val="61D8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C0EA4"/>
    <w:multiLevelType w:val="hybridMultilevel"/>
    <w:tmpl w:val="D95E9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BF6CF8"/>
    <w:multiLevelType w:val="hybridMultilevel"/>
    <w:tmpl w:val="D95E9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C2A4656"/>
    <w:multiLevelType w:val="hybridMultilevel"/>
    <w:tmpl w:val="3CBC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7C3EC2"/>
    <w:multiLevelType w:val="hybridMultilevel"/>
    <w:tmpl w:val="BC3A9A9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2A6F99"/>
    <w:multiLevelType w:val="hybridMultilevel"/>
    <w:tmpl w:val="F0C4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nifer M. Boggs">
    <w15:presenceInfo w15:providerId="AD" w15:userId="S-1-5-21-1229272821-706699826-839522115-1492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AC3"/>
    <w:rsid w:val="00003474"/>
    <w:rsid w:val="000059AE"/>
    <w:rsid w:val="000078E0"/>
    <w:rsid w:val="0001182D"/>
    <w:rsid w:val="00015C9E"/>
    <w:rsid w:val="00020D66"/>
    <w:rsid w:val="00022065"/>
    <w:rsid w:val="00022EDB"/>
    <w:rsid w:val="0002476C"/>
    <w:rsid w:val="000269F9"/>
    <w:rsid w:val="000319FC"/>
    <w:rsid w:val="00031F22"/>
    <w:rsid w:val="00032722"/>
    <w:rsid w:val="00035ED7"/>
    <w:rsid w:val="000371C4"/>
    <w:rsid w:val="000372F2"/>
    <w:rsid w:val="00037F6E"/>
    <w:rsid w:val="000407BD"/>
    <w:rsid w:val="00042AD0"/>
    <w:rsid w:val="000431D2"/>
    <w:rsid w:val="00044F11"/>
    <w:rsid w:val="00053CD4"/>
    <w:rsid w:val="0006301B"/>
    <w:rsid w:val="000643F6"/>
    <w:rsid w:val="00065651"/>
    <w:rsid w:val="0007166D"/>
    <w:rsid w:val="00071876"/>
    <w:rsid w:val="000805D3"/>
    <w:rsid w:val="00082431"/>
    <w:rsid w:val="00084D97"/>
    <w:rsid w:val="000921D9"/>
    <w:rsid w:val="00094C82"/>
    <w:rsid w:val="000958C8"/>
    <w:rsid w:val="00095E3E"/>
    <w:rsid w:val="000B2740"/>
    <w:rsid w:val="000B3001"/>
    <w:rsid w:val="000B3B91"/>
    <w:rsid w:val="000B3BA3"/>
    <w:rsid w:val="000B7E66"/>
    <w:rsid w:val="000C0903"/>
    <w:rsid w:val="000C50E6"/>
    <w:rsid w:val="000D30C7"/>
    <w:rsid w:val="000D52EC"/>
    <w:rsid w:val="000E3FAA"/>
    <w:rsid w:val="000E6838"/>
    <w:rsid w:val="000E79C6"/>
    <w:rsid w:val="000F1402"/>
    <w:rsid w:val="001006B6"/>
    <w:rsid w:val="00106940"/>
    <w:rsid w:val="0011340D"/>
    <w:rsid w:val="0012044D"/>
    <w:rsid w:val="001223D1"/>
    <w:rsid w:val="00123534"/>
    <w:rsid w:val="0012627E"/>
    <w:rsid w:val="00133D26"/>
    <w:rsid w:val="00141784"/>
    <w:rsid w:val="0014459B"/>
    <w:rsid w:val="001473EA"/>
    <w:rsid w:val="00150000"/>
    <w:rsid w:val="0015426C"/>
    <w:rsid w:val="0015435E"/>
    <w:rsid w:val="001543C7"/>
    <w:rsid w:val="001551C5"/>
    <w:rsid w:val="0015633C"/>
    <w:rsid w:val="0015637C"/>
    <w:rsid w:val="0016108C"/>
    <w:rsid w:val="00167BCD"/>
    <w:rsid w:val="00167E77"/>
    <w:rsid w:val="00170DF2"/>
    <w:rsid w:val="00177396"/>
    <w:rsid w:val="00183852"/>
    <w:rsid w:val="00186088"/>
    <w:rsid w:val="001905AF"/>
    <w:rsid w:val="0019510B"/>
    <w:rsid w:val="00195E1E"/>
    <w:rsid w:val="00197108"/>
    <w:rsid w:val="00197E40"/>
    <w:rsid w:val="001A50FE"/>
    <w:rsid w:val="001B54D1"/>
    <w:rsid w:val="001B5A1D"/>
    <w:rsid w:val="001B7E8C"/>
    <w:rsid w:val="001C0003"/>
    <w:rsid w:val="001C0399"/>
    <w:rsid w:val="001C7989"/>
    <w:rsid w:val="001D010C"/>
    <w:rsid w:val="001E6814"/>
    <w:rsid w:val="001F2932"/>
    <w:rsid w:val="001F4BA8"/>
    <w:rsid w:val="00201ADC"/>
    <w:rsid w:val="00203CDA"/>
    <w:rsid w:val="002066EB"/>
    <w:rsid w:val="00212EBE"/>
    <w:rsid w:val="00215761"/>
    <w:rsid w:val="002164E9"/>
    <w:rsid w:val="00217924"/>
    <w:rsid w:val="002237C8"/>
    <w:rsid w:val="00224307"/>
    <w:rsid w:val="0022442F"/>
    <w:rsid w:val="0022567C"/>
    <w:rsid w:val="0023225E"/>
    <w:rsid w:val="00240741"/>
    <w:rsid w:val="002435BC"/>
    <w:rsid w:val="00245264"/>
    <w:rsid w:val="002454C0"/>
    <w:rsid w:val="00254F7F"/>
    <w:rsid w:val="00255DA0"/>
    <w:rsid w:val="00255FBD"/>
    <w:rsid w:val="00261692"/>
    <w:rsid w:val="0026391C"/>
    <w:rsid w:val="0026716B"/>
    <w:rsid w:val="00270FD6"/>
    <w:rsid w:val="00276BA2"/>
    <w:rsid w:val="00283761"/>
    <w:rsid w:val="0029438C"/>
    <w:rsid w:val="0029643B"/>
    <w:rsid w:val="002A5C5D"/>
    <w:rsid w:val="002A743B"/>
    <w:rsid w:val="002B4381"/>
    <w:rsid w:val="002B73C3"/>
    <w:rsid w:val="002B7E9C"/>
    <w:rsid w:val="002C2AB3"/>
    <w:rsid w:val="002C43DB"/>
    <w:rsid w:val="002C4B68"/>
    <w:rsid w:val="002C5D36"/>
    <w:rsid w:val="002C5EB8"/>
    <w:rsid w:val="002D1FF1"/>
    <w:rsid w:val="002D6C82"/>
    <w:rsid w:val="002E4E4F"/>
    <w:rsid w:val="002E4FBC"/>
    <w:rsid w:val="002F07F2"/>
    <w:rsid w:val="002F2046"/>
    <w:rsid w:val="002F2875"/>
    <w:rsid w:val="002F3EF9"/>
    <w:rsid w:val="002F4A4B"/>
    <w:rsid w:val="00300596"/>
    <w:rsid w:val="003019E4"/>
    <w:rsid w:val="00303840"/>
    <w:rsid w:val="003050E3"/>
    <w:rsid w:val="003124BB"/>
    <w:rsid w:val="003127EC"/>
    <w:rsid w:val="00320000"/>
    <w:rsid w:val="0032476E"/>
    <w:rsid w:val="0033174C"/>
    <w:rsid w:val="0033552A"/>
    <w:rsid w:val="00336166"/>
    <w:rsid w:val="0033798E"/>
    <w:rsid w:val="003412C7"/>
    <w:rsid w:val="00347C51"/>
    <w:rsid w:val="00354C6C"/>
    <w:rsid w:val="003650B7"/>
    <w:rsid w:val="00366652"/>
    <w:rsid w:val="003724C9"/>
    <w:rsid w:val="00376840"/>
    <w:rsid w:val="00376C44"/>
    <w:rsid w:val="00380D37"/>
    <w:rsid w:val="00381BB8"/>
    <w:rsid w:val="003870F6"/>
    <w:rsid w:val="00390E6D"/>
    <w:rsid w:val="00392AF1"/>
    <w:rsid w:val="00394AB0"/>
    <w:rsid w:val="003A294A"/>
    <w:rsid w:val="003A2EBA"/>
    <w:rsid w:val="003A4942"/>
    <w:rsid w:val="003A5E81"/>
    <w:rsid w:val="003A60DA"/>
    <w:rsid w:val="003B133D"/>
    <w:rsid w:val="003B6637"/>
    <w:rsid w:val="003B6FC6"/>
    <w:rsid w:val="003D13A3"/>
    <w:rsid w:val="003D49D5"/>
    <w:rsid w:val="003E264C"/>
    <w:rsid w:val="003F233E"/>
    <w:rsid w:val="003F2B14"/>
    <w:rsid w:val="003F4780"/>
    <w:rsid w:val="004012F6"/>
    <w:rsid w:val="0040131B"/>
    <w:rsid w:val="00402473"/>
    <w:rsid w:val="00403207"/>
    <w:rsid w:val="00404A30"/>
    <w:rsid w:val="00404FC2"/>
    <w:rsid w:val="00411CC4"/>
    <w:rsid w:val="00412EEF"/>
    <w:rsid w:val="00413B7B"/>
    <w:rsid w:val="00421302"/>
    <w:rsid w:val="00422A24"/>
    <w:rsid w:val="00426EE9"/>
    <w:rsid w:val="004309ED"/>
    <w:rsid w:val="00430E7B"/>
    <w:rsid w:val="00434FC7"/>
    <w:rsid w:val="004400C6"/>
    <w:rsid w:val="00443B03"/>
    <w:rsid w:val="00453C1F"/>
    <w:rsid w:val="0045419F"/>
    <w:rsid w:val="00455391"/>
    <w:rsid w:val="00455E7B"/>
    <w:rsid w:val="004609D6"/>
    <w:rsid w:val="004614B3"/>
    <w:rsid w:val="004625C0"/>
    <w:rsid w:val="004648C5"/>
    <w:rsid w:val="00465616"/>
    <w:rsid w:val="00465DC6"/>
    <w:rsid w:val="00466797"/>
    <w:rsid w:val="00470ECD"/>
    <w:rsid w:val="0047227C"/>
    <w:rsid w:val="00472E63"/>
    <w:rsid w:val="004737F9"/>
    <w:rsid w:val="00475161"/>
    <w:rsid w:val="00476F26"/>
    <w:rsid w:val="004807DD"/>
    <w:rsid w:val="00485630"/>
    <w:rsid w:val="0049562F"/>
    <w:rsid w:val="004957D4"/>
    <w:rsid w:val="004A718F"/>
    <w:rsid w:val="004B2557"/>
    <w:rsid w:val="004B54C9"/>
    <w:rsid w:val="004B6FC5"/>
    <w:rsid w:val="004B72E2"/>
    <w:rsid w:val="004C0903"/>
    <w:rsid w:val="004C5B40"/>
    <w:rsid w:val="004D1616"/>
    <w:rsid w:val="004D24AF"/>
    <w:rsid w:val="004D3689"/>
    <w:rsid w:val="004D3A79"/>
    <w:rsid w:val="004D49A1"/>
    <w:rsid w:val="004D4AD9"/>
    <w:rsid w:val="004D55FB"/>
    <w:rsid w:val="004E40F2"/>
    <w:rsid w:val="004E50C5"/>
    <w:rsid w:val="004E7D75"/>
    <w:rsid w:val="004F66B7"/>
    <w:rsid w:val="00504A43"/>
    <w:rsid w:val="00504FB8"/>
    <w:rsid w:val="00507829"/>
    <w:rsid w:val="00510A9F"/>
    <w:rsid w:val="00510DD1"/>
    <w:rsid w:val="00514830"/>
    <w:rsid w:val="00523313"/>
    <w:rsid w:val="00525FC6"/>
    <w:rsid w:val="00527B9D"/>
    <w:rsid w:val="00543BF5"/>
    <w:rsid w:val="005444A9"/>
    <w:rsid w:val="00544699"/>
    <w:rsid w:val="005457D3"/>
    <w:rsid w:val="00553FB2"/>
    <w:rsid w:val="00554523"/>
    <w:rsid w:val="0055572F"/>
    <w:rsid w:val="00560F28"/>
    <w:rsid w:val="00564E9C"/>
    <w:rsid w:val="00567124"/>
    <w:rsid w:val="00572BF0"/>
    <w:rsid w:val="00572CD3"/>
    <w:rsid w:val="00577844"/>
    <w:rsid w:val="00584176"/>
    <w:rsid w:val="005850EF"/>
    <w:rsid w:val="00586110"/>
    <w:rsid w:val="00594631"/>
    <w:rsid w:val="00594CD9"/>
    <w:rsid w:val="005A5816"/>
    <w:rsid w:val="005A6500"/>
    <w:rsid w:val="005B430A"/>
    <w:rsid w:val="005B667C"/>
    <w:rsid w:val="005B7D28"/>
    <w:rsid w:val="005C0A8B"/>
    <w:rsid w:val="005C16B9"/>
    <w:rsid w:val="005C354B"/>
    <w:rsid w:val="005D02DD"/>
    <w:rsid w:val="005D2E84"/>
    <w:rsid w:val="005D40D9"/>
    <w:rsid w:val="005D50F2"/>
    <w:rsid w:val="005E4890"/>
    <w:rsid w:val="005E67B8"/>
    <w:rsid w:val="005F2A4E"/>
    <w:rsid w:val="005F4285"/>
    <w:rsid w:val="005F621C"/>
    <w:rsid w:val="005F79FA"/>
    <w:rsid w:val="00600DED"/>
    <w:rsid w:val="0060246F"/>
    <w:rsid w:val="00605CCE"/>
    <w:rsid w:val="00610536"/>
    <w:rsid w:val="00615541"/>
    <w:rsid w:val="006155A1"/>
    <w:rsid w:val="00625F60"/>
    <w:rsid w:val="00627BA5"/>
    <w:rsid w:val="00631ED1"/>
    <w:rsid w:val="006344A3"/>
    <w:rsid w:val="0063547C"/>
    <w:rsid w:val="006365AF"/>
    <w:rsid w:val="0064110F"/>
    <w:rsid w:val="006448C3"/>
    <w:rsid w:val="00645B08"/>
    <w:rsid w:val="00657EA9"/>
    <w:rsid w:val="006604DA"/>
    <w:rsid w:val="00663590"/>
    <w:rsid w:val="00663AA1"/>
    <w:rsid w:val="00663AAE"/>
    <w:rsid w:val="00663C20"/>
    <w:rsid w:val="00664FBB"/>
    <w:rsid w:val="00667FE6"/>
    <w:rsid w:val="00676377"/>
    <w:rsid w:val="00683EFE"/>
    <w:rsid w:val="00684029"/>
    <w:rsid w:val="006855F8"/>
    <w:rsid w:val="00690BEB"/>
    <w:rsid w:val="006912CC"/>
    <w:rsid w:val="00692AF6"/>
    <w:rsid w:val="0069586E"/>
    <w:rsid w:val="00697B13"/>
    <w:rsid w:val="006B05B2"/>
    <w:rsid w:val="006B4C51"/>
    <w:rsid w:val="006B6869"/>
    <w:rsid w:val="006B6F69"/>
    <w:rsid w:val="006B7F83"/>
    <w:rsid w:val="006C007B"/>
    <w:rsid w:val="006C0C6D"/>
    <w:rsid w:val="006C26A6"/>
    <w:rsid w:val="006C3DD6"/>
    <w:rsid w:val="006C5205"/>
    <w:rsid w:val="006D4355"/>
    <w:rsid w:val="006D4BAC"/>
    <w:rsid w:val="006E0BED"/>
    <w:rsid w:val="006E1130"/>
    <w:rsid w:val="006E1560"/>
    <w:rsid w:val="006E2613"/>
    <w:rsid w:val="006E6288"/>
    <w:rsid w:val="006E6BAA"/>
    <w:rsid w:val="006E7B55"/>
    <w:rsid w:val="006F2EF0"/>
    <w:rsid w:val="006F4175"/>
    <w:rsid w:val="006F6217"/>
    <w:rsid w:val="006F7A00"/>
    <w:rsid w:val="006F7BE1"/>
    <w:rsid w:val="007033F6"/>
    <w:rsid w:val="00705216"/>
    <w:rsid w:val="007055CD"/>
    <w:rsid w:val="00706331"/>
    <w:rsid w:val="0070789D"/>
    <w:rsid w:val="00707F8D"/>
    <w:rsid w:val="00711E4A"/>
    <w:rsid w:val="00714507"/>
    <w:rsid w:val="007149AF"/>
    <w:rsid w:val="007149CF"/>
    <w:rsid w:val="00722AFE"/>
    <w:rsid w:val="007257CC"/>
    <w:rsid w:val="00726545"/>
    <w:rsid w:val="00726C10"/>
    <w:rsid w:val="00730222"/>
    <w:rsid w:val="00732573"/>
    <w:rsid w:val="00734A41"/>
    <w:rsid w:val="00736283"/>
    <w:rsid w:val="00740889"/>
    <w:rsid w:val="0074723B"/>
    <w:rsid w:val="00750EF4"/>
    <w:rsid w:val="00751353"/>
    <w:rsid w:val="00753CAA"/>
    <w:rsid w:val="0075428A"/>
    <w:rsid w:val="00757BD9"/>
    <w:rsid w:val="00762271"/>
    <w:rsid w:val="0076783B"/>
    <w:rsid w:val="0077221E"/>
    <w:rsid w:val="00772270"/>
    <w:rsid w:val="00777A79"/>
    <w:rsid w:val="007800BC"/>
    <w:rsid w:val="00781D27"/>
    <w:rsid w:val="0078490A"/>
    <w:rsid w:val="007851EC"/>
    <w:rsid w:val="00785B65"/>
    <w:rsid w:val="0079050D"/>
    <w:rsid w:val="00791134"/>
    <w:rsid w:val="0079166C"/>
    <w:rsid w:val="00795712"/>
    <w:rsid w:val="00795E74"/>
    <w:rsid w:val="007A1C8B"/>
    <w:rsid w:val="007A2711"/>
    <w:rsid w:val="007A3C44"/>
    <w:rsid w:val="007A7491"/>
    <w:rsid w:val="007B0E2A"/>
    <w:rsid w:val="007B3CB4"/>
    <w:rsid w:val="007B6339"/>
    <w:rsid w:val="007B6475"/>
    <w:rsid w:val="007B6E31"/>
    <w:rsid w:val="007D2E31"/>
    <w:rsid w:val="007D3889"/>
    <w:rsid w:val="007D596F"/>
    <w:rsid w:val="007E0D91"/>
    <w:rsid w:val="007F02A3"/>
    <w:rsid w:val="007F102F"/>
    <w:rsid w:val="007F1124"/>
    <w:rsid w:val="007F5F4F"/>
    <w:rsid w:val="00800AFD"/>
    <w:rsid w:val="00807E6B"/>
    <w:rsid w:val="008116D4"/>
    <w:rsid w:val="00814F63"/>
    <w:rsid w:val="00816077"/>
    <w:rsid w:val="008203EB"/>
    <w:rsid w:val="0082242E"/>
    <w:rsid w:val="0083055B"/>
    <w:rsid w:val="00830A25"/>
    <w:rsid w:val="0083168B"/>
    <w:rsid w:val="008372DE"/>
    <w:rsid w:val="00837FA8"/>
    <w:rsid w:val="00840798"/>
    <w:rsid w:val="00843330"/>
    <w:rsid w:val="00851AD4"/>
    <w:rsid w:val="00857770"/>
    <w:rsid w:val="00861391"/>
    <w:rsid w:val="008646E3"/>
    <w:rsid w:val="008655D4"/>
    <w:rsid w:val="00877118"/>
    <w:rsid w:val="0087752B"/>
    <w:rsid w:val="008865A6"/>
    <w:rsid w:val="00886D9B"/>
    <w:rsid w:val="00886DB9"/>
    <w:rsid w:val="00891C6B"/>
    <w:rsid w:val="0089249E"/>
    <w:rsid w:val="00894520"/>
    <w:rsid w:val="008A11F2"/>
    <w:rsid w:val="008A5B18"/>
    <w:rsid w:val="008A62ED"/>
    <w:rsid w:val="008A722F"/>
    <w:rsid w:val="008D26D2"/>
    <w:rsid w:val="008D569B"/>
    <w:rsid w:val="008D6C39"/>
    <w:rsid w:val="008E0E43"/>
    <w:rsid w:val="008E495E"/>
    <w:rsid w:val="008F7DAF"/>
    <w:rsid w:val="00900B20"/>
    <w:rsid w:val="00900C09"/>
    <w:rsid w:val="009035C5"/>
    <w:rsid w:val="0091333E"/>
    <w:rsid w:val="009134CC"/>
    <w:rsid w:val="00913CF3"/>
    <w:rsid w:val="009146F1"/>
    <w:rsid w:val="00914B0A"/>
    <w:rsid w:val="00916992"/>
    <w:rsid w:val="00917836"/>
    <w:rsid w:val="0092298F"/>
    <w:rsid w:val="009233D7"/>
    <w:rsid w:val="0092542C"/>
    <w:rsid w:val="009310B5"/>
    <w:rsid w:val="00933D12"/>
    <w:rsid w:val="00934136"/>
    <w:rsid w:val="009375F0"/>
    <w:rsid w:val="0094482B"/>
    <w:rsid w:val="009528AB"/>
    <w:rsid w:val="009529AB"/>
    <w:rsid w:val="00957B12"/>
    <w:rsid w:val="00960F5A"/>
    <w:rsid w:val="00962682"/>
    <w:rsid w:val="009677A4"/>
    <w:rsid w:val="00970ECC"/>
    <w:rsid w:val="00972254"/>
    <w:rsid w:val="00982DCE"/>
    <w:rsid w:val="0098361F"/>
    <w:rsid w:val="00986DF0"/>
    <w:rsid w:val="00987057"/>
    <w:rsid w:val="00992D5C"/>
    <w:rsid w:val="0099555B"/>
    <w:rsid w:val="00997209"/>
    <w:rsid w:val="00997663"/>
    <w:rsid w:val="009A016E"/>
    <w:rsid w:val="009A0E79"/>
    <w:rsid w:val="009A2282"/>
    <w:rsid w:val="009A2F07"/>
    <w:rsid w:val="009A6FFB"/>
    <w:rsid w:val="009B0B1C"/>
    <w:rsid w:val="009B2A6C"/>
    <w:rsid w:val="009B59B1"/>
    <w:rsid w:val="009C72EB"/>
    <w:rsid w:val="009E04AD"/>
    <w:rsid w:val="009E1644"/>
    <w:rsid w:val="009E17C8"/>
    <w:rsid w:val="009E6187"/>
    <w:rsid w:val="009F4FEA"/>
    <w:rsid w:val="009F5326"/>
    <w:rsid w:val="009F7B07"/>
    <w:rsid w:val="009F7B91"/>
    <w:rsid w:val="00A009E4"/>
    <w:rsid w:val="00A014BE"/>
    <w:rsid w:val="00A03BE7"/>
    <w:rsid w:val="00A05887"/>
    <w:rsid w:val="00A0732B"/>
    <w:rsid w:val="00A10897"/>
    <w:rsid w:val="00A10AA6"/>
    <w:rsid w:val="00A1165B"/>
    <w:rsid w:val="00A13E65"/>
    <w:rsid w:val="00A13F91"/>
    <w:rsid w:val="00A14591"/>
    <w:rsid w:val="00A152F2"/>
    <w:rsid w:val="00A24B59"/>
    <w:rsid w:val="00A2701E"/>
    <w:rsid w:val="00A35319"/>
    <w:rsid w:val="00A370AC"/>
    <w:rsid w:val="00A56645"/>
    <w:rsid w:val="00A638FF"/>
    <w:rsid w:val="00A63C28"/>
    <w:rsid w:val="00A63FB9"/>
    <w:rsid w:val="00A64777"/>
    <w:rsid w:val="00A655E2"/>
    <w:rsid w:val="00A665F1"/>
    <w:rsid w:val="00A70623"/>
    <w:rsid w:val="00A73052"/>
    <w:rsid w:val="00A768F3"/>
    <w:rsid w:val="00A832E8"/>
    <w:rsid w:val="00A84C1C"/>
    <w:rsid w:val="00A97205"/>
    <w:rsid w:val="00AA4CD0"/>
    <w:rsid w:val="00AA5DC2"/>
    <w:rsid w:val="00AA73EF"/>
    <w:rsid w:val="00AB144C"/>
    <w:rsid w:val="00AB5059"/>
    <w:rsid w:val="00AB5767"/>
    <w:rsid w:val="00AC3AA1"/>
    <w:rsid w:val="00AD3AED"/>
    <w:rsid w:val="00AD65D4"/>
    <w:rsid w:val="00AD6799"/>
    <w:rsid w:val="00AE1DB1"/>
    <w:rsid w:val="00AE3201"/>
    <w:rsid w:val="00AF2FAF"/>
    <w:rsid w:val="00AF350A"/>
    <w:rsid w:val="00AF3D83"/>
    <w:rsid w:val="00AF422A"/>
    <w:rsid w:val="00AF4332"/>
    <w:rsid w:val="00AF654E"/>
    <w:rsid w:val="00B01901"/>
    <w:rsid w:val="00B11633"/>
    <w:rsid w:val="00B20AEF"/>
    <w:rsid w:val="00B272DF"/>
    <w:rsid w:val="00B274CC"/>
    <w:rsid w:val="00B2783A"/>
    <w:rsid w:val="00B30AC3"/>
    <w:rsid w:val="00B35945"/>
    <w:rsid w:val="00B422C4"/>
    <w:rsid w:val="00B4286E"/>
    <w:rsid w:val="00B45406"/>
    <w:rsid w:val="00B5059B"/>
    <w:rsid w:val="00B5166B"/>
    <w:rsid w:val="00B53675"/>
    <w:rsid w:val="00B55609"/>
    <w:rsid w:val="00B5756C"/>
    <w:rsid w:val="00B579D2"/>
    <w:rsid w:val="00B6109F"/>
    <w:rsid w:val="00B67C61"/>
    <w:rsid w:val="00B7246A"/>
    <w:rsid w:val="00B735E1"/>
    <w:rsid w:val="00B7399E"/>
    <w:rsid w:val="00B75657"/>
    <w:rsid w:val="00B75C3E"/>
    <w:rsid w:val="00B80AC5"/>
    <w:rsid w:val="00B82939"/>
    <w:rsid w:val="00B830F7"/>
    <w:rsid w:val="00B852AB"/>
    <w:rsid w:val="00B97D28"/>
    <w:rsid w:val="00BA1B41"/>
    <w:rsid w:val="00BA23DE"/>
    <w:rsid w:val="00BA4645"/>
    <w:rsid w:val="00BB167D"/>
    <w:rsid w:val="00BB5819"/>
    <w:rsid w:val="00BB5E58"/>
    <w:rsid w:val="00BC0205"/>
    <w:rsid w:val="00BC3915"/>
    <w:rsid w:val="00BC458E"/>
    <w:rsid w:val="00BD38C2"/>
    <w:rsid w:val="00BE0141"/>
    <w:rsid w:val="00BE0A56"/>
    <w:rsid w:val="00BE0CE9"/>
    <w:rsid w:val="00BE60CA"/>
    <w:rsid w:val="00BF0764"/>
    <w:rsid w:val="00BF243F"/>
    <w:rsid w:val="00BF2B5A"/>
    <w:rsid w:val="00BF4123"/>
    <w:rsid w:val="00BF439F"/>
    <w:rsid w:val="00BF4C10"/>
    <w:rsid w:val="00BF5C58"/>
    <w:rsid w:val="00BF5F6D"/>
    <w:rsid w:val="00BF7AD8"/>
    <w:rsid w:val="00C02AD8"/>
    <w:rsid w:val="00C04A97"/>
    <w:rsid w:val="00C338C6"/>
    <w:rsid w:val="00C341E9"/>
    <w:rsid w:val="00C43820"/>
    <w:rsid w:val="00C455D0"/>
    <w:rsid w:val="00C47A9C"/>
    <w:rsid w:val="00C553A9"/>
    <w:rsid w:val="00C563DB"/>
    <w:rsid w:val="00C6253E"/>
    <w:rsid w:val="00C62C2E"/>
    <w:rsid w:val="00C6698C"/>
    <w:rsid w:val="00C675B4"/>
    <w:rsid w:val="00C72AF6"/>
    <w:rsid w:val="00C7301F"/>
    <w:rsid w:val="00C734C5"/>
    <w:rsid w:val="00C8125D"/>
    <w:rsid w:val="00C8296A"/>
    <w:rsid w:val="00C835FD"/>
    <w:rsid w:val="00C878D7"/>
    <w:rsid w:val="00C90626"/>
    <w:rsid w:val="00C90E8B"/>
    <w:rsid w:val="00CA5A3A"/>
    <w:rsid w:val="00CA6846"/>
    <w:rsid w:val="00CA7073"/>
    <w:rsid w:val="00CA7570"/>
    <w:rsid w:val="00CB059A"/>
    <w:rsid w:val="00CB11C7"/>
    <w:rsid w:val="00CB461D"/>
    <w:rsid w:val="00CC212F"/>
    <w:rsid w:val="00CC4C2C"/>
    <w:rsid w:val="00CC556E"/>
    <w:rsid w:val="00CC6030"/>
    <w:rsid w:val="00CE2D09"/>
    <w:rsid w:val="00CE58F7"/>
    <w:rsid w:val="00CE64B0"/>
    <w:rsid w:val="00CE7682"/>
    <w:rsid w:val="00CF63F0"/>
    <w:rsid w:val="00D05064"/>
    <w:rsid w:val="00D11915"/>
    <w:rsid w:val="00D12A0E"/>
    <w:rsid w:val="00D12A3A"/>
    <w:rsid w:val="00D135FF"/>
    <w:rsid w:val="00D17DC0"/>
    <w:rsid w:val="00D21FAB"/>
    <w:rsid w:val="00D23868"/>
    <w:rsid w:val="00D25DDE"/>
    <w:rsid w:val="00D31B9D"/>
    <w:rsid w:val="00D33200"/>
    <w:rsid w:val="00D369E6"/>
    <w:rsid w:val="00D3710A"/>
    <w:rsid w:val="00D40E94"/>
    <w:rsid w:val="00D4763F"/>
    <w:rsid w:val="00D47B6A"/>
    <w:rsid w:val="00D5782E"/>
    <w:rsid w:val="00D5786E"/>
    <w:rsid w:val="00D57DD7"/>
    <w:rsid w:val="00D6175E"/>
    <w:rsid w:val="00D65283"/>
    <w:rsid w:val="00D67897"/>
    <w:rsid w:val="00D72324"/>
    <w:rsid w:val="00D731D9"/>
    <w:rsid w:val="00D7518B"/>
    <w:rsid w:val="00D75AC3"/>
    <w:rsid w:val="00D82011"/>
    <w:rsid w:val="00D917AE"/>
    <w:rsid w:val="00D91E17"/>
    <w:rsid w:val="00D97CBF"/>
    <w:rsid w:val="00DA0521"/>
    <w:rsid w:val="00DA0666"/>
    <w:rsid w:val="00DA2A06"/>
    <w:rsid w:val="00DA2EA8"/>
    <w:rsid w:val="00DA4F25"/>
    <w:rsid w:val="00DB06A0"/>
    <w:rsid w:val="00DB09A2"/>
    <w:rsid w:val="00DB5162"/>
    <w:rsid w:val="00DB648D"/>
    <w:rsid w:val="00DB7E50"/>
    <w:rsid w:val="00DC0C5B"/>
    <w:rsid w:val="00DC3B51"/>
    <w:rsid w:val="00DC6B62"/>
    <w:rsid w:val="00DC7611"/>
    <w:rsid w:val="00DD547A"/>
    <w:rsid w:val="00DD6398"/>
    <w:rsid w:val="00DD7D10"/>
    <w:rsid w:val="00DE3DEA"/>
    <w:rsid w:val="00DE4316"/>
    <w:rsid w:val="00DE6BDD"/>
    <w:rsid w:val="00DE75B3"/>
    <w:rsid w:val="00DF04FA"/>
    <w:rsid w:val="00DF0F7A"/>
    <w:rsid w:val="00DF1980"/>
    <w:rsid w:val="00DF3D20"/>
    <w:rsid w:val="00DF672D"/>
    <w:rsid w:val="00DF6892"/>
    <w:rsid w:val="00DF7A7E"/>
    <w:rsid w:val="00E00263"/>
    <w:rsid w:val="00E07A10"/>
    <w:rsid w:val="00E10C44"/>
    <w:rsid w:val="00E1124F"/>
    <w:rsid w:val="00E1405C"/>
    <w:rsid w:val="00E1554B"/>
    <w:rsid w:val="00E16200"/>
    <w:rsid w:val="00E1663A"/>
    <w:rsid w:val="00E17B93"/>
    <w:rsid w:val="00E2293D"/>
    <w:rsid w:val="00E2458C"/>
    <w:rsid w:val="00E25792"/>
    <w:rsid w:val="00E33E22"/>
    <w:rsid w:val="00E35865"/>
    <w:rsid w:val="00E36887"/>
    <w:rsid w:val="00E36BBF"/>
    <w:rsid w:val="00E36F1D"/>
    <w:rsid w:val="00E40BD5"/>
    <w:rsid w:val="00E4210F"/>
    <w:rsid w:val="00E426D5"/>
    <w:rsid w:val="00E43352"/>
    <w:rsid w:val="00E474AD"/>
    <w:rsid w:val="00E51950"/>
    <w:rsid w:val="00E51F73"/>
    <w:rsid w:val="00E559B8"/>
    <w:rsid w:val="00E6151C"/>
    <w:rsid w:val="00E62D3E"/>
    <w:rsid w:val="00E656B9"/>
    <w:rsid w:val="00E67590"/>
    <w:rsid w:val="00E675E2"/>
    <w:rsid w:val="00E761C3"/>
    <w:rsid w:val="00E81296"/>
    <w:rsid w:val="00E81EBC"/>
    <w:rsid w:val="00E8290C"/>
    <w:rsid w:val="00E83B91"/>
    <w:rsid w:val="00E92CB5"/>
    <w:rsid w:val="00E931AF"/>
    <w:rsid w:val="00E931D1"/>
    <w:rsid w:val="00EA37D9"/>
    <w:rsid w:val="00EA3890"/>
    <w:rsid w:val="00EA4B21"/>
    <w:rsid w:val="00EA7CED"/>
    <w:rsid w:val="00EB1740"/>
    <w:rsid w:val="00EB2F8D"/>
    <w:rsid w:val="00EB441E"/>
    <w:rsid w:val="00EB49F6"/>
    <w:rsid w:val="00EB7187"/>
    <w:rsid w:val="00EC0DFA"/>
    <w:rsid w:val="00EC166B"/>
    <w:rsid w:val="00EC40AB"/>
    <w:rsid w:val="00ED20D4"/>
    <w:rsid w:val="00ED34FC"/>
    <w:rsid w:val="00ED61E7"/>
    <w:rsid w:val="00ED7EED"/>
    <w:rsid w:val="00EE1CDC"/>
    <w:rsid w:val="00EE32A0"/>
    <w:rsid w:val="00EE59EC"/>
    <w:rsid w:val="00EE5BB7"/>
    <w:rsid w:val="00EF0845"/>
    <w:rsid w:val="00EF1756"/>
    <w:rsid w:val="00EF3F99"/>
    <w:rsid w:val="00EF5268"/>
    <w:rsid w:val="00EF602E"/>
    <w:rsid w:val="00F002DB"/>
    <w:rsid w:val="00F00F4B"/>
    <w:rsid w:val="00F02D99"/>
    <w:rsid w:val="00F17582"/>
    <w:rsid w:val="00F17BB5"/>
    <w:rsid w:val="00F21A28"/>
    <w:rsid w:val="00F26CE5"/>
    <w:rsid w:val="00F2783C"/>
    <w:rsid w:val="00F278C3"/>
    <w:rsid w:val="00F328D2"/>
    <w:rsid w:val="00F4626D"/>
    <w:rsid w:val="00F52D4A"/>
    <w:rsid w:val="00F63FB4"/>
    <w:rsid w:val="00F64135"/>
    <w:rsid w:val="00F659D2"/>
    <w:rsid w:val="00F6609A"/>
    <w:rsid w:val="00F67353"/>
    <w:rsid w:val="00F67388"/>
    <w:rsid w:val="00F73A66"/>
    <w:rsid w:val="00F76A9D"/>
    <w:rsid w:val="00F76DA1"/>
    <w:rsid w:val="00F77C0E"/>
    <w:rsid w:val="00F807F8"/>
    <w:rsid w:val="00F84024"/>
    <w:rsid w:val="00FA208D"/>
    <w:rsid w:val="00FA2753"/>
    <w:rsid w:val="00FB2B9B"/>
    <w:rsid w:val="00FB3EBC"/>
    <w:rsid w:val="00FB40B9"/>
    <w:rsid w:val="00FB4249"/>
    <w:rsid w:val="00FB52A4"/>
    <w:rsid w:val="00FC3E15"/>
    <w:rsid w:val="00FC5960"/>
    <w:rsid w:val="00FD1D13"/>
    <w:rsid w:val="00FD42E7"/>
    <w:rsid w:val="00FD5D50"/>
    <w:rsid w:val="00FD719F"/>
    <w:rsid w:val="00FF1EB0"/>
    <w:rsid w:val="00FF3A2B"/>
    <w:rsid w:val="00FF7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AC3"/>
    <w:pPr>
      <w:ind w:left="720"/>
      <w:contextualSpacing/>
    </w:pPr>
  </w:style>
  <w:style w:type="character" w:styleId="CommentReference">
    <w:name w:val="annotation reference"/>
    <w:basedOn w:val="DefaultParagraphFont"/>
    <w:uiPriority w:val="99"/>
    <w:semiHidden/>
    <w:unhideWhenUsed/>
    <w:rsid w:val="009529AB"/>
    <w:rPr>
      <w:sz w:val="18"/>
      <w:szCs w:val="18"/>
    </w:rPr>
  </w:style>
  <w:style w:type="paragraph" w:styleId="CommentText">
    <w:name w:val="annotation text"/>
    <w:basedOn w:val="Normal"/>
    <w:link w:val="CommentTextChar"/>
    <w:uiPriority w:val="99"/>
    <w:semiHidden/>
    <w:unhideWhenUsed/>
    <w:rsid w:val="009529AB"/>
  </w:style>
  <w:style w:type="character" w:customStyle="1" w:styleId="CommentTextChar">
    <w:name w:val="Comment Text Char"/>
    <w:basedOn w:val="DefaultParagraphFont"/>
    <w:link w:val="CommentText"/>
    <w:uiPriority w:val="99"/>
    <w:semiHidden/>
    <w:rsid w:val="009529AB"/>
  </w:style>
  <w:style w:type="paragraph" w:styleId="CommentSubject">
    <w:name w:val="annotation subject"/>
    <w:basedOn w:val="CommentText"/>
    <w:next w:val="CommentText"/>
    <w:link w:val="CommentSubjectChar"/>
    <w:uiPriority w:val="99"/>
    <w:semiHidden/>
    <w:unhideWhenUsed/>
    <w:rsid w:val="009529AB"/>
    <w:rPr>
      <w:b/>
      <w:bCs/>
      <w:sz w:val="20"/>
      <w:szCs w:val="20"/>
    </w:rPr>
  </w:style>
  <w:style w:type="character" w:customStyle="1" w:styleId="CommentSubjectChar">
    <w:name w:val="Comment Subject Char"/>
    <w:basedOn w:val="CommentTextChar"/>
    <w:link w:val="CommentSubject"/>
    <w:uiPriority w:val="99"/>
    <w:semiHidden/>
    <w:rsid w:val="009529AB"/>
    <w:rPr>
      <w:b/>
      <w:bCs/>
      <w:sz w:val="20"/>
      <w:szCs w:val="20"/>
    </w:rPr>
  </w:style>
  <w:style w:type="paragraph" w:styleId="Revision">
    <w:name w:val="Revision"/>
    <w:hidden/>
    <w:uiPriority w:val="99"/>
    <w:semiHidden/>
    <w:rsid w:val="009529AB"/>
  </w:style>
  <w:style w:type="paragraph" w:styleId="BalloonText">
    <w:name w:val="Balloon Text"/>
    <w:basedOn w:val="Normal"/>
    <w:link w:val="BalloonTextChar"/>
    <w:uiPriority w:val="99"/>
    <w:semiHidden/>
    <w:unhideWhenUsed/>
    <w:rsid w:val="009529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29AB"/>
    <w:rPr>
      <w:rFonts w:ascii="Times New Roman" w:hAnsi="Times New Roman" w:cs="Times New Roman"/>
      <w:sz w:val="18"/>
      <w:szCs w:val="18"/>
    </w:rPr>
  </w:style>
  <w:style w:type="paragraph" w:styleId="NormalWeb">
    <w:name w:val="Normal (Web)"/>
    <w:basedOn w:val="Normal"/>
    <w:uiPriority w:val="99"/>
    <w:semiHidden/>
    <w:unhideWhenUsed/>
    <w:rsid w:val="00A10897"/>
    <w:rPr>
      <w:rFonts w:ascii="Times New Roman" w:hAnsi="Times New Roman" w:cs="Times New Roman"/>
    </w:rPr>
  </w:style>
  <w:style w:type="character" w:styleId="Hyperlink">
    <w:name w:val="Hyperlink"/>
    <w:basedOn w:val="DefaultParagraphFont"/>
    <w:uiPriority w:val="99"/>
    <w:semiHidden/>
    <w:unhideWhenUsed/>
    <w:rsid w:val="00C72AF6"/>
    <w:rPr>
      <w:color w:val="0000FF"/>
      <w:u w:val="single"/>
    </w:rPr>
  </w:style>
  <w:style w:type="character" w:customStyle="1" w:styleId="m-8241909779377144239apple-converted-space">
    <w:name w:val="m_-8241909779377144239apple-converted-space"/>
    <w:basedOn w:val="DefaultParagraphFont"/>
    <w:rsid w:val="00C72AF6"/>
  </w:style>
  <w:style w:type="character" w:customStyle="1" w:styleId="m-8241909779377144239apple-style-span">
    <w:name w:val="m_-8241909779377144239apple-style-span"/>
    <w:basedOn w:val="DefaultParagraphFont"/>
    <w:rsid w:val="00C72A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AC3"/>
    <w:pPr>
      <w:ind w:left="720"/>
      <w:contextualSpacing/>
    </w:pPr>
  </w:style>
  <w:style w:type="character" w:styleId="CommentReference">
    <w:name w:val="annotation reference"/>
    <w:basedOn w:val="DefaultParagraphFont"/>
    <w:uiPriority w:val="99"/>
    <w:semiHidden/>
    <w:unhideWhenUsed/>
    <w:rsid w:val="009529AB"/>
    <w:rPr>
      <w:sz w:val="18"/>
      <w:szCs w:val="18"/>
    </w:rPr>
  </w:style>
  <w:style w:type="paragraph" w:styleId="CommentText">
    <w:name w:val="annotation text"/>
    <w:basedOn w:val="Normal"/>
    <w:link w:val="CommentTextChar"/>
    <w:uiPriority w:val="99"/>
    <w:semiHidden/>
    <w:unhideWhenUsed/>
    <w:rsid w:val="009529AB"/>
  </w:style>
  <w:style w:type="character" w:customStyle="1" w:styleId="CommentTextChar">
    <w:name w:val="Comment Text Char"/>
    <w:basedOn w:val="DefaultParagraphFont"/>
    <w:link w:val="CommentText"/>
    <w:uiPriority w:val="99"/>
    <w:semiHidden/>
    <w:rsid w:val="009529AB"/>
  </w:style>
  <w:style w:type="paragraph" w:styleId="CommentSubject">
    <w:name w:val="annotation subject"/>
    <w:basedOn w:val="CommentText"/>
    <w:next w:val="CommentText"/>
    <w:link w:val="CommentSubjectChar"/>
    <w:uiPriority w:val="99"/>
    <w:semiHidden/>
    <w:unhideWhenUsed/>
    <w:rsid w:val="009529AB"/>
    <w:rPr>
      <w:b/>
      <w:bCs/>
      <w:sz w:val="20"/>
      <w:szCs w:val="20"/>
    </w:rPr>
  </w:style>
  <w:style w:type="character" w:customStyle="1" w:styleId="CommentSubjectChar">
    <w:name w:val="Comment Subject Char"/>
    <w:basedOn w:val="CommentTextChar"/>
    <w:link w:val="CommentSubject"/>
    <w:uiPriority w:val="99"/>
    <w:semiHidden/>
    <w:rsid w:val="009529AB"/>
    <w:rPr>
      <w:b/>
      <w:bCs/>
      <w:sz w:val="20"/>
      <w:szCs w:val="20"/>
    </w:rPr>
  </w:style>
  <w:style w:type="paragraph" w:styleId="Revision">
    <w:name w:val="Revision"/>
    <w:hidden/>
    <w:uiPriority w:val="99"/>
    <w:semiHidden/>
    <w:rsid w:val="009529AB"/>
  </w:style>
  <w:style w:type="paragraph" w:styleId="BalloonText">
    <w:name w:val="Balloon Text"/>
    <w:basedOn w:val="Normal"/>
    <w:link w:val="BalloonTextChar"/>
    <w:uiPriority w:val="99"/>
    <w:semiHidden/>
    <w:unhideWhenUsed/>
    <w:rsid w:val="009529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29AB"/>
    <w:rPr>
      <w:rFonts w:ascii="Times New Roman" w:hAnsi="Times New Roman" w:cs="Times New Roman"/>
      <w:sz w:val="18"/>
      <w:szCs w:val="18"/>
    </w:rPr>
  </w:style>
  <w:style w:type="paragraph" w:styleId="NormalWeb">
    <w:name w:val="Normal (Web)"/>
    <w:basedOn w:val="Normal"/>
    <w:uiPriority w:val="99"/>
    <w:semiHidden/>
    <w:unhideWhenUsed/>
    <w:rsid w:val="00A10897"/>
    <w:rPr>
      <w:rFonts w:ascii="Times New Roman" w:hAnsi="Times New Roman" w:cs="Times New Roman"/>
    </w:rPr>
  </w:style>
  <w:style w:type="character" w:styleId="Hyperlink">
    <w:name w:val="Hyperlink"/>
    <w:basedOn w:val="DefaultParagraphFont"/>
    <w:uiPriority w:val="99"/>
    <w:semiHidden/>
    <w:unhideWhenUsed/>
    <w:rsid w:val="00C72AF6"/>
    <w:rPr>
      <w:color w:val="0000FF"/>
      <w:u w:val="single"/>
    </w:rPr>
  </w:style>
  <w:style w:type="character" w:customStyle="1" w:styleId="m-8241909779377144239apple-converted-space">
    <w:name w:val="m_-8241909779377144239apple-converted-space"/>
    <w:basedOn w:val="DefaultParagraphFont"/>
    <w:rsid w:val="00C72AF6"/>
  </w:style>
  <w:style w:type="character" w:customStyle="1" w:styleId="m-8241909779377144239apple-style-span">
    <w:name w:val="m_-8241909779377144239apple-style-span"/>
    <w:basedOn w:val="DefaultParagraphFont"/>
    <w:rsid w:val="00C72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260978">
      <w:bodyDiv w:val="1"/>
      <w:marLeft w:val="0"/>
      <w:marRight w:val="0"/>
      <w:marTop w:val="0"/>
      <w:marBottom w:val="0"/>
      <w:divBdr>
        <w:top w:val="none" w:sz="0" w:space="0" w:color="auto"/>
        <w:left w:val="none" w:sz="0" w:space="0" w:color="auto"/>
        <w:bottom w:val="none" w:sz="0" w:space="0" w:color="auto"/>
        <w:right w:val="none" w:sz="0" w:space="0" w:color="auto"/>
      </w:divBdr>
      <w:divsChild>
        <w:div w:id="1144466194">
          <w:marLeft w:val="0"/>
          <w:marRight w:val="0"/>
          <w:marTop w:val="0"/>
          <w:marBottom w:val="0"/>
          <w:divBdr>
            <w:top w:val="none" w:sz="0" w:space="0" w:color="auto"/>
            <w:left w:val="none" w:sz="0" w:space="0" w:color="auto"/>
            <w:bottom w:val="none" w:sz="0" w:space="0" w:color="auto"/>
            <w:right w:val="none" w:sz="0" w:space="0" w:color="auto"/>
          </w:divBdr>
        </w:div>
        <w:div w:id="1989048979">
          <w:marLeft w:val="0"/>
          <w:marRight w:val="0"/>
          <w:marTop w:val="0"/>
          <w:marBottom w:val="0"/>
          <w:divBdr>
            <w:top w:val="none" w:sz="0" w:space="0" w:color="auto"/>
            <w:left w:val="none" w:sz="0" w:space="0" w:color="auto"/>
            <w:bottom w:val="none" w:sz="0" w:space="0" w:color="auto"/>
            <w:right w:val="none" w:sz="0" w:space="0" w:color="auto"/>
          </w:divBdr>
        </w:div>
      </w:divsChild>
    </w:div>
    <w:div w:id="393771258">
      <w:bodyDiv w:val="1"/>
      <w:marLeft w:val="0"/>
      <w:marRight w:val="0"/>
      <w:marTop w:val="0"/>
      <w:marBottom w:val="0"/>
      <w:divBdr>
        <w:top w:val="none" w:sz="0" w:space="0" w:color="auto"/>
        <w:left w:val="none" w:sz="0" w:space="0" w:color="auto"/>
        <w:bottom w:val="none" w:sz="0" w:space="0" w:color="auto"/>
        <w:right w:val="none" w:sz="0" w:space="0" w:color="auto"/>
      </w:divBdr>
      <w:divsChild>
        <w:div w:id="14100830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1197426">
              <w:marLeft w:val="0"/>
              <w:marRight w:val="0"/>
              <w:marTop w:val="0"/>
              <w:marBottom w:val="0"/>
              <w:divBdr>
                <w:top w:val="none" w:sz="0" w:space="0" w:color="auto"/>
                <w:left w:val="none" w:sz="0" w:space="0" w:color="auto"/>
                <w:bottom w:val="none" w:sz="0" w:space="0" w:color="auto"/>
                <w:right w:val="none" w:sz="0" w:space="0" w:color="auto"/>
              </w:divBdr>
            </w:div>
            <w:div w:id="1882597401">
              <w:marLeft w:val="0"/>
              <w:marRight w:val="0"/>
              <w:marTop w:val="0"/>
              <w:marBottom w:val="0"/>
              <w:divBdr>
                <w:top w:val="none" w:sz="0" w:space="0" w:color="auto"/>
                <w:left w:val="none" w:sz="0" w:space="0" w:color="auto"/>
                <w:bottom w:val="none" w:sz="0" w:space="0" w:color="auto"/>
                <w:right w:val="none" w:sz="0" w:space="0" w:color="auto"/>
              </w:divBdr>
            </w:div>
            <w:div w:id="1258097403">
              <w:marLeft w:val="0"/>
              <w:marRight w:val="0"/>
              <w:marTop w:val="0"/>
              <w:marBottom w:val="0"/>
              <w:divBdr>
                <w:top w:val="none" w:sz="0" w:space="0" w:color="auto"/>
                <w:left w:val="none" w:sz="0" w:space="0" w:color="auto"/>
                <w:bottom w:val="none" w:sz="0" w:space="0" w:color="auto"/>
                <w:right w:val="none" w:sz="0" w:space="0" w:color="auto"/>
              </w:divBdr>
            </w:div>
            <w:div w:id="1201473253">
              <w:marLeft w:val="0"/>
              <w:marRight w:val="0"/>
              <w:marTop w:val="0"/>
              <w:marBottom w:val="0"/>
              <w:divBdr>
                <w:top w:val="none" w:sz="0" w:space="0" w:color="auto"/>
                <w:left w:val="none" w:sz="0" w:space="0" w:color="auto"/>
                <w:bottom w:val="none" w:sz="0" w:space="0" w:color="auto"/>
                <w:right w:val="none" w:sz="0" w:space="0" w:color="auto"/>
              </w:divBdr>
            </w:div>
            <w:div w:id="454056798">
              <w:marLeft w:val="0"/>
              <w:marRight w:val="0"/>
              <w:marTop w:val="0"/>
              <w:marBottom w:val="0"/>
              <w:divBdr>
                <w:top w:val="none" w:sz="0" w:space="0" w:color="auto"/>
                <w:left w:val="none" w:sz="0" w:space="0" w:color="auto"/>
                <w:bottom w:val="none" w:sz="0" w:space="0" w:color="auto"/>
                <w:right w:val="none" w:sz="0" w:space="0" w:color="auto"/>
              </w:divBdr>
            </w:div>
            <w:div w:id="1164710599">
              <w:marLeft w:val="0"/>
              <w:marRight w:val="0"/>
              <w:marTop w:val="0"/>
              <w:marBottom w:val="0"/>
              <w:divBdr>
                <w:top w:val="none" w:sz="0" w:space="0" w:color="auto"/>
                <w:left w:val="none" w:sz="0" w:space="0" w:color="auto"/>
                <w:bottom w:val="none" w:sz="0" w:space="0" w:color="auto"/>
                <w:right w:val="none" w:sz="0" w:space="0" w:color="auto"/>
              </w:divBdr>
            </w:div>
            <w:div w:id="722681913">
              <w:marLeft w:val="0"/>
              <w:marRight w:val="0"/>
              <w:marTop w:val="0"/>
              <w:marBottom w:val="0"/>
              <w:divBdr>
                <w:top w:val="none" w:sz="0" w:space="0" w:color="auto"/>
                <w:left w:val="none" w:sz="0" w:space="0" w:color="auto"/>
                <w:bottom w:val="none" w:sz="0" w:space="0" w:color="auto"/>
                <w:right w:val="none" w:sz="0" w:space="0" w:color="auto"/>
              </w:divBdr>
              <w:divsChild>
                <w:div w:id="1476679357">
                  <w:marLeft w:val="0"/>
                  <w:marRight w:val="0"/>
                  <w:marTop w:val="0"/>
                  <w:marBottom w:val="0"/>
                  <w:divBdr>
                    <w:top w:val="none" w:sz="0" w:space="0" w:color="auto"/>
                    <w:left w:val="none" w:sz="0" w:space="0" w:color="auto"/>
                    <w:bottom w:val="none" w:sz="0" w:space="0" w:color="auto"/>
                    <w:right w:val="none" w:sz="0" w:space="0" w:color="auto"/>
                  </w:divBdr>
                  <w:divsChild>
                    <w:div w:id="1815875153">
                      <w:marLeft w:val="0"/>
                      <w:marRight w:val="0"/>
                      <w:marTop w:val="0"/>
                      <w:marBottom w:val="0"/>
                      <w:divBdr>
                        <w:top w:val="none" w:sz="0" w:space="0" w:color="auto"/>
                        <w:left w:val="none" w:sz="0" w:space="0" w:color="auto"/>
                        <w:bottom w:val="none" w:sz="0" w:space="0" w:color="auto"/>
                        <w:right w:val="none" w:sz="0" w:space="0" w:color="auto"/>
                      </w:divBdr>
                    </w:div>
                    <w:div w:id="1261523210">
                      <w:marLeft w:val="0"/>
                      <w:marRight w:val="0"/>
                      <w:marTop w:val="0"/>
                      <w:marBottom w:val="0"/>
                      <w:divBdr>
                        <w:top w:val="none" w:sz="0" w:space="0" w:color="auto"/>
                        <w:left w:val="none" w:sz="0" w:space="0" w:color="auto"/>
                        <w:bottom w:val="none" w:sz="0" w:space="0" w:color="auto"/>
                        <w:right w:val="none" w:sz="0" w:space="0" w:color="auto"/>
                      </w:divBdr>
                    </w:div>
                    <w:div w:id="386686275">
                      <w:marLeft w:val="0"/>
                      <w:marRight w:val="0"/>
                      <w:marTop w:val="0"/>
                      <w:marBottom w:val="0"/>
                      <w:divBdr>
                        <w:top w:val="none" w:sz="0" w:space="0" w:color="auto"/>
                        <w:left w:val="none" w:sz="0" w:space="0" w:color="auto"/>
                        <w:bottom w:val="none" w:sz="0" w:space="0" w:color="auto"/>
                        <w:right w:val="none" w:sz="0" w:space="0" w:color="auto"/>
                      </w:divBdr>
                    </w:div>
                    <w:div w:id="2054843668">
                      <w:marLeft w:val="0"/>
                      <w:marRight w:val="0"/>
                      <w:marTop w:val="0"/>
                      <w:marBottom w:val="0"/>
                      <w:divBdr>
                        <w:top w:val="none" w:sz="0" w:space="0" w:color="auto"/>
                        <w:left w:val="none" w:sz="0" w:space="0" w:color="auto"/>
                        <w:bottom w:val="none" w:sz="0" w:space="0" w:color="auto"/>
                        <w:right w:val="none" w:sz="0" w:space="0" w:color="auto"/>
                      </w:divBdr>
                    </w:div>
                    <w:div w:id="781805107">
                      <w:marLeft w:val="0"/>
                      <w:marRight w:val="0"/>
                      <w:marTop w:val="0"/>
                      <w:marBottom w:val="0"/>
                      <w:divBdr>
                        <w:top w:val="none" w:sz="0" w:space="0" w:color="auto"/>
                        <w:left w:val="none" w:sz="0" w:space="0" w:color="auto"/>
                        <w:bottom w:val="none" w:sz="0" w:space="0" w:color="auto"/>
                        <w:right w:val="none" w:sz="0" w:space="0" w:color="auto"/>
                      </w:divBdr>
                    </w:div>
                    <w:div w:id="1517309057">
                      <w:marLeft w:val="0"/>
                      <w:marRight w:val="0"/>
                      <w:marTop w:val="0"/>
                      <w:marBottom w:val="0"/>
                      <w:divBdr>
                        <w:top w:val="none" w:sz="0" w:space="0" w:color="auto"/>
                        <w:left w:val="none" w:sz="0" w:space="0" w:color="auto"/>
                        <w:bottom w:val="none" w:sz="0" w:space="0" w:color="auto"/>
                        <w:right w:val="none" w:sz="0" w:space="0" w:color="auto"/>
                      </w:divBdr>
                    </w:div>
                    <w:div w:id="1803885783">
                      <w:marLeft w:val="0"/>
                      <w:marRight w:val="0"/>
                      <w:marTop w:val="0"/>
                      <w:marBottom w:val="0"/>
                      <w:divBdr>
                        <w:top w:val="none" w:sz="0" w:space="0" w:color="auto"/>
                        <w:left w:val="none" w:sz="0" w:space="0" w:color="auto"/>
                        <w:bottom w:val="none" w:sz="0" w:space="0" w:color="auto"/>
                        <w:right w:val="none" w:sz="0" w:space="0" w:color="auto"/>
                      </w:divBdr>
                      <w:divsChild>
                        <w:div w:id="1153958384">
                          <w:marLeft w:val="0"/>
                          <w:marRight w:val="0"/>
                          <w:marTop w:val="0"/>
                          <w:marBottom w:val="0"/>
                          <w:divBdr>
                            <w:top w:val="single" w:sz="8" w:space="3" w:color="E1E1E1"/>
                            <w:left w:val="none" w:sz="0" w:space="0" w:color="auto"/>
                            <w:bottom w:val="none" w:sz="0" w:space="0" w:color="auto"/>
                            <w:right w:val="none" w:sz="0" w:space="0" w:color="auto"/>
                          </w:divBdr>
                          <w:divsChild>
                            <w:div w:id="695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94">
                      <w:marLeft w:val="0"/>
                      <w:marRight w:val="0"/>
                      <w:marTop w:val="0"/>
                      <w:marBottom w:val="0"/>
                      <w:divBdr>
                        <w:top w:val="none" w:sz="0" w:space="0" w:color="auto"/>
                        <w:left w:val="none" w:sz="0" w:space="0" w:color="auto"/>
                        <w:bottom w:val="none" w:sz="0" w:space="0" w:color="auto"/>
                        <w:right w:val="none" w:sz="0" w:space="0" w:color="auto"/>
                      </w:divBdr>
                    </w:div>
                    <w:div w:id="359744176">
                      <w:marLeft w:val="0"/>
                      <w:marRight w:val="0"/>
                      <w:marTop w:val="0"/>
                      <w:marBottom w:val="0"/>
                      <w:divBdr>
                        <w:top w:val="none" w:sz="0" w:space="0" w:color="auto"/>
                        <w:left w:val="none" w:sz="0" w:space="0" w:color="auto"/>
                        <w:bottom w:val="none" w:sz="0" w:space="0" w:color="auto"/>
                        <w:right w:val="none" w:sz="0" w:space="0" w:color="auto"/>
                      </w:divBdr>
                    </w:div>
                    <w:div w:id="1350335742">
                      <w:marLeft w:val="0"/>
                      <w:marRight w:val="0"/>
                      <w:marTop w:val="0"/>
                      <w:marBottom w:val="0"/>
                      <w:divBdr>
                        <w:top w:val="none" w:sz="0" w:space="0" w:color="auto"/>
                        <w:left w:val="none" w:sz="0" w:space="0" w:color="auto"/>
                        <w:bottom w:val="none" w:sz="0" w:space="0" w:color="auto"/>
                        <w:right w:val="none" w:sz="0" w:space="0" w:color="auto"/>
                      </w:divBdr>
                      <w:divsChild>
                        <w:div w:id="1713729590">
                          <w:marLeft w:val="0"/>
                          <w:marRight w:val="0"/>
                          <w:marTop w:val="0"/>
                          <w:marBottom w:val="0"/>
                          <w:divBdr>
                            <w:top w:val="none" w:sz="0" w:space="0" w:color="auto"/>
                            <w:left w:val="none" w:sz="0" w:space="0" w:color="auto"/>
                            <w:bottom w:val="none" w:sz="0" w:space="0" w:color="auto"/>
                            <w:right w:val="none" w:sz="0" w:space="0" w:color="auto"/>
                          </w:divBdr>
                        </w:div>
                        <w:div w:id="222445755">
                          <w:marLeft w:val="0"/>
                          <w:marRight w:val="0"/>
                          <w:marTop w:val="0"/>
                          <w:marBottom w:val="0"/>
                          <w:divBdr>
                            <w:top w:val="none" w:sz="0" w:space="0" w:color="auto"/>
                            <w:left w:val="none" w:sz="0" w:space="0" w:color="auto"/>
                            <w:bottom w:val="none" w:sz="0" w:space="0" w:color="auto"/>
                            <w:right w:val="none" w:sz="0" w:space="0" w:color="auto"/>
                          </w:divBdr>
                          <w:divsChild>
                            <w:div w:id="2141221262">
                              <w:marLeft w:val="0"/>
                              <w:marRight w:val="0"/>
                              <w:marTop w:val="0"/>
                              <w:marBottom w:val="0"/>
                              <w:divBdr>
                                <w:top w:val="none" w:sz="0" w:space="0" w:color="auto"/>
                                <w:left w:val="none" w:sz="0" w:space="0" w:color="auto"/>
                                <w:bottom w:val="none" w:sz="0" w:space="0" w:color="auto"/>
                                <w:right w:val="none" w:sz="0" w:space="0" w:color="auto"/>
                              </w:divBdr>
                              <w:divsChild>
                                <w:div w:id="694891734">
                                  <w:marLeft w:val="0"/>
                                  <w:marRight w:val="0"/>
                                  <w:marTop w:val="0"/>
                                  <w:marBottom w:val="0"/>
                                  <w:divBdr>
                                    <w:top w:val="none" w:sz="0" w:space="0" w:color="auto"/>
                                    <w:left w:val="none" w:sz="0" w:space="0" w:color="auto"/>
                                    <w:bottom w:val="none" w:sz="0" w:space="0" w:color="auto"/>
                                    <w:right w:val="none" w:sz="0" w:space="0" w:color="auto"/>
                                  </w:divBdr>
                                  <w:divsChild>
                                    <w:div w:id="351031152">
                                      <w:marLeft w:val="0"/>
                                      <w:marRight w:val="0"/>
                                      <w:marTop w:val="0"/>
                                      <w:marBottom w:val="0"/>
                                      <w:divBdr>
                                        <w:top w:val="none" w:sz="0" w:space="0" w:color="auto"/>
                                        <w:left w:val="none" w:sz="0" w:space="0" w:color="auto"/>
                                        <w:bottom w:val="none" w:sz="0" w:space="0" w:color="auto"/>
                                        <w:right w:val="none" w:sz="0" w:space="0" w:color="auto"/>
                                      </w:divBdr>
                                      <w:divsChild>
                                        <w:div w:id="178743614">
                                          <w:marLeft w:val="0"/>
                                          <w:marRight w:val="0"/>
                                          <w:marTop w:val="0"/>
                                          <w:marBottom w:val="0"/>
                                          <w:divBdr>
                                            <w:top w:val="none" w:sz="0" w:space="0" w:color="auto"/>
                                            <w:left w:val="none" w:sz="0" w:space="0" w:color="auto"/>
                                            <w:bottom w:val="none" w:sz="0" w:space="0" w:color="auto"/>
                                            <w:right w:val="none" w:sz="0" w:space="0" w:color="auto"/>
                                          </w:divBdr>
                                          <w:divsChild>
                                            <w:div w:id="871456882">
                                              <w:marLeft w:val="0"/>
                                              <w:marRight w:val="0"/>
                                              <w:marTop w:val="0"/>
                                              <w:marBottom w:val="0"/>
                                              <w:divBdr>
                                                <w:top w:val="none" w:sz="0" w:space="0" w:color="auto"/>
                                                <w:left w:val="none" w:sz="0" w:space="0" w:color="auto"/>
                                                <w:bottom w:val="none" w:sz="0" w:space="0" w:color="auto"/>
                                                <w:right w:val="none" w:sz="0" w:space="0" w:color="auto"/>
                                              </w:divBdr>
                                              <w:divsChild>
                                                <w:div w:id="1588152887">
                                                  <w:marLeft w:val="0"/>
                                                  <w:marRight w:val="0"/>
                                                  <w:marTop w:val="0"/>
                                                  <w:marBottom w:val="0"/>
                                                  <w:divBdr>
                                                    <w:top w:val="none" w:sz="0" w:space="0" w:color="auto"/>
                                                    <w:left w:val="none" w:sz="0" w:space="0" w:color="auto"/>
                                                    <w:bottom w:val="none" w:sz="0" w:space="0" w:color="auto"/>
                                                    <w:right w:val="none" w:sz="0" w:space="0" w:color="auto"/>
                                                  </w:divBdr>
                                                </w:div>
                                              </w:divsChild>
                                            </w:div>
                                            <w:div w:id="672492886">
                                              <w:marLeft w:val="0"/>
                                              <w:marRight w:val="0"/>
                                              <w:marTop w:val="0"/>
                                              <w:marBottom w:val="0"/>
                                              <w:divBdr>
                                                <w:top w:val="none" w:sz="0" w:space="0" w:color="auto"/>
                                                <w:left w:val="none" w:sz="0" w:space="0" w:color="auto"/>
                                                <w:bottom w:val="none" w:sz="0" w:space="0" w:color="auto"/>
                                                <w:right w:val="none" w:sz="0" w:space="0" w:color="auto"/>
                                              </w:divBdr>
                                              <w:divsChild>
                                                <w:div w:id="721296717">
                                                  <w:marLeft w:val="0"/>
                                                  <w:marRight w:val="0"/>
                                                  <w:marTop w:val="0"/>
                                                  <w:marBottom w:val="0"/>
                                                  <w:divBdr>
                                                    <w:top w:val="none" w:sz="0" w:space="0" w:color="auto"/>
                                                    <w:left w:val="none" w:sz="0" w:space="0" w:color="auto"/>
                                                    <w:bottom w:val="none" w:sz="0" w:space="0" w:color="auto"/>
                                                    <w:right w:val="none" w:sz="0" w:space="0" w:color="auto"/>
                                                  </w:divBdr>
                                                </w:div>
                                              </w:divsChild>
                                            </w:div>
                                            <w:div w:id="1175801558">
                                              <w:marLeft w:val="0"/>
                                              <w:marRight w:val="0"/>
                                              <w:marTop w:val="0"/>
                                              <w:marBottom w:val="0"/>
                                              <w:divBdr>
                                                <w:top w:val="none" w:sz="0" w:space="0" w:color="auto"/>
                                                <w:left w:val="none" w:sz="0" w:space="0" w:color="auto"/>
                                                <w:bottom w:val="none" w:sz="0" w:space="0" w:color="auto"/>
                                                <w:right w:val="none" w:sz="0" w:space="0" w:color="auto"/>
                                              </w:divBdr>
                                              <w:divsChild>
                                                <w:div w:id="762451941">
                                                  <w:marLeft w:val="0"/>
                                                  <w:marRight w:val="0"/>
                                                  <w:marTop w:val="0"/>
                                                  <w:marBottom w:val="0"/>
                                                  <w:divBdr>
                                                    <w:top w:val="none" w:sz="0" w:space="0" w:color="auto"/>
                                                    <w:left w:val="none" w:sz="0" w:space="0" w:color="auto"/>
                                                    <w:bottom w:val="none" w:sz="0" w:space="0" w:color="auto"/>
                                                    <w:right w:val="none" w:sz="0" w:space="0" w:color="auto"/>
                                                  </w:divBdr>
                                                </w:div>
                                              </w:divsChild>
                                            </w:div>
                                            <w:div w:id="790634923">
                                              <w:marLeft w:val="0"/>
                                              <w:marRight w:val="0"/>
                                              <w:marTop w:val="0"/>
                                              <w:marBottom w:val="0"/>
                                              <w:divBdr>
                                                <w:top w:val="none" w:sz="0" w:space="0" w:color="auto"/>
                                                <w:left w:val="none" w:sz="0" w:space="0" w:color="auto"/>
                                                <w:bottom w:val="none" w:sz="0" w:space="0" w:color="auto"/>
                                                <w:right w:val="none" w:sz="0" w:space="0" w:color="auto"/>
                                              </w:divBdr>
                                              <w:divsChild>
                                                <w:div w:id="311830906">
                                                  <w:marLeft w:val="0"/>
                                                  <w:marRight w:val="0"/>
                                                  <w:marTop w:val="0"/>
                                                  <w:marBottom w:val="0"/>
                                                  <w:divBdr>
                                                    <w:top w:val="none" w:sz="0" w:space="0" w:color="auto"/>
                                                    <w:left w:val="none" w:sz="0" w:space="0" w:color="auto"/>
                                                    <w:bottom w:val="none" w:sz="0" w:space="0" w:color="auto"/>
                                                    <w:right w:val="none" w:sz="0" w:space="0" w:color="auto"/>
                                                  </w:divBdr>
                                                </w:div>
                                              </w:divsChild>
                                            </w:div>
                                            <w:div w:id="1573806684">
                                              <w:marLeft w:val="0"/>
                                              <w:marRight w:val="0"/>
                                              <w:marTop w:val="0"/>
                                              <w:marBottom w:val="0"/>
                                              <w:divBdr>
                                                <w:top w:val="none" w:sz="0" w:space="0" w:color="auto"/>
                                                <w:left w:val="none" w:sz="0" w:space="0" w:color="auto"/>
                                                <w:bottom w:val="none" w:sz="0" w:space="0" w:color="auto"/>
                                                <w:right w:val="none" w:sz="0" w:space="0" w:color="auto"/>
                                              </w:divBdr>
                                              <w:divsChild>
                                                <w:div w:id="972176377">
                                                  <w:marLeft w:val="0"/>
                                                  <w:marRight w:val="0"/>
                                                  <w:marTop w:val="0"/>
                                                  <w:marBottom w:val="0"/>
                                                  <w:divBdr>
                                                    <w:top w:val="none" w:sz="0" w:space="0" w:color="auto"/>
                                                    <w:left w:val="none" w:sz="0" w:space="0" w:color="auto"/>
                                                    <w:bottom w:val="none" w:sz="0" w:space="0" w:color="auto"/>
                                                    <w:right w:val="none" w:sz="0" w:space="0" w:color="auto"/>
                                                  </w:divBdr>
                                                </w:div>
                                              </w:divsChild>
                                            </w:div>
                                            <w:div w:id="158496859">
                                              <w:marLeft w:val="0"/>
                                              <w:marRight w:val="0"/>
                                              <w:marTop w:val="0"/>
                                              <w:marBottom w:val="0"/>
                                              <w:divBdr>
                                                <w:top w:val="none" w:sz="0" w:space="0" w:color="auto"/>
                                                <w:left w:val="none" w:sz="0" w:space="0" w:color="auto"/>
                                                <w:bottom w:val="none" w:sz="0" w:space="0" w:color="auto"/>
                                                <w:right w:val="none" w:sz="0" w:space="0" w:color="auto"/>
                                              </w:divBdr>
                                              <w:divsChild>
                                                <w:div w:id="27032161">
                                                  <w:marLeft w:val="0"/>
                                                  <w:marRight w:val="0"/>
                                                  <w:marTop w:val="0"/>
                                                  <w:marBottom w:val="0"/>
                                                  <w:divBdr>
                                                    <w:top w:val="none" w:sz="0" w:space="0" w:color="auto"/>
                                                    <w:left w:val="none" w:sz="0" w:space="0" w:color="auto"/>
                                                    <w:bottom w:val="none" w:sz="0" w:space="0" w:color="auto"/>
                                                    <w:right w:val="none" w:sz="0" w:space="0" w:color="auto"/>
                                                  </w:divBdr>
                                                </w:div>
                                              </w:divsChild>
                                            </w:div>
                                            <w:div w:id="1827817320">
                                              <w:marLeft w:val="0"/>
                                              <w:marRight w:val="0"/>
                                              <w:marTop w:val="0"/>
                                              <w:marBottom w:val="0"/>
                                              <w:divBdr>
                                                <w:top w:val="none" w:sz="0" w:space="0" w:color="auto"/>
                                                <w:left w:val="none" w:sz="0" w:space="0" w:color="auto"/>
                                                <w:bottom w:val="none" w:sz="0" w:space="0" w:color="auto"/>
                                                <w:right w:val="none" w:sz="0" w:space="0" w:color="auto"/>
                                              </w:divBdr>
                                              <w:divsChild>
                                                <w:div w:id="1683900350">
                                                  <w:marLeft w:val="0"/>
                                                  <w:marRight w:val="0"/>
                                                  <w:marTop w:val="0"/>
                                                  <w:marBottom w:val="0"/>
                                                  <w:divBdr>
                                                    <w:top w:val="none" w:sz="0" w:space="0" w:color="auto"/>
                                                    <w:left w:val="none" w:sz="0" w:space="0" w:color="auto"/>
                                                    <w:bottom w:val="none" w:sz="0" w:space="0" w:color="auto"/>
                                                    <w:right w:val="none" w:sz="0" w:space="0" w:color="auto"/>
                                                  </w:divBdr>
                                                </w:div>
                                              </w:divsChild>
                                            </w:div>
                                            <w:div w:id="1564292366">
                                              <w:marLeft w:val="0"/>
                                              <w:marRight w:val="0"/>
                                              <w:marTop w:val="0"/>
                                              <w:marBottom w:val="0"/>
                                              <w:divBdr>
                                                <w:top w:val="none" w:sz="0" w:space="0" w:color="auto"/>
                                                <w:left w:val="none" w:sz="0" w:space="0" w:color="auto"/>
                                                <w:bottom w:val="none" w:sz="0" w:space="0" w:color="auto"/>
                                                <w:right w:val="none" w:sz="0" w:space="0" w:color="auto"/>
                                              </w:divBdr>
                                              <w:divsChild>
                                                <w:div w:id="1903102695">
                                                  <w:marLeft w:val="0"/>
                                                  <w:marRight w:val="0"/>
                                                  <w:marTop w:val="0"/>
                                                  <w:marBottom w:val="0"/>
                                                  <w:divBdr>
                                                    <w:top w:val="none" w:sz="0" w:space="0" w:color="auto"/>
                                                    <w:left w:val="none" w:sz="0" w:space="0" w:color="auto"/>
                                                    <w:bottom w:val="none" w:sz="0" w:space="0" w:color="auto"/>
                                                    <w:right w:val="none" w:sz="0" w:space="0" w:color="auto"/>
                                                  </w:divBdr>
                                                </w:div>
                                              </w:divsChild>
                                            </w:div>
                                            <w:div w:id="69352865">
                                              <w:marLeft w:val="0"/>
                                              <w:marRight w:val="0"/>
                                              <w:marTop w:val="0"/>
                                              <w:marBottom w:val="0"/>
                                              <w:divBdr>
                                                <w:top w:val="none" w:sz="0" w:space="0" w:color="auto"/>
                                                <w:left w:val="none" w:sz="0" w:space="0" w:color="auto"/>
                                                <w:bottom w:val="none" w:sz="0" w:space="0" w:color="auto"/>
                                                <w:right w:val="none" w:sz="0" w:space="0" w:color="auto"/>
                                              </w:divBdr>
                                              <w:divsChild>
                                                <w:div w:id="5643591">
                                                  <w:marLeft w:val="0"/>
                                                  <w:marRight w:val="0"/>
                                                  <w:marTop w:val="0"/>
                                                  <w:marBottom w:val="0"/>
                                                  <w:divBdr>
                                                    <w:top w:val="none" w:sz="0" w:space="0" w:color="auto"/>
                                                    <w:left w:val="none" w:sz="0" w:space="0" w:color="auto"/>
                                                    <w:bottom w:val="none" w:sz="0" w:space="0" w:color="auto"/>
                                                    <w:right w:val="none" w:sz="0" w:space="0" w:color="auto"/>
                                                  </w:divBdr>
                                                </w:div>
                                                <w:div w:id="146940032">
                                                  <w:marLeft w:val="0"/>
                                                  <w:marRight w:val="0"/>
                                                  <w:marTop w:val="0"/>
                                                  <w:marBottom w:val="0"/>
                                                  <w:divBdr>
                                                    <w:top w:val="none" w:sz="0" w:space="0" w:color="auto"/>
                                                    <w:left w:val="none" w:sz="0" w:space="0" w:color="auto"/>
                                                    <w:bottom w:val="none" w:sz="0" w:space="0" w:color="auto"/>
                                                    <w:right w:val="none" w:sz="0" w:space="0" w:color="auto"/>
                                                  </w:divBdr>
                                                  <w:divsChild>
                                                    <w:div w:id="1231230364">
                                                      <w:marLeft w:val="0"/>
                                                      <w:marRight w:val="0"/>
                                                      <w:marTop w:val="0"/>
                                                      <w:marBottom w:val="0"/>
                                                      <w:divBdr>
                                                        <w:top w:val="none" w:sz="0" w:space="0" w:color="auto"/>
                                                        <w:left w:val="none" w:sz="0" w:space="0" w:color="auto"/>
                                                        <w:bottom w:val="none" w:sz="0" w:space="0" w:color="auto"/>
                                                        <w:right w:val="none" w:sz="0" w:space="0" w:color="auto"/>
                                                      </w:divBdr>
                                                    </w:div>
                                                  </w:divsChild>
                                                </w:div>
                                                <w:div w:id="1253977331">
                                                  <w:marLeft w:val="0"/>
                                                  <w:marRight w:val="0"/>
                                                  <w:marTop w:val="0"/>
                                                  <w:marBottom w:val="0"/>
                                                  <w:divBdr>
                                                    <w:top w:val="none" w:sz="0" w:space="0" w:color="auto"/>
                                                    <w:left w:val="none" w:sz="0" w:space="0" w:color="auto"/>
                                                    <w:bottom w:val="none" w:sz="0" w:space="0" w:color="auto"/>
                                                    <w:right w:val="none" w:sz="0" w:space="0" w:color="auto"/>
                                                  </w:divBdr>
                                                  <w:divsChild>
                                                    <w:div w:id="14047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0286">
                                              <w:marLeft w:val="0"/>
                                              <w:marRight w:val="0"/>
                                              <w:marTop w:val="0"/>
                                              <w:marBottom w:val="0"/>
                                              <w:divBdr>
                                                <w:top w:val="none" w:sz="0" w:space="0" w:color="auto"/>
                                                <w:left w:val="none" w:sz="0" w:space="0" w:color="auto"/>
                                                <w:bottom w:val="none" w:sz="0" w:space="0" w:color="auto"/>
                                                <w:right w:val="none" w:sz="0" w:space="0" w:color="auto"/>
                                              </w:divBdr>
                                              <w:divsChild>
                                                <w:div w:id="1910772992">
                                                  <w:marLeft w:val="0"/>
                                                  <w:marRight w:val="0"/>
                                                  <w:marTop w:val="0"/>
                                                  <w:marBottom w:val="0"/>
                                                  <w:divBdr>
                                                    <w:top w:val="none" w:sz="0" w:space="0" w:color="auto"/>
                                                    <w:left w:val="none" w:sz="0" w:space="0" w:color="auto"/>
                                                    <w:bottom w:val="none" w:sz="0" w:space="0" w:color="auto"/>
                                                    <w:right w:val="none" w:sz="0" w:space="0" w:color="auto"/>
                                                  </w:divBdr>
                                                </w:div>
                                              </w:divsChild>
                                            </w:div>
                                            <w:div w:id="1591813993">
                                              <w:marLeft w:val="0"/>
                                              <w:marRight w:val="0"/>
                                              <w:marTop w:val="0"/>
                                              <w:marBottom w:val="0"/>
                                              <w:divBdr>
                                                <w:top w:val="none" w:sz="0" w:space="0" w:color="auto"/>
                                                <w:left w:val="none" w:sz="0" w:space="0" w:color="auto"/>
                                                <w:bottom w:val="none" w:sz="0" w:space="0" w:color="auto"/>
                                                <w:right w:val="none" w:sz="0" w:space="0" w:color="auto"/>
                                              </w:divBdr>
                                              <w:divsChild>
                                                <w:div w:id="15272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098380">
                              <w:marLeft w:val="0"/>
                              <w:marRight w:val="0"/>
                              <w:marTop w:val="0"/>
                              <w:marBottom w:val="0"/>
                              <w:divBdr>
                                <w:top w:val="none" w:sz="0" w:space="0" w:color="auto"/>
                                <w:left w:val="none" w:sz="0" w:space="0" w:color="auto"/>
                                <w:bottom w:val="none" w:sz="0" w:space="0" w:color="auto"/>
                                <w:right w:val="none" w:sz="0" w:space="0" w:color="auto"/>
                              </w:divBdr>
                            </w:div>
                            <w:div w:id="927809964">
                              <w:marLeft w:val="0"/>
                              <w:marRight w:val="0"/>
                              <w:marTop w:val="0"/>
                              <w:marBottom w:val="0"/>
                              <w:divBdr>
                                <w:top w:val="none" w:sz="0" w:space="0" w:color="auto"/>
                                <w:left w:val="none" w:sz="0" w:space="0" w:color="auto"/>
                                <w:bottom w:val="none" w:sz="0" w:space="0" w:color="auto"/>
                                <w:right w:val="none" w:sz="0" w:space="0" w:color="auto"/>
                              </w:divBdr>
                              <w:divsChild>
                                <w:div w:id="13364914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5650391">
                                      <w:marLeft w:val="0"/>
                                      <w:marRight w:val="0"/>
                                      <w:marTop w:val="0"/>
                                      <w:marBottom w:val="0"/>
                                      <w:divBdr>
                                        <w:top w:val="none" w:sz="0" w:space="0" w:color="auto"/>
                                        <w:left w:val="none" w:sz="0" w:space="0" w:color="auto"/>
                                        <w:bottom w:val="none" w:sz="0" w:space="0" w:color="auto"/>
                                        <w:right w:val="none" w:sz="0" w:space="0" w:color="auto"/>
                                      </w:divBdr>
                                      <w:divsChild>
                                        <w:div w:id="1482111918">
                                          <w:marLeft w:val="0"/>
                                          <w:marRight w:val="0"/>
                                          <w:marTop w:val="0"/>
                                          <w:marBottom w:val="0"/>
                                          <w:divBdr>
                                            <w:top w:val="none" w:sz="0" w:space="0" w:color="auto"/>
                                            <w:left w:val="none" w:sz="0" w:space="0" w:color="auto"/>
                                            <w:bottom w:val="none" w:sz="0" w:space="0" w:color="auto"/>
                                            <w:right w:val="none" w:sz="0" w:space="0" w:color="auto"/>
                                          </w:divBdr>
                                        </w:div>
                                      </w:divsChild>
                                    </w:div>
                                    <w:div w:id="786700194">
                                      <w:marLeft w:val="0"/>
                                      <w:marRight w:val="0"/>
                                      <w:marTop w:val="0"/>
                                      <w:marBottom w:val="0"/>
                                      <w:divBdr>
                                        <w:top w:val="none" w:sz="0" w:space="0" w:color="auto"/>
                                        <w:left w:val="none" w:sz="0" w:space="0" w:color="auto"/>
                                        <w:bottom w:val="none" w:sz="0" w:space="0" w:color="auto"/>
                                        <w:right w:val="none" w:sz="0" w:space="0" w:color="auto"/>
                                      </w:divBdr>
                                    </w:div>
                                    <w:div w:id="92745550">
                                      <w:marLeft w:val="0"/>
                                      <w:marRight w:val="0"/>
                                      <w:marTop w:val="0"/>
                                      <w:marBottom w:val="0"/>
                                      <w:divBdr>
                                        <w:top w:val="none" w:sz="0" w:space="0" w:color="auto"/>
                                        <w:left w:val="none" w:sz="0" w:space="0" w:color="auto"/>
                                        <w:bottom w:val="none" w:sz="0" w:space="0" w:color="auto"/>
                                        <w:right w:val="none" w:sz="0" w:space="0" w:color="auto"/>
                                      </w:divBdr>
                                      <w:divsChild>
                                        <w:div w:id="1252347687">
                                          <w:marLeft w:val="0"/>
                                          <w:marRight w:val="0"/>
                                          <w:marTop w:val="0"/>
                                          <w:marBottom w:val="0"/>
                                          <w:divBdr>
                                            <w:top w:val="none" w:sz="0" w:space="0" w:color="auto"/>
                                            <w:left w:val="none" w:sz="0" w:space="0" w:color="auto"/>
                                            <w:bottom w:val="none" w:sz="0" w:space="0" w:color="auto"/>
                                            <w:right w:val="none" w:sz="0" w:space="0" w:color="auto"/>
                                          </w:divBdr>
                                          <w:divsChild>
                                            <w:div w:id="937561287">
                                              <w:marLeft w:val="0"/>
                                              <w:marRight w:val="0"/>
                                              <w:marTop w:val="0"/>
                                              <w:marBottom w:val="0"/>
                                              <w:divBdr>
                                                <w:top w:val="none" w:sz="0" w:space="0" w:color="auto"/>
                                                <w:left w:val="none" w:sz="0" w:space="0" w:color="auto"/>
                                                <w:bottom w:val="none" w:sz="0" w:space="0" w:color="auto"/>
                                                <w:right w:val="none" w:sz="0" w:space="0" w:color="auto"/>
                                              </w:divBdr>
                                            </w:div>
                                          </w:divsChild>
                                        </w:div>
                                        <w:div w:id="1355958471">
                                          <w:marLeft w:val="0"/>
                                          <w:marRight w:val="0"/>
                                          <w:marTop w:val="0"/>
                                          <w:marBottom w:val="0"/>
                                          <w:divBdr>
                                            <w:top w:val="none" w:sz="0" w:space="0" w:color="auto"/>
                                            <w:left w:val="none" w:sz="0" w:space="0" w:color="auto"/>
                                            <w:bottom w:val="none" w:sz="0" w:space="0" w:color="auto"/>
                                            <w:right w:val="none" w:sz="0" w:space="0" w:color="auto"/>
                                          </w:divBdr>
                                          <w:divsChild>
                                            <w:div w:id="734159584">
                                              <w:marLeft w:val="0"/>
                                              <w:marRight w:val="0"/>
                                              <w:marTop w:val="0"/>
                                              <w:marBottom w:val="0"/>
                                              <w:divBdr>
                                                <w:top w:val="none" w:sz="0" w:space="0" w:color="auto"/>
                                                <w:left w:val="none" w:sz="0" w:space="0" w:color="auto"/>
                                                <w:bottom w:val="none" w:sz="0" w:space="0" w:color="auto"/>
                                                <w:right w:val="none" w:sz="0" w:space="0" w:color="auto"/>
                                              </w:divBdr>
                                            </w:div>
                                          </w:divsChild>
                                        </w:div>
                                        <w:div w:id="1825900561">
                                          <w:marLeft w:val="0"/>
                                          <w:marRight w:val="0"/>
                                          <w:marTop w:val="0"/>
                                          <w:marBottom w:val="0"/>
                                          <w:divBdr>
                                            <w:top w:val="none" w:sz="0" w:space="0" w:color="auto"/>
                                            <w:left w:val="none" w:sz="0" w:space="0" w:color="auto"/>
                                            <w:bottom w:val="none" w:sz="0" w:space="0" w:color="auto"/>
                                            <w:right w:val="none" w:sz="0" w:space="0" w:color="auto"/>
                                          </w:divBdr>
                                          <w:divsChild>
                                            <w:div w:id="313028752">
                                              <w:marLeft w:val="0"/>
                                              <w:marRight w:val="0"/>
                                              <w:marTop w:val="0"/>
                                              <w:marBottom w:val="0"/>
                                              <w:divBdr>
                                                <w:top w:val="none" w:sz="0" w:space="0" w:color="auto"/>
                                                <w:left w:val="none" w:sz="0" w:space="0" w:color="auto"/>
                                                <w:bottom w:val="none" w:sz="0" w:space="0" w:color="auto"/>
                                                <w:right w:val="none" w:sz="0" w:space="0" w:color="auto"/>
                                              </w:divBdr>
                                            </w:div>
                                          </w:divsChild>
                                        </w:div>
                                        <w:div w:id="1766728842">
                                          <w:marLeft w:val="0"/>
                                          <w:marRight w:val="0"/>
                                          <w:marTop w:val="0"/>
                                          <w:marBottom w:val="0"/>
                                          <w:divBdr>
                                            <w:top w:val="none" w:sz="0" w:space="0" w:color="auto"/>
                                            <w:left w:val="none" w:sz="0" w:space="0" w:color="auto"/>
                                            <w:bottom w:val="none" w:sz="0" w:space="0" w:color="auto"/>
                                            <w:right w:val="none" w:sz="0" w:space="0" w:color="auto"/>
                                          </w:divBdr>
                                          <w:divsChild>
                                            <w:div w:id="12847958">
                                              <w:marLeft w:val="0"/>
                                              <w:marRight w:val="0"/>
                                              <w:marTop w:val="0"/>
                                              <w:marBottom w:val="0"/>
                                              <w:divBdr>
                                                <w:top w:val="none" w:sz="0" w:space="0" w:color="auto"/>
                                                <w:left w:val="none" w:sz="0" w:space="0" w:color="auto"/>
                                                <w:bottom w:val="none" w:sz="0" w:space="0" w:color="auto"/>
                                                <w:right w:val="none" w:sz="0" w:space="0" w:color="auto"/>
                                              </w:divBdr>
                                            </w:div>
                                          </w:divsChild>
                                        </w:div>
                                        <w:div w:id="331300921">
                                          <w:marLeft w:val="0"/>
                                          <w:marRight w:val="0"/>
                                          <w:marTop w:val="0"/>
                                          <w:marBottom w:val="0"/>
                                          <w:divBdr>
                                            <w:top w:val="none" w:sz="0" w:space="0" w:color="auto"/>
                                            <w:left w:val="none" w:sz="0" w:space="0" w:color="auto"/>
                                            <w:bottom w:val="none" w:sz="0" w:space="0" w:color="auto"/>
                                            <w:right w:val="none" w:sz="0" w:space="0" w:color="auto"/>
                                          </w:divBdr>
                                          <w:divsChild>
                                            <w:div w:id="1550073777">
                                              <w:marLeft w:val="0"/>
                                              <w:marRight w:val="0"/>
                                              <w:marTop w:val="0"/>
                                              <w:marBottom w:val="0"/>
                                              <w:divBdr>
                                                <w:top w:val="none" w:sz="0" w:space="0" w:color="auto"/>
                                                <w:left w:val="none" w:sz="0" w:space="0" w:color="auto"/>
                                                <w:bottom w:val="none" w:sz="0" w:space="0" w:color="auto"/>
                                                <w:right w:val="none" w:sz="0" w:space="0" w:color="auto"/>
                                              </w:divBdr>
                                            </w:div>
                                          </w:divsChild>
                                        </w:div>
                                        <w:div w:id="101609137">
                                          <w:marLeft w:val="0"/>
                                          <w:marRight w:val="0"/>
                                          <w:marTop w:val="0"/>
                                          <w:marBottom w:val="0"/>
                                          <w:divBdr>
                                            <w:top w:val="none" w:sz="0" w:space="0" w:color="auto"/>
                                            <w:left w:val="none" w:sz="0" w:space="0" w:color="auto"/>
                                            <w:bottom w:val="none" w:sz="0" w:space="0" w:color="auto"/>
                                            <w:right w:val="none" w:sz="0" w:space="0" w:color="auto"/>
                                          </w:divBdr>
                                          <w:divsChild>
                                            <w:div w:id="1678383536">
                                              <w:marLeft w:val="0"/>
                                              <w:marRight w:val="0"/>
                                              <w:marTop w:val="0"/>
                                              <w:marBottom w:val="0"/>
                                              <w:divBdr>
                                                <w:top w:val="none" w:sz="0" w:space="0" w:color="auto"/>
                                                <w:left w:val="none" w:sz="0" w:space="0" w:color="auto"/>
                                                <w:bottom w:val="none" w:sz="0" w:space="0" w:color="auto"/>
                                                <w:right w:val="none" w:sz="0" w:space="0" w:color="auto"/>
                                              </w:divBdr>
                                            </w:div>
                                          </w:divsChild>
                                        </w:div>
                                        <w:div w:id="684477432">
                                          <w:marLeft w:val="0"/>
                                          <w:marRight w:val="0"/>
                                          <w:marTop w:val="0"/>
                                          <w:marBottom w:val="0"/>
                                          <w:divBdr>
                                            <w:top w:val="none" w:sz="0" w:space="0" w:color="auto"/>
                                            <w:left w:val="none" w:sz="0" w:space="0" w:color="auto"/>
                                            <w:bottom w:val="none" w:sz="0" w:space="0" w:color="auto"/>
                                            <w:right w:val="none" w:sz="0" w:space="0" w:color="auto"/>
                                          </w:divBdr>
                                          <w:divsChild>
                                            <w:div w:id="7966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895671">
      <w:bodyDiv w:val="1"/>
      <w:marLeft w:val="0"/>
      <w:marRight w:val="0"/>
      <w:marTop w:val="0"/>
      <w:marBottom w:val="0"/>
      <w:divBdr>
        <w:top w:val="none" w:sz="0" w:space="0" w:color="auto"/>
        <w:left w:val="none" w:sz="0" w:space="0" w:color="auto"/>
        <w:bottom w:val="none" w:sz="0" w:space="0" w:color="auto"/>
        <w:right w:val="none" w:sz="0" w:space="0" w:color="auto"/>
      </w:divBdr>
    </w:div>
    <w:div w:id="418065347">
      <w:bodyDiv w:val="1"/>
      <w:marLeft w:val="0"/>
      <w:marRight w:val="0"/>
      <w:marTop w:val="0"/>
      <w:marBottom w:val="0"/>
      <w:divBdr>
        <w:top w:val="none" w:sz="0" w:space="0" w:color="auto"/>
        <w:left w:val="none" w:sz="0" w:space="0" w:color="auto"/>
        <w:bottom w:val="none" w:sz="0" w:space="0" w:color="auto"/>
        <w:right w:val="none" w:sz="0" w:space="0" w:color="auto"/>
      </w:divBdr>
    </w:div>
    <w:div w:id="643242185">
      <w:bodyDiv w:val="1"/>
      <w:marLeft w:val="0"/>
      <w:marRight w:val="0"/>
      <w:marTop w:val="0"/>
      <w:marBottom w:val="0"/>
      <w:divBdr>
        <w:top w:val="none" w:sz="0" w:space="0" w:color="auto"/>
        <w:left w:val="none" w:sz="0" w:space="0" w:color="auto"/>
        <w:bottom w:val="none" w:sz="0" w:space="0" w:color="auto"/>
        <w:right w:val="none" w:sz="0" w:space="0" w:color="auto"/>
      </w:divBdr>
    </w:div>
    <w:div w:id="704864004">
      <w:bodyDiv w:val="1"/>
      <w:marLeft w:val="0"/>
      <w:marRight w:val="0"/>
      <w:marTop w:val="0"/>
      <w:marBottom w:val="0"/>
      <w:divBdr>
        <w:top w:val="none" w:sz="0" w:space="0" w:color="auto"/>
        <w:left w:val="none" w:sz="0" w:space="0" w:color="auto"/>
        <w:bottom w:val="none" w:sz="0" w:space="0" w:color="auto"/>
        <w:right w:val="none" w:sz="0" w:space="0" w:color="auto"/>
      </w:divBdr>
    </w:div>
    <w:div w:id="1275089814">
      <w:bodyDiv w:val="1"/>
      <w:marLeft w:val="0"/>
      <w:marRight w:val="0"/>
      <w:marTop w:val="0"/>
      <w:marBottom w:val="0"/>
      <w:divBdr>
        <w:top w:val="none" w:sz="0" w:space="0" w:color="auto"/>
        <w:left w:val="none" w:sz="0" w:space="0" w:color="auto"/>
        <w:bottom w:val="none" w:sz="0" w:space="0" w:color="auto"/>
        <w:right w:val="none" w:sz="0" w:space="0" w:color="auto"/>
      </w:divBdr>
    </w:div>
    <w:div w:id="1636325430">
      <w:bodyDiv w:val="1"/>
      <w:marLeft w:val="0"/>
      <w:marRight w:val="0"/>
      <w:marTop w:val="0"/>
      <w:marBottom w:val="0"/>
      <w:divBdr>
        <w:top w:val="none" w:sz="0" w:space="0" w:color="auto"/>
        <w:left w:val="none" w:sz="0" w:space="0" w:color="auto"/>
        <w:bottom w:val="none" w:sz="0" w:space="0" w:color="auto"/>
        <w:right w:val="none" w:sz="0" w:space="0" w:color="auto"/>
      </w:divBdr>
    </w:div>
    <w:div w:id="2033410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1600</Words>
  <Characters>9121</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Dimidjian</dc:creator>
  <cp:keywords/>
  <dc:description/>
  <cp:lastModifiedBy>Rachel Vanderkruik</cp:lastModifiedBy>
  <cp:revision>2</cp:revision>
  <dcterms:created xsi:type="dcterms:W3CDTF">2017-09-15T21:42:00Z</dcterms:created>
  <dcterms:modified xsi:type="dcterms:W3CDTF">2017-09-15T21:42:00Z</dcterms:modified>
</cp:coreProperties>
</file>