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135E" w:rsidRDefault="00000000">
      <w:r>
        <w:rPr>
          <w:rFonts w:ascii="Arial Unicode MS" w:eastAsia="Arial Unicode MS" w:hAnsi="Arial Unicode MS" w:cs="Arial Unicode MS"/>
        </w:rPr>
        <w:t>ชื่อเว็บ:</w:t>
      </w:r>
      <w:hyperlink r:id="rId4">
        <w:r>
          <w:rPr>
            <w:color w:val="1155CC"/>
            <w:u w:val="single"/>
          </w:rPr>
          <w:t>www.bpaccount.com</w:t>
        </w:r>
      </w:hyperlink>
    </w:p>
    <w:p w14:paraId="00000002" w14:textId="77777777" w:rsidR="0002135E" w:rsidRDefault="0002135E"/>
    <w:p w14:paraId="00000003" w14:textId="77777777" w:rsidR="0002135E" w:rsidRDefault="00000000">
      <w:r>
        <w:rPr>
          <w:rFonts w:ascii="Arial Unicode MS" w:eastAsia="Arial Unicode MS" w:hAnsi="Arial Unicode MS" w:cs="Arial Unicode MS"/>
        </w:rPr>
        <w:t>โทนสี : ฟ้า น้ำเงิน ขาว</w:t>
      </w:r>
    </w:p>
    <w:p w14:paraId="00000004" w14:textId="77777777" w:rsidR="0002135E" w:rsidRDefault="0002135E"/>
    <w:p w14:paraId="00000005" w14:textId="77777777" w:rsidR="0002135E" w:rsidRDefault="00000000">
      <w:r>
        <w:rPr>
          <w:rFonts w:ascii="Arial Unicode MS" w:eastAsia="Arial Unicode MS" w:hAnsi="Arial Unicode MS" w:cs="Arial Unicode MS"/>
        </w:rPr>
        <w:t>เว็บไซต์: 1 หน้า 5 เมนู</w:t>
      </w:r>
    </w:p>
    <w:p w14:paraId="00000006" w14:textId="77777777" w:rsidR="0002135E" w:rsidRDefault="00000000">
      <w:r>
        <w:rPr>
          <w:rFonts w:ascii="Arial Unicode MS" w:eastAsia="Arial Unicode MS" w:hAnsi="Arial Unicode MS" w:cs="Arial Unicode MS"/>
        </w:rPr>
        <w:t xml:space="preserve">หน้าแรก </w:t>
      </w:r>
    </w:p>
    <w:p w14:paraId="00000007" w14:textId="77777777" w:rsidR="0002135E" w:rsidRDefault="00000000">
      <w:r>
        <w:rPr>
          <w:rFonts w:ascii="Arial Unicode MS" w:eastAsia="Arial Unicode MS" w:hAnsi="Arial Unicode MS" w:cs="Arial Unicode MS"/>
        </w:rPr>
        <w:t>เกี่ยวกับเรา</w:t>
      </w:r>
    </w:p>
    <w:p w14:paraId="00000008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บริการเรา </w:t>
      </w:r>
    </w:p>
    <w:p w14:paraId="00000009" w14:textId="77777777" w:rsidR="0002135E" w:rsidRDefault="00000000">
      <w:r>
        <w:rPr>
          <w:rFonts w:ascii="Arial Unicode MS" w:eastAsia="Arial Unicode MS" w:hAnsi="Arial Unicode MS" w:cs="Arial Unicode MS"/>
        </w:rPr>
        <w:t>ลูกค้าเรา</w:t>
      </w:r>
    </w:p>
    <w:p w14:paraId="0000000A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ติดต่อเรา</w:t>
      </w:r>
    </w:p>
    <w:p w14:paraId="0000000B" w14:textId="77777777" w:rsidR="0002135E" w:rsidRDefault="00000000">
      <w:r>
        <w:rPr>
          <w:rFonts w:ascii="Arial Unicode MS" w:eastAsia="Arial Unicode MS" w:hAnsi="Arial Unicode MS" w:cs="Arial Unicode MS"/>
        </w:rPr>
        <w:t>แบบเว็บ</w:t>
      </w:r>
    </w:p>
    <w:p w14:paraId="0000000C" w14:textId="77777777" w:rsidR="0002135E" w:rsidRDefault="00000000">
      <w:hyperlink r:id="rId5">
        <w:r>
          <w:rPr>
            <w:color w:val="1155CC"/>
            <w:u w:val="single"/>
          </w:rPr>
          <w:t>https://www.trustiederma.com/</w:t>
        </w:r>
      </w:hyperlink>
    </w:p>
    <w:p w14:paraId="0000000D" w14:textId="77777777" w:rsidR="0002135E" w:rsidRDefault="0002135E"/>
    <w:p w14:paraId="0000000E" w14:textId="77777777" w:rsidR="0002135E" w:rsidRDefault="0002135E"/>
    <w:p w14:paraId="0000000F" w14:textId="77777777" w:rsidR="0002135E" w:rsidRPr="00B86049" w:rsidRDefault="0002135E">
      <w:pPr>
        <w:rPr>
          <w:rFonts w:cstheme="minorBidi" w:hint="cs"/>
          <w:cs/>
        </w:rPr>
      </w:pPr>
    </w:p>
    <w:p w14:paraId="00000010" w14:textId="77777777" w:rsidR="0002135E" w:rsidRPr="00AB7E4D" w:rsidRDefault="00000000">
      <w:pPr>
        <w:rPr>
          <w:color w:val="FF0000"/>
        </w:rPr>
      </w:pPr>
      <w:r w:rsidRPr="00AB7E4D">
        <w:rPr>
          <w:rFonts w:ascii="Arial Unicode MS" w:eastAsia="Arial Unicode MS" w:hAnsi="Arial Unicode MS" w:cs="Arial Unicode MS"/>
          <w:color w:val="FF0000"/>
        </w:rPr>
        <w:t>เกี่ยวกับเรา</w:t>
      </w:r>
    </w:p>
    <w:p w14:paraId="00000011" w14:textId="77777777" w:rsidR="0002135E" w:rsidRDefault="0002135E"/>
    <w:p w14:paraId="00000012" w14:textId="77777777" w:rsidR="0002135E" w:rsidRPr="00B86049" w:rsidRDefault="00000000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”สำนักงานบัญชีรุ่นใหม่ ใส่ใจธุรกิจยุคใหม่“</w:t>
      </w:r>
    </w:p>
    <w:p w14:paraId="00000013" w14:textId="77777777" w:rsidR="0002135E" w:rsidRDefault="00000000">
      <w:r>
        <w:rPr>
          <w:rFonts w:ascii="Arial Unicode MS" w:eastAsia="Arial Unicode MS" w:hAnsi="Arial Unicode MS" w:cs="Arial Unicode MS"/>
        </w:rPr>
        <w:t>บริษัท บี พี แอคเคาท์ เซอร์วิส กรุ๊ป จำกัด คือสำนักงานบัญชีที่พร้อมให้บริการด้วยความเข้าใจอย่างลึกซึ้งในธุรกิจยุคใหม่ ด้วยทีมงานมืออาชีพมากประสบการณ์ พร้อมเทคโนโลยีที่ทันสมัย เพื่อให้การจัดการบัญชีของคุณเป็นเรื่องง่าย รวดเร็ว และมีประสิทธิภาพ</w:t>
      </w:r>
    </w:p>
    <w:p w14:paraId="00000014" w14:textId="77777777" w:rsidR="0002135E" w:rsidRDefault="0002135E"/>
    <w:p w14:paraId="00000015" w14:textId="77777777" w:rsidR="0002135E" w:rsidRPr="00B86049" w:rsidRDefault="00000000">
      <w:pPr>
        <w:rPr>
          <w:color w:val="FF0000"/>
          <w:lang w:val="en-US"/>
        </w:rPr>
      </w:pPr>
      <w:r w:rsidRPr="00AB7E4D">
        <w:rPr>
          <w:rFonts w:ascii="Arial Unicode MS" w:eastAsia="Arial Unicode MS" w:hAnsi="Arial Unicode MS" w:cs="Arial Unicode MS"/>
          <w:color w:val="FF0000"/>
        </w:rPr>
        <w:t>บริการของเรา</w:t>
      </w:r>
    </w:p>
    <w:p w14:paraId="00000016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รับทำบัญชี: บริการรับทำบัญชีครบวงจร ตั้งแต่การบันทึกรายการบัญชี จัดทำงบการเงิน จนถึงการยื่นภาษี เพื่อให้คุณมั่นใจได้ว่าข้อมูลทางการเงินของคุณถูกต้อง ครบถ้วน และเป็นปัจจุบัน</w:t>
      </w:r>
    </w:p>
    <w:p w14:paraId="00000017" w14:textId="77777777" w:rsidR="0002135E" w:rsidRDefault="0002135E"/>
    <w:p w14:paraId="00000018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ตรวจสอบบัญชี: บริการตรวจสอบบัญชีโดยผู้ตรวจสอบบัญชีรับอนุญาต เพื่อให้งบการเงินของคุณมีความน่าเชื่อถือ โปร่งใส และเป็นไปตามมาตรฐาน</w:t>
      </w:r>
    </w:p>
    <w:p w14:paraId="00000019" w14:textId="77777777" w:rsidR="0002135E" w:rsidRDefault="0002135E"/>
    <w:p w14:paraId="0000001A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จดทะเบียนบริษัท ห้างร้าน: บริการจดทะเบียนบริษัท ห้างหุ้นส่วนจำกัด และห้างร้าน พร้อมให้คำปรึกษาและดำเนินการด้านเอกสารต่างๆ อย่างครบวงจร</w:t>
      </w:r>
    </w:p>
    <w:p w14:paraId="0000001B" w14:textId="77777777" w:rsidR="0002135E" w:rsidRDefault="0002135E"/>
    <w:p w14:paraId="0000001C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รับวางระบบบัญชี: บริการวางระบบบัญชีที่เหมาะสมกับธุรกิจของคุณ เพื่อให้การจัดการบัญชีเป็นระบบ มีประสิทธิภาพ และรองรับการเติบโตของธุรกิจในอนาคต</w:t>
      </w:r>
    </w:p>
    <w:p w14:paraId="0000001D" w14:textId="77777777" w:rsidR="0002135E" w:rsidRDefault="0002135E"/>
    <w:p w14:paraId="0000001E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จัดอบรมด้านบัญชี ภาษี: จัดอบรมและสัมมนาด้านบัญชีและภาษี เพื่อให้คุณและทีมงานมีความรู้ความเข้าใจในเรื่องบัญชีและภาษีอย่างถูกต้อง</w:t>
      </w:r>
    </w:p>
    <w:p w14:paraId="0000001F" w14:textId="77777777" w:rsidR="0002135E" w:rsidRDefault="0002135E"/>
    <w:p w14:paraId="00000020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รับปรึกษาทางด้านบัญชี: ให้คำปรึกษาและแนะนำปัญหาด้านบัญชีและภาษี โดยทีมผู้เชี่ยวชาญ เพื่อให้คุณได้รับคำแนะนำที่ถูกต้องและเหมาะสมกับธุรกิจของคุณ</w:t>
      </w:r>
    </w:p>
    <w:p w14:paraId="00000021" w14:textId="77777777" w:rsidR="0002135E" w:rsidRDefault="0002135E"/>
    <w:p w14:paraId="00000022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วางแผนภาษีอากร ยื่นแบบภาษี: บริการวางแผนภาษีอากรอย่างมีประสิทธิภาพ เพื่อให้คุณประหยัดภาษีได้อย่างถูกต้องตามกฎหมาย พร้อมบริการยื่นแบบภาษีต่างๆ</w:t>
      </w:r>
    </w:p>
    <w:p w14:paraId="00000023" w14:textId="77777777" w:rsidR="0002135E" w:rsidRDefault="0002135E"/>
    <w:p w14:paraId="00000024" w14:textId="77777777" w:rsidR="0002135E" w:rsidRDefault="00000000">
      <w:r>
        <w:rPr>
          <w:rFonts w:ascii="Arial Unicode MS" w:eastAsia="Arial Unicode MS" w:hAnsi="Arial Unicode MS" w:cs="Arial Unicode MS"/>
        </w:rPr>
        <w:t>ทำไมต้องเลือก บี พี แอคเคาท์ เซอร์วิส กรุ๊ป?</w:t>
      </w:r>
    </w:p>
    <w:p w14:paraId="00000025" w14:textId="77777777" w:rsidR="0002135E" w:rsidRDefault="00000000">
      <w:r>
        <w:rPr>
          <w:rFonts w:ascii="Arial Unicode MS" w:eastAsia="Arial Unicode MS" w:hAnsi="Arial Unicode MS" w:cs="Arial Unicode MS"/>
        </w:rPr>
        <w:lastRenderedPageBreak/>
        <w:t xml:space="preserve"> ทีมงานมืออาชีพ: ทีมงานของเราประกอบด้วยผู้เชี่ยวชาญด้านบัญชีและภาษีที่มีประสบการณ์และความรู้ความสามารถ พร้อมให้บริการคุณอย่างเต็มที่</w:t>
      </w:r>
    </w:p>
    <w:p w14:paraId="00000026" w14:textId="77777777" w:rsidR="0002135E" w:rsidRDefault="0002135E"/>
    <w:p w14:paraId="00000027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เทคโนโลยีที่ทันสมัย: เราใช้เทคโนโลยีที่ทันสมัยในการจัดการบัญชี เพื่อให้การทำงานเป็นไปอย่างรวดเร็ว แม่นยำ และมีประสิทธิภาพ</w:t>
      </w:r>
    </w:p>
    <w:p w14:paraId="00000028" w14:textId="77777777" w:rsidR="0002135E" w:rsidRDefault="0002135E"/>
    <w:p w14:paraId="00000029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เข้าใจธุรกิจยุคใหม่: เราเข้าใจถึงความต้องการของธุรกิจในยุคปัจจุบัน พร้อมให้บริการที่ตอบโจทย์และตรงกับความต้องการของคุณ</w:t>
      </w:r>
    </w:p>
    <w:p w14:paraId="0000002A" w14:textId="77777777" w:rsidR="0002135E" w:rsidRPr="00B86049" w:rsidRDefault="0002135E">
      <w:pPr>
        <w:rPr>
          <w:rFonts w:cstheme="minorBidi"/>
          <w:lang w:val="en-US"/>
        </w:rPr>
      </w:pPr>
    </w:p>
    <w:p w14:paraId="0000002B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บริการครบวงจร: เราให้บริการด้านบัญชีและภาษีอย่างครบวงจร เพื่อให้คุณได้รับบริการที่สะดวกและครบถ้วนในที่เดียว</w:t>
      </w:r>
    </w:p>
    <w:p w14:paraId="0000002C" w14:textId="77777777" w:rsidR="0002135E" w:rsidRDefault="0002135E"/>
    <w:p w14:paraId="0000002D" w14:textId="77777777" w:rsidR="0002135E" w:rsidRPr="00B86049" w:rsidRDefault="00000000">
      <w:pPr>
        <w:rPr>
          <w:rFonts w:cstheme="minorBidi"/>
          <w:color w:val="FF0000"/>
          <w:lang w:val="en-US"/>
        </w:rPr>
      </w:pPr>
      <w:r w:rsidRPr="00AB7E4D">
        <w:rPr>
          <w:rFonts w:ascii="Arial Unicode MS" w:eastAsia="Arial Unicode MS" w:hAnsi="Arial Unicode MS" w:cs="Arial Unicode MS"/>
          <w:color w:val="FF0000"/>
        </w:rPr>
        <w:t>ผลงานเรา</w:t>
      </w:r>
    </w:p>
    <w:p w14:paraId="0000002E" w14:textId="77777777" w:rsidR="0002135E" w:rsidRPr="00B86049" w:rsidRDefault="00000000">
      <w:pPr>
        <w:rPr>
          <w:rFonts w:cstheme="minorBidi" w:hint="cs"/>
          <w:cs/>
        </w:rPr>
      </w:pPr>
      <w:r>
        <w:rPr>
          <w:rFonts w:ascii="Arial Unicode MS" w:eastAsia="Arial Unicode MS" w:hAnsi="Arial Unicode MS" w:cs="Arial Unicode MS"/>
        </w:rPr>
        <w:t>ใส่เป็น Gallery ภาพเทห์ๆ</w:t>
      </w:r>
    </w:p>
    <w:p w14:paraId="0000002F" w14:textId="77777777" w:rsidR="0002135E" w:rsidRPr="00B86049" w:rsidRDefault="0002135E">
      <w:pPr>
        <w:rPr>
          <w:lang w:val="en-US"/>
        </w:rPr>
      </w:pPr>
    </w:p>
    <w:p w14:paraId="00000030" w14:textId="77777777" w:rsidR="0002135E" w:rsidRDefault="0002135E"/>
    <w:p w14:paraId="00000031" w14:textId="77777777" w:rsidR="0002135E" w:rsidRPr="00B86049" w:rsidRDefault="00000000">
      <w:pPr>
        <w:rPr>
          <w:rFonts w:cstheme="minorBidi" w:hint="cs"/>
          <w:cs/>
        </w:rPr>
      </w:pPr>
      <w:r>
        <w:rPr>
          <w:rFonts w:ascii="Arial Unicode MS" w:eastAsia="Arial Unicode MS" w:hAnsi="Arial Unicode MS" w:cs="Arial Unicode MS"/>
        </w:rPr>
        <w:t>ติดต่อเรา</w:t>
      </w:r>
    </w:p>
    <w:p w14:paraId="00000032" w14:textId="77777777" w:rsidR="0002135E" w:rsidRDefault="00000000">
      <w:r>
        <w:rPr>
          <w:rFonts w:ascii="Arial Unicode MS" w:eastAsia="Arial Unicode MS" w:hAnsi="Arial Unicode MS" w:cs="Arial Unicode MS"/>
        </w:rPr>
        <w:t>บริษัท บี พี แอคเคาท์ เซอร์วิส  กรุ๊ป จำกัด</w:t>
      </w:r>
    </w:p>
    <w:p w14:paraId="00000033" w14:textId="77777777" w:rsidR="0002135E" w:rsidRDefault="00000000">
      <w:r>
        <w:rPr>
          <w:rFonts w:ascii="Arial Unicode MS" w:eastAsia="Arial Unicode MS" w:hAnsi="Arial Unicode MS" w:cs="Arial Unicode MS"/>
        </w:rPr>
        <w:t xml:space="preserve"> เลขที่ 148/1 สุขุมวิท 22 แขวงคลองเตย เขตคลองเตย กทม.10110 </w:t>
      </w:r>
    </w:p>
    <w:p w14:paraId="00000034" w14:textId="77777777" w:rsidR="0002135E" w:rsidRPr="00AB7E4D" w:rsidRDefault="00000000">
      <w:pPr>
        <w:rPr>
          <w:rFonts w:cstheme="minorBidi" w:hint="cs"/>
          <w:cs/>
        </w:rPr>
      </w:pPr>
      <w:r>
        <w:t>Tax ID 0105566166520</w:t>
      </w:r>
    </w:p>
    <w:p w14:paraId="00000035" w14:textId="77777777" w:rsidR="0002135E" w:rsidRPr="00AB7E4D" w:rsidRDefault="0002135E">
      <w:pPr>
        <w:rPr>
          <w:rFonts w:cstheme="minorBidi"/>
          <w:lang w:val="en-US"/>
        </w:rPr>
      </w:pPr>
    </w:p>
    <w:p w14:paraId="00000036" w14:textId="77777777" w:rsidR="0002135E" w:rsidRDefault="00000000">
      <w:r>
        <w:t>B P Account  Service  Group Co., Ltd</w:t>
      </w:r>
    </w:p>
    <w:p w14:paraId="00000037" w14:textId="77777777" w:rsidR="0002135E" w:rsidRDefault="00000000">
      <w:r>
        <w:t>148/1 Sukhumvit 22, Klongtoie ,Klongtoie District ,Bangkok 10110</w:t>
      </w:r>
    </w:p>
    <w:p w14:paraId="00000038" w14:textId="77777777" w:rsidR="0002135E" w:rsidRDefault="0002135E"/>
    <w:p w14:paraId="00000039" w14:textId="77777777" w:rsidR="0002135E" w:rsidRDefault="00000000">
      <w:r>
        <w:t xml:space="preserve"> E-mail : boonpong3140@gmail.com  </w:t>
      </w:r>
    </w:p>
    <w:p w14:paraId="0000003A" w14:textId="77777777" w:rsidR="0002135E" w:rsidRPr="00AB7E4D" w:rsidRDefault="00000000">
      <w:pPr>
        <w:rPr>
          <w:rFonts w:cstheme="minorBidi"/>
          <w:lang w:val="en-US"/>
        </w:rPr>
      </w:pPr>
      <w:r>
        <w:t xml:space="preserve"> Tel. 091-1629156</w:t>
      </w:r>
    </w:p>
    <w:p w14:paraId="0000003B" w14:textId="77777777" w:rsidR="0002135E" w:rsidRDefault="0002135E"/>
    <w:p w14:paraId="0000003C" w14:textId="77777777" w:rsidR="0002135E" w:rsidRPr="00AB7E4D" w:rsidRDefault="0002135E">
      <w:pPr>
        <w:rPr>
          <w:rFonts w:cstheme="minorBidi" w:hint="cs"/>
          <w:cs/>
        </w:rPr>
      </w:pPr>
    </w:p>
    <w:p w14:paraId="0000003D" w14:textId="77777777" w:rsidR="0002135E" w:rsidRDefault="00000000">
      <w:r>
        <w:t>Google Map</w:t>
      </w:r>
    </w:p>
    <w:p w14:paraId="0000003E" w14:textId="77777777" w:rsidR="0002135E" w:rsidRPr="00AB7E4D" w:rsidRDefault="00000000">
      <w:pPr>
        <w:rPr>
          <w:rFonts w:cstheme="minorBidi" w:hint="cs"/>
          <w:cs/>
        </w:rPr>
      </w:pPr>
      <w:r>
        <w:rPr>
          <w:rFonts w:ascii="Arial Unicode MS" w:eastAsia="Arial Unicode MS" w:hAnsi="Arial Unicode MS" w:cs="Arial Unicode MS"/>
        </w:rPr>
        <w:t>รับทำบัญชี บริษัท บีพี แอคเคาท์ เซอร์วิส กรุ๊ป จำกัด</w:t>
      </w:r>
    </w:p>
    <w:p w14:paraId="0000003F" w14:textId="77777777" w:rsidR="0002135E" w:rsidRDefault="00000000">
      <w:r>
        <w:t>091 162 9156</w:t>
      </w:r>
    </w:p>
    <w:p w14:paraId="00000040" w14:textId="77777777" w:rsidR="0002135E" w:rsidRDefault="0002135E"/>
    <w:p w14:paraId="00000041" w14:textId="77777777" w:rsidR="0002135E" w:rsidRDefault="0002135E"/>
    <w:p w14:paraId="00000042" w14:textId="77777777" w:rsidR="0002135E" w:rsidRDefault="00000000">
      <w:hyperlink r:id="rId6">
        <w:r>
          <w:rPr>
            <w:color w:val="1155CC"/>
            <w:u w:val="single"/>
          </w:rPr>
          <w:t>https://g.co/kgs/8VU2yFj</w:t>
        </w:r>
      </w:hyperlink>
    </w:p>
    <w:p w14:paraId="00000043" w14:textId="77777777" w:rsidR="0002135E" w:rsidRDefault="0002135E"/>
    <w:p w14:paraId="00000044" w14:textId="77777777" w:rsidR="0002135E" w:rsidRDefault="0002135E"/>
    <w:p w14:paraId="00000045" w14:textId="77777777" w:rsidR="0002135E" w:rsidRDefault="00000000">
      <w:r>
        <w:rPr>
          <w:rFonts w:ascii="Arial Unicode MS" w:eastAsia="Arial Unicode MS" w:hAnsi="Arial Unicode MS" w:cs="Arial Unicode MS"/>
        </w:rPr>
        <w:t>เพจ</w:t>
      </w:r>
    </w:p>
    <w:p w14:paraId="00000046" w14:textId="77777777" w:rsidR="0002135E" w:rsidRDefault="00000000">
      <w:hyperlink r:id="rId7">
        <w:r>
          <w:rPr>
            <w:color w:val="1155CC"/>
            <w:u w:val="single"/>
          </w:rPr>
          <w:t>https://www.facebook.com/share/1XyhMyJVzy/?mibextid=wwXIfr</w:t>
        </w:r>
      </w:hyperlink>
    </w:p>
    <w:p w14:paraId="00000047" w14:textId="77777777" w:rsidR="0002135E" w:rsidRDefault="0002135E"/>
    <w:p w14:paraId="00000048" w14:textId="77777777" w:rsidR="0002135E" w:rsidRDefault="0002135E"/>
    <w:p w14:paraId="00000049" w14:textId="77777777" w:rsidR="0002135E" w:rsidRDefault="0002135E"/>
    <w:p w14:paraId="0000004A" w14:textId="77777777" w:rsidR="0002135E" w:rsidRDefault="0002135E"/>
    <w:sectPr w:rsidR="000213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5E"/>
    <w:rsid w:val="0002135E"/>
    <w:rsid w:val="00254CB8"/>
    <w:rsid w:val="00AB7E4D"/>
    <w:rsid w:val="00B8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992DA-0C68-4BCF-9088-4719438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share/1XyhMyJVzy/?mibextid=wwXI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.co/kgs/8VU2yFj" TargetMode="External"/><Relationship Id="rId5" Type="http://schemas.openxmlformats.org/officeDocument/2006/relationships/hyperlink" Target="https://www.trustiederma.com/" TargetMode="External"/><Relationship Id="rId4" Type="http://schemas.openxmlformats.org/officeDocument/2006/relationships/hyperlink" Target="http://www.bpaccoun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ศรัณย์ภัทร   พิมาทัย</cp:lastModifiedBy>
  <cp:revision>2</cp:revision>
  <dcterms:created xsi:type="dcterms:W3CDTF">2025-03-02T19:53:00Z</dcterms:created>
  <dcterms:modified xsi:type="dcterms:W3CDTF">2025-03-03T02:40:00Z</dcterms:modified>
</cp:coreProperties>
</file>