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false"/>
        <w:pBdr/>
        <w:spacing w:after="0" w:line="360" w:lineRule="auto"/>
        <w:ind w:right="-142"/>
        <w:jc w:val="center"/>
        <w:rPr>
          <w:rFonts w:ascii="Arial" w:hAnsi="Arial" w:eastAsia="Times New Roman" w:cs="Times New Roman"/>
          <w:sz w:val="28"/>
          <w:szCs w:val="28"/>
          <w:lang w:val="pt-BR" w:eastAsia="pt-BR"/>
        </w:rPr>
      </w:pPr>
      <w:r>
        <w:rPr>
          <w:rFonts w:ascii="Arial" w:hAnsi="Arial" w:eastAsia="Times New Roman" w:cs="Times New Roman"/>
          <w:sz w:val="28"/>
          <w:szCs w:val="28"/>
          <w:lang w:val="pt-BR" w:eastAsia="pt-BR"/>
        </w:rPr>
        <w:t xml:space="preserve">ETEC BENTO QUIRINO</w:t>
      </w:r>
      <w:r>
        <w:rPr>
          <w:rFonts w:ascii="Arial" w:hAnsi="Arial" w:eastAsia="Times New Roman" w:cs="Times New Roman"/>
          <w:sz w:val="28"/>
          <w:szCs w:val="28"/>
          <w:lang w:val="pt-BR" w:eastAsia="pt-BR"/>
        </w:rPr>
      </w:r>
      <w:r>
        <w:rPr>
          <w:rFonts w:ascii="Arial" w:hAnsi="Arial" w:eastAsia="Times New Roman" w:cs="Times New Roman"/>
          <w:sz w:val="28"/>
          <w:szCs w:val="28"/>
          <w:lang w:val="pt-BR" w:eastAsia="pt-BR"/>
        </w:rPr>
      </w:r>
    </w:p>
    <w:p>
      <w:pPr>
        <w:widowControl w:val="false"/>
        <w:pBdr/>
        <w:spacing w:after="0" w:line="360" w:lineRule="auto"/>
        <w:ind/>
        <w:jc w:val="center"/>
        <w:rPr>
          <w:rFonts w:ascii="Arial" w:hAnsi="Arial" w:eastAsia="Times New Roman" w:cs="Times New Roman"/>
          <w:bCs/>
          <w:sz w:val="28"/>
          <w:szCs w:val="28"/>
          <w:lang w:val="pt-BR" w:eastAsia="pt-BR"/>
        </w:rPr>
      </w:pPr>
      <w:r>
        <w:rPr>
          <w:rFonts w:ascii="Arial" w:hAnsi="Arial" w:eastAsia="Times New Roman" w:cs="Times New Roman"/>
          <w:sz w:val="28"/>
          <w:szCs w:val="28"/>
          <w:lang w:val="pt-BR" w:eastAsia="pt-BR"/>
        </w:rPr>
        <w:t xml:space="preserve">GABRIEL HONÓRIO DA SILVA</w:t>
      </w:r>
      <w:r>
        <w:rPr>
          <w:rFonts w:ascii="Arial" w:hAnsi="Arial" w:eastAsia="Times New Roman" w:cs="Times New Roman"/>
          <w:bCs/>
          <w:sz w:val="28"/>
          <w:szCs w:val="28"/>
          <w:lang w:val="pt-BR" w:eastAsia="pt-BR"/>
        </w:rPr>
      </w:r>
      <w:r>
        <w:rPr>
          <w:rFonts w:ascii="Arial" w:hAnsi="Arial" w:eastAsia="Times New Roman" w:cs="Times New Roman"/>
          <w:bCs/>
          <w:sz w:val="28"/>
          <w:szCs w:val="28"/>
          <w:lang w:val="pt-BR" w:eastAsia="pt-BR"/>
        </w:rPr>
      </w:r>
    </w:p>
    <w:p>
      <w:pPr>
        <w:widowControl w:val="false"/>
        <w:pBdr/>
        <w:spacing w:after="0" w:line="360" w:lineRule="auto"/>
        <w:ind/>
        <w:jc w:val="center"/>
        <w:rPr>
          <w:rFonts w:ascii="Arial" w:hAnsi="Arial" w:eastAsia="Times New Roman" w:cs="Times New Roman"/>
          <w:bCs/>
          <w:sz w:val="28"/>
          <w:szCs w:val="28"/>
          <w:lang w:val="pt-BR" w:eastAsia="pt-BR"/>
        </w:rPr>
      </w:pPr>
      <w:r>
        <w:rPr>
          <w:rFonts w:ascii="Arial" w:hAnsi="Arial" w:eastAsia="Times New Roman" w:cs="Times New Roman"/>
          <w:sz w:val="28"/>
          <w:szCs w:val="28"/>
          <w:lang w:val="pt-BR" w:eastAsia="pt-BR"/>
        </w:rPr>
        <w:t xml:space="preserve">GABRIEL KENDY ORNELAS SHIGAKI</w:t>
      </w:r>
      <w:r>
        <w:rPr>
          <w:rFonts w:ascii="Arial" w:hAnsi="Arial" w:eastAsia="Times New Roman" w:cs="Times New Roman"/>
          <w:bCs/>
          <w:sz w:val="28"/>
          <w:szCs w:val="28"/>
          <w:lang w:val="pt-BR" w:eastAsia="pt-BR"/>
        </w:rPr>
      </w:r>
      <w:r>
        <w:rPr>
          <w:rFonts w:ascii="Arial" w:hAnsi="Arial" w:eastAsia="Times New Roman" w:cs="Times New Roman"/>
          <w:bCs/>
          <w:sz w:val="28"/>
          <w:szCs w:val="28"/>
          <w:lang w:val="pt-BR" w:eastAsia="pt-BR"/>
        </w:rPr>
      </w:r>
    </w:p>
    <w:p>
      <w:pPr>
        <w:widowControl w:val="false"/>
        <w:pBdr/>
        <w:spacing w:after="0" w:line="360" w:lineRule="auto"/>
        <w:ind/>
        <w:jc w:val="center"/>
        <w:rPr>
          <w:rFonts w:ascii="Arial" w:hAnsi="Arial" w:eastAsia="Times New Roman" w:cs="Times New Roman"/>
          <w:bCs/>
          <w:sz w:val="28"/>
          <w:szCs w:val="28"/>
          <w:lang w:val="pt-BR" w:eastAsia="pt-BR"/>
        </w:rPr>
      </w:pPr>
      <w:r>
        <w:rPr>
          <w:rFonts w:ascii="Arial" w:hAnsi="Arial" w:eastAsia="Times New Roman" w:cs="Times New Roman"/>
          <w:sz w:val="28"/>
          <w:szCs w:val="28"/>
          <w:lang w:val="pt-BR" w:eastAsia="pt-BR"/>
        </w:rPr>
        <w:t xml:space="preserve">GUILHERME BECKLAS MARTINEZ DE CARVALHO</w:t>
      </w:r>
      <w:r>
        <w:rPr>
          <w:rFonts w:ascii="Arial" w:hAnsi="Arial" w:eastAsia="Times New Roman" w:cs="Times New Roman"/>
          <w:bCs/>
          <w:sz w:val="28"/>
          <w:szCs w:val="28"/>
          <w:lang w:val="pt-BR" w:eastAsia="pt-BR"/>
        </w:rPr>
      </w:r>
      <w:r>
        <w:rPr>
          <w:rFonts w:ascii="Arial" w:hAnsi="Arial" w:eastAsia="Times New Roman" w:cs="Times New Roman"/>
          <w:bCs/>
          <w:sz w:val="28"/>
          <w:szCs w:val="28"/>
          <w:lang w:val="pt-BR" w:eastAsia="pt-BR"/>
        </w:rPr>
      </w:r>
    </w:p>
    <w:p>
      <w:pPr>
        <w:widowControl w:val="false"/>
        <w:pBdr/>
        <w:spacing w:after="0" w:line="360" w:lineRule="auto"/>
        <w:ind/>
        <w:jc w:val="center"/>
        <w:rPr>
          <w:rFonts w:ascii="Arial" w:hAnsi="Arial" w:eastAsia="Times New Roman" w:cs="Times New Roman"/>
          <w:bCs/>
          <w:sz w:val="28"/>
          <w:szCs w:val="28"/>
          <w:lang w:val="pt-BR" w:eastAsia="pt-BR"/>
        </w:rPr>
      </w:pPr>
      <w:r>
        <w:rPr>
          <w:rFonts w:ascii="Arial" w:hAnsi="Arial" w:eastAsia="Times New Roman" w:cs="Times New Roman"/>
          <w:sz w:val="28"/>
          <w:szCs w:val="28"/>
          <w:lang w:val="pt-BR" w:eastAsia="pt-BR"/>
        </w:rPr>
        <w:t xml:space="preserve">NATHAN LORENZO NOVAIS</w:t>
      </w:r>
      <w:r>
        <w:rPr>
          <w:rFonts w:ascii="Arial" w:hAnsi="Arial" w:eastAsia="Times New Roman" w:cs="Times New Roman"/>
          <w:bCs/>
          <w:sz w:val="28"/>
          <w:szCs w:val="28"/>
          <w:lang w:val="pt-BR" w:eastAsia="pt-BR"/>
        </w:rPr>
      </w:r>
      <w:r>
        <w:rPr>
          <w:rFonts w:ascii="Arial" w:hAnsi="Arial" w:eastAsia="Times New Roman" w:cs="Times New Roman"/>
          <w:bCs/>
          <w:sz w:val="28"/>
          <w:szCs w:val="28"/>
          <w:lang w:val="pt-BR" w:eastAsia="pt-BR"/>
        </w:rPr>
      </w:r>
    </w:p>
    <w:p>
      <w:pPr>
        <w:widowControl w:val="false"/>
        <w:pBdr/>
        <w:spacing w:after="0" w:line="360" w:lineRule="auto"/>
        <w:ind/>
        <w:jc w:val="center"/>
        <w:rPr>
          <w:rFonts w:ascii="Arial" w:hAnsi="Arial" w:eastAsia="Times New Roman" w:cs="Times New Roman"/>
          <w:bCs/>
          <w:sz w:val="28"/>
          <w:szCs w:val="28"/>
          <w:lang w:val="pt-BR" w:eastAsia="pt-BR"/>
        </w:rPr>
      </w:pPr>
      <w:r>
        <w:rPr>
          <w:rFonts w:ascii="Arial" w:hAnsi="Arial" w:eastAsia="Times New Roman" w:cs="Times New Roman"/>
          <w:sz w:val="28"/>
          <w:szCs w:val="28"/>
          <w:lang w:val="pt-BR" w:eastAsia="pt-BR"/>
        </w:rPr>
        <w:t xml:space="preserve">PEDRO DE SOUZA</w:t>
      </w:r>
      <w:r>
        <w:rPr>
          <w:rFonts w:ascii="Arial" w:hAnsi="Arial" w:eastAsia="Times New Roman" w:cs="Times New Roman"/>
          <w:sz w:val="28"/>
          <w:szCs w:val="28"/>
          <w:lang w:val="pt-BR" w:eastAsia="pt-BR"/>
        </w:rPr>
        <w:t xml:space="preserve"> BRAGANTE</w:t>
      </w:r>
      <w:r>
        <w:rPr>
          <w:rFonts w:ascii="Arial" w:hAnsi="Arial" w:eastAsia="Times New Roman" w:cs="Times New Roman"/>
          <w:bCs/>
          <w:sz w:val="28"/>
          <w:szCs w:val="28"/>
          <w:lang w:val="pt-BR" w:eastAsia="pt-BR"/>
        </w:rPr>
      </w:r>
      <w:r>
        <w:rPr>
          <w:rFonts w:ascii="Arial" w:hAnsi="Arial" w:eastAsia="Times New Roman" w:cs="Times New Roman"/>
          <w:bCs/>
          <w:sz w:val="28"/>
          <w:szCs w:val="28"/>
          <w:lang w:val="pt-BR" w:eastAsia="pt-BR"/>
        </w:rPr>
      </w:r>
    </w:p>
    <w:p>
      <w:pPr>
        <w:widowControl w:val="false"/>
        <w:pBdr/>
        <w:spacing w:after="0" w:line="360" w:lineRule="auto"/>
        <w:ind/>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t xml:space="preserve"> </w:t>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8"/>
          <w:szCs w:val="32"/>
          <w:lang w:val="pt-BR" w:eastAsia="pt-BR"/>
        </w:rPr>
      </w:pPr>
      <w:r>
        <w:rPr>
          <w:rFonts w:ascii="Arial" w:hAnsi="Arial" w:eastAsia="Times New Roman" w:cs="Times New Roman"/>
          <w:sz w:val="28"/>
          <w:szCs w:val="32"/>
          <w:lang w:val="pt-BR" w:eastAsia="pt-BR"/>
        </w:rPr>
        <w:t xml:space="preserve">GAME DESIGN DOCUMENT: </w:t>
      </w:r>
      <w:r>
        <w:rPr>
          <w:rFonts w:ascii="Arial" w:hAnsi="Arial" w:eastAsia="Times New Roman" w:cs="Times New Roman"/>
          <w:sz w:val="28"/>
          <w:szCs w:val="32"/>
          <w:lang w:val="pt-BR" w:eastAsia="pt-BR"/>
        </w:rPr>
        <w:t xml:space="preserve">CASTAWAY</w:t>
      </w:r>
      <w:r>
        <w:rPr>
          <w:rFonts w:ascii="Arial" w:hAnsi="Arial" w:eastAsia="Times New Roman" w:cs="Times New Roman"/>
          <w:sz w:val="28"/>
          <w:szCs w:val="32"/>
          <w:lang w:val="pt-BR" w:eastAsia="pt-BR"/>
        </w:rPr>
      </w:r>
      <w:r>
        <w:rPr>
          <w:rFonts w:ascii="Arial" w:hAnsi="Arial" w:eastAsia="Times New Roman" w:cs="Times New Roman"/>
          <w:sz w:val="28"/>
          <w:szCs w:val="32"/>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4"/>
          <w:szCs w:val="24"/>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4"/>
          <w:lang w:val="pt-BR" w:eastAsia="pt-BR"/>
        </w:rPr>
      </w:r>
      <w:r>
        <w:rPr>
          <w:rFonts w:ascii="Arial" w:hAnsi="Arial" w:eastAsia="Times New Roman" w:cs="Times New Roman"/>
          <w:sz w:val="24"/>
          <w:szCs w:val="24"/>
          <w:lang w:val="pt-BR" w:eastAsia="pt-BR"/>
        </w:rPr>
      </w:r>
    </w:p>
    <w:p>
      <w:pPr>
        <w:widowControl w:val="false"/>
        <w:pBdr/>
        <w:spacing w:after="0" w:line="360" w:lineRule="auto"/>
        <w:ind/>
        <w:jc w:val="center"/>
        <w:rPr>
          <w:rFonts w:ascii="Arial" w:hAnsi="Arial" w:eastAsia="Times New Roman" w:cs="Times New Roman"/>
          <w:sz w:val="24"/>
          <w:szCs w:val="24"/>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4"/>
          <w:lang w:val="pt-BR" w:eastAsia="pt-BR"/>
        </w:rPr>
      </w:r>
      <w:r>
        <w:rPr>
          <w:rFonts w:ascii="Arial" w:hAnsi="Arial" w:eastAsia="Times New Roman" w:cs="Times New Roman"/>
          <w:sz w:val="24"/>
          <w:szCs w:val="24"/>
          <w:lang w:val="pt-BR" w:eastAsia="pt-BR"/>
        </w:rPr>
      </w:r>
    </w:p>
    <w:p>
      <w:pPr>
        <w:widowControl w:val="false"/>
        <w:pBdr/>
        <w:spacing w:after="0" w:line="360" w:lineRule="auto"/>
        <w:ind/>
        <w:rPr>
          <w:rFonts w:ascii="Arial" w:hAnsi="Arial" w:eastAsia="Times New Roman" w:cs="Times New Roman"/>
          <w:sz w:val="24"/>
          <w:szCs w:val="20"/>
          <w:lang w:val="pt-BR" w:eastAsia="pt-BR"/>
        </w:rPr>
      </w:pP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r>
        <w:rPr>
          <w:rFonts w:ascii="Arial" w:hAnsi="Arial" w:eastAsia="Times New Roman" w:cs="Times New Roman"/>
          <w:sz w:val="24"/>
          <w:szCs w:val="20"/>
          <w:lang w:val="pt-BR" w:eastAsia="pt-BR"/>
        </w:rPr>
      </w:r>
    </w:p>
    <w:p>
      <w:pPr>
        <w:widowControl w:val="false"/>
        <w:pBdr/>
        <w:spacing w:after="0" w:line="360" w:lineRule="auto"/>
        <w:ind/>
        <w:jc w:val="center"/>
        <w:rPr>
          <w:rFonts w:ascii="Arial" w:hAnsi="Arial" w:eastAsia="Times New Roman" w:cs="Times New Roman"/>
          <w:sz w:val="28"/>
          <w:szCs w:val="28"/>
          <w:lang w:val="pt-BR" w:eastAsia="pt-BR"/>
        </w:rPr>
      </w:pPr>
      <w:r>
        <w:rPr>
          <w:rFonts w:ascii="Arial" w:hAnsi="Arial" w:eastAsia="Times New Roman" w:cs="Times New Roman"/>
          <w:sz w:val="28"/>
          <w:szCs w:val="28"/>
          <w:lang w:val="pt-BR" w:eastAsia="pt-BR"/>
        </w:rPr>
        <w:t xml:space="preserve">C</w:t>
      </w:r>
      <w:r>
        <w:rPr>
          <w:rFonts w:ascii="Arial" w:hAnsi="Arial" w:eastAsia="Times New Roman" w:cs="Times New Roman"/>
          <w:sz w:val="28"/>
          <w:szCs w:val="28"/>
          <w:lang w:val="pt-BR" w:eastAsia="pt-BR"/>
        </w:rPr>
        <w:t xml:space="preserve">AMPINAS</w:t>
      </w:r>
      <w:r>
        <w:rPr>
          <w:rFonts w:ascii="Arial" w:hAnsi="Arial" w:eastAsia="Times New Roman" w:cs="Times New Roman"/>
          <w:sz w:val="28"/>
          <w:szCs w:val="28"/>
          <w:lang w:val="pt-BR" w:eastAsia="pt-BR"/>
        </w:rPr>
      </w:r>
      <w:r>
        <w:rPr>
          <w:rFonts w:ascii="Arial" w:hAnsi="Arial" w:eastAsia="Times New Roman" w:cs="Times New Roman"/>
          <w:sz w:val="28"/>
          <w:szCs w:val="28"/>
          <w:lang w:val="pt-BR" w:eastAsia="pt-BR"/>
        </w:rPr>
      </w:r>
    </w:p>
    <w:p>
      <w:pPr>
        <w:widowControl w:val="false"/>
        <w:pBdr/>
        <w:spacing w:after="0" w:line="360" w:lineRule="auto"/>
        <w:ind/>
        <w:jc w:val="center"/>
        <w:rPr>
          <w:rFonts w:ascii="Arial" w:hAnsi="Arial" w:eastAsia="Times New Roman" w:cs="Times New Roman"/>
          <w:sz w:val="28"/>
          <w:szCs w:val="28"/>
          <w:lang w:val="pt-BR" w:eastAsia="pt-BR"/>
        </w:rPr>
      </w:pPr>
      <w:r>
        <w:rPr>
          <w:rFonts w:ascii="Arial" w:hAnsi="Arial" w:eastAsia="Times New Roman" w:cs="Times New Roman"/>
          <w:sz w:val="28"/>
          <w:szCs w:val="28"/>
          <w:lang w:val="pt-BR" w:eastAsia="pt-BR"/>
        </w:rPr>
        <w:t xml:space="preserve">2026</w:t>
      </w:r>
      <w:r>
        <w:rPr>
          <w:rFonts w:ascii="Arial" w:hAnsi="Arial" w:eastAsia="Times New Roman" w:cs="Times New Roman"/>
          <w:sz w:val="28"/>
          <w:szCs w:val="28"/>
          <w:lang w:val="pt-BR" w:eastAsia="pt-BR"/>
        </w:rPr>
      </w:r>
      <w:r>
        <w:rPr>
          <w:rFonts w:ascii="Arial" w:hAnsi="Arial" w:eastAsia="Times New Roman" w:cs="Times New Roman"/>
          <w:sz w:val="28"/>
          <w:szCs w:val="28"/>
          <w:lang w:val="pt-BR" w:eastAsia="pt-BR"/>
        </w:rPr>
      </w:r>
    </w:p>
    <w:p>
      <w:pPr>
        <w:pBdr/>
        <w:tabs>
          <w:tab w:val="left" w:leader="none" w:pos="7672"/>
        </w:tabs>
        <w:spacing w:after="0" w:line="360" w:lineRule="auto"/>
        <w:ind/>
        <w:jc w:val="center"/>
        <w:rPr>
          <w:rFonts w:ascii="Arial" w:hAnsi="Arial" w:cs="Arial"/>
          <w:sz w:val="24"/>
          <w:szCs w:val="24"/>
        </w:rPr>
      </w:pPr>
      <w:r>
        <w:rPr>
          <w:rFonts w:ascii="Arial" w:hAnsi="Arial" w:eastAsia="Arial" w:cs="Arial"/>
          <w:sz w:val="24"/>
          <w:szCs w:val="24"/>
          <w:lang w:val="pt-BR"/>
        </w:rPr>
        <w:t xml:space="preserve">Índice</w:t>
      </w:r>
      <w:r>
        <w:rPr>
          <w:rFonts w:ascii="Arial" w:hAnsi="Arial" w:cs="Arial"/>
          <w:sz w:val="24"/>
          <w:szCs w:val="24"/>
        </w:rPr>
      </w:r>
      <w:r>
        <w:rPr>
          <w:rFonts w:ascii="Arial" w:hAnsi="Arial" w:cs="Arial"/>
          <w:sz w:val="24"/>
          <w:szCs w:val="24"/>
        </w:rPr>
      </w:r>
    </w:p>
    <w:sdt>
      <w:sdtPr>
        <w15:appearance w15:val="boundingBox"/>
        <w:id w:val="1284081594"/>
        <w:docPartObj>
          <w:docPartGallery w:val="Table of Contents"/>
          <w:docPartUnique w:val="true"/>
        </w:docPartObj>
        <w:rPr>
          <w:rFonts w:asciiTheme="minorHAnsi" w:hAnsiTheme="minorHAnsi" w:eastAsiaTheme="minorHAnsi" w:cstheme="minorBidi"/>
          <w:b w:val="0"/>
          <w:bCs w:val="0"/>
          <w:color w:val="auto"/>
          <w:sz w:val="22"/>
          <w:szCs w:val="22"/>
          <w:lang w:eastAsia="en-US"/>
        </w:rPr>
      </w:sdtPr>
      <w:sdtContent>
        <w:p>
          <w:pPr>
            <w:pStyle w:val="883"/>
            <w:pBdr/>
            <w:spacing w:line="360" w:lineRule="auto"/>
            <w:ind/>
            <w:rPr>
              <w:rFonts w:ascii="Arial" w:hAnsi="Arial" w:cs="Arial"/>
              <w:sz w:val="24"/>
              <w:szCs w:val="24"/>
            </w:rPr>
          </w:pPr>
          <w:r>
            <w:rPr>
              <w:rFonts w:ascii="Arial" w:hAnsi="Arial" w:eastAsia="Arial" w:cs="Arial"/>
              <w:sz w:val="24"/>
              <w:szCs w:val="24"/>
            </w:rPr>
          </w:r>
          <w:r>
            <w:rPr>
              <w:rFonts w:ascii="Arial" w:hAnsi="Arial" w:cs="Arial"/>
              <w:sz w:val="24"/>
              <w:szCs w:val="24"/>
            </w:rPr>
          </w:r>
          <w:r>
            <w:rPr>
              <w:rFonts w:ascii="Arial" w:hAnsi="Arial" w:cs="Arial"/>
              <w:sz w:val="24"/>
              <w:szCs w:val="24"/>
            </w:rPr>
          </w:r>
        </w:p>
        <w:p>
          <w:pPr>
            <w:pStyle w:val="884"/>
            <w:pBdr/>
            <w:tabs>
              <w:tab w:val="left" w:leader="none" w:pos="440"/>
              <w:tab w:val="right" w:leader="dot" w:pos="9350"/>
            </w:tabs>
            <w:spacing w:after="0" w:line="360" w:lineRule="auto"/>
            <w:ind/>
            <w:rPr>
              <w:rFonts w:ascii="Arial" w:hAnsi="Arial" w:cs="Arial"/>
              <w:sz w:val="24"/>
              <w:szCs w:val="24"/>
            </w:rPr>
          </w:pPr>
          <w:r>
            <w:rPr>
              <w:rFonts w:ascii="Arial" w:hAnsi="Arial" w:eastAsia="Arial" w:cs="Arial"/>
              <w:sz w:val="24"/>
              <w:szCs w:val="24"/>
            </w:rPr>
            <w:fldChar w:fldCharType="begin"/>
          </w:r>
          <w:r>
            <w:rPr>
              <w:rFonts w:ascii="Arial" w:hAnsi="Arial" w:eastAsia="Arial" w:cs="Arial"/>
              <w:sz w:val="24"/>
              <w:szCs w:val="24"/>
            </w:rPr>
            <w:instrText xml:space="preserve"> TOC \o "1-3" \h \z \u </w:instrText>
          </w:r>
          <w:r>
            <w:rPr>
              <w:rFonts w:ascii="Arial" w:hAnsi="Arial" w:eastAsia="Arial" w:cs="Arial"/>
              <w:sz w:val="24"/>
              <w:szCs w:val="24"/>
            </w:rPr>
            <w:fldChar w:fldCharType="separate"/>
          </w:r>
          <w:hyperlink w:tooltip="#_Toc381728151" w:anchor="_Toc381728151" w:history="1">
            <w:r>
              <w:rPr>
                <w:rStyle w:val="885"/>
                <w:rFonts w:ascii="Arial" w:hAnsi="Arial" w:eastAsia="Arial" w:cs="Arial"/>
                <w:b/>
                <w:sz w:val="24"/>
                <w:szCs w:val="24"/>
                <w:lang w:val="pt-BR"/>
              </w:rPr>
              <w:t xml:space="preserve">1.</w:t>
            </w:r>
            <w:r>
              <w:rPr>
                <w:rFonts w:ascii="Arial" w:hAnsi="Arial" w:eastAsia="Arial" w:cs="Arial" w:eastAsiaTheme="minorEastAsia"/>
                <w:sz w:val="24"/>
                <w:szCs w:val="24"/>
              </w:rPr>
              <w:tab/>
            </w:r>
            <w:r>
              <w:rPr>
                <w:rStyle w:val="885"/>
                <w:rFonts w:ascii="Arial" w:hAnsi="Arial" w:eastAsia="Arial" w:cs="Arial"/>
                <w:b/>
                <w:sz w:val="24"/>
                <w:szCs w:val="24"/>
                <w:lang w:val="pt-BR"/>
              </w:rPr>
              <w:t xml:space="preserve">História</w:t>
            </w:r>
            <w:r>
              <w:rPr>
                <w:rFonts w:ascii="Arial" w:hAnsi="Arial" w:eastAsia="Arial" w:cs="Arial"/>
                <w:sz w:val="24"/>
                <w:szCs w:val="24"/>
              </w:rPr>
              <w:tab/>
            </w:r>
            <w:r>
              <w:rPr>
                <w:rFonts w:ascii="Arial" w:hAnsi="Arial" w:eastAsia="Arial" w:cs="Arial"/>
                <w:sz w:val="24"/>
                <w:szCs w:val="24"/>
              </w:rPr>
              <w:fldChar w:fldCharType="begin"/>
            </w:r>
            <w:r>
              <w:rPr>
                <w:rFonts w:ascii="Arial" w:hAnsi="Arial" w:eastAsia="Arial" w:cs="Arial"/>
                <w:sz w:val="24"/>
                <w:szCs w:val="24"/>
              </w:rPr>
              <w:instrText xml:space="preserve"> PAGEREF _Toc381728151 \h </w:instrText>
            </w:r>
            <w:r>
              <w:rPr>
                <w:rFonts w:ascii="Arial" w:hAnsi="Arial" w:eastAsia="Arial" w:cs="Arial"/>
                <w:sz w:val="24"/>
                <w:szCs w:val="24"/>
              </w:rPr>
              <w:fldChar w:fldCharType="separate"/>
            </w:r>
            <w:r>
              <w:rPr>
                <w:rFonts w:ascii="Arial" w:hAnsi="Arial" w:eastAsia="Arial" w:cs="Arial"/>
                <w:sz w:val="24"/>
                <w:szCs w:val="24"/>
              </w:rPr>
              <w:t xml:space="preserve">3</w:t>
            </w:r>
            <w:r>
              <w:rPr>
                <w:rFonts w:ascii="Arial" w:hAnsi="Arial" w:eastAsia="Arial" w:cs="Arial"/>
                <w:sz w:val="24"/>
                <w:szCs w:val="24"/>
              </w:rPr>
              <w:fldChar w:fldCharType="end"/>
            </w:r>
          </w:hyperlink>
          <w:r>
            <w:rPr>
              <w:rFonts w:ascii="Arial" w:hAnsi="Arial" w:cs="Arial"/>
              <w:sz w:val="24"/>
              <w:szCs w:val="24"/>
            </w:rPr>
          </w:r>
          <w:r>
            <w:rPr>
              <w:rFonts w:ascii="Arial" w:hAnsi="Arial" w:cs="Arial"/>
              <w:sz w:val="24"/>
              <w:szCs w:val="24"/>
            </w:rPr>
          </w:r>
        </w:p>
        <w:p>
          <w:pPr>
            <w:pStyle w:val="884"/>
            <w:pBdr/>
            <w:tabs>
              <w:tab w:val="left" w:leader="none" w:pos="440"/>
              <w:tab w:val="right" w:leader="dot" w:pos="9350"/>
            </w:tabs>
            <w:spacing w:after="0" w:line="360" w:lineRule="auto"/>
            <w:ind/>
            <w:rPr>
              <w:rFonts w:ascii="Arial" w:hAnsi="Arial" w:cs="Arial"/>
              <w:sz w:val="24"/>
              <w:szCs w:val="24"/>
            </w:rPr>
          </w:pPr>
          <w:r>
            <w:rPr>
              <w:rFonts w:ascii="Arial" w:hAnsi="Arial" w:eastAsia="Arial" w:cs="Arial"/>
              <w:sz w:val="24"/>
              <w:szCs w:val="24"/>
            </w:rPr>
          </w:r>
          <w:hyperlink w:tooltip="#_Toc381728152" w:anchor="_Toc381728152" w:history="1">
            <w:r>
              <w:rPr>
                <w:rStyle w:val="885"/>
                <w:rFonts w:ascii="Arial" w:hAnsi="Arial" w:eastAsia="Arial" w:cs="Arial"/>
                <w:b/>
                <w:sz w:val="24"/>
                <w:szCs w:val="24"/>
                <w:lang w:val="pt-BR"/>
              </w:rPr>
              <w:t xml:space="preserve">2.</w:t>
            </w:r>
            <w:r>
              <w:rPr>
                <w:rFonts w:ascii="Arial" w:hAnsi="Arial" w:eastAsia="Arial" w:cs="Arial" w:eastAsiaTheme="minorEastAsia"/>
                <w:sz w:val="24"/>
                <w:szCs w:val="24"/>
              </w:rPr>
              <w:tab/>
            </w:r>
            <w:r>
              <w:rPr>
                <w:rStyle w:val="885"/>
                <w:rFonts w:ascii="Arial" w:hAnsi="Arial" w:eastAsia="Arial" w:cs="Arial"/>
                <w:b/>
                <w:sz w:val="24"/>
                <w:szCs w:val="24"/>
                <w:lang w:val="pt-BR"/>
              </w:rPr>
              <w:t xml:space="preserve">Gameplay</w:t>
            </w:r>
            <w:r>
              <w:rPr>
                <w:rFonts w:ascii="Arial" w:hAnsi="Arial" w:eastAsia="Arial" w:cs="Arial"/>
                <w:sz w:val="24"/>
                <w:szCs w:val="24"/>
              </w:rPr>
              <w:tab/>
            </w:r>
            <w:r>
              <w:rPr>
                <w:rFonts w:ascii="Arial" w:hAnsi="Arial" w:eastAsia="Arial" w:cs="Arial"/>
                <w:sz w:val="24"/>
                <w:szCs w:val="24"/>
              </w:rPr>
              <w:fldChar w:fldCharType="begin"/>
            </w:r>
            <w:r>
              <w:rPr>
                <w:rFonts w:ascii="Arial" w:hAnsi="Arial" w:eastAsia="Arial" w:cs="Arial"/>
                <w:sz w:val="24"/>
                <w:szCs w:val="24"/>
              </w:rPr>
              <w:instrText xml:space="preserve"> PAGEREF _Toc381728152 \h </w:instrText>
            </w:r>
            <w:r>
              <w:rPr>
                <w:rFonts w:ascii="Arial" w:hAnsi="Arial" w:eastAsia="Arial" w:cs="Arial"/>
                <w:sz w:val="24"/>
                <w:szCs w:val="24"/>
              </w:rPr>
              <w:fldChar w:fldCharType="separate"/>
            </w:r>
            <w:r>
              <w:rPr>
                <w:rFonts w:ascii="Arial" w:hAnsi="Arial" w:eastAsia="Arial" w:cs="Arial"/>
                <w:sz w:val="24"/>
                <w:szCs w:val="24"/>
              </w:rPr>
              <w:t xml:space="preserve">4</w:t>
            </w:r>
            <w:r>
              <w:rPr>
                <w:rFonts w:ascii="Arial" w:hAnsi="Arial" w:eastAsia="Arial" w:cs="Arial"/>
                <w:sz w:val="24"/>
                <w:szCs w:val="24"/>
              </w:rPr>
              <w:fldChar w:fldCharType="end"/>
            </w:r>
          </w:hyperlink>
          <w:r>
            <w:rPr>
              <w:rFonts w:ascii="Arial" w:hAnsi="Arial" w:cs="Arial"/>
              <w:sz w:val="24"/>
              <w:szCs w:val="24"/>
            </w:rPr>
          </w:r>
          <w:r>
            <w:rPr>
              <w:rFonts w:ascii="Arial" w:hAnsi="Arial" w:cs="Arial"/>
              <w:sz w:val="24"/>
              <w:szCs w:val="24"/>
            </w:rPr>
          </w:r>
        </w:p>
        <w:p>
          <w:pPr>
            <w:pStyle w:val="884"/>
            <w:pBdr/>
            <w:tabs>
              <w:tab w:val="left" w:leader="none" w:pos="440"/>
              <w:tab w:val="right" w:leader="dot" w:pos="9350"/>
            </w:tabs>
            <w:spacing w:after="0" w:line="360" w:lineRule="auto"/>
            <w:ind/>
            <w:rPr>
              <w:rFonts w:ascii="Arial" w:hAnsi="Arial" w:cs="Arial"/>
              <w:sz w:val="24"/>
              <w:szCs w:val="24"/>
            </w:rPr>
          </w:pPr>
          <w:r>
            <w:rPr>
              <w:rFonts w:ascii="Arial" w:hAnsi="Arial" w:eastAsia="Arial" w:cs="Arial"/>
              <w:sz w:val="24"/>
              <w:szCs w:val="24"/>
            </w:rPr>
          </w:r>
          <w:hyperlink w:tooltip="#_Toc381728153" w:anchor="_Toc381728153" w:history="1">
            <w:r>
              <w:rPr>
                <w:rStyle w:val="885"/>
                <w:rFonts w:ascii="Arial" w:hAnsi="Arial" w:eastAsia="Arial" w:cs="Arial"/>
                <w:b/>
                <w:sz w:val="24"/>
                <w:szCs w:val="24"/>
                <w:lang w:val="pt-BR"/>
              </w:rPr>
              <w:t xml:space="preserve">3.</w:t>
            </w:r>
            <w:r>
              <w:rPr>
                <w:rFonts w:ascii="Arial" w:hAnsi="Arial" w:eastAsia="Arial" w:cs="Arial" w:eastAsiaTheme="minorEastAsia"/>
                <w:sz w:val="24"/>
                <w:szCs w:val="24"/>
              </w:rPr>
              <w:tab/>
            </w:r>
            <w:r>
              <w:rPr>
                <w:rStyle w:val="885"/>
                <w:rFonts w:ascii="Arial" w:hAnsi="Arial" w:eastAsia="Arial" w:cs="Arial"/>
                <w:b/>
                <w:sz w:val="24"/>
                <w:szCs w:val="24"/>
                <w:lang w:val="pt-BR"/>
              </w:rPr>
              <w:t xml:space="preserve">Personagens</w:t>
            </w:r>
            <w:r>
              <w:rPr>
                <w:rFonts w:ascii="Arial" w:hAnsi="Arial" w:eastAsia="Arial" w:cs="Arial"/>
                <w:sz w:val="24"/>
                <w:szCs w:val="24"/>
              </w:rPr>
              <w:tab/>
            </w:r>
            <w:r>
              <w:rPr>
                <w:rFonts w:ascii="Arial" w:hAnsi="Arial" w:eastAsia="Arial" w:cs="Arial"/>
                <w:sz w:val="24"/>
                <w:szCs w:val="24"/>
              </w:rPr>
              <w:fldChar w:fldCharType="begin"/>
            </w:r>
            <w:r>
              <w:rPr>
                <w:rFonts w:ascii="Arial" w:hAnsi="Arial" w:eastAsia="Arial" w:cs="Arial"/>
                <w:sz w:val="24"/>
                <w:szCs w:val="24"/>
              </w:rPr>
              <w:instrText xml:space="preserve"> PAGEREF _Toc381728153 \h </w:instrText>
            </w:r>
            <w:r>
              <w:rPr>
                <w:rFonts w:ascii="Arial" w:hAnsi="Arial" w:eastAsia="Arial" w:cs="Arial"/>
                <w:sz w:val="24"/>
                <w:szCs w:val="24"/>
              </w:rPr>
              <w:fldChar w:fldCharType="separate"/>
            </w:r>
            <w:r>
              <w:rPr>
                <w:rFonts w:ascii="Arial" w:hAnsi="Arial" w:eastAsia="Arial" w:cs="Arial"/>
                <w:sz w:val="24"/>
                <w:szCs w:val="24"/>
              </w:rPr>
              <w:t xml:space="preserve">5</w:t>
            </w:r>
            <w:r>
              <w:rPr>
                <w:rFonts w:ascii="Arial" w:hAnsi="Arial" w:eastAsia="Arial" w:cs="Arial"/>
                <w:sz w:val="24"/>
                <w:szCs w:val="24"/>
              </w:rPr>
              <w:fldChar w:fldCharType="end"/>
            </w:r>
          </w:hyperlink>
          <w:r>
            <w:rPr>
              <w:rFonts w:ascii="Arial" w:hAnsi="Arial" w:cs="Arial"/>
              <w:sz w:val="24"/>
              <w:szCs w:val="24"/>
            </w:rPr>
          </w:r>
          <w:r>
            <w:rPr>
              <w:rFonts w:ascii="Arial" w:hAnsi="Arial" w:cs="Arial"/>
              <w:sz w:val="24"/>
              <w:szCs w:val="24"/>
            </w:rPr>
          </w:r>
        </w:p>
        <w:p>
          <w:pPr>
            <w:pStyle w:val="884"/>
            <w:pBdr/>
            <w:tabs>
              <w:tab w:val="left" w:leader="none" w:pos="440"/>
              <w:tab w:val="right" w:leader="dot" w:pos="9350"/>
            </w:tabs>
            <w:spacing w:after="0" w:line="360" w:lineRule="auto"/>
            <w:ind/>
            <w:rPr>
              <w:rFonts w:ascii="Arial" w:hAnsi="Arial" w:cs="Arial"/>
              <w:sz w:val="24"/>
              <w:szCs w:val="24"/>
            </w:rPr>
          </w:pPr>
          <w:r>
            <w:rPr>
              <w:rFonts w:ascii="Arial" w:hAnsi="Arial" w:eastAsia="Arial" w:cs="Arial"/>
              <w:sz w:val="24"/>
              <w:szCs w:val="24"/>
            </w:rPr>
          </w:r>
          <w:hyperlink w:tooltip="#_Toc381728154" w:anchor="_Toc381728154" w:history="1">
            <w:r>
              <w:rPr>
                <w:rStyle w:val="885"/>
                <w:rFonts w:ascii="Arial" w:hAnsi="Arial" w:eastAsia="Arial" w:cs="Arial"/>
                <w:b/>
                <w:sz w:val="24"/>
                <w:szCs w:val="24"/>
                <w:lang w:val="pt-BR"/>
              </w:rPr>
              <w:t xml:space="preserve">4.</w:t>
            </w:r>
            <w:r>
              <w:rPr>
                <w:rFonts w:ascii="Arial" w:hAnsi="Arial" w:eastAsia="Arial" w:cs="Arial" w:eastAsiaTheme="minorEastAsia"/>
                <w:sz w:val="24"/>
                <w:szCs w:val="24"/>
              </w:rPr>
              <w:tab/>
            </w:r>
            <w:r>
              <w:rPr>
                <w:rStyle w:val="885"/>
                <w:rFonts w:ascii="Arial" w:hAnsi="Arial" w:eastAsia="Arial" w:cs="Arial"/>
                <w:b/>
                <w:sz w:val="24"/>
                <w:szCs w:val="24"/>
                <w:lang w:val="pt-BR"/>
              </w:rPr>
              <w:t xml:space="preserve">Controles</w:t>
            </w:r>
            <w:r>
              <w:rPr>
                <w:rFonts w:ascii="Arial" w:hAnsi="Arial" w:eastAsia="Arial" w:cs="Arial"/>
                <w:sz w:val="24"/>
                <w:szCs w:val="24"/>
              </w:rPr>
              <w:tab/>
            </w:r>
            <w:r>
              <w:rPr>
                <w:rFonts w:ascii="Arial" w:hAnsi="Arial" w:eastAsia="Arial" w:cs="Arial"/>
                <w:sz w:val="24"/>
                <w:szCs w:val="24"/>
              </w:rPr>
              <w:fldChar w:fldCharType="begin"/>
            </w:r>
            <w:r>
              <w:rPr>
                <w:rFonts w:ascii="Arial" w:hAnsi="Arial" w:eastAsia="Arial" w:cs="Arial"/>
                <w:sz w:val="24"/>
                <w:szCs w:val="24"/>
              </w:rPr>
              <w:instrText xml:space="preserve"> PAGEREF _Toc381728154 \h </w:instrText>
            </w:r>
            <w:r>
              <w:rPr>
                <w:rFonts w:ascii="Arial" w:hAnsi="Arial" w:eastAsia="Arial" w:cs="Arial"/>
                <w:sz w:val="24"/>
                <w:szCs w:val="24"/>
              </w:rPr>
              <w:fldChar w:fldCharType="separate"/>
            </w:r>
            <w:r>
              <w:rPr>
                <w:rFonts w:ascii="Arial" w:hAnsi="Arial" w:eastAsia="Arial" w:cs="Arial"/>
                <w:sz w:val="24"/>
                <w:szCs w:val="24"/>
              </w:rPr>
              <w:t xml:space="preserve">6</w:t>
            </w:r>
            <w:r>
              <w:rPr>
                <w:rFonts w:ascii="Arial" w:hAnsi="Arial" w:eastAsia="Arial" w:cs="Arial"/>
                <w:sz w:val="24"/>
                <w:szCs w:val="24"/>
              </w:rPr>
              <w:fldChar w:fldCharType="end"/>
            </w:r>
          </w:hyperlink>
          <w:r>
            <w:rPr>
              <w:rFonts w:ascii="Arial" w:hAnsi="Arial" w:cs="Arial"/>
              <w:sz w:val="24"/>
              <w:szCs w:val="24"/>
            </w:rPr>
          </w:r>
          <w:r>
            <w:rPr>
              <w:rFonts w:ascii="Arial" w:hAnsi="Arial" w:cs="Arial"/>
              <w:sz w:val="24"/>
              <w:szCs w:val="24"/>
            </w:rPr>
          </w:r>
        </w:p>
        <w:p>
          <w:pPr>
            <w:pStyle w:val="884"/>
            <w:pBdr/>
            <w:tabs>
              <w:tab w:val="left" w:leader="none" w:pos="440"/>
              <w:tab w:val="right" w:leader="dot" w:pos="9350"/>
            </w:tabs>
            <w:spacing w:after="0" w:line="360" w:lineRule="auto"/>
            <w:ind/>
            <w:rPr>
              <w:rFonts w:ascii="Arial" w:hAnsi="Arial" w:cs="Arial"/>
              <w:sz w:val="24"/>
              <w:szCs w:val="24"/>
            </w:rPr>
          </w:pPr>
          <w:r>
            <w:rPr>
              <w:rFonts w:ascii="Arial" w:hAnsi="Arial" w:eastAsia="Arial" w:cs="Arial"/>
              <w:sz w:val="24"/>
              <w:szCs w:val="24"/>
            </w:rPr>
          </w:r>
          <w:hyperlink w:tooltip="#_Toc381728155" w:anchor="_Toc381728155" w:history="1">
            <w:r>
              <w:rPr>
                <w:rStyle w:val="885"/>
                <w:rFonts w:ascii="Arial" w:hAnsi="Arial" w:eastAsia="Arial" w:cs="Arial"/>
                <w:b/>
                <w:sz w:val="24"/>
                <w:szCs w:val="24"/>
                <w:lang w:val="pt-BR"/>
              </w:rPr>
              <w:t xml:space="preserve">5.</w:t>
            </w:r>
            <w:r>
              <w:rPr>
                <w:rFonts w:ascii="Arial" w:hAnsi="Arial" w:eastAsia="Arial" w:cs="Arial" w:eastAsiaTheme="minorEastAsia"/>
                <w:sz w:val="24"/>
                <w:szCs w:val="24"/>
              </w:rPr>
              <w:tab/>
            </w:r>
            <w:r>
              <w:rPr>
                <w:rStyle w:val="885"/>
                <w:rFonts w:ascii="Arial" w:hAnsi="Arial" w:eastAsia="Arial" w:cs="Arial"/>
                <w:b/>
                <w:sz w:val="24"/>
                <w:szCs w:val="24"/>
                <w:lang w:val="pt-BR"/>
              </w:rPr>
              <w:t xml:space="preserve">Câmera</w:t>
            </w:r>
            <w:r>
              <w:rPr>
                <w:rFonts w:ascii="Arial" w:hAnsi="Arial" w:eastAsia="Arial" w:cs="Arial"/>
                <w:sz w:val="24"/>
                <w:szCs w:val="24"/>
              </w:rPr>
              <w:tab/>
            </w:r>
            <w:r>
              <w:rPr>
                <w:rFonts w:ascii="Arial" w:hAnsi="Arial" w:eastAsia="Arial" w:cs="Arial"/>
                <w:sz w:val="24"/>
                <w:szCs w:val="24"/>
              </w:rPr>
              <w:fldChar w:fldCharType="begin"/>
            </w:r>
            <w:r>
              <w:rPr>
                <w:rFonts w:ascii="Arial" w:hAnsi="Arial" w:eastAsia="Arial" w:cs="Arial"/>
                <w:sz w:val="24"/>
                <w:szCs w:val="24"/>
              </w:rPr>
              <w:instrText xml:space="preserve"> PAGEREF _Toc381728155 \h </w:instrText>
            </w:r>
            <w:r>
              <w:rPr>
                <w:rFonts w:ascii="Arial" w:hAnsi="Arial" w:eastAsia="Arial" w:cs="Arial"/>
                <w:sz w:val="24"/>
                <w:szCs w:val="24"/>
              </w:rPr>
              <w:fldChar w:fldCharType="separate"/>
            </w:r>
            <w:r>
              <w:rPr>
                <w:rFonts w:ascii="Arial" w:hAnsi="Arial" w:eastAsia="Arial" w:cs="Arial"/>
                <w:sz w:val="24"/>
                <w:szCs w:val="24"/>
              </w:rPr>
              <w:t xml:space="preserve">7</w:t>
            </w:r>
            <w:r>
              <w:rPr>
                <w:rFonts w:ascii="Arial" w:hAnsi="Arial" w:eastAsia="Arial" w:cs="Arial"/>
                <w:sz w:val="24"/>
                <w:szCs w:val="24"/>
              </w:rPr>
              <w:fldChar w:fldCharType="end"/>
            </w:r>
          </w:hyperlink>
          <w:r>
            <w:rPr>
              <w:rFonts w:ascii="Arial" w:hAnsi="Arial" w:cs="Arial"/>
              <w:sz w:val="24"/>
              <w:szCs w:val="24"/>
            </w:rPr>
          </w:r>
          <w:r>
            <w:rPr>
              <w:rFonts w:ascii="Arial" w:hAnsi="Arial" w:cs="Arial"/>
              <w:sz w:val="24"/>
              <w:szCs w:val="24"/>
            </w:rPr>
          </w:r>
        </w:p>
        <w:p>
          <w:pPr>
            <w:pStyle w:val="884"/>
            <w:pBdr/>
            <w:tabs>
              <w:tab w:val="left" w:leader="none" w:pos="440"/>
              <w:tab w:val="right" w:leader="dot" w:pos="9350"/>
            </w:tabs>
            <w:spacing w:after="0" w:line="360" w:lineRule="auto"/>
            <w:ind/>
            <w:rPr>
              <w:rFonts w:ascii="Arial" w:hAnsi="Arial" w:cs="Arial"/>
              <w:sz w:val="24"/>
              <w:szCs w:val="24"/>
            </w:rPr>
          </w:pPr>
          <w:r>
            <w:rPr>
              <w:rFonts w:ascii="Arial" w:hAnsi="Arial" w:eastAsia="Arial" w:cs="Arial"/>
              <w:sz w:val="24"/>
              <w:szCs w:val="24"/>
            </w:rPr>
          </w:r>
          <w:hyperlink w:tooltip="#_Toc381728156" w:anchor="_Toc381728156" w:history="1">
            <w:r>
              <w:rPr>
                <w:rStyle w:val="885"/>
                <w:rFonts w:ascii="Arial" w:hAnsi="Arial" w:eastAsia="Arial" w:cs="Arial"/>
                <w:b/>
                <w:sz w:val="24"/>
                <w:szCs w:val="24"/>
                <w:lang w:val="pt-BR"/>
              </w:rPr>
              <w:t xml:space="preserve">6.</w:t>
            </w:r>
            <w:r>
              <w:rPr>
                <w:rFonts w:ascii="Arial" w:hAnsi="Arial" w:eastAsia="Arial" w:cs="Arial" w:eastAsiaTheme="minorEastAsia"/>
                <w:sz w:val="24"/>
                <w:szCs w:val="24"/>
              </w:rPr>
              <w:tab/>
            </w:r>
            <w:r>
              <w:rPr>
                <w:rStyle w:val="885"/>
                <w:rFonts w:ascii="Arial" w:hAnsi="Arial" w:eastAsia="Arial" w:cs="Arial"/>
                <w:b/>
                <w:sz w:val="24"/>
                <w:szCs w:val="24"/>
                <w:lang w:val="pt-BR"/>
              </w:rPr>
              <w:t xml:space="preserve">Universo do Jogo</w:t>
            </w:r>
            <w:r>
              <w:rPr>
                <w:rFonts w:ascii="Arial" w:hAnsi="Arial" w:eastAsia="Arial" w:cs="Arial"/>
                <w:sz w:val="24"/>
                <w:szCs w:val="24"/>
              </w:rPr>
              <w:tab/>
            </w:r>
            <w:r>
              <w:rPr>
                <w:rFonts w:ascii="Arial" w:hAnsi="Arial" w:eastAsia="Arial" w:cs="Arial"/>
                <w:sz w:val="24"/>
                <w:szCs w:val="24"/>
              </w:rPr>
              <w:fldChar w:fldCharType="begin"/>
            </w:r>
            <w:r>
              <w:rPr>
                <w:rFonts w:ascii="Arial" w:hAnsi="Arial" w:eastAsia="Arial" w:cs="Arial"/>
                <w:sz w:val="24"/>
                <w:szCs w:val="24"/>
              </w:rPr>
              <w:instrText xml:space="preserve"> PAGEREF _Toc381728156 \h </w:instrText>
            </w:r>
            <w:r>
              <w:rPr>
                <w:rFonts w:ascii="Arial" w:hAnsi="Arial" w:eastAsia="Arial" w:cs="Arial"/>
                <w:sz w:val="24"/>
                <w:szCs w:val="24"/>
              </w:rPr>
              <w:fldChar w:fldCharType="separate"/>
            </w:r>
            <w:r>
              <w:rPr>
                <w:rFonts w:ascii="Arial" w:hAnsi="Arial" w:eastAsia="Arial" w:cs="Arial"/>
                <w:sz w:val="24"/>
                <w:szCs w:val="24"/>
              </w:rPr>
              <w:t xml:space="preserve">8</w:t>
            </w:r>
            <w:r>
              <w:rPr>
                <w:rFonts w:ascii="Arial" w:hAnsi="Arial" w:eastAsia="Arial" w:cs="Arial"/>
                <w:sz w:val="24"/>
                <w:szCs w:val="24"/>
              </w:rPr>
              <w:fldChar w:fldCharType="end"/>
            </w:r>
          </w:hyperlink>
          <w:r>
            <w:rPr>
              <w:rFonts w:ascii="Arial" w:hAnsi="Arial" w:cs="Arial"/>
              <w:sz w:val="24"/>
              <w:szCs w:val="24"/>
            </w:rPr>
          </w:r>
          <w:r>
            <w:rPr>
              <w:rFonts w:ascii="Arial" w:hAnsi="Arial" w:cs="Arial"/>
              <w:sz w:val="24"/>
              <w:szCs w:val="24"/>
            </w:rPr>
          </w:r>
        </w:p>
        <w:p>
          <w:pPr>
            <w:pStyle w:val="884"/>
            <w:pBdr/>
            <w:tabs>
              <w:tab w:val="left" w:leader="none" w:pos="440"/>
              <w:tab w:val="right" w:leader="dot" w:pos="9350"/>
            </w:tabs>
            <w:spacing w:after="0" w:line="360" w:lineRule="auto"/>
            <w:ind/>
            <w:rPr>
              <w:rFonts w:ascii="Arial" w:hAnsi="Arial" w:cs="Arial"/>
              <w:sz w:val="24"/>
              <w:szCs w:val="24"/>
            </w:rPr>
          </w:pPr>
          <w:r>
            <w:rPr>
              <w:rFonts w:ascii="Arial" w:hAnsi="Arial" w:eastAsia="Arial" w:cs="Arial"/>
              <w:sz w:val="24"/>
              <w:szCs w:val="24"/>
            </w:rPr>
          </w:r>
          <w:hyperlink w:tooltip="#_Toc381728157" w:anchor="_Toc381728157" w:history="1">
            <w:r>
              <w:rPr>
                <w:rStyle w:val="885"/>
                <w:rFonts w:ascii="Arial" w:hAnsi="Arial" w:eastAsia="Arial" w:cs="Arial"/>
                <w:b/>
                <w:sz w:val="24"/>
                <w:szCs w:val="24"/>
                <w:lang w:val="pt-BR"/>
              </w:rPr>
              <w:t xml:space="preserve">7.</w:t>
            </w:r>
            <w:r>
              <w:rPr>
                <w:rFonts w:ascii="Arial" w:hAnsi="Arial" w:eastAsia="Arial" w:cs="Arial" w:eastAsiaTheme="minorEastAsia"/>
                <w:sz w:val="24"/>
                <w:szCs w:val="24"/>
              </w:rPr>
              <w:tab/>
            </w:r>
            <w:r>
              <w:rPr>
                <w:rStyle w:val="885"/>
                <w:rFonts w:ascii="Arial" w:hAnsi="Arial" w:eastAsia="Arial" w:cs="Arial"/>
                <w:b/>
                <w:sz w:val="24"/>
                <w:szCs w:val="24"/>
                <w:lang w:val="pt-BR"/>
              </w:rPr>
              <w:t xml:space="preserve">Inimigos</w:t>
            </w:r>
            <w:r>
              <w:rPr>
                <w:rFonts w:ascii="Arial" w:hAnsi="Arial" w:eastAsia="Arial" w:cs="Arial"/>
                <w:sz w:val="24"/>
                <w:szCs w:val="24"/>
              </w:rPr>
              <w:tab/>
            </w:r>
            <w:r>
              <w:rPr>
                <w:rFonts w:ascii="Arial" w:hAnsi="Arial" w:eastAsia="Arial" w:cs="Arial"/>
                <w:sz w:val="24"/>
                <w:szCs w:val="24"/>
              </w:rPr>
              <w:fldChar w:fldCharType="begin"/>
            </w:r>
            <w:r>
              <w:rPr>
                <w:rFonts w:ascii="Arial" w:hAnsi="Arial" w:eastAsia="Arial" w:cs="Arial"/>
                <w:sz w:val="24"/>
                <w:szCs w:val="24"/>
              </w:rPr>
              <w:instrText xml:space="preserve"> PAGEREF _Toc381728157 \h </w:instrText>
            </w:r>
            <w:r>
              <w:rPr>
                <w:rFonts w:ascii="Arial" w:hAnsi="Arial" w:eastAsia="Arial" w:cs="Arial"/>
                <w:sz w:val="24"/>
                <w:szCs w:val="24"/>
              </w:rPr>
              <w:fldChar w:fldCharType="separate"/>
            </w:r>
            <w:r>
              <w:rPr>
                <w:rFonts w:ascii="Arial" w:hAnsi="Arial" w:eastAsia="Arial" w:cs="Arial"/>
                <w:sz w:val="24"/>
                <w:szCs w:val="24"/>
              </w:rPr>
              <w:t xml:space="preserve">9</w:t>
            </w:r>
            <w:r>
              <w:rPr>
                <w:rFonts w:ascii="Arial" w:hAnsi="Arial" w:eastAsia="Arial" w:cs="Arial"/>
                <w:sz w:val="24"/>
                <w:szCs w:val="24"/>
              </w:rPr>
              <w:fldChar w:fldCharType="end"/>
            </w:r>
          </w:hyperlink>
          <w:r>
            <w:rPr>
              <w:rFonts w:ascii="Arial" w:hAnsi="Arial" w:cs="Arial"/>
              <w:sz w:val="24"/>
              <w:szCs w:val="24"/>
            </w:rPr>
          </w:r>
          <w:r>
            <w:rPr>
              <w:rFonts w:ascii="Arial" w:hAnsi="Arial" w:cs="Arial"/>
              <w:sz w:val="24"/>
              <w:szCs w:val="24"/>
            </w:rPr>
          </w:r>
        </w:p>
        <w:p>
          <w:pPr>
            <w:pStyle w:val="884"/>
            <w:pBdr/>
            <w:tabs>
              <w:tab w:val="left" w:leader="none" w:pos="440"/>
              <w:tab w:val="right" w:leader="dot" w:pos="9350"/>
            </w:tabs>
            <w:spacing w:after="0" w:line="360" w:lineRule="auto"/>
            <w:ind/>
            <w:rPr>
              <w:rFonts w:ascii="Arial" w:hAnsi="Arial" w:cs="Arial"/>
              <w:sz w:val="24"/>
              <w:szCs w:val="24"/>
            </w:rPr>
          </w:pPr>
          <w:r>
            <w:rPr>
              <w:rFonts w:ascii="Arial" w:hAnsi="Arial" w:eastAsia="Arial" w:cs="Arial"/>
              <w:sz w:val="24"/>
              <w:szCs w:val="24"/>
            </w:rPr>
          </w:r>
          <w:hyperlink w:tooltip="#_Toc381728158" w:anchor="_Toc381728158" w:history="1">
            <w:r>
              <w:rPr>
                <w:rStyle w:val="885"/>
                <w:rFonts w:ascii="Arial" w:hAnsi="Arial" w:eastAsia="Arial" w:cs="Arial"/>
                <w:b/>
                <w:sz w:val="24"/>
                <w:szCs w:val="24"/>
                <w:lang w:val="pt-BR"/>
              </w:rPr>
              <w:t xml:space="preserve">8.</w:t>
            </w:r>
            <w:r>
              <w:rPr>
                <w:rFonts w:ascii="Arial" w:hAnsi="Arial" w:eastAsia="Arial" w:cs="Arial" w:eastAsiaTheme="minorEastAsia"/>
                <w:sz w:val="24"/>
                <w:szCs w:val="24"/>
              </w:rPr>
              <w:tab/>
            </w:r>
            <w:r>
              <w:rPr>
                <w:rStyle w:val="885"/>
                <w:rFonts w:ascii="Arial" w:hAnsi="Arial" w:eastAsia="Arial" w:cs="Arial"/>
                <w:b/>
                <w:sz w:val="24"/>
                <w:szCs w:val="24"/>
                <w:lang w:val="pt-BR"/>
              </w:rPr>
              <w:t xml:space="preserve">Interface</w:t>
            </w:r>
            <w:r>
              <w:rPr>
                <w:rFonts w:ascii="Arial" w:hAnsi="Arial" w:eastAsia="Arial" w:cs="Arial"/>
                <w:sz w:val="24"/>
                <w:szCs w:val="24"/>
              </w:rPr>
              <w:tab/>
            </w:r>
            <w:r>
              <w:rPr>
                <w:rFonts w:ascii="Arial" w:hAnsi="Arial" w:eastAsia="Arial" w:cs="Arial"/>
                <w:sz w:val="24"/>
                <w:szCs w:val="24"/>
              </w:rPr>
              <w:fldChar w:fldCharType="begin"/>
            </w:r>
            <w:r>
              <w:rPr>
                <w:rFonts w:ascii="Arial" w:hAnsi="Arial" w:eastAsia="Arial" w:cs="Arial"/>
                <w:sz w:val="24"/>
                <w:szCs w:val="24"/>
              </w:rPr>
              <w:instrText xml:space="preserve"> PAGEREF _Toc381728158 \h </w:instrText>
            </w:r>
            <w:r>
              <w:rPr>
                <w:rFonts w:ascii="Arial" w:hAnsi="Arial" w:eastAsia="Arial" w:cs="Arial"/>
                <w:sz w:val="24"/>
                <w:szCs w:val="24"/>
              </w:rPr>
              <w:fldChar w:fldCharType="separate"/>
            </w:r>
            <w:r>
              <w:rPr>
                <w:rFonts w:ascii="Arial" w:hAnsi="Arial" w:eastAsia="Arial" w:cs="Arial"/>
                <w:sz w:val="24"/>
                <w:szCs w:val="24"/>
              </w:rPr>
              <w:t xml:space="preserve">10</w:t>
            </w:r>
            <w:r>
              <w:rPr>
                <w:rFonts w:ascii="Arial" w:hAnsi="Arial" w:eastAsia="Arial" w:cs="Arial"/>
                <w:sz w:val="24"/>
                <w:szCs w:val="24"/>
              </w:rPr>
              <w:fldChar w:fldCharType="end"/>
            </w:r>
          </w:hyperlink>
          <w:r>
            <w:rPr>
              <w:rFonts w:ascii="Arial" w:hAnsi="Arial" w:cs="Arial"/>
              <w:sz w:val="24"/>
              <w:szCs w:val="24"/>
            </w:rPr>
          </w:r>
          <w:r>
            <w:rPr>
              <w:rFonts w:ascii="Arial" w:hAnsi="Arial" w:cs="Arial"/>
              <w:sz w:val="24"/>
              <w:szCs w:val="24"/>
            </w:rPr>
          </w:r>
        </w:p>
        <w:p>
          <w:pPr>
            <w:pStyle w:val="884"/>
            <w:pBdr/>
            <w:tabs>
              <w:tab w:val="left" w:leader="none" w:pos="440"/>
              <w:tab w:val="right" w:leader="dot" w:pos="9350"/>
            </w:tabs>
            <w:spacing w:after="0" w:line="360" w:lineRule="auto"/>
            <w:ind/>
            <w:rPr>
              <w:rFonts w:ascii="Arial" w:hAnsi="Arial" w:cs="Arial"/>
              <w:sz w:val="24"/>
              <w:szCs w:val="24"/>
            </w:rPr>
          </w:pPr>
          <w:r>
            <w:rPr>
              <w:rFonts w:ascii="Arial" w:hAnsi="Arial" w:eastAsia="Arial" w:cs="Arial"/>
              <w:sz w:val="24"/>
              <w:szCs w:val="24"/>
            </w:rPr>
          </w:r>
          <w:hyperlink w:tooltip="#_Toc381728159" w:anchor="_Toc381728159" w:history="1">
            <w:r>
              <w:rPr>
                <w:rStyle w:val="885"/>
                <w:rFonts w:ascii="Arial" w:hAnsi="Arial" w:eastAsia="Arial" w:cs="Arial"/>
                <w:b/>
                <w:sz w:val="24"/>
                <w:szCs w:val="24"/>
                <w:lang w:val="pt-BR"/>
              </w:rPr>
              <w:t xml:space="preserve">9.</w:t>
            </w:r>
            <w:r>
              <w:rPr>
                <w:rFonts w:ascii="Arial" w:hAnsi="Arial" w:eastAsia="Arial" w:cs="Arial" w:eastAsiaTheme="minorEastAsia"/>
                <w:sz w:val="24"/>
                <w:szCs w:val="24"/>
              </w:rPr>
              <w:tab/>
            </w:r>
            <w:r>
              <w:rPr>
                <w:rStyle w:val="885"/>
                <w:rFonts w:ascii="Arial" w:hAnsi="Arial" w:eastAsia="Arial" w:cs="Arial"/>
                <w:b/>
                <w:sz w:val="24"/>
                <w:szCs w:val="24"/>
                <w:lang w:val="pt-BR"/>
              </w:rPr>
              <w:t xml:space="preserve">Cutscenes</w:t>
            </w:r>
            <w:r>
              <w:rPr>
                <w:rFonts w:ascii="Arial" w:hAnsi="Arial" w:eastAsia="Arial" w:cs="Arial"/>
                <w:sz w:val="24"/>
                <w:szCs w:val="24"/>
              </w:rPr>
              <w:tab/>
            </w:r>
            <w:r>
              <w:rPr>
                <w:rFonts w:ascii="Arial" w:hAnsi="Arial" w:eastAsia="Arial" w:cs="Arial"/>
                <w:sz w:val="24"/>
                <w:szCs w:val="24"/>
              </w:rPr>
              <w:fldChar w:fldCharType="begin"/>
            </w:r>
            <w:r>
              <w:rPr>
                <w:rFonts w:ascii="Arial" w:hAnsi="Arial" w:eastAsia="Arial" w:cs="Arial"/>
                <w:sz w:val="24"/>
                <w:szCs w:val="24"/>
              </w:rPr>
              <w:instrText xml:space="preserve"> PAGEREF _Toc381728159 \h </w:instrText>
            </w:r>
            <w:r>
              <w:rPr>
                <w:rFonts w:ascii="Arial" w:hAnsi="Arial" w:eastAsia="Arial" w:cs="Arial"/>
                <w:sz w:val="24"/>
                <w:szCs w:val="24"/>
              </w:rPr>
              <w:fldChar w:fldCharType="separate"/>
            </w:r>
            <w:r>
              <w:rPr>
                <w:rFonts w:ascii="Arial" w:hAnsi="Arial" w:eastAsia="Arial" w:cs="Arial"/>
                <w:sz w:val="24"/>
                <w:szCs w:val="24"/>
              </w:rPr>
              <w:t xml:space="preserve">11</w:t>
            </w:r>
            <w:r>
              <w:rPr>
                <w:rFonts w:ascii="Arial" w:hAnsi="Arial" w:eastAsia="Arial" w:cs="Arial"/>
                <w:sz w:val="24"/>
                <w:szCs w:val="24"/>
              </w:rPr>
              <w:fldChar w:fldCharType="end"/>
            </w:r>
          </w:hyperlink>
          <w:r>
            <w:rPr>
              <w:rFonts w:ascii="Arial" w:hAnsi="Arial" w:cs="Arial"/>
              <w:sz w:val="24"/>
              <w:szCs w:val="24"/>
            </w:rPr>
          </w:r>
          <w:r>
            <w:rPr>
              <w:rFonts w:ascii="Arial" w:hAnsi="Arial" w:cs="Arial"/>
              <w:sz w:val="24"/>
              <w:szCs w:val="24"/>
            </w:rPr>
          </w:r>
        </w:p>
        <w:p>
          <w:pPr>
            <w:pStyle w:val="884"/>
            <w:pBdr/>
            <w:tabs>
              <w:tab w:val="left" w:leader="none" w:pos="660"/>
              <w:tab w:val="right" w:leader="dot" w:pos="9350"/>
            </w:tabs>
            <w:spacing w:after="0" w:line="360" w:lineRule="auto"/>
            <w:ind/>
            <w:rPr>
              <w:rFonts w:ascii="Arial" w:hAnsi="Arial" w:cs="Arial"/>
              <w:sz w:val="24"/>
              <w:szCs w:val="24"/>
            </w:rPr>
          </w:pPr>
          <w:r>
            <w:rPr>
              <w:rFonts w:ascii="Arial" w:hAnsi="Arial" w:eastAsia="Arial" w:cs="Arial"/>
              <w:sz w:val="24"/>
              <w:szCs w:val="24"/>
            </w:rPr>
          </w:r>
          <w:hyperlink w:tooltip="#_Toc381728160" w:anchor="_Toc381728160" w:history="1">
            <w:r>
              <w:rPr>
                <w:rStyle w:val="885"/>
                <w:rFonts w:ascii="Arial" w:hAnsi="Arial" w:eastAsia="Arial" w:cs="Arial"/>
                <w:b/>
                <w:sz w:val="24"/>
                <w:szCs w:val="24"/>
                <w:lang w:val="pt-BR"/>
              </w:rPr>
              <w:t xml:space="preserve">10.</w:t>
            </w:r>
            <w:r>
              <w:rPr>
                <w:rFonts w:ascii="Arial" w:hAnsi="Arial" w:eastAsia="Arial" w:cs="Arial" w:eastAsiaTheme="minorEastAsia"/>
                <w:sz w:val="24"/>
                <w:szCs w:val="24"/>
              </w:rPr>
              <w:tab/>
            </w:r>
            <w:r>
              <w:rPr>
                <w:rStyle w:val="885"/>
                <w:rFonts w:ascii="Arial" w:hAnsi="Arial" w:eastAsia="Arial" w:cs="Arial"/>
                <w:b/>
                <w:sz w:val="24"/>
                <w:szCs w:val="24"/>
                <w:lang w:val="pt-BR"/>
              </w:rPr>
              <w:t xml:space="preserve">Cronograma</w:t>
            </w:r>
            <w:r>
              <w:rPr>
                <w:rFonts w:ascii="Arial" w:hAnsi="Arial" w:eastAsia="Arial" w:cs="Arial"/>
                <w:sz w:val="24"/>
                <w:szCs w:val="24"/>
              </w:rPr>
              <w:tab/>
            </w:r>
            <w:r>
              <w:rPr>
                <w:rFonts w:ascii="Arial" w:hAnsi="Arial" w:eastAsia="Arial" w:cs="Arial"/>
                <w:sz w:val="24"/>
                <w:szCs w:val="24"/>
              </w:rPr>
              <w:fldChar w:fldCharType="begin"/>
            </w:r>
            <w:r>
              <w:rPr>
                <w:rFonts w:ascii="Arial" w:hAnsi="Arial" w:eastAsia="Arial" w:cs="Arial"/>
                <w:sz w:val="24"/>
                <w:szCs w:val="24"/>
              </w:rPr>
              <w:instrText xml:space="preserve"> PAGEREF _Toc381728160 \h </w:instrText>
            </w:r>
            <w:r>
              <w:rPr>
                <w:rFonts w:ascii="Arial" w:hAnsi="Arial" w:eastAsia="Arial" w:cs="Arial"/>
                <w:sz w:val="24"/>
                <w:szCs w:val="24"/>
              </w:rPr>
              <w:fldChar w:fldCharType="separate"/>
            </w:r>
            <w:r>
              <w:rPr>
                <w:rFonts w:ascii="Arial" w:hAnsi="Arial" w:eastAsia="Arial" w:cs="Arial"/>
                <w:sz w:val="24"/>
                <w:szCs w:val="24"/>
              </w:rPr>
              <w:t xml:space="preserve">12</w:t>
            </w:r>
            <w:r>
              <w:rPr>
                <w:rFonts w:ascii="Arial" w:hAnsi="Arial" w:eastAsia="Arial" w:cs="Arial"/>
                <w:sz w:val="24"/>
                <w:szCs w:val="24"/>
              </w:rPr>
              <w:fldChar w:fldCharType="end"/>
            </w:r>
          </w:hyperlink>
          <w:r>
            <w:rPr>
              <w:rFonts w:ascii="Arial" w:hAnsi="Arial" w:cs="Arial"/>
              <w:sz w:val="24"/>
              <w:szCs w:val="24"/>
            </w:rPr>
          </w:r>
          <w:r>
            <w:rPr>
              <w:rFonts w:ascii="Arial" w:hAnsi="Arial" w:cs="Arial"/>
              <w:sz w:val="24"/>
              <w:szCs w:val="24"/>
            </w:rPr>
          </w:r>
        </w:p>
        <w:p>
          <w:pPr>
            <w:pBdr/>
            <w:spacing w:after="0" w:line="360" w:lineRule="auto"/>
            <w:ind/>
            <w:rPr>
              <w:rFonts w:ascii="Arial" w:hAnsi="Arial" w:cs="Arial"/>
              <w:sz w:val="24"/>
              <w:szCs w:val="24"/>
            </w:rPr>
          </w:pPr>
          <w:r>
            <w:rPr>
              <w:rFonts w:ascii="Arial" w:hAnsi="Arial" w:eastAsia="Arial" w:cs="Arial"/>
              <w:b/>
              <w:bCs/>
              <w:sz w:val="24"/>
              <w:szCs w:val="24"/>
            </w:rPr>
            <w:fldChar w:fldCharType="end"/>
          </w:r>
          <w:r>
            <w:rPr>
              <w:rFonts w:ascii="Arial" w:hAnsi="Arial" w:cs="Arial"/>
              <w:sz w:val="24"/>
              <w:szCs w:val="24"/>
            </w:rPr>
          </w:r>
          <w:r>
            <w:rPr>
              <w:rFonts w:ascii="Arial" w:hAnsi="Arial" w:cs="Arial"/>
              <w:sz w:val="24"/>
              <w:szCs w:val="24"/>
            </w:rPr>
          </w:r>
        </w:p>
      </w:sdtContent>
    </w:sdt>
    <w:p>
      <w:pPr>
        <w:pBdr/>
        <w:spacing w:after="0" w:line="360" w:lineRule="auto"/>
        <w:ind/>
        <w:rPr>
          <w:rFonts w:ascii="Arial" w:hAnsi="Arial" w:cs="Arial"/>
          <w:sz w:val="24"/>
          <w:szCs w:val="24"/>
        </w:rPr>
      </w:pPr>
      <w:r>
        <w:rPr>
          <w:rFonts w:ascii="Arial" w:hAnsi="Arial" w:eastAsia="Arial" w:cs="Arial"/>
          <w:sz w:val="24"/>
          <w:szCs w:val="24"/>
          <w:lang w:val="pt-BR"/>
        </w:rPr>
        <w:br w:type="page" w:clear="all"/>
      </w:r>
      <w:r>
        <w:rPr>
          <w:rFonts w:ascii="Arial" w:hAnsi="Arial" w:cs="Arial"/>
          <w:sz w:val="24"/>
          <w:szCs w:val="24"/>
        </w:rPr>
      </w:r>
      <w:r>
        <w:rPr>
          <w:rFonts w:ascii="Arial" w:hAnsi="Arial" w:cs="Arial"/>
          <w:sz w:val="24"/>
          <w:szCs w:val="24"/>
        </w:rPr>
      </w:r>
    </w:p>
    <w:p>
      <w:pPr>
        <w:pStyle w:val="881"/>
        <w:numPr>
          <w:ilvl w:val="0"/>
          <w:numId w:val="1"/>
        </w:numPr>
        <w:pBdr/>
        <w:tabs>
          <w:tab w:val="left" w:leader="none" w:pos="7672"/>
        </w:tabs>
        <w:spacing w:after="0" w:line="360" w:lineRule="auto"/>
        <w:ind/>
        <w:jc w:val="both"/>
        <w:outlineLvl w:val="0"/>
        <w:rPr>
          <w:rFonts w:ascii="Arial" w:hAnsi="Arial" w:cs="Arial"/>
          <w:b/>
          <w:sz w:val="24"/>
          <w:szCs w:val="24"/>
        </w:rPr>
      </w:pPr>
      <w:r>
        <w:rPr>
          <w:rFonts w:ascii="Arial" w:hAnsi="Arial" w:eastAsia="Arial" w:cs="Arial"/>
          <w:sz w:val="24"/>
          <w:szCs w:val="24"/>
        </w:rPr>
      </w:r>
      <w:bookmarkStart w:id="0" w:name="_Toc381728151"/>
      <w:r>
        <w:rPr>
          <w:rFonts w:ascii="Arial" w:hAnsi="Arial" w:eastAsia="Arial" w:cs="Arial"/>
          <w:b/>
          <w:sz w:val="24"/>
          <w:szCs w:val="24"/>
          <w:lang w:val="pt-BR"/>
        </w:rPr>
        <w:t xml:space="preserve">História</w:t>
      </w:r>
      <w:bookmarkEnd w:id="0"/>
      <w:r>
        <w:rPr>
          <w:rFonts w:ascii="Arial" w:hAnsi="Arial" w:cs="Arial"/>
          <w:b/>
          <w:sz w:val="24"/>
          <w:szCs w:val="24"/>
        </w:rPr>
      </w:r>
      <w:r>
        <w:rPr>
          <w:rFonts w:ascii="Arial" w:hAnsi="Arial" w:cs="Arial"/>
          <w:b/>
          <w:sz w:val="24"/>
          <w:szCs w:val="24"/>
        </w:rPr>
      </w:r>
    </w:p>
    <w:p>
      <w:pPr>
        <w:pStyle w:val="881"/>
        <w:pBdr/>
        <w:tabs>
          <w:tab w:val="left" w:leader="none" w:pos="7672"/>
        </w:tabs>
        <w:spacing w:after="0" w:line="360" w:lineRule="auto"/>
        <w:ind w:left="36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Descrição detalhada </w:t>
      </w:r>
      <w:r>
        <w:rPr>
          <w:rFonts w:ascii="Arial" w:hAnsi="Arial" w:eastAsia="Arial" w:cs="Arial"/>
          <w:sz w:val="24"/>
          <w:szCs w:val="24"/>
          <w:lang w:val="pt-BR"/>
        </w:rPr>
        <w:t xml:space="preserve">da história (lembre-se que toda história deve conter um </w:t>
      </w:r>
      <w:r>
        <w:rPr>
          <w:rFonts w:ascii="Arial" w:hAnsi="Arial" w:eastAsia="Arial" w:cs="Arial"/>
          <w:sz w:val="24"/>
          <w:szCs w:val="24"/>
          <w:lang w:val="pt-BR"/>
        </w:rPr>
        <w:t xml:space="preserve">começo, meio e fim);</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A descrição da história deve conter uma b</w:t>
      </w:r>
      <w:r>
        <w:rPr>
          <w:rFonts w:ascii="Arial" w:hAnsi="Arial" w:eastAsia="Arial" w:cs="Arial"/>
          <w:sz w:val="24"/>
          <w:szCs w:val="24"/>
          <w:lang w:val="pt-BR"/>
        </w:rPr>
        <w:t xml:space="preserve">reve descrição d</w:t>
      </w:r>
      <w:r>
        <w:rPr>
          <w:rFonts w:ascii="Arial" w:hAnsi="Arial" w:eastAsia="Arial" w:cs="Arial"/>
          <w:sz w:val="24"/>
          <w:szCs w:val="24"/>
          <w:lang w:val="pt-BR"/>
        </w:rPr>
        <w:t xml:space="preserve">o ambiente onde o jogo acontece e também dos principais </w:t>
      </w:r>
      <w:r>
        <w:rPr>
          <w:rFonts w:ascii="Arial" w:hAnsi="Arial" w:eastAsia="Arial" w:cs="Arial"/>
          <w:sz w:val="24"/>
          <w:szCs w:val="24"/>
          <w:lang w:val="pt-BR"/>
        </w:rPr>
        <w:t xml:space="preserve">personagens</w:t>
      </w:r>
      <w:r>
        <w:rPr>
          <w:rFonts w:ascii="Arial" w:hAnsi="Arial" w:eastAsia="Arial" w:cs="Arial"/>
          <w:sz w:val="24"/>
          <w:szCs w:val="24"/>
          <w:lang w:val="pt-BR"/>
        </w:rPr>
        <w:t xml:space="preserve"> envolvidos na história</w:t>
      </w:r>
      <w:r>
        <w:rPr>
          <w:rFonts w:ascii="Arial" w:hAnsi="Arial" w:eastAsia="Arial" w:cs="Arial"/>
          <w:sz w:val="24"/>
          <w:szCs w:val="24"/>
          <w:lang w:val="pt-BR"/>
        </w:rPr>
        <w:t xml:space="preserve">;</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lang w:val="pt-BR"/>
        </w:rPr>
        <w:t xml:space="preserve">A história </w:t>
      </w:r>
      <w:r>
        <w:rPr>
          <w:rFonts w:ascii="Arial" w:hAnsi="Arial" w:eastAsia="Arial" w:cs="Arial"/>
          <w:sz w:val="24"/>
          <w:szCs w:val="24"/>
          <w:lang w:val="pt-BR"/>
        </w:rPr>
        <w:t xml:space="preserve">centra ao redor de Matthew</w:t>
      </w:r>
      <w:r>
        <w:rPr>
          <w:rFonts w:ascii="Arial" w:hAnsi="Arial" w:eastAsia="Arial" w:cs="Arial"/>
          <w:sz w:val="24"/>
          <w:szCs w:val="24"/>
          <w:lang w:val="pt-BR"/>
        </w:rPr>
        <w:t xml:space="preserve">, um simples jovem que, ao chegar em casa e ir dormir, acorda e se vê em uma floresta, em um lugar completamente diferente de seu quarto</w:t>
      </w:r>
      <w:bookmarkStart w:id="1" w:name="_GoBack"/>
      <w:r>
        <w:rPr>
          <w:rFonts w:ascii="Arial" w:hAnsi="Arial" w:eastAsia="Arial" w:cs="Arial"/>
          <w:sz w:val="24"/>
          <w:szCs w:val="24"/>
        </w:rPr>
      </w:r>
      <w:bookmarkEnd w:id="1"/>
      <w:r>
        <w:rPr>
          <w:rFonts w:ascii="Arial" w:hAnsi="Arial" w:eastAsia="Arial" w:cs="Arial"/>
          <w:sz w:val="24"/>
          <w:szCs w:val="24"/>
          <w:lang w:val="pt-BR"/>
        </w:rPr>
        <w:t xml:space="preserve">. Nesse outro local, ele </w:t>
      </w:r>
      <w:r>
        <w:rPr>
          <w:rFonts w:ascii="Arial" w:hAnsi="Arial" w:eastAsia="Arial" w:cs="Arial"/>
          <w:sz w:val="24"/>
          <w:szCs w:val="24"/>
          <w:lang w:val="pt-BR"/>
        </w:rPr>
        <w:t xml:space="preserve">encontra um garoto com uma cesta, colhendo frutas em um arbusto por perto, a qual ele busca informações sobre o local em que ele está e sobre como voltar para a casa</w:t>
      </w:r>
      <w:r>
        <w:rPr>
          <w:rFonts w:ascii="Arial" w:hAnsi="Arial" w:eastAsia="Arial" w:cs="Arial"/>
          <w:sz w:val="24"/>
          <w:szCs w:val="24"/>
          <w:lang w:val="pt-BR"/>
        </w:rPr>
        <w:t xml:space="preserve">. A criança não sabe como ajudar ele, porém promete levá-lo à vila onde ela vive, na esperança de encontrar algum adulto que saiba</w:t>
      </w:r>
      <w:r>
        <w:rPr>
          <w:rFonts w:ascii="Arial" w:hAnsi="Arial" w:cs="Arial"/>
          <w:sz w:val="24"/>
          <w:szCs w:val="24"/>
          <w:highlight w:val="none"/>
        </w:rPr>
      </w:r>
      <w:r>
        <w:rPr>
          <w:rFonts w:ascii="Arial" w:hAnsi="Arial" w:cs="Arial"/>
          <w:sz w:val="24"/>
          <w:szCs w:val="24"/>
          <w:highlight w:val="none"/>
        </w:rPr>
      </w:r>
    </w:p>
    <w:p>
      <w:pPr>
        <w:pStyle w:val="881"/>
        <w:pBdr/>
        <w:tabs>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highlight w:val="none"/>
          <w:lang w:val="pt-BR"/>
        </w:rPr>
        <w:t xml:space="preserve">Entretanto, enquanto eles conversavam, uma cria</w:t>
      </w:r>
      <w:r>
        <w:rPr>
          <w:rFonts w:ascii="Arial" w:hAnsi="Arial" w:eastAsia="Arial" w:cs="Arial"/>
          <w:sz w:val="24"/>
          <w:szCs w:val="24"/>
          <w:highlight w:val="none"/>
          <w:lang w:val="pt-BR"/>
        </w:rPr>
        <w:t xml:space="preserve">tura aparece do meio das árvores e imobiliza Matthew, que vai se sentindo cada vez mais cansado, como se suas forças estivessem sendo drenadas. Diante dessa situação, o garoto corre até ele, tentando expulsar o monstro, que foge rapidamente</w:t>
      </w:r>
      <w:r>
        <w:rPr>
          <w:rFonts w:ascii="Arial" w:hAnsi="Arial" w:cs="Arial"/>
          <w:sz w:val="24"/>
          <w:szCs w:val="24"/>
          <w:highlight w:val="none"/>
        </w:rPr>
      </w:r>
      <w:r>
        <w:rPr>
          <w:rFonts w:ascii="Arial" w:hAnsi="Arial" w:cs="Arial"/>
          <w:sz w:val="24"/>
          <w:szCs w:val="24"/>
          <w:highlight w:val="none"/>
        </w:rPr>
      </w:r>
    </w:p>
    <w:p>
      <w:pPr>
        <w:pStyle w:val="881"/>
        <w:pBdr/>
        <w:tabs>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highlight w:val="none"/>
          <w:lang w:val="pt-BR"/>
        </w:rPr>
        <w:t xml:space="preserve">Convicto em ajudar o descon</w:t>
      </w:r>
      <w:r>
        <w:rPr>
          <w:rFonts w:ascii="Arial" w:hAnsi="Arial" w:eastAsia="Arial" w:cs="Arial"/>
          <w:sz w:val="24"/>
          <w:szCs w:val="24"/>
          <w:highlight w:val="none"/>
          <w:lang w:val="pt-BR"/>
        </w:rPr>
        <w:t xml:space="preserve">hecido, a gentil criança, que se apresenta como Gray, e Matthew partem em direção à vila. Durante todo o caminho</w:t>
      </w:r>
      <w:r>
        <w:rPr>
          <w:rFonts w:ascii="Arial" w:hAnsi="Arial" w:eastAsia="Arial" w:cs="Arial"/>
          <w:sz w:val="24"/>
          <w:szCs w:val="24"/>
          <w:highlight w:val="none"/>
          <w:lang w:val="pt-BR"/>
        </w:rPr>
        <w:t xml:space="preserve">, ambos irão encontrar diversoss quebras cabeças, pessoas para conversar e inimigos, aos quais será do critério do jogador como lidar com eles, sendo amigável e ajudá-los ou não, além do encontro recorrente do mesmo monstro que atacou Matthew anteriormente</w:t>
      </w:r>
      <w:r>
        <w:rPr>
          <w:rFonts w:ascii="Arial" w:hAnsi="Arial" w:cs="Arial"/>
          <w:sz w:val="24"/>
          <w:szCs w:val="24"/>
          <w:highlight w:val="none"/>
        </w:rPr>
      </w:r>
      <w:r>
        <w:rPr>
          <w:rFonts w:ascii="Arial" w:hAnsi="Arial" w:cs="Arial"/>
          <w:sz w:val="24"/>
          <w:szCs w:val="24"/>
          <w:highlight w:val="none"/>
        </w:rPr>
      </w:r>
    </w:p>
    <w:p>
      <w:pPr>
        <w:pStyle w:val="881"/>
        <w:pBdr/>
        <w:tabs>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highlight w:val="none"/>
          <w:lang w:val="pt-BR"/>
        </w:rPr>
        <w:t xml:space="preserve">Dependendo da maneira de como o jogador agiu durante o jogo, ao chegar na vila, </w:t>
      </w:r>
      <w:r>
        <w:rPr>
          <w:rFonts w:ascii="Arial" w:hAnsi="Arial" w:cs="Arial"/>
          <w:sz w:val="24"/>
          <w:szCs w:val="24"/>
          <w:highlight w:val="none"/>
        </w:rPr>
      </w:r>
      <w:r>
        <w:rPr>
          <w:rFonts w:ascii="Arial" w:hAnsi="Arial" w:cs="Arial"/>
          <w:sz w:val="24"/>
          <w:szCs w:val="24"/>
          <w:highlight w:val="none"/>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highlight w:val="none"/>
          <w:lang w:val="pt-BR"/>
        </w:rPr>
      </w:r>
      <w:r>
        <w:rPr>
          <w:rFonts w:ascii="Arial" w:hAnsi="Arial" w:cs="Arial"/>
          <w:sz w:val="24"/>
          <w:szCs w:val="24"/>
        </w:rPr>
      </w:r>
      <w:r>
        <w:rPr>
          <w:rFonts w:ascii="Arial" w:hAnsi="Arial" w:cs="Arial"/>
          <w:sz w:val="24"/>
          <w:szCs w:val="24"/>
        </w:rPr>
      </w:r>
    </w:p>
    <w:p>
      <w:pPr>
        <w:pBdr/>
        <w:spacing w:after="0" w:line="360" w:lineRule="auto"/>
        <w:ind w:firstLine="360"/>
        <w:jc w:val="both"/>
        <w:rPr>
          <w:rFonts w:ascii="Arial" w:hAnsi="Arial" w:cs="Arial"/>
          <w:b/>
          <w:sz w:val="24"/>
          <w:szCs w:val="24"/>
        </w:rPr>
      </w:pPr>
      <w:r>
        <w:rPr>
          <w:rFonts w:ascii="Arial" w:hAnsi="Arial" w:eastAsia="Arial" w:cs="Arial"/>
          <w:b/>
          <w:sz w:val="24"/>
          <w:szCs w:val="24"/>
          <w:lang w:val="pt-BR"/>
        </w:rPr>
        <w:br w:type="page" w:clear="all"/>
      </w:r>
      <w:r>
        <w:rPr>
          <w:rFonts w:ascii="Arial" w:hAnsi="Arial" w:cs="Arial"/>
          <w:b/>
          <w:sz w:val="24"/>
          <w:szCs w:val="24"/>
        </w:rPr>
      </w:r>
      <w:r>
        <w:rPr>
          <w:rFonts w:ascii="Arial" w:hAnsi="Arial" w:cs="Arial"/>
          <w:b/>
          <w:sz w:val="24"/>
          <w:szCs w:val="24"/>
        </w:rPr>
      </w:r>
    </w:p>
    <w:p>
      <w:pPr>
        <w:pStyle w:val="881"/>
        <w:numPr>
          <w:ilvl w:val="0"/>
          <w:numId w:val="1"/>
        </w:numPr>
        <w:pBdr/>
        <w:tabs>
          <w:tab w:val="left" w:leader="none" w:pos="7672"/>
        </w:tabs>
        <w:spacing w:after="0" w:line="360" w:lineRule="auto"/>
        <w:ind/>
        <w:jc w:val="both"/>
        <w:outlineLvl w:val="0"/>
        <w:rPr>
          <w:rFonts w:ascii="Arial" w:hAnsi="Arial" w:cs="Arial"/>
          <w:b/>
          <w:sz w:val="24"/>
          <w:szCs w:val="24"/>
        </w:rPr>
      </w:pPr>
      <w:r>
        <w:rPr>
          <w:rFonts w:ascii="Arial" w:hAnsi="Arial" w:eastAsia="Arial" w:cs="Arial"/>
          <w:sz w:val="24"/>
          <w:szCs w:val="24"/>
        </w:rPr>
      </w:r>
      <w:bookmarkStart w:id="2" w:name="_Toc381728152"/>
      <w:r>
        <w:rPr>
          <w:rFonts w:ascii="Arial" w:hAnsi="Arial" w:eastAsia="Arial" w:cs="Arial"/>
          <w:b/>
          <w:sz w:val="24"/>
          <w:szCs w:val="24"/>
          <w:lang w:val="pt-BR"/>
        </w:rPr>
        <w:t xml:space="preserve">Gameplay</w:t>
      </w:r>
      <w:bookmarkEnd w:id="2"/>
      <w:r>
        <w:rPr>
          <w:rFonts w:ascii="Arial" w:hAnsi="Arial" w:cs="Arial"/>
          <w:b/>
          <w:sz w:val="24"/>
          <w:szCs w:val="24"/>
        </w:rPr>
      </w:r>
      <w:r>
        <w:rPr>
          <w:rFonts w:ascii="Arial" w:hAnsi="Arial" w:cs="Arial"/>
          <w:b/>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Descrição da mecânica do jogo;</w:t>
      </w:r>
      <w:r>
        <w:rPr>
          <w:rFonts w:ascii="Arial" w:hAnsi="Arial" w:cs="Arial"/>
          <w:sz w:val="24"/>
          <w:szCs w:val="24"/>
        </w:rPr>
      </w:r>
      <w:r>
        <w:rPr>
          <w:rFonts w:ascii="Arial" w:hAnsi="Arial" w:cs="Arial"/>
          <w:sz w:val="24"/>
          <w:szCs w:val="24"/>
        </w:rPr>
      </w:r>
    </w:p>
    <w:p>
      <w:pPr>
        <w:pStyle w:val="881"/>
        <w:pBdr/>
        <w:tabs>
          <w:tab w:val="left" w:leader="none" w:pos="6497"/>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lang w:val="pt-BR"/>
        </w:rPr>
        <w:t xml:space="preserve">A mecânica principal do jogo é</w:t>
      </w:r>
      <w:r>
        <w:rPr>
          <w:rFonts w:ascii="Arial" w:hAnsi="Arial" w:eastAsia="Arial" w:cs="Arial"/>
          <w:sz w:val="24"/>
          <w:szCs w:val="24"/>
          <w:lang w:val="pt-BR"/>
        </w:rPr>
        <w:t xml:space="preserve"> </w:t>
      </w:r>
      <w:r>
        <w:rPr>
          <w:rFonts w:ascii="Arial" w:hAnsi="Arial" w:eastAsia="Arial" w:cs="Arial"/>
          <w:sz w:val="24"/>
          <w:szCs w:val="24"/>
          <w:lang w:val="pt-BR"/>
        </w:rPr>
        <w:t xml:space="preserve">a interação com os persona</w:t>
      </w:r>
      <w:r>
        <w:rPr>
          <w:rFonts w:ascii="Arial" w:hAnsi="Arial" w:eastAsia="Arial" w:cs="Arial"/>
          <w:sz w:val="24"/>
          <w:szCs w:val="24"/>
          <w:lang w:val="pt-BR"/>
        </w:rPr>
        <w:t xml:space="preserve">gens espalhados pelo mapa, a resolução de puzzles e o combate de inimigos que aparecem aleatoriamente ou em momentos específicos</w:t>
      </w:r>
      <w:r>
        <w:rPr>
          <w:rFonts w:ascii="Arial" w:hAnsi="Arial" w:cs="Arial"/>
          <w:sz w:val="24"/>
          <w:szCs w:val="24"/>
          <w:highlight w:val="none"/>
        </w:rPr>
      </w:r>
      <w:r>
        <w:rPr>
          <w:rFonts w:ascii="Arial" w:hAnsi="Arial" w:cs="Arial"/>
          <w:sz w:val="24"/>
          <w:szCs w:val="24"/>
          <w:highlight w:val="none"/>
        </w:rPr>
      </w:r>
    </w:p>
    <w:p>
      <w:pPr>
        <w:pStyle w:val="881"/>
        <w:pBdr/>
        <w:tabs>
          <w:tab w:val="left" w:leader="none" w:pos="6497"/>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sz w:val="24"/>
          <w:szCs w:val="24"/>
          <w:highlight w:val="none"/>
          <w:lang w:val="pt-BR"/>
        </w:rPr>
        <w:t xml:space="preserve">A interação se dá por meio do encontro do jogador com personagens espalhados pelo mapa, que podem ser interagidos com o botão de interação (Z). Tais personagens podem apresentar pequenos diálogos, missões secundárias, minigames ou batalhas de treino. </w:t>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6497"/>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highlight w:val="none"/>
          <w:lang w:val="pt-BR"/>
        </w:rPr>
        <w:t xml:space="preserve">Em certas interações com os personagens, alguns apresentarão a possibilidade de conversa, aos quais o jogador poderá escolher uma resposta pré-definida para um diálogo.</w:t>
      </w:r>
      <w:r>
        <w:rPr>
          <w:rFonts w:ascii="Arial" w:hAnsi="Arial" w:eastAsia="Arial" w:cs="Arial"/>
          <w:sz w:val="24"/>
          <w:szCs w:val="24"/>
          <w:highlight w:val="none"/>
          <w:lang w:val="pt-BR"/>
        </w:rPr>
        <w:t xml:space="preserve"> A depender da escolha do jogador, o personagem apresentará uma resposta diferente, com a possibilidade de, em casos específicos, presentear o jogador com algo, como dinheiro ou itens. A resposta dada também tem a capacidade de influenciar no final do jogo</w:t>
      </w:r>
      <w:r>
        <w:rPr>
          <w:rFonts w:ascii="Arial" w:hAnsi="Arial" w:cs="Arial"/>
          <w:sz w:val="24"/>
          <w:szCs w:val="24"/>
          <w:highlight w:val="none"/>
        </w:rPr>
      </w:r>
      <w:r>
        <w:rPr>
          <w:rFonts w:ascii="Arial" w:hAnsi="Arial" w:cs="Arial"/>
          <w:sz w:val="24"/>
          <w:szCs w:val="24"/>
          <w:highlight w:val="none"/>
        </w:rPr>
      </w:r>
    </w:p>
    <w:p>
      <w:pPr>
        <w:pStyle w:val="881"/>
        <w:pBdr/>
        <w:tabs>
          <w:tab w:val="left" w:leader="none" w:pos="6497"/>
          <w:tab w:val="left" w:leader="none" w:pos="7672"/>
        </w:tabs>
        <w:spacing w:after="0" w:line="360" w:lineRule="auto"/>
        <w:ind w:firstLine="360" w:left="0"/>
        <w:jc w:val="both"/>
        <w:rPr>
          <w:rFonts w:ascii="Arial" w:hAnsi="Arial" w:cs="Arial"/>
          <w:sz w:val="24"/>
          <w:szCs w:val="24"/>
          <w:highlight w:val="none"/>
        </w:rPr>
      </w:pPr>
      <w:r>
        <w:rPr>
          <w:rFonts w:ascii="Arial" w:hAnsi="Arial" w:cs="Arial"/>
          <w:sz w:val="24"/>
          <w:szCs w:val="24"/>
          <w:highlight w:val="none"/>
          <w:lang w:val="pt-BR"/>
        </w:rPr>
        <w:t xml:space="preserve">Em determinados momentos do jogo, o jogador será barrado por um puzzle em que ele deverá resolver para poder avançar em seu cami</w:t>
      </w:r>
      <w:r>
        <w:rPr>
          <w:rFonts w:ascii="Arial" w:hAnsi="Arial" w:cs="Arial"/>
          <w:sz w:val="24"/>
          <w:szCs w:val="24"/>
          <w:highlight w:val="none"/>
          <w:lang w:val="pt-BR"/>
        </w:rPr>
        <w:t xml:space="preserve">nho. Esses quebras cabeças podem incluir, mas não se limitando a, quick-time events, arrastar objetos à determinada localização, procurar por um item específico, etc. Ademais, alguns puzzles permitirão ao jogador assumir controle de Gray para sua resolução</w:t>
      </w:r>
      <w:r>
        <w:rPr>
          <w:rFonts w:ascii="Arial" w:hAnsi="Arial" w:cs="Arial"/>
          <w:sz w:val="24"/>
          <w:szCs w:val="24"/>
          <w:highlight w:val="none"/>
        </w:rPr>
      </w:r>
      <w:r>
        <w:rPr>
          <w:rFonts w:ascii="Arial" w:hAnsi="Arial" w:cs="Arial"/>
          <w:sz w:val="24"/>
          <w:szCs w:val="24"/>
          <w:highlight w:val="none"/>
        </w:rPr>
      </w:r>
    </w:p>
    <w:p>
      <w:pPr>
        <w:pStyle w:val="881"/>
        <w:pBdr/>
        <w:tabs>
          <w:tab w:val="left" w:leader="none" w:pos="6497"/>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highlight w:val="none"/>
          <w:lang w:val="pt-BR"/>
        </w:rPr>
        <w:t xml:space="preserve">O combate seria inspirado em um RPG de turno, em que, ao começo de um, o jogador será apresentado </w:t>
      </w:r>
      <w:r>
        <w:rPr>
          <w:rFonts w:ascii="Arial" w:hAnsi="Arial" w:eastAsia="Arial" w:cs="Arial"/>
          <w:sz w:val="24"/>
          <w:szCs w:val="24"/>
          <w:highlight w:val="none"/>
          <w:lang w:val="pt-BR"/>
        </w:rPr>
        <w:t xml:space="preserve">com a seleção de personagem para seu turno, podendo escolher qual ação será tomada primeiro: a de Matthew ou de Gray. Ambos os personagens dispõem de ações bases e ações específicas. As ações base seriam ações que ambos os personagens podem realizar, como </w:t>
      </w:r>
      <w:r>
        <w:rPr>
          <w:rFonts w:ascii="Arial" w:hAnsi="Arial" w:eastAsia="Arial" w:cs="Arial"/>
          <w:sz w:val="24"/>
          <w:szCs w:val="24"/>
          <w:highlight w:val="none"/>
          <w:lang w:val="pt-BR"/>
        </w:rPr>
        <w:t xml:space="preserve">utilizar um item, defender, atacar, e, em sua essência, realizar uma ação</w:t>
      </w:r>
      <w:r>
        <w:rPr>
          <w:rFonts w:ascii="Arial" w:hAnsi="Arial" w:cs="Arial"/>
          <w:sz w:val="24"/>
          <w:szCs w:val="24"/>
          <w:highlight w:val="none"/>
        </w:rPr>
      </w:r>
      <w:r>
        <w:rPr>
          <w:rFonts w:ascii="Arial" w:hAnsi="Arial" w:cs="Arial"/>
          <w:sz w:val="24"/>
          <w:szCs w:val="24"/>
          <w:highlight w:val="none"/>
        </w:rPr>
      </w:r>
    </w:p>
    <w:p>
      <w:pPr>
        <w:pStyle w:val="881"/>
        <w:pBdr/>
        <w:tabs>
          <w:tab w:val="left" w:leader="none" w:pos="6497"/>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highlight w:val="none"/>
          <w:lang w:val="pt-BR"/>
        </w:rPr>
        <w:t xml:space="preserve">As ações específicas são ações especiais para cada personagem. Matthew, por conta de seu físico e sua personalidade, consegue apenas realizar ações físicas no começo do jogo, pode</w:t>
      </w:r>
      <w:r>
        <w:rPr>
          <w:rFonts w:ascii="Arial" w:hAnsi="Arial" w:eastAsia="Arial" w:cs="Arial"/>
          <w:sz w:val="24"/>
          <w:szCs w:val="24"/>
          <w:highlight w:val="none"/>
          <w:lang w:val="pt-BR"/>
        </w:rPr>
        <w:t xml:space="preserve">ndo, a depender das escolhas do jogador, aprender a agir de forma mais persuasiva, sentimental; Ademais, por conta de sua personalidade, por ser mais responsável e saber seus limites, ele também é apresentado com a escolha de fugir do combate, encerrando-o</w:t>
      </w:r>
      <w:r>
        <w:rPr>
          <w:rFonts w:ascii="Arial" w:hAnsi="Arial" w:cs="Arial"/>
          <w:sz w:val="24"/>
          <w:szCs w:val="24"/>
          <w:highlight w:val="none"/>
        </w:rPr>
      </w:r>
      <w:r>
        <w:rPr>
          <w:rFonts w:ascii="Arial" w:hAnsi="Arial" w:cs="Arial"/>
          <w:sz w:val="24"/>
          <w:szCs w:val="24"/>
          <w:highlight w:val="none"/>
        </w:rPr>
      </w:r>
    </w:p>
    <w:p>
      <w:pPr>
        <w:pStyle w:val="881"/>
        <w:pBdr/>
        <w:tabs>
          <w:tab w:val="left" w:leader="none" w:pos="6497"/>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highlight w:val="none"/>
          <w:lang w:val="pt-BR"/>
        </w:rPr>
        <w:t xml:space="preserve">Gray, por sua inocência e coragem, detém a capacidade de realizar ações mais sociais, sendo mais amigável com seus oponentes, e</w:t>
      </w:r>
      <w:r>
        <w:rPr>
          <w:rFonts w:ascii="Arial" w:hAnsi="Arial" w:eastAsia="Arial" w:cs="Arial"/>
          <w:sz w:val="24"/>
          <w:szCs w:val="24"/>
          <w:highlight w:val="none"/>
          <w:lang w:val="pt-BR"/>
        </w:rPr>
        <w:t xml:space="preserve">, ap</w:t>
      </w:r>
      <w:r>
        <w:rPr>
          <w:rFonts w:ascii="Arial" w:hAnsi="Arial" w:eastAsia="Arial" w:cs="Arial"/>
          <w:sz w:val="24"/>
          <w:szCs w:val="24"/>
          <w:highlight w:val="none"/>
          <w:lang w:val="pt-BR"/>
        </w:rPr>
        <w:t xml:space="preserve">ós fazê-los baixar a guarda, convencê-los a desistir do combate. Além disso, por conta da presença de magia no outro mundo, ele também é capaz de usar feitiços, porém é mais especializado em feitiços de suporte, como cura, do que feitiços ofensivos</w:t>
      </w:r>
      <w:r>
        <w:rPr>
          <w:rFonts w:ascii="Arial" w:hAnsi="Arial" w:cs="Arial"/>
          <w:sz w:val="24"/>
          <w:szCs w:val="24"/>
          <w:highlight w:val="none"/>
        </w:rPr>
      </w:r>
      <w:r>
        <w:rPr>
          <w:rFonts w:ascii="Arial" w:hAnsi="Arial" w:cs="Arial"/>
          <w:sz w:val="24"/>
          <w:szCs w:val="24"/>
          <w:highlight w:val="none"/>
        </w:rPr>
      </w:r>
    </w:p>
    <w:p>
      <w:pPr>
        <w:pStyle w:val="881"/>
        <w:pBdr/>
        <w:tabs>
          <w:tab w:val="left" w:leader="none" w:pos="6497"/>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highlight w:val="none"/>
          <w:lang w:val="pt-BR"/>
        </w:rPr>
        <w:t xml:space="preserve">Caso o jogador tenha</w:t>
      </w:r>
      <w:r>
        <w:rPr>
          <w:rFonts w:ascii="Arial" w:hAnsi="Arial" w:eastAsia="Arial" w:cs="Arial"/>
          <w:sz w:val="24"/>
          <w:szCs w:val="24"/>
          <w:highlight w:val="none"/>
          <w:lang w:val="pt-BR"/>
        </w:rPr>
        <w:t xml:space="preserve"> escolhido para que algum dos dois personagens ataque, aparecerá um quick-time event, em que ele deverá apertar o botão de interagir/confirmar quando a barra estiver mais próxima do centro. Quanto mais ao centro o jogador atacar, mais dano o ataque causará</w:t>
      </w:r>
      <w:r>
        <w:rPr>
          <w:rFonts w:ascii="Arial" w:hAnsi="Arial" w:cs="Arial"/>
          <w:sz w:val="24"/>
          <w:szCs w:val="24"/>
          <w:highlight w:val="none"/>
        </w:rPr>
      </w:r>
      <w:r>
        <w:rPr>
          <w:rFonts w:ascii="Arial" w:hAnsi="Arial" w:cs="Arial"/>
          <w:sz w:val="24"/>
          <w:szCs w:val="24"/>
          <w:highlight w:val="none"/>
        </w:rPr>
      </w:r>
    </w:p>
    <w:p>
      <w:pPr>
        <w:pStyle w:val="881"/>
        <w:pBdr/>
        <w:tabs>
          <w:tab w:val="left" w:leader="none" w:pos="6497"/>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highlight w:val="none"/>
          <w:lang w:val="pt-BR"/>
        </w:rPr>
        <w:t xml:space="preserve">Após o turno do jog</w:t>
      </w:r>
      <w:r>
        <w:rPr>
          <w:rFonts w:ascii="Arial" w:hAnsi="Arial" w:eastAsia="Arial" w:cs="Arial"/>
          <w:sz w:val="24"/>
          <w:szCs w:val="24"/>
          <w:highlight w:val="none"/>
          <w:lang w:val="pt-BR"/>
        </w:rPr>
        <w:t xml:space="preserve">ador, será o turno dos oponentes, que será inciado um minigame, tendo como foco principal o estilo bullet hell, onde ele terá que desviar dos ataques que será lançados em sua direção, porém podendo variar entre outras formas de minigame. Cada inimigo terá </w:t>
      </w:r>
      <w:r>
        <w:rPr>
          <w:rFonts w:ascii="Arial" w:hAnsi="Arial" w:cs="Arial"/>
          <w:sz w:val="24"/>
          <w:szCs w:val="24"/>
          <w:highlight w:val="none"/>
          <w:lang w:val="pt-BR"/>
        </w:rPr>
        <w:t xml:space="preserve">um padrão diferente de ataques, podendo requerer ao jogador desviar de ataques, apertar uma sequência de botões, realizar uma ação específica, etc</w:t>
      </w:r>
      <w:r>
        <w:rPr>
          <w:rFonts w:ascii="Arial" w:hAnsi="Arial" w:cs="Arial"/>
          <w:sz w:val="24"/>
          <w:szCs w:val="24"/>
          <w:highlight w:val="none"/>
        </w:rPr>
      </w:r>
      <w:r>
        <w:rPr>
          <w:rFonts w:ascii="Arial" w:hAnsi="Arial" w:cs="Arial"/>
          <w:sz w:val="24"/>
          <w:szCs w:val="24"/>
          <w:highlight w:val="none"/>
        </w:rPr>
      </w:r>
    </w:p>
    <w:p>
      <w:pPr>
        <w:pStyle w:val="881"/>
        <w:pBdr/>
        <w:tabs>
          <w:tab w:val="left" w:leader="none" w:pos="6497"/>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highlight w:val="none"/>
          <w:lang w:val="pt-BR"/>
        </w:rPr>
        <w:t xml:space="preserve">O combate termina em 3 condições: caso o jogador derrote </w:t>
      </w:r>
      <w:r>
        <w:rPr>
          <w:rFonts w:ascii="Arial" w:hAnsi="Arial" w:eastAsia="Arial" w:cs="Arial"/>
          <w:sz w:val="24"/>
          <w:szCs w:val="24"/>
          <w:highlight w:val="none"/>
          <w:lang w:val="pt-BR"/>
        </w:rPr>
        <w:t xml:space="preserve">o oponente, seja convencendo-o a desistir da batalha ou matando-o; caso o jogador fuja da batalha; e caso o HP de ambos os personagens controlados pelo jogador atinja 0. O primeiro caso resulta em vitória, enquanto os dois casos seguintes contam como perda</w:t>
      </w:r>
      <w:r>
        <w:rPr>
          <w:rFonts w:ascii="Arial" w:hAnsi="Arial" w:cs="Arial"/>
          <w:sz w:val="24"/>
          <w:szCs w:val="24"/>
          <w:highlight w:val="none"/>
        </w:rPr>
      </w:r>
      <w:r>
        <w:rPr>
          <w:rFonts w:ascii="Arial" w:hAnsi="Arial" w:cs="Arial"/>
          <w:sz w:val="24"/>
          <w:szCs w:val="24"/>
          <w:highlight w:val="none"/>
        </w:rPr>
      </w:r>
    </w:p>
    <w:p>
      <w:pPr>
        <w:pStyle w:val="881"/>
        <w:pBdr/>
        <w:tabs>
          <w:tab w:val="left" w:leader="none" w:pos="6497"/>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highlight w:val="none"/>
          <w:lang w:val="pt-BR"/>
        </w:rPr>
        <w:t xml:space="preserve">Ao final de uma batalha, o jogador ganhará uma quantidade de dinheiro, experiência, e, em caso de alguns inimigos especiais, será possível desbloquear alguns equipamentos especiais e/ou desbloqueá-los como NPCs, aos quais você pode interagir</w:t>
      </w:r>
      <w:r>
        <w:rPr>
          <w:rFonts w:ascii="Arial" w:hAnsi="Arial" w:cs="Arial"/>
          <w:sz w:val="24"/>
          <w:szCs w:val="24"/>
          <w:highlight w:val="none"/>
        </w:rPr>
      </w:r>
      <w:r>
        <w:rPr>
          <w:rFonts w:ascii="Arial" w:hAnsi="Arial" w:cs="Arial"/>
          <w:sz w:val="24"/>
          <w:szCs w:val="24"/>
          <w:highlight w:val="none"/>
        </w:rPr>
      </w:r>
    </w:p>
    <w:p>
      <w:pPr>
        <w:pStyle w:val="881"/>
        <w:pBdr/>
        <w:tabs>
          <w:tab w:val="left" w:leader="none" w:pos="6497"/>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highlight w:val="none"/>
          <w:lang w:val="pt-BR"/>
        </w:rPr>
        <w:t xml:space="preserve">Metaforicamente, o início do jogo se inicia na parte mais superficial do consciente de Mat</w:t>
      </w:r>
      <w:r>
        <w:rPr>
          <w:rFonts w:ascii="Arial" w:hAnsi="Arial" w:eastAsia="Arial" w:cs="Arial"/>
          <w:sz w:val="24"/>
          <w:szCs w:val="24"/>
          <w:highlight w:val="none"/>
          <w:lang w:val="pt-BR"/>
        </w:rPr>
        <w:t xml:space="preserve">thew, com os NPCs e inimigos sendo emoções e memórias mais mundanas e tranquilas. Nesse sentido, os diferentes métodos para lidar com os inimigos representam maneiras de tratar dessas memórias e emoções, seja ignorando-os ou aceitando-os como parte de si. </w:t>
      </w:r>
      <w:r>
        <w:rPr>
          <w:rFonts w:ascii="Arial" w:hAnsi="Arial" w:cs="Arial"/>
          <w:sz w:val="24"/>
          <w:szCs w:val="24"/>
          <w:highlight w:val="none"/>
        </w:rPr>
      </w:r>
      <w:r>
        <w:rPr>
          <w:rFonts w:ascii="Arial" w:hAnsi="Arial" w:cs="Arial"/>
          <w:sz w:val="24"/>
          <w:szCs w:val="24"/>
          <w:highlight w:val="none"/>
        </w:rPr>
      </w:r>
    </w:p>
    <w:p>
      <w:pPr>
        <w:pStyle w:val="881"/>
        <w:pBdr/>
        <w:tabs>
          <w:tab w:val="left" w:leader="none" w:pos="6497"/>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highlight w:val="none"/>
          <w:lang w:val="pt-BR"/>
        </w:rPr>
        <w:t xml:space="preserve">Com o avanço no jogo e a passagem para a exploração do subconsciente do personagem, os inimigos passam a ser mais complexos, representando traumas, memórias ruins, medos, consequentemente fazendo seus ataques se tornarem mais desafiadores</w:t>
      </w:r>
      <w:r>
        <w:rPr>
          <w:rFonts w:ascii="Arial" w:hAnsi="Arial" w:cs="Arial"/>
          <w:sz w:val="24"/>
          <w:szCs w:val="24"/>
          <w:highlight w:val="none"/>
        </w:rPr>
      </w:r>
      <w:r>
        <w:rPr>
          <w:rFonts w:ascii="Arial" w:hAnsi="Arial" w:cs="Arial"/>
          <w:sz w:val="24"/>
          <w:szCs w:val="24"/>
          <w:highlight w:val="none"/>
        </w:rPr>
      </w:r>
    </w:p>
    <w:p>
      <w:pPr>
        <w:pBdr/>
        <w:spacing w:after="0" w:line="360" w:lineRule="auto"/>
        <w:ind w:firstLine="360"/>
        <w:jc w:val="both"/>
        <w:rPr>
          <w:rFonts w:ascii="Arial" w:hAnsi="Arial" w:cs="Arial"/>
          <w:sz w:val="24"/>
          <w:szCs w:val="24"/>
        </w:rPr>
      </w:pPr>
      <w:r>
        <w:rPr>
          <w:rFonts w:ascii="Arial" w:hAnsi="Arial" w:eastAsia="Arial" w:cs="Arial"/>
          <w:sz w:val="24"/>
          <w:szCs w:val="24"/>
          <w:lang w:val="pt-BR"/>
        </w:rPr>
        <w:br w:type="page" w:clear="all"/>
      </w:r>
      <w:r>
        <w:rPr>
          <w:rFonts w:ascii="Arial" w:hAnsi="Arial" w:cs="Arial"/>
          <w:sz w:val="24"/>
          <w:szCs w:val="24"/>
        </w:rPr>
      </w:r>
      <w:r>
        <w:rPr>
          <w:rFonts w:ascii="Arial" w:hAnsi="Arial" w:cs="Arial"/>
          <w:sz w:val="24"/>
          <w:szCs w:val="24"/>
        </w:rPr>
      </w:r>
    </w:p>
    <w:p>
      <w:pPr>
        <w:pStyle w:val="881"/>
        <w:numPr>
          <w:ilvl w:val="0"/>
          <w:numId w:val="1"/>
        </w:numPr>
        <w:pBdr/>
        <w:tabs>
          <w:tab w:val="left" w:leader="none" w:pos="7672"/>
        </w:tabs>
        <w:spacing w:after="0" w:line="360" w:lineRule="auto"/>
        <w:ind/>
        <w:jc w:val="both"/>
        <w:outlineLvl w:val="0"/>
        <w:rPr>
          <w:rFonts w:ascii="Arial" w:hAnsi="Arial" w:cs="Arial"/>
          <w:b/>
          <w:sz w:val="24"/>
          <w:szCs w:val="24"/>
        </w:rPr>
      </w:pPr>
      <w:r>
        <w:rPr>
          <w:rFonts w:ascii="Arial" w:hAnsi="Arial" w:eastAsia="Arial" w:cs="Arial"/>
          <w:sz w:val="24"/>
          <w:szCs w:val="24"/>
        </w:rPr>
      </w:r>
      <w:bookmarkStart w:id="3" w:name="_Toc381728153"/>
      <w:r>
        <w:rPr>
          <w:rFonts w:ascii="Arial" w:hAnsi="Arial" w:eastAsia="Arial" w:cs="Arial"/>
          <w:b/>
          <w:sz w:val="24"/>
          <w:szCs w:val="24"/>
          <w:lang w:val="pt-BR"/>
        </w:rPr>
        <w:t xml:space="preserve">Personagens</w:t>
      </w:r>
      <w:bookmarkEnd w:id="3"/>
      <w:r>
        <w:rPr>
          <w:rFonts w:ascii="Arial" w:hAnsi="Arial" w:cs="Arial"/>
          <w:b/>
          <w:sz w:val="24"/>
          <w:szCs w:val="24"/>
        </w:rPr>
      </w:r>
      <w:r>
        <w:rPr>
          <w:rFonts w:ascii="Arial" w:hAnsi="Arial" w:cs="Arial"/>
          <w:b/>
          <w:sz w:val="24"/>
          <w:szCs w:val="24"/>
        </w:rPr>
      </w:r>
    </w:p>
    <w:p>
      <w:pPr>
        <w:pStyle w:val="881"/>
        <w:pBdr/>
        <w:tabs>
          <w:tab w:val="left" w:leader="none" w:pos="7672"/>
        </w:tabs>
        <w:spacing w:after="0" w:line="360" w:lineRule="auto"/>
        <w:ind w:left="36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lang w:val="pt-BR"/>
        </w:rPr>
        <w:t xml:space="preserve">- Descrição das características dos personagens principais (nome, idade, tipo...);</w:t>
      </w:r>
      <w:r>
        <w:rPr>
          <w:rFonts w:ascii="Arial" w:hAnsi="Arial" w:cs="Arial"/>
          <w:sz w:val="24"/>
          <w:szCs w:val="24"/>
          <w:highlight w:val="none"/>
        </w:rPr>
      </w:r>
      <w:r>
        <w:rPr>
          <w:rFonts w:ascii="Arial" w:hAnsi="Arial" w:cs="Arial"/>
          <w:sz w:val="24"/>
          <w:szCs w:val="24"/>
          <w:highlight w:val="none"/>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0</wp:posOffset>
                </wp:positionH>
                <wp:positionV relativeFrom="paragraph">
                  <wp:posOffset>243647</wp:posOffset>
                </wp:positionV>
                <wp:extent cx="1048725" cy="1783886"/>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12743" name=""/>
                        <pic:cNvPicPr>
                          <a:picLocks noChangeAspect="1"/>
                        </pic:cNvPicPr>
                        <pic:nvPr/>
                      </pic:nvPicPr>
                      <pic:blipFill>
                        <a:blip r:embed="rId10"/>
                        <a:srcRect l="-2664" t="0" r="-2664" b="0"/>
                        <a:stretch/>
                      </pic:blipFill>
                      <pic:spPr bwMode="auto">
                        <a:xfrm flipH="0" flipV="0">
                          <a:off x="0" y="0"/>
                          <a:ext cx="1048723" cy="178388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0.00pt;mso-position-horizontal:absolute;mso-position-vertical-relative:text;margin-top:19.18pt;mso-position-vertical:absolute;width:82.58pt;height:140.46pt;mso-wrap-distance-left:9.07pt;mso-wrap-distance-top:0.00pt;mso-wrap-distance-right:9.07pt;mso-wrap-distance-bottom:0.00pt;z-index:1;" stroked="false">
                <w10:wrap type="square"/>
                <v:imagedata r:id="rId10" o:title="" croptop="0f" cropleft="-1745f" cropbottom="0f" cropright="-1745f"/>
                <o:lock v:ext="edit" rotation="t"/>
              </v:shape>
            </w:pict>
          </mc:Fallback>
        </mc:AlternateConten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b/>
          <w:bCs/>
          <w:sz w:val="24"/>
          <w:szCs w:val="24"/>
          <w:lang w:val="pt-BR"/>
        </w:rPr>
        <w:t xml:space="preserve">Nome:</w:t>
      </w:r>
      <w:r>
        <w:rPr>
          <w:rFonts w:ascii="Arial" w:hAnsi="Arial" w:eastAsia="Arial" w:cs="Arial"/>
          <w:sz w:val="24"/>
          <w:szCs w:val="24"/>
          <w:lang w:val="pt-BR"/>
        </w:rPr>
        <w:t xml:space="preserve"> Player (default: Matthew)</w:t>
      </w:r>
      <w:r>
        <w:rPr>
          <w:rFonts w:ascii="Arial" w:hAnsi="Arial" w:cs="Arial"/>
          <w:sz w:val="24"/>
          <w:szCs w:val="24"/>
          <w:highlight w:val="none"/>
        </w:rPr>
      </w:r>
      <w:r>
        <w:rPr>
          <w:rFonts w:ascii="Arial" w:hAnsi="Arial" w:cs="Arial"/>
          <w:sz w:val="24"/>
          <w:szCs w:val="24"/>
          <w:highlight w:val="none"/>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b/>
          <w:bCs/>
          <w:sz w:val="24"/>
          <w:szCs w:val="24"/>
          <w:highlight w:val="none"/>
          <w:lang w:val="pt-BR"/>
        </w:rPr>
        <w:t xml:space="preserve">Idade:</w:t>
      </w:r>
      <w:r>
        <w:rPr>
          <w:rFonts w:ascii="Arial" w:hAnsi="Arial" w:eastAsia="Arial" w:cs="Arial"/>
          <w:sz w:val="24"/>
          <w:szCs w:val="24"/>
          <w:highlight w:val="none"/>
          <w:lang w:val="pt-BR"/>
        </w:rPr>
        <w:t xml:space="preserve"> 21</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b/>
          <w:bCs/>
          <w:sz w:val="24"/>
          <w:szCs w:val="24"/>
          <w:lang w:val="pt-BR"/>
        </w:rPr>
        <w:t xml:space="preserve">História:</w:t>
      </w:r>
      <w:r>
        <w:rPr>
          <w:rFonts w:ascii="Arial" w:hAnsi="Arial" w:eastAsia="Arial" w:cs="Arial"/>
          <w:sz w:val="24"/>
          <w:szCs w:val="24"/>
          <w:lang w:val="pt-BR"/>
        </w:rPr>
        <w:t xml:space="preserve"> </w:t>
      </w:r>
      <w:r>
        <w:rPr>
          <w:rFonts w:ascii="Arial" w:hAnsi="Arial" w:eastAsia="Arial" w:cs="Arial"/>
          <w:sz w:val="24"/>
          <w:szCs w:val="24"/>
          <w:lang w:val="pt-BR"/>
        </w:rPr>
        <w:t xml:space="preserve">Matthew teve uma infânci</w:t>
      </w:r>
      <w:r>
        <w:rPr>
          <w:rFonts w:ascii="Arial" w:hAnsi="Arial" w:eastAsia="Arial" w:cs="Arial"/>
          <w:sz w:val="24"/>
          <w:szCs w:val="24"/>
          <w:lang w:val="pt-BR"/>
        </w:rPr>
        <w:t xml:space="preserve">a conturbada. Desde pequeno acompanhava as brigas de seus pais, que consequentemente levaram ao divórcio deles. Na escola, por mais que fosse esperto, tinha dificuldade de fazer amigos. Porém, apesar disso, era uma criança corajosa, sonhadora e brincalhona</w:t>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sz w:val="24"/>
          <w:szCs w:val="24"/>
          <w:highlight w:val="none"/>
          <w:lang w:val="pt-BR"/>
        </w:rPr>
        <w:t xml:space="preserve">Conforme ia crescendo, ele se dedicou aos estudos, em busca de conseguir um emprego bom, porém ainda tinha dificuldade para socializar. Aliado a isso, seu período de vestibular foi extremamente desgastan</w:t>
      </w:r>
      <w:r>
        <w:rPr>
          <w:rFonts w:ascii="Arial" w:hAnsi="Arial" w:eastAsia="Arial" w:cs="Arial"/>
          <w:sz w:val="24"/>
          <w:szCs w:val="24"/>
          <w:highlight w:val="none"/>
          <w:lang w:val="pt-BR"/>
        </w:rPr>
        <w:t xml:space="preserve">te, pois não somente tinha que se dedicar aos estudos, mas também havia arranjado um emprego. Ironicamente, por mais que Matthew tenha conseguido passar em sua faculdade dos sonhos, ele rapidamente descobriu que não tinha habilidade o suficiente para compe</w:t>
      </w:r>
      <w:r>
        <w:rPr>
          <w:rFonts w:ascii="Arial" w:hAnsi="Arial" w:eastAsia="Arial" w:cs="Arial"/>
          <w:sz w:val="24"/>
          <w:szCs w:val="24"/>
          <w:highlight w:val="none"/>
          <w:lang w:val="pt-BR"/>
        </w:rPr>
        <w:t xml:space="preserve">tir com outras pessoas em um mercado de trabalho saturado. Exausto de sua rotina de estudo e trabalho, ele terminou o curso da faculdade, porém nunca teve oportunidade de colocar seu diploma em prática, pois teve que continuar trabalhado em seu emprego 6x1</w:t>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sz w:val="24"/>
          <w:szCs w:val="24"/>
          <w:highlight w:val="none"/>
          <w:lang w:val="pt-BR"/>
        </w:rPr>
        <w:t xml:space="preserve">Um dia, chegando em casa, cansado, ele vai rapidamente para a cama dormir e, quando acorda, ele se vê em outro mundo </w:t>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b/>
          <w:bCs/>
          <w:sz w:val="24"/>
          <w:szCs w:val="24"/>
          <w:highlight w:val="none"/>
          <w:lang w:val="pt-BR"/>
        </w:rPr>
        <w:t xml:space="preserve">Personalidade:</w:t>
      </w:r>
      <w:r>
        <w:rPr>
          <w:rFonts w:ascii="Arial" w:hAnsi="Arial" w:eastAsia="Arial" w:cs="Arial"/>
          <w:sz w:val="24"/>
          <w:szCs w:val="24"/>
          <w:highlight w:val="none"/>
          <w:lang w:val="pt-BR"/>
        </w:rPr>
        <w:t xml:space="preserve"> Jovem ansioso, tímido, sempre se preocupando com o que as outras pessoas pensam sobre ele. Vive se cobrando, culpando e questionando sobre suas escolhas, sempre pensando nos “e se” de cada decisão de sua vida</w:t>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b/>
          <w:bCs/>
          <w:sz w:val="24"/>
          <w:szCs w:val="24"/>
          <w:highlight w:val="none"/>
          <w:lang w:val="pt-BR"/>
        </w:rPr>
      </w:r>
      <w:r>
        <w:rPr>
          <w:rFonts w:ascii="Arial" w:hAnsi="Arial" w:eastAsia="Arial" w:cs="Arial"/>
          <w:b/>
          <w:bCs/>
          <w:sz w:val="24"/>
          <w:szCs w:val="24"/>
          <w:highlight w:val="none"/>
          <w:lang w:val="pt-BR"/>
        </w:rPr>
        <w:t xml:space="preserve">Ações que pode performar:</w:t>
      </w:r>
      <w:r>
        <w:rPr>
          <w:rFonts w:ascii="Arial" w:hAnsi="Arial" w:eastAsia="Arial" w:cs="Arial"/>
          <w:sz w:val="24"/>
          <w:szCs w:val="24"/>
          <w:highlight w:val="none"/>
          <w:lang w:val="pt-BR"/>
        </w:rPr>
        <w:t xml:space="preserve"> Andar, interagir, utilizar item e lutar</w:t>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sz w:val="24"/>
          <w:szCs w:val="24"/>
          <w:highlight w:val="none"/>
          <w:lang w:val="pt-BR"/>
        </w:rPr>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sz w:val="24"/>
          <w:szCs w:val="24"/>
          <w:highlight w:val="none"/>
          <w:lang w:val="pt-BR"/>
        </w:rPr>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sz w:val="24"/>
          <w:szCs w:val="24"/>
          <w:highlight w:val="none"/>
          <w:lang w:val="pt-BR"/>
        </w:rPr>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sz w:val="24"/>
          <w:szCs w:val="24"/>
          <w:highlight w:val="none"/>
          <w:lang w:val="pt-BR"/>
        </w:rPr>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0" w:left="0"/>
        <w:jc w:val="both"/>
        <w:rPr>
          <w:rFonts w:ascii="Arial" w:hAnsi="Arial" w:eastAsia="Arial" w:cs="Arial"/>
          <w:sz w:val="24"/>
          <w:szCs w:val="24"/>
          <w:highlight w:val="none"/>
          <w:lang w:val="pt-BR"/>
        </w:rPr>
      </w:pPr>
      <w:r>
        <w:rPr>
          <w:rFonts w:ascii="Arial" w:hAnsi="Arial" w:eastAsia="Arial" w:cs="Arial"/>
          <w:sz w:val="24"/>
          <w:szCs w:val="24"/>
          <w:highlight w:val="none"/>
          <w:lang w:val="pt-BR"/>
        </w:rPr>
      </w:r>
      <w:r>
        <w:rPr>
          <w:rFonts w:ascii="Arial" w:hAnsi="Arial" w:eastAsia="Arial" w:cs="Arial"/>
          <w:sz w:val="24"/>
          <w:szCs w:val="24"/>
          <w:highlight w:val="none"/>
          <w:lang w:val="pt-BR"/>
        </w:rPr>
        <w:tab/>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b/>
          <w:bCs/>
          <w:sz w:val="24"/>
          <w:szCs w:val="24"/>
          <w:lang w:val="pt-BR"/>
        </w:rPr>
        <w:t xml:space="preserve">Nome:</w:t>
      </w:r>
      <w:r>
        <w:rPr>
          <w:rFonts w:ascii="Arial" w:hAnsi="Arial" w:eastAsia="Arial" w:cs="Arial"/>
          <w:sz w:val="24"/>
          <w:szCs w:val="24"/>
          <w:lang w:val="pt-BR"/>
        </w:rPr>
        <w:t xml:space="preserve"> Gray</w:t>
      </w:r>
      <w: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4305300</wp:posOffset>
                </wp:positionH>
                <wp:positionV relativeFrom="paragraph">
                  <wp:posOffset>0</wp:posOffset>
                </wp:positionV>
                <wp:extent cx="1638300" cy="1638300"/>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5513" name=""/>
                        <pic:cNvPicPr>
                          <a:picLocks noChangeAspect="1"/>
                        </pic:cNvPicPr>
                        <pic:nvPr/>
                      </pic:nvPicPr>
                      <pic:blipFill>
                        <a:blip r:embed="rId11"/>
                        <a:stretch/>
                      </pic:blipFill>
                      <pic:spPr bwMode="auto">
                        <a:xfrm>
                          <a:off x="0" y="0"/>
                          <a:ext cx="1638299" cy="163829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072;o:allowoverlap:true;o:allowincell:true;mso-position-horizontal-relative:text;margin-left:339.00pt;mso-position-horizontal:absolute;mso-position-vertical-relative:text;margin-top:0.00pt;mso-position-vertical:absolute;width:129.00pt;height:129.00pt;mso-wrap-distance-left:9.07pt;mso-wrap-distance-top:0.00pt;mso-wrap-distance-right:9.07pt;mso-wrap-distance-bottom:0.00pt;z-index:1;" stroked="false">
                <w10:wrap type="square"/>
                <v:imagedata r:id="rId11" o:title=""/>
                <o:lock v:ext="edit" rotation="t"/>
              </v:shape>
            </w:pict>
          </mc:Fallback>
        </mc:AlternateContent>
      </w:r>
      <w:r>
        <w:rPr>
          <w:rFonts w:ascii="Arial" w:hAnsi="Arial" w:cs="Arial"/>
          <w:sz w:val="24"/>
          <w:szCs w:val="24"/>
          <w:highlight w:val="none"/>
        </w:rPr>
      </w:r>
      <w:r>
        <w:rPr>
          <w:rFonts w:ascii="Arial" w:hAnsi="Arial" w:cs="Arial"/>
          <w:sz w:val="24"/>
          <w:szCs w:val="24"/>
          <w:highlight w:val="none"/>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b/>
          <w:bCs/>
          <w:sz w:val="24"/>
          <w:szCs w:val="24"/>
          <w:highlight w:val="none"/>
          <w:lang w:val="pt-BR"/>
        </w:rPr>
        <w:t xml:space="preserve">Idade:</w:t>
      </w:r>
      <w:r>
        <w:rPr>
          <w:rFonts w:ascii="Arial" w:hAnsi="Arial" w:eastAsia="Arial" w:cs="Arial"/>
          <w:sz w:val="24"/>
          <w:szCs w:val="24"/>
          <w:highlight w:val="none"/>
          <w:lang w:val="pt-BR"/>
        </w:rPr>
        <w:t xml:space="preserve"> 8</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b/>
          <w:bCs/>
          <w:sz w:val="24"/>
          <w:szCs w:val="24"/>
          <w:lang w:val="pt-BR"/>
        </w:rPr>
        <w:t xml:space="preserve">História:</w:t>
      </w:r>
      <w:r>
        <w:rPr>
          <w:rFonts w:ascii="Arial" w:hAnsi="Arial" w:eastAsia="Arial" w:cs="Arial"/>
          <w:sz w:val="24"/>
          <w:szCs w:val="24"/>
          <w:lang w:val="pt-BR"/>
        </w:rPr>
        <w:t xml:space="preserve"> </w:t>
      </w:r>
      <w:r>
        <w:rPr>
          <w:rFonts w:ascii="Arial" w:hAnsi="Arial" w:eastAsia="Arial" w:cs="Arial"/>
          <w:sz w:val="24"/>
          <w:szCs w:val="24"/>
          <w:lang w:val="pt-BR"/>
        </w:rPr>
        <w:t xml:space="preserve">Gray é uma criança comum, como qualquer outra: c</w:t>
      </w:r>
      <w:r>
        <w:rPr>
          <w:rFonts w:ascii="Arial" w:hAnsi="Arial" w:eastAsia="Arial" w:cs="Arial"/>
          <w:sz w:val="24"/>
          <w:szCs w:val="24"/>
          <w:highlight w:val="none"/>
          <w:lang w:val="pt-BR"/>
        </w:rPr>
        <w:t xml:space="preserve">riativo, brincalhão, corajoso na medida do possível, e sonhador. Seus pais se mudaram para a vila em que vivem antes dele nascer e, para economizar no pagamento, escolheram morar um pouco longe das outras pessoas. </w:t>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sz w:val="24"/>
          <w:szCs w:val="24"/>
          <w:highlight w:val="none"/>
          <w:lang w:val="pt-BR"/>
        </w:rPr>
        <w:t xml:space="preserve">Por mais que Gray ame muito seus pais, ele não consegue vê-los com tanta frequênci</w:t>
      </w:r>
      <w:r>
        <w:rPr>
          <w:rFonts w:ascii="Arial" w:hAnsi="Arial" w:eastAsia="Arial" w:cs="Arial"/>
          <w:sz w:val="24"/>
          <w:szCs w:val="24"/>
          <w:highlight w:val="none"/>
          <w:lang w:val="pt-BR"/>
        </w:rPr>
        <w:t xml:space="preserve">a, já que eles estão sempre fora, trabalhando, e, mesmo quando em casa, passam grande parte do tempo brigando. Eles, por outro lado, não parecem se preocupar muito com seu filho, não ligando muito se Gray fica fora de casa por longos períodos sem avisá-los</w:t>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sz w:val="24"/>
          <w:szCs w:val="24"/>
          <w:highlight w:val="none"/>
          <w:lang w:val="pt-BR"/>
        </w:rPr>
        <w:t xml:space="preserve">Por conta disso, ele costuma passar o dia brincando</w:t>
      </w:r>
      <w:r>
        <w:rPr>
          <w:rFonts w:ascii="Arial" w:hAnsi="Arial" w:eastAsia="Arial" w:cs="Arial"/>
          <w:sz w:val="24"/>
          <w:szCs w:val="24"/>
          <w:highlight w:val="none"/>
          <w:lang w:val="pt-BR"/>
        </w:rPr>
        <w:t xml:space="preserve"> na floresta, colhendo frutas, correndo atrás de animais, procurando tesouros, conversando com as crianças que ocasionalmente aparecem por lá, etc. Um dia, enquanto comia algumas amoras pela floresta, Gray acaba encontrando uma pessoa perdida, desorientada</w:t>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b/>
          <w:bCs/>
          <w:sz w:val="24"/>
          <w:szCs w:val="24"/>
          <w:highlight w:val="none"/>
          <w:lang w:val="pt-BR"/>
        </w:rPr>
        <w:t xml:space="preserve">Personalidade:</w:t>
      </w:r>
      <w:r>
        <w:rPr>
          <w:rFonts w:ascii="Arial" w:hAnsi="Arial" w:eastAsia="Arial" w:cs="Arial"/>
          <w:sz w:val="24"/>
          <w:szCs w:val="24"/>
          <w:highlight w:val="none"/>
          <w:lang w:val="pt-BR"/>
        </w:rPr>
        <w:t xml:space="preserve"> Brincalhão, tem problemas pra levar as coisas a sério, dorminhoco e ambicioso. Tem dificuldades para falar com outras pessoas e de expressar o que pensa e sente. </w:t>
      </w:r>
      <w:r>
        <w:rPr>
          <w:rFonts w:ascii="Arial" w:hAnsi="Arial" w:eastAsia="Arial" w:cs="Arial"/>
          <w:sz w:val="24"/>
          <w:szCs w:val="24"/>
          <w:highlight w:val="none"/>
          <w:lang w:val="pt-BR"/>
        </w:rPr>
        <w:t xml:space="preserve">Emotivo, costuma agir muito mais com base em suas emoções do que em lógica. Se preocupa com todos ao se redor, mesmo que seja um desconhecido, e sempre procura ajudar a pessoa</w:t>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b/>
          <w:bCs/>
          <w:sz w:val="24"/>
          <w:szCs w:val="24"/>
          <w:highlight w:val="none"/>
          <w:lang w:val="pt-BR"/>
        </w:rPr>
        <w:t xml:space="preserve">Habilidades:</w:t>
      </w:r>
      <w:r>
        <w:rPr>
          <w:rFonts w:ascii="Arial" w:hAnsi="Arial" w:eastAsia="Arial" w:cs="Arial"/>
          <w:sz w:val="24"/>
          <w:szCs w:val="24"/>
          <w:highlight w:val="none"/>
          <w:lang w:val="pt-BR"/>
        </w:rPr>
        <w:t xml:space="preserve"> Capaz de utilizar magias de assistência, como cura, limpeza e defesa, assim como magias ofensivas. Usa um graveto como arma, podendo atacar com ou canalizar magia por ele</w:t>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eastAsia="Arial" w:cs="Arial"/>
          <w:sz w:val="24"/>
          <w:szCs w:val="24"/>
          <w:highlight w:val="none"/>
          <w:lang w:val="pt-BR"/>
        </w:rPr>
      </w:pPr>
      <w:r>
        <w:rPr>
          <w:rFonts w:ascii="Arial" w:hAnsi="Arial" w:eastAsia="Arial" w:cs="Arial"/>
          <w:b/>
          <w:bCs/>
          <w:sz w:val="24"/>
          <w:szCs w:val="24"/>
          <w:highlight w:val="none"/>
          <w:lang w:val="pt-BR"/>
        </w:rPr>
      </w:r>
      <w:r>
        <w:rPr>
          <w:rFonts w:ascii="Arial" w:hAnsi="Arial" w:eastAsia="Arial" w:cs="Arial"/>
          <w:b/>
          <w:bCs/>
          <w:sz w:val="24"/>
          <w:szCs w:val="24"/>
          <w:highlight w:val="none"/>
          <w:lang w:val="pt-BR"/>
        </w:rPr>
        <w:t xml:space="preserve">Ações que pode performar:</w:t>
      </w:r>
      <w:r>
        <w:rPr>
          <w:rFonts w:ascii="Arial" w:hAnsi="Arial" w:eastAsia="Arial" w:cs="Arial"/>
          <w:sz w:val="24"/>
          <w:szCs w:val="24"/>
          <w:highlight w:val="none"/>
          <w:lang w:val="pt-BR"/>
        </w:rPr>
        <w:t xml:space="preserve"> Utilizar item e lutar</w:t>
      </w:r>
      <w:r>
        <w:rPr>
          <w:rFonts w:ascii="Arial" w:hAnsi="Arial" w:eastAsia="Arial" w:cs="Arial"/>
          <w:sz w:val="24"/>
          <w:szCs w:val="24"/>
          <w:highlight w:val="none"/>
          <w:lang w:val="pt-BR"/>
        </w:rPr>
        <w:t xml:space="preserve">; durante modo puzzle: andar e interagir</w:t>
      </w:r>
      <w:r>
        <w:rPr>
          <w:rFonts w:ascii="Arial" w:hAnsi="Arial" w:eastAsia="Arial" w:cs="Arial"/>
          <w:sz w:val="24"/>
          <w:szCs w:val="24"/>
          <w:highlight w:val="none"/>
          <w:lang w:val="pt-BR"/>
        </w:rPr>
      </w:r>
      <w:r>
        <w:rPr>
          <w:rFonts w:ascii="Arial" w:hAnsi="Arial" w:eastAsia="Arial" w:cs="Arial"/>
          <w:sz w:val="24"/>
          <w:szCs w:val="24"/>
          <w:highlight w:val="none"/>
          <w:lang w:val="pt-BR"/>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highlight w:val="none"/>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História do passado dos personagens;</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Personalidade dos personagens;</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Habilidades características de cada personagem (poderes especiais, golpes especiais, armas...);</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Ilustração visual dos personagens;</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Ações que </w:t>
      </w:r>
      <w:r>
        <w:rPr>
          <w:rFonts w:ascii="Arial" w:hAnsi="Arial" w:eastAsia="Arial" w:cs="Arial"/>
          <w:sz w:val="24"/>
          <w:szCs w:val="24"/>
          <w:lang w:val="pt-BR"/>
        </w:rPr>
        <w:t xml:space="preserve">os personagens pode</w:t>
      </w:r>
      <w:r>
        <w:rPr>
          <w:rFonts w:ascii="Arial" w:hAnsi="Arial" w:eastAsia="Arial" w:cs="Arial"/>
          <w:sz w:val="24"/>
          <w:szCs w:val="24"/>
          <w:lang w:val="pt-BR"/>
        </w:rPr>
        <w:t xml:space="preserve"> executar (andar, correr, pular, pulo duplo, escalar, voar, nadar...);</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PT"/>
        </w:rPr>
        <w:t xml:space="preserve">Métricas</w:t>
      </w:r>
      <w:r>
        <w:rPr>
          <w:rFonts w:ascii="Arial" w:hAnsi="Arial" w:eastAsia="Arial" w:cs="Arial"/>
          <w:sz w:val="24"/>
          <w:szCs w:val="24"/>
          <w:lang w:val="pt-PT"/>
        </w:rPr>
        <w:t xml:space="preserve"> de gameplay do personagem principal;</w:t>
      </w:r>
      <w:r>
        <w:rPr>
          <w:rFonts w:ascii="Arial" w:hAnsi="Arial" w:cs="Arial"/>
          <w:sz w:val="24"/>
          <w:szCs w:val="24"/>
        </w:rPr>
      </w:r>
      <w:r>
        <w:rPr>
          <w:rFonts w:ascii="Arial" w:hAnsi="Arial" w:cs="Arial"/>
          <w:sz w:val="24"/>
          <w:szCs w:val="24"/>
        </w:rPr>
      </w:r>
    </w:p>
    <w:p>
      <w:pPr>
        <w:pBdr/>
        <w:spacing w:after="0" w:line="360" w:lineRule="auto"/>
        <w:ind/>
        <w:jc w:val="both"/>
        <w:rPr>
          <w:rFonts w:ascii="Arial" w:hAnsi="Arial" w:cs="Arial"/>
          <w:sz w:val="24"/>
          <w:szCs w:val="24"/>
        </w:rPr>
      </w:pPr>
      <w:r>
        <w:rPr>
          <w:rFonts w:ascii="Arial" w:hAnsi="Arial" w:eastAsia="Arial" w:cs="Arial"/>
          <w:sz w:val="24"/>
          <w:szCs w:val="24"/>
          <w:lang w:val="pt-BR"/>
        </w:rPr>
        <w:br w:type="page" w:clear="all"/>
      </w:r>
      <w:r>
        <w:rPr>
          <w:rFonts w:ascii="Arial" w:hAnsi="Arial" w:cs="Arial"/>
          <w:sz w:val="24"/>
          <w:szCs w:val="24"/>
        </w:rPr>
      </w:r>
      <w:r>
        <w:rPr>
          <w:rFonts w:ascii="Arial" w:hAnsi="Arial" w:cs="Arial"/>
          <w:sz w:val="24"/>
          <w:szCs w:val="24"/>
        </w:rPr>
      </w:r>
    </w:p>
    <w:p>
      <w:pPr>
        <w:pStyle w:val="881"/>
        <w:numPr>
          <w:ilvl w:val="0"/>
          <w:numId w:val="1"/>
        </w:numPr>
        <w:pBdr/>
        <w:shd w:val="clear" w:color="ffffff" w:themeColor="background1" w:fill="ffffff" w:themeFill="background1"/>
        <w:tabs>
          <w:tab w:val="left" w:leader="none" w:pos="7672"/>
        </w:tabs>
        <w:spacing w:after="0" w:line="360" w:lineRule="auto"/>
        <w:ind/>
        <w:jc w:val="both"/>
        <w:outlineLvl w:val="0"/>
        <w:rPr>
          <w:rFonts w:ascii="Arial" w:hAnsi="Arial" w:cs="Arial"/>
          <w:b/>
          <w:sz w:val="24"/>
          <w:szCs w:val="24"/>
        </w:rPr>
      </w:pPr>
      <w:r>
        <w:rPr>
          <w:rFonts w:ascii="Arial" w:hAnsi="Arial" w:eastAsia="Arial" w:cs="Arial"/>
          <w:sz w:val="24"/>
          <w:szCs w:val="24"/>
        </w:rPr>
      </w:r>
      <w:bookmarkStart w:id="4" w:name="_Toc381728154"/>
      <w:r>
        <w:rPr>
          <w:rFonts w:ascii="Arial" w:hAnsi="Arial" w:eastAsia="Arial" w:cs="Arial"/>
          <w:b/>
          <w:sz w:val="24"/>
          <w:szCs w:val="24"/>
          <w:lang w:val="pt-BR"/>
        </w:rPr>
        <w:t xml:space="preserve">Controles</w:t>
      </w:r>
      <w:bookmarkEnd w:id="4"/>
      <w:r>
        <w:rPr>
          <w:rFonts w:ascii="Arial" w:hAnsi="Arial" w:cs="Arial"/>
          <w:b/>
          <w:sz w:val="24"/>
          <w:szCs w:val="24"/>
        </w:rPr>
      </w:r>
      <w:r>
        <w:rPr>
          <w:rFonts w:ascii="Arial" w:hAnsi="Arial" w:cs="Arial"/>
          <w:b/>
          <w:sz w:val="24"/>
          <w:szCs w:val="24"/>
        </w:rPr>
      </w:r>
    </w:p>
    <w:p>
      <w:pPr>
        <w:pStyle w:val="881"/>
        <w:pBdr/>
        <w:tabs>
          <w:tab w:val="left" w:leader="none" w:pos="7672"/>
        </w:tabs>
        <w:spacing w:after="0" w:line="360" w:lineRule="auto"/>
        <w:ind w:left="36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283"/>
        </w:tabs>
        <w:spacing w:after="0" w:line="360" w:lineRule="auto"/>
        <w:ind w:firstLine="360" w:left="0"/>
        <w:jc w:val="both"/>
        <w:rPr>
          <w:sz w:val="24"/>
          <w:szCs w:val="24"/>
          <w:highlight w:val="none"/>
          <w:lang w:val="pt-BR"/>
        </w:rPr>
      </w:pPr>
      <w:r>
        <w:rPr>
          <w:sz w:val="24"/>
          <w:lang w:val="pt-BR"/>
        </w:rPr>
        <w:t xml:space="preserve">- </w:t>
      </w:r>
      <w:r>
        <w:rPr>
          <w:sz w:val="24"/>
          <w:lang w:val="pt-BR"/>
        </w:rPr>
        <w:t xml:space="preserve">Como o jogador controla o personagem principal?</w:t>
      </w:r>
      <w:r>
        <w:rPr>
          <w:sz w:val="24"/>
          <w:szCs w:val="24"/>
          <w:highlight w:val="none"/>
          <w:lang w:val="pt-BR"/>
        </w:rPr>
      </w:r>
      <w:r>
        <w:rPr>
          <w:sz w:val="24"/>
          <w:szCs w:val="24"/>
          <w:highlight w:val="none"/>
          <w:lang w:val="pt-BR"/>
        </w:rPr>
      </w:r>
    </w:p>
    <w:p>
      <w:pPr>
        <w:pStyle w:val="881"/>
        <w:pBdr/>
        <w:tabs>
          <w:tab w:val="left" w:leader="none" w:pos="283"/>
        </w:tabs>
        <w:spacing w:after="0" w:line="360" w:lineRule="auto"/>
        <w:ind w:firstLine="360" w:left="0"/>
        <w:jc w:val="both"/>
        <w:rPr>
          <w:sz w:val="24"/>
          <w:szCs w:val="24"/>
          <w:highlight w:val="none"/>
          <w:lang w:val="pt-BR"/>
        </w:rPr>
      </w:pPr>
      <w:r>
        <w:rPr>
          <w:sz w:val="24"/>
          <w:highlight w:val="none"/>
          <w:lang w:val="pt-BR"/>
        </w:rPr>
      </w:r>
      <w:r>
        <w:rPr>
          <w:sz w:val="24"/>
          <w:szCs w:val="24"/>
          <w:highlight w:val="none"/>
          <w:lang w:val="pt-BR"/>
        </w:rPr>
      </w:r>
      <w:r>
        <w:rPr>
          <w:sz w:val="24"/>
          <w:szCs w:val="24"/>
          <w:highlight w:val="none"/>
          <w:lang w:val="pt-BR"/>
        </w:rPr>
      </w:r>
    </w:p>
    <w:p>
      <w:pPr>
        <w:pStyle w:val="881"/>
        <w:pBdr/>
        <w:tabs>
          <w:tab w:val="left" w:leader="none" w:pos="425"/>
        </w:tabs>
        <w:spacing w:after="0" w:line="360" w:lineRule="auto"/>
        <w:ind w:firstLine="0" w:left="0"/>
        <w:jc w:val="both"/>
        <w:rPr>
          <w:sz w:val="24"/>
          <w:szCs w:val="24"/>
          <w:highlight w:val="none"/>
          <w:lang w:val="pt-BR"/>
        </w:rPr>
      </w:pPr>
      <w:r>
        <w:rPr>
          <w:sz w:val="24"/>
          <w:highlight w:val="none"/>
          <w:lang w:val="pt-BR"/>
        </w:rPr>
        <w:tab/>
        <w:t xml:space="preserve">Seta para cima/ W – Andar para frente/cima </w:t>
      </w:r>
      <w:r>
        <w:rPr>
          <w:sz w:val="24"/>
          <w:szCs w:val="24"/>
          <w:highlight w:val="none"/>
          <w:lang w:val="pt-BR"/>
        </w:rPr>
      </w:r>
      <w:r>
        <w:rPr>
          <w:sz w:val="24"/>
          <w:szCs w:val="24"/>
          <w:highlight w:val="none"/>
          <w:lang w:val="pt-BR"/>
        </w:rPr>
      </w:r>
    </w:p>
    <w:p>
      <w:pPr>
        <w:pStyle w:val="881"/>
        <w:pBdr/>
        <w:tabs>
          <w:tab w:val="left" w:leader="none" w:pos="425"/>
        </w:tabs>
        <w:spacing w:after="0" w:line="360" w:lineRule="auto"/>
        <w:ind w:firstLine="0" w:left="0"/>
        <w:jc w:val="both"/>
        <w:rPr>
          <w:sz w:val="24"/>
          <w:szCs w:val="24"/>
          <w:highlight w:val="none"/>
          <w:lang w:val="pt-BR"/>
        </w:rPr>
      </w:pPr>
      <w:r>
        <w:rPr>
          <w:sz w:val="24"/>
          <w:highlight w:val="none"/>
          <w:lang w:val="pt-BR"/>
        </w:rPr>
        <w:tab/>
        <w:t xml:space="preserve">Seta para esquerda/ A – Andar para a esquerda </w:t>
      </w:r>
      <w:r>
        <w:rPr>
          <w:sz w:val="24"/>
          <w:szCs w:val="24"/>
          <w:highlight w:val="none"/>
          <w:lang w:val="pt-BR"/>
        </w:rPr>
      </w:r>
      <w:r>
        <w:rPr>
          <w:sz w:val="24"/>
          <w:szCs w:val="24"/>
          <w:highlight w:val="none"/>
          <w:lang w:val="pt-BR"/>
        </w:rPr>
      </w:r>
    </w:p>
    <w:p>
      <w:pPr>
        <w:pStyle w:val="881"/>
        <w:pBdr/>
        <w:tabs>
          <w:tab w:val="left" w:leader="none" w:pos="425"/>
        </w:tabs>
        <w:spacing w:after="0" w:line="360" w:lineRule="auto"/>
        <w:ind w:firstLine="0" w:left="0"/>
        <w:jc w:val="both"/>
        <w:rPr>
          <w:sz w:val="24"/>
          <w:szCs w:val="24"/>
          <w:highlight w:val="none"/>
          <w:lang w:val="pt-BR"/>
        </w:rPr>
      </w:pPr>
      <w:r>
        <w:rPr>
          <w:highlight w:val="none"/>
          <w:lang w:val="pt-BR"/>
        </w:rPr>
        <w:tab/>
      </w:r>
      <w:r>
        <w:rPr>
          <w:sz w:val="24"/>
          <w:highlight w:val="none"/>
          <w:lang w:val="pt-BR"/>
        </w:rPr>
        <w:t xml:space="preserve">Seta para baixo/ S - Andar para baixo/trás</w:t>
      </w:r>
      <w:r>
        <w:rPr>
          <w:sz w:val="24"/>
          <w:szCs w:val="24"/>
          <w:highlight w:val="none"/>
          <w:lang w:val="pt-BR"/>
        </w:rPr>
      </w:r>
      <w:r>
        <w:rPr>
          <w:sz w:val="24"/>
          <w:szCs w:val="24"/>
          <w:highlight w:val="none"/>
          <w:lang w:val="pt-BR"/>
        </w:rPr>
      </w:r>
    </w:p>
    <w:p>
      <w:pPr>
        <w:pStyle w:val="881"/>
        <w:pBdr/>
        <w:tabs>
          <w:tab w:val="left" w:leader="none" w:pos="425"/>
        </w:tabs>
        <w:spacing w:after="0" w:line="360" w:lineRule="auto"/>
        <w:ind w:firstLine="0" w:left="0"/>
        <w:jc w:val="both"/>
        <w:rPr>
          <w:sz w:val="24"/>
          <w:szCs w:val="24"/>
          <w:highlight w:val="none"/>
          <w:lang w:val="pt-BR"/>
        </w:rPr>
      </w:pPr>
      <w:r>
        <w:rPr>
          <w:sz w:val="24"/>
          <w:highlight w:val="none"/>
          <w:lang w:val="pt-BR"/>
        </w:rPr>
        <w:tab/>
        <w:t xml:space="preserve">Seta para direita/ D – Andar para a direita</w:t>
      </w:r>
      <w:r>
        <w:rPr>
          <w:sz w:val="24"/>
          <w:szCs w:val="24"/>
          <w:highlight w:val="none"/>
          <w:lang w:val="pt-BR"/>
        </w:rPr>
      </w:r>
      <w:r>
        <w:rPr>
          <w:sz w:val="24"/>
          <w:szCs w:val="24"/>
          <w:highlight w:val="none"/>
          <w:lang w:val="pt-BR"/>
        </w:rPr>
      </w:r>
    </w:p>
    <w:p>
      <w:pPr>
        <w:pStyle w:val="881"/>
        <w:pBdr/>
        <w:tabs>
          <w:tab w:val="left" w:leader="none" w:pos="425"/>
        </w:tabs>
        <w:spacing w:after="0" w:line="360" w:lineRule="auto"/>
        <w:ind w:firstLine="0" w:left="0"/>
        <w:jc w:val="both"/>
        <w:rPr>
          <w:sz w:val="24"/>
          <w:szCs w:val="24"/>
          <w:highlight w:val="none"/>
          <w:lang w:val="pt-BR"/>
        </w:rPr>
      </w:pPr>
      <w:r>
        <w:rPr>
          <w:sz w:val="24"/>
          <w:highlight w:val="none"/>
          <w:lang w:val="pt-BR"/>
        </w:rPr>
        <w:tab/>
        <w:t xml:space="preserve">Enter/ Z/ space - Interagir, confirmar</w:t>
      </w:r>
      <w:r>
        <w:rPr>
          <w:sz w:val="24"/>
          <w:szCs w:val="24"/>
          <w:highlight w:val="none"/>
          <w:lang w:val="pt-BR"/>
        </w:rPr>
      </w:r>
      <w:r>
        <w:rPr>
          <w:sz w:val="24"/>
          <w:szCs w:val="24"/>
          <w:highlight w:val="none"/>
          <w:lang w:val="pt-BR"/>
        </w:rPr>
      </w:r>
    </w:p>
    <w:p>
      <w:pPr>
        <w:pStyle w:val="881"/>
        <w:pBdr/>
        <w:tabs>
          <w:tab w:val="left" w:leader="none" w:pos="425"/>
        </w:tabs>
        <w:spacing w:after="0" w:line="360" w:lineRule="auto"/>
        <w:ind w:firstLine="0" w:left="0"/>
        <w:jc w:val="both"/>
        <w:rPr>
          <w:sz w:val="24"/>
          <w:szCs w:val="24"/>
          <w:highlight w:val="none"/>
          <w:lang w:val="pt-BR"/>
        </w:rPr>
      </w:pPr>
      <w:r>
        <w:rPr>
          <w:sz w:val="24"/>
          <w:highlight w:val="none"/>
          <w:lang w:val="pt-BR"/>
        </w:rPr>
        <w:tab/>
        <w:t xml:space="preserve">X – Cancelar, pular texto, desacelerar player</w:t>
      </w:r>
      <w:r>
        <w:rPr>
          <w:sz w:val="24"/>
          <w:szCs w:val="24"/>
          <w:highlight w:val="none"/>
          <w:lang w:val="pt-BR"/>
        </w:rPr>
      </w:r>
      <w:r>
        <w:rPr>
          <w:sz w:val="24"/>
          <w:szCs w:val="24"/>
          <w:highlight w:val="none"/>
          <w:lang w:val="pt-BR"/>
        </w:rPr>
      </w:r>
    </w:p>
    <w:p>
      <w:pPr>
        <w:pStyle w:val="881"/>
        <w:pBdr/>
        <w:tabs>
          <w:tab w:val="left" w:leader="none" w:pos="425"/>
        </w:tabs>
        <w:spacing w:after="0" w:line="360" w:lineRule="auto"/>
        <w:ind w:firstLine="0" w:left="0"/>
        <w:jc w:val="both"/>
        <w:rPr>
          <w:sz w:val="24"/>
          <w:szCs w:val="24"/>
          <w:lang w:val="pt-BR"/>
        </w:rPr>
      </w:pPr>
      <w:r>
        <w:rPr>
          <w:sz w:val="24"/>
          <w:highlight w:val="none"/>
          <w:lang w:val="pt-BR"/>
        </w:rPr>
        <w:tab/>
        <w:t xml:space="preserve">C/ Esc – Abrir menu, pausar</w:t>
      </w:r>
      <w:r>
        <w:rPr>
          <w:sz w:val="24"/>
          <w:szCs w:val="24"/>
          <w:lang w:val="pt-BR"/>
        </w:rPr>
      </w:r>
      <w:r>
        <w:rPr>
          <w:sz w:val="24"/>
          <w:szCs w:val="24"/>
          <w:lang w:val="pt-BR"/>
        </w:rPr>
      </w:r>
    </w:p>
    <w:p>
      <w:pPr>
        <w:pStyle w:val="881"/>
        <w:pBdr/>
        <w:tabs>
          <w:tab w:val="left" w:leader="none" w:pos="7672"/>
        </w:tabs>
        <w:spacing w:after="0" w:line="360" w:lineRule="auto"/>
        <w:ind w:firstLine="360" w:left="0"/>
        <w:jc w:val="both"/>
        <w:rPr>
          <w:sz w:val="24"/>
          <w:lang w:val="pt-BR"/>
        </w:rPr>
      </w:pPr>
      <w:r>
        <w:rPr>
          <w:sz w:val="24"/>
          <w:lang w:val="pt-BR"/>
        </w:rPr>
      </w:r>
      <w:r>
        <w:rPr>
          <w:sz w:val="24"/>
          <w:lang w:val="pt-BR"/>
        </w:rPr>
      </w:r>
      <w:r>
        <w:rPr>
          <w:sz w:val="24"/>
          <w:lang w:val="pt-BR"/>
        </w:rPr>
      </w:r>
    </w:p>
    <w:p>
      <w:pPr>
        <w:pStyle w:val="881"/>
        <w:pBdr/>
        <w:tabs>
          <w:tab w:val="left" w:leader="none" w:pos="7672"/>
        </w:tabs>
        <w:spacing w:after="0" w:line="360" w:lineRule="auto"/>
        <w:ind w:firstLine="360" w:left="0"/>
        <w:jc w:val="both"/>
        <w:rPr>
          <w:sz w:val="24"/>
          <w:lang w:val="pt-BR"/>
        </w:rPr>
      </w:pPr>
      <w:r>
        <w:rPr>
          <w:sz w:val="24"/>
          <w:lang w:val="pt-BR"/>
        </w:rPr>
        <w:t xml:space="preserve">- </w:t>
      </w:r>
      <w:r>
        <w:rPr>
          <w:sz w:val="24"/>
          <w:lang w:val="pt-BR"/>
        </w:rPr>
        <w:t xml:space="preserve">Utilize uma imagem de um joystick ou teclado para ilustrar todos os comandos </w:t>
      </w:r>
      <w:r>
        <w:rPr>
          <w:sz w:val="24"/>
          <w:lang w:val="pt-BR"/>
        </w:rPr>
        <w:t xml:space="preserve">disponíveis</w:t>
      </w:r>
      <w:r>
        <w:rPr>
          <w:sz w:val="24"/>
          <w:lang w:val="pt-BR"/>
        </w:rPr>
        <w:t xml:space="preserve">;</w:t>
      </w:r>
      <w:r>
        <w:rPr>
          <w:sz w:val="24"/>
          <w:lang w:val="pt-BR"/>
        </w:rPr>
      </w:r>
      <w:r>
        <w:rPr>
          <w:sz w:val="24"/>
          <w:lang w:val="pt-BR"/>
        </w:rPr>
      </w:r>
    </w:p>
    <w:p>
      <w:pPr>
        <w:pBdr/>
        <w:tabs>
          <w:tab w:val="left" w:leader="none" w:pos="7672"/>
        </w:tabs>
        <w:spacing w:after="0" w:line="360" w:lineRule="auto"/>
        <w:ind/>
        <w:jc w:val="both"/>
        <w:rPr>
          <w:rFonts w:ascii="Arial" w:hAnsi="Arial" w:cs="Arial"/>
          <w:sz w:val="24"/>
          <w:szCs w:val="24"/>
        </w:rPr>
      </w:pPr>
      <w:r>
        <w:rPr>
          <w:rFonts w:ascii="Arial" w:hAnsi="Arial" w:eastAsia="Arial" w:cs="Arial"/>
          <w:sz w:val="24"/>
          <w:szCs w:val="24"/>
        </w:rPr>
      </w:r>
      <w:r>
        <w:rPr>
          <w:rFonts w:ascii="Arial" w:hAnsi="Arial" w:cs="Arial"/>
          <w:sz w:val="24"/>
          <w:szCs w:val="24"/>
        </w:rPr>
      </w:r>
      <w:r>
        <w:rPr>
          <w:rFonts w:ascii="Arial" w:hAnsi="Arial" w:cs="Arial"/>
          <w:sz w:val="24"/>
          <w:szCs w:val="24"/>
        </w:rPr>
      </w:r>
    </w:p>
    <w:p>
      <w:pPr>
        <w:pBdr/>
        <w:spacing w:after="0" w:line="360" w:lineRule="auto"/>
        <w:ind/>
        <w:jc w:val="both"/>
        <w:rPr>
          <w:rFonts w:ascii="Arial" w:hAnsi="Arial" w:cs="Arial"/>
          <w:sz w:val="24"/>
          <w:szCs w:val="24"/>
        </w:rPr>
      </w:pPr>
      <w:r>
        <w:rPr>
          <w:rFonts w:ascii="Arial" w:hAnsi="Arial" w:eastAsia="Arial" w:cs="Arial"/>
          <w:sz w:val="24"/>
          <w:szCs w:val="24"/>
          <w:lang w:val="pt-BR"/>
        </w:rPr>
        <w:br w:type="page" w:clear="all"/>
      </w:r>
      <w:r>
        <w:rPr>
          <w:rFonts w:ascii="Arial" w:hAnsi="Arial" w:cs="Arial"/>
          <w:sz w:val="24"/>
          <w:szCs w:val="24"/>
        </w:rPr>
      </w:r>
      <w:r>
        <w:rPr>
          <w:rFonts w:ascii="Arial" w:hAnsi="Arial" w:cs="Arial"/>
          <w:sz w:val="24"/>
          <w:szCs w:val="24"/>
        </w:rPr>
      </w:r>
    </w:p>
    <w:p>
      <w:pPr>
        <w:pStyle w:val="881"/>
        <w:numPr>
          <w:ilvl w:val="0"/>
          <w:numId w:val="1"/>
        </w:numPr>
        <w:pBdr/>
        <w:tabs>
          <w:tab w:val="left" w:leader="none" w:pos="7672"/>
        </w:tabs>
        <w:spacing w:after="0" w:line="360" w:lineRule="auto"/>
        <w:ind/>
        <w:jc w:val="both"/>
        <w:outlineLvl w:val="0"/>
        <w:rPr>
          <w:rFonts w:ascii="Arial" w:hAnsi="Arial" w:cs="Arial"/>
          <w:b/>
          <w:sz w:val="24"/>
          <w:szCs w:val="24"/>
        </w:rPr>
      </w:pPr>
      <w:r>
        <w:rPr>
          <w:rFonts w:ascii="Arial" w:hAnsi="Arial" w:eastAsia="Arial" w:cs="Arial"/>
          <w:sz w:val="24"/>
          <w:szCs w:val="24"/>
        </w:rPr>
      </w:r>
      <w:bookmarkStart w:id="5" w:name="_Toc381728155"/>
      <w:r>
        <w:rPr>
          <w:rFonts w:ascii="Arial" w:hAnsi="Arial" w:eastAsia="Arial" w:cs="Arial"/>
          <w:b/>
          <w:sz w:val="24"/>
          <w:szCs w:val="24"/>
          <w:lang w:val="pt-BR"/>
        </w:rPr>
        <w:t xml:space="preserve">Câmera</w:t>
      </w:r>
      <w:bookmarkEnd w:id="5"/>
      <w:r>
        <w:rPr>
          <w:rFonts w:ascii="Arial" w:hAnsi="Arial" w:cs="Arial"/>
          <w:b/>
          <w:sz w:val="24"/>
          <w:szCs w:val="24"/>
        </w:rPr>
      </w:r>
      <w:r>
        <w:rPr>
          <w:rFonts w:ascii="Arial" w:hAnsi="Arial" w:cs="Arial"/>
          <w:b/>
          <w:sz w:val="24"/>
          <w:szCs w:val="24"/>
        </w:rPr>
      </w:r>
    </w:p>
    <w:p>
      <w:pPr>
        <w:pStyle w:val="881"/>
        <w:pBdr/>
        <w:tabs>
          <w:tab w:val="left" w:leader="none" w:pos="7672"/>
        </w:tabs>
        <w:spacing w:after="0" w:line="360" w:lineRule="auto"/>
        <w:ind w:left="36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lang w:val="pt-BR"/>
        </w:rPr>
        <w:t xml:space="preserve">- </w:t>
      </w:r>
      <w:r>
        <w:rPr>
          <w:rFonts w:ascii="Arial" w:hAnsi="Arial" w:eastAsia="Arial" w:cs="Arial"/>
          <w:sz w:val="24"/>
          <w:szCs w:val="24"/>
          <w:lang w:val="pt-BR"/>
        </w:rPr>
        <w:t xml:space="preserve">Como é a câmera do jogo? Como o jogador visualiza o jogo?</w:t>
      </w:r>
      <w:r>
        <w:rPr>
          <w:rFonts w:ascii="Arial" w:hAnsi="Arial" w:cs="Arial"/>
          <w:sz w:val="24"/>
          <w:szCs w:val="24"/>
          <w:highlight w:val="none"/>
        </w:rPr>
      </w:r>
      <w:r>
        <w:rPr>
          <w:rFonts w:ascii="Arial" w:hAnsi="Arial" w:cs="Arial"/>
          <w:sz w:val="24"/>
          <w:szCs w:val="24"/>
          <w:highlight w:val="none"/>
        </w:rPr>
      </w:r>
    </w:p>
    <w:p>
      <w:pPr>
        <w:pStyle w:val="881"/>
        <w:pBdr/>
        <w:tabs>
          <w:tab w:val="left" w:leader="none" w:pos="7672"/>
        </w:tabs>
        <w:spacing w:after="0" w:line="360" w:lineRule="auto"/>
        <w:ind w:firstLine="360" w:left="0"/>
        <w:jc w:val="both"/>
        <w:rPr>
          <w:rFonts w:ascii="Arial" w:hAnsi="Arial" w:cs="Arial"/>
          <w:sz w:val="24"/>
          <w:szCs w:val="24"/>
          <w:highlight w:val="none"/>
        </w:rPr>
      </w:pPr>
      <w:r>
        <w:rPr>
          <w:rFonts w:ascii="Arial" w:hAnsi="Arial" w:cs="Arial"/>
          <w:sz w:val="24"/>
          <w:szCs w:val="24"/>
          <w:highlight w:val="none"/>
          <w:lang w:val="pt-BR"/>
        </w:rPr>
      </w:r>
      <w:r/>
      <w:r>
        <w:rPr>
          <w:rFonts w:ascii="Arial" w:hAnsi="Arial" w:cs="Arial"/>
          <w:sz w:val="24"/>
          <w:szCs w:val="24"/>
          <w:highlight w:val="none"/>
          <w:lang w:val="pt-BR"/>
        </w:rPr>
      </w:r>
      <w:r/>
      <w:r>
        <w:rPr>
          <w:rFonts w:ascii="Arial" w:hAnsi="Arial" w:cs="Arial"/>
          <w:sz w:val="24"/>
          <w:szCs w:val="24"/>
          <w:highlight w:val="none"/>
          <w:lang w:val="pt-BR"/>
        </w:rPr>
        <w:t xml:space="preserve">A câmera utilizada tem uma perspe</w:t>
      </w:r>
      <w:r>
        <w:rPr>
          <w:rFonts w:ascii="Arial" w:hAnsi="Arial" w:cs="Arial"/>
          <w:sz w:val="24"/>
          <w:szCs w:val="24"/>
          <w:highlight w:val="none"/>
          <w:lang w:val="pt-BR"/>
        </w:rPr>
        <w:t xml:space="preserve">ctiva ortográica 2D top-down (cima para baixo), em um ângulo de aproximadamente 45º. A câmera terá um tamanho fixo de xxx x xxx, abrangendo toda a sala a depender do tamanho da mesma. Porém, em salas maiores, com a movimentação do jogador, a câmera se move</w:t>
      </w:r>
      <w:r>
        <w:rPr>
          <w:rFonts w:ascii="Arial" w:hAnsi="Arial" w:cs="Arial"/>
          <w:sz w:val="24"/>
          <w:szCs w:val="24"/>
          <w:highlight w:val="none"/>
          <w:lang w:val="pt-BR"/>
        </w:rPr>
        <w:t xml:space="preserve"> junto, sempre mantendo o personagem controlado ao centro da tela, com exceção de quando perto da borda da sala, onde a câmera trava no lugar, ainda permitindo o jogador se mover livremente, e voltando ao seu estado normal após se afastar do limite da sala</w:t>
      </w:r>
      <w:r>
        <w:rPr>
          <w:rFonts w:ascii="Arial" w:hAnsi="Arial" w:cs="Arial"/>
          <w:sz w:val="24"/>
          <w:szCs w:val="24"/>
        </w:rPr>
      </w:r>
      <w:r>
        <w:rPr>
          <w:rFonts w:ascii="Arial" w:hAnsi="Arial" w:cs="Arial"/>
          <w:sz w:val="24"/>
          <w:szCs w:val="24"/>
        </w:rPr>
      </w:r>
      <w:r>
        <w:rPr>
          <w:rFonts w:ascii="Arial" w:hAnsi="Arial" w:cs="Arial"/>
          <w:sz w:val="24"/>
          <w:szCs w:val="24"/>
          <w:highlight w:val="none"/>
        </w:rPr>
      </w:r>
      <w:r>
        <w:rPr>
          <w:rFonts w:ascii="Arial" w:hAnsi="Arial" w:cs="Arial"/>
          <w:sz w:val="24"/>
          <w:szCs w:val="24"/>
          <w:highlight w:val="none"/>
        </w:rPr>
      </w:r>
      <w:r>
        <w:rPr>
          <w:rFonts w:ascii="Arial" w:hAnsi="Arial" w:cs="Arial"/>
          <w:sz w:val="24"/>
          <w:szCs w:val="24"/>
          <w:highlight w:val="none"/>
        </w:rPr>
      </w:r>
    </w:p>
    <w:p>
      <w:pPr>
        <w:pStyle w:val="881"/>
        <w:pBdr/>
        <w:tabs>
          <w:tab w:val="left" w:leader="none" w:pos="7672"/>
        </w:tabs>
        <w:spacing w:after="0" w:line="360" w:lineRule="auto"/>
        <w:ind w:firstLine="360" w:left="0"/>
        <w:jc w:val="both"/>
        <w:rPr>
          <w:rFonts w:ascii="Arial" w:hAnsi="Arial" w:cs="Arial"/>
          <w:sz w:val="24"/>
          <w:szCs w:val="24"/>
          <w:highlight w:val="none"/>
        </w:rPr>
      </w:pPr>
      <w:r>
        <w:rPr>
          <w:rFonts w:ascii="Arial" w:hAnsi="Arial" w:cs="Arial"/>
          <w:sz w:val="24"/>
          <w:szCs w:val="24"/>
          <w:highlight w:val="none"/>
          <w:lang w:val="pt-BR"/>
        </w:rPr>
        <w:t xml:space="preserve">As ilustrações a seguir representam a visão do jogador em uma sala de tamanho pequeno, uma parte do mapa de uma sala de tamanho grande e a visão do jogador ao chegar perto de um dos limites da mesma, respectivamente. No mapa, as linhas cinzas representam o tamanho de uma tela</w:t>
      </w:r>
      <w:r>
        <w:rPr>
          <w:rFonts w:ascii="Arial" w:hAnsi="Arial" w:cs="Arial"/>
          <w:sz w:val="24"/>
          <w:szCs w:val="24"/>
          <w:highlight w:val="none"/>
        </w:rPr>
      </w:r>
    </w:p>
    <w:p>
      <w:pPr>
        <w:pStyle w:val="881"/>
        <w:pBdr/>
        <w:tabs>
          <w:tab w:val="left" w:leader="none" w:pos="7672"/>
        </w:tabs>
        <w:spacing w:after="0" w:line="360" w:lineRule="auto"/>
        <w:ind w:firstLine="0" w:left="0"/>
        <w:jc w:val="both"/>
        <w:rPr>
          <w:rFonts w:ascii="Arial" w:hAnsi="Arial" w:cs="Arial"/>
          <w:sz w:val="24"/>
          <w:szCs w:val="24"/>
          <w:highlight w:val="none"/>
        </w:rPr>
      </w:pPr>
      <w:r>
        <w:rPr>
          <w:rFonts w:ascii="Arial" w:hAnsi="Arial" w:cs="Arial"/>
          <w:sz w:val="24"/>
          <w:szCs w:val="24"/>
          <w:highlight w:val="none"/>
        </w:rPr>
      </w:r>
      <w:r>
        <mc:AlternateContent>
          <mc:Choice Requires="wpg">
            <w:drawing>
              <wp:inline xmlns:wp="http://schemas.openxmlformats.org/drawingml/2006/wordprocessingDrawing" distT="0" distB="0" distL="0" distR="0">
                <wp:extent cx="5923344" cy="423776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61548" name=""/>
                        <pic:cNvPicPr>
                          <a:picLocks noChangeAspect="1"/>
                        </pic:cNvPicPr>
                        <pic:nvPr/>
                      </pic:nvPicPr>
                      <pic:blipFill>
                        <a:blip r:embed="rId12"/>
                        <a:stretch/>
                      </pic:blipFill>
                      <pic:spPr bwMode="auto">
                        <a:xfrm flipH="0" flipV="0">
                          <a:off x="0" y="0"/>
                          <a:ext cx="5923344" cy="42377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6.41pt;height:333.68pt;mso-wrap-distance-left:0.00pt;mso-wrap-distance-top:0.00pt;mso-wrap-distance-right:0.00pt;mso-wrap-distance-bottom:0.00pt;z-index:1;" stroked="false">
                <v:imagedata r:id="rId12" o:title=""/>
                <o:lock v:ext="edit" rotation="t"/>
              </v:shape>
            </w:pict>
          </mc:Fallback>
        </mc:AlternateContent>
      </w:r>
      <w:r>
        <w:rPr>
          <w:rFonts w:ascii="Arial" w:hAnsi="Arial" w:cs="Arial"/>
          <w:sz w:val="24"/>
          <w:szCs w:val="24"/>
          <w:highlight w:val="none"/>
        </w:rPr>
      </w:r>
      <w:r>
        <w:rPr>
          <w:rFonts w:ascii="Arial" w:hAnsi="Arial" w:cs="Arial"/>
          <w:sz w:val="24"/>
          <w:szCs w:val="24"/>
          <w:highlight w:val="none"/>
        </w:rPr>
      </w:r>
    </w:p>
    <w:p>
      <w:pPr>
        <w:pStyle w:val="881"/>
        <w:pBdr/>
        <w:tabs>
          <w:tab w:val="left" w:leader="none" w:pos="7672"/>
        </w:tabs>
        <w:spacing w:after="0" w:line="360" w:lineRule="auto"/>
        <w:ind w:firstLine="0" w:left="0"/>
        <w:jc w:val="both"/>
        <w:rPr>
          <w:highlight w:val="none"/>
        </w:rPr>
      </w:pPr>
      <w:r>
        <w:rPr>
          <w:rFonts w:ascii="Arial" w:hAnsi="Arial" w:cs="Arial"/>
          <w:sz w:val="24"/>
          <w:szCs w:val="24"/>
          <w:highlight w:val="none"/>
        </w:rPr>
      </w:r>
      <w:r>
        <mc:AlternateContent>
          <mc:Choice Requires="wpg">
            <w:drawing>
              <wp:inline xmlns:wp="http://schemas.openxmlformats.org/drawingml/2006/wordprocessingDrawing" distT="0" distB="0" distL="0" distR="0">
                <wp:extent cx="5922985" cy="330803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483177" name=""/>
                        <pic:cNvPicPr>
                          <a:picLocks noChangeAspect="1"/>
                        </pic:cNvPicPr>
                        <pic:nvPr/>
                      </pic:nvPicPr>
                      <pic:blipFill>
                        <a:blip r:embed="rId13"/>
                        <a:srcRect l="0" t="0" r="802" b="1458"/>
                        <a:stretch/>
                      </pic:blipFill>
                      <pic:spPr bwMode="auto">
                        <a:xfrm flipH="0" flipV="0">
                          <a:off x="0" y="0"/>
                          <a:ext cx="5922984" cy="33080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6.38pt;height:260.48pt;mso-wrap-distance-left:0.00pt;mso-wrap-distance-top:0.00pt;mso-wrap-distance-right:0.00pt;mso-wrap-distance-bottom:0.00pt;z-index:1;" stroked="false">
                <v:imagedata r:id="rId13" o:title="" croptop="0f" cropleft="0f" cropbottom="956f" cropright="526f"/>
                <o:lock v:ext="edit" rotation="t"/>
              </v:shape>
            </w:pict>
          </mc:Fallback>
        </mc:AlternateContent>
      </w:r>
      <w:r>
        <w:rPr>
          <w:rFonts w:ascii="Arial" w:hAnsi="Arial" w:cs="Arial"/>
          <w:sz w:val="24"/>
          <w:szCs w:val="24"/>
          <w:highlight w:val="none"/>
        </w:rPr>
      </w:r>
      <w:r/>
      <w:r>
        <w:rPr>
          <w:rFonts w:ascii="Arial" w:hAnsi="Arial" w:cs="Arial"/>
          <w:sz w:val="24"/>
          <w:szCs w:val="24"/>
          <w:highlight w:val="none"/>
        </w:rPr>
      </w:r>
      <w:r/>
      <w:r>
        <w:rPr>
          <w:rFonts w:ascii="Arial" w:hAnsi="Arial" w:cs="Arial"/>
          <w:sz w:val="24"/>
          <w:szCs w:val="24"/>
          <w:highlight w:val="none"/>
        </w:rPr>
      </w:r>
      <w:r/>
      <w:r>
        <w:rPr>
          <w:rFonts w:ascii="Arial" w:hAnsi="Arial" w:cs="Arial"/>
          <w:sz w:val="24"/>
          <w:szCs w:val="24"/>
          <w:highlight w:val="none"/>
        </w:rPr>
      </w:r>
      <w:r>
        <w:rPr>
          <w:rFonts w:ascii="Arial" w:hAnsi="Arial" w:cs="Arial"/>
          <w:sz w:val="24"/>
          <w:szCs w:val="24"/>
          <w:highlight w:val="none"/>
        </w:rPr>
      </w:r>
    </w:p>
    <w:p>
      <w:pPr>
        <w:pStyle w:val="881"/>
        <w:pBdr/>
        <w:tabs>
          <w:tab w:val="left" w:leader="none" w:pos="7672"/>
        </w:tabs>
        <w:spacing w:after="0" w:line="360" w:lineRule="auto"/>
        <w:ind w:firstLine="0" w:left="0"/>
        <w:jc w:val="both"/>
        <w:rPr>
          <w:rFonts w:ascii="Arial" w:hAnsi="Arial" w:cs="Arial"/>
          <w:sz w:val="24"/>
          <w:szCs w:val="24"/>
          <w:highlight w:val="none"/>
        </w:rPr>
      </w:pPr>
      <w:r>
        <w:rPr>
          <w:highlight w:val="none"/>
        </w:rPr>
      </w:r>
      <w:r/>
      <w:r>
        <w:rPr>
          <w:highlight w:val="none"/>
        </w:rPr>
      </w:r>
      <w:r>
        <mc:AlternateContent>
          <mc:Choice Requires="wpg">
            <w:drawing>
              <wp:inline xmlns:wp="http://schemas.openxmlformats.org/drawingml/2006/wordprocessingDrawing" distT="0" distB="0" distL="0" distR="0">
                <wp:extent cx="5970905" cy="4258198"/>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75883" name=""/>
                        <pic:cNvPicPr>
                          <a:picLocks noChangeAspect="1"/>
                        </pic:cNvPicPr>
                        <pic:nvPr/>
                      </pic:nvPicPr>
                      <pic:blipFill>
                        <a:blip r:embed="rId14"/>
                        <a:stretch/>
                      </pic:blipFill>
                      <pic:spPr bwMode="auto">
                        <a:xfrm>
                          <a:off x="0" y="0"/>
                          <a:ext cx="5970904" cy="42581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70.15pt;height:335.29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Bdr/>
        <w:spacing w:after="0" w:line="360" w:lineRule="auto"/>
        <w:ind/>
        <w:jc w:val="both"/>
        <w:rPr>
          <w:rFonts w:ascii="Arial" w:hAnsi="Arial" w:cs="Arial"/>
          <w:sz w:val="24"/>
          <w:szCs w:val="24"/>
        </w:rPr>
      </w:pPr>
      <w:r>
        <w:rPr>
          <w:rFonts w:ascii="Arial" w:hAnsi="Arial" w:eastAsia="Arial" w:cs="Arial"/>
          <w:sz w:val="24"/>
          <w:szCs w:val="24"/>
          <w:lang w:val="pt-BR"/>
        </w:rPr>
      </w:r>
      <w:r/>
      <w:r/>
      <w:r/>
      <w:r>
        <w:rPr>
          <w:rFonts w:ascii="Arial" w:hAnsi="Arial" w:eastAsia="Arial" w:cs="Arial"/>
          <w:sz w:val="24"/>
          <w:szCs w:val="24"/>
          <w:lang w:val="pt-BR"/>
        </w:rPr>
      </w:r>
      <w:r/>
      <w:r>
        <w:rPr>
          <w:rFonts w:ascii="Arial" w:hAnsi="Arial" w:eastAsia="Arial" w:cs="Arial"/>
          <w:sz w:val="24"/>
          <w:szCs w:val="24"/>
          <w:lang w:val="pt-BR"/>
        </w:rPr>
      </w:r>
      <w:r/>
      <w:r>
        <w:rPr>
          <w:rFonts w:ascii="Arial" w:hAnsi="Arial" w:eastAsia="Arial" w:cs="Arial"/>
          <w:sz w:val="24"/>
          <w:szCs w:val="24"/>
          <w:lang w:val="pt-BR"/>
        </w:rPr>
      </w:r>
      <w:r/>
      <w:r/>
      <w:r/>
      <w:r>
        <w:rPr>
          <w:rFonts w:ascii="Arial" w:hAnsi="Arial" w:eastAsia="Arial" w:cs="Arial"/>
          <w:sz w:val="24"/>
          <w:szCs w:val="24"/>
          <w:lang w:val="pt-BR"/>
        </w:rPr>
        <w:br w:type="page" w:clear="all"/>
      </w:r>
      <w:r>
        <w:rPr>
          <w:rFonts w:ascii="Arial" w:hAnsi="Arial" w:cs="Arial"/>
          <w:sz w:val="24"/>
          <w:szCs w:val="24"/>
        </w:rPr>
      </w:r>
      <w:r>
        <w:rPr>
          <w:rFonts w:ascii="Arial" w:hAnsi="Arial" w:cs="Arial"/>
          <w:sz w:val="24"/>
          <w:szCs w:val="24"/>
        </w:rPr>
      </w:r>
    </w:p>
    <w:p>
      <w:pPr>
        <w:pStyle w:val="881"/>
        <w:numPr>
          <w:ilvl w:val="0"/>
          <w:numId w:val="1"/>
        </w:numPr>
        <w:pBdr/>
        <w:tabs>
          <w:tab w:val="left" w:leader="none" w:pos="7672"/>
        </w:tabs>
        <w:spacing w:after="0" w:line="360" w:lineRule="auto"/>
        <w:ind/>
        <w:jc w:val="both"/>
        <w:outlineLvl w:val="0"/>
        <w:rPr>
          <w:rFonts w:ascii="Arial" w:hAnsi="Arial" w:cs="Arial"/>
          <w:b/>
          <w:sz w:val="24"/>
          <w:szCs w:val="24"/>
        </w:rPr>
      </w:pPr>
      <w:r>
        <w:rPr>
          <w:rFonts w:ascii="Arial" w:hAnsi="Arial" w:eastAsia="Arial" w:cs="Arial"/>
          <w:sz w:val="24"/>
          <w:szCs w:val="24"/>
        </w:rPr>
      </w:r>
      <w:bookmarkStart w:id="6" w:name="_Toc381728156"/>
      <w:r>
        <w:rPr>
          <w:rFonts w:ascii="Arial" w:hAnsi="Arial" w:eastAsia="Arial" w:cs="Arial"/>
          <w:b/>
          <w:sz w:val="24"/>
          <w:szCs w:val="24"/>
          <w:lang w:val="pt-BR"/>
        </w:rPr>
        <w:t xml:space="preserve">Universo do Jogo</w:t>
      </w:r>
      <w:bookmarkEnd w:id="6"/>
      <w:r>
        <w:rPr>
          <w:rFonts w:ascii="Arial" w:hAnsi="Arial" w:cs="Arial"/>
          <w:b/>
          <w:sz w:val="24"/>
          <w:szCs w:val="24"/>
        </w:rPr>
      </w:r>
      <w:r>
        <w:rPr>
          <w:rFonts w:ascii="Arial" w:hAnsi="Arial" w:cs="Arial"/>
          <w:b/>
          <w:sz w:val="24"/>
          <w:szCs w:val="24"/>
        </w:rPr>
      </w:r>
    </w:p>
    <w:p>
      <w:pPr>
        <w:pStyle w:val="881"/>
        <w:pBdr/>
        <w:tabs>
          <w:tab w:val="left" w:leader="none" w:pos="7672"/>
        </w:tabs>
        <w:spacing w:after="0" w:line="360" w:lineRule="auto"/>
        <w:ind w:left="36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highlight w:val="none"/>
        </w:rPr>
      </w:pPr>
      <w:r>
        <w:rPr>
          <w:rFonts w:ascii="Arial" w:hAnsi="Arial" w:eastAsia="Arial" w:cs="Arial"/>
          <w:sz w:val="24"/>
          <w:szCs w:val="24"/>
          <w:lang w:val="pt-BR"/>
        </w:rPr>
        <w:t xml:space="preserve">- </w:t>
      </w:r>
      <w:r>
        <w:rPr>
          <w:rFonts w:ascii="Arial" w:hAnsi="Arial" w:eastAsia="Arial" w:cs="Arial"/>
          <w:sz w:val="24"/>
          <w:szCs w:val="24"/>
          <w:lang w:val="pt-BR"/>
        </w:rPr>
        <w:t xml:space="preserve">Descrição e ilustração dos cenários do jogo; </w:t>
      </w:r>
      <w:r>
        <w:rPr>
          <w:rFonts w:ascii="Arial" w:hAnsi="Arial" w:cs="Arial"/>
          <w:sz w:val="24"/>
          <w:szCs w:val="24"/>
        </w:rPr>
      </w:r>
      <w:r>
        <w:rPr>
          <w:rFonts w:ascii="Arial" w:hAnsi="Arial" w:cs="Arial"/>
          <w:sz w:val="24"/>
          <w:szCs w:val="24"/>
          <w:highlight w:val="none"/>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cs="Arial"/>
          <w:sz w:val="24"/>
          <w:szCs w:val="24"/>
          <w:highlight w:val="none"/>
          <w:lang w:val="pt-BR"/>
        </w:rPr>
        <w:t xml:space="preserve">Os cen</w:t>
      </w:r>
      <w:r>
        <w:rPr>
          <w:rFonts w:ascii="Arial" w:hAnsi="Arial" w:cs="Arial"/>
          <w:sz w:val="24"/>
          <w:szCs w:val="24"/>
          <w:highlight w:val="none"/>
          <w:lang w:val="pt-BR"/>
        </w:rPr>
        <w:t xml:space="preserve">ários do jogo são uma metáfora para o consciente e subsconsciente de Matthew, de forma que o jogo se inicia em um ambiente mais calmo, caloroso e aconchegante, e, conforme o player avança no jogo, passa a se tornar menos amigável, mais distorcido e hostil</w:t>
      </w:r>
      <w:r>
        <w:rPr>
          <w:rFonts w:ascii="Arial" w:hAnsi="Arial" w:cs="Arial"/>
          <w:sz w:val="24"/>
          <w:szCs w:val="24"/>
          <w:highlight w:val="none"/>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highlight w:val="none"/>
          <w:lang w:val="pt-BR"/>
        </w:rPr>
      </w:pPr>
      <w:r>
        <w:rPr>
          <w:rFonts w:ascii="Arial" w:hAnsi="Arial" w:eastAsia="Arial" w:cs="Arial"/>
          <w:sz w:val="24"/>
          <w:szCs w:val="24"/>
          <w:lang w:val="pt-BR"/>
        </w:rPr>
        <w:t xml:space="preserve">A floresta, área inicial ao qual o jogador se encontra logo ao início da aventura, detém uma maior quantidade de vida, assim como NPCs amigáveis</w:t>
      </w:r>
      <w:r>
        <w:rPr>
          <w:rFonts w:ascii="Arial" w:hAnsi="Arial" w:cs="Arial"/>
          <w:sz w:val="24"/>
          <w:szCs w:val="24"/>
          <w:lang w:val="pt-BR"/>
        </w:rPr>
        <w:t xml:space="preserve">, pequenas interações, inimigos mais fracos e tranquilos. Essa área simbolizaria coisas mais amigáveis, tais quais amigos e pessoas as quais Matthew conheceu anteriormente, sonhos e memórias mais calmas, principalmente de sua infância</w:t>
      </w:r>
      <w:r>
        <w:rPr>
          <w:rFonts w:ascii="Arial" w:hAnsi="Arial" w:cs="Arial"/>
          <w:sz w:val="24"/>
          <w:szCs w:val="24"/>
        </w:rPr>
      </w:r>
      <w:r>
        <w:rPr>
          <w:rFonts w:ascii="Arial" w:hAnsi="Arial" w:cs="Arial"/>
          <w:sz w:val="24"/>
          <w:szCs w:val="24"/>
          <w:highlight w:val="none"/>
          <w:lang w:val="pt-BR"/>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cs="Arial"/>
          <w:sz w:val="24"/>
          <w:szCs w:val="24"/>
          <w:highlight w:val="none"/>
          <w:lang w:val="pt-BR"/>
        </w:rPr>
      </w:r>
      <w:r>
        <w:rPr>
          <w:rFonts w:ascii="Arial" w:hAnsi="Arial" w:cs="Arial"/>
          <w:sz w:val="24"/>
          <w:szCs w:val="24"/>
          <w:highlight w:val="none"/>
          <w:lang w:val="pt-BR"/>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Como as fases do jogo estão conectadas?</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Qual a estrutura do mundo?</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Qual a emoção presente em cada ambiente?</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Que tipo de m</w:t>
      </w:r>
      <w:r>
        <w:rPr>
          <w:rFonts w:ascii="Arial" w:hAnsi="Arial" w:eastAsia="Arial" w:cs="Arial"/>
          <w:sz w:val="24"/>
          <w:szCs w:val="24"/>
          <w:lang w:val="pt-BR"/>
        </w:rPr>
        <w:t xml:space="preserve">ú</w:t>
      </w:r>
      <w:r>
        <w:rPr>
          <w:rFonts w:ascii="Arial" w:hAnsi="Arial" w:eastAsia="Arial" w:cs="Arial"/>
          <w:sz w:val="24"/>
          <w:szCs w:val="24"/>
          <w:lang w:val="pt-BR"/>
        </w:rPr>
        <w:t xml:space="preserve">sica deve ser usada em cada fase?</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Inclua ilustrações de todos os mapas e fases do jogo;</w:t>
      </w:r>
      <w:r>
        <w:rPr>
          <w:rFonts w:ascii="Arial" w:hAnsi="Arial" w:cs="Arial"/>
          <w:sz w:val="24"/>
          <w:szCs w:val="24"/>
        </w:rPr>
      </w:r>
      <w:r>
        <w:rPr>
          <w:rFonts w:ascii="Arial" w:hAnsi="Arial" w:cs="Arial"/>
          <w:sz w:val="24"/>
          <w:szCs w:val="24"/>
        </w:rPr>
      </w:r>
    </w:p>
    <w:p>
      <w:pPr>
        <w:pBdr/>
        <w:spacing w:after="0" w:line="360" w:lineRule="auto"/>
        <w:ind w:firstLine="360"/>
        <w:jc w:val="both"/>
        <w:rPr>
          <w:rFonts w:ascii="Arial" w:hAnsi="Arial" w:cs="Arial"/>
          <w:sz w:val="24"/>
          <w:szCs w:val="24"/>
        </w:rPr>
      </w:pPr>
      <w:r>
        <w:rPr>
          <w:rFonts w:ascii="Arial" w:hAnsi="Arial" w:eastAsia="Arial" w:cs="Arial"/>
          <w:sz w:val="24"/>
          <w:szCs w:val="24"/>
          <w:lang w:val="pt-BR"/>
        </w:rPr>
        <w:br w:type="page" w:clear="all"/>
      </w:r>
      <w:r>
        <w:rPr>
          <w:rFonts w:ascii="Arial" w:hAnsi="Arial" w:cs="Arial"/>
          <w:sz w:val="24"/>
          <w:szCs w:val="24"/>
        </w:rPr>
      </w:r>
      <w:r>
        <w:rPr>
          <w:rFonts w:ascii="Arial" w:hAnsi="Arial" w:cs="Arial"/>
          <w:sz w:val="24"/>
          <w:szCs w:val="24"/>
        </w:rPr>
      </w:r>
    </w:p>
    <w:p>
      <w:pPr>
        <w:pStyle w:val="881"/>
        <w:numPr>
          <w:ilvl w:val="0"/>
          <w:numId w:val="1"/>
        </w:numPr>
        <w:pBdr/>
        <w:tabs>
          <w:tab w:val="left" w:leader="none" w:pos="7672"/>
        </w:tabs>
        <w:spacing w:after="0" w:line="360" w:lineRule="auto"/>
        <w:ind/>
        <w:jc w:val="both"/>
        <w:outlineLvl w:val="0"/>
        <w:rPr>
          <w:rFonts w:ascii="Arial" w:hAnsi="Arial" w:cs="Arial"/>
          <w:b/>
          <w:sz w:val="24"/>
          <w:szCs w:val="24"/>
        </w:rPr>
      </w:pPr>
      <w:r>
        <w:rPr>
          <w:rFonts w:ascii="Arial" w:hAnsi="Arial" w:eastAsia="Arial" w:cs="Arial"/>
          <w:sz w:val="24"/>
          <w:szCs w:val="24"/>
        </w:rPr>
      </w:r>
      <w:bookmarkStart w:id="7" w:name="_Toc381728157"/>
      <w:r>
        <w:rPr>
          <w:rFonts w:ascii="Arial" w:hAnsi="Arial" w:eastAsia="Arial" w:cs="Arial"/>
          <w:b/>
          <w:sz w:val="24"/>
          <w:szCs w:val="24"/>
          <w:lang w:val="pt-BR"/>
        </w:rPr>
        <w:t xml:space="preserve">Inimigos</w:t>
      </w:r>
      <w:bookmarkEnd w:id="7"/>
      <w:r>
        <w:rPr>
          <w:rFonts w:ascii="Arial" w:hAnsi="Arial" w:cs="Arial"/>
          <w:b/>
          <w:sz w:val="24"/>
          <w:szCs w:val="24"/>
        </w:rPr>
      </w:r>
      <w:r>
        <w:rPr>
          <w:rFonts w:ascii="Arial" w:hAnsi="Arial" w:cs="Arial"/>
          <w:b/>
          <w:sz w:val="24"/>
          <w:szCs w:val="24"/>
        </w:rPr>
      </w:r>
    </w:p>
    <w:p>
      <w:pPr>
        <w:pStyle w:val="881"/>
        <w:pBdr/>
        <w:tabs>
          <w:tab w:val="left" w:leader="none" w:pos="7672"/>
        </w:tabs>
        <w:spacing w:after="0" w:line="360" w:lineRule="auto"/>
        <w:ind w:left="36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Descrição e ilustração dos inimigos que existem no universo do jogo;</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Em qual ambiente/fase cada inimigo vai aparecer?</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Como o jogado supera cada inimigo?</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O que o jogador ganha ao derrotar cada inimigo?</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Qual o comportamento e habilidades de cada inimigo?</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Qual o comportamento e habilidades de cada inimigo?</w:t>
      </w:r>
      <w:r>
        <w:rPr>
          <w:rFonts w:ascii="Arial" w:hAnsi="Arial" w:cs="Arial"/>
          <w:sz w:val="24"/>
          <w:szCs w:val="24"/>
        </w:rPr>
      </w:r>
      <w:r>
        <w:rPr>
          <w:rFonts w:ascii="Arial" w:hAnsi="Arial" w:cs="Arial"/>
          <w:sz w:val="24"/>
          <w:szCs w:val="24"/>
        </w:rPr>
      </w:r>
    </w:p>
    <w:p>
      <w:pPr>
        <w:pBdr/>
        <w:spacing w:after="0" w:line="360" w:lineRule="auto"/>
        <w:ind w:firstLine="360"/>
        <w:jc w:val="both"/>
        <w:rPr>
          <w:rFonts w:ascii="Arial" w:hAnsi="Arial" w:cs="Arial"/>
          <w:sz w:val="24"/>
          <w:szCs w:val="24"/>
        </w:rPr>
      </w:pPr>
      <w:r>
        <w:rPr>
          <w:rFonts w:ascii="Arial" w:hAnsi="Arial" w:eastAsia="Arial" w:cs="Arial"/>
          <w:sz w:val="24"/>
          <w:szCs w:val="24"/>
          <w:lang w:val="pt-BR"/>
        </w:rPr>
        <w:br w:type="page" w:clear="all"/>
      </w:r>
      <w:r>
        <w:rPr>
          <w:rFonts w:ascii="Arial" w:hAnsi="Arial" w:cs="Arial"/>
          <w:sz w:val="24"/>
          <w:szCs w:val="24"/>
        </w:rPr>
      </w:r>
      <w:r>
        <w:rPr>
          <w:rFonts w:ascii="Arial" w:hAnsi="Arial" w:cs="Arial"/>
          <w:sz w:val="24"/>
          <w:szCs w:val="24"/>
        </w:rPr>
      </w:r>
    </w:p>
    <w:p>
      <w:pPr>
        <w:pStyle w:val="881"/>
        <w:numPr>
          <w:ilvl w:val="0"/>
          <w:numId w:val="1"/>
        </w:numPr>
        <w:pBdr/>
        <w:tabs>
          <w:tab w:val="left" w:leader="none" w:pos="7672"/>
        </w:tabs>
        <w:spacing w:after="0" w:line="360" w:lineRule="auto"/>
        <w:ind/>
        <w:jc w:val="both"/>
        <w:outlineLvl w:val="0"/>
        <w:rPr>
          <w:rFonts w:ascii="Arial" w:hAnsi="Arial" w:cs="Arial"/>
          <w:b/>
          <w:sz w:val="24"/>
          <w:szCs w:val="24"/>
        </w:rPr>
      </w:pPr>
      <w:r>
        <w:rPr>
          <w:rFonts w:ascii="Arial" w:hAnsi="Arial" w:eastAsia="Arial" w:cs="Arial"/>
          <w:sz w:val="24"/>
          <w:szCs w:val="24"/>
        </w:rPr>
      </w:r>
      <w:bookmarkStart w:id="8" w:name="_Toc381728158"/>
      <w:r>
        <w:rPr>
          <w:rFonts w:ascii="Arial" w:hAnsi="Arial" w:eastAsia="Arial" w:cs="Arial"/>
          <w:b/>
          <w:sz w:val="24"/>
          <w:szCs w:val="24"/>
          <w:lang w:val="pt-BR"/>
        </w:rPr>
        <w:t xml:space="preserve">Interface</w:t>
      </w:r>
      <w:bookmarkEnd w:id="8"/>
      <w:r>
        <w:rPr>
          <w:rFonts w:ascii="Arial" w:hAnsi="Arial" w:cs="Arial"/>
          <w:b/>
          <w:sz w:val="24"/>
          <w:szCs w:val="24"/>
        </w:rPr>
      </w:r>
      <w:r>
        <w:rPr>
          <w:rFonts w:ascii="Arial" w:hAnsi="Arial" w:cs="Arial"/>
          <w:b/>
          <w:sz w:val="24"/>
          <w:szCs w:val="24"/>
        </w:rPr>
      </w:r>
    </w:p>
    <w:p>
      <w:pPr>
        <w:pStyle w:val="881"/>
        <w:pBdr/>
        <w:tabs>
          <w:tab w:val="left" w:leader="none" w:pos="7672"/>
        </w:tabs>
        <w:spacing w:after="0" w:line="360" w:lineRule="auto"/>
        <w:ind w:left="36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Design e ilus</w:t>
      </w:r>
      <w:r>
        <w:rPr>
          <w:rFonts w:ascii="Arial" w:hAnsi="Arial" w:eastAsia="Arial" w:cs="Arial"/>
          <w:sz w:val="24"/>
          <w:szCs w:val="24"/>
          <w:lang w:val="pt-BR"/>
        </w:rPr>
        <w:t xml:space="preserve">tração do HUD (</w:t>
      </w:r>
      <w:r>
        <w:rPr>
          <w:rFonts w:ascii="Arial" w:hAnsi="Arial" w:eastAsia="Arial" w:cs="Arial"/>
          <w:sz w:val="24"/>
          <w:szCs w:val="24"/>
          <w:lang w:val="pt-BR"/>
        </w:rPr>
        <w:t xml:space="preserve">head-up</w:t>
      </w:r>
      <w:r>
        <w:rPr>
          <w:rFonts w:ascii="Arial" w:hAnsi="Arial" w:eastAsia="Arial" w:cs="Arial"/>
          <w:sz w:val="24"/>
          <w:szCs w:val="24"/>
          <w:lang w:val="pt-BR"/>
        </w:rPr>
        <w:t xml:space="preserve"> display);</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Posicionamento dos elementos do HUD</w:t>
      </w:r>
      <w:r>
        <w:rPr>
          <w:rFonts w:ascii="Arial" w:hAnsi="Arial" w:eastAsia="Arial" w:cs="Arial"/>
          <w:sz w:val="24"/>
          <w:szCs w:val="24"/>
          <w:lang w:val="pt-BR"/>
        </w:rPr>
        <w:t xml:space="preserve">;</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Design e ilustração das interfaces do jogo: tela in</w:t>
      </w:r>
      <w:r>
        <w:rPr>
          <w:rFonts w:ascii="Arial" w:hAnsi="Arial" w:eastAsia="Arial" w:cs="Arial"/>
          <w:sz w:val="24"/>
          <w:szCs w:val="24"/>
          <w:lang w:val="pt-BR"/>
        </w:rPr>
        <w:t xml:space="preserve">i</w:t>
      </w:r>
      <w:r>
        <w:rPr>
          <w:rFonts w:ascii="Arial" w:hAnsi="Arial" w:eastAsia="Arial" w:cs="Arial"/>
          <w:sz w:val="24"/>
          <w:szCs w:val="24"/>
          <w:lang w:val="pt-BR"/>
        </w:rPr>
        <w:t xml:space="preserve">cial, menu de opções, tela de pause, menu de itens, tela de </w:t>
      </w:r>
      <w:r>
        <w:rPr>
          <w:rFonts w:ascii="Arial" w:hAnsi="Arial" w:eastAsia="Arial" w:cs="Arial"/>
          <w:sz w:val="24"/>
          <w:szCs w:val="24"/>
          <w:lang w:val="pt-BR"/>
        </w:rPr>
        <w:t xml:space="preserve">loading</w:t>
      </w:r>
      <w:r>
        <w:rPr>
          <w:rFonts w:ascii="Arial" w:hAnsi="Arial" w:eastAsia="Arial" w:cs="Arial"/>
          <w:sz w:val="24"/>
          <w:szCs w:val="24"/>
          <w:lang w:val="pt-BR"/>
        </w:rPr>
        <w:t xml:space="preserve">, etc...</w:t>
      </w:r>
      <w:r>
        <w:rPr>
          <w:rFonts w:ascii="Arial" w:hAnsi="Arial" w:cs="Arial"/>
          <w:sz w:val="24"/>
          <w:szCs w:val="24"/>
        </w:rPr>
      </w:r>
      <w:r>
        <w:rPr>
          <w:rFonts w:ascii="Arial" w:hAnsi="Arial" w:cs="Arial"/>
          <w:sz w:val="24"/>
          <w:szCs w:val="24"/>
        </w:rPr>
      </w:r>
    </w:p>
    <w:p>
      <w:pPr>
        <w:pBdr/>
        <w:spacing w:after="0" w:line="360" w:lineRule="auto"/>
        <w:ind/>
        <w:jc w:val="both"/>
        <w:rPr>
          <w:rFonts w:ascii="Arial" w:hAnsi="Arial" w:cs="Arial"/>
          <w:sz w:val="24"/>
          <w:szCs w:val="24"/>
        </w:rPr>
      </w:pPr>
      <w:r>
        <w:rPr>
          <w:rFonts w:ascii="Arial" w:hAnsi="Arial" w:eastAsia="Arial" w:cs="Arial"/>
          <w:sz w:val="24"/>
          <w:szCs w:val="24"/>
          <w:lang w:val="pt-BR"/>
        </w:rPr>
        <w:br w:type="page" w:clear="all"/>
      </w:r>
      <w:r>
        <w:rPr>
          <w:rFonts w:ascii="Arial" w:hAnsi="Arial" w:cs="Arial"/>
          <w:sz w:val="24"/>
          <w:szCs w:val="24"/>
        </w:rPr>
      </w:r>
      <w:r>
        <w:rPr>
          <w:rFonts w:ascii="Arial" w:hAnsi="Arial" w:cs="Arial"/>
          <w:sz w:val="24"/>
          <w:szCs w:val="24"/>
        </w:rPr>
      </w:r>
    </w:p>
    <w:p>
      <w:pPr>
        <w:pStyle w:val="881"/>
        <w:numPr>
          <w:ilvl w:val="0"/>
          <w:numId w:val="1"/>
        </w:numPr>
        <w:pBdr/>
        <w:tabs>
          <w:tab w:val="left" w:leader="none" w:pos="7672"/>
        </w:tabs>
        <w:spacing w:after="0" w:line="360" w:lineRule="auto"/>
        <w:ind/>
        <w:jc w:val="both"/>
        <w:outlineLvl w:val="0"/>
        <w:rPr>
          <w:rFonts w:ascii="Arial" w:hAnsi="Arial" w:cs="Arial"/>
          <w:b/>
          <w:sz w:val="24"/>
          <w:szCs w:val="24"/>
        </w:rPr>
      </w:pPr>
      <w:r>
        <w:rPr>
          <w:rFonts w:ascii="Arial" w:hAnsi="Arial" w:eastAsia="Arial" w:cs="Arial"/>
          <w:sz w:val="24"/>
          <w:szCs w:val="24"/>
        </w:rPr>
      </w:r>
      <w:bookmarkStart w:id="9" w:name="_Toc381728159"/>
      <w:r>
        <w:rPr>
          <w:rFonts w:ascii="Arial" w:hAnsi="Arial" w:eastAsia="Arial" w:cs="Arial"/>
          <w:b/>
          <w:sz w:val="24"/>
          <w:szCs w:val="24"/>
          <w:lang w:val="pt-BR"/>
        </w:rPr>
        <w:t xml:space="preserve">Cutscenes</w:t>
      </w:r>
      <w:bookmarkEnd w:id="9"/>
      <w:r>
        <w:rPr>
          <w:rFonts w:ascii="Arial" w:hAnsi="Arial" w:cs="Arial"/>
          <w:b/>
          <w:sz w:val="24"/>
          <w:szCs w:val="24"/>
        </w:rPr>
      </w:r>
      <w:r>
        <w:rPr>
          <w:rFonts w:ascii="Arial" w:hAnsi="Arial" w:cs="Arial"/>
          <w:b/>
          <w:sz w:val="24"/>
          <w:szCs w:val="24"/>
        </w:rPr>
      </w:r>
    </w:p>
    <w:p>
      <w:pPr>
        <w:pStyle w:val="881"/>
        <w:pBdr/>
        <w:tabs>
          <w:tab w:val="left" w:leader="none" w:pos="7672"/>
        </w:tabs>
        <w:spacing w:after="0" w:line="360" w:lineRule="auto"/>
        <w:ind w:left="36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Descrição dos filmes que serão incluídos no jogo;</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Descrição dos roteiros;</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Qual método será usado para a criação dos filmes?</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Em quais momentos eles serão exibidos?</w:t>
      </w:r>
      <w:r>
        <w:rPr>
          <w:rFonts w:ascii="Arial" w:hAnsi="Arial" w:cs="Arial"/>
          <w:sz w:val="24"/>
          <w:szCs w:val="24"/>
        </w:rPr>
      </w:r>
      <w:r>
        <w:rPr>
          <w:rFonts w:ascii="Arial" w:hAnsi="Arial" w:cs="Arial"/>
          <w:sz w:val="24"/>
          <w:szCs w:val="24"/>
        </w:rPr>
      </w:r>
    </w:p>
    <w:p>
      <w:pPr>
        <w:pBdr/>
        <w:spacing w:after="0" w:line="360" w:lineRule="auto"/>
        <w:ind w:firstLine="360"/>
        <w:jc w:val="both"/>
        <w:rPr>
          <w:rFonts w:ascii="Arial" w:hAnsi="Arial" w:cs="Arial"/>
          <w:b/>
          <w:sz w:val="24"/>
          <w:szCs w:val="24"/>
        </w:rPr>
      </w:pPr>
      <w:r>
        <w:rPr>
          <w:rFonts w:ascii="Arial" w:hAnsi="Arial" w:eastAsia="Arial" w:cs="Arial"/>
          <w:b/>
          <w:sz w:val="24"/>
          <w:szCs w:val="24"/>
          <w:lang w:val="pt-BR"/>
        </w:rPr>
        <w:br w:type="page" w:clear="all"/>
      </w:r>
      <w:r>
        <w:rPr>
          <w:rFonts w:ascii="Arial" w:hAnsi="Arial" w:cs="Arial"/>
          <w:b/>
          <w:sz w:val="24"/>
          <w:szCs w:val="24"/>
        </w:rPr>
      </w:r>
      <w:r>
        <w:rPr>
          <w:rFonts w:ascii="Arial" w:hAnsi="Arial" w:cs="Arial"/>
          <w:b/>
          <w:sz w:val="24"/>
          <w:szCs w:val="24"/>
        </w:rPr>
      </w:r>
    </w:p>
    <w:p>
      <w:pPr>
        <w:pStyle w:val="881"/>
        <w:numPr>
          <w:ilvl w:val="0"/>
          <w:numId w:val="1"/>
        </w:numPr>
        <w:pBdr/>
        <w:tabs>
          <w:tab w:val="left" w:leader="none" w:pos="567"/>
        </w:tabs>
        <w:spacing w:after="0" w:line="360" w:lineRule="auto"/>
        <w:ind/>
        <w:jc w:val="both"/>
        <w:outlineLvl w:val="0"/>
        <w:rPr>
          <w:rFonts w:ascii="Arial" w:hAnsi="Arial" w:cs="Arial"/>
          <w:b/>
          <w:sz w:val="24"/>
          <w:szCs w:val="24"/>
        </w:rPr>
      </w:pPr>
      <w:r>
        <w:rPr>
          <w:rFonts w:ascii="Arial" w:hAnsi="Arial" w:eastAsia="Arial" w:cs="Arial"/>
          <w:sz w:val="24"/>
          <w:szCs w:val="24"/>
        </w:rPr>
      </w:r>
      <w:bookmarkStart w:id="10" w:name="_Toc381728160"/>
      <w:r>
        <w:rPr>
          <w:rFonts w:ascii="Arial" w:hAnsi="Arial" w:eastAsia="Arial" w:cs="Arial"/>
          <w:b/>
          <w:sz w:val="24"/>
          <w:szCs w:val="24"/>
          <w:lang w:val="pt-BR"/>
        </w:rPr>
        <w:t xml:space="preserve">Cronograma</w:t>
      </w:r>
      <w:bookmarkEnd w:id="10"/>
      <w:r>
        <w:rPr>
          <w:rFonts w:ascii="Arial" w:hAnsi="Arial" w:cs="Arial"/>
          <w:b/>
          <w:sz w:val="24"/>
          <w:szCs w:val="24"/>
        </w:rPr>
      </w:r>
      <w:r>
        <w:rPr>
          <w:rFonts w:ascii="Arial" w:hAnsi="Arial" w:cs="Arial"/>
          <w:b/>
          <w:sz w:val="24"/>
          <w:szCs w:val="24"/>
        </w:rPr>
      </w:r>
    </w:p>
    <w:p>
      <w:pPr>
        <w:pStyle w:val="881"/>
        <w:pBdr/>
        <w:tabs>
          <w:tab w:val="left" w:leader="none" w:pos="7672"/>
        </w:tabs>
        <w:spacing w:after="0" w:line="360" w:lineRule="auto"/>
        <w:ind w:left="36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w:t>
      </w:r>
      <w:r>
        <w:rPr>
          <w:rFonts w:ascii="Arial" w:hAnsi="Arial" w:eastAsia="Arial" w:cs="Arial"/>
          <w:sz w:val="24"/>
          <w:szCs w:val="24"/>
          <w:lang w:val="pt-BR"/>
        </w:rPr>
        <w:t xml:space="preserve">Descrição detalhada do cronograma de desenvolvimento;</w:t>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r>
      <w:r>
        <w:rPr>
          <w:rFonts w:ascii="Arial" w:hAnsi="Arial" w:cs="Arial"/>
          <w:sz w:val="24"/>
          <w:szCs w:val="24"/>
        </w:rPr>
      </w:r>
      <w:r>
        <w:rPr>
          <w:rFonts w:ascii="Arial" w:hAnsi="Arial" w:cs="Arial"/>
          <w:sz w:val="24"/>
          <w:szCs w:val="24"/>
        </w:rPr>
      </w:r>
    </w:p>
    <w:p>
      <w:pPr>
        <w:pStyle w:val="881"/>
        <w:pBdr/>
        <w:tabs>
          <w:tab w:val="left" w:leader="none" w:pos="7672"/>
        </w:tabs>
        <w:spacing w:after="0" w:line="360" w:lineRule="auto"/>
        <w:ind w:firstLine="360" w:left="0"/>
        <w:jc w:val="both"/>
        <w:rPr>
          <w:rFonts w:ascii="Arial" w:hAnsi="Arial" w:cs="Arial"/>
          <w:sz w:val="24"/>
          <w:szCs w:val="24"/>
        </w:rPr>
      </w:pPr>
      <w:r>
        <w:rPr>
          <w:rFonts w:ascii="Arial" w:hAnsi="Arial" w:eastAsia="Arial" w:cs="Arial"/>
          <w:sz w:val="24"/>
          <w:szCs w:val="24"/>
          <w:lang w:val="pt-BR"/>
        </w:rPr>
        <w:t xml:space="preserve">- Modelo de cronograma:</w:t>
      </w:r>
      <w:r>
        <w:rPr>
          <w:rFonts w:ascii="Arial" w:hAnsi="Arial" w:cs="Arial"/>
          <w:sz w:val="24"/>
          <w:szCs w:val="24"/>
        </w:rPr>
      </w:r>
      <w:r>
        <w:rPr>
          <w:rFonts w:ascii="Arial" w:hAnsi="Arial" w:cs="Arial"/>
          <w:sz w:val="24"/>
          <w:szCs w:val="24"/>
        </w:rPr>
      </w:r>
    </w:p>
    <w:tbl>
      <w:tblPr>
        <w:tblStyle w:val="890"/>
        <w:tblW w:w="4945" w:type="pct"/>
        <w:tblBorders/>
        <w:tblLook w:val="04A0" w:firstRow="1" w:lastRow="0" w:firstColumn="1" w:lastColumn="0" w:noHBand="0" w:noVBand="1"/>
      </w:tblPr>
      <w:tblGrid>
        <w:gridCol w:w="2380"/>
        <w:gridCol w:w="361"/>
        <w:gridCol w:w="361"/>
        <w:gridCol w:w="361"/>
        <w:gridCol w:w="362"/>
        <w:gridCol w:w="353"/>
        <w:gridCol w:w="353"/>
        <w:gridCol w:w="353"/>
        <w:gridCol w:w="353"/>
        <w:gridCol w:w="353"/>
        <w:gridCol w:w="353"/>
        <w:gridCol w:w="353"/>
        <w:gridCol w:w="353"/>
        <w:gridCol w:w="353"/>
        <w:gridCol w:w="353"/>
        <w:gridCol w:w="353"/>
        <w:gridCol w:w="353"/>
        <w:gridCol w:w="1410"/>
      </w:tblGrid>
      <w:tr>
        <w:trPr>
          <w:gridAfter w:val="1"/>
          <w:trHeight w:val="288"/>
        </w:trPr>
        <w:tc>
          <w:tcPr>
            <w:tcBorders>
              <w:top w:val="none" w:color="000000" w:sz="4" w:space="0"/>
              <w:left w:val="none" w:color="000000" w:sz="4" w:space="0"/>
            </w:tcBorders>
            <w:tcW w:w="2381" w:type="dxa"/>
            <w:textDirection w:val="lrTb"/>
            <w:noWrap w:val="false"/>
          </w:tcPr>
          <w:p>
            <w:pPr>
              <w:pBdr/>
              <w:spacing/>
              <w:ind/>
              <w:jc w:val="center"/>
              <w:rPr>
                <w:b/>
              </w:rPr>
            </w:pPr>
            <w:r>
              <w:rPr>
                <w:b/>
              </w:rPr>
            </w:r>
            <w:r>
              <w:rPr>
                <w:b/>
              </w:rPr>
            </w:r>
            <w:r>
              <w:rPr>
                <w:b/>
              </w:rPr>
            </w:r>
          </w:p>
        </w:tc>
        <w:tc>
          <w:tcPr>
            <w:gridSpan w:val="4"/>
            <w:tcBorders/>
            <w:tcW w:w="1445" w:type="dxa"/>
            <w:textDirection w:val="lrTb"/>
            <w:noWrap w:val="false"/>
          </w:tcPr>
          <w:p>
            <w:pPr>
              <w:pBdr/>
              <w:spacing/>
              <w:ind/>
              <w:jc w:val="center"/>
              <w:rPr>
                <w:b/>
              </w:rPr>
            </w:pPr>
            <w:r>
              <w:rPr>
                <w:b/>
              </w:rPr>
              <w:t xml:space="preserve">Março</w:t>
            </w:r>
            <w:r>
              <w:rPr>
                <w:b/>
              </w:rPr>
            </w:r>
            <w:r>
              <w:rPr>
                <w:b/>
              </w:rPr>
            </w:r>
          </w:p>
        </w:tc>
        <w:tc>
          <w:tcPr>
            <w:gridSpan w:val="4"/>
            <w:tcBorders/>
            <w:tcW w:w="1411" w:type="dxa"/>
            <w:textDirection w:val="lrTb"/>
            <w:noWrap w:val="false"/>
          </w:tcPr>
          <w:p>
            <w:pPr>
              <w:pBdr/>
              <w:spacing/>
              <w:ind/>
              <w:jc w:val="center"/>
              <w:rPr>
                <w:b/>
              </w:rPr>
            </w:pPr>
            <w:r>
              <w:rPr>
                <w:b/>
              </w:rPr>
              <w:t xml:space="preserve">Abril</w:t>
            </w:r>
            <w:r>
              <w:rPr>
                <w:b/>
              </w:rPr>
            </w:r>
            <w:r>
              <w:rPr>
                <w:b/>
              </w:rPr>
            </w:r>
          </w:p>
        </w:tc>
        <w:tc>
          <w:tcPr>
            <w:gridSpan w:val="4"/>
            <w:tcBorders/>
            <w:tcW w:w="1411" w:type="dxa"/>
            <w:textDirection w:val="lrTb"/>
            <w:noWrap w:val="false"/>
          </w:tcPr>
          <w:p>
            <w:pPr>
              <w:pBdr/>
              <w:spacing/>
              <w:ind/>
              <w:jc w:val="center"/>
              <w:rPr>
                <w:b/>
              </w:rPr>
            </w:pPr>
            <w:r>
              <w:rPr>
                <w:b/>
              </w:rPr>
              <w:t xml:space="preserve">Maio</w:t>
            </w:r>
            <w:r>
              <w:rPr>
                <w:b/>
              </w:rPr>
            </w:r>
            <w:r>
              <w:rPr>
                <w:b/>
              </w:rPr>
            </w:r>
          </w:p>
        </w:tc>
        <w:tc>
          <w:tcPr>
            <w:gridSpan w:val="4"/>
            <w:tcBorders/>
            <w:tcW w:w="1411" w:type="dxa"/>
            <w:textDirection w:val="lrTb"/>
            <w:noWrap w:val="false"/>
          </w:tcPr>
          <w:p>
            <w:pPr>
              <w:pBdr/>
              <w:spacing/>
              <w:ind/>
              <w:jc w:val="center"/>
              <w:rPr>
                <w:b/>
              </w:rPr>
            </w:pPr>
            <w:r>
              <w:rPr>
                <w:b/>
              </w:rPr>
              <w:t xml:space="preserve">Junho</w:t>
            </w:r>
            <w:r>
              <w:rPr>
                <w:b/>
              </w:rPr>
            </w:r>
            <w:r>
              <w:rPr>
                <w:b/>
              </w:rPr>
            </w:r>
          </w:p>
        </w:tc>
      </w:tr>
      <w:tr>
        <w:trPr>
          <w:trHeight w:val="274"/>
        </w:trPr>
        <w:tc>
          <w:tcPr>
            <w:tcBorders/>
            <w:tcW w:w="2381" w:type="dxa"/>
            <w:textDirection w:val="lrTb"/>
            <w:noWrap w:val="false"/>
          </w:tcPr>
          <w:p>
            <w:pPr>
              <w:pBdr/>
              <w:spacing/>
              <w:ind/>
              <w:jc w:val="center"/>
              <w:rPr/>
            </w:pPr>
            <w:r>
              <w:rPr>
                <w:b/>
              </w:rPr>
              <w:t xml:space="preserve">Tarefa/Semana</w:t>
            </w:r>
            <w:r/>
          </w:p>
        </w:tc>
        <w:tc>
          <w:tcPr>
            <w:tcBorders>
              <w:bottom w:val="single" w:color="auto" w:sz="4" w:space="0"/>
            </w:tcBorders>
            <w:tcW w:w="361" w:type="dxa"/>
            <w:textDirection w:val="lrTb"/>
            <w:noWrap w:val="false"/>
          </w:tcPr>
          <w:p>
            <w:pPr>
              <w:pBdr/>
              <w:spacing/>
              <w:ind/>
              <w:jc w:val="center"/>
              <w:rPr/>
            </w:pPr>
            <w:r>
              <w:t xml:space="preserve">1</w:t>
            </w:r>
            <w:r/>
          </w:p>
        </w:tc>
        <w:tc>
          <w:tcPr>
            <w:tcBorders/>
            <w:tcW w:w="361" w:type="dxa"/>
            <w:textDirection w:val="lrTb"/>
            <w:noWrap w:val="false"/>
          </w:tcPr>
          <w:p>
            <w:pPr>
              <w:pBdr/>
              <w:spacing/>
              <w:ind/>
              <w:jc w:val="center"/>
              <w:rPr/>
            </w:pPr>
            <w:r>
              <w:t xml:space="preserve">2</w:t>
            </w:r>
            <w:r/>
          </w:p>
        </w:tc>
        <w:tc>
          <w:tcPr>
            <w:tcBorders/>
            <w:tcW w:w="361" w:type="dxa"/>
            <w:textDirection w:val="lrTb"/>
            <w:noWrap w:val="false"/>
          </w:tcPr>
          <w:p>
            <w:pPr>
              <w:pBdr/>
              <w:spacing/>
              <w:ind/>
              <w:jc w:val="center"/>
              <w:rPr/>
            </w:pPr>
            <w:r>
              <w:t xml:space="preserve">3</w:t>
            </w:r>
            <w:r/>
          </w:p>
        </w:tc>
        <w:tc>
          <w:tcPr>
            <w:tcBorders/>
            <w:tcW w:w="362" w:type="dxa"/>
            <w:textDirection w:val="lrTb"/>
            <w:noWrap w:val="false"/>
          </w:tcPr>
          <w:p>
            <w:pPr>
              <w:pBdr/>
              <w:spacing/>
              <w:ind/>
              <w:jc w:val="center"/>
              <w:rPr/>
            </w:pPr>
            <w:r>
              <w:t xml:space="preserve">4</w:t>
            </w:r>
            <w:r/>
          </w:p>
        </w:tc>
        <w:tc>
          <w:tcPr>
            <w:tcBorders/>
            <w:tcW w:w="353" w:type="dxa"/>
            <w:textDirection w:val="lrTb"/>
            <w:noWrap w:val="false"/>
          </w:tcPr>
          <w:p>
            <w:pPr>
              <w:pBdr/>
              <w:spacing/>
              <w:ind/>
              <w:jc w:val="center"/>
              <w:rPr/>
            </w:pPr>
            <w:r>
              <w:t xml:space="preserve">1</w:t>
            </w:r>
            <w:r/>
          </w:p>
        </w:tc>
        <w:tc>
          <w:tcPr>
            <w:tcBorders/>
            <w:tcW w:w="353" w:type="dxa"/>
            <w:textDirection w:val="lrTb"/>
            <w:noWrap w:val="false"/>
          </w:tcPr>
          <w:p>
            <w:pPr>
              <w:pBdr/>
              <w:spacing/>
              <w:ind/>
              <w:jc w:val="center"/>
              <w:rPr/>
            </w:pPr>
            <w:r>
              <w:t xml:space="preserve">2</w:t>
            </w:r>
            <w:r/>
          </w:p>
        </w:tc>
        <w:tc>
          <w:tcPr>
            <w:tcBorders/>
            <w:tcW w:w="353" w:type="dxa"/>
            <w:textDirection w:val="lrTb"/>
            <w:noWrap w:val="false"/>
          </w:tcPr>
          <w:p>
            <w:pPr>
              <w:pBdr/>
              <w:spacing/>
              <w:ind/>
              <w:jc w:val="center"/>
              <w:rPr/>
            </w:pPr>
            <w:r>
              <w:t xml:space="preserve">3</w:t>
            </w:r>
            <w:r/>
          </w:p>
        </w:tc>
        <w:tc>
          <w:tcPr>
            <w:tcBorders/>
            <w:tcW w:w="353" w:type="dxa"/>
            <w:textDirection w:val="lrTb"/>
            <w:noWrap w:val="false"/>
          </w:tcPr>
          <w:p>
            <w:pPr>
              <w:pBdr/>
              <w:spacing/>
              <w:ind/>
              <w:jc w:val="center"/>
              <w:rPr/>
            </w:pPr>
            <w:r>
              <w:t xml:space="preserve">4</w:t>
            </w:r>
            <w:r/>
          </w:p>
        </w:tc>
        <w:tc>
          <w:tcPr>
            <w:tcBorders/>
            <w:tcW w:w="353" w:type="dxa"/>
            <w:textDirection w:val="lrTb"/>
            <w:noWrap w:val="false"/>
          </w:tcPr>
          <w:p>
            <w:pPr>
              <w:pBdr/>
              <w:spacing/>
              <w:ind/>
              <w:jc w:val="center"/>
              <w:rPr/>
            </w:pPr>
            <w:r>
              <w:t xml:space="preserve">1</w:t>
            </w:r>
            <w:r/>
          </w:p>
        </w:tc>
        <w:tc>
          <w:tcPr>
            <w:tcBorders/>
            <w:tcW w:w="353" w:type="dxa"/>
            <w:textDirection w:val="lrTb"/>
            <w:noWrap w:val="false"/>
          </w:tcPr>
          <w:p>
            <w:pPr>
              <w:pBdr/>
              <w:spacing/>
              <w:ind/>
              <w:jc w:val="center"/>
              <w:rPr/>
            </w:pPr>
            <w:r>
              <w:t xml:space="preserve">2</w:t>
            </w:r>
            <w:r/>
          </w:p>
        </w:tc>
        <w:tc>
          <w:tcPr>
            <w:tcBorders/>
            <w:tcW w:w="353" w:type="dxa"/>
            <w:textDirection w:val="lrTb"/>
            <w:noWrap w:val="false"/>
          </w:tcPr>
          <w:p>
            <w:pPr>
              <w:pBdr/>
              <w:spacing/>
              <w:ind/>
              <w:jc w:val="center"/>
              <w:rPr/>
            </w:pPr>
            <w:r>
              <w:t xml:space="preserve">3</w:t>
            </w:r>
            <w:r/>
          </w:p>
        </w:tc>
        <w:tc>
          <w:tcPr>
            <w:tcBorders/>
            <w:tcW w:w="353" w:type="dxa"/>
            <w:textDirection w:val="lrTb"/>
            <w:noWrap w:val="false"/>
          </w:tcPr>
          <w:p>
            <w:pPr>
              <w:pBdr/>
              <w:spacing/>
              <w:ind/>
              <w:jc w:val="center"/>
              <w:rPr/>
            </w:pPr>
            <w:r>
              <w:t xml:space="preserve">4</w:t>
            </w:r>
            <w:r/>
          </w:p>
        </w:tc>
        <w:tc>
          <w:tcPr>
            <w:tcBorders/>
            <w:tcW w:w="353" w:type="dxa"/>
            <w:textDirection w:val="lrTb"/>
            <w:noWrap w:val="false"/>
          </w:tcPr>
          <w:p>
            <w:pPr>
              <w:pBdr/>
              <w:spacing/>
              <w:ind/>
              <w:jc w:val="center"/>
              <w:rPr/>
            </w:pPr>
            <w:r>
              <w:t xml:space="preserve">1</w:t>
            </w:r>
            <w:r/>
          </w:p>
        </w:tc>
        <w:tc>
          <w:tcPr>
            <w:tcBorders/>
            <w:tcW w:w="353" w:type="dxa"/>
            <w:textDirection w:val="lrTb"/>
            <w:noWrap w:val="false"/>
          </w:tcPr>
          <w:p>
            <w:pPr>
              <w:pBdr/>
              <w:spacing/>
              <w:ind/>
              <w:jc w:val="center"/>
              <w:rPr/>
            </w:pPr>
            <w:r>
              <w:t xml:space="preserve">2</w:t>
            </w:r>
            <w:r/>
          </w:p>
        </w:tc>
        <w:tc>
          <w:tcPr>
            <w:tcBorders/>
            <w:tcW w:w="353" w:type="dxa"/>
            <w:textDirection w:val="lrTb"/>
            <w:noWrap w:val="false"/>
          </w:tcPr>
          <w:p>
            <w:pPr>
              <w:pBdr/>
              <w:spacing/>
              <w:ind/>
              <w:jc w:val="center"/>
              <w:rPr/>
            </w:pPr>
            <w:r>
              <w:t xml:space="preserve">3</w:t>
            </w:r>
            <w:r/>
          </w:p>
        </w:tc>
        <w:tc>
          <w:tcPr>
            <w:tcBorders/>
            <w:tcW w:w="353" w:type="dxa"/>
            <w:textDirection w:val="lrTb"/>
            <w:noWrap w:val="false"/>
          </w:tcPr>
          <w:p>
            <w:pPr>
              <w:pBdr/>
              <w:spacing/>
              <w:ind/>
              <w:jc w:val="center"/>
              <w:rPr/>
            </w:pPr>
            <w:r>
              <w:t xml:space="preserve">4</w:t>
            </w:r>
            <w:r/>
          </w:p>
        </w:tc>
        <w:tc>
          <w:tcPr>
            <w:tcBorders/>
            <w:tcW w:w="1408" w:type="dxa"/>
            <w:textDirection w:val="lrTb"/>
            <w:noWrap w:val="false"/>
          </w:tcPr>
          <w:p>
            <w:pPr>
              <w:pBdr/>
              <w:spacing/>
              <w:ind/>
              <w:jc w:val="center"/>
              <w:rPr>
                <w:b/>
              </w:rPr>
            </w:pPr>
            <w:r>
              <w:rPr>
                <w:b/>
              </w:rPr>
              <w:t xml:space="preserve">Progreso</w:t>
            </w:r>
            <w:r>
              <w:rPr>
                <w:b/>
              </w:rPr>
            </w:r>
            <w:r>
              <w:rPr>
                <w:b/>
              </w:rPr>
            </w:r>
          </w:p>
        </w:tc>
      </w:tr>
      <w:tr>
        <w:trPr>
          <w:trHeight w:val="288"/>
        </w:trPr>
        <w:tc>
          <w:tcPr>
            <w:tcBorders/>
            <w:tcW w:w="2381" w:type="dxa"/>
            <w:textDirection w:val="lrTb"/>
            <w:noWrap w:val="false"/>
          </w:tcPr>
          <w:p>
            <w:pPr>
              <w:pBdr/>
              <w:spacing/>
              <w:ind/>
              <w:rPr/>
            </w:pPr>
            <w:r>
              <w:t xml:space="preserve">Escrever o GDD</w:t>
            </w:r>
            <w:r/>
          </w:p>
          <w:p>
            <w:pPr>
              <w:pBdr/>
              <w:spacing/>
              <w:ind/>
              <w:rPr/>
            </w:pPr>
            <w:r/>
            <w:r/>
          </w:p>
        </w:tc>
        <w:tc>
          <w:tcPr>
            <w:shd w:val="clear" w:color="auto" w:fill="a6a6a6" w:themeFill="background1" w:themeFillShade="A6"/>
            <w:tcBorders>
              <w:bottom w:val="single" w:color="auto" w:sz="4" w:space="0"/>
            </w:tcBorders>
            <w:tcW w:w="361" w:type="dxa"/>
            <w:textDirection w:val="lrTb"/>
            <w:noWrap w:val="false"/>
          </w:tcPr>
          <w:p>
            <w:pPr>
              <w:pBdr/>
              <w:spacing/>
              <w:ind/>
              <w:jc w:val="center"/>
              <w:rPr/>
            </w:pPr>
            <w:r/>
            <w:r/>
          </w:p>
        </w:tc>
        <w:tc>
          <w:tcPr>
            <w:shd w:val="clear" w:color="auto" w:fill="a6a6a6" w:themeFill="background1" w:themeFillShade="A6"/>
            <w:tcBorders/>
            <w:tcW w:w="361" w:type="dxa"/>
            <w:textDirection w:val="lrTb"/>
            <w:noWrap w:val="false"/>
          </w:tcPr>
          <w:p>
            <w:pPr>
              <w:pBdr/>
              <w:spacing/>
              <w:ind/>
              <w:jc w:val="center"/>
              <w:rPr/>
            </w:pPr>
            <w:r/>
            <w:r/>
          </w:p>
        </w:tc>
        <w:tc>
          <w:tcPr>
            <w:shd w:val="clear" w:color="auto" w:fill="a6a6a6" w:themeFill="background1" w:themeFillShade="A6"/>
            <w:tcBorders/>
            <w:tcW w:w="361" w:type="dxa"/>
            <w:textDirection w:val="lrTb"/>
            <w:noWrap w:val="false"/>
          </w:tcPr>
          <w:p>
            <w:pPr>
              <w:pBdr/>
              <w:spacing/>
              <w:ind/>
              <w:jc w:val="center"/>
              <w:rPr/>
            </w:pPr>
            <w:r/>
            <w:r/>
          </w:p>
        </w:tc>
        <w:tc>
          <w:tcPr>
            <w:tcBorders/>
            <w:tcW w:w="362"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1408" w:type="dxa"/>
            <w:vAlign w:val="center"/>
            <w:textDirection w:val="lrTb"/>
            <w:noWrap w:val="false"/>
          </w:tcPr>
          <w:p>
            <w:pPr>
              <w:pBdr/>
              <w:spacing/>
              <w:ind/>
              <w:jc w:val="center"/>
              <w:rPr/>
            </w:pPr>
            <w:r>
              <w:t xml:space="preserve">Complet</w:t>
            </w:r>
            <w:r>
              <w:t xml:space="preserve">o</w:t>
            </w:r>
            <w:r/>
          </w:p>
        </w:tc>
      </w:tr>
      <w:tr>
        <w:trPr>
          <w:trHeight w:val="274"/>
        </w:trPr>
        <w:tc>
          <w:tcPr>
            <w:tcBorders/>
            <w:tcW w:w="2381" w:type="dxa"/>
            <w:textDirection w:val="lrTb"/>
            <w:noWrap w:val="false"/>
          </w:tcPr>
          <w:p>
            <w:pPr>
              <w:pBdr/>
              <w:spacing/>
              <w:ind/>
              <w:rPr/>
            </w:pPr>
            <w:r>
              <w:t xml:space="preserve">Apresentar GDD</w:t>
            </w:r>
            <w:r/>
          </w:p>
          <w:p>
            <w:pPr>
              <w:pBdr/>
              <w:spacing/>
              <w:ind/>
              <w:rPr/>
            </w:pPr>
            <w:r/>
            <w:r/>
          </w:p>
        </w:tc>
        <w:tc>
          <w:tcPr>
            <w:tcBorders>
              <w:top w:val="single" w:color="auto" w:sz="4" w:space="0"/>
            </w:tcBorders>
            <w:tcW w:w="361" w:type="dxa"/>
            <w:textDirection w:val="lrTb"/>
            <w:noWrap w:val="false"/>
          </w:tcPr>
          <w:p>
            <w:pPr>
              <w:pBdr/>
              <w:spacing/>
              <w:ind/>
              <w:jc w:val="center"/>
              <w:rPr/>
            </w:pPr>
            <w:r/>
            <w:r/>
          </w:p>
        </w:tc>
        <w:tc>
          <w:tcPr>
            <w:tcBorders/>
            <w:tcW w:w="361" w:type="dxa"/>
            <w:textDirection w:val="lrTb"/>
            <w:noWrap w:val="false"/>
          </w:tcPr>
          <w:p>
            <w:pPr>
              <w:pBdr/>
              <w:spacing/>
              <w:ind/>
              <w:jc w:val="center"/>
              <w:rPr/>
            </w:pPr>
            <w:r/>
            <w:r/>
          </w:p>
        </w:tc>
        <w:tc>
          <w:tcPr>
            <w:shd w:val="clear" w:color="auto" w:fill="a6a6a6" w:themeFill="background1" w:themeFillShade="A6"/>
            <w:tcBorders/>
            <w:tcW w:w="361" w:type="dxa"/>
            <w:textDirection w:val="lrTb"/>
            <w:noWrap w:val="false"/>
          </w:tcPr>
          <w:p>
            <w:pPr>
              <w:pBdr/>
              <w:spacing/>
              <w:ind/>
              <w:jc w:val="center"/>
              <w:rPr/>
            </w:pPr>
            <w:r/>
            <w:r/>
          </w:p>
        </w:tc>
        <w:tc>
          <w:tcPr>
            <w:tcBorders/>
            <w:tcW w:w="362"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1408" w:type="dxa"/>
            <w:vAlign w:val="center"/>
            <w:textDirection w:val="lrTb"/>
            <w:noWrap w:val="false"/>
          </w:tcPr>
          <w:p>
            <w:pPr>
              <w:pBdr/>
              <w:spacing/>
              <w:ind/>
              <w:jc w:val="center"/>
              <w:rPr/>
            </w:pPr>
            <w:r>
              <w:t xml:space="preserve">Completo</w:t>
            </w:r>
            <w:r/>
          </w:p>
        </w:tc>
      </w:tr>
      <w:tr>
        <w:trPr>
          <w:trHeight w:val="288"/>
        </w:trPr>
        <w:tc>
          <w:tcPr>
            <w:tcBorders/>
            <w:tcW w:w="2381" w:type="dxa"/>
            <w:textDirection w:val="lrTb"/>
            <w:noWrap w:val="false"/>
          </w:tcPr>
          <w:p>
            <w:pPr>
              <w:pBdr/>
              <w:spacing/>
              <w:ind/>
              <w:rPr/>
            </w:pPr>
            <w:r>
              <w:t xml:space="preserve">Selecionar/desenhar a arte dos personagens</w:t>
            </w:r>
            <w:r/>
          </w:p>
        </w:tc>
        <w:tc>
          <w:tcPr>
            <w:tcBorders/>
            <w:tcW w:w="361" w:type="dxa"/>
            <w:textDirection w:val="lrTb"/>
            <w:noWrap w:val="false"/>
          </w:tcPr>
          <w:p>
            <w:pPr>
              <w:pBdr/>
              <w:spacing/>
              <w:ind/>
              <w:jc w:val="center"/>
              <w:rPr/>
            </w:pPr>
            <w:r/>
            <w:r/>
          </w:p>
        </w:tc>
        <w:tc>
          <w:tcPr>
            <w:tcBorders/>
            <w:tcW w:w="361" w:type="dxa"/>
            <w:textDirection w:val="lrTb"/>
            <w:noWrap w:val="false"/>
          </w:tcPr>
          <w:p>
            <w:pPr>
              <w:pBdr/>
              <w:spacing/>
              <w:ind/>
              <w:jc w:val="center"/>
              <w:rPr/>
            </w:pPr>
            <w:r/>
            <w:r/>
          </w:p>
        </w:tc>
        <w:tc>
          <w:tcPr>
            <w:tcBorders/>
            <w:tcW w:w="361" w:type="dxa"/>
            <w:textDirection w:val="lrTb"/>
            <w:noWrap w:val="false"/>
          </w:tcPr>
          <w:p>
            <w:pPr>
              <w:pBdr/>
              <w:spacing/>
              <w:ind/>
              <w:jc w:val="center"/>
              <w:rPr/>
            </w:pPr>
            <w:r/>
            <w:r/>
          </w:p>
        </w:tc>
        <w:tc>
          <w:tcPr>
            <w:shd w:val="clear" w:color="auto" w:fill="a6a6a6" w:themeFill="background1" w:themeFillShade="A6"/>
            <w:tcBorders/>
            <w:tcW w:w="362"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1408" w:type="dxa"/>
            <w:vAlign w:val="center"/>
            <w:textDirection w:val="lrTb"/>
            <w:noWrap w:val="false"/>
          </w:tcPr>
          <w:p>
            <w:pPr>
              <w:pBdr/>
              <w:spacing/>
              <w:ind/>
              <w:jc w:val="center"/>
              <w:rPr/>
            </w:pPr>
            <w:r>
              <w:t xml:space="preserve">Em Progresso</w:t>
            </w:r>
            <w:r/>
          </w:p>
        </w:tc>
      </w:tr>
      <w:tr>
        <w:trPr>
          <w:trHeight w:val="274"/>
        </w:trPr>
        <w:tc>
          <w:tcPr>
            <w:tcBorders/>
            <w:tcW w:w="2381" w:type="dxa"/>
            <w:textDirection w:val="lrTb"/>
            <w:noWrap w:val="false"/>
          </w:tcPr>
          <w:p>
            <w:pPr>
              <w:pBdr/>
              <w:spacing/>
              <w:ind/>
              <w:rPr/>
            </w:pPr>
            <w:r>
              <w:t xml:space="preserve">Selecionar/desenhar a arte dos cenários</w:t>
            </w:r>
            <w:r/>
          </w:p>
        </w:tc>
        <w:tc>
          <w:tcPr>
            <w:tcBorders/>
            <w:tcW w:w="361" w:type="dxa"/>
            <w:textDirection w:val="lrTb"/>
            <w:noWrap w:val="false"/>
          </w:tcPr>
          <w:p>
            <w:pPr>
              <w:pBdr/>
              <w:spacing/>
              <w:ind/>
              <w:jc w:val="center"/>
              <w:rPr/>
            </w:pPr>
            <w:r/>
            <w:r/>
          </w:p>
        </w:tc>
        <w:tc>
          <w:tcPr>
            <w:tcBorders/>
            <w:tcW w:w="361" w:type="dxa"/>
            <w:textDirection w:val="lrTb"/>
            <w:noWrap w:val="false"/>
          </w:tcPr>
          <w:p>
            <w:pPr>
              <w:pBdr/>
              <w:spacing/>
              <w:ind/>
              <w:jc w:val="center"/>
              <w:rPr/>
            </w:pPr>
            <w:r/>
            <w:r/>
          </w:p>
        </w:tc>
        <w:tc>
          <w:tcPr>
            <w:tcBorders/>
            <w:tcW w:w="361" w:type="dxa"/>
            <w:textDirection w:val="lrTb"/>
            <w:noWrap w:val="false"/>
          </w:tcPr>
          <w:p>
            <w:pPr>
              <w:pBdr/>
              <w:spacing/>
              <w:ind/>
              <w:jc w:val="center"/>
              <w:rPr/>
            </w:pPr>
            <w:r/>
            <w:r/>
          </w:p>
        </w:tc>
        <w:tc>
          <w:tcPr>
            <w:shd w:val="clear" w:color="auto" w:fill="a6a6a6" w:themeFill="background1" w:themeFillShade="A6"/>
            <w:tcBorders/>
            <w:tcW w:w="362"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1408" w:type="dxa"/>
            <w:vAlign w:val="center"/>
            <w:textDirection w:val="lrTb"/>
            <w:noWrap w:val="false"/>
          </w:tcPr>
          <w:p>
            <w:pPr>
              <w:pBdr/>
              <w:spacing/>
              <w:ind/>
              <w:jc w:val="center"/>
              <w:rPr/>
            </w:pPr>
            <w:r>
              <w:t xml:space="preserve">Em Progresso</w:t>
            </w:r>
            <w:r/>
          </w:p>
        </w:tc>
      </w:tr>
      <w:tr>
        <w:trPr>
          <w:trHeight w:val="288"/>
        </w:trPr>
        <w:tc>
          <w:tcPr>
            <w:tcBorders/>
            <w:tcW w:w="2381" w:type="dxa"/>
            <w:textDirection w:val="lrTb"/>
            <w:noWrap w:val="false"/>
          </w:tcPr>
          <w:p>
            <w:pPr>
              <w:pBdr/>
              <w:spacing/>
              <w:ind/>
              <w:rPr/>
            </w:pPr>
            <w:r>
              <w:t xml:space="preserve">Desenvolver o sistema de controle do jogador</w:t>
            </w:r>
            <w:r/>
          </w:p>
        </w:tc>
        <w:tc>
          <w:tcPr>
            <w:tcBorders/>
            <w:tcW w:w="361" w:type="dxa"/>
            <w:textDirection w:val="lrTb"/>
            <w:noWrap w:val="false"/>
          </w:tcPr>
          <w:p>
            <w:pPr>
              <w:pBdr/>
              <w:spacing/>
              <w:ind/>
              <w:jc w:val="center"/>
              <w:rPr/>
            </w:pPr>
            <w:r/>
            <w:r/>
          </w:p>
        </w:tc>
        <w:tc>
          <w:tcPr>
            <w:tcBorders/>
            <w:tcW w:w="361" w:type="dxa"/>
            <w:textDirection w:val="lrTb"/>
            <w:noWrap w:val="false"/>
          </w:tcPr>
          <w:p>
            <w:pPr>
              <w:pBdr/>
              <w:spacing/>
              <w:ind/>
              <w:jc w:val="center"/>
              <w:rPr/>
            </w:pPr>
            <w:r/>
            <w:r/>
          </w:p>
        </w:tc>
        <w:tc>
          <w:tcPr>
            <w:tcBorders/>
            <w:tcW w:w="361" w:type="dxa"/>
            <w:textDirection w:val="lrTb"/>
            <w:noWrap w:val="false"/>
          </w:tcPr>
          <w:p>
            <w:pPr>
              <w:pBdr/>
              <w:spacing/>
              <w:ind/>
              <w:jc w:val="center"/>
              <w:rPr/>
            </w:pPr>
            <w:r/>
            <w:r/>
          </w:p>
        </w:tc>
        <w:tc>
          <w:tcPr>
            <w:tcBorders/>
            <w:tcW w:w="362" w:type="dxa"/>
            <w:textDirection w:val="lrTb"/>
            <w:noWrap w:val="false"/>
          </w:tcPr>
          <w:p>
            <w:pPr>
              <w:pBdr/>
              <w:spacing/>
              <w:ind/>
              <w:jc w:val="center"/>
              <w:rPr/>
            </w:pPr>
            <w:r/>
            <w:r/>
          </w:p>
        </w:tc>
        <w:tc>
          <w:tcPr>
            <w:shd w:val="clear" w:color="auto" w:fill="a6a6a6" w:themeFill="background1" w:themeFillShade="A6"/>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1408" w:type="dxa"/>
            <w:vAlign w:val="center"/>
            <w:textDirection w:val="lrTb"/>
            <w:noWrap w:val="false"/>
          </w:tcPr>
          <w:p>
            <w:pPr>
              <w:pBdr/>
              <w:spacing/>
              <w:ind/>
              <w:jc w:val="center"/>
              <w:rPr/>
            </w:pPr>
            <w:r>
              <w:t xml:space="preserve">Planejado</w:t>
            </w:r>
            <w:r/>
          </w:p>
        </w:tc>
      </w:tr>
      <w:tr>
        <w:trPr>
          <w:trHeight w:val="274"/>
        </w:trPr>
        <w:tc>
          <w:tcPr>
            <w:tcBorders/>
            <w:tcW w:w="2381" w:type="dxa"/>
            <w:textDirection w:val="lrTb"/>
            <w:noWrap w:val="false"/>
          </w:tcPr>
          <w:p>
            <w:pPr>
              <w:pBdr/>
              <w:spacing/>
              <w:ind/>
              <w:rPr/>
            </w:pPr>
            <w:r>
              <w:t xml:space="preserve">Desenvolver sistema de mapas e fases</w:t>
            </w:r>
            <w:r/>
          </w:p>
        </w:tc>
        <w:tc>
          <w:tcPr>
            <w:tcBorders/>
            <w:tcW w:w="361" w:type="dxa"/>
            <w:textDirection w:val="lrTb"/>
            <w:noWrap w:val="false"/>
          </w:tcPr>
          <w:p>
            <w:pPr>
              <w:pBdr/>
              <w:spacing/>
              <w:ind/>
              <w:jc w:val="center"/>
              <w:rPr/>
            </w:pPr>
            <w:r/>
            <w:r/>
          </w:p>
        </w:tc>
        <w:tc>
          <w:tcPr>
            <w:tcBorders/>
            <w:tcW w:w="361" w:type="dxa"/>
            <w:textDirection w:val="lrTb"/>
            <w:noWrap w:val="false"/>
          </w:tcPr>
          <w:p>
            <w:pPr>
              <w:pBdr/>
              <w:spacing/>
              <w:ind/>
              <w:jc w:val="center"/>
              <w:rPr/>
            </w:pPr>
            <w:r/>
            <w:r/>
          </w:p>
        </w:tc>
        <w:tc>
          <w:tcPr>
            <w:tcBorders/>
            <w:tcW w:w="361" w:type="dxa"/>
            <w:textDirection w:val="lrTb"/>
            <w:noWrap w:val="false"/>
          </w:tcPr>
          <w:p>
            <w:pPr>
              <w:pBdr/>
              <w:spacing/>
              <w:ind/>
              <w:jc w:val="center"/>
              <w:rPr/>
            </w:pPr>
            <w:r/>
            <w:r/>
          </w:p>
        </w:tc>
        <w:tc>
          <w:tcPr>
            <w:tcBorders/>
            <w:tcW w:w="362" w:type="dxa"/>
            <w:textDirection w:val="lrTb"/>
            <w:noWrap w:val="false"/>
          </w:tcPr>
          <w:p>
            <w:pPr>
              <w:pBdr/>
              <w:spacing/>
              <w:ind/>
              <w:jc w:val="center"/>
              <w:rPr/>
            </w:pPr>
            <w:r/>
            <w:r/>
          </w:p>
        </w:tc>
        <w:tc>
          <w:tcPr>
            <w:shd w:val="clear" w:color="auto" w:fill="a6a6a6" w:themeFill="background1" w:themeFillShade="A6"/>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1408" w:type="dxa"/>
            <w:vAlign w:val="center"/>
            <w:textDirection w:val="lrTb"/>
            <w:noWrap w:val="false"/>
          </w:tcPr>
          <w:p>
            <w:pPr>
              <w:pBdr/>
              <w:spacing/>
              <w:ind/>
              <w:jc w:val="center"/>
              <w:rPr/>
            </w:pPr>
            <w:r>
              <w:t xml:space="preserve">Planejado</w:t>
            </w:r>
            <w:r/>
          </w:p>
        </w:tc>
      </w:tr>
      <w:tr>
        <w:trPr>
          <w:trHeight w:val="288"/>
        </w:trPr>
        <w:tc>
          <w:tcPr>
            <w:tcBorders/>
            <w:tcW w:w="2381" w:type="dxa"/>
            <w:textDirection w:val="lrTb"/>
            <w:noWrap w:val="false"/>
          </w:tcPr>
          <w:p>
            <w:pPr>
              <w:pBdr/>
              <w:spacing/>
              <w:ind/>
              <w:rPr/>
            </w:pPr>
            <w:r>
              <w:t xml:space="preserve">Implementar a detecção de colisão</w:t>
            </w:r>
            <w:r/>
          </w:p>
        </w:tc>
        <w:tc>
          <w:tcPr>
            <w:tcBorders/>
            <w:tcW w:w="361" w:type="dxa"/>
            <w:textDirection w:val="lrTb"/>
            <w:noWrap w:val="false"/>
          </w:tcPr>
          <w:p>
            <w:pPr>
              <w:pBdr/>
              <w:spacing/>
              <w:ind/>
              <w:jc w:val="center"/>
              <w:rPr/>
            </w:pPr>
            <w:r/>
            <w:r/>
          </w:p>
        </w:tc>
        <w:tc>
          <w:tcPr>
            <w:tcBorders/>
            <w:tcW w:w="361" w:type="dxa"/>
            <w:textDirection w:val="lrTb"/>
            <w:noWrap w:val="false"/>
          </w:tcPr>
          <w:p>
            <w:pPr>
              <w:pBdr/>
              <w:spacing/>
              <w:ind/>
              <w:jc w:val="center"/>
              <w:rPr/>
            </w:pPr>
            <w:r/>
            <w:r/>
          </w:p>
        </w:tc>
        <w:tc>
          <w:tcPr>
            <w:tcBorders/>
            <w:tcW w:w="361" w:type="dxa"/>
            <w:textDirection w:val="lrTb"/>
            <w:noWrap w:val="false"/>
          </w:tcPr>
          <w:p>
            <w:pPr>
              <w:pBdr/>
              <w:spacing/>
              <w:ind/>
              <w:jc w:val="center"/>
              <w:rPr/>
            </w:pPr>
            <w:r/>
            <w:r/>
          </w:p>
        </w:tc>
        <w:tc>
          <w:tcPr>
            <w:tcBorders/>
            <w:tcW w:w="362"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shd w:val="clear" w:color="auto" w:fill="a6a6a6" w:themeFill="background1" w:themeFillShade="A6"/>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353" w:type="dxa"/>
            <w:textDirection w:val="lrTb"/>
            <w:noWrap w:val="false"/>
          </w:tcPr>
          <w:p>
            <w:pPr>
              <w:pBdr/>
              <w:spacing/>
              <w:ind/>
              <w:jc w:val="center"/>
              <w:rPr/>
            </w:pPr>
            <w:r/>
            <w:r/>
          </w:p>
        </w:tc>
        <w:tc>
          <w:tcPr>
            <w:tcBorders/>
            <w:tcW w:w="1408" w:type="dxa"/>
            <w:vAlign w:val="center"/>
            <w:textDirection w:val="lrTb"/>
            <w:noWrap w:val="false"/>
          </w:tcPr>
          <w:p>
            <w:pPr>
              <w:pBdr/>
              <w:spacing/>
              <w:ind/>
              <w:jc w:val="center"/>
              <w:rPr/>
            </w:pPr>
            <w:r>
              <w:t xml:space="preserve">Planejado</w:t>
            </w:r>
            <w:r/>
          </w:p>
        </w:tc>
      </w:tr>
      <w:tr>
        <w:trPr>
          <w:trHeight w:val="274"/>
        </w:trPr>
        <w:tc>
          <w:tcPr>
            <w:tcBorders/>
            <w:tcW w:w="2381" w:type="dxa"/>
            <w:textDirection w:val="lrTb"/>
            <w:noWrap w:val="false"/>
          </w:tcPr>
          <w:p>
            <w:pPr>
              <w:pBdr/>
              <w:spacing/>
              <w:ind/>
              <w:rPr/>
            </w:pPr>
            <w:r>
              <w:t xml:space="preserve">Desenvolver sistema de pontuação</w:t>
            </w:r>
            <w:r/>
          </w:p>
        </w:tc>
        <w:tc>
          <w:tcPr>
            <w:tcBorders/>
            <w:tcW w:w="361" w:type="dxa"/>
            <w:textDirection w:val="lrTb"/>
            <w:noWrap w:val="false"/>
          </w:tcPr>
          <w:p>
            <w:pPr>
              <w:pBdr/>
              <w:spacing/>
              <w:ind/>
              <w:rPr/>
            </w:pPr>
            <w:r/>
            <w:r/>
          </w:p>
        </w:tc>
        <w:tc>
          <w:tcPr>
            <w:tcBorders/>
            <w:tcW w:w="361" w:type="dxa"/>
            <w:textDirection w:val="lrTb"/>
            <w:noWrap w:val="false"/>
          </w:tcPr>
          <w:p>
            <w:pPr>
              <w:pBdr/>
              <w:spacing/>
              <w:ind/>
              <w:rPr/>
            </w:pPr>
            <w:r/>
            <w:r/>
          </w:p>
        </w:tc>
        <w:tc>
          <w:tcPr>
            <w:tcBorders/>
            <w:tcW w:w="361" w:type="dxa"/>
            <w:textDirection w:val="lrTb"/>
            <w:noWrap w:val="false"/>
          </w:tcPr>
          <w:p>
            <w:pPr>
              <w:pBdr/>
              <w:spacing/>
              <w:ind/>
              <w:rPr/>
            </w:pPr>
            <w:r/>
            <w:r/>
          </w:p>
        </w:tc>
        <w:tc>
          <w:tcPr>
            <w:tcBorders/>
            <w:tcW w:w="362" w:type="dxa"/>
            <w:textDirection w:val="lrTb"/>
            <w:noWrap w:val="false"/>
          </w:tcPr>
          <w:p>
            <w:pPr>
              <w:pBdr/>
              <w:spacing/>
              <w:ind/>
              <w:rPr/>
            </w:pPr>
            <w:r/>
            <w:r/>
          </w:p>
        </w:tc>
        <w:tc>
          <w:tcPr>
            <w:tcBorders/>
            <w:tcW w:w="353" w:type="dxa"/>
            <w:textDirection w:val="lrTb"/>
            <w:noWrap w:val="false"/>
          </w:tcPr>
          <w:p>
            <w:pPr>
              <w:pBdr/>
              <w:spacing/>
              <w:ind/>
              <w:rPr/>
            </w:pPr>
            <w:r/>
            <w:r/>
          </w:p>
        </w:tc>
        <w:tc>
          <w:tcPr>
            <w:shd w:val="clear" w:color="auto" w:fill="a6a6a6" w:themeFill="background1" w:themeFillShade="A6"/>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1408" w:type="dxa"/>
            <w:vAlign w:val="center"/>
            <w:textDirection w:val="lrTb"/>
            <w:noWrap w:val="false"/>
          </w:tcPr>
          <w:p>
            <w:pPr>
              <w:pBdr/>
              <w:spacing/>
              <w:ind/>
              <w:jc w:val="center"/>
              <w:rPr/>
            </w:pPr>
            <w:r>
              <w:t xml:space="preserve">Planejado</w:t>
            </w:r>
            <w:r/>
          </w:p>
        </w:tc>
      </w:tr>
      <w:tr>
        <w:trPr>
          <w:trHeight w:val="288"/>
        </w:trPr>
        <w:tc>
          <w:tcPr>
            <w:tcBorders/>
            <w:tcW w:w="2381" w:type="dxa"/>
            <w:textDirection w:val="lrTb"/>
            <w:noWrap w:val="false"/>
          </w:tcPr>
          <w:p>
            <w:pPr>
              <w:pBdr/>
              <w:spacing/>
              <w:ind/>
              <w:rPr/>
            </w:pPr>
            <w:r>
              <w:t xml:space="preserve">Implementar inimigos</w:t>
            </w:r>
            <w:r/>
          </w:p>
          <w:p>
            <w:pPr>
              <w:pBdr/>
              <w:spacing/>
              <w:ind/>
              <w:rPr/>
            </w:pPr>
            <w:r/>
            <w:r/>
          </w:p>
        </w:tc>
        <w:tc>
          <w:tcPr>
            <w:tcBorders/>
            <w:tcW w:w="361" w:type="dxa"/>
            <w:textDirection w:val="lrTb"/>
            <w:noWrap w:val="false"/>
          </w:tcPr>
          <w:p>
            <w:pPr>
              <w:pBdr/>
              <w:spacing/>
              <w:ind/>
              <w:rPr/>
            </w:pPr>
            <w:r/>
            <w:r/>
          </w:p>
        </w:tc>
        <w:tc>
          <w:tcPr>
            <w:tcBorders/>
            <w:tcW w:w="361" w:type="dxa"/>
            <w:textDirection w:val="lrTb"/>
            <w:noWrap w:val="false"/>
          </w:tcPr>
          <w:p>
            <w:pPr>
              <w:pBdr/>
              <w:spacing/>
              <w:ind/>
              <w:rPr/>
            </w:pPr>
            <w:r/>
            <w:r/>
          </w:p>
        </w:tc>
        <w:tc>
          <w:tcPr>
            <w:tcBorders/>
            <w:tcW w:w="361" w:type="dxa"/>
            <w:textDirection w:val="lrTb"/>
            <w:noWrap w:val="false"/>
          </w:tcPr>
          <w:p>
            <w:pPr>
              <w:pBdr/>
              <w:spacing/>
              <w:ind/>
              <w:rPr/>
            </w:pPr>
            <w:r/>
            <w:r/>
          </w:p>
        </w:tc>
        <w:tc>
          <w:tcPr>
            <w:tcBorders/>
            <w:tcW w:w="362"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shd w:val="clear" w:color="auto" w:fill="a6a6a6" w:themeFill="background1" w:themeFillShade="A6"/>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353" w:type="dxa"/>
            <w:textDirection w:val="lrTb"/>
            <w:noWrap w:val="false"/>
          </w:tcPr>
          <w:p>
            <w:pPr>
              <w:pBdr/>
              <w:spacing/>
              <w:ind/>
              <w:rPr/>
            </w:pPr>
            <w:r/>
            <w:r/>
          </w:p>
        </w:tc>
        <w:tc>
          <w:tcPr>
            <w:tcBorders/>
            <w:tcW w:w="1408" w:type="dxa"/>
            <w:vAlign w:val="center"/>
            <w:textDirection w:val="lrTb"/>
            <w:noWrap w:val="false"/>
          </w:tcPr>
          <w:p>
            <w:pPr>
              <w:pBdr/>
              <w:spacing/>
              <w:ind/>
              <w:jc w:val="center"/>
              <w:rPr/>
            </w:pPr>
            <w:r>
              <w:t xml:space="preserve">Planejado</w:t>
            </w:r>
            <w:r/>
          </w:p>
        </w:tc>
      </w:tr>
    </w:tbl>
    <w:p>
      <w:pPr>
        <w:pStyle w:val="881"/>
        <w:pBdr/>
        <w:tabs>
          <w:tab w:val="left" w:leader="none" w:pos="7672"/>
        </w:tabs>
        <w:spacing/>
        <w:ind w:firstLine="360" w:left="0"/>
        <w:rPr>
          <w:sz w:val="24"/>
          <w:lang w:val="pt-BR"/>
        </w:rPr>
      </w:pPr>
      <w:r>
        <w:rPr>
          <w:sz w:val="24"/>
          <w:lang w:val="pt-BR"/>
        </w:rPr>
      </w:r>
      <w:r>
        <w:rPr>
          <w:sz w:val="24"/>
          <w:lang w:val="pt-BR"/>
        </w:rPr>
      </w:r>
      <w:r>
        <w:rPr>
          <w:sz w:val="24"/>
          <w:lang w:val="pt-BR"/>
        </w:rPr>
      </w:r>
    </w:p>
    <w:p>
      <w:pPr>
        <w:pBdr/>
        <w:spacing/>
        <w:ind/>
        <w:rPr>
          <w:sz w:val="28"/>
          <w:lang w:val="pt-BR"/>
        </w:rPr>
      </w:pPr>
      <w:r>
        <w:rPr>
          <w:sz w:val="28"/>
          <w:lang w:val="pt-BR"/>
        </w:rPr>
      </w:r>
      <w:r>
        <w:rPr>
          <w:sz w:val="28"/>
          <w:lang w:val="pt-BR"/>
        </w:rPr>
      </w:r>
      <w:r>
        <w:rPr>
          <w:sz w:val="28"/>
          <w:lang w:val="pt-BR"/>
        </w:rPr>
      </w:r>
    </w:p>
    <w:p>
      <w:pPr>
        <w:pStyle w:val="881"/>
        <w:pBdr/>
        <w:tabs>
          <w:tab w:val="left" w:leader="none" w:pos="7672"/>
        </w:tabs>
        <w:spacing/>
        <w:ind w:left="360"/>
        <w:rPr>
          <w:sz w:val="28"/>
          <w:lang w:val="pt-BR"/>
        </w:rPr>
      </w:pPr>
      <w:r>
        <w:rPr>
          <w:sz w:val="28"/>
          <w:lang w:val="pt-BR"/>
        </w:rPr>
      </w:r>
      <w:r>
        <w:rPr>
          <w:sz w:val="28"/>
          <w:lang w:val="pt-BR"/>
        </w:rPr>
      </w:r>
      <w:r>
        <w:rPr>
          <w:sz w:val="28"/>
          <w:lang w:val="pt-BR"/>
        </w:rPr>
      </w:r>
    </w:p>
    <w:p>
      <w:pPr>
        <w:pStyle w:val="881"/>
        <w:pBdr/>
        <w:tabs>
          <w:tab w:val="left" w:leader="none" w:pos="7672"/>
        </w:tabs>
        <w:spacing/>
        <w:ind w:left="360"/>
        <w:rPr>
          <w:sz w:val="28"/>
          <w:lang w:val="pt-BR"/>
        </w:rPr>
      </w:pPr>
      <w:r>
        <w:rPr>
          <w:sz w:val="28"/>
          <w:lang w:val="pt-BR"/>
        </w:rPr>
      </w:r>
      <w:r>
        <w:rPr>
          <w:sz w:val="28"/>
          <w:lang w:val="pt-BR"/>
        </w:rPr>
      </w:r>
      <w:r>
        <w:rPr>
          <w:sz w:val="28"/>
          <w:lang w:val="pt-BR"/>
        </w:rPr>
      </w:r>
    </w:p>
    <w:p>
      <w:pPr>
        <w:pStyle w:val="881"/>
        <w:pBdr/>
        <w:tabs>
          <w:tab w:val="left" w:leader="none" w:pos="7672"/>
        </w:tabs>
        <w:spacing/>
        <w:ind w:left="360"/>
        <w:rPr>
          <w:sz w:val="28"/>
          <w:lang w:val="pt-BR"/>
        </w:rPr>
      </w:pPr>
      <w:r>
        <w:rPr>
          <w:sz w:val="28"/>
          <w:lang w:val="pt-BR"/>
        </w:rPr>
      </w:r>
      <w:r>
        <w:rPr>
          <w:sz w:val="28"/>
          <w:lang w:val="pt-BR"/>
        </w:rPr>
      </w:r>
      <w:r>
        <w:rPr>
          <w:sz w:val="28"/>
          <w:lang w:val="pt-BR"/>
        </w:rPr>
      </w:r>
    </w:p>
    <w:sectPr>
      <w:footnotePr/>
      <w:endnotePr/>
      <w:type w:val="nextPage"/>
      <w:pgSz w:h="15840" w:orient="portrait" w:w="12240"/>
      <w:pgMar w:top="1699" w:right="1138" w:bottom="1138" w:left="1699"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Tahoma">
    <w:panose1 w:val="020B060403050404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699">
    <w:name w:val="Table Grid Light"/>
    <w:basedOn w:val="87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Plain Table 1"/>
    <w:basedOn w:val="87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Plain Table 2"/>
    <w:basedOn w:val="87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3"/>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4"/>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5"/>
    <w:basedOn w:val="8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1 Light"/>
    <w:basedOn w:val="8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1 Light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2"/>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2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3"/>
    <w:basedOn w:val="8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3 - Accent 1"/>
    <w:basedOn w:val="8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5"/>
    <w:basedOn w:val="8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6"/>
    <w:basedOn w:val="8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4"/>
    <w:basedOn w:val="8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4 - Accent 1"/>
    <w:basedOn w:val="8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 Accent 2"/>
    <w:basedOn w:val="8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3"/>
    <w:basedOn w:val="8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4"/>
    <w:basedOn w:val="8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5"/>
    <w:basedOn w:val="8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6"/>
    <w:basedOn w:val="8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5 Dark"/>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5 Dark- Accent 1"/>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 Accent 2"/>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 Accent 3"/>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4"/>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5"/>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6"/>
    <w:basedOn w:val="8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1">
    <w:name w:val="Grid Table 6 Colorful - Accent 1"/>
    <w:basedOn w:val="8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2">
    <w:name w:val="Grid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3">
    <w:name w:val="Grid Table 6 Colorful - Accent 3"/>
    <w:basedOn w:val="8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4">
    <w:name w:val="Grid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5">
    <w:name w:val="Grid Table 6 Colorful - Accent 5"/>
    <w:basedOn w:val="8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6">
    <w:name w:val="Grid Table 6 Colorful - Accent 6"/>
    <w:basedOn w:val="8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7">
    <w:name w:val="Grid Table 7 Colorful"/>
    <w:basedOn w:val="8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7 Colorful - Accent 1"/>
    <w:basedOn w:val="8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7 Colorful - Accent 2"/>
    <w:basedOn w:val="8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3"/>
    <w:basedOn w:val="8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4"/>
    <w:basedOn w:val="8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5"/>
    <w:basedOn w:val="8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6"/>
    <w:basedOn w:val="8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1 Light"/>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1 Light - Accent 1"/>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 Accent 2"/>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3"/>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4"/>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5"/>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6"/>
    <w:basedOn w:val="8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2"/>
    <w:basedOn w:val="8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2 - Accent 1"/>
    <w:basedOn w:val="8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 Accent 2"/>
    <w:basedOn w:val="8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3"/>
    <w:basedOn w:val="8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4"/>
    <w:basedOn w:val="8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5"/>
    <w:basedOn w:val="8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6"/>
    <w:basedOn w:val="8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3"/>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3 - Accent 1"/>
    <w:basedOn w:val="8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 Accent 2"/>
    <w:basedOn w:val="8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3"/>
    <w:basedOn w:val="8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4"/>
    <w:basedOn w:val="8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5"/>
    <w:basedOn w:val="8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6"/>
    <w:basedOn w:val="8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4"/>
    <w:basedOn w:val="8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4 - Accent 1"/>
    <w:basedOn w:val="8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 Accent 2"/>
    <w:basedOn w:val="8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3"/>
    <w:basedOn w:val="8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4"/>
    <w:basedOn w:val="8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5"/>
    <w:basedOn w:val="8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6"/>
    <w:basedOn w:val="8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5 Dark"/>
    <w:basedOn w:val="8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3">
    <w:name w:val="List Table 5 Dark - Accent 1"/>
    <w:basedOn w:val="8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4">
    <w:name w:val="List Table 5 Dark - Accent 2"/>
    <w:basedOn w:val="8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3"/>
    <w:basedOn w:val="8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4"/>
    <w:basedOn w:val="8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5"/>
    <w:basedOn w:val="8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6"/>
    <w:basedOn w:val="8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6 Colorful"/>
    <w:basedOn w:val="8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6 Colorful - Accent 1"/>
    <w:basedOn w:val="8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6 Colorful - Accent 2"/>
    <w:basedOn w:val="8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3"/>
    <w:basedOn w:val="8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4"/>
    <w:basedOn w:val="8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5"/>
    <w:basedOn w:val="8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6"/>
    <w:basedOn w:val="8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7 Colorful"/>
    <w:basedOn w:val="8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7">
    <w:name w:val="List Table 7 Colorful - Accent 1"/>
    <w:basedOn w:val="8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798">
    <w:name w:val="List Table 7 Colorful - Accent 2"/>
    <w:basedOn w:val="8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799">
    <w:name w:val="List Table 7 Colorful - Accent 3"/>
    <w:basedOn w:val="8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00">
    <w:name w:val="List Table 7 Colorful - Accent 4"/>
    <w:basedOn w:val="8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01">
    <w:name w:val="List Table 7 Colorful - Accent 5"/>
    <w:basedOn w:val="8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02">
    <w:name w:val="List Table 7 Colorful - Accent 6"/>
    <w:basedOn w:val="8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03">
    <w:name w:val="Lined - Accent"/>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ned - Accent 1"/>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ned - Accent 2"/>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3"/>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4"/>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5"/>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6"/>
    <w:basedOn w:val="8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Bordered &amp; Lined - Accent"/>
    <w:basedOn w:val="8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Bordered &amp; Lined - Accent 1"/>
    <w:basedOn w:val="8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2"/>
    <w:basedOn w:val="8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3"/>
    <w:basedOn w:val="8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4"/>
    <w:basedOn w:val="8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5"/>
    <w:basedOn w:val="8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6"/>
    <w:basedOn w:val="8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w:basedOn w:val="8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 Accent 1"/>
    <w:basedOn w:val="8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 Accent 2"/>
    <w:basedOn w:val="8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3"/>
    <w:basedOn w:val="8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4"/>
    <w:basedOn w:val="8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5"/>
    <w:basedOn w:val="8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6"/>
    <w:basedOn w:val="8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4">
    <w:name w:val="Heading 2"/>
    <w:basedOn w:val="876"/>
    <w:next w:val="876"/>
    <w:link w:val="833"/>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5">
    <w:name w:val="Heading 3"/>
    <w:basedOn w:val="876"/>
    <w:next w:val="876"/>
    <w:link w:val="834"/>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6">
    <w:name w:val="Heading 4"/>
    <w:basedOn w:val="876"/>
    <w:next w:val="876"/>
    <w:link w:val="835"/>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27">
    <w:name w:val="Heading 5"/>
    <w:basedOn w:val="876"/>
    <w:next w:val="876"/>
    <w:link w:val="83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28">
    <w:name w:val="Heading 6"/>
    <w:basedOn w:val="876"/>
    <w:next w:val="876"/>
    <w:link w:val="83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29">
    <w:name w:val="Heading 7"/>
    <w:basedOn w:val="876"/>
    <w:next w:val="876"/>
    <w:link w:val="83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0">
    <w:name w:val="Heading 8"/>
    <w:basedOn w:val="876"/>
    <w:next w:val="876"/>
    <w:link w:val="83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1">
    <w:name w:val="Heading 9"/>
    <w:basedOn w:val="876"/>
    <w:next w:val="876"/>
    <w:link w:val="84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2">
    <w:name w:val="Heading 1 Char"/>
    <w:basedOn w:val="878"/>
    <w:link w:val="877"/>
    <w:uiPriority w:val="9"/>
    <w:pPr>
      <w:pBdr/>
      <w:spacing/>
      <w:ind/>
    </w:pPr>
    <w:rPr>
      <w:rFonts w:ascii="Arial" w:hAnsi="Arial" w:eastAsia="Arial" w:cs="Arial"/>
      <w:color w:val="0f4761" w:themeColor="accent1" w:themeShade="BF"/>
      <w:sz w:val="40"/>
      <w:szCs w:val="40"/>
    </w:rPr>
  </w:style>
  <w:style w:type="character" w:styleId="833">
    <w:name w:val="Heading 2 Char"/>
    <w:basedOn w:val="878"/>
    <w:link w:val="824"/>
    <w:uiPriority w:val="9"/>
    <w:pPr>
      <w:pBdr/>
      <w:spacing/>
      <w:ind/>
    </w:pPr>
    <w:rPr>
      <w:rFonts w:ascii="Arial" w:hAnsi="Arial" w:eastAsia="Arial" w:cs="Arial"/>
      <w:color w:val="0f4761" w:themeColor="accent1" w:themeShade="BF"/>
      <w:sz w:val="32"/>
      <w:szCs w:val="32"/>
    </w:rPr>
  </w:style>
  <w:style w:type="character" w:styleId="834">
    <w:name w:val="Heading 3 Char"/>
    <w:basedOn w:val="878"/>
    <w:link w:val="825"/>
    <w:uiPriority w:val="9"/>
    <w:pPr>
      <w:pBdr/>
      <w:spacing/>
      <w:ind/>
    </w:pPr>
    <w:rPr>
      <w:rFonts w:ascii="Arial" w:hAnsi="Arial" w:eastAsia="Arial" w:cs="Arial"/>
      <w:color w:val="0f4761" w:themeColor="accent1" w:themeShade="BF"/>
      <w:sz w:val="28"/>
      <w:szCs w:val="28"/>
    </w:rPr>
  </w:style>
  <w:style w:type="character" w:styleId="835">
    <w:name w:val="Heading 4 Char"/>
    <w:basedOn w:val="878"/>
    <w:link w:val="826"/>
    <w:uiPriority w:val="9"/>
    <w:pPr>
      <w:pBdr/>
      <w:spacing/>
      <w:ind/>
    </w:pPr>
    <w:rPr>
      <w:rFonts w:ascii="Arial" w:hAnsi="Arial" w:eastAsia="Arial" w:cs="Arial"/>
      <w:i/>
      <w:iCs/>
      <w:color w:val="0f4761" w:themeColor="accent1" w:themeShade="BF"/>
    </w:rPr>
  </w:style>
  <w:style w:type="character" w:styleId="836">
    <w:name w:val="Heading 5 Char"/>
    <w:basedOn w:val="878"/>
    <w:link w:val="827"/>
    <w:uiPriority w:val="9"/>
    <w:pPr>
      <w:pBdr/>
      <w:spacing/>
      <w:ind/>
    </w:pPr>
    <w:rPr>
      <w:rFonts w:ascii="Arial" w:hAnsi="Arial" w:eastAsia="Arial" w:cs="Arial"/>
      <w:color w:val="0f4761" w:themeColor="accent1" w:themeShade="BF"/>
    </w:rPr>
  </w:style>
  <w:style w:type="character" w:styleId="837">
    <w:name w:val="Heading 6 Char"/>
    <w:basedOn w:val="878"/>
    <w:link w:val="828"/>
    <w:uiPriority w:val="9"/>
    <w:pPr>
      <w:pBdr/>
      <w:spacing/>
      <w:ind/>
    </w:pPr>
    <w:rPr>
      <w:rFonts w:ascii="Arial" w:hAnsi="Arial" w:eastAsia="Arial" w:cs="Arial"/>
      <w:i/>
      <w:iCs/>
      <w:color w:val="595959" w:themeColor="text1" w:themeTint="A6"/>
    </w:rPr>
  </w:style>
  <w:style w:type="character" w:styleId="838">
    <w:name w:val="Heading 7 Char"/>
    <w:basedOn w:val="878"/>
    <w:link w:val="829"/>
    <w:uiPriority w:val="9"/>
    <w:pPr>
      <w:pBdr/>
      <w:spacing/>
      <w:ind/>
    </w:pPr>
    <w:rPr>
      <w:rFonts w:ascii="Arial" w:hAnsi="Arial" w:eastAsia="Arial" w:cs="Arial"/>
      <w:color w:val="595959" w:themeColor="text1" w:themeTint="A6"/>
    </w:rPr>
  </w:style>
  <w:style w:type="character" w:styleId="839">
    <w:name w:val="Heading 8 Char"/>
    <w:basedOn w:val="878"/>
    <w:link w:val="830"/>
    <w:uiPriority w:val="9"/>
    <w:pPr>
      <w:pBdr/>
      <w:spacing/>
      <w:ind/>
    </w:pPr>
    <w:rPr>
      <w:rFonts w:ascii="Arial" w:hAnsi="Arial" w:eastAsia="Arial" w:cs="Arial"/>
      <w:i/>
      <w:iCs/>
      <w:color w:val="272727" w:themeColor="text1" w:themeTint="D8"/>
    </w:rPr>
  </w:style>
  <w:style w:type="character" w:styleId="840">
    <w:name w:val="Heading 9 Char"/>
    <w:basedOn w:val="878"/>
    <w:link w:val="831"/>
    <w:uiPriority w:val="9"/>
    <w:pPr>
      <w:pBdr/>
      <w:spacing/>
      <w:ind/>
    </w:pPr>
    <w:rPr>
      <w:rFonts w:ascii="Arial" w:hAnsi="Arial" w:eastAsia="Arial" w:cs="Arial"/>
      <w:i/>
      <w:iCs/>
      <w:color w:val="272727" w:themeColor="text1" w:themeTint="D8"/>
    </w:rPr>
  </w:style>
  <w:style w:type="paragraph" w:styleId="841">
    <w:name w:val="Title"/>
    <w:basedOn w:val="876"/>
    <w:next w:val="876"/>
    <w:link w:val="842"/>
    <w:uiPriority w:val="10"/>
    <w:qFormat/>
    <w:pPr>
      <w:pBdr/>
      <w:spacing w:after="80" w:line="240" w:lineRule="auto"/>
      <w:ind/>
      <w:contextualSpacing w:val="true"/>
    </w:pPr>
    <w:rPr>
      <w:rFonts w:ascii="Arial" w:hAnsi="Arial" w:eastAsia="Arial" w:cs="Arial"/>
      <w:spacing w:val="-10"/>
      <w:sz w:val="56"/>
      <w:szCs w:val="56"/>
    </w:rPr>
  </w:style>
  <w:style w:type="character" w:styleId="842">
    <w:name w:val="Title Char"/>
    <w:basedOn w:val="878"/>
    <w:link w:val="841"/>
    <w:uiPriority w:val="10"/>
    <w:pPr>
      <w:pBdr/>
      <w:spacing/>
      <w:ind/>
    </w:pPr>
    <w:rPr>
      <w:rFonts w:ascii="Arial" w:hAnsi="Arial" w:eastAsia="Arial" w:cs="Arial"/>
      <w:spacing w:val="-10"/>
      <w:sz w:val="56"/>
      <w:szCs w:val="56"/>
    </w:rPr>
  </w:style>
  <w:style w:type="paragraph" w:styleId="843">
    <w:name w:val="Subtitle"/>
    <w:basedOn w:val="876"/>
    <w:next w:val="876"/>
    <w:link w:val="844"/>
    <w:uiPriority w:val="11"/>
    <w:qFormat/>
    <w:pPr>
      <w:numPr>
        <w:ilvl w:val="1"/>
      </w:numPr>
      <w:pBdr/>
      <w:spacing/>
      <w:ind/>
    </w:pPr>
    <w:rPr>
      <w:color w:val="595959" w:themeColor="text1" w:themeTint="A6"/>
      <w:spacing w:val="15"/>
      <w:sz w:val="28"/>
      <w:szCs w:val="28"/>
    </w:rPr>
  </w:style>
  <w:style w:type="character" w:styleId="844">
    <w:name w:val="Subtitle Char"/>
    <w:basedOn w:val="878"/>
    <w:link w:val="843"/>
    <w:uiPriority w:val="11"/>
    <w:pPr>
      <w:pBdr/>
      <w:spacing/>
      <w:ind/>
    </w:pPr>
    <w:rPr>
      <w:color w:val="595959" w:themeColor="text1" w:themeTint="A6"/>
      <w:spacing w:val="15"/>
      <w:sz w:val="28"/>
      <w:szCs w:val="28"/>
    </w:rPr>
  </w:style>
  <w:style w:type="paragraph" w:styleId="845">
    <w:name w:val="Quote"/>
    <w:basedOn w:val="876"/>
    <w:next w:val="876"/>
    <w:link w:val="846"/>
    <w:uiPriority w:val="29"/>
    <w:qFormat/>
    <w:pPr>
      <w:pBdr/>
      <w:spacing w:before="160"/>
      <w:ind/>
      <w:jc w:val="center"/>
    </w:pPr>
    <w:rPr>
      <w:i/>
      <w:iCs/>
      <w:color w:val="404040" w:themeColor="text1" w:themeTint="BF"/>
    </w:rPr>
  </w:style>
  <w:style w:type="character" w:styleId="846">
    <w:name w:val="Quote Char"/>
    <w:basedOn w:val="878"/>
    <w:link w:val="845"/>
    <w:uiPriority w:val="29"/>
    <w:pPr>
      <w:pBdr/>
      <w:spacing/>
      <w:ind/>
    </w:pPr>
    <w:rPr>
      <w:i/>
      <w:iCs/>
      <w:color w:val="404040" w:themeColor="text1" w:themeTint="BF"/>
    </w:rPr>
  </w:style>
  <w:style w:type="character" w:styleId="847">
    <w:name w:val="Intense Emphasis"/>
    <w:basedOn w:val="878"/>
    <w:uiPriority w:val="21"/>
    <w:qFormat/>
    <w:pPr>
      <w:pBdr/>
      <w:spacing/>
      <w:ind/>
    </w:pPr>
    <w:rPr>
      <w:i/>
      <w:iCs/>
      <w:color w:val="0f4761" w:themeColor="accent1" w:themeShade="BF"/>
    </w:rPr>
  </w:style>
  <w:style w:type="paragraph" w:styleId="848">
    <w:name w:val="Intense Quote"/>
    <w:basedOn w:val="876"/>
    <w:next w:val="876"/>
    <w:link w:val="84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49">
    <w:name w:val="Intense Quote Char"/>
    <w:basedOn w:val="878"/>
    <w:link w:val="848"/>
    <w:uiPriority w:val="30"/>
    <w:pPr>
      <w:pBdr/>
      <w:spacing/>
      <w:ind/>
    </w:pPr>
    <w:rPr>
      <w:i/>
      <w:iCs/>
      <w:color w:val="0f4761" w:themeColor="accent1" w:themeShade="BF"/>
    </w:rPr>
  </w:style>
  <w:style w:type="character" w:styleId="850">
    <w:name w:val="Intense Reference"/>
    <w:basedOn w:val="878"/>
    <w:uiPriority w:val="32"/>
    <w:qFormat/>
    <w:pPr>
      <w:pBdr/>
      <w:spacing/>
      <w:ind/>
    </w:pPr>
    <w:rPr>
      <w:b/>
      <w:bCs/>
      <w:smallCaps/>
      <w:color w:val="0f4761" w:themeColor="accent1" w:themeShade="BF"/>
      <w:spacing w:val="5"/>
    </w:rPr>
  </w:style>
  <w:style w:type="paragraph" w:styleId="851">
    <w:name w:val="No Spacing"/>
    <w:basedOn w:val="876"/>
    <w:uiPriority w:val="1"/>
    <w:qFormat/>
    <w:pPr>
      <w:pBdr/>
      <w:spacing w:after="0" w:line="240" w:lineRule="auto"/>
      <w:ind/>
    </w:pPr>
  </w:style>
  <w:style w:type="character" w:styleId="852">
    <w:name w:val="Subtle Emphasis"/>
    <w:basedOn w:val="878"/>
    <w:uiPriority w:val="19"/>
    <w:qFormat/>
    <w:pPr>
      <w:pBdr/>
      <w:spacing/>
      <w:ind/>
    </w:pPr>
    <w:rPr>
      <w:i/>
      <w:iCs/>
      <w:color w:val="404040" w:themeColor="text1" w:themeTint="BF"/>
    </w:rPr>
  </w:style>
  <w:style w:type="character" w:styleId="853">
    <w:name w:val="Emphasis"/>
    <w:basedOn w:val="878"/>
    <w:uiPriority w:val="20"/>
    <w:qFormat/>
    <w:pPr>
      <w:pBdr/>
      <w:spacing/>
      <w:ind/>
    </w:pPr>
    <w:rPr>
      <w:i/>
      <w:iCs/>
    </w:rPr>
  </w:style>
  <w:style w:type="character" w:styleId="854">
    <w:name w:val="Strong"/>
    <w:basedOn w:val="878"/>
    <w:uiPriority w:val="22"/>
    <w:qFormat/>
    <w:pPr>
      <w:pBdr/>
      <w:spacing/>
      <w:ind/>
    </w:pPr>
    <w:rPr>
      <w:b/>
      <w:bCs/>
    </w:rPr>
  </w:style>
  <w:style w:type="character" w:styleId="855">
    <w:name w:val="Subtle Reference"/>
    <w:basedOn w:val="878"/>
    <w:uiPriority w:val="31"/>
    <w:qFormat/>
    <w:pPr>
      <w:pBdr/>
      <w:spacing/>
      <w:ind/>
    </w:pPr>
    <w:rPr>
      <w:smallCaps/>
      <w:color w:val="5a5a5a" w:themeColor="text1" w:themeTint="A5"/>
    </w:rPr>
  </w:style>
  <w:style w:type="character" w:styleId="856">
    <w:name w:val="Book Title"/>
    <w:basedOn w:val="878"/>
    <w:uiPriority w:val="33"/>
    <w:qFormat/>
    <w:pPr>
      <w:pBdr/>
      <w:spacing/>
      <w:ind/>
    </w:pPr>
    <w:rPr>
      <w:b/>
      <w:bCs/>
      <w:i/>
      <w:iCs/>
      <w:spacing w:val="5"/>
    </w:rPr>
  </w:style>
  <w:style w:type="paragraph" w:styleId="857">
    <w:name w:val="Header"/>
    <w:basedOn w:val="876"/>
    <w:link w:val="858"/>
    <w:uiPriority w:val="99"/>
    <w:unhideWhenUsed/>
    <w:pPr>
      <w:pBdr/>
      <w:tabs>
        <w:tab w:val="center" w:leader="none" w:pos="4844"/>
        <w:tab w:val="right" w:leader="none" w:pos="9689"/>
      </w:tabs>
      <w:spacing w:after="0" w:line="240" w:lineRule="auto"/>
      <w:ind/>
    </w:pPr>
  </w:style>
  <w:style w:type="character" w:styleId="858">
    <w:name w:val="Header Char"/>
    <w:basedOn w:val="878"/>
    <w:link w:val="857"/>
    <w:uiPriority w:val="99"/>
    <w:pPr>
      <w:pBdr/>
      <w:spacing/>
      <w:ind/>
    </w:pPr>
  </w:style>
  <w:style w:type="paragraph" w:styleId="859">
    <w:name w:val="Footer"/>
    <w:basedOn w:val="876"/>
    <w:link w:val="860"/>
    <w:uiPriority w:val="99"/>
    <w:unhideWhenUsed/>
    <w:pPr>
      <w:pBdr/>
      <w:tabs>
        <w:tab w:val="center" w:leader="none" w:pos="4844"/>
        <w:tab w:val="right" w:leader="none" w:pos="9689"/>
      </w:tabs>
      <w:spacing w:after="0" w:line="240" w:lineRule="auto"/>
      <w:ind/>
    </w:pPr>
  </w:style>
  <w:style w:type="character" w:styleId="860">
    <w:name w:val="Footer Char"/>
    <w:basedOn w:val="878"/>
    <w:link w:val="859"/>
    <w:uiPriority w:val="99"/>
    <w:pPr>
      <w:pBdr/>
      <w:spacing/>
      <w:ind/>
    </w:pPr>
  </w:style>
  <w:style w:type="paragraph" w:styleId="861">
    <w:name w:val="Caption"/>
    <w:basedOn w:val="876"/>
    <w:next w:val="876"/>
    <w:uiPriority w:val="35"/>
    <w:unhideWhenUsed/>
    <w:qFormat/>
    <w:pPr>
      <w:pBdr/>
      <w:spacing w:after="200" w:line="240" w:lineRule="auto"/>
      <w:ind/>
    </w:pPr>
    <w:rPr>
      <w:i/>
      <w:iCs/>
      <w:color w:val="0e2841" w:themeColor="text2"/>
      <w:sz w:val="18"/>
      <w:szCs w:val="18"/>
    </w:rPr>
  </w:style>
  <w:style w:type="paragraph" w:styleId="862">
    <w:name w:val="footnote text"/>
    <w:basedOn w:val="876"/>
    <w:link w:val="863"/>
    <w:uiPriority w:val="99"/>
    <w:semiHidden/>
    <w:unhideWhenUsed/>
    <w:pPr>
      <w:pBdr/>
      <w:spacing w:after="0" w:line="240" w:lineRule="auto"/>
      <w:ind/>
    </w:pPr>
    <w:rPr>
      <w:sz w:val="20"/>
      <w:szCs w:val="20"/>
    </w:rPr>
  </w:style>
  <w:style w:type="character" w:styleId="863">
    <w:name w:val="Footnote Text Char"/>
    <w:basedOn w:val="878"/>
    <w:link w:val="862"/>
    <w:uiPriority w:val="99"/>
    <w:semiHidden/>
    <w:pPr>
      <w:pBdr/>
      <w:spacing/>
      <w:ind/>
    </w:pPr>
    <w:rPr>
      <w:sz w:val="20"/>
      <w:szCs w:val="20"/>
    </w:rPr>
  </w:style>
  <w:style w:type="character" w:styleId="864">
    <w:name w:val="footnote reference"/>
    <w:basedOn w:val="878"/>
    <w:uiPriority w:val="99"/>
    <w:semiHidden/>
    <w:unhideWhenUsed/>
    <w:pPr>
      <w:pBdr/>
      <w:spacing/>
      <w:ind/>
    </w:pPr>
    <w:rPr>
      <w:vertAlign w:val="superscript"/>
    </w:rPr>
  </w:style>
  <w:style w:type="paragraph" w:styleId="865">
    <w:name w:val="endnote text"/>
    <w:basedOn w:val="876"/>
    <w:link w:val="866"/>
    <w:uiPriority w:val="99"/>
    <w:semiHidden/>
    <w:unhideWhenUsed/>
    <w:pPr>
      <w:pBdr/>
      <w:spacing w:after="0" w:line="240" w:lineRule="auto"/>
      <w:ind/>
    </w:pPr>
    <w:rPr>
      <w:sz w:val="20"/>
      <w:szCs w:val="20"/>
    </w:rPr>
  </w:style>
  <w:style w:type="character" w:styleId="866">
    <w:name w:val="Endnote Text Char"/>
    <w:basedOn w:val="878"/>
    <w:link w:val="865"/>
    <w:uiPriority w:val="99"/>
    <w:semiHidden/>
    <w:pPr>
      <w:pBdr/>
      <w:spacing/>
      <w:ind/>
    </w:pPr>
    <w:rPr>
      <w:sz w:val="20"/>
      <w:szCs w:val="20"/>
    </w:rPr>
  </w:style>
  <w:style w:type="character" w:styleId="867">
    <w:name w:val="endnote reference"/>
    <w:basedOn w:val="878"/>
    <w:uiPriority w:val="99"/>
    <w:semiHidden/>
    <w:unhideWhenUsed/>
    <w:pPr>
      <w:pBdr/>
      <w:spacing/>
      <w:ind/>
    </w:pPr>
    <w:rPr>
      <w:vertAlign w:val="superscript"/>
    </w:rPr>
  </w:style>
  <w:style w:type="character" w:styleId="868">
    <w:name w:val="FollowedHyperlink"/>
    <w:basedOn w:val="878"/>
    <w:uiPriority w:val="99"/>
    <w:semiHidden/>
    <w:unhideWhenUsed/>
    <w:pPr>
      <w:pBdr/>
      <w:spacing/>
      <w:ind/>
    </w:pPr>
    <w:rPr>
      <w:color w:val="954f72" w:themeColor="followedHyperlink"/>
      <w:u w:val="single"/>
    </w:rPr>
  </w:style>
  <w:style w:type="paragraph" w:styleId="869">
    <w:name w:val="toc 4"/>
    <w:basedOn w:val="876"/>
    <w:next w:val="876"/>
    <w:uiPriority w:val="39"/>
    <w:unhideWhenUsed/>
    <w:pPr>
      <w:pBdr/>
      <w:spacing w:after="100"/>
      <w:ind w:left="660"/>
    </w:pPr>
  </w:style>
  <w:style w:type="paragraph" w:styleId="870">
    <w:name w:val="toc 5"/>
    <w:basedOn w:val="876"/>
    <w:next w:val="876"/>
    <w:uiPriority w:val="39"/>
    <w:unhideWhenUsed/>
    <w:pPr>
      <w:pBdr/>
      <w:spacing w:after="100"/>
      <w:ind w:left="880"/>
    </w:pPr>
  </w:style>
  <w:style w:type="paragraph" w:styleId="871">
    <w:name w:val="toc 6"/>
    <w:basedOn w:val="876"/>
    <w:next w:val="876"/>
    <w:uiPriority w:val="39"/>
    <w:unhideWhenUsed/>
    <w:pPr>
      <w:pBdr/>
      <w:spacing w:after="100"/>
      <w:ind w:left="1100"/>
    </w:pPr>
  </w:style>
  <w:style w:type="paragraph" w:styleId="872">
    <w:name w:val="toc 7"/>
    <w:basedOn w:val="876"/>
    <w:next w:val="876"/>
    <w:uiPriority w:val="39"/>
    <w:unhideWhenUsed/>
    <w:pPr>
      <w:pBdr/>
      <w:spacing w:after="100"/>
      <w:ind w:left="1320"/>
    </w:pPr>
  </w:style>
  <w:style w:type="paragraph" w:styleId="873">
    <w:name w:val="toc 8"/>
    <w:basedOn w:val="876"/>
    <w:next w:val="876"/>
    <w:uiPriority w:val="39"/>
    <w:unhideWhenUsed/>
    <w:pPr>
      <w:pBdr/>
      <w:spacing w:after="100"/>
      <w:ind w:left="1540"/>
    </w:pPr>
  </w:style>
  <w:style w:type="paragraph" w:styleId="874">
    <w:name w:val="toc 9"/>
    <w:basedOn w:val="876"/>
    <w:next w:val="876"/>
    <w:uiPriority w:val="39"/>
    <w:unhideWhenUsed/>
    <w:pPr>
      <w:pBdr/>
      <w:spacing w:after="100"/>
      <w:ind w:left="1760"/>
    </w:pPr>
  </w:style>
  <w:style w:type="paragraph" w:styleId="875">
    <w:name w:val="table of figures"/>
    <w:basedOn w:val="876"/>
    <w:next w:val="876"/>
    <w:uiPriority w:val="99"/>
    <w:unhideWhenUsed/>
    <w:pPr>
      <w:pBdr/>
      <w:spacing w:after="0" w:afterAutospacing="0"/>
      <w:ind/>
    </w:pPr>
  </w:style>
  <w:style w:type="paragraph" w:styleId="876" w:default="1">
    <w:name w:val="Normal"/>
    <w:qFormat/>
    <w:pPr>
      <w:pBdr/>
      <w:spacing/>
      <w:ind/>
    </w:pPr>
  </w:style>
  <w:style w:type="paragraph" w:styleId="877">
    <w:name w:val="Heading 1"/>
    <w:basedOn w:val="876"/>
    <w:next w:val="876"/>
    <w:link w:val="882"/>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character" w:styleId="878" w:default="1">
    <w:name w:val="Default Paragraph Font"/>
    <w:uiPriority w:val="1"/>
    <w:semiHidden/>
    <w:unhideWhenUsed/>
    <w:pPr>
      <w:pBdr/>
      <w:spacing/>
      <w:ind/>
    </w:pPr>
  </w:style>
  <w:style w:type="table" w:styleId="87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0" w:default="1">
    <w:name w:val="No List"/>
    <w:uiPriority w:val="99"/>
    <w:semiHidden/>
    <w:unhideWhenUsed/>
    <w:pPr>
      <w:pBdr/>
      <w:spacing/>
      <w:ind/>
    </w:pPr>
  </w:style>
  <w:style w:type="paragraph" w:styleId="881">
    <w:name w:val="List Paragraph"/>
    <w:basedOn w:val="876"/>
    <w:uiPriority w:val="34"/>
    <w:qFormat/>
    <w:pPr>
      <w:pBdr/>
      <w:spacing/>
      <w:ind w:left="720"/>
      <w:contextualSpacing w:val="true"/>
    </w:pPr>
  </w:style>
  <w:style w:type="character" w:styleId="882" w:customStyle="1">
    <w:name w:val="Título 1 Char"/>
    <w:basedOn w:val="878"/>
    <w:link w:val="877"/>
    <w:uiPriority w:val="9"/>
    <w:pPr>
      <w:pBdr/>
      <w:spacing/>
      <w:ind/>
    </w:pPr>
    <w:rPr>
      <w:rFonts w:asciiTheme="majorHAnsi" w:hAnsiTheme="majorHAnsi" w:eastAsiaTheme="majorEastAsia" w:cstheme="majorBidi"/>
      <w:b/>
      <w:bCs/>
      <w:color w:val="365f91" w:themeColor="accent1" w:themeShade="BF"/>
      <w:sz w:val="28"/>
      <w:szCs w:val="28"/>
    </w:rPr>
  </w:style>
  <w:style w:type="paragraph" w:styleId="883">
    <w:name w:val="TOC Heading"/>
    <w:basedOn w:val="877"/>
    <w:next w:val="876"/>
    <w:uiPriority w:val="39"/>
    <w:unhideWhenUsed/>
    <w:qFormat/>
    <w:pPr>
      <w:pBdr/>
      <w:spacing/>
      <w:ind/>
      <w:outlineLvl w:val="9"/>
    </w:pPr>
    <w:rPr>
      <w:lang w:eastAsia="ja-JP"/>
    </w:rPr>
  </w:style>
  <w:style w:type="paragraph" w:styleId="884">
    <w:name w:val="toc 1"/>
    <w:basedOn w:val="876"/>
    <w:next w:val="876"/>
    <w:uiPriority w:val="39"/>
    <w:unhideWhenUsed/>
    <w:qFormat/>
    <w:pPr>
      <w:pBdr/>
      <w:spacing w:after="100"/>
      <w:ind/>
    </w:pPr>
  </w:style>
  <w:style w:type="character" w:styleId="885">
    <w:name w:val="Hyperlink"/>
    <w:basedOn w:val="878"/>
    <w:uiPriority w:val="99"/>
    <w:unhideWhenUsed/>
    <w:pPr>
      <w:pBdr/>
      <w:spacing/>
      <w:ind/>
    </w:pPr>
    <w:rPr>
      <w:color w:val="0000ff" w:themeColor="hyperlink"/>
      <w:u w:val="single"/>
    </w:rPr>
  </w:style>
  <w:style w:type="paragraph" w:styleId="886">
    <w:name w:val="Balloon Text"/>
    <w:basedOn w:val="876"/>
    <w:link w:val="887"/>
    <w:uiPriority w:val="99"/>
    <w:semiHidden/>
    <w:unhideWhenUsed/>
    <w:pPr>
      <w:pBdr/>
      <w:spacing w:after="0" w:line="240" w:lineRule="auto"/>
      <w:ind/>
    </w:pPr>
    <w:rPr>
      <w:rFonts w:ascii="Tahoma" w:hAnsi="Tahoma" w:cs="Tahoma"/>
      <w:sz w:val="16"/>
      <w:szCs w:val="16"/>
    </w:rPr>
  </w:style>
  <w:style w:type="character" w:styleId="887" w:customStyle="1">
    <w:name w:val="Texto de balão Char"/>
    <w:basedOn w:val="878"/>
    <w:link w:val="886"/>
    <w:uiPriority w:val="99"/>
    <w:semiHidden/>
    <w:pPr>
      <w:pBdr/>
      <w:spacing/>
      <w:ind/>
    </w:pPr>
    <w:rPr>
      <w:rFonts w:ascii="Tahoma" w:hAnsi="Tahoma" w:cs="Tahoma"/>
      <w:sz w:val="16"/>
      <w:szCs w:val="16"/>
    </w:rPr>
  </w:style>
  <w:style w:type="paragraph" w:styleId="888">
    <w:name w:val="toc 2"/>
    <w:basedOn w:val="876"/>
    <w:next w:val="876"/>
    <w:uiPriority w:val="39"/>
    <w:semiHidden/>
    <w:unhideWhenUsed/>
    <w:qFormat/>
    <w:pPr>
      <w:pBdr/>
      <w:spacing w:after="100"/>
      <w:ind w:left="220"/>
    </w:pPr>
    <w:rPr>
      <w:rFonts w:eastAsiaTheme="minorEastAsia"/>
      <w:lang w:eastAsia="ja-JP"/>
    </w:rPr>
  </w:style>
  <w:style w:type="paragraph" w:styleId="889">
    <w:name w:val="toc 3"/>
    <w:basedOn w:val="876"/>
    <w:next w:val="876"/>
    <w:uiPriority w:val="39"/>
    <w:semiHidden/>
    <w:unhideWhenUsed/>
    <w:qFormat/>
    <w:pPr>
      <w:pBdr/>
      <w:spacing w:after="100"/>
      <w:ind w:left="440"/>
    </w:pPr>
    <w:rPr>
      <w:rFonts w:eastAsiaTheme="minorEastAsia"/>
      <w:lang w:eastAsia="ja-JP"/>
    </w:rPr>
  </w:style>
  <w:style w:type="table" w:styleId="890">
    <w:name w:val="Table Grid"/>
    <w:basedOn w:val="879"/>
    <w:uiPriority w:val="59"/>
    <w:pPr>
      <w:pBdr/>
      <w:spacing w:after="0" w:line="240" w:lineRule="auto"/>
      <w:ind/>
    </w:pPr>
    <w:rPr>
      <w:lang w:val="pt-B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1" w:customStyle="1">
    <w:name w:val="short_text"/>
    <w:basedOn w:val="878"/>
    <w:pPr>
      <w:pBdr/>
      <w:spacing/>
      <w:ind/>
    </w:pPr>
  </w:style>
  <w:style w:type="character" w:styleId="892" w:customStyle="1">
    <w:name w:val="hps"/>
    <w:basedOn w:val="878"/>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5D7D16-93A3-4EDC-854A-89E6B6522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ONLYOFFICE/8.3.1.0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Game Design Document (GDD)</dc:title>
  <dc:subject/>
  <dc:creator>Gabriel Kendy Ornelas Shigaki;Guilherme Becklas Martinez de Carvalho;Gabriel Honório da Silva;Pedro de Souza Bragante;Nathan Lorenzo Novais</dc:creator>
  <cp:keywords/>
  <dc:description/>
  <cp:revision>35</cp:revision>
  <dcterms:created xsi:type="dcterms:W3CDTF">2014-03-04T22:44:00Z</dcterms:created>
  <dcterms:modified xsi:type="dcterms:W3CDTF">2026-07-14T20:52:12Z</dcterms:modified>
</cp:coreProperties>
</file>