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9A9B5" w14:textId="77777777" w:rsidR="00383A05" w:rsidRPr="00383A05" w:rsidRDefault="00383A05" w:rsidP="00383A05">
      <w:pPr>
        <w:spacing w:line="0" w:lineRule="atLeast"/>
        <w:jc w:val="center"/>
        <w:rPr>
          <w:rFonts w:ascii="Times New Roman" w:eastAsia="Arial" w:hAnsi="Times New Roman" w:cs="Times New Roman"/>
          <w:b/>
          <w:color w:val="2F5496" w:themeColor="accent5" w:themeShade="BF"/>
          <w:sz w:val="72"/>
          <w:szCs w:val="24"/>
        </w:rPr>
      </w:pPr>
      <w:r w:rsidRPr="00383A05">
        <w:rPr>
          <w:rFonts w:ascii="Times New Roman" w:eastAsia="Arial" w:hAnsi="Times New Roman" w:cs="Times New Roman"/>
          <w:b/>
          <w:color w:val="2F5496" w:themeColor="accent5" w:themeShade="BF"/>
          <w:sz w:val="72"/>
          <w:szCs w:val="24"/>
        </w:rPr>
        <w:t>Patrick Udo</w:t>
      </w:r>
    </w:p>
    <w:p w14:paraId="7C805A65" w14:textId="35CE6CB2" w:rsidR="00383A05" w:rsidRPr="00383A05" w:rsidRDefault="00383A05" w:rsidP="00383A05">
      <w:pPr>
        <w:tabs>
          <w:tab w:val="left" w:pos="160"/>
        </w:tabs>
        <w:spacing w:line="0" w:lineRule="atLeast"/>
        <w:ind w:left="160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383A05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+234-7068-660-122 | </w:t>
      </w:r>
      <w:hyperlink r:id="rId5" w:history="1">
        <w:r w:rsidRPr="00383A05">
          <w:rPr>
            <w:rStyle w:val="Hyperlink"/>
            <w:rFonts w:ascii="Times New Roman" w:eastAsia="Arial" w:hAnsi="Times New Roman" w:cs="Times New Roman"/>
            <w:b/>
            <w:sz w:val="28"/>
            <w:szCs w:val="28"/>
          </w:rPr>
          <w:t>patrick.udo</w:t>
        </w:r>
        <w:r w:rsidR="005E7977">
          <w:rPr>
            <w:rStyle w:val="Hyperlink"/>
            <w:rFonts w:ascii="Times New Roman" w:eastAsia="Arial" w:hAnsi="Times New Roman" w:cs="Times New Roman"/>
            <w:b/>
            <w:sz w:val="28"/>
            <w:szCs w:val="28"/>
          </w:rPr>
          <w:t>50</w:t>
        </w:r>
        <w:r w:rsidRPr="00383A05">
          <w:rPr>
            <w:rStyle w:val="Hyperlink"/>
            <w:rFonts w:ascii="Times New Roman" w:eastAsia="Arial" w:hAnsi="Times New Roman" w:cs="Times New Roman"/>
            <w:b/>
            <w:sz w:val="28"/>
            <w:szCs w:val="28"/>
          </w:rPr>
          <w:t>@gmail.com</w:t>
        </w:r>
      </w:hyperlink>
      <w:r w:rsidRPr="00383A05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| (Open to Remote)</w:t>
      </w:r>
    </w:p>
    <w:p w14:paraId="6318C622" w14:textId="77777777" w:rsidR="00383A05" w:rsidRPr="00383A05" w:rsidRDefault="00383A05" w:rsidP="00383A05">
      <w:pPr>
        <w:spacing w:line="48" w:lineRule="exact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875E07D" w14:textId="77777777" w:rsidR="00383A05" w:rsidRPr="00383A05" w:rsidRDefault="00383A05" w:rsidP="00383A05">
      <w:pPr>
        <w:tabs>
          <w:tab w:val="left" w:pos="120"/>
        </w:tabs>
        <w:spacing w:line="0" w:lineRule="atLeast"/>
        <w:ind w:left="120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383A05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https://www.linkedin.com/in/patrick-udo1</w:t>
      </w:r>
    </w:p>
    <w:p w14:paraId="6D3208F4" w14:textId="77777777" w:rsidR="00383A05" w:rsidRDefault="00383A05" w:rsidP="00383A05">
      <w:pPr>
        <w:spacing w:line="0" w:lineRule="atLeast"/>
        <w:rPr>
          <w:rFonts w:ascii="Times New Roman" w:eastAsia="Arial" w:hAnsi="Times New Roman" w:cs="Times New Roman"/>
          <w:color w:val="2F5496"/>
          <w:sz w:val="18"/>
          <w:szCs w:val="18"/>
        </w:rPr>
      </w:pPr>
    </w:p>
    <w:p w14:paraId="338E67E9" w14:textId="77777777" w:rsidR="00383A05" w:rsidRDefault="00383A05" w:rsidP="00383A05">
      <w:pPr>
        <w:spacing w:line="0" w:lineRule="atLeast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As a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prospective QA Automation Tester</w:t>
      </w: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with substantial experience in both manual and automated testing, there's hands-on experience in crafting and executing detailed test strategies, identifying and documenting software bugs, and closely collaborating with developers to improve software reliability. With a firm grasp of testing methodologies, proficiency has been showcased in achieving outstanding defect detection rates and addressing post-release challenges, resulting in a 30% increase in software quality and stability.</w:t>
      </w:r>
    </w:p>
    <w:p w14:paraId="79352571" w14:textId="77777777" w:rsidR="00383A05" w:rsidRDefault="00383A05" w:rsidP="00383A05">
      <w:pPr>
        <w:spacing w:line="0" w:lineRule="atLeast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6EA4B0D" w14:textId="77777777" w:rsidR="00383A05" w:rsidRPr="00383A05" w:rsidRDefault="00383A05" w:rsidP="00383A05">
      <w:pPr>
        <w:spacing w:line="0" w:lineRule="atLeast"/>
        <w:jc w:val="center"/>
        <w:rPr>
          <w:rFonts w:ascii="Times New Roman" w:eastAsia="Arial" w:hAnsi="Times New Roman" w:cs="Times New Roman"/>
          <w:b/>
          <w:bCs/>
          <w:color w:val="2F5496" w:themeColor="accent5" w:themeShade="BF"/>
          <w:sz w:val="28"/>
          <w:szCs w:val="28"/>
        </w:rPr>
      </w:pPr>
      <w:r w:rsidRPr="00383A05">
        <w:rPr>
          <w:rFonts w:ascii="Times New Roman" w:eastAsia="Arial" w:hAnsi="Times New Roman" w:cs="Times New Roman"/>
          <w:b/>
          <w:bCs/>
          <w:color w:val="2F5496" w:themeColor="accent5" w:themeShade="BF"/>
          <w:sz w:val="28"/>
          <w:szCs w:val="28"/>
        </w:rPr>
        <w:t>SKILLS</w:t>
      </w:r>
    </w:p>
    <w:p w14:paraId="654DF3E2" w14:textId="77777777" w:rsidR="00383A05" w:rsidRPr="00905427" w:rsidRDefault="00383A05" w:rsidP="00383A05">
      <w:pPr>
        <w:spacing w:line="0" w:lineRule="atLeast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383A05" w14:paraId="55D2AB71" w14:textId="77777777" w:rsidTr="00383A05">
        <w:tc>
          <w:tcPr>
            <w:tcW w:w="2425" w:type="dxa"/>
          </w:tcPr>
          <w:p w14:paraId="7A920DD9" w14:textId="77777777" w:rsidR="00383A05" w:rsidRPr="00383A05" w:rsidRDefault="00383A05" w:rsidP="00383A05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Automation &amp; Test Tools</w:t>
            </w:r>
          </w:p>
        </w:tc>
        <w:tc>
          <w:tcPr>
            <w:tcW w:w="7020" w:type="dxa"/>
          </w:tcPr>
          <w:p w14:paraId="502A3B7C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Cucumber BDD</w:t>
            </w:r>
          </w:p>
          <w:p w14:paraId="7F38F569" w14:textId="77777777" w:rsid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Selenium/WebDriver</w:t>
            </w:r>
          </w:p>
          <w:p w14:paraId="18F7FA6A" w14:textId="4297E28D" w:rsidR="003D2EDF" w:rsidRPr="00383A05" w:rsidRDefault="003D2EDF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3D2ED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elenium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Pr="003D2ED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rid</w:t>
            </w:r>
          </w:p>
          <w:p w14:paraId="472BB687" w14:textId="77777777" w:rsidR="00383A05" w:rsidRPr="00383A05" w:rsidRDefault="00383A05" w:rsidP="00383A05">
            <w:pPr>
              <w:spacing w:line="48" w:lineRule="exac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</w:p>
          <w:p w14:paraId="73063CC5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TestNG</w:t>
            </w:r>
          </w:p>
          <w:p w14:paraId="515648B4" w14:textId="77777777" w:rsidR="00383A05" w:rsidRPr="00383A05" w:rsidRDefault="00383A05" w:rsidP="00383A05">
            <w:pPr>
              <w:spacing w:line="48" w:lineRule="exac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</w:p>
          <w:p w14:paraId="762FF409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Jenkins</w:t>
            </w:r>
          </w:p>
          <w:p w14:paraId="28B1E486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Maven</w:t>
            </w:r>
          </w:p>
          <w:p w14:paraId="4B98A7D8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GIT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  <w:p w14:paraId="3A6BE807" w14:textId="5ACDF500" w:rsidR="00383A05" w:rsidRPr="00383A05" w:rsidRDefault="00492C1E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492C1E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API Testing Tools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492C1E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83A05"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Rest API/Post Man Java Script</w:t>
            </w:r>
          </w:p>
          <w:p w14:paraId="58B13739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Cloud Application/Testing on AWS</w:t>
            </w:r>
          </w:p>
          <w:p w14:paraId="21A06804" w14:textId="77777777" w:rsidR="00383A05" w:rsidRDefault="00383A05" w:rsidP="00383A05">
            <w:pPr>
              <w:numPr>
                <w:ilvl w:val="0"/>
                <w:numId w:val="3"/>
              </w:numPr>
              <w:tabs>
                <w:tab w:val="left" w:pos="151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Backend Testing &amp; MySQL</w:t>
            </w:r>
          </w:p>
          <w:p w14:paraId="4305FEC2" w14:textId="0CCDB143" w:rsidR="00DC776F" w:rsidRPr="00492C1E" w:rsidRDefault="00383A05" w:rsidP="00492C1E">
            <w:pPr>
              <w:numPr>
                <w:ilvl w:val="0"/>
                <w:numId w:val="3"/>
              </w:numPr>
              <w:tabs>
                <w:tab w:val="left" w:pos="151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Mobile Testing</w:t>
            </w:r>
            <w:r w:rsidR="00492C1E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: Appium</w:t>
            </w: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(Android &amp; iOS)</w:t>
            </w:r>
          </w:p>
          <w:p w14:paraId="21C320EB" w14:textId="1DDCDF82" w:rsidR="00B85406" w:rsidRPr="00383A05" w:rsidRDefault="00B85406" w:rsidP="00383A05">
            <w:pPr>
              <w:numPr>
                <w:ilvl w:val="0"/>
                <w:numId w:val="3"/>
              </w:numPr>
              <w:tabs>
                <w:tab w:val="left" w:pos="151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AWS</w:t>
            </w:r>
            <w:r w:rsidR="00436CA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&amp; Docker</w:t>
            </w:r>
          </w:p>
        </w:tc>
      </w:tr>
      <w:tr w:rsidR="00383A05" w14:paraId="51326AA0" w14:textId="77777777" w:rsidTr="00383A05">
        <w:tc>
          <w:tcPr>
            <w:tcW w:w="2425" w:type="dxa"/>
          </w:tcPr>
          <w:p w14:paraId="0E07E040" w14:textId="77777777" w:rsidR="00383A05" w:rsidRPr="00383A05" w:rsidRDefault="00383A05" w:rsidP="00383A05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Product Management</w:t>
            </w:r>
          </w:p>
        </w:tc>
        <w:tc>
          <w:tcPr>
            <w:tcW w:w="7020" w:type="dxa"/>
          </w:tcPr>
          <w:p w14:paraId="5F32B4B1" w14:textId="77777777" w:rsidR="00383A05" w:rsidRDefault="00383A05" w:rsidP="00383A05">
            <w:pPr>
              <w:numPr>
                <w:ilvl w:val="0"/>
                <w:numId w:val="4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Agile</w:t>
            </w:r>
          </w:p>
          <w:p w14:paraId="374AC20B" w14:textId="77777777" w:rsidR="00383A05" w:rsidRPr="00383A05" w:rsidRDefault="00383A05" w:rsidP="00383A05">
            <w:pPr>
              <w:numPr>
                <w:ilvl w:val="0"/>
                <w:numId w:val="4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JIRA</w:t>
            </w:r>
          </w:p>
          <w:p w14:paraId="4A02EE5F" w14:textId="77777777" w:rsidR="00383A05" w:rsidRPr="00383A05" w:rsidRDefault="00383A05" w:rsidP="00383A05">
            <w:pPr>
              <w:spacing w:line="48" w:lineRule="exac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</w:p>
          <w:p w14:paraId="6D7F8C33" w14:textId="77777777" w:rsidR="00383A05" w:rsidRPr="00383A05" w:rsidRDefault="00383A05" w:rsidP="00383A05">
            <w:pPr>
              <w:numPr>
                <w:ilvl w:val="0"/>
                <w:numId w:val="4"/>
              </w:numPr>
              <w:tabs>
                <w:tab w:val="left" w:pos="151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Scrum</w:t>
            </w:r>
          </w:p>
        </w:tc>
      </w:tr>
      <w:tr w:rsidR="00383A05" w14:paraId="5BD0E786" w14:textId="77777777" w:rsidTr="00383A05">
        <w:tc>
          <w:tcPr>
            <w:tcW w:w="2425" w:type="dxa"/>
          </w:tcPr>
          <w:p w14:paraId="16315DC2" w14:textId="77777777" w:rsidR="00383A05" w:rsidRPr="00383A05" w:rsidRDefault="00383A05" w:rsidP="00383A05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7020" w:type="dxa"/>
          </w:tcPr>
          <w:p w14:paraId="7EE6A8F3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Java</w:t>
            </w:r>
          </w:p>
          <w:p w14:paraId="71EC6B6F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JavaScript</w:t>
            </w:r>
          </w:p>
          <w:p w14:paraId="15E27697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Html</w:t>
            </w:r>
          </w:p>
          <w:p w14:paraId="2BEC3CAC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CSS</w:t>
            </w:r>
          </w:p>
          <w:p w14:paraId="20E066B5" w14:textId="77777777" w:rsidR="00383A05" w:rsidRPr="00383A05" w:rsidRDefault="00383A05" w:rsidP="00383A05">
            <w:pPr>
              <w:numPr>
                <w:ilvl w:val="0"/>
                <w:numId w:val="3"/>
              </w:numPr>
              <w:tabs>
                <w:tab w:val="left" w:pos="151"/>
              </w:tabs>
              <w:spacing w:line="0" w:lineRule="atLeast"/>
              <w:ind w:left="720" w:hanging="36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83A0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Databases (MySQL)</w:t>
            </w:r>
          </w:p>
        </w:tc>
      </w:tr>
      <w:tr w:rsidR="00B970B4" w14:paraId="5173C2A3" w14:textId="77777777" w:rsidTr="00383A05">
        <w:tc>
          <w:tcPr>
            <w:tcW w:w="2425" w:type="dxa"/>
          </w:tcPr>
          <w:p w14:paraId="6A81464B" w14:textId="5B6B4AFB" w:rsidR="00B970B4" w:rsidRPr="00383A05" w:rsidRDefault="00B970B4" w:rsidP="00383A05">
            <w:pPr>
              <w:spacing w:line="0" w:lineRule="atLeast"/>
              <w:rPr>
                <w:rFonts w:ascii="Times New Roman" w:eastAsia="Arial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SDET</w:t>
            </w:r>
          </w:p>
        </w:tc>
        <w:tc>
          <w:tcPr>
            <w:tcW w:w="7020" w:type="dxa"/>
          </w:tcPr>
          <w:p w14:paraId="7DA8F83B" w14:textId="5DC4D207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Attention To Detail, Troubleshooting</w:t>
            </w:r>
          </w:p>
          <w:p w14:paraId="48BC8D21" w14:textId="565412D3" w:rsidR="00B970B4" w:rsidRP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Written and Verbal Communication Skills</w:t>
            </w:r>
          </w:p>
          <w:p w14:paraId="1FC13D8D" w14:textId="186E30D5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Analytical Skills</w:t>
            </w:r>
          </w:p>
          <w:p w14:paraId="172A3386" w14:textId="020BB99B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Test Procedures</w:t>
            </w:r>
          </w:p>
          <w:p w14:paraId="376EEEF9" w14:textId="06321396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Software Application </w:t>
            </w:r>
          </w:p>
          <w:p w14:paraId="6B0084ED" w14:textId="0604EE2E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Software Application </w:t>
            </w:r>
          </w:p>
          <w:p w14:paraId="1017D48E" w14:textId="27370D46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Advanced Programming </w:t>
            </w:r>
          </w:p>
          <w:p w14:paraId="047EF6F8" w14:textId="3DA9693D" w:rsidR="00B970B4" w:rsidRP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Project Management</w:t>
            </w:r>
          </w:p>
          <w:p w14:paraId="66648BAF" w14:textId="059EF1A8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Software Design </w:t>
            </w:r>
          </w:p>
          <w:p w14:paraId="1B48EBD1" w14:textId="1EB44A9B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Automation Scripts</w:t>
            </w:r>
          </w:p>
          <w:p w14:paraId="1DD06477" w14:textId="63989043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Automation Systems</w:t>
            </w:r>
          </w:p>
          <w:p w14:paraId="5F5175DA" w14:textId="4D276144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lastRenderedPageBreak/>
              <w:t>Bug Fixing</w:t>
            </w:r>
          </w:p>
          <w:p w14:paraId="0257D130" w14:textId="7F1A1815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Computer Science</w:t>
            </w:r>
          </w:p>
          <w:p w14:paraId="7DE12DF1" w14:textId="065AAD34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Design Testing</w:t>
            </w:r>
          </w:p>
          <w:p w14:paraId="672616EA" w14:textId="6C035E37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Installing Software</w:t>
            </w:r>
          </w:p>
          <w:p w14:paraId="5AE5EEBB" w14:textId="77777777" w:rsid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Software Engineering</w:t>
            </w:r>
          </w:p>
          <w:p w14:paraId="7C728C0D" w14:textId="69E75DB8" w:rsidR="00B970B4" w:rsidRPr="00B970B4" w:rsidRDefault="00B970B4" w:rsidP="00B970B4">
            <w:pPr>
              <w:numPr>
                <w:ilvl w:val="0"/>
                <w:numId w:val="3"/>
              </w:numPr>
              <w:tabs>
                <w:tab w:val="left" w:pos="160"/>
              </w:tabs>
              <w:spacing w:line="0" w:lineRule="atLeas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B970B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Test Reports</w:t>
            </w:r>
          </w:p>
        </w:tc>
      </w:tr>
    </w:tbl>
    <w:p w14:paraId="784EDB3D" w14:textId="77777777" w:rsidR="00383A05" w:rsidRPr="00383A05" w:rsidRDefault="00383A05" w:rsidP="00383A05">
      <w:pPr>
        <w:spacing w:line="0" w:lineRule="atLeast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43DB205" w14:textId="77777777" w:rsidR="008B2EF7" w:rsidRDefault="00383A05" w:rsidP="00383A05">
      <w:pPr>
        <w:spacing w:line="0" w:lineRule="atLeast"/>
        <w:jc w:val="center"/>
        <w:rPr>
          <w:rFonts w:ascii="Times New Roman" w:eastAsia="Arial" w:hAnsi="Times New Roman" w:cs="Times New Roman"/>
          <w:b/>
          <w:bCs/>
          <w:color w:val="2F5496" w:themeColor="accent5" w:themeShade="BF"/>
          <w:sz w:val="28"/>
          <w:szCs w:val="28"/>
        </w:rPr>
      </w:pPr>
      <w:r w:rsidRPr="00383A05">
        <w:rPr>
          <w:rFonts w:ascii="Times New Roman" w:eastAsia="Arial" w:hAnsi="Times New Roman" w:cs="Times New Roman"/>
          <w:b/>
          <w:bCs/>
          <w:color w:val="2F5496" w:themeColor="accent5" w:themeShade="BF"/>
          <w:sz w:val="28"/>
          <w:szCs w:val="28"/>
        </w:rPr>
        <w:t xml:space="preserve">WORK EXPERIENCE </w:t>
      </w:r>
    </w:p>
    <w:p w14:paraId="4DE30ADC" w14:textId="77777777" w:rsidR="00383A05" w:rsidRPr="00383A05" w:rsidRDefault="00383A05" w:rsidP="00383A05">
      <w:pPr>
        <w:spacing w:line="0" w:lineRule="atLeast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1A2477BC" w14:textId="2D067D2C" w:rsidR="00383A05" w:rsidRPr="00383A05" w:rsidRDefault="00383A05" w:rsidP="00383A05">
      <w:pPr>
        <w:tabs>
          <w:tab w:val="left" w:pos="4420"/>
        </w:tabs>
        <w:spacing w:line="0" w:lineRule="atLeast"/>
        <w:ind w:left="-144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Toyota Motor Manufacturing,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KY | QA AUTOMATION ENGINEER</w:t>
      </w:r>
      <w:r w:rsidRPr="00383A05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| Mar 2022 – </w:t>
      </w:r>
      <w:r w:rsidR="00426D9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Present</w:t>
      </w:r>
    </w:p>
    <w:p w14:paraId="04122AA9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Developed test scripts in Java language utilizing Selenium WebDriver and Cucumber framework in Gherkin format for regression and functional testing within a data-driven framework, which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yielded</w:t>
      </w: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</w:t>
      </w: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20% increase in testing efficiency.</w:t>
      </w:r>
    </w:p>
    <w:p w14:paraId="47FB542F" w14:textId="77777777" w:rsidR="00383A05" w:rsidRPr="00383A05" w:rsidRDefault="00383A05" w:rsidP="00383A05">
      <w:pPr>
        <w:pStyle w:val="ListParagraph"/>
        <w:numPr>
          <w:ilvl w:val="0"/>
          <w:numId w:val="7"/>
        </w:numPr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Orchestrated the implementation of the BDD framework, developing Cucumber Step Definitions, </w:t>
      </w:r>
      <w:r w:rsidRPr="00383A05">
        <w:rPr>
          <w:rFonts w:ascii="Times New Roman" w:hAnsi="Times New Roman" w:cs="Times New Roman"/>
          <w:iCs/>
          <w:sz w:val="24"/>
          <w:szCs w:val="24"/>
        </w:rPr>
        <w:t>Scenarios</w:t>
      </w: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and Features in Gherkin language, streamlining collaboration between development and testing teams and leading to a 25% decrease in bug resolution time.</w:t>
      </w:r>
    </w:p>
    <w:p w14:paraId="0FD97129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Designed and created automated test suites using TestNG for web and mobile applications, ensuring comprehensive test coverage and scalability that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produced</w:t>
      </w: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</w:t>
      </w: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30% improvement in test suite reliability.</w:t>
      </w:r>
    </w:p>
    <w:p w14:paraId="23D6DC75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Developed and maintained test automation frameworks leveraging REST-assured for testing RESTful web services, enhancing testing efficiency and reliability by 35%.</w:t>
      </w:r>
    </w:p>
    <w:p w14:paraId="04D42E94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Designed and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implemented</w:t>
      </w: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automated test suites via Postman for API testing, guaranteeing extensive test coverage and scalability, leading to a 40% boost in API testing efficiency.</w:t>
      </w:r>
    </w:p>
    <w:p w14:paraId="5B0B8E79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Developed automated database scenarios utilizing Selenium WebDriver with Java and JDBC API, culminating in a 20% decrease in manual effort for database testing.</w:t>
      </w:r>
    </w:p>
    <w:p w14:paraId="6565A653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Performed backend testing using SQL queries to validate data for databases, ensuring data integrity and accuracy by 15%.</w:t>
      </w:r>
    </w:p>
    <w:p w14:paraId="07AAAD5A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Set up continuous integration and deployment (CI/CD) pipelines using GitHub Actions to automate build, test, and deployment processes, leading to a 25% improvement in deployment efficiency.</w:t>
      </w:r>
    </w:p>
    <w:p w14:paraId="39C8F817" w14:textId="77777777" w:rsidR="00383A05" w:rsidRDefault="00383A05" w:rsidP="00383A05">
      <w:pPr>
        <w:spacing w:line="0" w:lineRule="atLeast"/>
        <w:ind w:left="288"/>
        <w:jc w:val="both"/>
        <w:rPr>
          <w:rFonts w:ascii="Times New Roman" w:eastAsia="Arial" w:hAnsi="Times New Roman" w:cs="Times New Roman"/>
          <w:b/>
          <w:bCs/>
          <w:color w:val="2F5496" w:themeColor="accent5" w:themeShade="BF"/>
          <w:sz w:val="24"/>
          <w:szCs w:val="24"/>
        </w:rPr>
      </w:pPr>
    </w:p>
    <w:p w14:paraId="6DE24C24" w14:textId="77777777" w:rsidR="00383A05" w:rsidRPr="00383A05" w:rsidRDefault="00383A05" w:rsidP="00383A05">
      <w:pPr>
        <w:tabs>
          <w:tab w:val="left" w:pos="4420"/>
        </w:tabs>
        <w:spacing w:line="0" w:lineRule="atLeast"/>
        <w:ind w:left="-144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Union Bank, CA | AUTOMATION TESTER | Nov 2019 – Feb 2022</w:t>
      </w:r>
    </w:p>
    <w:p w14:paraId="1D8FED5A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Execute manual and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automated</w:t>
      </w: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test cases for web applications using testing tools such as Selenium WebDriver and Cucumber.</w:t>
      </w:r>
    </w:p>
    <w:p w14:paraId="35915B4E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Developed and maintained automation test scripts to improve testing efficiency and coverage by 25%.</w:t>
      </w:r>
    </w:p>
    <w:p w14:paraId="24688F5D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Set up functional, regression, and integration testing to ensure the quality and reliability of software products, with increase in a 30% improvement in software reliability.</w:t>
      </w:r>
    </w:p>
    <w:p w14:paraId="5A5095F6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Collaborated with cross-functional teams to identify test requirements, create test plans, and execute test cases, leading to a 15% increase in team productivity and alignment.</w:t>
      </w:r>
    </w:p>
    <w:p w14:paraId="6095DA87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>Documented test plans, test cases, and test results for reference, future regression testing, and knowledge sharing, resulting in a 20% improvement in documentation accuracy and accessibility.</w:t>
      </w:r>
    </w:p>
    <w:p w14:paraId="6FED56EA" w14:textId="77777777" w:rsidR="00383A05" w:rsidRP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Developed and deployed test automation frameworks and executed API testing via Postman for both functional and performance assessment, leading to a 35% enhancement in testing efficiency and coverage.</w:t>
      </w:r>
    </w:p>
    <w:p w14:paraId="7F2C4218" w14:textId="77777777" w:rsidR="00383A05" w:rsidRDefault="00383A05" w:rsidP="00383A05">
      <w:pPr>
        <w:pStyle w:val="ListParagraph"/>
        <w:numPr>
          <w:ilvl w:val="0"/>
          <w:numId w:val="7"/>
        </w:numPr>
        <w:tabs>
          <w:tab w:val="left" w:pos="720"/>
        </w:tabs>
        <w:spacing w:line="281" w:lineRule="auto"/>
        <w:ind w:left="288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Set up GitHub for version control, code management, and collaboration on software projects, resulting in a 25% improvement in code management and collaboration efficiency.</w:t>
      </w:r>
    </w:p>
    <w:p w14:paraId="5FF092EB" w14:textId="77777777" w:rsidR="00383A05" w:rsidRDefault="00383A05" w:rsidP="00383A05">
      <w:pPr>
        <w:tabs>
          <w:tab w:val="left" w:pos="720"/>
        </w:tabs>
        <w:spacing w:line="281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B41397C" w14:textId="77777777" w:rsidR="00383A05" w:rsidRDefault="00383A05" w:rsidP="00383A05">
      <w:pPr>
        <w:spacing w:line="0" w:lineRule="atLeast"/>
        <w:jc w:val="center"/>
        <w:rPr>
          <w:rFonts w:ascii="Times New Roman" w:eastAsia="Arial" w:hAnsi="Times New Roman" w:cs="Times New Roman"/>
          <w:b/>
          <w:bCs/>
          <w:color w:val="2F5496" w:themeColor="accent5" w:themeShade="BF"/>
          <w:sz w:val="28"/>
          <w:szCs w:val="28"/>
        </w:rPr>
      </w:pPr>
      <w:r w:rsidRPr="00383A05">
        <w:rPr>
          <w:rFonts w:ascii="Times New Roman" w:eastAsia="Arial" w:hAnsi="Times New Roman" w:cs="Times New Roman"/>
          <w:b/>
          <w:bCs/>
          <w:color w:val="2F5496" w:themeColor="accent5" w:themeShade="BF"/>
          <w:sz w:val="28"/>
          <w:szCs w:val="28"/>
        </w:rPr>
        <w:t>EDUCATION &amp; TRAINING</w:t>
      </w:r>
    </w:p>
    <w:p w14:paraId="0047040C" w14:textId="77777777" w:rsidR="00383A05" w:rsidRPr="00383A05" w:rsidRDefault="00383A05" w:rsidP="00383A05">
      <w:pPr>
        <w:pStyle w:val="ListParagraph"/>
        <w:numPr>
          <w:ilvl w:val="0"/>
          <w:numId w:val="9"/>
        </w:numPr>
        <w:spacing w:line="298" w:lineRule="auto"/>
        <w:ind w:left="288" w:right="40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National Open University of Nigeria</w:t>
      </w:r>
    </w:p>
    <w:p w14:paraId="3F72E41A" w14:textId="0DAC78B3" w:rsidR="00383A05" w:rsidRPr="00383A05" w:rsidRDefault="00383A05" w:rsidP="00383A05">
      <w:pPr>
        <w:pStyle w:val="ListParagraph"/>
        <w:spacing w:line="298" w:lineRule="auto"/>
        <w:ind w:left="288" w:right="40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Bachelor of Science</w:t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2016</w:t>
      </w:r>
    </w:p>
    <w:p w14:paraId="35A58593" w14:textId="77777777" w:rsidR="00383A05" w:rsidRDefault="00383A05" w:rsidP="00383A05">
      <w:pPr>
        <w:pStyle w:val="ListParagraph"/>
        <w:spacing w:line="0" w:lineRule="atLeast"/>
        <w:ind w:left="288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Major in Communication Technology</w:t>
      </w:r>
    </w:p>
    <w:p w14:paraId="2A022F3F" w14:textId="5D308DAF" w:rsidR="00383A05" w:rsidRPr="00383A05" w:rsidRDefault="00383A05" w:rsidP="00383A05">
      <w:pPr>
        <w:pStyle w:val="ListParagraph"/>
        <w:numPr>
          <w:ilvl w:val="0"/>
          <w:numId w:val="9"/>
        </w:numPr>
        <w:tabs>
          <w:tab w:val="left" w:pos="151"/>
        </w:tabs>
        <w:spacing w:line="295" w:lineRule="auto"/>
        <w:ind w:left="360" w:right="26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</w:t>
      </w: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SDET AUTOMATION-SOFTWARE DEVELOPMENT ENGINEER IN TEST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Pr="00383A0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BOOTCAMP, (Syntax Technologies, US)</w:t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="006C3D8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2019</w:t>
      </w:r>
    </w:p>
    <w:sectPr w:rsidR="00383A05" w:rsidRPr="0038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7545E1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8"/>
    <w:multiLevelType w:val="hybridMultilevel"/>
    <w:tmpl w:val="515F007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28A62133"/>
    <w:multiLevelType w:val="hybridMultilevel"/>
    <w:tmpl w:val="9B70B64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D4E37"/>
    <w:multiLevelType w:val="hybridMultilevel"/>
    <w:tmpl w:val="50E4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C1FFD"/>
    <w:multiLevelType w:val="hybridMultilevel"/>
    <w:tmpl w:val="DABA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F45EE"/>
    <w:multiLevelType w:val="hybridMultilevel"/>
    <w:tmpl w:val="DB7A8D4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12930">
    <w:abstractNumId w:val="0"/>
  </w:num>
  <w:num w:numId="2" w16cid:durableId="602420117">
    <w:abstractNumId w:val="1"/>
  </w:num>
  <w:num w:numId="3" w16cid:durableId="1890530999">
    <w:abstractNumId w:val="2"/>
  </w:num>
  <w:num w:numId="4" w16cid:durableId="280495275">
    <w:abstractNumId w:val="3"/>
  </w:num>
  <w:num w:numId="5" w16cid:durableId="2061051742">
    <w:abstractNumId w:val="4"/>
  </w:num>
  <w:num w:numId="6" w16cid:durableId="1115103595">
    <w:abstractNumId w:val="5"/>
  </w:num>
  <w:num w:numId="7" w16cid:durableId="136186717">
    <w:abstractNumId w:val="7"/>
  </w:num>
  <w:num w:numId="8" w16cid:durableId="264848106">
    <w:abstractNumId w:val="8"/>
  </w:num>
  <w:num w:numId="9" w16cid:durableId="1561093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05"/>
    <w:rsid w:val="00056363"/>
    <w:rsid w:val="00064AD2"/>
    <w:rsid w:val="001000E7"/>
    <w:rsid w:val="001B1481"/>
    <w:rsid w:val="001B5E40"/>
    <w:rsid w:val="00383A05"/>
    <w:rsid w:val="003A2800"/>
    <w:rsid w:val="003D2EDF"/>
    <w:rsid w:val="00426D9E"/>
    <w:rsid w:val="00436CAD"/>
    <w:rsid w:val="00465C20"/>
    <w:rsid w:val="00492C1E"/>
    <w:rsid w:val="004E43DA"/>
    <w:rsid w:val="005E7977"/>
    <w:rsid w:val="00672970"/>
    <w:rsid w:val="006C3D81"/>
    <w:rsid w:val="006E6E47"/>
    <w:rsid w:val="0084797E"/>
    <w:rsid w:val="00854135"/>
    <w:rsid w:val="008B2EF7"/>
    <w:rsid w:val="0097318C"/>
    <w:rsid w:val="00B31269"/>
    <w:rsid w:val="00B85406"/>
    <w:rsid w:val="00B970B4"/>
    <w:rsid w:val="00DC776F"/>
    <w:rsid w:val="00E460F4"/>
    <w:rsid w:val="00F64067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61EB4"/>
  <w15:chartTrackingRefBased/>
  <w15:docId w15:val="{1D58123F-CFA6-4885-A0F4-8734D22D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0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A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A05"/>
    <w:pPr>
      <w:ind w:left="720"/>
      <w:contextualSpacing/>
    </w:pPr>
    <w:rPr>
      <w:rFonts w:asciiTheme="minorHAnsi" w:eastAsiaTheme="minorEastAsia" w:hAnsiTheme="minorHAnsi" w:cstheme="minorBidi"/>
      <w:sz w:val="18"/>
      <w:szCs w:val="22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5E7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ck2.u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Ali</dc:creator>
  <cp:keywords/>
  <dc:description/>
  <cp:lastModifiedBy>Patrick Udo</cp:lastModifiedBy>
  <cp:revision>2</cp:revision>
  <dcterms:created xsi:type="dcterms:W3CDTF">2024-07-17T23:45:00Z</dcterms:created>
  <dcterms:modified xsi:type="dcterms:W3CDTF">2024-07-17T23:45:00Z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5dd10c88-1f18-4ff5-9a16-032e7cb847b9</vt:lpwstr>
  </property>
</Properties>
</file>