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760B8" w14:textId="7FC8D411" w:rsidR="0014072A" w:rsidRPr="00642D88" w:rsidRDefault="0014072A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567C9A1E" w14:textId="02DFAD6F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投稿類別：工程技術類</w:t>
      </w:r>
    </w:p>
    <w:p w14:paraId="5A0D24AF" w14:textId="4545319B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0A8CE499" w14:textId="5A2A7A87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2AAB68AF" w14:textId="0CDBBAA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64951BB1" w14:textId="56CA71F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篇名：</w:t>
      </w:r>
    </w:p>
    <w:p w14:paraId="2F83B806" w14:textId="609C3B8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智慧家庭小系統設計</w:t>
      </w:r>
    </w:p>
    <w:p w14:paraId="64A56185" w14:textId="379B083A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51977BE6" w14:textId="3B7916C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2F6C6DB2" w14:textId="6DB91A7B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7139D233" w14:textId="5241CF8F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41C4837B" w14:textId="4A03C911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作者：</w:t>
      </w:r>
    </w:p>
    <w:p w14:paraId="0E456A6B" w14:textId="4876336E" w:rsidR="00E74FC9" w:rsidRPr="00A10B90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A10B90">
        <w:rPr>
          <w:rFonts w:ascii="新細明體" w:eastAsia="新細明體" w:hAnsi="新細明體" w:hint="eastAsia"/>
          <w:sz w:val="24"/>
          <w:szCs w:val="24"/>
        </w:rPr>
        <w:t>江沛菁。胡志明市臺灣學校。高二C班</w:t>
      </w:r>
    </w:p>
    <w:p w14:paraId="799FCC76" w14:textId="023B544C" w:rsidR="00E74FC9" w:rsidRPr="00A10B90" w:rsidRDefault="00607C6D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A10B90">
        <w:rPr>
          <w:rFonts w:ascii="新細明體" w:eastAsia="新細明體" w:hAnsi="新細明體" w:hint="eastAsia"/>
          <w:sz w:val="24"/>
          <w:szCs w:val="24"/>
        </w:rPr>
        <w:t>林純</w:t>
      </w:r>
      <w:proofErr w:type="gramStart"/>
      <w:r w:rsidR="00A10B90" w:rsidRPr="00A10B90">
        <w:rPr>
          <w:rFonts w:ascii="新細明體" w:eastAsia="新細明體" w:hAnsi="新細明體" w:hint="eastAsia"/>
          <w:sz w:val="24"/>
          <w:szCs w:val="24"/>
          <w:lang w:eastAsia="zh-CN"/>
        </w:rPr>
        <w:t>溦</w:t>
      </w:r>
      <w:proofErr w:type="gramEnd"/>
      <w:r w:rsidR="00E74FC9" w:rsidRPr="00A10B90">
        <w:rPr>
          <w:rFonts w:ascii="新細明體" w:eastAsia="新細明體" w:hAnsi="新細明體" w:hint="eastAsia"/>
          <w:sz w:val="24"/>
          <w:szCs w:val="24"/>
        </w:rPr>
        <w:t>。胡志明市臺灣學校。高二C班</w:t>
      </w:r>
    </w:p>
    <w:p w14:paraId="176346D2" w14:textId="2DC757D3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A10B90">
        <w:rPr>
          <w:rFonts w:ascii="新細明體" w:eastAsia="新細明體" w:hAnsi="新細明體" w:hint="eastAsia"/>
          <w:sz w:val="24"/>
          <w:szCs w:val="24"/>
        </w:rPr>
        <w:t>黃</w:t>
      </w:r>
      <w:proofErr w:type="gramStart"/>
      <w:r w:rsidR="00A10B90" w:rsidRPr="00A10B90">
        <w:rPr>
          <w:rFonts w:ascii="新細明體" w:eastAsia="新細明體" w:hAnsi="新細明體" w:hint="eastAsia"/>
          <w:sz w:val="24"/>
          <w:szCs w:val="24"/>
        </w:rPr>
        <w:t>姵慈</w:t>
      </w:r>
      <w:proofErr w:type="gramEnd"/>
      <w:r w:rsidRPr="00A10B90">
        <w:rPr>
          <w:rFonts w:ascii="新細明體" w:eastAsia="新細明體" w:hAnsi="新細明體" w:hint="eastAsia"/>
          <w:sz w:val="24"/>
          <w:szCs w:val="24"/>
        </w:rPr>
        <w:t>。胡志明市臺灣學</w:t>
      </w:r>
      <w:r w:rsidRPr="00607C6D">
        <w:rPr>
          <w:rFonts w:ascii="新細明體" w:eastAsia="新細明體" w:hAnsi="新細明體" w:hint="eastAsia"/>
          <w:sz w:val="24"/>
          <w:szCs w:val="24"/>
        </w:rPr>
        <w:t>校</w:t>
      </w:r>
      <w:r w:rsidRPr="00642D88">
        <w:rPr>
          <w:rFonts w:ascii="新細明體" w:eastAsia="新細明體" w:hAnsi="新細明體" w:hint="eastAsia"/>
          <w:sz w:val="24"/>
          <w:szCs w:val="24"/>
        </w:rPr>
        <w:t>。高二C班</w:t>
      </w:r>
    </w:p>
    <w:p w14:paraId="06EFDB08" w14:textId="68B6A0CF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6C8A340C" w14:textId="0CFB90CC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29EE8CE5" w14:textId="3F9FFC2B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7799C254" w14:textId="60C10002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672A315A" w14:textId="389161A2" w:rsidR="00E74FC9" w:rsidRPr="00642D88" w:rsidRDefault="00E74FC9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指導老師：</w:t>
      </w:r>
    </w:p>
    <w:p w14:paraId="3C5B4736" w14:textId="093D717B" w:rsidR="00E74FC9" w:rsidRPr="00642D88" w:rsidRDefault="00642D88" w:rsidP="00E74FC9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  <w:r w:rsidRPr="00642D88">
        <w:rPr>
          <w:rFonts w:ascii="新細明體" w:eastAsia="新細明體" w:hAnsi="新細明體" w:hint="eastAsia"/>
          <w:sz w:val="24"/>
          <w:szCs w:val="24"/>
        </w:rPr>
        <w:t>潘威霖老師</w:t>
      </w:r>
    </w:p>
    <w:p w14:paraId="153731C9" w14:textId="017DA50B" w:rsidR="00642D88" w:rsidRPr="00642D88" w:rsidRDefault="00642D88" w:rsidP="00595BFE">
      <w:pPr>
        <w:spacing w:line="480" w:lineRule="auto"/>
        <w:jc w:val="center"/>
        <w:rPr>
          <w:rFonts w:ascii="新細明體" w:eastAsia="新細明體" w:hAnsi="新細明體"/>
          <w:sz w:val="24"/>
          <w:szCs w:val="24"/>
        </w:rPr>
      </w:pPr>
    </w:p>
    <w:p w14:paraId="7AE1E790" w14:textId="77777777" w:rsidR="00595BFE" w:rsidRPr="00595BFE" w:rsidRDefault="00595BFE" w:rsidP="008427DB">
      <w:pPr>
        <w:spacing w:line="480" w:lineRule="auto"/>
        <w:jc w:val="center"/>
        <w:rPr>
          <w:rFonts w:eastAsia="新細明體"/>
        </w:rPr>
      </w:pPr>
    </w:p>
    <w:p w14:paraId="7A8A724A" w14:textId="364AF6F1" w:rsidR="00CC0C9F" w:rsidRPr="00CB4AE8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lastRenderedPageBreak/>
        <w:t>前言</w:t>
      </w:r>
    </w:p>
    <w:p w14:paraId="74F03C36" w14:textId="77777777" w:rsidR="00CA63D5" w:rsidRPr="00CB4AE8" w:rsidRDefault="00CA63D5" w:rsidP="00CB4AE8">
      <w:pPr>
        <w:pStyle w:val="a8"/>
        <w:snapToGrid w:val="0"/>
        <w:ind w:left="400"/>
        <w:rPr>
          <w:rFonts w:ascii="新細明體" w:eastAsia="新細明體" w:hAnsi="新細明體"/>
          <w:sz w:val="24"/>
          <w:szCs w:val="24"/>
        </w:rPr>
      </w:pPr>
    </w:p>
    <w:p w14:paraId="2C758840" w14:textId="0B14D7DB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研究動機</w:t>
      </w:r>
    </w:p>
    <w:p w14:paraId="39A99C70" w14:textId="3AE35126" w:rsidR="00CA63D5" w:rsidRPr="00CB4AE8" w:rsidRDefault="00CA63D5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3DACFE30" w14:textId="36786752" w:rsidR="00CA63D5" w:rsidRPr="00CB4AE8" w:rsidRDefault="00CA63D5" w:rsidP="00CB4AE8">
      <w:pPr>
        <w:pStyle w:val="a8"/>
        <w:snapToGrid w:val="0"/>
        <w:ind w:left="805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隨著現代科技</w:t>
      </w:r>
      <w:r w:rsidR="00F35303" w:rsidRPr="00CB4AE8">
        <w:rPr>
          <w:rFonts w:ascii="新細明體" w:eastAsia="新細明體" w:hAnsi="新細明體" w:hint="eastAsia"/>
          <w:sz w:val="24"/>
          <w:szCs w:val="24"/>
        </w:rPr>
        <w:t>越來越進步，在日常生活中我們可以看到許多科技產品，其中更有不少是</w:t>
      </w:r>
      <w:proofErr w:type="gramStart"/>
      <w:r w:rsidR="00F35303" w:rsidRPr="00CB4AE8">
        <w:rPr>
          <w:rFonts w:ascii="新細明體" w:eastAsia="新細明體" w:hAnsi="新細明體" w:hint="eastAsia"/>
          <w:sz w:val="24"/>
          <w:szCs w:val="24"/>
        </w:rPr>
        <w:t>利用物聯網</w:t>
      </w:r>
      <w:proofErr w:type="gramEnd"/>
      <w:r w:rsidR="00F35303" w:rsidRPr="00CB4AE8">
        <w:rPr>
          <w:rFonts w:ascii="新細明體" w:eastAsia="新細明體" w:hAnsi="新細明體" w:hint="eastAsia"/>
          <w:sz w:val="24"/>
          <w:szCs w:val="24"/>
        </w:rPr>
        <w:t>的原理而產生的，包括智慧手錶、空氣品質監測器、電子道路收費系統及智慧音響等。由此可知，</w:t>
      </w:r>
      <w:proofErr w:type="gramStart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物聯網</w:t>
      </w:r>
      <w:proofErr w:type="gramEnd"/>
      <w:r w:rsidR="00F35303"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在我們的生活中如影隨形，無疑是人們在追求更方便生活的道路上，不可或缺的一項技術。而目前最常見的物聯網的應用就是智慧家庭。</w:t>
      </w:r>
    </w:p>
    <w:p w14:paraId="44208856" w14:textId="2F1B1306" w:rsidR="00F35303" w:rsidRPr="00CB4AE8" w:rsidRDefault="00F35303" w:rsidP="00CB4AE8">
      <w:pPr>
        <w:pStyle w:val="a8"/>
        <w:snapToGrid w:val="0"/>
        <w:ind w:left="799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</w:p>
    <w:p w14:paraId="3CB5A778" w14:textId="6F425816" w:rsidR="00F35303" w:rsidRPr="00CB4AE8" w:rsidRDefault="00F35303" w:rsidP="00CB4AE8">
      <w:pPr>
        <w:pStyle w:val="a8"/>
        <w:snapToGrid w:val="0"/>
        <w:ind w:left="805" w:firstLineChars="200" w:firstLine="480"/>
        <w:contextualSpacing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是否曾經有過這些經歷呢？</w:t>
      </w:r>
      <w:r w:rsidRPr="00CB4AE8">
        <w:rPr>
          <w:rFonts w:ascii="新細明體" w:eastAsia="新細明體" w:hAnsi="新細明體" w:hint="eastAsia"/>
          <w:sz w:val="24"/>
          <w:szCs w:val="24"/>
        </w:rPr>
        <w:t>出門後才想起家裡沒關的電燈、對各種遙控器以及開關的使用而感到苦惱、又或者回到家時發現忘了帶鑰匙，智慧家庭就是為了解決使用者在居家環境中所遇到的問題</w:t>
      </w:r>
      <w:r w:rsidR="002E6608" w:rsidRPr="00CB4AE8">
        <w:rPr>
          <w:rFonts w:ascii="新細明體" w:eastAsia="新細明體" w:hAnsi="新細明體" w:hint="eastAsia"/>
          <w:sz w:val="24"/>
          <w:szCs w:val="24"/>
        </w:rPr>
        <w:t>。因此我們希望模擬一套智慧家庭系統，能讓使用者可以透過智慧型手機就能輕鬆控制家庭電器，以此來達到科技生活的目標。</w:t>
      </w:r>
    </w:p>
    <w:p w14:paraId="12AB3356" w14:textId="77777777" w:rsidR="00CA63D5" w:rsidRPr="00CB4AE8" w:rsidRDefault="00CA63D5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5ECDF9CB" w14:textId="61576328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研究目的</w:t>
      </w:r>
    </w:p>
    <w:p w14:paraId="7083EFD0" w14:textId="1093E930" w:rsidR="002E6608" w:rsidRPr="00CB4AE8" w:rsidRDefault="002E6608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66E99964" w14:textId="42867FEE" w:rsidR="00A27D60" w:rsidRPr="00CB4AE8" w:rsidRDefault="00A27D60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模擬一套簡易的智慧家庭系統</w:t>
      </w:r>
    </w:p>
    <w:p w14:paraId="3CE69D7C" w14:textId="76347795" w:rsidR="00A27D60" w:rsidRPr="00CB4AE8" w:rsidRDefault="00A27D60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55DC91A7" w14:textId="4A97435E" w:rsidR="00A27D60" w:rsidRPr="00F86497" w:rsidRDefault="00A27D60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F86497">
        <w:rPr>
          <w:rFonts w:ascii="新細明體" w:eastAsia="新細明體" w:hAnsi="新細明體" w:hint="eastAsia"/>
          <w:sz w:val="24"/>
          <w:szCs w:val="24"/>
        </w:rPr>
        <w:t>我們希望將電燈、電風扇以及門鎖這三</w:t>
      </w:r>
      <w:proofErr w:type="gramStart"/>
      <w:r w:rsidRPr="00F86497">
        <w:rPr>
          <w:rFonts w:ascii="新細明體" w:eastAsia="新細明體" w:hAnsi="新細明體" w:hint="eastAsia"/>
          <w:sz w:val="24"/>
          <w:szCs w:val="24"/>
        </w:rPr>
        <w:t>個</w:t>
      </w:r>
      <w:proofErr w:type="gramEnd"/>
      <w:r w:rsidRPr="00F86497">
        <w:rPr>
          <w:rFonts w:ascii="新細明體" w:eastAsia="新細明體" w:hAnsi="新細明體" w:hint="eastAsia"/>
          <w:sz w:val="24"/>
          <w:szCs w:val="24"/>
        </w:rPr>
        <w:t>人們在家中較常使用的電器結合起來，整合成一套智慧家庭系統，</w:t>
      </w:r>
      <w:r w:rsidR="00F86497" w:rsidRPr="00F86497">
        <w:rPr>
          <w:rFonts w:ascii="新細明體" w:eastAsia="新細明體" w:hAnsi="新細明體" w:hint="eastAsia"/>
          <w:sz w:val="24"/>
          <w:szCs w:val="24"/>
        </w:rPr>
        <w:t>分別為：智能照明、溫控風扇、智慧門禁，</w:t>
      </w:r>
      <w:r w:rsidRPr="00F86497">
        <w:rPr>
          <w:rFonts w:ascii="新細明體" w:eastAsia="新細明體" w:hAnsi="新細明體" w:hint="eastAsia"/>
          <w:sz w:val="24"/>
          <w:szCs w:val="24"/>
        </w:rPr>
        <w:t>讓使用者的生活更加方便。</w:t>
      </w:r>
    </w:p>
    <w:p w14:paraId="09CA69F8" w14:textId="77777777" w:rsidR="00A27D60" w:rsidRPr="00F86497" w:rsidRDefault="00A27D60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D453989" w14:textId="63BECD2A" w:rsidR="00A27D60" w:rsidRPr="00F86497" w:rsidRDefault="00A27D60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F86497">
        <w:rPr>
          <w:rFonts w:ascii="新細明體" w:eastAsia="新細明體" w:hAnsi="新細明體" w:hint="eastAsia"/>
          <w:sz w:val="24"/>
          <w:szCs w:val="24"/>
        </w:rPr>
        <w:t>設計一個應用程式透過智慧型手機控制家庭電器</w:t>
      </w:r>
    </w:p>
    <w:p w14:paraId="29D1B028" w14:textId="6C5FB795" w:rsidR="007E09A6" w:rsidRPr="00F86497" w:rsidRDefault="007E09A6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F12D327" w14:textId="41E6D906" w:rsidR="007E09A6" w:rsidRPr="00CB4AE8" w:rsidRDefault="007E09A6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現在是個手機當道的時代，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幾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乎人人都有一台手機，而大家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對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它的依賴度也不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斷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地提升，所以我們打算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將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整個智慧家庭系統的控制中心設計在手機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用程式中，讓隨身攜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帶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  <w:lang w:eastAsia="zh-CN"/>
        </w:rPr>
        <w:t>的手機也能控制家電和確認當下的使用情況。</w:t>
      </w:r>
    </w:p>
    <w:p w14:paraId="2C1284EC" w14:textId="77777777" w:rsidR="002E6608" w:rsidRPr="00CB4AE8" w:rsidRDefault="002E6608" w:rsidP="00CB4AE8">
      <w:pPr>
        <w:pStyle w:val="a8"/>
        <w:snapToGrid w:val="0"/>
        <w:ind w:left="800"/>
        <w:rPr>
          <w:rFonts w:ascii="新細明體" w:eastAsia="新細明體" w:hAnsi="新細明體"/>
          <w:sz w:val="24"/>
          <w:szCs w:val="24"/>
        </w:rPr>
      </w:pPr>
    </w:p>
    <w:p w14:paraId="32F7B742" w14:textId="55B72B16" w:rsidR="00CA63D5" w:rsidRPr="00CB4AE8" w:rsidRDefault="00CA63D5" w:rsidP="00CB4AE8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預期成果</w:t>
      </w:r>
    </w:p>
    <w:p w14:paraId="6EFCDB9B" w14:textId="77777777" w:rsidR="00737CFD" w:rsidRPr="00CB4AE8" w:rsidRDefault="00737CFD" w:rsidP="00CB4AE8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2EA69573" w14:textId="407E1E25" w:rsidR="00737CFD" w:rsidRPr="00CB4AE8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41574DD4" w14:textId="4D51966E" w:rsidR="00737CFD" w:rsidRPr="00CB4AE8" w:rsidRDefault="00737CFD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E04E0B0" w14:textId="16666B27" w:rsidR="00737CFD" w:rsidRPr="00CB4AE8" w:rsidRDefault="002D1802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在我們的生活裡，常常會發生要開電燈時卻找不到開關在哪之類的問題，但在此智慧家庭系統裡，因為手機變成了遙控器，使用者在隨時隨地都能任意的開燈或關燈。</w:t>
      </w:r>
      <w:proofErr w:type="gramStart"/>
      <w:r w:rsidRPr="00CB4AE8">
        <w:rPr>
          <w:rFonts w:ascii="新細明體" w:eastAsia="新細明體" w:hAnsi="新細明體" w:hint="eastAsia"/>
          <w:sz w:val="24"/>
          <w:szCs w:val="24"/>
        </w:rPr>
        <w:t>此外，</w:t>
      </w:r>
      <w:proofErr w:type="gramEnd"/>
      <w:r w:rsidRPr="00CB4AE8">
        <w:rPr>
          <w:rFonts w:ascii="新細明體" w:eastAsia="新細明體" w:hAnsi="新細明體" w:hint="eastAsia"/>
          <w:sz w:val="24"/>
          <w:szCs w:val="24"/>
        </w:rPr>
        <w:t>我們將會在家門外加裝紅外線感測器，只要有人一經過便會自動打開電燈，讓使用者能在來到門前準備解鎖開門時，不會再因為天色過暗或其他外部因素而不方便開門。</w:t>
      </w:r>
    </w:p>
    <w:p w14:paraId="697ED83E" w14:textId="77777777" w:rsidR="002D1802" w:rsidRPr="00CB4AE8" w:rsidRDefault="002D1802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840090A" w14:textId="5D9FF816" w:rsidR="00737CFD" w:rsidRPr="00CB4AE8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溫控風扇</w:t>
      </w:r>
    </w:p>
    <w:p w14:paraId="5CFD483F" w14:textId="7BC97412" w:rsidR="00CB4AE8" w:rsidRPr="00CB4AE8" w:rsidRDefault="00CB4AE8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A76D8E9" w14:textId="2FBA3753" w:rsidR="00CB4AE8" w:rsidRPr="00CB4AE8" w:rsidRDefault="00CB4AE8" w:rsidP="00CB4AE8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t>電風扇也是家中一個非常常見的電器，可是每當我們想要開關電風扇或是調整風速時，唯一的辦法就是走到電風扇前做調整，為了能夠增加其方便性，我們在智慧家庭系統中加入了遠端遙控電風扇的功能，使用者能根據當天的天氣和生活習慣選擇自動或手動控制風速。</w:t>
      </w:r>
    </w:p>
    <w:p w14:paraId="25696CF6" w14:textId="77777777" w:rsidR="00CB4AE8" w:rsidRPr="00CB4AE8" w:rsidRDefault="00CB4AE8" w:rsidP="00CB4AE8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DBFC8CB" w14:textId="37EFC817" w:rsidR="00737CFD" w:rsidRDefault="00737CFD" w:rsidP="00CB4AE8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B4AE8">
        <w:rPr>
          <w:rFonts w:ascii="新細明體" w:eastAsia="新細明體" w:hAnsi="新細明體" w:hint="eastAsia"/>
          <w:sz w:val="24"/>
          <w:szCs w:val="24"/>
        </w:rPr>
        <w:lastRenderedPageBreak/>
        <w:t>智慧門禁</w:t>
      </w:r>
    </w:p>
    <w:p w14:paraId="04DBED3B" w14:textId="04289FDE" w:rsidR="00F86497" w:rsidRPr="00A560C5" w:rsidRDefault="00F86497" w:rsidP="00F86497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589BA4D" w14:textId="13A9E568" w:rsidR="00F86497" w:rsidRPr="004842E1" w:rsidRDefault="00F86497" w:rsidP="00F86497">
      <w:pPr>
        <w:pStyle w:val="a8"/>
        <w:snapToGrid w:val="0"/>
        <w:ind w:left="1610" w:firstLineChars="200" w:firstLine="480"/>
        <w:rPr>
          <w:rFonts w:ascii="新細明體" w:hAnsi="新細明體"/>
          <w:sz w:val="24"/>
          <w:szCs w:val="24"/>
          <w:lang w:eastAsia="zh-CN"/>
        </w:rPr>
      </w:pPr>
      <w:r w:rsidRPr="00A560C5">
        <w:rPr>
          <w:rFonts w:ascii="新細明體" w:eastAsia="新細明體" w:hAnsi="新細明體" w:hint="eastAsia"/>
          <w:sz w:val="24"/>
          <w:szCs w:val="24"/>
        </w:rPr>
        <w:t>我們希望能用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R</w:t>
      </w:r>
      <w:r w:rsidRPr="00A560C5">
        <w:rPr>
          <w:rFonts w:ascii="新細明體" w:eastAsia="新細明體" w:hAnsi="新細明體"/>
          <w:sz w:val="24"/>
          <w:szCs w:val="24"/>
          <w:lang w:eastAsia="zh-CN"/>
        </w:rPr>
        <w:t>FID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識別裝置偵測磁卡</w:t>
      </w:r>
      <w:proofErr w:type="gramStart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卡</w:t>
      </w:r>
      <w:proofErr w:type="gramEnd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號搭配伺服馬達，模擬出簡約的電子門鎖裝置，但偶爾會有忘記帶感應卡的時候，所以</w:t>
      </w:r>
      <w:proofErr w:type="gramStart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我</w:t>
      </w:r>
      <w:r w:rsidR="00A560C5"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在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們應用程式</w:t>
      </w:r>
      <w:proofErr w:type="gramEnd"/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中</w:t>
      </w:r>
      <w:r w:rsidR="00A560C5"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加入密碼輸入</w:t>
      </w:r>
      <w:r w:rsidRPr="00A560C5">
        <w:rPr>
          <w:rFonts w:ascii="新細明體" w:eastAsia="新細明體" w:hAnsi="新細明體" w:hint="eastAsia"/>
          <w:sz w:val="24"/>
          <w:szCs w:val="24"/>
          <w:lang w:eastAsia="zh-CN"/>
        </w:rPr>
        <w:t>控制門鎖開關</w:t>
      </w:r>
      <w:r w:rsidR="004842E1" w:rsidRPr="004842E1">
        <w:rPr>
          <w:rFonts w:ascii="新細明體" w:eastAsia="新細明體" w:hAnsi="新細明體" w:hint="eastAsia"/>
          <w:sz w:val="24"/>
          <w:szCs w:val="24"/>
          <w:lang w:eastAsia="zh-CN"/>
        </w:rPr>
        <w:t>。</w:t>
      </w:r>
    </w:p>
    <w:p w14:paraId="7DC0EAE0" w14:textId="77777777" w:rsidR="00CA63D5" w:rsidRPr="00A560C5" w:rsidRDefault="00CA63D5" w:rsidP="00CB4AE8">
      <w:pPr>
        <w:pStyle w:val="a8"/>
        <w:snapToGrid w:val="0"/>
        <w:ind w:left="400"/>
        <w:rPr>
          <w:rFonts w:ascii="新細明體" w:eastAsia="新細明體" w:hAnsi="新細明體"/>
          <w:sz w:val="24"/>
          <w:szCs w:val="24"/>
        </w:rPr>
      </w:pPr>
    </w:p>
    <w:p w14:paraId="570AF34B" w14:textId="56F1CA4E" w:rsidR="008427DB" w:rsidRPr="00C477D4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文獻探討</w:t>
      </w:r>
    </w:p>
    <w:p w14:paraId="14EB06DA" w14:textId="17729DFB" w:rsidR="00A560C5" w:rsidRPr="00C477D4" w:rsidRDefault="00A560C5" w:rsidP="00A560C5">
      <w:pPr>
        <w:pStyle w:val="a8"/>
        <w:snapToGrid w:val="0"/>
        <w:ind w:left="403"/>
        <w:rPr>
          <w:rFonts w:ascii="新細明體" w:eastAsia="新細明體" w:hAnsi="新細明體"/>
          <w:sz w:val="24"/>
          <w:szCs w:val="24"/>
        </w:rPr>
      </w:pPr>
    </w:p>
    <w:p w14:paraId="23237649" w14:textId="44B37472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</w:p>
    <w:p w14:paraId="33870564" w14:textId="5DE6AE35" w:rsidR="00A560C5" w:rsidRPr="00C477D4" w:rsidRDefault="00A560C5" w:rsidP="004842E1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5B62222" w14:textId="77D292C1" w:rsidR="00A560C5" w:rsidRPr="00C477D4" w:rsidRDefault="00A560C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Internet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of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T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hings,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oT</w:t>
      </w:r>
      <w:r w:rsidRPr="00C477D4">
        <w:rPr>
          <w:rFonts w:ascii="新細明體" w:eastAsia="新細明體" w:hAnsi="新細明體" w:hint="eastAsia"/>
          <w:sz w:val="24"/>
          <w:szCs w:val="24"/>
        </w:rPr>
        <w:t>）是藉由網際網絡將物品連接起來，使物品可以連接上雲端，並將物品感測到的數據資料傳送至另一裝置，以達到遠端遙控及自動化的效果。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在物聯網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中，智慧物件透過感測、辨識及聯網的能力，進而提供更加值的應用服務。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（張志勇、陳正昌，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4842E1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014</w:t>
      </w:r>
      <w:r w:rsidR="004842E1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6454FD5B" w14:textId="2B888704" w:rsidR="004842E1" w:rsidRPr="00C477D4" w:rsidRDefault="004842E1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2FB08111" w14:textId="233578BB" w:rsidR="004842E1" w:rsidRPr="00C477D4" w:rsidRDefault="004842E1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的運作依照流程大致可分為三大部分，分別是感知層、網路層和應用層。首先是感知層，根據鄭逸寧（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011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）分析指出，感知層的主要功能是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用來識別、感測與控制物體的狀態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，再將蒐集到的資料或數據傳送至下個階段，也就是網路層。網路層則負責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將感測資訊傳遞至應用層的應用系統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。最後，應用層會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整合所有資料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，將其實際應用至現實生活，來滿足使用者的需求。</w:t>
      </w:r>
    </w:p>
    <w:p w14:paraId="55655E99" w14:textId="2CEAE40E" w:rsidR="00C51475" w:rsidRPr="00C477D4" w:rsidRDefault="00C5147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4A3BCA12" w14:textId="70D80B88" w:rsidR="00C51475" w:rsidRPr="00C477D4" w:rsidRDefault="00C51475" w:rsidP="004842E1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在物聯網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的應用當中，智慧家庭是門檻最低且最多相關應用的一類，那是因為家庭生活與我們息息相關。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（林亮潔，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2019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，因此現今市面上也有許多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應用物聯網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的智慧家庭產品問市，甚至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廣泛地應用到了人們的食、衣、住、行，以及建設、安全管理、環境保護等各領域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。（姚凱超、王彥貿、張惠博，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016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7DEA5E6D" w14:textId="77777777" w:rsidR="00C51475" w:rsidRPr="00C477D4" w:rsidRDefault="00C51475" w:rsidP="004842E1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DB2122C" w14:textId="6D4AFEC1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智慧家庭</w:t>
      </w:r>
    </w:p>
    <w:p w14:paraId="711C128B" w14:textId="5D005601" w:rsidR="004F3A47" w:rsidRPr="00C477D4" w:rsidRDefault="004F3A47" w:rsidP="004F3A47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0F059C6" w14:textId="29C09244" w:rsidR="004F3A47" w:rsidRPr="00C477D4" w:rsidRDefault="004F3A47" w:rsidP="004F3A47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智慧家庭是在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物與物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相聯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的物聯網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應用下所產生的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的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一個系統，由中央處理控制連線到無線網絡的各種感測器，達到電器自動化的功能。智慧家庭在以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安全、便利及節能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為目的，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將居家生活環境的需求視為主要平台，以遠端無線網絡技術為中心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，解決居家生活環境中常遇到的問題。智慧家庭系統分別由前端控制系統和後台控制主機所組成，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使用者經由前端下達控制命令，再透過後台控制主機來驅動各項設備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（蔡宗漢，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0A72CF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017</w:t>
      </w:r>
      <w:r w:rsidR="000A72CF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</w:t>
      </w:r>
    </w:p>
    <w:p w14:paraId="5BB80B53" w14:textId="3E975A13" w:rsidR="000A72CF" w:rsidRPr="00C477D4" w:rsidRDefault="000A72CF" w:rsidP="004F3A47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</w:rPr>
      </w:pPr>
    </w:p>
    <w:p w14:paraId="4F676C75" w14:textId="18FB4537" w:rsidR="000A72CF" w:rsidRPr="00C477D4" w:rsidRDefault="000A72CF" w:rsidP="004F3A47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智慧家庭涵蓋四大應用範圍分別為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居家照護、便利舒適、節能環保、居家安全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。居家照護的服務功能包括：醫療人員可在中心監測病患在家中由儀器診斷出的生理數據、或是透過監控讓子女可隨時了解到家中老人的安全。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節能環保是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透過環境監控與電能管理，來減少不必要的能源浪費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比如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在電燈上加裝自動感測室內亮度的感測器，使電燈能夠自動調節亮度，來達到省電的效果。（蔡宗漢，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017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）安全領域於智慧家庭中具有非常重要的價值，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運用人臉辨識來辨別家人、朋友、以及疑似不法人士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0A028A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和電子門鎖確保用戶安全。除去以上幾點，娛樂性則常被忽略，</w:t>
      </w:r>
      <w:r w:rsidR="000A028A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0A028A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娛樂所涵蓋的產品線最為廣泛，不僅包含了音響影音</w:t>
      </w:r>
      <w:r w:rsidR="00D069F3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，甚至穿戴式與其他行動裝置也都能提供用戶娛樂的價值。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O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OSGA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,</w:t>
      </w:r>
      <w:r w:rsidR="00D069F3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2021</w:t>
      </w:r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）隨著人工智慧的發展，家庭語音助理的功能也更加完善，也能透過與</w:t>
      </w:r>
      <w:proofErr w:type="gramStart"/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與</w:t>
      </w:r>
      <w:proofErr w:type="gramEnd"/>
      <w:r w:rsidR="00D069F3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音響設備的溝通，來完成各種任務。</w:t>
      </w:r>
    </w:p>
    <w:p w14:paraId="5265FF9D" w14:textId="77777777" w:rsidR="004F3A47" w:rsidRPr="00C477D4" w:rsidRDefault="004F3A47" w:rsidP="004F3A47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432C4BC4" w14:textId="142B93AF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lastRenderedPageBreak/>
        <w:t>Arduino</w:t>
      </w:r>
    </w:p>
    <w:p w14:paraId="66CD4FC7" w14:textId="6D7A6FC3" w:rsidR="00D069F3" w:rsidRPr="00C477D4" w:rsidRDefault="00D069F3" w:rsidP="00D069F3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  <w:lang w:eastAsia="zh-CN"/>
        </w:rPr>
      </w:pPr>
    </w:p>
    <w:p w14:paraId="0D1E9051" w14:textId="7CCAD156" w:rsidR="00D069F3" w:rsidRPr="00C477D4" w:rsidRDefault="00D069F3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Arduino是一個硬體和軟體的開源電子平台，它就像是一個小型的電腦主機，提供使用者可以利用其開發出許多不同的互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動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裝置，而且與其他開發版比較</w:t>
      </w:r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，A</w:t>
      </w:r>
      <w:r w:rsidR="00C138FE" w:rsidRPr="00C477D4">
        <w:rPr>
          <w:rFonts w:ascii="新細明體" w:eastAsia="新細明體" w:hAnsi="新細明體"/>
          <w:sz w:val="24"/>
          <w:szCs w:val="24"/>
          <w:lang w:eastAsia="zh-CN"/>
        </w:rPr>
        <w:t>rduino</w:t>
      </w:r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的操作簡</w:t>
      </w:r>
      <w:proofErr w:type="gramStart"/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單</w:t>
      </w:r>
      <w:proofErr w:type="gramEnd"/>
      <w:r w:rsidR="00C138FE"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易上手，再加上程式編寫容易，非常適合初學者使用。</w:t>
      </w:r>
    </w:p>
    <w:p w14:paraId="0BCDC92E" w14:textId="70ABA3C7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03B700BC" w14:textId="5FDAA84B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而Arduino公司推出了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數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個不同類型的開發板，其中Arduino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U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no是被大眾公認最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簡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單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且最受歡迎的產品，原因是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因</w:t>
      </w:r>
      <w:proofErr w:type="gramStart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為</w:t>
      </w:r>
      <w:proofErr w:type="gramEnd"/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它的控制接腳多，可連接許多周邊元件且低價。雖然處理器是</w:t>
      </w:r>
      <w:r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  <w:lang w:eastAsia="zh-CN"/>
        </w:rPr>
        <w:t>8位元，但足以用於多數自動控制和監測應用。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」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（趙英傑，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021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）因此我們在此次的專題中，選擇使用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Arduino</w:t>
      </w:r>
      <w:r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U</w:t>
      </w: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no開發板。</w:t>
      </w:r>
    </w:p>
    <w:p w14:paraId="62773BDB" w14:textId="13402F02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</w:pPr>
    </w:p>
    <w:p w14:paraId="2058092A" w14:textId="70C7219C" w:rsidR="00C138FE" w:rsidRPr="00C477D4" w:rsidRDefault="00C138FE" w:rsidP="00D069F3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大部分的Arduino程式碼都是透過他們自家公司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研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發的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個軟體，稱</w:t>
      </w:r>
      <w:proofErr w:type="gramStart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整合開發環境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（</w:t>
      </w:r>
      <w:r w:rsidR="00530EB3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Integrated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D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evelopment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nvironment，簡稱I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DE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編寫，Arduino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 xml:space="preserve"> IDE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裡面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</w:rPr>
        <w:t>「</w:t>
      </w:r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整合了程式編輯、驗證與編譯，以及序列埠通訊和上</w:t>
      </w:r>
      <w:proofErr w:type="gramStart"/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傳燒</w:t>
      </w:r>
      <w:proofErr w:type="gramEnd"/>
      <w:r w:rsidR="00B84922" w:rsidRPr="00C477D4">
        <w:rPr>
          <w:rFonts w:ascii="新細明體" w:eastAsia="新細明體" w:hAnsi="新細明體" w:cs="Arial" w:hint="eastAsia"/>
          <w:b/>
          <w:bCs/>
          <w:color w:val="000000" w:themeColor="text1"/>
          <w:sz w:val="24"/>
          <w:szCs w:val="24"/>
        </w:rPr>
        <w:t>錄等功能</w:t>
      </w:r>
      <w:r w:rsidR="00B84922" w:rsidRPr="00C477D4">
        <w:rPr>
          <w:rFonts w:ascii="新細明體" w:eastAsia="新細明體" w:hAnsi="新細明體" w:cs="Arial"/>
          <w:b/>
          <w:bCs/>
          <w:color w:val="000000" w:themeColor="text1"/>
          <w:sz w:val="24"/>
          <w:szCs w:val="24"/>
        </w:rPr>
        <w:t>」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（趙英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傑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，2</w:t>
      </w:r>
      <w:r w:rsidR="00B84922" w:rsidRPr="00C477D4">
        <w:rPr>
          <w:rFonts w:ascii="新細明體" w:eastAsia="新細明體" w:hAnsi="新細明體" w:cs="Arial"/>
          <w:color w:val="000000" w:themeColor="text1"/>
          <w:sz w:val="24"/>
          <w:szCs w:val="24"/>
          <w:lang w:eastAsia="zh-CN"/>
        </w:rPr>
        <w:t>021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  <w:lang w:eastAsia="zh-CN"/>
        </w:rPr>
        <w:t>）</w:t>
      </w:r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，等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於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是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將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所有常用的功能結合在一起，讓使用者看起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來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更</w:t>
      </w:r>
      <w:proofErr w:type="gramStart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為</w:t>
      </w:r>
      <w:proofErr w:type="gramEnd"/>
      <w:r w:rsidR="00B84922" w:rsidRPr="00C477D4">
        <w:rPr>
          <w:rFonts w:ascii="新細明體" w:eastAsia="新細明體" w:hAnsi="新細明體" w:cs="Arial" w:hint="eastAsia"/>
          <w:color w:val="000000" w:themeColor="text1"/>
          <w:sz w:val="24"/>
          <w:szCs w:val="24"/>
        </w:rPr>
        <w:t>方便。</w:t>
      </w:r>
    </w:p>
    <w:p w14:paraId="71173447" w14:textId="77777777" w:rsidR="00D069F3" w:rsidRPr="00C477D4" w:rsidRDefault="00D069F3" w:rsidP="00D069F3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669FFB39" w14:textId="24D28688" w:rsidR="00A560C5" w:rsidRPr="00C477D4" w:rsidRDefault="00A560C5" w:rsidP="00A560C5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A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>PP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nventor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2</w:t>
      </w:r>
    </w:p>
    <w:p w14:paraId="3B7FD670" w14:textId="32526805" w:rsidR="00B84922" w:rsidRPr="00C477D4" w:rsidRDefault="00B84922" w:rsidP="00B84922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  <w:lang w:eastAsia="zh-CN"/>
        </w:rPr>
      </w:pPr>
    </w:p>
    <w:p w14:paraId="1E6D5FC9" w14:textId="2A9502F6" w:rsidR="00B84922" w:rsidRPr="00C55A7A" w:rsidRDefault="00530EB3" w:rsidP="00B84922">
      <w:pPr>
        <w:pStyle w:val="a8"/>
        <w:snapToGrid w:val="0"/>
        <w:ind w:left="805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2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>010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年，Google公司推出了Google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APP I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nventor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</w:t>
      </w: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for</w:t>
      </w:r>
      <w:r w:rsidRPr="00C477D4">
        <w:rPr>
          <w:rFonts w:ascii="新細明體" w:eastAsia="新細明體" w:hAnsi="新細明體"/>
          <w:sz w:val="24"/>
          <w:szCs w:val="24"/>
          <w:lang w:eastAsia="zh-CN"/>
        </w:rPr>
        <w:t xml:space="preserve"> A</w:t>
      </w:r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ndroid</w:t>
      </w:r>
      <w:r w:rsidR="002A28AE"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（以下簡稱A</w:t>
      </w:r>
      <w:r w:rsidR="002A28AE" w:rsidRPr="002A28AE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="002A28AE"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此工具軟體，讓使用者可以運用拼圖模式</w:t>
      </w:r>
      <w:proofErr w:type="gramStart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組合程式語法，其開發目的是</w:t>
      </w:r>
      <w:proofErr w:type="gramStart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2A28AE">
        <w:rPr>
          <w:rFonts w:ascii="新細明體" w:eastAsia="新細明體" w:hAnsi="新細明體" w:hint="eastAsia"/>
          <w:sz w:val="24"/>
          <w:szCs w:val="24"/>
          <w:lang w:eastAsia="zh-CN"/>
        </w:rPr>
        <w:t>了使更多沒</w:t>
      </w:r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有程式基礎的人也能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夠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享受到開發Android系統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用程式的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樂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趣。（李</w:t>
      </w:r>
      <w:proofErr w:type="gramStart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啟</w:t>
      </w:r>
      <w:proofErr w:type="gramEnd"/>
      <w:r w:rsidRPr="00E609C7">
        <w:rPr>
          <w:rFonts w:ascii="新細明體" w:eastAsia="新細明體" w:hAnsi="新細明體" w:hint="eastAsia"/>
          <w:sz w:val="24"/>
          <w:szCs w:val="24"/>
          <w:lang w:eastAsia="zh-CN"/>
        </w:rPr>
        <w:t>龍，2</w:t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>015</w:t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</w:p>
    <w:p w14:paraId="319F61A0" w14:textId="1AA22DB7" w:rsidR="007300D5" w:rsidRPr="00C55A7A" w:rsidRDefault="007300D5" w:rsidP="007300D5">
      <w:pPr>
        <w:pStyle w:val="a8"/>
        <w:snapToGrid w:val="0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</w:p>
    <w:p w14:paraId="74290387" w14:textId="65A04BE7" w:rsidR="007300D5" w:rsidRPr="00C55A7A" w:rsidRDefault="007300D5" w:rsidP="007300D5">
      <w:pPr>
        <w:pStyle w:val="a8"/>
        <w:snapToGrid w:val="0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表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：A</w:t>
      </w:r>
      <w:r w:rsidRPr="00C55A7A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常用元件功能</w:t>
      </w:r>
    </w:p>
    <w:tbl>
      <w:tblPr>
        <w:tblStyle w:val="ab"/>
        <w:tblW w:w="8813" w:type="dxa"/>
        <w:tblInd w:w="821" w:type="dxa"/>
        <w:tblLayout w:type="fixed"/>
        <w:tblLook w:val="04A0" w:firstRow="1" w:lastRow="0" w:firstColumn="1" w:lastColumn="0" w:noHBand="0" w:noVBand="1"/>
      </w:tblPr>
      <w:tblGrid>
        <w:gridCol w:w="2576"/>
        <w:gridCol w:w="6237"/>
      </w:tblGrid>
      <w:tr w:rsidR="009D53A3" w:rsidRPr="00C55A7A" w14:paraId="26EE580F" w14:textId="77777777" w:rsidTr="009D53A3">
        <w:tc>
          <w:tcPr>
            <w:tcW w:w="2576" w:type="dxa"/>
            <w:shd w:val="clear" w:color="auto" w:fill="E7E6E6" w:themeFill="background2"/>
          </w:tcPr>
          <w:p w14:paraId="2588BFF3" w14:textId="1F80D832" w:rsidR="009D53A3" w:rsidRPr="00C55A7A" w:rsidRDefault="009D53A3" w:rsidP="007300D5">
            <w:pPr>
              <w:pStyle w:val="a8"/>
              <w:snapToGrid w:val="0"/>
              <w:jc w:val="center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元件名稱</w:t>
            </w:r>
          </w:p>
        </w:tc>
        <w:tc>
          <w:tcPr>
            <w:tcW w:w="6237" w:type="dxa"/>
            <w:shd w:val="clear" w:color="auto" w:fill="E7E6E6" w:themeFill="background2"/>
          </w:tcPr>
          <w:p w14:paraId="36AD06E5" w14:textId="6D9FD9DE" w:rsidR="009D53A3" w:rsidRPr="00C55A7A" w:rsidRDefault="009D53A3" w:rsidP="007300D5">
            <w:pPr>
              <w:pStyle w:val="a8"/>
              <w:snapToGrid w:val="0"/>
              <w:jc w:val="center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功能說明</w:t>
            </w:r>
          </w:p>
        </w:tc>
      </w:tr>
      <w:tr w:rsidR="009D53A3" w:rsidRPr="00C55A7A" w14:paraId="5D92466E" w14:textId="77777777" w:rsidTr="005C168B">
        <w:trPr>
          <w:trHeight w:val="680"/>
        </w:trPr>
        <w:tc>
          <w:tcPr>
            <w:tcW w:w="2576" w:type="dxa"/>
          </w:tcPr>
          <w:p w14:paraId="20B4FB43" w14:textId="7202387E" w:rsidR="009D53A3" w:rsidRPr="00C55A7A" w:rsidRDefault="00831136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藍牙</w:t>
            </w:r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客</w:t>
            </w:r>
            <w:proofErr w:type="gramStart"/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戶</w:t>
            </w:r>
            <w:proofErr w:type="gramEnd"/>
            <w:r w:rsidR="009D53A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端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4F48736" wp14:editId="63F415A1">
                  <wp:extent cx="1498600" cy="225425"/>
                  <wp:effectExtent l="0" t="0" r="6350" b="317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651B261E" w14:textId="25D3D2FA" w:rsidR="009D53A3" w:rsidRPr="00C55A7A" w:rsidRDefault="00B90129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藍牙客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戶端提供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使用者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裝置連接至藍牙</w:t>
            </w:r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，可以透過裝置藍牙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送資料到連接的藍牙，再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結果</w:t>
            </w:r>
            <w:proofErr w:type="gramStart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28549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回至裝置。</w:t>
            </w:r>
          </w:p>
        </w:tc>
      </w:tr>
      <w:tr w:rsidR="009D53A3" w:rsidRPr="00C55A7A" w14:paraId="341FD716" w14:textId="77777777" w:rsidTr="005C168B">
        <w:trPr>
          <w:trHeight w:val="680"/>
        </w:trPr>
        <w:tc>
          <w:tcPr>
            <w:tcW w:w="2576" w:type="dxa"/>
          </w:tcPr>
          <w:p w14:paraId="4FA4DBA0" w14:textId="7726E704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A796FAD" wp14:editId="0FBE16FE">
                  <wp:extent cx="1498600" cy="224155"/>
                  <wp:effectExtent l="0" t="0" r="6350" b="444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152B2B11" w14:textId="46B4E20F" w:rsidR="009D53A3" w:rsidRPr="00C55A7A" w:rsidRDefault="002E14C5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感測器類別，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為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非可視元件，並不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熒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幕中顯示。</w:t>
            </w:r>
            <w:r w:rsidR="005C168B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計時器主要的用</w:t>
            </w:r>
            <w:r w:rsidR="005C168B"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途是</w:t>
            </w:r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每隔</w:t>
            </w:r>
            <w:r w:rsidR="00567BC2"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固定</w:t>
            </w:r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時間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觸發計時事件，設計者只要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將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重複</w:t>
            </w:r>
            <w:proofErr w:type="gramStart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執</w:t>
            </w:r>
            <w:proofErr w:type="gramEnd"/>
            <w:r w:rsidRPr="00567BC2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行的事件方塊到添加到元件方塊即可。</w:t>
            </w:r>
          </w:p>
        </w:tc>
      </w:tr>
      <w:tr w:rsidR="009D53A3" w:rsidRPr="00C55A7A" w14:paraId="285D7C05" w14:textId="77777777" w:rsidTr="005C168B">
        <w:trPr>
          <w:trHeight w:val="680"/>
        </w:trPr>
        <w:tc>
          <w:tcPr>
            <w:tcW w:w="2576" w:type="dxa"/>
          </w:tcPr>
          <w:p w14:paraId="448B4268" w14:textId="3D517673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按鈕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939DBA3" wp14:editId="0FE86265">
                  <wp:extent cx="1498600" cy="226695"/>
                  <wp:effectExtent l="0" t="0" r="6350" b="190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09B964D2" w14:textId="0DCFD56C" w:rsidR="009D53A3" w:rsidRPr="00C55A7A" w:rsidRDefault="00440988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按鈕是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用程式界面與使用者之間互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動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的主要元件，每當使用者按下按鈕時，</w:t>
            </w:r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則</w:t>
            </w:r>
            <w:proofErr w:type="gramStart"/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="00FD7923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觸發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執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行設計者添加的事件，達到互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動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目的。</w:t>
            </w:r>
          </w:p>
        </w:tc>
      </w:tr>
      <w:tr w:rsidR="009D53A3" w:rsidRPr="00C55A7A" w14:paraId="22276944" w14:textId="77777777" w:rsidTr="005C168B">
        <w:trPr>
          <w:trHeight w:val="680"/>
        </w:trPr>
        <w:tc>
          <w:tcPr>
            <w:tcW w:w="2576" w:type="dxa"/>
          </w:tcPr>
          <w:p w14:paraId="256B9A58" w14:textId="432CAAC0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標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籤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39F6231" wp14:editId="3486AE7E">
                  <wp:extent cx="1498600" cy="226695"/>
                  <wp:effectExtent l="0" t="0" r="6350" b="190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0576304B" w14:textId="585780B1" w:rsidR="009D53A3" w:rsidRPr="00C55A7A" w:rsidRDefault="00FE2E16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標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籤是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顯示文字，使用者無法在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用程式界面輸入或修改文字。</w:t>
            </w:r>
          </w:p>
        </w:tc>
      </w:tr>
      <w:tr w:rsidR="009D53A3" w:rsidRPr="00C55A7A" w14:paraId="19A49CCD" w14:textId="77777777" w:rsidTr="005C168B">
        <w:trPr>
          <w:trHeight w:val="680"/>
        </w:trPr>
        <w:tc>
          <w:tcPr>
            <w:tcW w:w="2576" w:type="dxa"/>
          </w:tcPr>
          <w:p w14:paraId="5CFE1C22" w14:textId="6ACEAE2D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器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5FCF5AD" wp14:editId="2469B51B">
                  <wp:extent cx="1498600" cy="222885"/>
                  <wp:effectExtent l="0" t="0" r="6350" b="571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20F95E55" w14:textId="3D7CF62B" w:rsidR="009D53A3" w:rsidRPr="00C55A7A" w:rsidRDefault="00FD792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擇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器在頁面上以按鈕顯示，按下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後會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以整頁</w:t>
            </w:r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</w:t>
            </w: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形式顯示清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項</w:t>
            </w:r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，提供使用者在清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單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中點選，點選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後會將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選取的項目</w:t>
            </w:r>
            <w:proofErr w:type="gramStart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傳</w:t>
            </w:r>
            <w:proofErr w:type="gramEnd"/>
            <w:r w:rsidR="0018660F"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回程式方塊中使用。</w:t>
            </w:r>
          </w:p>
        </w:tc>
      </w:tr>
      <w:tr w:rsidR="009D53A3" w:rsidRPr="00C55A7A" w14:paraId="031A05E1" w14:textId="77777777" w:rsidTr="005C168B">
        <w:trPr>
          <w:trHeight w:val="680"/>
        </w:trPr>
        <w:tc>
          <w:tcPr>
            <w:tcW w:w="2576" w:type="dxa"/>
          </w:tcPr>
          <w:p w14:paraId="5B20279B" w14:textId="48028EE7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Switch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53111BB" wp14:editId="6681F64B">
                  <wp:extent cx="1498600" cy="227965"/>
                  <wp:effectExtent l="0" t="0" r="6350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387F34D1" w14:textId="6991278D" w:rsidR="009D53A3" w:rsidRPr="00C55A7A" w:rsidRDefault="0018660F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Switch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切換開關，使用者可以點選或指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撥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的方式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來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控制元件開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啟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或關閉，且可以利用元件中的On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性取得當前開關的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狀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態。</w:t>
            </w:r>
          </w:p>
        </w:tc>
      </w:tr>
      <w:tr w:rsidR="009D53A3" w:rsidRPr="00C55A7A" w14:paraId="77F6754D" w14:textId="77777777" w:rsidTr="005C168B">
        <w:trPr>
          <w:trHeight w:val="680"/>
        </w:trPr>
        <w:tc>
          <w:tcPr>
            <w:tcW w:w="2576" w:type="dxa"/>
          </w:tcPr>
          <w:p w14:paraId="186034F3" w14:textId="6148422B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文字輸入盒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C1F54F9" wp14:editId="490B96C5">
                  <wp:extent cx="1498600" cy="225425"/>
                  <wp:effectExtent l="0" t="0" r="6350" b="317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3D3366AB" w14:textId="1C1A3208" w:rsidR="009D53A3" w:rsidRPr="00C55A7A" w:rsidRDefault="00BB54B7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文字輸入盒可以讓使用者輸入文字，所輸入的文字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會儲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存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於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屬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性中。</w:t>
            </w:r>
          </w:p>
        </w:tc>
      </w:tr>
      <w:tr w:rsidR="009D53A3" w:rsidRPr="00C55A7A" w14:paraId="6C454FB6" w14:textId="77777777" w:rsidTr="005C168B">
        <w:trPr>
          <w:trHeight w:val="680"/>
        </w:trPr>
        <w:tc>
          <w:tcPr>
            <w:tcW w:w="2576" w:type="dxa"/>
          </w:tcPr>
          <w:p w14:paraId="46E2378B" w14:textId="4C82F886" w:rsidR="009D53A3" w:rsidRPr="00C55A7A" w:rsidRDefault="009D53A3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lastRenderedPageBreak/>
              <w:t>密碼輸入盒</w:t>
            </w:r>
            <w:r w:rsidR="005C168B" w:rsidRPr="00C55A7A">
              <w:rPr>
                <w:rFonts w:ascii="新細明體" w:eastAsia="新細明體" w:hAnsi="新細明體" w:hint="eastAsia"/>
                <w:noProof/>
                <w:sz w:val="24"/>
                <w:szCs w:val="24"/>
                <w:lang w:eastAsia="zh-CN"/>
              </w:rPr>
              <w:drawing>
                <wp:inline distT="0" distB="0" distL="0" distR="0" wp14:anchorId="57850D43" wp14:editId="265AA25A">
                  <wp:extent cx="1498600" cy="226060"/>
                  <wp:effectExtent l="0" t="0" r="6350" b="254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2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</w:tcPr>
          <w:p w14:paraId="2B9E202E" w14:textId="6D441E1B" w:rsidR="009D53A3" w:rsidRPr="00C55A7A" w:rsidRDefault="00BB54B7" w:rsidP="007300D5">
            <w:pPr>
              <w:pStyle w:val="a8"/>
              <w:snapToGrid w:val="0"/>
              <w:rPr>
                <w:rFonts w:ascii="新細明體" w:eastAsia="新細明體" w:hAnsi="新細明體"/>
                <w:sz w:val="24"/>
                <w:szCs w:val="24"/>
                <w:lang w:eastAsia="zh-CN"/>
              </w:rPr>
            </w:pPr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密碼輸入盒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專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門提供使用者輸入密碼，使用者在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應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用程式界面透過密碼輸入盒所輸入的文字</w:t>
            </w:r>
            <w:proofErr w:type="gramStart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會</w:t>
            </w:r>
            <w:proofErr w:type="gramEnd"/>
            <w:r w:rsidRPr="00C55A7A">
              <w:rPr>
                <w:rFonts w:ascii="新細明體" w:eastAsia="新細明體" w:hAnsi="新細明體" w:hint="eastAsia"/>
                <w:sz w:val="24"/>
                <w:szCs w:val="24"/>
                <w:lang w:eastAsia="zh-CN"/>
              </w:rPr>
              <w:t>以星號（*）取代，避免被他人看到，達到保護隱私之目的。</w:t>
            </w:r>
          </w:p>
        </w:tc>
      </w:tr>
    </w:tbl>
    <w:p w14:paraId="667143A2" w14:textId="61C97391" w:rsidR="0028549F" w:rsidRPr="00C55A7A" w:rsidRDefault="00454D93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（表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資料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源：</w:t>
      </w:r>
      <w:r w:rsidR="00C55A7A"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研究者整理</w:t>
      </w:r>
    </w:p>
    <w:p w14:paraId="0A90F060" w14:textId="77777777" w:rsidR="0028549F" w:rsidRPr="00C55A7A" w:rsidRDefault="009D53A3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 w:cs="Arial"/>
          <w:sz w:val="24"/>
          <w:szCs w:val="24"/>
        </w:rPr>
      </w:pPr>
      <w:r w:rsidRPr="00C55A7A">
        <w:rPr>
          <w:rFonts w:ascii="新細明體" w:eastAsia="新細明體" w:hAnsi="新細明體" w:cs="Times New Roman" w:hint="eastAsia"/>
          <w:sz w:val="24"/>
          <w:szCs w:val="24"/>
        </w:rPr>
        <w:t>文淵閣工作室（主編）（2</w:t>
      </w:r>
      <w:r w:rsidRPr="00C55A7A">
        <w:rPr>
          <w:rFonts w:ascii="新細明體" w:eastAsia="新細明體" w:hAnsi="新細明體" w:cs="Times New Roman"/>
          <w:sz w:val="24"/>
          <w:szCs w:val="24"/>
        </w:rPr>
        <w:t>021</w:t>
      </w:r>
      <w:r w:rsidRPr="00C55A7A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手機應用程式設計超簡單</w:t>
      </w:r>
      <w:r w:rsidRPr="00C55A7A">
        <w:rPr>
          <w:rFonts w:ascii="新細明體" w:eastAsia="新細明體" w:hAnsi="新細明體" w:cs="Times New Roman"/>
          <w:b/>
          <w:bCs/>
          <w:sz w:val="24"/>
          <w:szCs w:val="24"/>
        </w:rPr>
        <w:t>App Inventor 2</w:t>
      </w:r>
      <w:proofErr w:type="gramStart"/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零</w:t>
      </w:r>
      <w:proofErr w:type="gramEnd"/>
      <w:r w:rsidRPr="00C55A7A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基礎入門班</w:t>
      </w:r>
      <w:r w:rsidRPr="00C55A7A">
        <w:rPr>
          <w:rFonts w:ascii="新細明體" w:eastAsia="新細明體" w:hAnsi="新細明體" w:cs="Times New Roman" w:hint="eastAsia"/>
          <w:sz w:val="24"/>
          <w:szCs w:val="24"/>
        </w:rPr>
        <w:t>。</w:t>
      </w:r>
      <w:proofErr w:type="spellStart"/>
      <w:r w:rsidRPr="00C55A7A">
        <w:rPr>
          <w:rFonts w:ascii="新細明體" w:eastAsia="新細明體" w:hAnsi="新細明體" w:cs="Arial"/>
          <w:sz w:val="24"/>
          <w:szCs w:val="24"/>
        </w:rPr>
        <w:t>Gotop</w:t>
      </w:r>
      <w:proofErr w:type="spellEnd"/>
      <w:r w:rsidRPr="00C55A7A">
        <w:rPr>
          <w:rFonts w:ascii="新細明體" w:eastAsia="新細明體" w:hAnsi="新細明體" w:cs="Arial"/>
          <w:sz w:val="24"/>
          <w:szCs w:val="24"/>
        </w:rPr>
        <w:t xml:space="preserve"> </w:t>
      </w:r>
      <w:proofErr w:type="gramStart"/>
      <w:r w:rsidRPr="00C55A7A">
        <w:rPr>
          <w:rFonts w:ascii="新細明體" w:eastAsia="新細明體" w:hAnsi="新細明體" w:cs="Arial"/>
          <w:sz w:val="24"/>
          <w:szCs w:val="24"/>
        </w:rPr>
        <w:t>碁</w:t>
      </w:r>
      <w:proofErr w:type="gramEnd"/>
      <w:r w:rsidRPr="00C55A7A">
        <w:rPr>
          <w:rFonts w:ascii="新細明體" w:eastAsia="新細明體" w:hAnsi="新細明體" w:cs="Arial"/>
          <w:sz w:val="24"/>
          <w:szCs w:val="24"/>
        </w:rPr>
        <w:t>峰資訊</w:t>
      </w:r>
      <w:r w:rsidRPr="00C55A7A">
        <w:rPr>
          <w:rFonts w:ascii="新細明體" w:eastAsia="新細明體" w:hAnsi="新細明體" w:cs="Arial" w:hint="eastAsia"/>
          <w:sz w:val="24"/>
          <w:szCs w:val="24"/>
        </w:rPr>
        <w:t>。</w:t>
      </w:r>
    </w:p>
    <w:p w14:paraId="3A1D4BE2" w14:textId="23917134" w:rsidR="007300D5" w:rsidRPr="00C55A7A" w:rsidRDefault="00564E95" w:rsidP="004B50E5">
      <w:pPr>
        <w:pStyle w:val="a8"/>
        <w:snapToGrid w:val="0"/>
        <w:ind w:left="403" w:firstLine="42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M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IT APP INVENTOR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（無日期）。Connectivity。2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022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年6月1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3</w:t>
      </w:r>
      <w:r w:rsidRPr="00C55A7A">
        <w:rPr>
          <w:rFonts w:ascii="新細明體" w:eastAsia="新細明體" w:hAnsi="新細明體" w:cs="Arial" w:hint="eastAsia"/>
          <w:sz w:val="24"/>
          <w:szCs w:val="24"/>
          <w:lang w:eastAsia="zh-CN"/>
        </w:rPr>
        <w:t>日。</w:t>
      </w:r>
      <w:r w:rsidRPr="00C55A7A">
        <w:rPr>
          <w:rFonts w:ascii="新細明體" w:eastAsia="新細明體" w:hAnsi="新細明體" w:cs="Arial"/>
          <w:sz w:val="24"/>
          <w:szCs w:val="24"/>
          <w:lang w:eastAsia="zh-CN"/>
        </w:rPr>
        <w:t>https://reurl.cc/LmL81y</w:t>
      </w:r>
      <w:r w:rsidR="00454D93" w:rsidRPr="00C55A7A">
        <w:rPr>
          <w:rFonts w:ascii="新細明體" w:eastAsia="新細明體" w:hAnsi="新細明體" w:hint="eastAsia"/>
          <w:sz w:val="24"/>
          <w:szCs w:val="24"/>
          <w:lang w:eastAsia="zh-CN"/>
        </w:rPr>
        <w:t>）</w:t>
      </w:r>
    </w:p>
    <w:p w14:paraId="000F86A4" w14:textId="77777777" w:rsidR="00CC0C9F" w:rsidRPr="00C55A7A" w:rsidRDefault="00CC0C9F" w:rsidP="00CB4AE8">
      <w:pPr>
        <w:pStyle w:val="a8"/>
        <w:snapToGrid w:val="0"/>
        <w:rPr>
          <w:rFonts w:ascii="新細明體" w:eastAsia="新細明體" w:hAnsi="新細明體"/>
          <w:sz w:val="24"/>
          <w:szCs w:val="24"/>
        </w:rPr>
      </w:pPr>
    </w:p>
    <w:p w14:paraId="670A0A79" w14:textId="7D205C1C" w:rsidR="00CC0C9F" w:rsidRPr="00C55A7A" w:rsidRDefault="008427DB" w:rsidP="00CB4AE8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研究方法</w:t>
      </w:r>
    </w:p>
    <w:p w14:paraId="5D7A9768" w14:textId="430F46B9" w:rsidR="002E1846" w:rsidRPr="00C55A7A" w:rsidRDefault="002E1846" w:rsidP="002E1846">
      <w:pPr>
        <w:pStyle w:val="a8"/>
        <w:snapToGrid w:val="0"/>
        <w:ind w:left="403"/>
        <w:rPr>
          <w:rFonts w:ascii="新細明體" w:eastAsia="新細明體" w:hAnsi="新細明體"/>
          <w:sz w:val="24"/>
          <w:szCs w:val="24"/>
        </w:rPr>
      </w:pPr>
    </w:p>
    <w:p w14:paraId="3C190E29" w14:textId="591A6A23" w:rsidR="002E1846" w:rsidRPr="00C55A7A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研究方法</w:t>
      </w:r>
    </w:p>
    <w:p w14:paraId="6566B095" w14:textId="2F91253D" w:rsidR="002E1846" w:rsidRPr="00C55A7A" w:rsidRDefault="002E1846" w:rsidP="002E1846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7333EFF4" w14:textId="1BD83733" w:rsidR="002E1846" w:rsidRPr="00C55A7A" w:rsidRDefault="002E1846" w:rsidP="002E1846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文獻分析法：透過蒐集相關的文獻資料，並進行整理，精</w:t>
      </w:r>
      <w:proofErr w:type="gramStart"/>
      <w:r w:rsidRPr="00C55A7A">
        <w:rPr>
          <w:rFonts w:ascii="新細明體" w:eastAsia="新細明體" w:hAnsi="新細明體" w:hint="eastAsia"/>
          <w:sz w:val="24"/>
          <w:szCs w:val="24"/>
        </w:rPr>
        <w:t>準</w:t>
      </w:r>
      <w:proofErr w:type="gramEnd"/>
      <w:r w:rsidRPr="00C55A7A">
        <w:rPr>
          <w:rFonts w:ascii="新細明體" w:eastAsia="新細明體" w:hAnsi="新細明體" w:hint="eastAsia"/>
          <w:sz w:val="24"/>
          <w:szCs w:val="24"/>
        </w:rPr>
        <w:t>地了解掌握所要研究的主題。</w:t>
      </w:r>
    </w:p>
    <w:p w14:paraId="7394698A" w14:textId="77777777" w:rsidR="002E1846" w:rsidRPr="00C55A7A" w:rsidRDefault="002E1846" w:rsidP="002E1846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30F48CA8" w14:textId="71DBC3F2" w:rsidR="002E1846" w:rsidRPr="00C55A7A" w:rsidRDefault="002E1846" w:rsidP="002E1846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模擬法：針對智慧家庭系統中的三個部分：電燈、電風扇和門鎖，根據其主要特徵，</w:t>
      </w:r>
      <w:r w:rsidR="00AF519C" w:rsidRPr="00C55A7A">
        <w:rPr>
          <w:rFonts w:ascii="新細明體" w:eastAsia="新細明體" w:hAnsi="新細明體" w:hint="eastAsia"/>
          <w:sz w:val="24"/>
          <w:szCs w:val="24"/>
        </w:rPr>
        <w:t>製作一個相似的模型，並透過此模型間接研究原型。</w:t>
      </w:r>
    </w:p>
    <w:p w14:paraId="36BEF543" w14:textId="77777777" w:rsidR="002E1846" w:rsidRPr="00C55A7A" w:rsidRDefault="002E1846" w:rsidP="002E1846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6B8A5AC1" w14:textId="16F90D68" w:rsidR="002E1846" w:rsidRPr="00C55A7A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研究流程</w:t>
      </w:r>
    </w:p>
    <w:p w14:paraId="6B84173C" w14:textId="457C4B70" w:rsidR="00AF519C" w:rsidRPr="00C55A7A" w:rsidRDefault="00AF519C" w:rsidP="00AF519C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4C66DE3B" w14:textId="117AEAF4" w:rsidR="00AF519C" w:rsidRPr="00C55A7A" w:rsidRDefault="00AF519C" w:rsidP="00AF519C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  <w:r w:rsidRPr="00C55A7A">
        <w:rPr>
          <w:rFonts w:ascii="新細明體" w:eastAsia="新細明體" w:hAnsi="新細明體" w:hint="eastAsia"/>
          <w:sz w:val="24"/>
          <w:szCs w:val="24"/>
        </w:rPr>
        <w:t>圖一：研究流程圖</w:t>
      </w:r>
    </w:p>
    <w:p w14:paraId="339440B9" w14:textId="2068B960" w:rsidR="00AF519C" w:rsidRPr="00C477D4" w:rsidRDefault="00AF519C" w:rsidP="00AF519C">
      <w:pPr>
        <w:pStyle w:val="a8"/>
        <w:snapToGrid w:val="0"/>
        <w:ind w:left="805"/>
        <w:jc w:val="center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F97F84D" wp14:editId="6F44F4D7">
            <wp:extent cx="5040000" cy="2419200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17AE" w14:textId="4682C72E" w:rsidR="00AF519C" w:rsidRDefault="00AF519C" w:rsidP="00AF519C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圖一資料來源：研究者繪製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2220128B" w14:textId="77777777" w:rsidR="0087132C" w:rsidRPr="00C477D4" w:rsidRDefault="0087132C" w:rsidP="00AF519C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</w:rPr>
      </w:pPr>
    </w:p>
    <w:p w14:paraId="16B211FB" w14:textId="552AB183" w:rsidR="002E1846" w:rsidRPr="00C477D4" w:rsidRDefault="002E1846" w:rsidP="002E1846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系統架構</w:t>
      </w:r>
    </w:p>
    <w:p w14:paraId="61E8CBF3" w14:textId="3AE50F8E" w:rsidR="00AF519C" w:rsidRPr="00C477D4" w:rsidRDefault="00AF519C" w:rsidP="00235505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0092921B" w14:textId="1852C675" w:rsidR="00AF519C" w:rsidRPr="00C477D4" w:rsidRDefault="00AF519C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3A9430CC" w14:textId="1ABD1050" w:rsidR="00AF519C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2279178" w14:textId="2304A294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3DDD685" w14:textId="707B5C1E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789E6C1" w14:textId="10665DB2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2253880" w14:textId="28F5613D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8A039B9" w14:textId="65D362DE" w:rsidR="00E761DB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984D7BB" w14:textId="77777777" w:rsidR="00E761DB" w:rsidRPr="00C477D4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0204B5BF" w14:textId="67C4F54C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lastRenderedPageBreak/>
        <w:t>圖二：智能照明流程圖</w:t>
      </w:r>
    </w:p>
    <w:p w14:paraId="0A035049" w14:textId="7481415B" w:rsidR="00C477D4" w:rsidRPr="00C477D4" w:rsidRDefault="00C477D4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noProof/>
          <w:sz w:val="24"/>
          <w:szCs w:val="24"/>
        </w:rPr>
        <w:drawing>
          <wp:inline distT="0" distB="0" distL="0" distR="0" wp14:anchorId="7EC2DC1A" wp14:editId="2F6EEA94">
            <wp:extent cx="5039390" cy="2565400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291" b="-3708"/>
                    <a:stretch/>
                  </pic:blipFill>
                  <pic:spPr bwMode="auto">
                    <a:xfrm>
                      <a:off x="0" y="0"/>
                      <a:ext cx="5040000" cy="256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2E35" w14:textId="4FCF5F60" w:rsidR="00C477D4" w:rsidRPr="00C477D4" w:rsidRDefault="00C477D4" w:rsidP="00C477D4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圖二資料來源：研究者繪製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371FC668" w14:textId="77777777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1668F537" w14:textId="486568E0" w:rsidR="00AF519C" w:rsidRPr="00C477D4" w:rsidRDefault="00AF519C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溫控風扇</w:t>
      </w:r>
    </w:p>
    <w:p w14:paraId="5EB9BBDD" w14:textId="587029E2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62039AD7" w14:textId="2DE81CF4" w:rsidR="00AF519C" w:rsidRPr="00C477D4" w:rsidRDefault="00AF519C" w:rsidP="00235505">
      <w:pPr>
        <w:pStyle w:val="a8"/>
        <w:snapToGrid w:val="0"/>
        <w:ind w:left="1610"/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圖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三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：溫控風扇流程圖</w:t>
      </w:r>
    </w:p>
    <w:p w14:paraId="3CAB78F5" w14:textId="134A2EBC" w:rsidR="00C477D4" w:rsidRPr="00C477D4" w:rsidRDefault="00C477D4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1FEF9FBE" wp14:editId="28BBC50A">
            <wp:extent cx="5039878" cy="445135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511" b="-2593"/>
                    <a:stretch/>
                  </pic:blipFill>
                  <pic:spPr bwMode="auto">
                    <a:xfrm>
                      <a:off x="0" y="0"/>
                      <a:ext cx="5040000" cy="4451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57A0D" w14:textId="3C815210" w:rsidR="00AF519C" w:rsidRPr="00C477D4" w:rsidRDefault="00AF519C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</w:rPr>
        <w:t>圖三資料來源：研究者繪製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32A41E29" w14:textId="77777777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C45A5A2" w14:textId="1C2DD222" w:rsidR="00AF519C" w:rsidRPr="005E52C3" w:rsidRDefault="00AF519C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智慧門禁</w:t>
      </w:r>
    </w:p>
    <w:p w14:paraId="24E32052" w14:textId="39F312E0" w:rsidR="00235505" w:rsidRDefault="00235505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ADA10A2" w14:textId="77777777" w:rsidR="00E761DB" w:rsidRPr="005E52C3" w:rsidRDefault="00E761DB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2EEC1D05" w14:textId="707CE9CE" w:rsidR="00235505" w:rsidRPr="005E52C3" w:rsidRDefault="00235505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lastRenderedPageBreak/>
        <w:t>圖四：智慧門禁流程圖</w:t>
      </w:r>
    </w:p>
    <w:p w14:paraId="3FF73470" w14:textId="03226C24" w:rsidR="00235505" w:rsidRPr="005E52C3" w:rsidRDefault="005E52C3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/>
          <w:noProof/>
          <w:sz w:val="24"/>
          <w:szCs w:val="24"/>
        </w:rPr>
        <w:drawing>
          <wp:inline distT="0" distB="0" distL="0" distR="0" wp14:anchorId="31AE67ED" wp14:editId="401F99BC">
            <wp:extent cx="5040000" cy="4280400"/>
            <wp:effectExtent l="0" t="0" r="825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4E8F" w14:textId="4BDDE41D" w:rsidR="005E52C3" w:rsidRPr="005E52C3" w:rsidRDefault="005E52C3" w:rsidP="005E52C3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proofErr w:type="gramStart"/>
      <w:r w:rsidRPr="005E52C3">
        <w:rPr>
          <w:rFonts w:ascii="新細明體" w:eastAsia="新細明體" w:hAnsi="新細明體" w:hint="eastAsia"/>
          <w:sz w:val="24"/>
          <w:szCs w:val="24"/>
        </w:rPr>
        <w:t>（</w:t>
      </w:r>
      <w:proofErr w:type="gramEnd"/>
      <w:r w:rsidRPr="005E52C3">
        <w:rPr>
          <w:rFonts w:ascii="新細明體" w:eastAsia="新細明體" w:hAnsi="新細明體" w:hint="eastAsia"/>
          <w:sz w:val="24"/>
          <w:szCs w:val="24"/>
        </w:rPr>
        <w:t>圖四資料來源：研究者繪製</w:t>
      </w:r>
      <w:proofErr w:type="gramStart"/>
      <w:r w:rsidRPr="005E52C3">
        <w:rPr>
          <w:rFonts w:ascii="新細明體" w:eastAsia="新細明體" w:hAnsi="新細明體" w:hint="eastAsia"/>
          <w:sz w:val="24"/>
          <w:szCs w:val="24"/>
        </w:rPr>
        <w:t>）</w:t>
      </w:r>
      <w:proofErr w:type="gramEnd"/>
    </w:p>
    <w:p w14:paraId="64C0D274" w14:textId="77777777" w:rsidR="005E52C3" w:rsidRPr="005E52C3" w:rsidRDefault="005E52C3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75BAD943" w14:textId="51A58FD3" w:rsidR="00235505" w:rsidRPr="005E52C3" w:rsidRDefault="00235505" w:rsidP="00235505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應用程式</w:t>
      </w:r>
    </w:p>
    <w:p w14:paraId="19B8FB01" w14:textId="483615A4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</w:p>
    <w:p w14:paraId="4F1D044E" w14:textId="1B066E2E" w:rsidR="00AF519C" w:rsidRPr="005E52C3" w:rsidRDefault="00AF519C" w:rsidP="00235505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</w:rPr>
      </w:pPr>
      <w:r w:rsidRPr="005E52C3">
        <w:rPr>
          <w:rFonts w:ascii="新細明體" w:eastAsia="新細明體" w:hAnsi="新細明體" w:hint="eastAsia"/>
          <w:sz w:val="24"/>
          <w:szCs w:val="24"/>
        </w:rPr>
        <w:t>圖</w:t>
      </w:r>
      <w:r w:rsidR="00235505" w:rsidRPr="005E52C3">
        <w:rPr>
          <w:rFonts w:ascii="新細明體" w:eastAsia="新細明體" w:hAnsi="新細明體" w:hint="eastAsia"/>
          <w:sz w:val="24"/>
          <w:szCs w:val="24"/>
        </w:rPr>
        <w:t>五</w:t>
      </w:r>
      <w:r w:rsidRPr="005E52C3">
        <w:rPr>
          <w:rFonts w:ascii="新細明體" w:eastAsia="新細明體" w:hAnsi="新細明體" w:hint="eastAsia"/>
          <w:sz w:val="24"/>
          <w:szCs w:val="24"/>
        </w:rPr>
        <w:t>：</w:t>
      </w:r>
      <w:r w:rsidR="00235505" w:rsidRPr="005E52C3">
        <w:rPr>
          <w:rFonts w:ascii="新細明體" w:eastAsia="新細明體" w:hAnsi="新細明體" w:hint="eastAsia"/>
          <w:sz w:val="24"/>
          <w:szCs w:val="24"/>
        </w:rPr>
        <w:t>應用程式界面設計圖</w:t>
      </w:r>
    </w:p>
    <w:p w14:paraId="60BD9F32" w14:textId="7DB6D8E0" w:rsidR="00235505" w:rsidRPr="00C477D4" w:rsidRDefault="00235505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AE285BF" wp14:editId="74A4E50D">
            <wp:extent cx="2865967" cy="31279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450" b="-798"/>
                    <a:stretch/>
                  </pic:blipFill>
                  <pic:spPr bwMode="auto">
                    <a:xfrm>
                      <a:off x="0" y="0"/>
                      <a:ext cx="2865967" cy="3127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B1184" w14:textId="03B92A09" w:rsidR="00235505" w:rsidRPr="00C477D4" w:rsidRDefault="00235505" w:rsidP="00235505">
      <w:pPr>
        <w:pStyle w:val="a8"/>
        <w:snapToGrid w:val="0"/>
        <w:ind w:left="161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（圖五資料</w:t>
      </w:r>
      <w:proofErr w:type="gramStart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C477D4">
        <w:rPr>
          <w:rFonts w:ascii="新細明體" w:eastAsia="新細明體" w:hAnsi="新細明體" w:hint="eastAsia"/>
          <w:sz w:val="24"/>
          <w:szCs w:val="24"/>
          <w:lang w:eastAsia="zh-CN"/>
        </w:rPr>
        <w:t>源：研究者繪製）</w:t>
      </w:r>
    </w:p>
    <w:p w14:paraId="79FC81BC" w14:textId="77777777" w:rsidR="00CC0C9F" w:rsidRPr="00C477D4" w:rsidRDefault="00CC0C9F" w:rsidP="00235505">
      <w:pPr>
        <w:pStyle w:val="a8"/>
        <w:snapToGrid w:val="0"/>
        <w:rPr>
          <w:rFonts w:ascii="新細明體" w:eastAsia="新細明體" w:hAnsi="新細明體"/>
          <w:sz w:val="24"/>
          <w:szCs w:val="24"/>
        </w:rPr>
      </w:pPr>
    </w:p>
    <w:p w14:paraId="5559DCCA" w14:textId="74AA377A" w:rsidR="008427DB" w:rsidRPr="00C477D4" w:rsidRDefault="008427DB" w:rsidP="00235505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C477D4">
        <w:rPr>
          <w:rFonts w:ascii="新細明體" w:eastAsia="新細明體" w:hAnsi="新細明體" w:hint="eastAsia"/>
          <w:sz w:val="24"/>
          <w:szCs w:val="24"/>
        </w:rPr>
        <w:t>研究分析與結果</w:t>
      </w:r>
    </w:p>
    <w:p w14:paraId="411F2DDE" w14:textId="23F33408" w:rsidR="00235505" w:rsidRPr="00C477D4" w:rsidRDefault="00235505" w:rsidP="00280682">
      <w:pPr>
        <w:pStyle w:val="a8"/>
        <w:snapToGrid w:val="0"/>
        <w:ind w:left="403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DBCB46E" w14:textId="5F51469C" w:rsidR="00235505" w:rsidRPr="00D64337" w:rsidRDefault="00235505" w:rsidP="00280682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智慧家庭系統</w:t>
      </w:r>
    </w:p>
    <w:p w14:paraId="11827B1C" w14:textId="77777777" w:rsidR="004B52C6" w:rsidRPr="00D64337" w:rsidRDefault="004B52C6" w:rsidP="00280682">
      <w:pPr>
        <w:pStyle w:val="a8"/>
        <w:snapToGrid w:val="0"/>
        <w:ind w:left="805"/>
        <w:rPr>
          <w:rFonts w:ascii="新細明體" w:eastAsia="新細明體" w:hAnsi="新細明體"/>
          <w:sz w:val="24"/>
          <w:szCs w:val="24"/>
        </w:rPr>
      </w:pPr>
    </w:p>
    <w:p w14:paraId="50D05AAF" w14:textId="3CEACC16" w:rsidR="0062769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sz w:val="24"/>
          <w:szCs w:val="24"/>
        </w:rPr>
      </w:pPr>
      <w:r w:rsidRPr="00D64337">
        <w:rPr>
          <w:rFonts w:ascii="新細明體" w:eastAsia="新細明體" w:hAnsi="新細明體" w:hint="eastAsia"/>
          <w:sz w:val="24"/>
          <w:szCs w:val="24"/>
        </w:rPr>
        <w:t>智能照明</w:t>
      </w:r>
    </w:p>
    <w:p w14:paraId="16A43060" w14:textId="33E0982F" w:rsidR="00627695" w:rsidRPr="00D64337" w:rsidRDefault="00627695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4A3B1D96" w14:textId="1B04BC8E" w:rsidR="00627695" w:rsidRPr="00D64337" w:rsidRDefault="00627695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我們將智能照明分為室外和室內：室外的電燈加裝了人體被動式紅外線感測器，一旦偵測到有人移動</w:t>
      </w:r>
      <w:r w:rsidR="00EA2C8A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，就會自動開啟室外電燈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。</w:t>
      </w:r>
      <w:r w:rsidR="00EA2C8A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室內的電燈則是由使用者透過應用程式開關。</w:t>
      </w:r>
    </w:p>
    <w:p w14:paraId="63964100" w14:textId="1648848E" w:rsidR="00EA2C8A" w:rsidRPr="00D64337" w:rsidRDefault="00EA2C8A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F29C5C2" w14:textId="77777777" w:rsidR="003E376D" w:rsidRPr="00D64337" w:rsidRDefault="00EA2C8A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圖六：室外電燈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執行圖</w:t>
      </w:r>
    </w:p>
    <w:p w14:paraId="6021A9EC" w14:textId="405CB2E9" w:rsidR="003E376D" w:rsidRPr="00D64337" w:rsidRDefault="00E761DB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26A29327" wp14:editId="7CA27EDB">
            <wp:extent cx="5040000" cy="986400"/>
            <wp:effectExtent l="0" t="0" r="8255" b="444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6CD6" w14:textId="0A97E3D1" w:rsidR="00E761DB" w:rsidRPr="00D64337" w:rsidRDefault="00E761DB" w:rsidP="00E761DB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（圖六資料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372FD75" w14:textId="77777777" w:rsidR="003E376D" w:rsidRPr="00D64337" w:rsidRDefault="003E376D" w:rsidP="00280682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47A6BB9E" w14:textId="56B0EF15" w:rsidR="00627695" w:rsidRPr="00D64337" w:rsidRDefault="00EA2C8A" w:rsidP="00E761DB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圖七：室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proofErr w:type="gramStart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5CD0E858" w14:textId="1BE5EBCC" w:rsidR="00E761DB" w:rsidRPr="00D64337" w:rsidRDefault="00E761DB" w:rsidP="00E761DB">
      <w:pPr>
        <w:pStyle w:val="a8"/>
        <w:snapToGrid w:val="0"/>
        <w:ind w:leftChars="767" w:left="1611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5E93B119" wp14:editId="7027D1D9">
            <wp:extent cx="5040000" cy="990000"/>
            <wp:effectExtent l="0" t="0" r="8255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62F1" w14:textId="36D35911" w:rsidR="00D002E4" w:rsidRPr="00D64337" w:rsidRDefault="00D002E4" w:rsidP="00D002E4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</w:t>
      </w:r>
      <w:r w:rsidR="00E761DB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七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29701A66" w14:textId="77777777" w:rsidR="004860A9" w:rsidRPr="00D64337" w:rsidRDefault="004860A9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0C91719" w14:textId="3A1EC491" w:rsidR="0023550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溫控風扇</w:t>
      </w:r>
    </w:p>
    <w:p w14:paraId="4967BCAD" w14:textId="2BBE160F" w:rsidR="00EA2C8A" w:rsidRPr="00D64337" w:rsidRDefault="00EA2C8A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6AF73229" w14:textId="42145DAB" w:rsidR="00EA2C8A" w:rsidRPr="00D64337" w:rsidRDefault="00EA2C8A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當電風扇開啟時，若為自動模式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，則會將環境溫度和預期溫度做比較，自動調整風扇轉速。若為手動模式，由使用者控制風扇轉速，風扇轉速分為：低速、中速、高速。電風扇的開關和模式會顯示在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O</w:t>
      </w:r>
      <w:r w:rsidR="00DA72A1"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LED</w:t>
      </w:r>
      <w:r w:rsidR="00DA72A1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顯示屏幕上，讓使用者能隨時監控。</w:t>
      </w:r>
    </w:p>
    <w:p w14:paraId="665C9970" w14:textId="097755E0" w:rsidR="00DA72A1" w:rsidRPr="00D64337" w:rsidRDefault="00DA72A1" w:rsidP="00280682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5ACC733" w14:textId="77777777" w:rsidR="00E761DB" w:rsidRPr="00D64337" w:rsidRDefault="00DA72A1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圖八：自動模式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044AA112" w14:textId="4A188AD9" w:rsidR="00E761DB" w:rsidRPr="00D64337" w:rsidRDefault="0073063B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2A93828C" wp14:editId="6CC05715">
            <wp:extent cx="5040000" cy="1386000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CF2F" w14:textId="2A95C783" w:rsidR="00E761DB" w:rsidRPr="00D64337" w:rsidRDefault="00E761DB" w:rsidP="00E761DB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（圖八資料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51780885" w14:textId="117C3EC8" w:rsidR="00E761DB" w:rsidRPr="00D64337" w:rsidRDefault="00E761DB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668145D6" w14:textId="42C8A712" w:rsidR="00E761DB" w:rsidRDefault="00E761DB" w:rsidP="00280682">
      <w:pPr>
        <w:pStyle w:val="a8"/>
        <w:snapToGrid w:val="0"/>
        <w:ind w:left="1610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</w:p>
    <w:p w14:paraId="26BE39C7" w14:textId="6ABB51C5" w:rsidR="005206DB" w:rsidRDefault="005206DB" w:rsidP="00280682">
      <w:pPr>
        <w:pStyle w:val="a8"/>
        <w:snapToGrid w:val="0"/>
        <w:ind w:left="1610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</w:p>
    <w:p w14:paraId="2F3CE189" w14:textId="77777777" w:rsidR="005206DB" w:rsidRPr="005206DB" w:rsidRDefault="005206DB" w:rsidP="00280682">
      <w:pPr>
        <w:pStyle w:val="a8"/>
        <w:snapToGrid w:val="0"/>
        <w:ind w:left="1610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</w:p>
    <w:p w14:paraId="1F772C81" w14:textId="77777777" w:rsidR="00E761DB" w:rsidRPr="00D64337" w:rsidRDefault="00E761DB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78E2AB5B" w14:textId="57E8C9CE" w:rsidR="00DA72A1" w:rsidRPr="00D64337" w:rsidRDefault="006F702D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lastRenderedPageBreak/>
        <w:t>圖九：手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模式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</w:t>
      </w:r>
      <w:proofErr w:type="gramStart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</w:t>
      </w:r>
      <w:proofErr w:type="gramEnd"/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圖</w:t>
      </w:r>
    </w:p>
    <w:p w14:paraId="1892D74E" w14:textId="2E38A950" w:rsidR="00E761DB" w:rsidRPr="00D64337" w:rsidRDefault="00E761DB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4EC43D53" wp14:editId="22A0E4F5">
            <wp:extent cx="5040000" cy="1389600"/>
            <wp:effectExtent l="0" t="0" r="8255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34D" w14:textId="5F33D2D3" w:rsidR="00D002E4" w:rsidRPr="00D64337" w:rsidRDefault="00D002E4" w:rsidP="00D002E4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（圖九資料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6BEF204E" w14:textId="77777777" w:rsidR="004860A9" w:rsidRPr="00D64337" w:rsidRDefault="004860A9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D9D5499" w14:textId="162EE71F" w:rsidR="00235505" w:rsidRPr="00D64337" w:rsidRDefault="00235505" w:rsidP="00280682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智慧門禁</w:t>
      </w:r>
    </w:p>
    <w:p w14:paraId="206543F7" w14:textId="67ED1AF1" w:rsidR="006F702D" w:rsidRPr="00D64337" w:rsidRDefault="006F702D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E2F82F2" w14:textId="03440F3F" w:rsidR="006F702D" w:rsidRPr="0073063B" w:rsidRDefault="006F702D" w:rsidP="0073063B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使用者需先新增磁卡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卡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號</w:t>
      </w:r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於開門卡號中，總共有三個開門卡號可供添加。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當使用者將磁卡放於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R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FID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識別裝置前</w:t>
      </w:r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，系統會判斷感應磁卡</w:t>
      </w:r>
      <w:proofErr w:type="gramStart"/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卡</w:t>
      </w:r>
      <w:proofErr w:type="gramEnd"/>
      <w:r w:rsidR="004F3AFF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號是否等於開門卡號，若卡號相同，伺服馬達將帶動門板轉動開門，若卡號錯誤，蜂鳴器會發出警告聲。</w:t>
      </w:r>
      <w:r w:rsidR="0073063B" w:rsidRPr="0073063B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使用者若是想更換磁卡，選擇刪除已經儲存的磁卡再添加新的即可。</w:t>
      </w:r>
    </w:p>
    <w:p w14:paraId="73442D1A" w14:textId="3441860F" w:rsidR="006F702D" w:rsidRPr="00D64337" w:rsidRDefault="006F702D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303F028B" w14:textId="32F6D3A3" w:rsidR="00E761DB" w:rsidRPr="00D64337" w:rsidRDefault="00280682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圖十：磁卡感應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</w:p>
    <w:p w14:paraId="4221E7C3" w14:textId="60610B4D" w:rsidR="009601FC" w:rsidRPr="00D64337" w:rsidRDefault="00F554F3" w:rsidP="00280682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>
        <w:rPr>
          <w:rFonts w:ascii="新細明體" w:eastAsia="新細明體" w:hAnsi="新細明體"/>
          <w:noProof/>
          <w:color w:val="000000" w:themeColor="text1"/>
          <w:sz w:val="24"/>
          <w:szCs w:val="24"/>
        </w:rPr>
        <w:drawing>
          <wp:inline distT="0" distB="0" distL="0" distR="0" wp14:anchorId="05FB715A" wp14:editId="5A8BA328">
            <wp:extent cx="5040000" cy="3006000"/>
            <wp:effectExtent l="0" t="0" r="8255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A427" w14:textId="0DB01B4A" w:rsidR="00BE6487" w:rsidRPr="00BE6487" w:rsidRDefault="009601FC" w:rsidP="00BE6487">
      <w:pPr>
        <w:pStyle w:val="a8"/>
        <w:snapToGrid w:val="0"/>
        <w:jc w:val="center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（圖十資料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2EF926D" w14:textId="38139C6E" w:rsidR="009601FC" w:rsidRPr="00233FDA" w:rsidRDefault="009601FC" w:rsidP="009601FC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C6BF2B5" w14:textId="2E60CB6B" w:rsidR="00BE6487" w:rsidRPr="00233FDA" w:rsidRDefault="004203D0" w:rsidP="00233FDA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如果使用者忘記帶磁卡，也可以選擇</w:t>
      </w:r>
      <w:r w:rsidR="00233FDA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透過應用程式輸入密碼解鎖開門。</w:t>
      </w:r>
    </w:p>
    <w:p w14:paraId="383A4473" w14:textId="526880F7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E286D4F" w14:textId="3FF6208E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604BAB8B" w14:textId="5200EA08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81F1C63" w14:textId="2C90AF86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45AA6BF0" w14:textId="35FBC23C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6574ECB" w14:textId="2E7670CD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0D24503" w14:textId="6DAE4413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17691C0" w14:textId="4CC24E89" w:rsid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54BCB2A" w14:textId="77777777" w:rsidR="00233FDA" w:rsidRPr="00233FDA" w:rsidRDefault="00233FDA" w:rsidP="00233FDA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AD09A47" w14:textId="77777777" w:rsidR="00E761DB" w:rsidRPr="00D64337" w:rsidRDefault="00280682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lastRenderedPageBreak/>
        <w:t>圖十一：密碼輸入</w:t>
      </w:r>
      <w:r w:rsidR="00BA1ED5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程式碼與執行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</w:p>
    <w:p w14:paraId="50C0C018" w14:textId="221B06F8" w:rsidR="00280682" w:rsidRPr="00D64337" w:rsidRDefault="001D629A" w:rsidP="00E761DB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  <w:lang w:eastAsia="zh-CN"/>
        </w:rPr>
        <w:drawing>
          <wp:inline distT="0" distB="0" distL="0" distR="0" wp14:anchorId="01E72C51" wp14:editId="17B0E4DD">
            <wp:extent cx="5040000" cy="1731600"/>
            <wp:effectExtent l="0" t="0" r="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0E16" w14:textId="61B9DDF5" w:rsidR="00D002E4" w:rsidRPr="00D64337" w:rsidRDefault="00D002E4" w:rsidP="009601FC">
      <w:pPr>
        <w:pStyle w:val="a8"/>
        <w:snapToGrid w:val="0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（圖十一資料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源：研究著拍攝）</w:t>
      </w:r>
    </w:p>
    <w:p w14:paraId="126A6364" w14:textId="1A8A8915" w:rsidR="00235505" w:rsidRPr="00D64337" w:rsidRDefault="00235505" w:rsidP="00280682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4AFCAF9D" w14:textId="4D7CCA10" w:rsidR="00235505" w:rsidRPr="00D64337" w:rsidRDefault="00235505" w:rsidP="00280682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應用程式</w:t>
      </w:r>
    </w:p>
    <w:p w14:paraId="7B942D25" w14:textId="6BC70556" w:rsidR="00E97B67" w:rsidRPr="00233FDA" w:rsidRDefault="00E97B67" w:rsidP="00E97B67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327BAF73" w14:textId="07CAAE23" w:rsidR="00E97B67" w:rsidRPr="00233FDA" w:rsidRDefault="00E97B67" w:rsidP="00BD77F4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我們所設計的應用程式共有</w:t>
      </w:r>
      <w:proofErr w:type="gramStart"/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四個頁</w:t>
      </w:r>
      <w:proofErr w:type="gramEnd"/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面：首頁、電燈、風扇、門鎖。使用者需在首頁成功連接藍牙後方可點選按鈕切換到其餘控制頁面</w:t>
      </w:r>
      <w:r w:rsidR="004B7531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。電燈頁面可以控制室內電燈的開關；風扇頁面除了控制開關之外還可以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藉由</w:t>
      </w:r>
      <w:r w:rsidR="00233FDA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文字輸入盒和按鈕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調整風速；</w:t>
      </w:r>
      <w:proofErr w:type="gramStart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門鎖頁面</w:t>
      </w:r>
      <w:proofErr w:type="gramEnd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則分為密碼解鎖與磁卡解鎖，我們將解鎖密碼設為“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0</w:t>
      </w:r>
      <w:r w:rsidR="00D212B7" w:rsidRPr="00233FDA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000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”，磁卡</w:t>
      </w:r>
      <w:proofErr w:type="gramStart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解鎖則是</w:t>
      </w:r>
      <w:proofErr w:type="gramEnd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使用者需要先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添加磁卡</w:t>
      </w:r>
      <w:proofErr w:type="gramStart"/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卡</w:t>
      </w:r>
      <w:proofErr w:type="gramEnd"/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號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，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Arduino成功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感應到磁卡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後，應用程式界面的磁卡</w:t>
      </w:r>
      <w:proofErr w:type="gramStart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輸入欄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便</w:t>
      </w:r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會</w:t>
      </w:r>
      <w:proofErr w:type="gramEnd"/>
      <w:r w:rsidR="00D212B7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顯示</w:t>
      </w:r>
      <w:r w:rsidR="00BD77F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添加成功。</w:t>
      </w:r>
    </w:p>
    <w:p w14:paraId="35C426D2" w14:textId="03A124D0" w:rsidR="00BD77F4" w:rsidRPr="00233FDA" w:rsidRDefault="00BD77F4" w:rsidP="00BD77F4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EB760D8" w14:textId="4831B266" w:rsidR="00BD77F4" w:rsidRPr="00233FDA" w:rsidRDefault="00BD77F4" w:rsidP="00D002E4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圖十二：</w:t>
      </w:r>
      <w:r w:rsidR="00D002E4"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應用程式介面</w:t>
      </w:r>
      <w:r w:rsidRPr="00233FDA">
        <w:rPr>
          <w:rFonts w:ascii="新細明體" w:eastAsia="新細明體" w:hAnsi="新細明體" w:hint="eastAsia"/>
          <w:color w:val="000000" w:themeColor="text1"/>
          <w:sz w:val="24"/>
          <w:szCs w:val="24"/>
        </w:rPr>
        <w:t>執行圖</w:t>
      </w:r>
    </w:p>
    <w:p w14:paraId="3595C062" w14:textId="5C1FF519" w:rsidR="00923A8B" w:rsidRPr="00D64337" w:rsidRDefault="00923A8B" w:rsidP="00923A8B">
      <w:pPr>
        <w:pStyle w:val="a8"/>
        <w:snapToGrid w:val="0"/>
        <w:ind w:left="805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/>
          <w:noProof/>
          <w:color w:val="000000" w:themeColor="text1"/>
          <w:sz w:val="24"/>
          <w:szCs w:val="24"/>
        </w:rPr>
        <w:drawing>
          <wp:inline distT="0" distB="0" distL="0" distR="0" wp14:anchorId="6023D236" wp14:editId="1824F036">
            <wp:extent cx="5040000" cy="2440800"/>
            <wp:effectExtent l="0" t="0" r="825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A3BC" w14:textId="08465B91" w:rsidR="00923A8B" w:rsidRPr="00D64337" w:rsidRDefault="00923A8B" w:rsidP="00923A8B">
      <w:pPr>
        <w:pStyle w:val="a8"/>
        <w:snapToGrid w:val="0"/>
        <w:ind w:left="805"/>
        <w:jc w:val="center"/>
        <w:rPr>
          <w:rFonts w:ascii="新細明體" w:eastAsia="新細明體" w:hAnsi="新細明體"/>
          <w:color w:val="000000" w:themeColor="text1"/>
          <w:sz w:val="24"/>
          <w:szCs w:val="24"/>
        </w:rPr>
      </w:pP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圖</w:t>
      </w:r>
      <w:r w:rsidR="00D64337"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十二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資料來源：研究者拍攝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）</w:t>
      </w:r>
      <w:proofErr w:type="gramEnd"/>
    </w:p>
    <w:p w14:paraId="3B3817BC" w14:textId="77777777" w:rsidR="00CC0C9F" w:rsidRPr="00D64337" w:rsidRDefault="00CC0C9F" w:rsidP="00280682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DA0BC60" w14:textId="65C901CB" w:rsidR="00AC6169" w:rsidRPr="00D64337" w:rsidRDefault="008427DB" w:rsidP="00AC6169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研究結論與建議</w:t>
      </w:r>
    </w:p>
    <w:p w14:paraId="6B56BC6F" w14:textId="77777777" w:rsidR="00AC6169" w:rsidRPr="00D64337" w:rsidRDefault="00AC6169" w:rsidP="00AC6169">
      <w:pPr>
        <w:pStyle w:val="a8"/>
        <w:snapToGrid w:val="0"/>
        <w:ind w:left="403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A652855" w14:textId="367160A0" w:rsidR="00AC6169" w:rsidRPr="00D64337" w:rsidRDefault="004D7C60" w:rsidP="00AC6169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研究結論</w:t>
      </w:r>
    </w:p>
    <w:p w14:paraId="3694B8FC" w14:textId="368E5ED7" w:rsidR="004D7C60" w:rsidRPr="00D64337" w:rsidRDefault="004D7C60" w:rsidP="004D7C6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0ED92B82" w14:textId="033DE3AD" w:rsidR="0032336E" w:rsidRPr="00D64337" w:rsidRDefault="0032336E" w:rsidP="0032336E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在本專題中，我們學到了許多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關於物聯網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</w:rPr>
        <w:t>的知識，也透過實作模擬更加了解及熟悉硬體開發平台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Arduino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 xml:space="preserve"> IDE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和軟體應用程式開發</w:t>
      </w:r>
      <w:r w:rsidR="008423D4"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介面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A</w:t>
      </w:r>
      <w:r w:rsidRPr="00D64337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I2</w:t>
      </w: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的操作技巧，並且在最後成功地將以下三種家電結合起來供使用者可遠端遙控，模擬出一個小型的智慧家庭系統。</w:t>
      </w:r>
    </w:p>
    <w:p w14:paraId="7A737F63" w14:textId="73B0FE52" w:rsidR="0032336E" w:rsidRPr="00D64337" w:rsidRDefault="0032336E" w:rsidP="0032336E">
      <w:pPr>
        <w:pStyle w:val="a8"/>
        <w:snapToGrid w:val="0"/>
        <w:ind w:left="805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6819807B" w14:textId="5EBEFCC7" w:rsidR="0032336E" w:rsidRPr="00D64337" w:rsidRDefault="00C4368D" w:rsidP="0032336E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lastRenderedPageBreak/>
        <w:t>智能照明分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為兩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種電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個是運用紅外線感測器裝置，使其在感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到有人經過時就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自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發光，此功能的電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燈將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裝置在大門入口處，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要進家門的用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戶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照亮方向。而另一種則是裝設在室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，供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使用者藉由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我們設計的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遠端控制電</w:t>
      </w: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燈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開關。</w:t>
      </w:r>
    </w:p>
    <w:p w14:paraId="5FF444DE" w14:textId="77777777" w:rsidR="00C4368D" w:rsidRPr="00D64337" w:rsidRDefault="00C4368D" w:rsidP="00C4368D">
      <w:pPr>
        <w:pStyle w:val="a8"/>
        <w:adjustRightInd w:val="0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1FAAC4E1" w14:textId="1194586A" w:rsidR="008423D4" w:rsidRPr="008423D4" w:rsidRDefault="008423D4" w:rsidP="008423D4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proofErr w:type="gramStart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溫</w:t>
      </w:r>
      <w:proofErr w:type="gramEnd"/>
      <w:r w:rsidRPr="00D64337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控風扇的界面，使用者可以隨自己喜</w:t>
      </w: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好調整風扇風速的大小，還能開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自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模式，系統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先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偵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測室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內溫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度，再依室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溫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高低，自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動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調整風速。</w:t>
      </w:r>
    </w:p>
    <w:p w14:paraId="03109B8D" w14:textId="77777777" w:rsidR="008423D4" w:rsidRPr="008423D4" w:rsidRDefault="008423D4" w:rsidP="008423D4">
      <w:pPr>
        <w:pStyle w:val="a8"/>
        <w:adjustRightInd w:val="0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4AAE66CE" w14:textId="2306D15A" w:rsidR="008423D4" w:rsidRPr="008423D4" w:rsidRDefault="008423D4" w:rsidP="0032336E">
      <w:pPr>
        <w:pStyle w:val="a8"/>
        <w:numPr>
          <w:ilvl w:val="4"/>
          <w:numId w:val="5"/>
        </w:numPr>
        <w:adjustRightInd w:val="0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智慧門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禁提供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使用者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兩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種方法開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家門，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個是利用已登入至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用程式的感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門卡刷卡開鎖。除此之外，使用者也可以在</w:t>
      </w:r>
      <w:proofErr w:type="gramStart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用程式介面輸入密碼達到開鎖目的。</w:t>
      </w:r>
    </w:p>
    <w:p w14:paraId="54A100FF" w14:textId="77777777" w:rsidR="00DE4A59" w:rsidRPr="008423D4" w:rsidRDefault="00DE4A59" w:rsidP="00C4368D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64BC4331" w14:textId="0758550C" w:rsidR="004D7C60" w:rsidRPr="008423D4" w:rsidRDefault="004D7C60" w:rsidP="004D7C60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8423D4">
        <w:rPr>
          <w:rFonts w:ascii="新細明體" w:eastAsia="新細明體" w:hAnsi="新細明體" w:hint="eastAsia"/>
          <w:color w:val="000000" w:themeColor="text1"/>
          <w:sz w:val="24"/>
          <w:szCs w:val="24"/>
        </w:rPr>
        <w:t>研究問題</w:t>
      </w:r>
    </w:p>
    <w:p w14:paraId="2AFFDCE7" w14:textId="77777777" w:rsidR="004D7C60" w:rsidRPr="008423D4" w:rsidRDefault="004D7C60" w:rsidP="00761F0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12FA0706" w14:textId="573E7044" w:rsidR="00807F17" w:rsidRPr="008423D4" w:rsidRDefault="00977BD7" w:rsidP="00807F17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藍牙</w:t>
      </w:r>
      <w:r w:rsidR="004D7C60" w:rsidRPr="008423D4">
        <w:rPr>
          <w:rFonts w:ascii="新細明體" w:eastAsia="新細明體" w:hAnsi="新細明體" w:hint="eastAsia"/>
          <w:color w:val="000000" w:themeColor="text1"/>
          <w:sz w:val="24"/>
          <w:szCs w:val="24"/>
        </w:rPr>
        <w:t>跨頁面連接</w:t>
      </w:r>
    </w:p>
    <w:p w14:paraId="1165D06D" w14:textId="09F99269" w:rsidR="00807F17" w:rsidRPr="008423D4" w:rsidRDefault="00807F17" w:rsidP="00807F17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</w:p>
    <w:p w14:paraId="40260AFB" w14:textId="77777777" w:rsidR="00C4368D" w:rsidRPr="008423D4" w:rsidRDefault="006A117F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我們在設計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應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用程式時發現A</w:t>
      </w:r>
      <w:r w:rsidRPr="008423D4">
        <w:rPr>
          <w:rFonts w:ascii="新細明體" w:eastAsia="新細明體" w:hAnsi="新細明體"/>
          <w:sz w:val="24"/>
          <w:szCs w:val="24"/>
          <w:lang w:eastAsia="zh-CN"/>
        </w:rPr>
        <w:t>I2</w:t>
      </w:r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是每一個界面都需要添加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個藍牙客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端元件，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導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致在使用過程中，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從應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用程式界面首頁連接至藍牙裝置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後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跳轉到控制頁面，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因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為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藍牙客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  <w:lang w:eastAsia="zh-CN"/>
        </w:rPr>
        <w:t>端的不同，無法控制Arduino的電器。</w:t>
      </w:r>
    </w:p>
    <w:p w14:paraId="655AD52F" w14:textId="77777777" w:rsidR="00C4368D" w:rsidRPr="008423D4" w:rsidRDefault="00C4368D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46726B16" w14:textId="61505AA6" w:rsidR="00807F17" w:rsidRPr="006C36D2" w:rsidRDefault="006A117F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我們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則利用藍牙客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端元件中的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</w:t>
      </w:r>
      <w:r w:rsidR="00C4368D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與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解除連接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的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方塊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與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計時器元件中的控制計時器運行的方塊，使用者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連接至藍牙裝置時，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先設置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一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個變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數儲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存所連接藍牙的位址，當</w:t>
      </w:r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切換頁面時，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會啟動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計時器解除連接，解除連接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後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則</w:t>
      </w:r>
      <w:proofErr w:type="gramStart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</w:t>
      </w:r>
      <w:proofErr w:type="gramEnd"/>
      <w:r w:rsidR="00567BC2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關閉計時器</w:t>
      </w:r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，跳轉至下一頁面並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將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變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數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所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儲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存的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內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容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傳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至下一頁面，下一頁面開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啟後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，也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會啟動一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個計時器連接該頁面的藍牙客</w:t>
      </w:r>
      <w:proofErr w:type="gramStart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戶</w:t>
      </w:r>
      <w:proofErr w:type="gramEnd"/>
      <w:r w:rsidR="00825534"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端至所接受的藍牙位址。</w:t>
      </w:r>
    </w:p>
    <w:p w14:paraId="0350AC0E" w14:textId="48E54AF6" w:rsidR="006C36D2" w:rsidRPr="006C36D2" w:rsidRDefault="006C36D2" w:rsidP="00825534">
      <w:pPr>
        <w:pStyle w:val="a8"/>
        <w:snapToGrid w:val="0"/>
        <w:ind w:left="1610" w:firstLineChars="200" w:firstLine="480"/>
        <w:rPr>
          <w:rFonts w:ascii="新細明體" w:eastAsia="新細明體" w:hAnsi="新細明體"/>
          <w:sz w:val="24"/>
          <w:szCs w:val="24"/>
          <w:lang w:eastAsia="zh-CN"/>
        </w:rPr>
      </w:pPr>
    </w:p>
    <w:p w14:paraId="1F7989DA" w14:textId="20219992" w:rsidR="006C36D2" w:rsidRPr="006C36D2" w:rsidRDefault="006C36D2" w:rsidP="006C36D2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圖十三：頁面藍牙解除連接</w:t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/>
          <w:sz w:val="24"/>
          <w:szCs w:val="24"/>
          <w:lang w:eastAsia="zh-CN"/>
        </w:rPr>
        <w:tab/>
      </w:r>
      <w:r w:rsidR="00233FDA">
        <w:rPr>
          <w:rFonts w:ascii="新細明體" w:eastAsia="新細明體" w:hAnsi="新細明體"/>
          <w:sz w:val="24"/>
          <w:szCs w:val="24"/>
          <w:lang w:eastAsia="zh-CN"/>
        </w:rPr>
        <w:tab/>
      </w: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圖十四：頁面藍牙自</w:t>
      </w:r>
      <w:proofErr w:type="gramStart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動</w:t>
      </w:r>
      <w:proofErr w:type="gramEnd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連接</w:t>
      </w:r>
    </w:p>
    <w:p w14:paraId="4D44EE55" w14:textId="1FE57321" w:rsidR="006C36D2" w:rsidRPr="006C36D2" w:rsidRDefault="006C36D2" w:rsidP="006C36D2">
      <w:pPr>
        <w:pStyle w:val="a8"/>
        <w:snapToGrid w:val="0"/>
        <w:ind w:left="1610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noProof/>
          <w:sz w:val="24"/>
          <w:szCs w:val="24"/>
          <w:lang w:eastAsia="zh-CN"/>
        </w:rPr>
        <w:drawing>
          <wp:inline distT="0" distB="0" distL="0" distR="0" wp14:anchorId="7136192F" wp14:editId="6D16D48F">
            <wp:extent cx="2663719" cy="1990800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43726"/>
                    <a:stretch/>
                  </pic:blipFill>
                  <pic:spPr bwMode="auto">
                    <a:xfrm>
                      <a:off x="0" y="0"/>
                      <a:ext cx="2663719" cy="19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36D2">
        <w:rPr>
          <w:rFonts w:ascii="新細明體" w:eastAsia="新細明體" w:hAnsi="新細明體" w:hint="eastAsia"/>
          <w:noProof/>
          <w:sz w:val="24"/>
          <w:szCs w:val="24"/>
          <w:lang w:eastAsia="zh-CN"/>
        </w:rPr>
        <w:drawing>
          <wp:inline distT="0" distB="0" distL="0" distR="0" wp14:anchorId="5A484984" wp14:editId="65FCE959">
            <wp:extent cx="2340000" cy="1990800"/>
            <wp:effectExtent l="0" t="0" r="317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19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7229" w14:textId="52FF6B8E" w:rsidR="006C36D2" w:rsidRPr="006C36D2" w:rsidRDefault="006C36D2" w:rsidP="006C36D2">
      <w:pPr>
        <w:pStyle w:val="a8"/>
        <w:snapToGrid w:val="0"/>
        <w:jc w:val="center"/>
        <w:rPr>
          <w:rFonts w:ascii="新細明體" w:eastAsia="新細明體" w:hAnsi="新細明體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（圖十三、十四資料</w:t>
      </w:r>
      <w:proofErr w:type="gramStart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來</w:t>
      </w:r>
      <w:proofErr w:type="gramEnd"/>
      <w:r w:rsidRPr="006C36D2">
        <w:rPr>
          <w:rFonts w:ascii="新細明體" w:eastAsia="新細明體" w:hAnsi="新細明體" w:hint="eastAsia"/>
          <w:sz w:val="24"/>
          <w:szCs w:val="24"/>
          <w:lang w:eastAsia="zh-CN"/>
        </w:rPr>
        <w:t>源：研究者拍攝）</w:t>
      </w:r>
    </w:p>
    <w:p w14:paraId="6E29EB7B" w14:textId="77777777" w:rsidR="004D7C60" w:rsidRPr="006C36D2" w:rsidRDefault="004D7C60" w:rsidP="004D7C60">
      <w:pPr>
        <w:pStyle w:val="a8"/>
        <w:snapToGrid w:val="0"/>
        <w:ind w:left="805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2529C249" w14:textId="700DFF6D" w:rsidR="004D7C60" w:rsidRPr="006C36D2" w:rsidRDefault="004D7C60" w:rsidP="00AC6169">
      <w:pPr>
        <w:pStyle w:val="a8"/>
        <w:numPr>
          <w:ilvl w:val="3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</w:rPr>
        <w:t>未來展望</w:t>
      </w:r>
    </w:p>
    <w:p w14:paraId="080C5F1D" w14:textId="72EBFF91" w:rsidR="00C55A7A" w:rsidRPr="006C36D2" w:rsidRDefault="00C55A7A" w:rsidP="00DE4A59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5375FA3E" w14:textId="0C7C2D43" w:rsidR="004D7C60" w:rsidRPr="006C36D2" w:rsidRDefault="004D7C60" w:rsidP="004D7C60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</w:rPr>
        <w:t>資料庫</w:t>
      </w: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Database</w:t>
      </w:r>
    </w:p>
    <w:p w14:paraId="12E12C06" w14:textId="63629CFF" w:rsidR="00DE4A59" w:rsidRPr="006C36D2" w:rsidRDefault="00DE4A59" w:rsidP="00DE4A59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592DD307" w14:textId="0B06B422" w:rsidR="00DE4A59" w:rsidRDefault="00B37F20" w:rsidP="00B37BDC">
      <w:pPr>
        <w:pStyle w:val="a8"/>
        <w:snapToGrid w:val="0"/>
        <w:ind w:left="1610" w:firstLineChars="200" w:firstLine="480"/>
        <w:rPr>
          <w:rFonts w:ascii="新細明體" w:hAnsi="新細明體"/>
          <w:color w:val="000000" w:themeColor="text1"/>
          <w:sz w:val="24"/>
          <w:szCs w:val="24"/>
          <w:lang w:eastAsia="zh-CN"/>
        </w:rPr>
      </w:pP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我們在此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專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題的研究過程中，發現當使用者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將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程式重新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啟動後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，原本已經</w:t>
      </w:r>
      <w:proofErr w:type="gramStart"/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儲</w:t>
      </w:r>
      <w:proofErr w:type="gramEnd"/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存</w:t>
      </w: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至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用程式中的門鎖感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磁卡的資料就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全部重置，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導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致已登入過的</w:t>
      </w:r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lastRenderedPageBreak/>
        <w:t>卡號必須再重新登入一次，這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造成使用上的不便，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了改進這個缺失，我們希望在未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來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能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夠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新增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個資料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庫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，以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儲存使用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者感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應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磁卡的資料，如此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一來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就不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再發生因程式重新</w:t>
      </w:r>
      <w:proofErr w:type="gramStart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啟動</w:t>
      </w:r>
      <w:proofErr w:type="gramEnd"/>
      <w:r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，而造成資料重置的問題</w:t>
      </w:r>
      <w:r w:rsidR="00B37BDC" w:rsidRPr="006C36D2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。</w:t>
      </w:r>
    </w:p>
    <w:p w14:paraId="1B392198" w14:textId="79CA8242" w:rsidR="00571144" w:rsidRPr="00FA0C65" w:rsidRDefault="00571144" w:rsidP="00571144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</w:pPr>
    </w:p>
    <w:p w14:paraId="68F40719" w14:textId="6900607B" w:rsidR="00571144" w:rsidRPr="00FA0C65" w:rsidRDefault="00FA0C65" w:rsidP="00571144">
      <w:pPr>
        <w:pStyle w:val="a8"/>
        <w:numPr>
          <w:ilvl w:val="4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</w:rPr>
        <w:t>更改門鎖密碼</w:t>
      </w:r>
    </w:p>
    <w:p w14:paraId="7EF325DF" w14:textId="4E824345" w:rsidR="00571144" w:rsidRPr="00FA0C65" w:rsidRDefault="00571144" w:rsidP="00571144">
      <w:pPr>
        <w:pStyle w:val="a8"/>
        <w:snapToGrid w:val="0"/>
        <w:ind w:left="161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765BA02E" w14:textId="3313FD0A" w:rsidR="00FA0C65" w:rsidRPr="00FA0C65" w:rsidRDefault="00FA0C65" w:rsidP="00FA0C65">
      <w:pPr>
        <w:pStyle w:val="a8"/>
        <w:snapToGrid w:val="0"/>
        <w:ind w:left="1610" w:firstLineChars="200" w:firstLine="48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</w:rPr>
        <w:t>我們在智慧門禁的部分將密碼預先設置為</w:t>
      </w: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“0</w:t>
      </w:r>
      <w:r w:rsidRPr="00FA0C65">
        <w:rPr>
          <w:rFonts w:ascii="新細明體" w:eastAsia="新細明體" w:hAnsi="新細明體"/>
          <w:color w:val="000000" w:themeColor="text1"/>
          <w:sz w:val="24"/>
          <w:szCs w:val="24"/>
          <w:lang w:eastAsia="zh-CN"/>
        </w:rPr>
        <w:t>000</w:t>
      </w: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”，使用者必須在應用程式中輸入這組密碼才能開啟門鎖，故我們希望在未來能夠增加一個修改密碼的功能。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屆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時使用者如果忘記密碼或是想要改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一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組新密碼時，系統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會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先進行身份確認，確認無誤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後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再開放修改，以達到保護密碼的效果，使本智慧家庭系統在使用上更</w:t>
      </w:r>
      <w:proofErr w:type="gramStart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為</w:t>
      </w:r>
      <w:proofErr w:type="gramEnd"/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  <w:lang w:eastAsia="zh-CN"/>
        </w:rPr>
        <w:t>安全及便利。</w:t>
      </w:r>
    </w:p>
    <w:p w14:paraId="28929139" w14:textId="77777777" w:rsidR="00AC6169" w:rsidRPr="00FA0C65" w:rsidRDefault="00AC6169" w:rsidP="00280682">
      <w:pPr>
        <w:pStyle w:val="a8"/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</w:p>
    <w:p w14:paraId="3BD12BF1" w14:textId="39C06C77" w:rsidR="008427DB" w:rsidRPr="00FA0C65" w:rsidRDefault="008427DB" w:rsidP="00280682">
      <w:pPr>
        <w:pStyle w:val="a8"/>
        <w:numPr>
          <w:ilvl w:val="2"/>
          <w:numId w:val="5"/>
        </w:numPr>
        <w:snapToGrid w:val="0"/>
        <w:rPr>
          <w:rFonts w:ascii="新細明體" w:eastAsia="新細明體" w:hAnsi="新細明體"/>
          <w:color w:val="000000" w:themeColor="text1"/>
          <w:sz w:val="24"/>
          <w:szCs w:val="24"/>
        </w:rPr>
      </w:pPr>
      <w:r w:rsidRPr="00FA0C65">
        <w:rPr>
          <w:rFonts w:ascii="新細明體" w:eastAsia="新細明體" w:hAnsi="新細明體" w:hint="eastAsia"/>
          <w:color w:val="000000" w:themeColor="text1"/>
          <w:sz w:val="24"/>
          <w:szCs w:val="24"/>
        </w:rPr>
        <w:t>參考文獻</w:t>
      </w:r>
    </w:p>
    <w:p w14:paraId="260DE23B" w14:textId="1FC03F2C" w:rsidR="00CC0C9F" w:rsidRPr="008423D4" w:rsidRDefault="00CC0C9F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p w14:paraId="180E75B1" w14:textId="77777777" w:rsidR="00280682" w:rsidRPr="008423D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趙英傑（2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021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超圖解</w:t>
      </w:r>
      <w:r w:rsidRPr="008423D4">
        <w:rPr>
          <w:rFonts w:ascii="新細明體" w:eastAsia="新細明體" w:hAnsi="新細明體" w:cs="Times New Roman"/>
          <w:b/>
          <w:bCs/>
          <w:sz w:val="24"/>
          <w:szCs w:val="24"/>
        </w:rPr>
        <w:t>A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rduino互動設計入門第4版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。</w:t>
      </w:r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旗</w:t>
      </w:r>
      <w:proofErr w:type="gramStart"/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標</w:t>
      </w:r>
      <w:proofErr w:type="gramEnd"/>
      <w:r w:rsidRPr="008423D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科技。</w:t>
      </w:r>
    </w:p>
    <w:p w14:paraId="255918F1" w14:textId="77777777" w:rsidR="00280682" w:rsidRPr="008423D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171AEC92" w14:textId="7C49A27A" w:rsidR="00280682" w:rsidRPr="008423D4" w:rsidRDefault="00280682" w:rsidP="008B4F4A">
      <w:pPr>
        <w:snapToGrid w:val="0"/>
        <w:rPr>
          <w:rFonts w:ascii="新細明體" w:eastAsia="新細明體" w:hAnsi="新細明體" w:cs="Arial"/>
          <w:sz w:val="24"/>
          <w:szCs w:val="24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文淵閣工作室（主編）（2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021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手機應用程式設計超簡單</w:t>
      </w:r>
      <w:r w:rsidRPr="008423D4">
        <w:rPr>
          <w:rFonts w:ascii="新細明體" w:eastAsia="新細明體" w:hAnsi="新細明體" w:cs="Times New Roman"/>
          <w:b/>
          <w:bCs/>
          <w:sz w:val="24"/>
          <w:szCs w:val="24"/>
        </w:rPr>
        <w:t>App Inventor 2</w:t>
      </w:r>
      <w:proofErr w:type="gramStart"/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零</w:t>
      </w:r>
      <w:proofErr w:type="gramEnd"/>
      <w:r w:rsidRPr="008423D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基礎入門班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。</w:t>
      </w:r>
      <w:proofErr w:type="spellStart"/>
      <w:r w:rsidRPr="008423D4">
        <w:rPr>
          <w:rFonts w:ascii="新細明體" w:eastAsia="新細明體" w:hAnsi="新細明體" w:cs="Arial"/>
          <w:sz w:val="24"/>
          <w:szCs w:val="24"/>
        </w:rPr>
        <w:t>Gotop</w:t>
      </w:r>
      <w:proofErr w:type="spellEnd"/>
      <w:r w:rsidRPr="008423D4">
        <w:rPr>
          <w:rFonts w:ascii="新細明體" w:eastAsia="新細明體" w:hAnsi="新細明體" w:cs="Arial"/>
          <w:sz w:val="24"/>
          <w:szCs w:val="24"/>
        </w:rPr>
        <w:t xml:space="preserve"> </w:t>
      </w:r>
      <w:proofErr w:type="gramStart"/>
      <w:r w:rsidRPr="008423D4">
        <w:rPr>
          <w:rFonts w:ascii="新細明體" w:eastAsia="新細明體" w:hAnsi="新細明體" w:cs="Arial"/>
          <w:sz w:val="24"/>
          <w:szCs w:val="24"/>
        </w:rPr>
        <w:t>碁</w:t>
      </w:r>
      <w:proofErr w:type="gramEnd"/>
      <w:r w:rsidRPr="008423D4">
        <w:rPr>
          <w:rFonts w:ascii="新細明體" w:eastAsia="新細明體" w:hAnsi="新細明體" w:cs="Arial"/>
          <w:sz w:val="24"/>
          <w:szCs w:val="24"/>
        </w:rPr>
        <w:t>峰資訊</w:t>
      </w:r>
      <w:r w:rsidRPr="008423D4">
        <w:rPr>
          <w:rFonts w:ascii="新細明體" w:eastAsia="新細明體" w:hAnsi="新細明體" w:cs="Arial" w:hint="eastAsia"/>
          <w:sz w:val="24"/>
          <w:szCs w:val="24"/>
        </w:rPr>
        <w:t>。</w:t>
      </w:r>
    </w:p>
    <w:p w14:paraId="310A897F" w14:textId="77777777" w:rsidR="00280682" w:rsidRPr="008423D4" w:rsidRDefault="00280682" w:rsidP="008B4F4A">
      <w:pPr>
        <w:snapToGrid w:val="0"/>
        <w:rPr>
          <w:rFonts w:ascii="新細明體" w:eastAsia="新細明體" w:hAnsi="新細明體" w:cs="Arial"/>
          <w:sz w:val="24"/>
          <w:szCs w:val="24"/>
        </w:rPr>
      </w:pPr>
    </w:p>
    <w:p w14:paraId="6041C20F" w14:textId="57B4FC8E" w:rsidR="00280682" w:rsidRPr="008423D4" w:rsidRDefault="00280682" w:rsidP="008B4F4A">
      <w:pPr>
        <w:snapToGrid w:val="0"/>
        <w:rPr>
          <w:rFonts w:ascii="新細明體" w:eastAsia="新細明體" w:hAnsi="新細明體"/>
          <w:sz w:val="24"/>
          <w:szCs w:val="24"/>
        </w:rPr>
      </w:pPr>
      <w:r w:rsidRPr="008423D4">
        <w:rPr>
          <w:rFonts w:ascii="新細明體" w:eastAsia="新細明體" w:hAnsi="新細明體" w:hint="eastAsia"/>
          <w:sz w:val="24"/>
          <w:szCs w:val="24"/>
        </w:rPr>
        <w:t>張志勇、陳志昌（2</w:t>
      </w:r>
      <w:r w:rsidRPr="008423D4">
        <w:rPr>
          <w:rFonts w:ascii="新細明體" w:eastAsia="新細明體" w:hAnsi="新細明體"/>
          <w:sz w:val="24"/>
          <w:szCs w:val="24"/>
        </w:rPr>
        <w:t>014</w:t>
      </w:r>
      <w:r w:rsidRPr="008423D4">
        <w:rPr>
          <w:rFonts w:ascii="新細明體" w:eastAsia="新細明體" w:hAnsi="新細明體" w:hint="eastAsia"/>
          <w:sz w:val="24"/>
          <w:szCs w:val="24"/>
        </w:rPr>
        <w:t>年</w:t>
      </w:r>
      <w:r w:rsidRPr="008423D4">
        <w:rPr>
          <w:rFonts w:ascii="新細明體" w:eastAsia="新細明體" w:hAnsi="新細明體"/>
          <w:sz w:val="24"/>
          <w:szCs w:val="24"/>
        </w:rPr>
        <w:t>6</w:t>
      </w:r>
      <w:r w:rsidRPr="008423D4">
        <w:rPr>
          <w:rFonts w:ascii="新細明體" w:eastAsia="新細明體" w:hAnsi="新細明體" w:hint="eastAsia"/>
          <w:sz w:val="24"/>
          <w:szCs w:val="24"/>
        </w:rPr>
        <w:t>月1日）。物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</w:rPr>
        <w:t>物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</w:rPr>
        <w:t>相聯的龐大網絡-</w:t>
      </w:r>
      <w:proofErr w:type="gramStart"/>
      <w:r w:rsidRPr="008423D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8423D4">
        <w:rPr>
          <w:rFonts w:ascii="新細明體" w:eastAsia="新細明體" w:hAnsi="新細明體" w:hint="eastAsia"/>
          <w:sz w:val="24"/>
          <w:szCs w:val="24"/>
        </w:rPr>
        <w:t>。</w:t>
      </w:r>
      <w:r w:rsidRPr="008423D4">
        <w:rPr>
          <w:rFonts w:ascii="新細明體" w:eastAsia="新細明體" w:hAnsi="新細明體" w:hint="eastAsia"/>
          <w:b/>
          <w:bCs/>
          <w:sz w:val="24"/>
          <w:szCs w:val="24"/>
        </w:rPr>
        <w:t>科學月刊</w:t>
      </w:r>
      <w:r w:rsidRPr="008423D4">
        <w:rPr>
          <w:rFonts w:ascii="新細明體" w:eastAsia="新細明體" w:hAnsi="新細明體" w:hint="eastAsia"/>
          <w:sz w:val="24"/>
          <w:szCs w:val="24"/>
        </w:rPr>
        <w:t>，</w:t>
      </w:r>
      <w:r w:rsidRPr="008423D4">
        <w:rPr>
          <w:rFonts w:ascii="新細明體" w:eastAsia="新細明體" w:hAnsi="新細明體" w:hint="eastAsia"/>
          <w:b/>
          <w:bCs/>
          <w:sz w:val="24"/>
          <w:szCs w:val="24"/>
        </w:rPr>
        <w:t>5</w:t>
      </w:r>
      <w:r w:rsidRPr="008423D4">
        <w:rPr>
          <w:rFonts w:ascii="新細明體" w:eastAsia="新細明體" w:hAnsi="新細明體"/>
          <w:b/>
          <w:bCs/>
          <w:sz w:val="24"/>
          <w:szCs w:val="24"/>
        </w:rPr>
        <w:t>34</w:t>
      </w:r>
      <w:r w:rsidRPr="008423D4">
        <w:rPr>
          <w:rFonts w:ascii="新細明體" w:eastAsia="新細明體" w:hAnsi="新細明體" w:hint="eastAsia"/>
          <w:sz w:val="24"/>
          <w:szCs w:val="24"/>
        </w:rPr>
        <w:t>，4</w:t>
      </w:r>
      <w:r w:rsidRPr="008423D4">
        <w:rPr>
          <w:rFonts w:ascii="新細明體" w:eastAsia="新細明體" w:hAnsi="新細明體"/>
          <w:sz w:val="24"/>
          <w:szCs w:val="24"/>
        </w:rPr>
        <w:t>19</w:t>
      </w:r>
      <w:r w:rsidRPr="008423D4">
        <w:rPr>
          <w:rFonts w:ascii="新細明體" w:eastAsia="新細明體" w:hAnsi="新細明體" w:hint="eastAsia"/>
          <w:sz w:val="24"/>
          <w:szCs w:val="24"/>
        </w:rPr>
        <w:t>-</w:t>
      </w:r>
      <w:r w:rsidRPr="008423D4">
        <w:rPr>
          <w:rFonts w:ascii="新細明體" w:eastAsia="新細明體" w:hAnsi="新細明體"/>
          <w:sz w:val="24"/>
          <w:szCs w:val="24"/>
        </w:rPr>
        <w:t>427</w:t>
      </w:r>
      <w:r w:rsidRPr="008423D4">
        <w:rPr>
          <w:rFonts w:ascii="新細明體" w:eastAsia="新細明體" w:hAnsi="新細明體" w:hint="eastAsia"/>
          <w:sz w:val="24"/>
          <w:szCs w:val="24"/>
        </w:rPr>
        <w:t>。</w:t>
      </w:r>
      <w:hyperlink r:id="rId30" w:history="1">
        <w:r w:rsidRPr="008423D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https://smcase.ntu.edu.tw/SMCASE/?p=5687</w:t>
        </w:r>
      </w:hyperlink>
    </w:p>
    <w:p w14:paraId="009FECA3" w14:textId="77777777" w:rsidR="00280682" w:rsidRPr="008423D4" w:rsidRDefault="00280682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p w14:paraId="2ABE043C" w14:textId="3BFFA6E9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8423D4">
        <w:rPr>
          <w:rFonts w:ascii="新細明體" w:eastAsia="新細明體" w:hAnsi="新細明體" w:cs="Times New Roman" w:hint="eastAsia"/>
          <w:sz w:val="24"/>
          <w:szCs w:val="24"/>
        </w:rPr>
        <w:t>蔡宗漢（2</w:t>
      </w:r>
      <w:r w:rsidRPr="008423D4">
        <w:rPr>
          <w:rFonts w:ascii="新細明體" w:eastAsia="新細明體" w:hAnsi="新細明體" w:cs="Times New Roman"/>
          <w:sz w:val="24"/>
          <w:szCs w:val="24"/>
        </w:rPr>
        <w:t>017</w:t>
      </w:r>
      <w:r w:rsidRPr="008423D4">
        <w:rPr>
          <w:rFonts w:ascii="新細明體" w:eastAsia="新細明體" w:hAnsi="新細明體" w:cs="Times New Roman" w:hint="eastAsia"/>
          <w:sz w:val="24"/>
          <w:szCs w:val="24"/>
        </w:rPr>
        <w:t>年1月1日）。守護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家庭無微不至-智慧家庭系統。</w:t>
      </w:r>
      <w:r w:rsidRPr="00BD77F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科學月刊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</w:t>
      </w:r>
      <w:r w:rsidRPr="00BD77F4">
        <w:rPr>
          <w:rFonts w:ascii="新細明體" w:eastAsia="新細明體" w:hAnsi="新細明體" w:cs="Times New Roman" w:hint="eastAsia"/>
          <w:b/>
          <w:bCs/>
          <w:sz w:val="24"/>
          <w:szCs w:val="24"/>
        </w:rPr>
        <w:t>5</w:t>
      </w:r>
      <w:r w:rsidRPr="00BD77F4">
        <w:rPr>
          <w:rFonts w:ascii="新細明體" w:eastAsia="新細明體" w:hAnsi="新細明體" w:cs="Times New Roman"/>
          <w:b/>
          <w:bCs/>
          <w:sz w:val="24"/>
          <w:szCs w:val="24"/>
        </w:rPr>
        <w:t>65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。6</w:t>
      </w:r>
      <w:r w:rsidRPr="00BD77F4">
        <w:rPr>
          <w:rFonts w:ascii="新細明體" w:eastAsia="新細明體" w:hAnsi="新細明體" w:cs="Times New Roman"/>
          <w:sz w:val="24"/>
          <w:szCs w:val="24"/>
        </w:rPr>
        <w:t>2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-</w:t>
      </w:r>
      <w:r w:rsidRPr="00BD77F4">
        <w:rPr>
          <w:rFonts w:ascii="新細明體" w:eastAsia="新細明體" w:hAnsi="新細明體" w:cs="Times New Roman"/>
          <w:sz w:val="24"/>
          <w:szCs w:val="24"/>
        </w:rPr>
        <w:t>65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。</w:t>
      </w:r>
      <w:hyperlink r:id="rId31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https://smcase.ntu.edu.tw/SMCASE/?p=5830</w:t>
        </w:r>
      </w:hyperlink>
    </w:p>
    <w:p w14:paraId="1982786B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435C10A3" w14:textId="64FCD60A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bdr w:val="none" w:sz="0" w:space="0" w:color="auto" w:frame="1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鄭逸寧（2</w:t>
      </w:r>
      <w:r w:rsidRPr="00BD77F4">
        <w:rPr>
          <w:rFonts w:ascii="新細明體" w:eastAsia="新細明體" w:hAnsi="新細明體"/>
          <w:sz w:val="24"/>
          <w:szCs w:val="24"/>
        </w:rPr>
        <w:t>011</w:t>
      </w:r>
      <w:r w:rsidRPr="00BD77F4">
        <w:rPr>
          <w:rFonts w:ascii="新細明體" w:eastAsia="新細明體" w:hAnsi="新細明體" w:hint="eastAsia"/>
          <w:sz w:val="24"/>
          <w:szCs w:val="24"/>
        </w:rPr>
        <w:t>年1</w:t>
      </w:r>
      <w:r w:rsidRPr="00BD77F4">
        <w:rPr>
          <w:rFonts w:ascii="新細明體" w:eastAsia="新細明體" w:hAnsi="新細明體"/>
          <w:sz w:val="24"/>
          <w:szCs w:val="24"/>
        </w:rPr>
        <w:t>2</w:t>
      </w:r>
      <w:r w:rsidRPr="00BD77F4">
        <w:rPr>
          <w:rFonts w:ascii="新細明體" w:eastAsia="新細明體" w:hAnsi="新細明體" w:hint="eastAsia"/>
          <w:sz w:val="24"/>
          <w:szCs w:val="24"/>
        </w:rPr>
        <w:t>月1</w:t>
      </w:r>
      <w:r w:rsidRPr="00BD77F4">
        <w:rPr>
          <w:rFonts w:ascii="新細明體" w:eastAsia="新細明體" w:hAnsi="新細明體"/>
          <w:sz w:val="24"/>
          <w:szCs w:val="24"/>
        </w:rPr>
        <w:t>6</w:t>
      </w:r>
      <w:r w:rsidRPr="00BD77F4">
        <w:rPr>
          <w:rFonts w:ascii="新細明體" w:eastAsia="新細明體" w:hAnsi="新細明體" w:hint="eastAsia"/>
          <w:sz w:val="24"/>
          <w:szCs w:val="24"/>
        </w:rPr>
        <w:t>日）。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技術大剖析。</w:t>
      </w:r>
      <w:hyperlink r:id="rId32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  <w:bdr w:val="none" w:sz="0" w:space="0" w:color="auto" w:frame="1"/>
          </w:rPr>
          <w:t>https://www.ithome.com.tw/news/90461</w:t>
        </w:r>
      </w:hyperlink>
    </w:p>
    <w:p w14:paraId="3F96FE58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bdr w:val="none" w:sz="0" w:space="0" w:color="auto" w:frame="1"/>
        </w:rPr>
      </w:pPr>
    </w:p>
    <w:p w14:paraId="6E4DA9F0" w14:textId="3A03C1EB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姚凱超、王彥貿、張惠博（2</w:t>
      </w:r>
      <w:r w:rsidRPr="00BD77F4">
        <w:rPr>
          <w:rFonts w:ascii="新細明體" w:eastAsia="新細明體" w:hAnsi="新細明體"/>
          <w:sz w:val="24"/>
          <w:szCs w:val="24"/>
        </w:rPr>
        <w:t>016</w:t>
      </w:r>
      <w:r w:rsidRPr="00BD77F4">
        <w:rPr>
          <w:rFonts w:ascii="新細明體" w:eastAsia="新細明體" w:hAnsi="新細明體" w:hint="eastAsia"/>
          <w:sz w:val="24"/>
          <w:szCs w:val="24"/>
        </w:rPr>
        <w:t>年5月1</w:t>
      </w:r>
      <w:r w:rsidRPr="00BD77F4">
        <w:rPr>
          <w:rFonts w:ascii="新細明體" w:eastAsia="新細明體" w:hAnsi="新細明體"/>
          <w:sz w:val="24"/>
          <w:szCs w:val="24"/>
        </w:rPr>
        <w:t>7</w:t>
      </w:r>
      <w:r w:rsidRPr="00BD77F4">
        <w:rPr>
          <w:rFonts w:ascii="新細明體" w:eastAsia="新細明體" w:hAnsi="新細明體" w:hint="eastAsia"/>
          <w:sz w:val="24"/>
          <w:szCs w:val="24"/>
        </w:rPr>
        <w:t>日）。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物聯網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科技-以智慧家庭為例。</w:t>
      </w:r>
      <w:hyperlink r:id="rId33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https://scitechvista.nat.gov.tw/Article/c000003/detail?ID=1ca37795-4cb4-460c-a572-03929a71793f</w:t>
        </w:r>
      </w:hyperlink>
    </w:p>
    <w:p w14:paraId="7B736CAE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092ADF19" w14:textId="550C07F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hint="eastAsia"/>
          <w:sz w:val="24"/>
          <w:szCs w:val="24"/>
        </w:rPr>
        <w:t>林亮潔（2</w:t>
      </w:r>
      <w:r w:rsidRPr="00BD77F4">
        <w:rPr>
          <w:rFonts w:ascii="新細明體" w:eastAsia="新細明體" w:hAnsi="新細明體"/>
          <w:sz w:val="24"/>
          <w:szCs w:val="24"/>
        </w:rPr>
        <w:t>019</w:t>
      </w:r>
      <w:r w:rsidRPr="00BD77F4">
        <w:rPr>
          <w:rFonts w:ascii="新細明體" w:eastAsia="新細明體" w:hAnsi="新細明體" w:hint="eastAsia"/>
          <w:sz w:val="24"/>
          <w:szCs w:val="24"/>
        </w:rPr>
        <w:t>年1</w:t>
      </w:r>
      <w:r w:rsidRPr="00BD77F4">
        <w:rPr>
          <w:rFonts w:ascii="新細明體" w:eastAsia="新細明體" w:hAnsi="新細明體"/>
          <w:sz w:val="24"/>
          <w:szCs w:val="24"/>
        </w:rPr>
        <w:t>2</w:t>
      </w:r>
      <w:r w:rsidRPr="00BD77F4">
        <w:rPr>
          <w:rFonts w:ascii="新細明體" w:eastAsia="新細明體" w:hAnsi="新細明體" w:hint="eastAsia"/>
          <w:sz w:val="24"/>
          <w:szCs w:val="24"/>
        </w:rPr>
        <w:t>月4日）。淺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談物聯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網兩大應用：</w:t>
      </w:r>
      <w:proofErr w:type="gramStart"/>
      <w:r w:rsidRPr="00BD77F4">
        <w:rPr>
          <w:rFonts w:ascii="新細明體" w:eastAsia="新細明體" w:hAnsi="新細明體" w:hint="eastAsia"/>
          <w:sz w:val="24"/>
          <w:szCs w:val="24"/>
        </w:rPr>
        <w:t>車聯網</w:t>
      </w:r>
      <w:proofErr w:type="gramEnd"/>
      <w:r w:rsidRPr="00BD77F4">
        <w:rPr>
          <w:rFonts w:ascii="新細明體" w:eastAsia="新細明體" w:hAnsi="新細明體" w:hint="eastAsia"/>
          <w:sz w:val="24"/>
          <w:szCs w:val="24"/>
        </w:rPr>
        <w:t>及智慧家庭。</w:t>
      </w:r>
      <w:hyperlink r:id="rId34" w:history="1">
        <w:r w:rsidRPr="00BD77F4">
          <w:rPr>
            <w:rStyle w:val="a9"/>
            <w:rFonts w:ascii="新細明體" w:eastAsia="新細明體" w:hAnsi="新細明體" w:cs="Times New Roman"/>
            <w:color w:val="000000" w:themeColor="text1"/>
            <w:sz w:val="24"/>
            <w:szCs w:val="24"/>
            <w:u w:val="none"/>
          </w:rPr>
          <w:t>https://makerpro.cc/2019/12/overview-about-internet-of-vehicle-and-smart-home/</w:t>
        </w:r>
      </w:hyperlink>
    </w:p>
    <w:p w14:paraId="16610CE3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</w:p>
    <w:p w14:paraId="58E6A0AA" w14:textId="3FEDA5EF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OOSGA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（2</w:t>
      </w: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02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2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年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4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月</w:t>
      </w:r>
      <w:r w:rsidR="00564E95"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26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日）。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智慧家庭</w:t>
      </w:r>
      <w:proofErr w:type="gramStart"/>
      <w:r w:rsidRPr="00BD77F4">
        <w:rPr>
          <w:rFonts w:ascii="新細明體" w:eastAsia="新細明體" w:hAnsi="新細明體" w:cs="Times New Roman"/>
          <w:sz w:val="24"/>
          <w:szCs w:val="24"/>
        </w:rPr>
        <w:t>–</w:t>
      </w:r>
      <w:proofErr w:type="gramEnd"/>
      <w:r w:rsidRPr="00BD77F4">
        <w:rPr>
          <w:rFonts w:ascii="新細明體" w:eastAsia="新細明體" w:hAnsi="新細明體" w:cs="Times New Roman" w:hint="eastAsia"/>
          <w:sz w:val="24"/>
          <w:szCs w:val="24"/>
        </w:rPr>
        <w:t>定義、科技、與五大應用層面。</w:t>
      </w:r>
    </w:p>
    <w:p w14:paraId="33BA1FB2" w14:textId="025CF37A" w:rsidR="00280682" w:rsidRPr="00BD77F4" w:rsidRDefault="00564E95" w:rsidP="008B4F4A">
      <w:pPr>
        <w:snapToGrid w:val="0"/>
        <w:rPr>
          <w:rFonts w:ascii="新細明體" w:eastAsia="新細明體" w:hAnsi="新細明體"/>
          <w:sz w:val="24"/>
          <w:szCs w:val="24"/>
        </w:rPr>
      </w:pPr>
      <w:r w:rsidRPr="00BD77F4">
        <w:rPr>
          <w:rFonts w:ascii="新細明體" w:eastAsia="新細明體" w:hAnsi="新細明體"/>
          <w:sz w:val="24"/>
          <w:szCs w:val="24"/>
        </w:rPr>
        <w:t>https://zh.oosga.com/pillars/smart-home/</w:t>
      </w:r>
    </w:p>
    <w:p w14:paraId="1CB686A2" w14:textId="77777777" w:rsidR="00564E95" w:rsidRPr="00BD77F4" w:rsidRDefault="00564E95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2B094895" w14:textId="7D9762E6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</w:rPr>
      </w:pPr>
      <w:r w:rsidRPr="00BD77F4">
        <w:rPr>
          <w:rFonts w:ascii="新細明體" w:eastAsia="新細明體" w:hAnsi="新細明體" w:cs="Times New Roman" w:hint="eastAsia"/>
          <w:sz w:val="24"/>
          <w:szCs w:val="24"/>
        </w:rPr>
        <w:t>李啟龍（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2</w:t>
      </w:r>
      <w:r w:rsidRPr="00BD77F4">
        <w:rPr>
          <w:rFonts w:ascii="新細明體" w:eastAsia="新細明體" w:hAnsi="新細明體" w:cs="Times New Roman"/>
          <w:sz w:val="24"/>
          <w:szCs w:val="24"/>
          <w:lang w:eastAsia="zh-CN"/>
        </w:rPr>
        <w:t>015</w:t>
      </w:r>
      <w:r w:rsidRPr="00BD77F4">
        <w:rPr>
          <w:rFonts w:ascii="新細明體" w:eastAsia="新細明體" w:hAnsi="新細明體" w:cs="Times New Roman" w:hint="eastAsia"/>
          <w:sz w:val="24"/>
          <w:szCs w:val="24"/>
          <w:lang w:eastAsia="zh-CN"/>
        </w:rPr>
        <w:t>年6月</w:t>
      </w:r>
      <w:r w:rsidRPr="00BD77F4">
        <w:rPr>
          <w:rFonts w:ascii="新細明體" w:eastAsia="新細明體" w:hAnsi="新細明體" w:cs="Times New Roman" w:hint="eastAsia"/>
          <w:sz w:val="24"/>
          <w:szCs w:val="24"/>
        </w:rPr>
        <w:t>）。</w:t>
      </w:r>
      <w:r w:rsidRPr="00BD77F4">
        <w:rPr>
          <w:rFonts w:ascii="新細明體" w:eastAsia="新細明體" w:hAnsi="新細明體"/>
          <w:sz w:val="24"/>
          <w:szCs w:val="24"/>
        </w:rPr>
        <w:t>用MIT App Inventor2程式拼圖來開發Android裝置應用程式</w:t>
      </w:r>
      <w:r w:rsidRPr="00BD77F4">
        <w:rPr>
          <w:rFonts w:ascii="新細明體" w:eastAsia="新細明體" w:hAnsi="新細明體" w:hint="eastAsia"/>
          <w:sz w:val="24"/>
          <w:szCs w:val="24"/>
        </w:rPr>
        <w:t>。</w:t>
      </w:r>
      <w:r w:rsidRPr="00BD77F4">
        <w:rPr>
          <w:rFonts w:ascii="新細明體" w:eastAsia="新細明體" w:hAnsi="新細明體" w:hint="eastAsia"/>
          <w:b/>
          <w:bCs/>
          <w:sz w:val="24"/>
          <w:szCs w:val="24"/>
        </w:rPr>
        <w:t>高中資訊學科中心</w:t>
      </w:r>
      <w:r w:rsidRPr="00BD77F4">
        <w:rPr>
          <w:rFonts w:ascii="新細明體" w:eastAsia="新細明體" w:hAnsi="新細明體" w:hint="eastAsia"/>
          <w:sz w:val="24"/>
          <w:szCs w:val="24"/>
        </w:rPr>
        <w:t>。</w:t>
      </w:r>
      <w:r w:rsidRPr="00BD77F4">
        <w:rPr>
          <w:rFonts w:ascii="新細明體" w:eastAsia="新細明體" w:hAnsi="新細明體" w:cs="Times New Roman"/>
          <w:sz w:val="24"/>
          <w:szCs w:val="24"/>
        </w:rPr>
        <w:t>https://reurl.cc/0xL7xx</w:t>
      </w:r>
    </w:p>
    <w:p w14:paraId="1E3246C3" w14:textId="77777777" w:rsidR="00280682" w:rsidRPr="00BD77F4" w:rsidRDefault="00280682" w:rsidP="008B4F4A">
      <w:pPr>
        <w:snapToGrid w:val="0"/>
        <w:rPr>
          <w:rFonts w:ascii="新細明體" w:eastAsia="新細明體" w:hAnsi="新細明體" w:cs="Times New Roman"/>
          <w:sz w:val="24"/>
          <w:szCs w:val="24"/>
          <w:lang w:eastAsia="zh-CN"/>
        </w:rPr>
      </w:pPr>
    </w:p>
    <w:p w14:paraId="2D4444A4" w14:textId="56FAC5AC" w:rsidR="00280682" w:rsidRPr="00BD77F4" w:rsidRDefault="00E609C7" w:rsidP="008B4F4A">
      <w:pPr>
        <w:snapToGrid w:val="0"/>
        <w:rPr>
          <w:rFonts w:ascii="新細明體" w:eastAsia="新細明體" w:hAnsi="新細明體" w:cs="Arial"/>
          <w:sz w:val="24"/>
          <w:szCs w:val="24"/>
          <w:lang w:eastAsia="zh-CN"/>
        </w:rPr>
      </w:pP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M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IT APP INVENTOR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（無日期）。Connectivity。2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022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年6月1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3</w:t>
      </w:r>
      <w:r w:rsidRPr="00BD77F4">
        <w:rPr>
          <w:rFonts w:ascii="新細明體" w:eastAsia="新細明體" w:hAnsi="新細明體" w:cs="Arial" w:hint="eastAsia"/>
          <w:sz w:val="24"/>
          <w:szCs w:val="24"/>
          <w:lang w:eastAsia="zh-CN"/>
        </w:rPr>
        <w:t>日。</w:t>
      </w:r>
      <w:r w:rsidRPr="00BD77F4">
        <w:rPr>
          <w:rFonts w:ascii="新細明體" w:eastAsia="新細明體" w:hAnsi="新細明體" w:cs="Arial"/>
          <w:sz w:val="24"/>
          <w:szCs w:val="24"/>
          <w:lang w:eastAsia="zh-CN"/>
        </w:rPr>
        <w:t>https://reurl.cc/LmL81y</w:t>
      </w:r>
    </w:p>
    <w:p w14:paraId="34757E55" w14:textId="5A73B877" w:rsidR="00E609C7" w:rsidRPr="00BD77F4" w:rsidRDefault="00E609C7" w:rsidP="008B4F4A">
      <w:pPr>
        <w:snapToGrid w:val="0"/>
        <w:rPr>
          <w:rFonts w:ascii="新細明體" w:eastAsia="新細明體" w:hAnsi="新細明體" w:cs="Arial"/>
          <w:sz w:val="24"/>
          <w:szCs w:val="24"/>
          <w:lang w:eastAsia="zh-CN"/>
        </w:rPr>
      </w:pPr>
    </w:p>
    <w:p w14:paraId="24789E99" w14:textId="77777777" w:rsidR="00E609C7" w:rsidRPr="00BD77F4" w:rsidRDefault="00E609C7" w:rsidP="008B4F4A">
      <w:pPr>
        <w:snapToGrid w:val="0"/>
        <w:rPr>
          <w:rFonts w:ascii="新細明體" w:eastAsia="新細明體" w:hAnsi="新細明體"/>
          <w:sz w:val="24"/>
          <w:szCs w:val="24"/>
        </w:rPr>
      </w:pPr>
    </w:p>
    <w:sectPr w:rsidR="00E609C7" w:rsidRPr="00BD77F4" w:rsidSect="00A10B90">
      <w:headerReference w:type="default" r:id="rId35"/>
      <w:pgSz w:w="11906" w:h="16838"/>
      <w:pgMar w:top="1134" w:right="1134" w:bottom="1134" w:left="1134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32704" w14:textId="77777777" w:rsidR="0001133B" w:rsidRDefault="0001133B" w:rsidP="00A10B90">
      <w:r>
        <w:separator/>
      </w:r>
    </w:p>
  </w:endnote>
  <w:endnote w:type="continuationSeparator" w:id="0">
    <w:p w14:paraId="6B802523" w14:textId="77777777" w:rsidR="0001133B" w:rsidRDefault="0001133B" w:rsidP="00A10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785AF" w14:textId="77777777" w:rsidR="0001133B" w:rsidRDefault="0001133B" w:rsidP="00A10B90">
      <w:r>
        <w:separator/>
      </w:r>
    </w:p>
  </w:footnote>
  <w:footnote w:type="continuationSeparator" w:id="0">
    <w:p w14:paraId="31501BF4" w14:textId="77777777" w:rsidR="0001133B" w:rsidRDefault="0001133B" w:rsidP="00A10B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DD1D3" w14:textId="0F02A5E5" w:rsidR="00A10B90" w:rsidRPr="00A10B90" w:rsidRDefault="00A10B90" w:rsidP="00A10B90">
    <w:pPr>
      <w:pStyle w:val="a3"/>
      <w:jc w:val="center"/>
      <w:rPr>
        <w:rFonts w:ascii="新細明體" w:eastAsia="新細明體" w:hAnsi="新細明體"/>
      </w:rPr>
    </w:pPr>
    <w:r w:rsidRPr="00A10B90">
      <w:rPr>
        <w:rFonts w:ascii="新細明體" w:eastAsia="新細明體" w:hAnsi="新細明體" w:hint="eastAsia"/>
      </w:rPr>
      <w:t>智慧家庭小系統設計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3D47"/>
    <w:multiLevelType w:val="multilevel"/>
    <w:tmpl w:val="4FC8FE0A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lvlText w:val="%3、"/>
      <w:lvlJc w:val="left"/>
      <w:pPr>
        <w:ind w:left="-992" w:firstLine="992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D9B18E2"/>
    <w:multiLevelType w:val="hybridMultilevel"/>
    <w:tmpl w:val="B4BE6D6A"/>
    <w:lvl w:ilvl="0" w:tplc="0409000F">
      <w:start w:val="1"/>
      <w:numFmt w:val="decimal"/>
      <w:lvlText w:val="%1."/>
      <w:lvlJc w:val="left"/>
      <w:pPr>
        <w:ind w:left="88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63" w:hanging="480"/>
      </w:pPr>
    </w:lvl>
    <w:lvl w:ilvl="2" w:tplc="0409001B" w:tentative="1">
      <w:start w:val="1"/>
      <w:numFmt w:val="lowerRoman"/>
      <w:lvlText w:val="%3."/>
      <w:lvlJc w:val="right"/>
      <w:pPr>
        <w:ind w:left="1843" w:hanging="480"/>
      </w:pPr>
    </w:lvl>
    <w:lvl w:ilvl="3" w:tplc="0409000F" w:tentative="1">
      <w:start w:val="1"/>
      <w:numFmt w:val="decimal"/>
      <w:lvlText w:val="%4."/>
      <w:lvlJc w:val="left"/>
      <w:pPr>
        <w:ind w:left="232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3" w:hanging="480"/>
      </w:pPr>
    </w:lvl>
    <w:lvl w:ilvl="5" w:tplc="0409001B" w:tentative="1">
      <w:start w:val="1"/>
      <w:numFmt w:val="lowerRoman"/>
      <w:lvlText w:val="%6."/>
      <w:lvlJc w:val="right"/>
      <w:pPr>
        <w:ind w:left="3283" w:hanging="480"/>
      </w:pPr>
    </w:lvl>
    <w:lvl w:ilvl="6" w:tplc="0409000F" w:tentative="1">
      <w:start w:val="1"/>
      <w:numFmt w:val="decimal"/>
      <w:lvlText w:val="%7."/>
      <w:lvlJc w:val="left"/>
      <w:pPr>
        <w:ind w:left="376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3" w:hanging="480"/>
      </w:pPr>
    </w:lvl>
    <w:lvl w:ilvl="8" w:tplc="0409001B" w:tentative="1">
      <w:start w:val="1"/>
      <w:numFmt w:val="lowerRoman"/>
      <w:lvlText w:val="%9."/>
      <w:lvlJc w:val="right"/>
      <w:pPr>
        <w:ind w:left="4723" w:hanging="480"/>
      </w:pPr>
    </w:lvl>
  </w:abstractNum>
  <w:abstractNum w:abstractNumId="2" w15:restartNumberingAfterBreak="0">
    <w:nsid w:val="37FA2E0D"/>
    <w:multiLevelType w:val="multilevel"/>
    <w:tmpl w:val="175C95F6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suff w:val="nothing"/>
      <w:lvlText w:val="%3、"/>
      <w:lvlJc w:val="left"/>
      <w:pPr>
        <w:ind w:left="403" w:hanging="403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suff w:val="nothing"/>
      <w:lvlText w:val="%4、"/>
      <w:lvlJc w:val="left"/>
      <w:pPr>
        <w:ind w:left="805" w:hanging="402"/>
      </w:pPr>
      <w:rPr>
        <w:rFonts w:hint="eastAsia"/>
      </w:rPr>
    </w:lvl>
    <w:lvl w:ilvl="4">
      <w:start w:val="1"/>
      <w:numFmt w:val="taiwaneseCountingThousand"/>
      <w:suff w:val="space"/>
      <w:lvlText w:val="（%5）"/>
      <w:lvlJc w:val="left"/>
      <w:pPr>
        <w:ind w:left="1610" w:hanging="805"/>
      </w:pPr>
      <w:rPr>
        <w:rFonts w:hint="eastAsia"/>
        <w:b w:val="0"/>
        <w:i w:val="0"/>
        <w:sz w:val="24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16E6550"/>
    <w:multiLevelType w:val="multilevel"/>
    <w:tmpl w:val="FE021FA6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suff w:val="nothing"/>
      <w:lvlText w:val="%3、"/>
      <w:lvlJc w:val="left"/>
      <w:pPr>
        <w:ind w:left="567" w:hanging="567"/>
      </w:pPr>
      <w:rPr>
        <w:rFonts w:hint="eastAsia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FF06344"/>
    <w:multiLevelType w:val="hybridMultilevel"/>
    <w:tmpl w:val="03926B96"/>
    <w:lvl w:ilvl="0" w:tplc="0409000F">
      <w:start w:val="1"/>
      <w:numFmt w:val="decimal"/>
      <w:lvlText w:val="%1."/>
      <w:lvlJc w:val="left"/>
      <w:pPr>
        <w:ind w:left="176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25" w:hanging="480"/>
      </w:pPr>
    </w:lvl>
    <w:lvl w:ilvl="2" w:tplc="0409001B" w:tentative="1">
      <w:start w:val="1"/>
      <w:numFmt w:val="lowerRoman"/>
      <w:lvlText w:val="%3."/>
      <w:lvlJc w:val="right"/>
      <w:pPr>
        <w:ind w:left="2305" w:hanging="480"/>
      </w:pPr>
    </w:lvl>
    <w:lvl w:ilvl="3" w:tplc="0409000F" w:tentative="1">
      <w:start w:val="1"/>
      <w:numFmt w:val="decimal"/>
      <w:lvlText w:val="%4."/>
      <w:lvlJc w:val="left"/>
      <w:pPr>
        <w:ind w:left="27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65" w:hanging="480"/>
      </w:pPr>
    </w:lvl>
    <w:lvl w:ilvl="5" w:tplc="0409001B" w:tentative="1">
      <w:start w:val="1"/>
      <w:numFmt w:val="lowerRoman"/>
      <w:lvlText w:val="%6."/>
      <w:lvlJc w:val="right"/>
      <w:pPr>
        <w:ind w:left="3745" w:hanging="480"/>
      </w:pPr>
    </w:lvl>
    <w:lvl w:ilvl="6" w:tplc="0409000F" w:tentative="1">
      <w:start w:val="1"/>
      <w:numFmt w:val="decimal"/>
      <w:lvlText w:val="%7."/>
      <w:lvlJc w:val="left"/>
      <w:pPr>
        <w:ind w:left="42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05" w:hanging="480"/>
      </w:pPr>
    </w:lvl>
    <w:lvl w:ilvl="8" w:tplc="0409001B" w:tentative="1">
      <w:start w:val="1"/>
      <w:numFmt w:val="lowerRoman"/>
      <w:lvlText w:val="%9."/>
      <w:lvlJc w:val="right"/>
      <w:pPr>
        <w:ind w:left="5185" w:hanging="480"/>
      </w:pPr>
    </w:lvl>
  </w:abstractNum>
  <w:abstractNum w:abstractNumId="5" w15:restartNumberingAfterBreak="0">
    <w:nsid w:val="5617682F"/>
    <w:multiLevelType w:val="multilevel"/>
    <w:tmpl w:val="4FC8FE0A"/>
    <w:lvl w:ilvl="0">
      <w:start w:val="1"/>
      <w:numFmt w:val="ideographTraditional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ideographZodiac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ideographLegalTraditional"/>
      <w:lvlText w:val="%3、"/>
      <w:lvlJc w:val="left"/>
      <w:pPr>
        <w:ind w:left="-992" w:firstLine="992"/>
      </w:pPr>
      <w:rPr>
        <w:rFonts w:eastAsia="新細明體" w:hint="eastAsia"/>
        <w:b w:val="0"/>
        <w:i w:val="0"/>
        <w:sz w:val="24"/>
        <w:vertAlign w:val="baseline"/>
      </w:rPr>
    </w:lvl>
    <w:lvl w:ilvl="3">
      <w:start w:val="1"/>
      <w:numFmt w:val="chineseCountingThousand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5B52CE6"/>
    <w:multiLevelType w:val="hybridMultilevel"/>
    <w:tmpl w:val="43822646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 w15:restartNumberingAfterBreak="0">
    <w:nsid w:val="7ABB1B69"/>
    <w:multiLevelType w:val="hybridMultilevel"/>
    <w:tmpl w:val="C1F8FF98"/>
    <w:lvl w:ilvl="0" w:tplc="93A8013A">
      <w:start w:val="1"/>
      <w:numFmt w:val="ideographLegalTraditional"/>
      <w:lvlText w:val="%1、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num w:numId="1" w16cid:durableId="1270895224">
    <w:abstractNumId w:val="7"/>
  </w:num>
  <w:num w:numId="2" w16cid:durableId="1824882174">
    <w:abstractNumId w:val="5"/>
  </w:num>
  <w:num w:numId="3" w16cid:durableId="2108965136">
    <w:abstractNumId w:val="3"/>
  </w:num>
  <w:num w:numId="4" w16cid:durableId="269901133">
    <w:abstractNumId w:val="0"/>
  </w:num>
  <w:num w:numId="5" w16cid:durableId="1136332751">
    <w:abstractNumId w:val="2"/>
  </w:num>
  <w:num w:numId="6" w16cid:durableId="1706636731">
    <w:abstractNumId w:val="1"/>
  </w:num>
  <w:num w:numId="7" w16cid:durableId="1809934452">
    <w:abstractNumId w:val="6"/>
  </w:num>
  <w:num w:numId="8" w16cid:durableId="3049427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C9"/>
    <w:rsid w:val="0001133B"/>
    <w:rsid w:val="0001636A"/>
    <w:rsid w:val="000A028A"/>
    <w:rsid w:val="000A72CF"/>
    <w:rsid w:val="00110C0A"/>
    <w:rsid w:val="0013733B"/>
    <w:rsid w:val="0014072A"/>
    <w:rsid w:val="00177454"/>
    <w:rsid w:val="0018660F"/>
    <w:rsid w:val="001A3F95"/>
    <w:rsid w:val="001B35EF"/>
    <w:rsid w:val="001D629A"/>
    <w:rsid w:val="00213FE4"/>
    <w:rsid w:val="0022531D"/>
    <w:rsid w:val="00232847"/>
    <w:rsid w:val="00233FDA"/>
    <w:rsid w:val="00235505"/>
    <w:rsid w:val="00254489"/>
    <w:rsid w:val="00280682"/>
    <w:rsid w:val="0028549F"/>
    <w:rsid w:val="002A28AE"/>
    <w:rsid w:val="002C36EB"/>
    <w:rsid w:val="002D1802"/>
    <w:rsid w:val="002E14C5"/>
    <w:rsid w:val="002E1846"/>
    <w:rsid w:val="002E6608"/>
    <w:rsid w:val="0032336E"/>
    <w:rsid w:val="00395301"/>
    <w:rsid w:val="0039675D"/>
    <w:rsid w:val="003E376D"/>
    <w:rsid w:val="004203D0"/>
    <w:rsid w:val="00422F1B"/>
    <w:rsid w:val="00440988"/>
    <w:rsid w:val="00454757"/>
    <w:rsid w:val="00454D93"/>
    <w:rsid w:val="004842E1"/>
    <w:rsid w:val="004860A9"/>
    <w:rsid w:val="004B50E5"/>
    <w:rsid w:val="004B52C6"/>
    <w:rsid w:val="004B7531"/>
    <w:rsid w:val="004D7C60"/>
    <w:rsid w:val="004F3A47"/>
    <w:rsid w:val="004F3AFF"/>
    <w:rsid w:val="005206DB"/>
    <w:rsid w:val="00530EB3"/>
    <w:rsid w:val="00564E95"/>
    <w:rsid w:val="00567BC2"/>
    <w:rsid w:val="00571144"/>
    <w:rsid w:val="00595BFE"/>
    <w:rsid w:val="005C168B"/>
    <w:rsid w:val="005E52C3"/>
    <w:rsid w:val="00607C6D"/>
    <w:rsid w:val="00627695"/>
    <w:rsid w:val="00642D88"/>
    <w:rsid w:val="006A117F"/>
    <w:rsid w:val="006C36D2"/>
    <w:rsid w:val="006C5351"/>
    <w:rsid w:val="006F702D"/>
    <w:rsid w:val="007300D5"/>
    <w:rsid w:val="0073063B"/>
    <w:rsid w:val="00737CFD"/>
    <w:rsid w:val="00761F00"/>
    <w:rsid w:val="007A4B6C"/>
    <w:rsid w:val="007C7E33"/>
    <w:rsid w:val="007E09A6"/>
    <w:rsid w:val="00807F17"/>
    <w:rsid w:val="00825534"/>
    <w:rsid w:val="00831136"/>
    <w:rsid w:val="008423D4"/>
    <w:rsid w:val="008427DB"/>
    <w:rsid w:val="0087132C"/>
    <w:rsid w:val="008B4F4A"/>
    <w:rsid w:val="008B7101"/>
    <w:rsid w:val="00923A8B"/>
    <w:rsid w:val="00951EC3"/>
    <w:rsid w:val="009601FC"/>
    <w:rsid w:val="00970FA4"/>
    <w:rsid w:val="00977BD7"/>
    <w:rsid w:val="00997E7D"/>
    <w:rsid w:val="009D53A3"/>
    <w:rsid w:val="00A10B90"/>
    <w:rsid w:val="00A27D60"/>
    <w:rsid w:val="00A560C5"/>
    <w:rsid w:val="00A8637D"/>
    <w:rsid w:val="00AC6169"/>
    <w:rsid w:val="00AF519C"/>
    <w:rsid w:val="00B0514C"/>
    <w:rsid w:val="00B37BDC"/>
    <w:rsid w:val="00B37F20"/>
    <w:rsid w:val="00B84922"/>
    <w:rsid w:val="00B86635"/>
    <w:rsid w:val="00B90129"/>
    <w:rsid w:val="00BA1ED5"/>
    <w:rsid w:val="00BB54B7"/>
    <w:rsid w:val="00BD449F"/>
    <w:rsid w:val="00BD77F4"/>
    <w:rsid w:val="00BE0996"/>
    <w:rsid w:val="00BE6487"/>
    <w:rsid w:val="00C138FE"/>
    <w:rsid w:val="00C4368D"/>
    <w:rsid w:val="00C477D4"/>
    <w:rsid w:val="00C51475"/>
    <w:rsid w:val="00C55A7A"/>
    <w:rsid w:val="00C71BA9"/>
    <w:rsid w:val="00CA63D5"/>
    <w:rsid w:val="00CB4AE8"/>
    <w:rsid w:val="00CC0C9F"/>
    <w:rsid w:val="00CE2C57"/>
    <w:rsid w:val="00D002E4"/>
    <w:rsid w:val="00D069F3"/>
    <w:rsid w:val="00D212B7"/>
    <w:rsid w:val="00D64337"/>
    <w:rsid w:val="00DA72A1"/>
    <w:rsid w:val="00DD3F57"/>
    <w:rsid w:val="00DE4A59"/>
    <w:rsid w:val="00E22B4B"/>
    <w:rsid w:val="00E609C7"/>
    <w:rsid w:val="00E74FC9"/>
    <w:rsid w:val="00E761DB"/>
    <w:rsid w:val="00E97B67"/>
    <w:rsid w:val="00EA2C8A"/>
    <w:rsid w:val="00F35303"/>
    <w:rsid w:val="00F554F3"/>
    <w:rsid w:val="00F86497"/>
    <w:rsid w:val="00FA0C65"/>
    <w:rsid w:val="00FD7923"/>
    <w:rsid w:val="00FE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1FBCEB"/>
  <w15:docId w15:val="{D46B1408-329F-4F53-9F42-F6EAA5CBC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0B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10B90"/>
    <w:rPr>
      <w:sz w:val="20"/>
      <w:szCs w:val="20"/>
      <w:lang w:eastAsia="zh-TW"/>
    </w:rPr>
  </w:style>
  <w:style w:type="paragraph" w:styleId="a5">
    <w:name w:val="footer"/>
    <w:basedOn w:val="a"/>
    <w:link w:val="a6"/>
    <w:uiPriority w:val="99"/>
    <w:unhideWhenUsed/>
    <w:rsid w:val="00A10B9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10B90"/>
    <w:rPr>
      <w:sz w:val="20"/>
      <w:szCs w:val="20"/>
      <w:lang w:eastAsia="zh-TW"/>
    </w:rPr>
  </w:style>
  <w:style w:type="paragraph" w:styleId="a7">
    <w:name w:val="List Paragraph"/>
    <w:basedOn w:val="a"/>
    <w:uiPriority w:val="34"/>
    <w:qFormat/>
    <w:rsid w:val="001A3F95"/>
    <w:pPr>
      <w:ind w:leftChars="200" w:left="480"/>
    </w:pPr>
  </w:style>
  <w:style w:type="paragraph" w:styleId="a8">
    <w:name w:val="No Spacing"/>
    <w:uiPriority w:val="1"/>
    <w:qFormat/>
    <w:rsid w:val="008427DB"/>
    <w:rPr>
      <w:lang w:eastAsia="zh-TW"/>
    </w:rPr>
  </w:style>
  <w:style w:type="character" w:styleId="a9">
    <w:name w:val="Hyperlink"/>
    <w:basedOn w:val="a0"/>
    <w:uiPriority w:val="99"/>
    <w:unhideWhenUsed/>
    <w:rsid w:val="0028068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80682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7300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1B35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makerpro.cc/2019/12/overview-about-internet-of-vehicle-and-smart-hom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citechvista.nat.gov.tw/Article/c000003/detail?ID=1ca37795-4cb4-460c-a572-03929a71793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www.ithome.com.tw/news/9046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smcase.ntu.edu.tw/SMCASE/?p=583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mcase.ntu.edu.tw/SMCASE/?p=5687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6C1C6-1650-4FBF-8FFE-2CD869517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12</Pages>
  <Words>1004</Words>
  <Characters>5729</Characters>
  <Application>Microsoft Office Word</Application>
  <DocSecurity>0</DocSecurity>
  <Lines>47</Lines>
  <Paragraphs>13</Paragraphs>
  <ScaleCrop>false</ScaleCrop>
  <Company/>
  <LinksUpToDate>false</LinksUpToDate>
  <CharactersWithSpaces>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 沛菁</dc:creator>
  <cp:keywords/>
  <dc:description/>
  <cp:lastModifiedBy>江 沛菁</cp:lastModifiedBy>
  <cp:revision>14</cp:revision>
  <cp:lastPrinted>2022-06-22T04:01:00Z</cp:lastPrinted>
  <dcterms:created xsi:type="dcterms:W3CDTF">2022-06-20T19:42:00Z</dcterms:created>
  <dcterms:modified xsi:type="dcterms:W3CDTF">2022-06-23T03:38:00Z</dcterms:modified>
</cp:coreProperties>
</file>