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54B78" w14:textId="77777777" w:rsidR="00023D3B" w:rsidRPr="00927A53" w:rsidRDefault="00023D3B" w:rsidP="00F60418">
      <w:pPr>
        <w:spacing w:line="480" w:lineRule="auto"/>
        <w:rPr>
          <w:b/>
          <w:bCs/>
          <w:sz w:val="28"/>
          <w:szCs w:val="28"/>
        </w:rPr>
      </w:pPr>
      <w:r w:rsidRPr="00927A53">
        <w:rPr>
          <w:b/>
          <w:bCs/>
          <w:sz w:val="28"/>
          <w:szCs w:val="28"/>
        </w:rPr>
        <w:t>Guide for genetic load analysis using Genomic Evolutionary Rate Profiling</w:t>
      </w:r>
    </w:p>
    <w:p w14:paraId="47635678" w14:textId="48F91DB3" w:rsidR="00996164" w:rsidRPr="00CB0587" w:rsidRDefault="006064EB" w:rsidP="00F60418">
      <w:pPr>
        <w:spacing w:line="480" w:lineRule="auto"/>
        <w:rPr>
          <w:b/>
          <w:bCs/>
          <w:vertAlign w:val="superscript"/>
        </w:rPr>
      </w:pPr>
      <w:r w:rsidRPr="00CB0587">
        <w:rPr>
          <w:b/>
          <w:bCs/>
        </w:rPr>
        <w:t>Rebecca S. Taylor,</w:t>
      </w:r>
      <w:r w:rsidRPr="00CB0587">
        <w:rPr>
          <w:b/>
          <w:bCs/>
          <w:vertAlign w:val="superscript"/>
        </w:rPr>
        <w:t>1,3,4</w:t>
      </w:r>
      <w:r w:rsidRPr="00CB0587">
        <w:rPr>
          <w:b/>
          <w:bCs/>
        </w:rPr>
        <w:t>* Micheline Manseau,</w:t>
      </w:r>
      <w:r w:rsidRPr="00CB0587">
        <w:rPr>
          <w:b/>
          <w:bCs/>
          <w:vertAlign w:val="superscript"/>
        </w:rPr>
        <w:t>1</w:t>
      </w:r>
      <w:r w:rsidRPr="00CB0587">
        <w:rPr>
          <w:b/>
          <w:bCs/>
        </w:rPr>
        <w:t xml:space="preserve"> Peng Lui</w:t>
      </w:r>
      <w:r w:rsidRPr="00CB0587">
        <w:rPr>
          <w:b/>
          <w:bCs/>
          <w:vertAlign w:val="superscript"/>
        </w:rPr>
        <w:t xml:space="preserve"> 1 </w:t>
      </w:r>
      <w:r w:rsidRPr="00CB0587">
        <w:rPr>
          <w:b/>
          <w:bCs/>
        </w:rPr>
        <w:t>and Paul J. Wilson</w:t>
      </w:r>
      <w:r w:rsidRPr="00CB0587">
        <w:rPr>
          <w:b/>
          <w:bCs/>
          <w:vertAlign w:val="superscript"/>
        </w:rPr>
        <w:t>2</w:t>
      </w:r>
    </w:p>
    <w:p w14:paraId="02DEC712" w14:textId="77777777" w:rsidR="006064EB" w:rsidRPr="00996164" w:rsidRDefault="006064EB" w:rsidP="00F60418">
      <w:pPr>
        <w:spacing w:before="240" w:line="480" w:lineRule="auto"/>
        <w:rPr>
          <w:rFonts w:ascii="Calibri" w:hAnsi="Calibri" w:cs="Calibri"/>
        </w:rPr>
      </w:pPr>
      <w:r w:rsidRPr="00996164">
        <w:rPr>
          <w:rFonts w:ascii="Calibri" w:hAnsi="Calibri" w:cs="Calibri"/>
          <w:vertAlign w:val="superscript"/>
        </w:rPr>
        <w:t>1</w:t>
      </w:r>
      <w:r w:rsidRPr="00996164">
        <w:rPr>
          <w:rFonts w:ascii="Calibri" w:hAnsi="Calibri" w:cs="Calibri"/>
        </w:rPr>
        <w:t>Landscape Science and Technology, Environment and Climate Change Canada, Colonel By Drive, Ottawa, K1S 5B6, Canada</w:t>
      </w:r>
    </w:p>
    <w:p w14:paraId="1076F736" w14:textId="4152C3B5" w:rsidR="00996164" w:rsidRPr="00996164" w:rsidRDefault="006064EB" w:rsidP="00F60418">
      <w:pPr>
        <w:spacing w:line="480" w:lineRule="auto"/>
        <w:ind w:right="-3326"/>
        <w:rPr>
          <w:rFonts w:ascii="Calibri" w:hAnsi="Calibri" w:cs="Calibri"/>
        </w:rPr>
      </w:pPr>
      <w:r w:rsidRPr="00996164">
        <w:rPr>
          <w:rFonts w:ascii="Calibri" w:hAnsi="Calibri" w:cs="Calibri"/>
          <w:vertAlign w:val="superscript"/>
        </w:rPr>
        <w:t>2</w:t>
      </w:r>
      <w:r w:rsidR="00996164" w:rsidRPr="00996164">
        <w:rPr>
          <w:rFonts w:ascii="Calibri" w:hAnsi="Calibri" w:cs="Calibri"/>
        </w:rPr>
        <w:t>Biology Department, Trent University, East Bank Drive, Peterborough, K9L 1Z8, Canada</w:t>
      </w:r>
    </w:p>
    <w:p w14:paraId="3CCEF637" w14:textId="77777777" w:rsidR="006064EB" w:rsidRPr="00996164" w:rsidRDefault="006064EB" w:rsidP="00F60418">
      <w:pPr>
        <w:spacing w:line="480" w:lineRule="auto"/>
        <w:ind w:right="-3326"/>
        <w:rPr>
          <w:rFonts w:ascii="Calibri" w:hAnsi="Calibri" w:cs="Calibri"/>
        </w:rPr>
      </w:pPr>
      <w:r w:rsidRPr="00996164">
        <w:rPr>
          <w:rFonts w:ascii="Calibri" w:hAnsi="Calibri" w:cs="Calibri"/>
          <w:vertAlign w:val="superscript"/>
        </w:rPr>
        <w:t>3</w:t>
      </w:r>
      <w:r w:rsidRPr="00996164">
        <w:rPr>
          <w:rFonts w:ascii="Calibri" w:hAnsi="Calibri" w:cs="Calibri"/>
        </w:rPr>
        <w:t>Technical contact</w:t>
      </w:r>
    </w:p>
    <w:p w14:paraId="6AC86D0D" w14:textId="77777777" w:rsidR="006064EB" w:rsidRPr="00996164" w:rsidRDefault="006064EB" w:rsidP="00F60418">
      <w:pPr>
        <w:spacing w:line="480" w:lineRule="auto"/>
        <w:ind w:right="-3326"/>
        <w:rPr>
          <w:rFonts w:ascii="Calibri" w:hAnsi="Calibri" w:cs="Calibri"/>
        </w:rPr>
      </w:pPr>
      <w:r w:rsidRPr="00996164">
        <w:rPr>
          <w:rFonts w:ascii="Calibri" w:hAnsi="Calibri" w:cs="Calibri"/>
          <w:vertAlign w:val="superscript"/>
        </w:rPr>
        <w:t>4</w:t>
      </w:r>
      <w:r w:rsidRPr="00996164">
        <w:rPr>
          <w:rFonts w:ascii="Calibri" w:hAnsi="Calibri" w:cs="Calibri"/>
        </w:rPr>
        <w:t>Lead contact</w:t>
      </w:r>
      <w:r w:rsidRPr="00996164">
        <w:rPr>
          <w:rFonts w:ascii="Calibri" w:hAnsi="Calibri" w:cs="Calibri"/>
        </w:rPr>
        <w:tab/>
      </w:r>
    </w:p>
    <w:p w14:paraId="6DD313E6" w14:textId="0351212B" w:rsidR="00DD7C91" w:rsidRDefault="006064EB" w:rsidP="00F60418">
      <w:pPr>
        <w:spacing w:line="480" w:lineRule="auto"/>
        <w:ind w:right="-3326"/>
        <w:rPr>
          <w:rFonts w:ascii="Calibri" w:hAnsi="Calibri" w:cs="Calibri"/>
        </w:rPr>
      </w:pPr>
      <w:r w:rsidRPr="00996164">
        <w:rPr>
          <w:rFonts w:ascii="Calibri" w:hAnsi="Calibri" w:cs="Calibri"/>
        </w:rPr>
        <w:t xml:space="preserve">*Correspondence: </w:t>
      </w:r>
      <w:r w:rsidR="00312947">
        <w:rPr>
          <w:rFonts w:ascii="Calibri" w:hAnsi="Calibri" w:cs="Calibri"/>
        </w:rPr>
        <w:t>rebecca.taylor@ec.gc.ca</w:t>
      </w:r>
    </w:p>
    <w:p w14:paraId="096A3733" w14:textId="2ACBEF5A" w:rsidR="009821F7" w:rsidRDefault="009821F7" w:rsidP="00F60418">
      <w:pPr>
        <w:spacing w:line="480" w:lineRule="auto"/>
        <w:ind w:left="-450"/>
        <w:rPr>
          <w:rFonts w:ascii="Calibri" w:hAnsi="Calibri" w:cs="Calibri"/>
        </w:rPr>
      </w:pPr>
    </w:p>
    <w:p w14:paraId="76337F54" w14:textId="72D154CD" w:rsidR="00DD7C91" w:rsidRPr="00F70E12" w:rsidRDefault="00DD7C91" w:rsidP="00F60418">
      <w:pPr>
        <w:spacing w:line="480" w:lineRule="auto"/>
        <w:rPr>
          <w:rFonts w:ascii="Calibri" w:hAnsi="Calibri" w:cs="Calibri"/>
          <w:b/>
          <w:bCs/>
        </w:rPr>
      </w:pPr>
      <w:r w:rsidRPr="00F70E12">
        <w:rPr>
          <w:rFonts w:ascii="Calibri" w:hAnsi="Calibri" w:cs="Calibri"/>
          <w:b/>
          <w:bCs/>
        </w:rPr>
        <w:t>SUMMARY</w:t>
      </w:r>
    </w:p>
    <w:p w14:paraId="66C2B460" w14:textId="563AA078" w:rsidR="006064EB" w:rsidRDefault="006064EB" w:rsidP="00F60418">
      <w:pPr>
        <w:spacing w:line="480" w:lineRule="auto"/>
        <w:rPr>
          <w:rFonts w:ascii="Calibri" w:hAnsi="Calibri" w:cs="Calibri"/>
        </w:rPr>
      </w:pPr>
      <w:r w:rsidRPr="00996164">
        <w:rPr>
          <w:rFonts w:ascii="Calibri" w:hAnsi="Calibri" w:cs="Calibri"/>
        </w:rPr>
        <w:t>This protocol describes how to undertake an analysis of genetic load in wildlife species using Genomic Evolutionary Rate Profiling (GERP). Focusing on caribou (</w:t>
      </w:r>
      <w:r w:rsidRPr="00996164">
        <w:rPr>
          <w:rFonts w:ascii="Calibri" w:hAnsi="Calibri" w:cs="Calibri"/>
          <w:i/>
          <w:iCs/>
        </w:rPr>
        <w:t>Rangifer tarandus</w:t>
      </w:r>
      <w:r w:rsidRPr="00996164">
        <w:rPr>
          <w:rFonts w:ascii="Calibri" w:hAnsi="Calibri" w:cs="Calibri"/>
        </w:rPr>
        <w:t xml:space="preserve">), we detail the </w:t>
      </w:r>
      <w:r w:rsidR="00DD7C91">
        <w:rPr>
          <w:rFonts w:ascii="Calibri" w:hAnsi="Calibri" w:cs="Calibri"/>
        </w:rPr>
        <w:t>steps involved</w:t>
      </w:r>
      <w:r w:rsidR="00605D6F">
        <w:rPr>
          <w:rFonts w:ascii="Calibri" w:hAnsi="Calibri" w:cs="Calibri"/>
        </w:rPr>
        <w:t xml:space="preserve"> including</w:t>
      </w:r>
      <w:r w:rsidR="00642C83">
        <w:rPr>
          <w:rFonts w:ascii="Calibri" w:hAnsi="Calibri" w:cs="Calibri"/>
        </w:rPr>
        <w:t xml:space="preserve"> </w:t>
      </w:r>
      <w:r w:rsidR="00605D6F">
        <w:rPr>
          <w:rFonts w:ascii="Calibri" w:hAnsi="Calibri" w:cs="Calibri"/>
        </w:rPr>
        <w:t>automat</w:t>
      </w:r>
      <w:r w:rsidR="001F60F0">
        <w:rPr>
          <w:rFonts w:ascii="Calibri" w:hAnsi="Calibri" w:cs="Calibri"/>
        </w:rPr>
        <w:t>ion</w:t>
      </w:r>
      <w:r w:rsidR="00D5292D">
        <w:rPr>
          <w:rFonts w:ascii="Calibri" w:hAnsi="Calibri" w:cs="Calibri"/>
        </w:rPr>
        <w:t xml:space="preserve"> of</w:t>
      </w:r>
      <w:r w:rsidR="00605D6F">
        <w:rPr>
          <w:rFonts w:ascii="Calibri" w:hAnsi="Calibri" w:cs="Calibri"/>
        </w:rPr>
        <w:t xml:space="preserve"> input file</w:t>
      </w:r>
      <w:r w:rsidR="00A85BA9">
        <w:rPr>
          <w:rFonts w:ascii="Calibri" w:hAnsi="Calibri" w:cs="Calibri"/>
        </w:rPr>
        <w:t xml:space="preserve"> production</w:t>
      </w:r>
      <w:r w:rsidR="00275F7A">
        <w:rPr>
          <w:rFonts w:ascii="Calibri" w:hAnsi="Calibri" w:cs="Calibri"/>
        </w:rPr>
        <w:t xml:space="preserve">, as well as make available a modified version of the GERP </w:t>
      </w:r>
      <w:r w:rsidR="009A0509">
        <w:rPr>
          <w:rFonts w:ascii="Calibri" w:hAnsi="Calibri" w:cs="Calibri"/>
        </w:rPr>
        <w:t>program which creates more user-friendly outputs</w:t>
      </w:r>
      <w:r w:rsidR="007E5B32">
        <w:rPr>
          <w:rFonts w:ascii="Calibri" w:hAnsi="Calibri" w:cs="Calibri"/>
        </w:rPr>
        <w:t xml:space="preserve"> and streamlines the </w:t>
      </w:r>
      <w:r w:rsidR="009A0509">
        <w:rPr>
          <w:rFonts w:ascii="Calibri" w:hAnsi="Calibri" w:cs="Calibri"/>
        </w:rPr>
        <w:t>extract</w:t>
      </w:r>
      <w:r w:rsidR="007E5B32">
        <w:rPr>
          <w:rFonts w:ascii="Calibri" w:hAnsi="Calibri" w:cs="Calibri"/>
        </w:rPr>
        <w:t>ion</w:t>
      </w:r>
      <w:r w:rsidR="00A14D5B">
        <w:rPr>
          <w:rFonts w:ascii="Calibri" w:hAnsi="Calibri" w:cs="Calibri"/>
        </w:rPr>
        <w:t xml:space="preserve"> of</w:t>
      </w:r>
      <w:r w:rsidR="009A0509">
        <w:rPr>
          <w:rFonts w:ascii="Calibri" w:hAnsi="Calibri" w:cs="Calibri"/>
        </w:rPr>
        <w:t xml:space="preserve"> sites of interest from a VCF file as known derived alleles using three outgroup species to enable the measurement of genetic load. </w:t>
      </w:r>
      <w:r w:rsidR="00526A1E">
        <w:rPr>
          <w:rFonts w:ascii="Calibri" w:hAnsi="Calibri" w:cs="Calibri"/>
        </w:rPr>
        <w:t>For complete details on the use and execution of this protocol, please refer to Taylor et al.</w:t>
      </w:r>
      <w:r w:rsidR="00270838" w:rsidRPr="00270838">
        <w:rPr>
          <w:rFonts w:ascii="Calibri" w:hAnsi="Calibri" w:cs="Calibri"/>
          <w:vertAlign w:val="superscript"/>
        </w:rPr>
        <w:t>1</w:t>
      </w:r>
    </w:p>
    <w:p w14:paraId="6DE47C52" w14:textId="77777777" w:rsidR="00526A1E" w:rsidRDefault="00526A1E" w:rsidP="00F60418">
      <w:pPr>
        <w:spacing w:line="480" w:lineRule="auto"/>
        <w:rPr>
          <w:rFonts w:ascii="Calibri" w:hAnsi="Calibri" w:cs="Calibri"/>
        </w:rPr>
      </w:pPr>
    </w:p>
    <w:p w14:paraId="1B7F653B" w14:textId="17A3368F" w:rsidR="005D6C1E" w:rsidRPr="00F70E12" w:rsidRDefault="005D6C1E" w:rsidP="00F60418">
      <w:pPr>
        <w:spacing w:line="480" w:lineRule="auto"/>
        <w:rPr>
          <w:rFonts w:ascii="Calibri" w:hAnsi="Calibri" w:cs="Calibri"/>
          <w:b/>
          <w:bCs/>
        </w:rPr>
      </w:pPr>
      <w:r w:rsidRPr="00F70E12">
        <w:rPr>
          <w:rFonts w:ascii="Calibri" w:hAnsi="Calibri" w:cs="Calibri"/>
          <w:b/>
          <w:bCs/>
        </w:rPr>
        <w:t>BEFORE YOU BEGIN</w:t>
      </w:r>
    </w:p>
    <w:p w14:paraId="67C86BBE" w14:textId="4EBAD32D" w:rsidR="00166BD2" w:rsidRDefault="003377A4" w:rsidP="00F60418">
      <w:pPr>
        <w:spacing w:line="480" w:lineRule="auto"/>
        <w:rPr>
          <w:rFonts w:ascii="Calibri" w:hAnsi="Calibri" w:cs="Calibri"/>
        </w:rPr>
      </w:pPr>
      <w:r>
        <w:rPr>
          <w:rFonts w:ascii="Calibri" w:hAnsi="Calibri" w:cs="Calibri"/>
        </w:rPr>
        <w:t xml:space="preserve">The protocol describes how genetic load was calculated in a study of caribou </w:t>
      </w:r>
      <w:r w:rsidR="00F0482B">
        <w:rPr>
          <w:rFonts w:ascii="Calibri" w:hAnsi="Calibri" w:cs="Calibri"/>
        </w:rPr>
        <w:t>but</w:t>
      </w:r>
      <w:r>
        <w:rPr>
          <w:rFonts w:ascii="Calibri" w:hAnsi="Calibri" w:cs="Calibri"/>
        </w:rPr>
        <w:t xml:space="preserve"> can be applied to any species as long as appropriate taxa are used for the evolutionary rate profiling steps. </w:t>
      </w:r>
      <w:r w:rsidR="00FC79C6">
        <w:rPr>
          <w:rFonts w:ascii="Calibri" w:hAnsi="Calibri" w:cs="Calibri"/>
        </w:rPr>
        <w:t xml:space="preserve">We assume that an </w:t>
      </w:r>
      <w:r w:rsidR="00FC79C6">
        <w:rPr>
          <w:rFonts w:ascii="Calibri" w:hAnsi="Calibri" w:cs="Calibri"/>
        </w:rPr>
        <w:lastRenderedPageBreak/>
        <w:t xml:space="preserve">appropriately filtered </w:t>
      </w:r>
      <w:r w:rsidR="0051642B">
        <w:rPr>
          <w:rFonts w:ascii="Calibri" w:hAnsi="Calibri" w:cs="Calibri"/>
        </w:rPr>
        <w:t>variant calling format (</w:t>
      </w:r>
      <w:r w:rsidR="00FC79C6">
        <w:rPr>
          <w:rFonts w:ascii="Calibri" w:hAnsi="Calibri" w:cs="Calibri"/>
        </w:rPr>
        <w:t>VCF</w:t>
      </w:r>
      <w:r w:rsidR="0051642B">
        <w:rPr>
          <w:rFonts w:ascii="Calibri" w:hAnsi="Calibri" w:cs="Calibri"/>
        </w:rPr>
        <w:t>)</w:t>
      </w:r>
      <w:r w:rsidR="00FC79C6">
        <w:rPr>
          <w:rFonts w:ascii="Calibri" w:hAnsi="Calibri" w:cs="Calibri"/>
        </w:rPr>
        <w:t xml:space="preserve"> file </w:t>
      </w:r>
      <w:r w:rsidR="00FB32DE">
        <w:rPr>
          <w:rFonts w:ascii="Calibri" w:hAnsi="Calibri" w:cs="Calibri"/>
        </w:rPr>
        <w:t xml:space="preserve">with high quality genotypes </w:t>
      </w:r>
      <w:r w:rsidR="00FC79C6">
        <w:rPr>
          <w:rFonts w:ascii="Calibri" w:hAnsi="Calibri" w:cs="Calibri"/>
        </w:rPr>
        <w:t>has been made from genomes of the species where genetic load is being measured</w:t>
      </w:r>
      <w:r w:rsidR="00F0482B">
        <w:rPr>
          <w:rFonts w:ascii="Calibri" w:hAnsi="Calibri" w:cs="Calibri"/>
        </w:rPr>
        <w:t xml:space="preserve">. </w:t>
      </w:r>
      <w:r w:rsidR="00B3039C">
        <w:rPr>
          <w:rFonts w:ascii="Calibri" w:hAnsi="Calibri" w:cs="Calibri"/>
        </w:rPr>
        <w:t>This protocol is designed for Linux and was tested on Linux</w:t>
      </w:r>
      <w:r w:rsidR="006A27FB">
        <w:rPr>
          <w:rFonts w:ascii="Calibri" w:hAnsi="Calibri" w:cs="Calibri"/>
        </w:rPr>
        <w:t xml:space="preserve"> CentOS 7</w:t>
      </w:r>
      <w:r w:rsidR="00B3039C">
        <w:rPr>
          <w:rFonts w:ascii="Calibri" w:hAnsi="Calibri" w:cs="Calibri"/>
        </w:rPr>
        <w:t xml:space="preserve">, but may also work on MacOSX and WSL if the necessary software is installed. </w:t>
      </w:r>
      <w:r w:rsidR="00166BD2">
        <w:rPr>
          <w:rFonts w:ascii="Calibri" w:hAnsi="Calibri" w:cs="Calibri"/>
        </w:rPr>
        <w:t>Our custom R script to extract derived SNPs from a VCF file requires the following R packages: vcfR, tidyverse, data.table, magrittr, and parallel.</w:t>
      </w:r>
    </w:p>
    <w:p w14:paraId="2231DD38" w14:textId="77777777" w:rsidR="004F656E" w:rsidRDefault="004F656E" w:rsidP="00F60418">
      <w:pPr>
        <w:spacing w:line="480" w:lineRule="auto"/>
        <w:rPr>
          <w:rFonts w:ascii="Calibri" w:hAnsi="Calibri" w:cs="Calibri"/>
        </w:rPr>
      </w:pPr>
    </w:p>
    <w:p w14:paraId="13B0CDEA" w14:textId="4AAFE126" w:rsidR="00084C01" w:rsidRDefault="00084C01" w:rsidP="00F60418">
      <w:pPr>
        <w:spacing w:line="480" w:lineRule="auto"/>
        <w:rPr>
          <w:rFonts w:ascii="Calibri" w:hAnsi="Calibri" w:cs="Calibri"/>
        </w:rPr>
      </w:pPr>
      <w:r>
        <w:rPr>
          <w:rFonts w:ascii="Calibri" w:hAnsi="Calibri" w:cs="Calibri"/>
        </w:rPr>
        <w:t>KEY RESOURCES TABLE</w:t>
      </w:r>
    </w:p>
    <w:tbl>
      <w:tblPr>
        <w:tblStyle w:val="TableGrid"/>
        <w:tblW w:w="95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238"/>
        <w:gridCol w:w="2250"/>
        <w:gridCol w:w="2088"/>
      </w:tblGrid>
      <w:tr w:rsidR="00C934CD" w:rsidRPr="003C67F3" w14:paraId="7604FC52" w14:textId="77777777" w:rsidTr="00562CEB">
        <w:trPr>
          <w:cantSplit/>
          <w:trHeight w:hRule="exact" w:val="288"/>
        </w:trPr>
        <w:tc>
          <w:tcPr>
            <w:tcW w:w="5238" w:type="dxa"/>
            <w:tcBorders>
              <w:top w:val="single" w:sz="12" w:space="0" w:color="000000"/>
              <w:bottom w:val="single" w:sz="12" w:space="0" w:color="000000"/>
            </w:tcBorders>
            <w:shd w:val="clear" w:color="auto" w:fill="auto"/>
            <w:vAlign w:val="center"/>
          </w:tcPr>
          <w:p w14:paraId="0EF68110" w14:textId="77777777" w:rsidR="00C934CD" w:rsidRPr="003C67F3" w:rsidRDefault="00C934CD" w:rsidP="00F60418">
            <w:pPr>
              <w:spacing w:line="480" w:lineRule="auto"/>
              <w:rPr>
                <w:rFonts w:ascii="Arial" w:hAnsi="Arial" w:cs="Arial"/>
                <w:sz w:val="20"/>
                <w:szCs w:val="20"/>
              </w:rPr>
            </w:pPr>
            <w:r w:rsidRPr="003C67F3">
              <w:rPr>
                <w:rFonts w:ascii="Arial" w:hAnsi="Arial" w:cs="Arial"/>
                <w:sz w:val="20"/>
                <w:szCs w:val="20"/>
              </w:rPr>
              <w:t>REAGENT or RESOURCE</w:t>
            </w:r>
          </w:p>
        </w:tc>
        <w:tc>
          <w:tcPr>
            <w:tcW w:w="2250" w:type="dxa"/>
            <w:tcBorders>
              <w:top w:val="single" w:sz="12" w:space="0" w:color="000000"/>
              <w:bottom w:val="single" w:sz="12" w:space="0" w:color="000000"/>
            </w:tcBorders>
            <w:shd w:val="clear" w:color="auto" w:fill="auto"/>
            <w:vAlign w:val="center"/>
          </w:tcPr>
          <w:p w14:paraId="21C20055" w14:textId="77777777" w:rsidR="00C934CD" w:rsidRPr="003C67F3" w:rsidRDefault="00C934CD" w:rsidP="00F60418">
            <w:pPr>
              <w:spacing w:line="480" w:lineRule="auto"/>
              <w:rPr>
                <w:rFonts w:ascii="Arial" w:hAnsi="Arial" w:cs="Arial"/>
                <w:sz w:val="20"/>
                <w:szCs w:val="20"/>
              </w:rPr>
            </w:pPr>
            <w:r w:rsidRPr="003C67F3">
              <w:rPr>
                <w:rFonts w:ascii="Arial" w:hAnsi="Arial" w:cs="Arial"/>
                <w:sz w:val="20"/>
                <w:szCs w:val="20"/>
              </w:rPr>
              <w:t>SOURCE</w:t>
            </w:r>
          </w:p>
        </w:tc>
        <w:tc>
          <w:tcPr>
            <w:tcW w:w="2088" w:type="dxa"/>
            <w:tcBorders>
              <w:top w:val="single" w:sz="12" w:space="0" w:color="000000"/>
              <w:bottom w:val="single" w:sz="12" w:space="0" w:color="000000"/>
            </w:tcBorders>
            <w:shd w:val="clear" w:color="auto" w:fill="auto"/>
            <w:vAlign w:val="center"/>
          </w:tcPr>
          <w:p w14:paraId="2A93753A" w14:textId="77777777" w:rsidR="00C934CD" w:rsidRPr="003C67F3" w:rsidRDefault="00C934CD" w:rsidP="00F60418">
            <w:pPr>
              <w:spacing w:line="480" w:lineRule="auto"/>
              <w:rPr>
                <w:rFonts w:ascii="Arial" w:hAnsi="Arial" w:cs="Arial"/>
                <w:sz w:val="20"/>
                <w:szCs w:val="20"/>
              </w:rPr>
            </w:pPr>
            <w:r w:rsidRPr="003C67F3">
              <w:rPr>
                <w:rFonts w:ascii="Arial" w:hAnsi="Arial" w:cs="Arial"/>
                <w:sz w:val="20"/>
                <w:szCs w:val="20"/>
              </w:rPr>
              <w:t>IDENTIFIER</w:t>
            </w:r>
          </w:p>
        </w:tc>
      </w:tr>
      <w:tr w:rsidR="00C934CD" w:rsidRPr="003C67F3" w14:paraId="43418319" w14:textId="77777777" w:rsidTr="00562CEB">
        <w:trPr>
          <w:cantSplit/>
          <w:trHeight w:val="259"/>
        </w:trPr>
        <w:tc>
          <w:tcPr>
            <w:tcW w:w="9576" w:type="dxa"/>
            <w:gridSpan w:val="3"/>
            <w:tcBorders>
              <w:top w:val="single" w:sz="12" w:space="0" w:color="000000"/>
              <w:bottom w:val="single" w:sz="12" w:space="0" w:color="000000"/>
            </w:tcBorders>
            <w:shd w:val="clear" w:color="auto" w:fill="auto"/>
          </w:tcPr>
          <w:p w14:paraId="43BCF64B" w14:textId="77777777" w:rsidR="00C934CD" w:rsidRPr="003C67F3" w:rsidRDefault="00C934CD" w:rsidP="00F60418">
            <w:pPr>
              <w:spacing w:line="480" w:lineRule="auto"/>
              <w:rPr>
                <w:rFonts w:ascii="Arial" w:hAnsi="Arial" w:cs="Arial"/>
                <w:sz w:val="20"/>
                <w:szCs w:val="20"/>
              </w:rPr>
            </w:pPr>
            <w:r w:rsidRPr="003C67F3">
              <w:rPr>
                <w:rFonts w:ascii="Arial" w:hAnsi="Arial" w:cs="Arial"/>
                <w:sz w:val="20"/>
                <w:szCs w:val="20"/>
              </w:rPr>
              <w:t xml:space="preserve">Deposited </w:t>
            </w:r>
            <w:r>
              <w:rPr>
                <w:rFonts w:ascii="Arial" w:hAnsi="Arial" w:cs="Arial"/>
                <w:sz w:val="20"/>
                <w:szCs w:val="20"/>
              </w:rPr>
              <w:t>d</w:t>
            </w:r>
            <w:r w:rsidRPr="003C67F3">
              <w:rPr>
                <w:rFonts w:ascii="Arial" w:hAnsi="Arial" w:cs="Arial"/>
                <w:sz w:val="20"/>
                <w:szCs w:val="20"/>
              </w:rPr>
              <w:t>ata</w:t>
            </w:r>
          </w:p>
        </w:tc>
      </w:tr>
      <w:tr w:rsidR="00C934CD" w:rsidRPr="003C67F3" w14:paraId="741E11A8" w14:textId="77777777" w:rsidTr="00562CEB">
        <w:trPr>
          <w:cantSplit/>
          <w:trHeight w:val="259"/>
        </w:trPr>
        <w:tc>
          <w:tcPr>
            <w:tcW w:w="5238" w:type="dxa"/>
            <w:tcBorders>
              <w:top w:val="single" w:sz="12" w:space="0" w:color="000000"/>
            </w:tcBorders>
            <w:shd w:val="clear" w:color="auto" w:fill="auto"/>
          </w:tcPr>
          <w:p w14:paraId="434F267B" w14:textId="0CA1DCDB" w:rsidR="00C934CD" w:rsidRPr="003C67F3" w:rsidRDefault="00C934CD" w:rsidP="00F60418">
            <w:pPr>
              <w:spacing w:line="480" w:lineRule="auto"/>
              <w:rPr>
                <w:rFonts w:ascii="Arial" w:hAnsi="Arial" w:cs="Arial"/>
                <w:sz w:val="20"/>
                <w:szCs w:val="20"/>
              </w:rPr>
            </w:pPr>
            <w:r>
              <w:rPr>
                <w:rFonts w:ascii="Arial" w:hAnsi="Arial" w:cs="Arial"/>
                <w:sz w:val="20"/>
                <w:szCs w:val="20"/>
              </w:rPr>
              <w:t>Reference genome sequences from multiple species</w:t>
            </w:r>
          </w:p>
        </w:tc>
        <w:tc>
          <w:tcPr>
            <w:tcW w:w="2250" w:type="dxa"/>
            <w:tcBorders>
              <w:top w:val="single" w:sz="12" w:space="0" w:color="000000"/>
            </w:tcBorders>
            <w:shd w:val="clear" w:color="auto" w:fill="auto"/>
          </w:tcPr>
          <w:p w14:paraId="4E8412B3" w14:textId="73E10B33" w:rsidR="00C934CD" w:rsidRPr="007B431D" w:rsidRDefault="00C934CD" w:rsidP="00F60418">
            <w:pPr>
              <w:spacing w:line="480" w:lineRule="auto"/>
              <w:rPr>
                <w:rFonts w:ascii="Arial" w:hAnsi="Arial" w:cs="Arial"/>
                <w:sz w:val="20"/>
                <w:szCs w:val="20"/>
              </w:rPr>
            </w:pPr>
            <w:r>
              <w:rPr>
                <w:rFonts w:ascii="Arial" w:hAnsi="Arial" w:cs="Arial"/>
                <w:sz w:val="20"/>
                <w:szCs w:val="20"/>
              </w:rPr>
              <w:t>NCBI or other genome database</w:t>
            </w:r>
          </w:p>
        </w:tc>
        <w:tc>
          <w:tcPr>
            <w:tcW w:w="2088" w:type="dxa"/>
            <w:tcBorders>
              <w:top w:val="single" w:sz="12" w:space="0" w:color="000000"/>
            </w:tcBorders>
            <w:shd w:val="clear" w:color="auto" w:fill="auto"/>
          </w:tcPr>
          <w:p w14:paraId="3BCE4AF3" w14:textId="43C3258F" w:rsidR="00C934CD" w:rsidRPr="007B431D" w:rsidRDefault="00C934CD" w:rsidP="00F60418">
            <w:pPr>
              <w:spacing w:line="480" w:lineRule="auto"/>
              <w:rPr>
                <w:rFonts w:ascii="Arial" w:hAnsi="Arial" w:cs="Arial"/>
                <w:sz w:val="20"/>
                <w:szCs w:val="20"/>
              </w:rPr>
            </w:pPr>
            <w:r w:rsidRPr="00567FFB">
              <w:rPr>
                <w:rFonts w:ascii="Calibri" w:hAnsi="Calibri" w:cs="Calibri"/>
              </w:rPr>
              <w:t>https://www.ncbi.nlm.nih.gov/data-hub/genome/?taxon=40674</w:t>
            </w:r>
          </w:p>
        </w:tc>
      </w:tr>
      <w:tr w:rsidR="00C934CD" w:rsidRPr="003C67F3" w14:paraId="005A1351" w14:textId="77777777" w:rsidTr="00562CEB">
        <w:trPr>
          <w:cantSplit/>
          <w:trHeight w:val="259"/>
        </w:trPr>
        <w:tc>
          <w:tcPr>
            <w:tcW w:w="9576" w:type="dxa"/>
            <w:gridSpan w:val="3"/>
            <w:tcBorders>
              <w:top w:val="single" w:sz="12" w:space="0" w:color="000000"/>
              <w:bottom w:val="single" w:sz="12" w:space="0" w:color="000000"/>
            </w:tcBorders>
            <w:shd w:val="clear" w:color="auto" w:fill="auto"/>
          </w:tcPr>
          <w:p w14:paraId="0E4ECEA4" w14:textId="77777777" w:rsidR="00C934CD" w:rsidRPr="003C67F3" w:rsidRDefault="00C934CD" w:rsidP="00F60418">
            <w:pPr>
              <w:spacing w:line="480" w:lineRule="auto"/>
              <w:rPr>
                <w:rFonts w:ascii="Arial" w:hAnsi="Arial" w:cs="Arial"/>
                <w:sz w:val="20"/>
                <w:szCs w:val="20"/>
              </w:rPr>
            </w:pPr>
            <w:r w:rsidRPr="003C67F3">
              <w:rPr>
                <w:rFonts w:ascii="Arial" w:hAnsi="Arial" w:cs="Arial"/>
                <w:sz w:val="20"/>
                <w:szCs w:val="20"/>
              </w:rPr>
              <w:t xml:space="preserve">Software and </w:t>
            </w:r>
            <w:r>
              <w:rPr>
                <w:rFonts w:ascii="Arial" w:hAnsi="Arial" w:cs="Arial"/>
                <w:sz w:val="20"/>
                <w:szCs w:val="20"/>
              </w:rPr>
              <w:t>a</w:t>
            </w:r>
            <w:r w:rsidRPr="003C67F3">
              <w:rPr>
                <w:rFonts w:ascii="Arial" w:hAnsi="Arial" w:cs="Arial"/>
                <w:sz w:val="20"/>
                <w:szCs w:val="20"/>
              </w:rPr>
              <w:t>lgorithms</w:t>
            </w:r>
          </w:p>
        </w:tc>
      </w:tr>
      <w:tr w:rsidR="00352F6C" w:rsidRPr="003C67F3" w14:paraId="495D42CE" w14:textId="77777777" w:rsidTr="00562CEB">
        <w:trPr>
          <w:cantSplit/>
          <w:trHeight w:val="259"/>
        </w:trPr>
        <w:tc>
          <w:tcPr>
            <w:tcW w:w="5238" w:type="dxa"/>
            <w:shd w:val="clear" w:color="auto" w:fill="auto"/>
          </w:tcPr>
          <w:p w14:paraId="74525B88" w14:textId="2A745AFA" w:rsidR="00352F6C" w:rsidRPr="007B431D" w:rsidRDefault="00352F6C" w:rsidP="00F60418">
            <w:pPr>
              <w:spacing w:line="480" w:lineRule="auto"/>
              <w:rPr>
                <w:rFonts w:ascii="Arial" w:hAnsi="Arial" w:cs="Arial"/>
                <w:sz w:val="20"/>
                <w:szCs w:val="20"/>
              </w:rPr>
            </w:pPr>
            <w:r w:rsidRPr="007B431D">
              <w:rPr>
                <w:rFonts w:ascii="Arial" w:hAnsi="Arial" w:cs="Arial"/>
                <w:bCs/>
                <w:sz w:val="20"/>
                <w:szCs w:val="20"/>
              </w:rPr>
              <w:t>BBmap 38.86</w:t>
            </w:r>
          </w:p>
        </w:tc>
        <w:tc>
          <w:tcPr>
            <w:tcW w:w="2250" w:type="dxa"/>
            <w:shd w:val="clear" w:color="auto" w:fill="auto"/>
          </w:tcPr>
          <w:p w14:paraId="168E6765" w14:textId="46673C96" w:rsidR="00352F6C" w:rsidRPr="007B431D" w:rsidRDefault="00352F6C" w:rsidP="00F60418">
            <w:pPr>
              <w:spacing w:line="480" w:lineRule="auto"/>
              <w:rPr>
                <w:rFonts w:ascii="Arial" w:hAnsi="Arial" w:cs="Arial"/>
                <w:sz w:val="20"/>
                <w:szCs w:val="20"/>
              </w:rPr>
            </w:pPr>
            <w:r w:rsidRPr="007B431D">
              <w:rPr>
                <w:rFonts w:ascii="Arial" w:hAnsi="Arial" w:cs="Arial"/>
                <w:bCs/>
                <w:sz w:val="20"/>
                <w:szCs w:val="20"/>
              </w:rPr>
              <w:t>Bushnell et al.</w:t>
            </w:r>
            <w:r>
              <w:rPr>
                <w:rFonts w:ascii="Arial" w:hAnsi="Arial" w:cs="Arial"/>
                <w:bCs/>
                <w:sz w:val="20"/>
                <w:szCs w:val="20"/>
                <w:vertAlign w:val="superscript"/>
              </w:rPr>
              <w:t>3</w:t>
            </w:r>
          </w:p>
        </w:tc>
        <w:tc>
          <w:tcPr>
            <w:tcW w:w="2088" w:type="dxa"/>
            <w:shd w:val="clear" w:color="auto" w:fill="auto"/>
          </w:tcPr>
          <w:p w14:paraId="70215240" w14:textId="530C023E" w:rsidR="00352F6C" w:rsidRDefault="00352F6C" w:rsidP="00F60418">
            <w:pPr>
              <w:spacing w:line="480" w:lineRule="auto"/>
            </w:pPr>
            <w:r w:rsidRPr="007D199F">
              <w:rPr>
                <w:rFonts w:ascii="Arial" w:hAnsi="Arial" w:cs="Arial"/>
                <w:sz w:val="20"/>
                <w:szCs w:val="20"/>
              </w:rPr>
              <w:t>https://github.com/BioInfoTools/BBMap</w:t>
            </w:r>
          </w:p>
        </w:tc>
      </w:tr>
      <w:tr w:rsidR="00F652E7" w:rsidRPr="003C67F3" w14:paraId="5301629B" w14:textId="77777777" w:rsidTr="00562CEB">
        <w:trPr>
          <w:cantSplit/>
          <w:trHeight w:val="259"/>
        </w:trPr>
        <w:tc>
          <w:tcPr>
            <w:tcW w:w="5238" w:type="dxa"/>
            <w:shd w:val="clear" w:color="auto" w:fill="auto"/>
          </w:tcPr>
          <w:p w14:paraId="3B0BA49F" w14:textId="4DF37BE6" w:rsidR="00F652E7" w:rsidRPr="007B431D" w:rsidRDefault="00F652E7" w:rsidP="00F60418">
            <w:pPr>
              <w:spacing w:line="480" w:lineRule="auto"/>
              <w:rPr>
                <w:rFonts w:ascii="Arial" w:hAnsi="Arial" w:cs="Arial"/>
                <w:bCs/>
                <w:sz w:val="20"/>
                <w:szCs w:val="20"/>
              </w:rPr>
            </w:pPr>
            <w:r>
              <w:rPr>
                <w:rFonts w:ascii="Arial" w:hAnsi="Arial" w:cs="Arial"/>
                <w:bCs/>
                <w:sz w:val="20"/>
                <w:szCs w:val="20"/>
              </w:rPr>
              <w:t xml:space="preserve">Java </w:t>
            </w:r>
            <w:r w:rsidR="000535B6">
              <w:rPr>
                <w:rFonts w:ascii="Arial" w:hAnsi="Arial" w:cs="Arial"/>
                <w:bCs/>
                <w:sz w:val="20"/>
                <w:szCs w:val="20"/>
              </w:rPr>
              <w:t>version 7 or above</w:t>
            </w:r>
          </w:p>
        </w:tc>
        <w:tc>
          <w:tcPr>
            <w:tcW w:w="2250" w:type="dxa"/>
            <w:shd w:val="clear" w:color="auto" w:fill="auto"/>
          </w:tcPr>
          <w:p w14:paraId="48B72BCC" w14:textId="3ADB9AFD" w:rsidR="00F652E7" w:rsidRPr="007B431D" w:rsidRDefault="000535B6" w:rsidP="00F60418">
            <w:pPr>
              <w:spacing w:line="480" w:lineRule="auto"/>
              <w:rPr>
                <w:rFonts w:ascii="Arial" w:hAnsi="Arial" w:cs="Arial"/>
                <w:bCs/>
                <w:sz w:val="20"/>
                <w:szCs w:val="20"/>
              </w:rPr>
            </w:pPr>
            <w:r>
              <w:rPr>
                <w:rFonts w:ascii="Arial" w:hAnsi="Arial" w:cs="Arial"/>
                <w:bCs/>
                <w:sz w:val="20"/>
                <w:szCs w:val="20"/>
              </w:rPr>
              <w:t>Arnold et al.</w:t>
            </w:r>
            <w:r w:rsidR="0036456D" w:rsidRPr="0036456D">
              <w:rPr>
                <w:rFonts w:ascii="Arial" w:hAnsi="Arial" w:cs="Arial"/>
                <w:bCs/>
                <w:sz w:val="20"/>
                <w:szCs w:val="20"/>
                <w:vertAlign w:val="superscript"/>
              </w:rPr>
              <w:t>4</w:t>
            </w:r>
          </w:p>
        </w:tc>
        <w:tc>
          <w:tcPr>
            <w:tcW w:w="2088" w:type="dxa"/>
            <w:shd w:val="clear" w:color="auto" w:fill="auto"/>
          </w:tcPr>
          <w:p w14:paraId="36180840" w14:textId="68D73B2E" w:rsidR="00F652E7" w:rsidRDefault="000535B6" w:rsidP="00F60418">
            <w:pPr>
              <w:spacing w:line="480" w:lineRule="auto"/>
            </w:pPr>
            <w:r w:rsidRPr="000535B6">
              <w:t>www.java.com</w:t>
            </w:r>
          </w:p>
        </w:tc>
      </w:tr>
      <w:tr w:rsidR="00352F6C" w:rsidRPr="003C67F3" w14:paraId="395191CB" w14:textId="77777777" w:rsidTr="00562CEB">
        <w:trPr>
          <w:cantSplit/>
          <w:trHeight w:val="259"/>
        </w:trPr>
        <w:tc>
          <w:tcPr>
            <w:tcW w:w="5238" w:type="dxa"/>
            <w:shd w:val="clear" w:color="auto" w:fill="auto"/>
          </w:tcPr>
          <w:p w14:paraId="3EFFC393" w14:textId="6154B866" w:rsidR="00352F6C" w:rsidRPr="007B431D" w:rsidRDefault="00352F6C" w:rsidP="00F60418">
            <w:pPr>
              <w:spacing w:line="480" w:lineRule="auto"/>
              <w:rPr>
                <w:rFonts w:ascii="Arial" w:hAnsi="Arial" w:cs="Arial"/>
                <w:sz w:val="20"/>
                <w:szCs w:val="20"/>
              </w:rPr>
            </w:pPr>
            <w:r w:rsidRPr="007B431D">
              <w:rPr>
                <w:rFonts w:ascii="Arial" w:hAnsi="Arial" w:cs="Arial"/>
                <w:bCs/>
                <w:sz w:val="20"/>
                <w:szCs w:val="20"/>
              </w:rPr>
              <w:t>BWA-MEM</w:t>
            </w:r>
            <w:r w:rsidR="0090122A">
              <w:rPr>
                <w:rFonts w:ascii="Arial" w:hAnsi="Arial" w:cs="Arial"/>
                <w:bCs/>
                <w:sz w:val="20"/>
                <w:szCs w:val="20"/>
              </w:rPr>
              <w:t xml:space="preserve"> </w:t>
            </w:r>
            <w:r w:rsidR="0090122A" w:rsidRPr="0090122A">
              <w:rPr>
                <w:rFonts w:ascii="Arial" w:hAnsi="Arial" w:cs="Arial"/>
                <w:bCs/>
                <w:sz w:val="20"/>
                <w:szCs w:val="20"/>
              </w:rPr>
              <w:t>0.7.17</w:t>
            </w:r>
          </w:p>
        </w:tc>
        <w:tc>
          <w:tcPr>
            <w:tcW w:w="2250" w:type="dxa"/>
            <w:shd w:val="clear" w:color="auto" w:fill="auto"/>
          </w:tcPr>
          <w:p w14:paraId="74FEA7AE" w14:textId="63F67B01" w:rsidR="00352F6C" w:rsidRPr="007B431D" w:rsidRDefault="00352F6C" w:rsidP="00F60418">
            <w:pPr>
              <w:spacing w:line="480" w:lineRule="auto"/>
              <w:rPr>
                <w:rFonts w:ascii="Arial" w:hAnsi="Arial" w:cs="Arial"/>
                <w:sz w:val="20"/>
                <w:szCs w:val="20"/>
              </w:rPr>
            </w:pPr>
            <w:r w:rsidRPr="007B431D">
              <w:rPr>
                <w:rFonts w:ascii="Arial" w:hAnsi="Arial" w:cs="Arial"/>
                <w:bCs/>
                <w:sz w:val="20"/>
                <w:szCs w:val="20"/>
              </w:rPr>
              <w:t>Li</w:t>
            </w:r>
            <w:r w:rsidR="0036456D">
              <w:rPr>
                <w:rFonts w:ascii="Arial" w:hAnsi="Arial" w:cs="Arial"/>
                <w:bCs/>
                <w:sz w:val="20"/>
                <w:szCs w:val="20"/>
                <w:vertAlign w:val="superscript"/>
              </w:rPr>
              <w:t>5</w:t>
            </w:r>
          </w:p>
        </w:tc>
        <w:tc>
          <w:tcPr>
            <w:tcW w:w="2088" w:type="dxa"/>
            <w:shd w:val="clear" w:color="auto" w:fill="auto"/>
          </w:tcPr>
          <w:p w14:paraId="6873B0C6" w14:textId="6AAF5C62" w:rsidR="00352F6C" w:rsidRDefault="00352F6C" w:rsidP="00F60418">
            <w:pPr>
              <w:spacing w:line="480" w:lineRule="auto"/>
            </w:pPr>
            <w:hyperlink r:id="rId8" w:history="1">
              <w:r>
                <w:rPr>
                  <w:rStyle w:val="Hyperlink"/>
                </w:rPr>
                <w:t>https://github.com/lh3/bwa</w:t>
              </w:r>
            </w:hyperlink>
          </w:p>
        </w:tc>
      </w:tr>
      <w:tr w:rsidR="00352F6C" w:rsidRPr="003C67F3" w14:paraId="4A0ADFB3" w14:textId="77777777" w:rsidTr="00562CEB">
        <w:trPr>
          <w:cantSplit/>
          <w:trHeight w:val="259"/>
        </w:trPr>
        <w:tc>
          <w:tcPr>
            <w:tcW w:w="5238" w:type="dxa"/>
            <w:shd w:val="clear" w:color="auto" w:fill="auto"/>
          </w:tcPr>
          <w:p w14:paraId="3DE070E9" w14:textId="7A9192A4" w:rsidR="00352F6C" w:rsidRPr="007B431D" w:rsidRDefault="00352F6C" w:rsidP="00F60418">
            <w:pPr>
              <w:spacing w:line="480" w:lineRule="auto"/>
              <w:rPr>
                <w:rFonts w:ascii="Arial" w:hAnsi="Arial" w:cs="Arial"/>
                <w:sz w:val="20"/>
                <w:szCs w:val="20"/>
              </w:rPr>
            </w:pPr>
            <w:r w:rsidRPr="007B431D">
              <w:rPr>
                <w:rFonts w:ascii="Arial" w:hAnsi="Arial" w:cs="Arial"/>
                <w:sz w:val="20"/>
                <w:szCs w:val="20"/>
              </w:rPr>
              <w:t>Samtools 1.5</w:t>
            </w:r>
          </w:p>
        </w:tc>
        <w:tc>
          <w:tcPr>
            <w:tcW w:w="2250" w:type="dxa"/>
            <w:shd w:val="clear" w:color="auto" w:fill="auto"/>
          </w:tcPr>
          <w:p w14:paraId="665870BC" w14:textId="01D9D293" w:rsidR="00352F6C" w:rsidRPr="007B431D" w:rsidRDefault="00352F6C" w:rsidP="00F60418">
            <w:pPr>
              <w:spacing w:line="480" w:lineRule="auto"/>
              <w:rPr>
                <w:rFonts w:ascii="Arial" w:hAnsi="Arial" w:cs="Arial"/>
                <w:sz w:val="20"/>
                <w:szCs w:val="20"/>
              </w:rPr>
            </w:pPr>
            <w:r w:rsidRPr="007B431D">
              <w:rPr>
                <w:rFonts w:ascii="Arial" w:hAnsi="Arial" w:cs="Arial"/>
                <w:sz w:val="20"/>
                <w:szCs w:val="20"/>
              </w:rPr>
              <w:t>Li et al.</w:t>
            </w:r>
            <w:r w:rsidR="0036456D">
              <w:rPr>
                <w:rFonts w:ascii="Arial" w:hAnsi="Arial" w:cs="Arial"/>
                <w:sz w:val="20"/>
                <w:szCs w:val="20"/>
                <w:vertAlign w:val="superscript"/>
              </w:rPr>
              <w:t>6</w:t>
            </w:r>
          </w:p>
        </w:tc>
        <w:tc>
          <w:tcPr>
            <w:tcW w:w="2088" w:type="dxa"/>
            <w:shd w:val="clear" w:color="auto" w:fill="auto"/>
          </w:tcPr>
          <w:p w14:paraId="69E9D12F" w14:textId="2BD334C5" w:rsidR="00352F6C" w:rsidRDefault="00352F6C" w:rsidP="00F60418">
            <w:pPr>
              <w:spacing w:line="480" w:lineRule="auto"/>
            </w:pPr>
            <w:hyperlink r:id="rId9" w:history="1">
              <w:r>
                <w:rPr>
                  <w:rStyle w:val="Hyperlink"/>
                </w:rPr>
                <w:t>https://github.com/samtools/samtools</w:t>
              </w:r>
            </w:hyperlink>
          </w:p>
        </w:tc>
      </w:tr>
      <w:tr w:rsidR="00CE7FAE" w:rsidRPr="003C67F3" w14:paraId="1C23033B" w14:textId="77777777" w:rsidTr="00562CEB">
        <w:trPr>
          <w:cantSplit/>
          <w:trHeight w:val="259"/>
        </w:trPr>
        <w:tc>
          <w:tcPr>
            <w:tcW w:w="5238" w:type="dxa"/>
            <w:shd w:val="clear" w:color="auto" w:fill="auto"/>
          </w:tcPr>
          <w:p w14:paraId="2D8C75BB" w14:textId="7FBBCAB3" w:rsidR="00CE7FAE" w:rsidRPr="007B431D" w:rsidRDefault="00CE7FAE" w:rsidP="00F60418">
            <w:pPr>
              <w:spacing w:line="480" w:lineRule="auto"/>
              <w:rPr>
                <w:rFonts w:ascii="Arial" w:hAnsi="Arial" w:cs="Arial"/>
                <w:bCs/>
                <w:sz w:val="20"/>
                <w:szCs w:val="20"/>
              </w:rPr>
            </w:pPr>
            <w:r>
              <w:rPr>
                <w:rFonts w:ascii="Arial" w:hAnsi="Arial" w:cs="Arial"/>
                <w:bCs/>
                <w:sz w:val="20"/>
                <w:szCs w:val="20"/>
              </w:rPr>
              <w:t xml:space="preserve">BCFtools </w:t>
            </w:r>
            <w:r w:rsidR="0090122A">
              <w:rPr>
                <w:rFonts w:ascii="Arial" w:hAnsi="Arial" w:cs="Arial"/>
                <w:bCs/>
                <w:sz w:val="20"/>
                <w:szCs w:val="20"/>
              </w:rPr>
              <w:t>1.19</w:t>
            </w:r>
          </w:p>
        </w:tc>
        <w:tc>
          <w:tcPr>
            <w:tcW w:w="2250" w:type="dxa"/>
            <w:shd w:val="clear" w:color="auto" w:fill="auto"/>
          </w:tcPr>
          <w:p w14:paraId="008D44C1" w14:textId="1C6FF286" w:rsidR="00CE7FAE" w:rsidRPr="007B431D" w:rsidRDefault="00FF1157" w:rsidP="00F60418">
            <w:pPr>
              <w:spacing w:line="480" w:lineRule="auto"/>
              <w:rPr>
                <w:rFonts w:ascii="Arial" w:hAnsi="Arial" w:cs="Arial"/>
                <w:sz w:val="20"/>
                <w:szCs w:val="20"/>
                <w:shd w:val="clear" w:color="auto" w:fill="FFFFFF"/>
              </w:rPr>
            </w:pPr>
            <w:r>
              <w:rPr>
                <w:rFonts w:ascii="Arial" w:hAnsi="Arial" w:cs="Arial"/>
                <w:sz w:val="20"/>
                <w:szCs w:val="20"/>
                <w:shd w:val="clear" w:color="auto" w:fill="FFFFFF"/>
              </w:rPr>
              <w:t>Li</w:t>
            </w:r>
            <w:r w:rsidR="0036456D">
              <w:rPr>
                <w:rFonts w:ascii="Arial" w:hAnsi="Arial" w:cs="Arial"/>
                <w:sz w:val="20"/>
                <w:szCs w:val="20"/>
                <w:shd w:val="clear" w:color="auto" w:fill="FFFFFF"/>
                <w:vertAlign w:val="superscript"/>
              </w:rPr>
              <w:t>7</w:t>
            </w:r>
          </w:p>
        </w:tc>
        <w:tc>
          <w:tcPr>
            <w:tcW w:w="2088" w:type="dxa"/>
            <w:shd w:val="clear" w:color="auto" w:fill="auto"/>
          </w:tcPr>
          <w:p w14:paraId="46934DF8" w14:textId="504D87B5" w:rsidR="00CE7FAE" w:rsidRPr="007B431D" w:rsidRDefault="00CE7FAE" w:rsidP="00F60418">
            <w:pPr>
              <w:spacing w:line="480" w:lineRule="auto"/>
              <w:rPr>
                <w:rFonts w:ascii="Arial" w:hAnsi="Arial" w:cs="Arial"/>
                <w:sz w:val="20"/>
                <w:szCs w:val="20"/>
              </w:rPr>
            </w:pPr>
            <w:hyperlink r:id="rId10" w:history="1">
              <w:r>
                <w:rPr>
                  <w:rStyle w:val="Hyperlink"/>
                  <w:rFonts w:ascii="Arial" w:hAnsi="Arial" w:cs="Arial"/>
                  <w:sz w:val="20"/>
                  <w:szCs w:val="20"/>
                </w:rPr>
                <w:t>https://samtools.github.io/bcftools/</w:t>
              </w:r>
            </w:hyperlink>
          </w:p>
        </w:tc>
      </w:tr>
      <w:tr w:rsidR="00352F6C" w:rsidRPr="003C67F3" w14:paraId="51658A9A" w14:textId="77777777" w:rsidTr="00562CEB">
        <w:trPr>
          <w:cantSplit/>
          <w:trHeight w:val="259"/>
        </w:trPr>
        <w:tc>
          <w:tcPr>
            <w:tcW w:w="5238" w:type="dxa"/>
            <w:shd w:val="clear" w:color="auto" w:fill="auto"/>
          </w:tcPr>
          <w:p w14:paraId="6FE12E2F" w14:textId="33C8DEC6" w:rsidR="00352F6C" w:rsidRPr="007B431D" w:rsidRDefault="00352F6C" w:rsidP="00F60418">
            <w:pPr>
              <w:spacing w:line="480" w:lineRule="auto"/>
              <w:rPr>
                <w:rFonts w:ascii="Arial" w:hAnsi="Arial" w:cs="Arial"/>
                <w:bCs/>
                <w:sz w:val="20"/>
                <w:szCs w:val="20"/>
              </w:rPr>
            </w:pPr>
            <w:r w:rsidRPr="007B431D">
              <w:rPr>
                <w:rFonts w:ascii="Arial" w:hAnsi="Arial" w:cs="Arial"/>
                <w:bCs/>
                <w:sz w:val="20"/>
                <w:szCs w:val="20"/>
              </w:rPr>
              <w:lastRenderedPageBreak/>
              <w:t>genomic evolutionary rate profiling (GERP)</w:t>
            </w:r>
          </w:p>
        </w:tc>
        <w:tc>
          <w:tcPr>
            <w:tcW w:w="2250" w:type="dxa"/>
            <w:shd w:val="clear" w:color="auto" w:fill="auto"/>
          </w:tcPr>
          <w:p w14:paraId="7C96C226" w14:textId="77777777" w:rsidR="00352F6C" w:rsidRDefault="00352F6C" w:rsidP="00F60418">
            <w:pPr>
              <w:spacing w:line="480" w:lineRule="auto"/>
              <w:rPr>
                <w:rFonts w:ascii="Arial" w:hAnsi="Arial" w:cs="Arial"/>
                <w:bCs/>
                <w:sz w:val="20"/>
                <w:szCs w:val="20"/>
                <w:vertAlign w:val="superscript"/>
              </w:rPr>
            </w:pPr>
            <w:r w:rsidRPr="007B431D">
              <w:rPr>
                <w:rFonts w:ascii="Arial" w:hAnsi="Arial" w:cs="Arial"/>
                <w:bCs/>
                <w:sz w:val="20"/>
                <w:szCs w:val="20"/>
              </w:rPr>
              <w:t>Davydov et al.</w:t>
            </w:r>
            <w:r>
              <w:rPr>
                <w:rFonts w:ascii="Arial" w:hAnsi="Arial" w:cs="Arial"/>
                <w:bCs/>
                <w:sz w:val="20"/>
                <w:szCs w:val="20"/>
                <w:vertAlign w:val="superscript"/>
              </w:rPr>
              <w:t>2</w:t>
            </w:r>
          </w:p>
          <w:p w14:paraId="2CB5A9E7" w14:textId="6F559A9B" w:rsidR="00417580" w:rsidRPr="00417580" w:rsidRDefault="00417580" w:rsidP="00F60418">
            <w:pPr>
              <w:spacing w:line="480" w:lineRule="auto"/>
              <w:rPr>
                <w:rFonts w:ascii="Arial" w:hAnsi="Arial" w:cs="Arial"/>
                <w:sz w:val="20"/>
                <w:szCs w:val="20"/>
                <w:shd w:val="clear" w:color="auto" w:fill="FFFFFF"/>
              </w:rPr>
            </w:pPr>
            <w:r>
              <w:rPr>
                <w:rFonts w:ascii="Arial" w:hAnsi="Arial" w:cs="Arial"/>
                <w:bCs/>
                <w:sz w:val="20"/>
                <w:szCs w:val="20"/>
              </w:rPr>
              <w:t>This manuscript</w:t>
            </w:r>
            <w:r w:rsidRPr="00417580">
              <w:rPr>
                <w:rFonts w:ascii="Arial" w:hAnsi="Arial" w:cs="Arial"/>
                <w:bCs/>
                <w:sz w:val="20"/>
                <w:szCs w:val="20"/>
              </w:rPr>
              <w:t xml:space="preserve"> (https://doi.org/</w:t>
            </w:r>
            <w:hyperlink r:id="rId11" w:history="1">
              <w:r w:rsidRPr="00417580">
                <w:rPr>
                  <w:rStyle w:val="Hyperlink"/>
                  <w:rFonts w:ascii="Arial" w:hAnsi="Arial" w:cs="Arial"/>
                  <w:bCs/>
                  <w:sz w:val="20"/>
                  <w:szCs w:val="20"/>
                </w:rPr>
                <w:t>10.5281/zenodo.15065760</w:t>
              </w:r>
            </w:hyperlink>
            <w:r>
              <w:rPr>
                <w:rFonts w:ascii="Arial" w:hAnsi="Arial" w:cs="Arial"/>
                <w:bCs/>
                <w:sz w:val="20"/>
                <w:szCs w:val="20"/>
              </w:rPr>
              <w:t>)</w:t>
            </w:r>
          </w:p>
        </w:tc>
        <w:tc>
          <w:tcPr>
            <w:tcW w:w="2088" w:type="dxa"/>
            <w:shd w:val="clear" w:color="auto" w:fill="auto"/>
          </w:tcPr>
          <w:p w14:paraId="5043BAE4" w14:textId="0DB7BD1A" w:rsidR="00352F6C" w:rsidRPr="007B431D" w:rsidRDefault="003464EA" w:rsidP="00F60418">
            <w:pPr>
              <w:spacing w:line="480" w:lineRule="auto"/>
              <w:rPr>
                <w:rFonts w:ascii="Arial" w:hAnsi="Arial" w:cs="Arial"/>
                <w:sz w:val="20"/>
                <w:szCs w:val="20"/>
              </w:rPr>
            </w:pPr>
            <w:hyperlink r:id="rId12" w:history="1">
              <w:r>
                <w:rPr>
                  <w:rStyle w:val="Hyperlink"/>
                  <w:rFonts w:ascii="Arial" w:hAnsi="Arial" w:cs="Arial"/>
                  <w:sz w:val="20"/>
                  <w:szCs w:val="20"/>
                </w:rPr>
                <w:t>https://github.com/BeckySTaylor/GERP/tree/main</w:t>
              </w:r>
            </w:hyperlink>
          </w:p>
        </w:tc>
      </w:tr>
      <w:tr w:rsidR="00352F6C" w:rsidRPr="003C67F3" w14:paraId="312F59AE" w14:textId="77777777" w:rsidTr="00562CEB">
        <w:trPr>
          <w:cantSplit/>
          <w:trHeight w:val="259"/>
        </w:trPr>
        <w:tc>
          <w:tcPr>
            <w:tcW w:w="5238" w:type="dxa"/>
            <w:tcBorders>
              <w:bottom w:val="single" w:sz="2" w:space="0" w:color="000000"/>
            </w:tcBorders>
            <w:shd w:val="clear" w:color="auto" w:fill="auto"/>
          </w:tcPr>
          <w:p w14:paraId="155D52E3" w14:textId="3E79C922" w:rsidR="00352F6C" w:rsidRPr="007B431D" w:rsidRDefault="00352F6C" w:rsidP="00F60418">
            <w:pPr>
              <w:spacing w:line="480" w:lineRule="auto"/>
              <w:rPr>
                <w:rFonts w:ascii="Arial" w:hAnsi="Arial" w:cs="Arial"/>
                <w:bCs/>
                <w:sz w:val="20"/>
                <w:szCs w:val="20"/>
              </w:rPr>
            </w:pPr>
            <w:r>
              <w:rPr>
                <w:rFonts w:ascii="Arial" w:hAnsi="Arial" w:cs="Arial"/>
                <w:bCs/>
                <w:sz w:val="20"/>
                <w:szCs w:val="20"/>
              </w:rPr>
              <w:t>R statistical software</w:t>
            </w:r>
            <w:r w:rsidR="0090122A">
              <w:rPr>
                <w:rFonts w:ascii="Arial" w:hAnsi="Arial" w:cs="Arial"/>
                <w:bCs/>
                <w:sz w:val="20"/>
                <w:szCs w:val="20"/>
              </w:rPr>
              <w:t xml:space="preserve"> 4.2.2</w:t>
            </w:r>
          </w:p>
        </w:tc>
        <w:tc>
          <w:tcPr>
            <w:tcW w:w="2250" w:type="dxa"/>
            <w:tcBorders>
              <w:bottom w:val="single" w:sz="2" w:space="0" w:color="000000"/>
            </w:tcBorders>
            <w:shd w:val="clear" w:color="auto" w:fill="auto"/>
          </w:tcPr>
          <w:p w14:paraId="384187B6" w14:textId="5CDE3E53" w:rsidR="00352F6C" w:rsidRPr="007B431D" w:rsidRDefault="0090122A" w:rsidP="00F60418">
            <w:pPr>
              <w:spacing w:line="480" w:lineRule="auto"/>
              <w:rPr>
                <w:rFonts w:ascii="Arial" w:hAnsi="Arial" w:cs="Arial"/>
                <w:sz w:val="20"/>
                <w:szCs w:val="20"/>
                <w:shd w:val="clear" w:color="auto" w:fill="FFFFFF"/>
              </w:rPr>
            </w:pPr>
            <w:r w:rsidRPr="00FE7915">
              <w:t>R Core Team</w:t>
            </w:r>
            <w:r w:rsidR="0036456D" w:rsidRPr="0036456D">
              <w:rPr>
                <w:vertAlign w:val="superscript"/>
              </w:rPr>
              <w:t>8</w:t>
            </w:r>
          </w:p>
        </w:tc>
        <w:tc>
          <w:tcPr>
            <w:tcW w:w="2088" w:type="dxa"/>
            <w:tcBorders>
              <w:bottom w:val="single" w:sz="2" w:space="0" w:color="000000"/>
            </w:tcBorders>
            <w:shd w:val="clear" w:color="auto" w:fill="auto"/>
          </w:tcPr>
          <w:p w14:paraId="45002244" w14:textId="61F5610C" w:rsidR="00352F6C" w:rsidRPr="007B431D" w:rsidRDefault="00352F6C" w:rsidP="00F60418">
            <w:pPr>
              <w:spacing w:line="480" w:lineRule="auto"/>
              <w:rPr>
                <w:rFonts w:ascii="Arial" w:hAnsi="Arial" w:cs="Arial"/>
                <w:sz w:val="20"/>
                <w:szCs w:val="20"/>
              </w:rPr>
            </w:pPr>
            <w:hyperlink r:id="rId13" w:history="1">
              <w:r>
                <w:rPr>
                  <w:rStyle w:val="Hyperlink"/>
                </w:rPr>
                <w:t>https://www.r-project.org/</w:t>
              </w:r>
            </w:hyperlink>
          </w:p>
        </w:tc>
      </w:tr>
    </w:tbl>
    <w:p w14:paraId="003A7E75" w14:textId="77777777" w:rsidR="00C934CD" w:rsidRDefault="00C934CD" w:rsidP="00F60418">
      <w:pPr>
        <w:spacing w:line="480" w:lineRule="auto"/>
        <w:rPr>
          <w:rFonts w:ascii="Calibri" w:hAnsi="Calibri" w:cs="Calibri"/>
        </w:rPr>
      </w:pPr>
    </w:p>
    <w:p w14:paraId="21B936C5" w14:textId="27E29C3D" w:rsidR="004F656E" w:rsidRDefault="004F656E" w:rsidP="00F60418">
      <w:pPr>
        <w:spacing w:line="480" w:lineRule="auto"/>
        <w:rPr>
          <w:rFonts w:ascii="Calibri" w:hAnsi="Calibri" w:cs="Calibri"/>
          <w:b/>
          <w:bCs/>
        </w:rPr>
      </w:pPr>
      <w:r w:rsidRPr="00F70E12">
        <w:rPr>
          <w:rFonts w:ascii="Calibri" w:hAnsi="Calibri" w:cs="Calibri"/>
          <w:b/>
          <w:bCs/>
        </w:rPr>
        <w:t>STEP-BY-STEP METHOD DETAILS</w:t>
      </w:r>
      <w:r w:rsidRPr="00F70E12">
        <w:rPr>
          <w:rFonts w:ascii="Calibri" w:hAnsi="Calibri" w:cs="Calibri"/>
          <w:b/>
          <w:bCs/>
        </w:rPr>
        <w:br/>
      </w:r>
      <w:r w:rsidR="00F70E12" w:rsidRPr="00F70E12">
        <w:rPr>
          <w:rFonts w:ascii="Calibri" w:hAnsi="Calibri" w:cs="Calibri"/>
          <w:b/>
          <w:bCs/>
        </w:rPr>
        <w:t>Reference genomes of species used for evolutionary rate profiling</w:t>
      </w:r>
    </w:p>
    <w:p w14:paraId="26F11F16" w14:textId="17B06B80" w:rsidR="00CC48F1" w:rsidRPr="00F70E12" w:rsidRDefault="00CC48F1" w:rsidP="00F60418">
      <w:pPr>
        <w:spacing w:line="480" w:lineRule="auto"/>
        <w:rPr>
          <w:rFonts w:ascii="Calibri" w:hAnsi="Calibri" w:cs="Calibri"/>
          <w:b/>
          <w:bCs/>
        </w:rPr>
      </w:pPr>
      <w:r>
        <w:rPr>
          <w:rFonts w:ascii="Calibri" w:hAnsi="Calibri" w:cs="Calibri"/>
          <w:b/>
          <w:bCs/>
        </w:rPr>
        <w:tab/>
        <w:t>Timing: 2.0 h</w:t>
      </w:r>
    </w:p>
    <w:p w14:paraId="356B1A7F" w14:textId="2BE89CD6" w:rsidR="006833BC" w:rsidRDefault="00A75081" w:rsidP="003558EA">
      <w:pPr>
        <w:pStyle w:val="ListParagraph"/>
        <w:numPr>
          <w:ilvl w:val="0"/>
          <w:numId w:val="4"/>
        </w:numPr>
        <w:spacing w:line="480" w:lineRule="auto"/>
        <w:ind w:left="360"/>
        <w:rPr>
          <w:rFonts w:ascii="Calibri" w:hAnsi="Calibri" w:cs="Calibri"/>
        </w:rPr>
      </w:pPr>
      <w:r w:rsidRPr="00567FFB">
        <w:rPr>
          <w:rFonts w:ascii="Calibri" w:hAnsi="Calibri" w:cs="Calibri"/>
        </w:rPr>
        <w:t xml:space="preserve">To find sites which are evolutionarily conserved in caribou, compare the genomes of 48 cervid species. </w:t>
      </w:r>
    </w:p>
    <w:p w14:paraId="5E237FB4" w14:textId="4DC8F952" w:rsidR="006833BC" w:rsidRDefault="006833BC" w:rsidP="003558EA">
      <w:pPr>
        <w:pStyle w:val="ListParagraph"/>
        <w:spacing w:line="480" w:lineRule="auto"/>
        <w:rPr>
          <w:rFonts w:ascii="Calibri" w:hAnsi="Calibri" w:cs="Calibri"/>
        </w:rPr>
      </w:pPr>
      <w:r>
        <w:rPr>
          <w:rFonts w:ascii="Calibri" w:hAnsi="Calibri" w:cs="Calibri"/>
        </w:rPr>
        <w:t>a. Download</w:t>
      </w:r>
      <w:r w:rsidR="00CC7576" w:rsidRPr="00567FFB">
        <w:rPr>
          <w:rFonts w:ascii="Calibri" w:hAnsi="Calibri" w:cs="Calibri"/>
        </w:rPr>
        <w:t xml:space="preserve"> a tree </w:t>
      </w:r>
      <w:r w:rsidR="00A75081" w:rsidRPr="00567FFB">
        <w:rPr>
          <w:rFonts w:ascii="Calibri" w:hAnsi="Calibri" w:cs="Calibri"/>
        </w:rPr>
        <w:t>which has appropriate</w:t>
      </w:r>
      <w:r w:rsidR="00CC7576" w:rsidRPr="00567FFB">
        <w:rPr>
          <w:rFonts w:ascii="Calibri" w:hAnsi="Calibri" w:cs="Calibri"/>
        </w:rPr>
        <w:t xml:space="preserve"> branch lengths </w:t>
      </w:r>
      <w:r w:rsidR="002E22D3">
        <w:rPr>
          <w:rFonts w:ascii="Calibri" w:hAnsi="Calibri" w:cs="Calibri"/>
        </w:rPr>
        <w:t xml:space="preserve">reflecting the evolutionary distance </w:t>
      </w:r>
      <w:r w:rsidR="00CC7576" w:rsidRPr="00567FFB">
        <w:rPr>
          <w:rFonts w:ascii="Calibri" w:hAnsi="Calibri" w:cs="Calibri"/>
        </w:rPr>
        <w:t>between species</w:t>
      </w:r>
      <w:r w:rsidR="00A75081" w:rsidRPr="00567FFB">
        <w:rPr>
          <w:rFonts w:ascii="Calibri" w:hAnsi="Calibri" w:cs="Calibri"/>
        </w:rPr>
        <w:t xml:space="preserve"> </w:t>
      </w:r>
      <w:r w:rsidR="00CC7576" w:rsidRPr="00567FFB">
        <w:rPr>
          <w:rFonts w:ascii="Calibri" w:hAnsi="Calibri" w:cs="Calibri"/>
        </w:rPr>
        <w:t xml:space="preserve">using TimeTree: </w:t>
      </w:r>
      <w:hyperlink r:id="rId14" w:history="1">
        <w:r w:rsidR="00A75081" w:rsidRPr="00567FFB">
          <w:rPr>
            <w:rStyle w:val="Hyperlink"/>
            <w:rFonts w:ascii="Calibri" w:hAnsi="Calibri" w:cs="Calibri"/>
          </w:rPr>
          <w:t>http://www.timetree.org/</w:t>
        </w:r>
      </w:hyperlink>
      <w:r w:rsidR="00A75081" w:rsidRPr="00567FFB">
        <w:rPr>
          <w:rFonts w:ascii="Calibri" w:hAnsi="Calibri" w:cs="Calibri"/>
        </w:rPr>
        <w:t xml:space="preserve">. </w:t>
      </w:r>
    </w:p>
    <w:p w14:paraId="13E268FE" w14:textId="32118AC4" w:rsidR="004C70F6" w:rsidRDefault="006833BC" w:rsidP="00A62CBD">
      <w:pPr>
        <w:spacing w:line="480" w:lineRule="auto"/>
        <w:ind w:left="720"/>
        <w:rPr>
          <w:rFonts w:ascii="Calibri" w:hAnsi="Calibri" w:cs="Calibri"/>
        </w:rPr>
      </w:pPr>
      <w:r>
        <w:rPr>
          <w:rFonts w:ascii="Calibri" w:hAnsi="Calibri" w:cs="Calibri"/>
        </w:rPr>
        <w:t xml:space="preserve">b. </w:t>
      </w:r>
      <w:r w:rsidR="00A75081" w:rsidRPr="00A62CBD">
        <w:rPr>
          <w:rFonts w:ascii="Calibri" w:hAnsi="Calibri" w:cs="Calibri"/>
        </w:rPr>
        <w:t>C</w:t>
      </w:r>
      <w:r w:rsidR="00CC7576" w:rsidRPr="00A62CBD">
        <w:rPr>
          <w:rFonts w:ascii="Calibri" w:hAnsi="Calibri" w:cs="Calibri"/>
        </w:rPr>
        <w:t>opy and paste</w:t>
      </w:r>
      <w:r w:rsidR="00AD0128" w:rsidRPr="00A62CBD">
        <w:rPr>
          <w:rFonts w:ascii="Calibri" w:hAnsi="Calibri" w:cs="Calibri"/>
        </w:rPr>
        <w:t xml:space="preserve"> the</w:t>
      </w:r>
      <w:r w:rsidR="00CC7576" w:rsidRPr="00A62CBD">
        <w:rPr>
          <w:rFonts w:ascii="Calibri" w:hAnsi="Calibri" w:cs="Calibri"/>
        </w:rPr>
        <w:t xml:space="preserve"> list of </w:t>
      </w:r>
      <w:r w:rsidR="00A75081" w:rsidRPr="00A62CBD">
        <w:rPr>
          <w:rFonts w:ascii="Calibri" w:hAnsi="Calibri" w:cs="Calibri"/>
        </w:rPr>
        <w:t xml:space="preserve">the </w:t>
      </w:r>
      <w:r w:rsidR="00CC7576" w:rsidRPr="00A62CBD">
        <w:rPr>
          <w:rFonts w:ascii="Calibri" w:hAnsi="Calibri" w:cs="Calibri"/>
        </w:rPr>
        <w:t xml:space="preserve">species </w:t>
      </w:r>
      <w:r w:rsidR="00A75081" w:rsidRPr="00A62CBD">
        <w:rPr>
          <w:rFonts w:ascii="Calibri" w:hAnsi="Calibri" w:cs="Calibri"/>
        </w:rPr>
        <w:t>being</w:t>
      </w:r>
      <w:r w:rsidR="00CC7576" w:rsidRPr="00A62CBD">
        <w:rPr>
          <w:rFonts w:ascii="Calibri" w:hAnsi="Calibri" w:cs="Calibri"/>
        </w:rPr>
        <w:t xml:space="preserve"> use</w:t>
      </w:r>
      <w:r w:rsidR="00A75081" w:rsidRPr="00A62CBD">
        <w:rPr>
          <w:rFonts w:ascii="Calibri" w:hAnsi="Calibri" w:cs="Calibri"/>
        </w:rPr>
        <w:t>d</w:t>
      </w:r>
      <w:r w:rsidR="00CC7576" w:rsidRPr="00A62CBD">
        <w:rPr>
          <w:rFonts w:ascii="Calibri" w:hAnsi="Calibri" w:cs="Calibri"/>
        </w:rPr>
        <w:t xml:space="preserve"> and download the resulting tree</w:t>
      </w:r>
      <w:r w:rsidR="008B4B49" w:rsidRPr="00A62CBD">
        <w:rPr>
          <w:rFonts w:ascii="Calibri" w:hAnsi="Calibri" w:cs="Calibri"/>
        </w:rPr>
        <w:t xml:space="preserve"> in newick</w:t>
      </w:r>
      <w:r w:rsidR="004C70F6">
        <w:rPr>
          <w:rFonts w:ascii="Calibri" w:hAnsi="Calibri" w:cs="Calibri"/>
        </w:rPr>
        <w:t xml:space="preserve"> </w:t>
      </w:r>
      <w:r w:rsidR="008B4B49" w:rsidRPr="00A62CBD">
        <w:rPr>
          <w:rFonts w:ascii="Calibri" w:hAnsi="Calibri" w:cs="Calibri"/>
        </w:rPr>
        <w:t>(.nwk) format</w:t>
      </w:r>
      <w:r w:rsidR="00EB5F32">
        <w:rPr>
          <w:rFonts w:ascii="Calibri" w:hAnsi="Calibri" w:cs="Calibri"/>
        </w:rPr>
        <w:t xml:space="preserve"> </w:t>
      </w:r>
      <w:r w:rsidR="00EB5F32" w:rsidRPr="0038618A">
        <w:rPr>
          <w:rFonts w:ascii="Calibri" w:hAnsi="Calibri" w:cs="Calibri"/>
        </w:rPr>
        <w:t>(Figure 1)</w:t>
      </w:r>
      <w:r w:rsidR="00B82DBE" w:rsidRPr="00A62CBD">
        <w:rPr>
          <w:rFonts w:ascii="Calibri" w:hAnsi="Calibri" w:cs="Calibri"/>
        </w:rPr>
        <w:t xml:space="preserve">. </w:t>
      </w:r>
    </w:p>
    <w:p w14:paraId="0EDD52C0" w14:textId="77777777" w:rsidR="003558EA" w:rsidRDefault="003558EA">
      <w:pPr>
        <w:spacing w:line="480" w:lineRule="auto"/>
        <w:rPr>
          <w:rFonts w:ascii="Calibri" w:hAnsi="Calibri" w:cs="Calibri"/>
          <w:b/>
          <w:bCs/>
        </w:rPr>
      </w:pPr>
    </w:p>
    <w:p w14:paraId="3877A604" w14:textId="7790BA82" w:rsidR="00A75081" w:rsidRPr="00A62CBD" w:rsidRDefault="004C70F6" w:rsidP="00A62CBD">
      <w:pPr>
        <w:spacing w:line="480" w:lineRule="auto"/>
        <w:ind w:left="720"/>
        <w:rPr>
          <w:rFonts w:ascii="Calibri" w:hAnsi="Calibri" w:cs="Calibri"/>
        </w:rPr>
      </w:pPr>
      <w:r w:rsidRPr="00A62CBD">
        <w:rPr>
          <w:rFonts w:ascii="Calibri" w:hAnsi="Calibri" w:cs="Calibri"/>
          <w:b/>
          <w:bCs/>
        </w:rPr>
        <w:t>Note</w:t>
      </w:r>
      <w:r>
        <w:rPr>
          <w:rFonts w:ascii="Calibri" w:hAnsi="Calibri" w:cs="Calibri"/>
        </w:rPr>
        <w:t xml:space="preserve">: </w:t>
      </w:r>
      <w:r w:rsidR="00B82DBE" w:rsidRPr="00A62CBD">
        <w:rPr>
          <w:rFonts w:ascii="Calibri" w:hAnsi="Calibri" w:cs="Calibri"/>
        </w:rPr>
        <w:t>The species must have available reference genomes</w:t>
      </w:r>
      <w:r w:rsidR="00CC7A0A">
        <w:rPr>
          <w:rFonts w:ascii="Calibri" w:hAnsi="Calibri" w:cs="Calibri"/>
        </w:rPr>
        <w:t>.</w:t>
      </w:r>
    </w:p>
    <w:p w14:paraId="0EECB6AC" w14:textId="39BA8EE3" w:rsidR="008B4B49" w:rsidRDefault="008B4B49" w:rsidP="00F60418">
      <w:pPr>
        <w:spacing w:line="480" w:lineRule="auto"/>
        <w:rPr>
          <w:rFonts w:ascii="Calibri" w:hAnsi="Calibri" w:cs="Calibri"/>
        </w:rPr>
      </w:pPr>
    </w:p>
    <w:p w14:paraId="200AC175" w14:textId="477F0DF3" w:rsidR="007B5442" w:rsidRDefault="007B5442" w:rsidP="003558EA">
      <w:pPr>
        <w:pStyle w:val="ListParagraph"/>
        <w:numPr>
          <w:ilvl w:val="0"/>
          <w:numId w:val="4"/>
        </w:numPr>
        <w:spacing w:line="480" w:lineRule="auto"/>
        <w:ind w:left="360"/>
        <w:rPr>
          <w:rFonts w:ascii="Calibri" w:hAnsi="Calibri" w:cs="Calibri"/>
        </w:rPr>
      </w:pPr>
      <w:r>
        <w:rPr>
          <w:rFonts w:ascii="Calibri" w:hAnsi="Calibri" w:cs="Calibri"/>
        </w:rPr>
        <w:t>D</w:t>
      </w:r>
      <w:r w:rsidR="00CC7576" w:rsidRPr="00567FFB">
        <w:rPr>
          <w:rFonts w:ascii="Calibri" w:hAnsi="Calibri" w:cs="Calibri"/>
        </w:rPr>
        <w:t xml:space="preserve">ownload </w:t>
      </w:r>
      <w:r w:rsidR="00AA7B7C" w:rsidRPr="00567FFB">
        <w:rPr>
          <w:rFonts w:ascii="Calibri" w:hAnsi="Calibri" w:cs="Calibri"/>
        </w:rPr>
        <w:t xml:space="preserve">the </w:t>
      </w:r>
      <w:r w:rsidR="00CC7576" w:rsidRPr="00567FFB">
        <w:rPr>
          <w:rFonts w:ascii="Calibri" w:hAnsi="Calibri" w:cs="Calibri"/>
        </w:rPr>
        <w:t>reference</w:t>
      </w:r>
      <w:r w:rsidR="00AA7B7C" w:rsidRPr="00567FFB">
        <w:rPr>
          <w:rFonts w:ascii="Calibri" w:hAnsi="Calibri" w:cs="Calibri"/>
        </w:rPr>
        <w:t xml:space="preserve"> genome</w:t>
      </w:r>
      <w:r w:rsidR="00CC7576" w:rsidRPr="00567FFB">
        <w:rPr>
          <w:rFonts w:ascii="Calibri" w:hAnsi="Calibri" w:cs="Calibri"/>
        </w:rPr>
        <w:t xml:space="preserve"> </w:t>
      </w:r>
      <w:r w:rsidR="00AA7B7C" w:rsidRPr="00567FFB">
        <w:rPr>
          <w:rFonts w:ascii="Calibri" w:hAnsi="Calibri" w:cs="Calibri"/>
        </w:rPr>
        <w:t>fasta file</w:t>
      </w:r>
      <w:r w:rsidR="00233057">
        <w:rPr>
          <w:rFonts w:ascii="Calibri" w:hAnsi="Calibri" w:cs="Calibri"/>
        </w:rPr>
        <w:t xml:space="preserve"> for each species</w:t>
      </w:r>
    </w:p>
    <w:p w14:paraId="03CC83C0" w14:textId="77777777" w:rsidR="003558EA" w:rsidRPr="00A62CBD" w:rsidRDefault="003558EA" w:rsidP="00A62CBD">
      <w:pPr>
        <w:spacing w:line="480" w:lineRule="auto"/>
        <w:rPr>
          <w:rFonts w:ascii="Calibri" w:hAnsi="Calibri" w:cs="Calibri"/>
        </w:rPr>
      </w:pPr>
    </w:p>
    <w:p w14:paraId="0371B5D5" w14:textId="6F7A4D48" w:rsidR="00FE3604" w:rsidRPr="00A62CBD" w:rsidRDefault="007B5442" w:rsidP="00A62CBD">
      <w:pPr>
        <w:spacing w:line="480" w:lineRule="auto"/>
        <w:ind w:left="720"/>
        <w:rPr>
          <w:rFonts w:ascii="Calibri" w:hAnsi="Calibri" w:cs="Calibri"/>
        </w:rPr>
      </w:pPr>
      <w:r>
        <w:rPr>
          <w:rFonts w:ascii="Calibri" w:hAnsi="Calibri" w:cs="Calibri"/>
        </w:rPr>
        <w:lastRenderedPageBreak/>
        <w:t>Note:</w:t>
      </w:r>
      <w:r w:rsidR="00233057" w:rsidRPr="00A62CBD">
        <w:rPr>
          <w:rFonts w:ascii="Calibri" w:hAnsi="Calibri" w:cs="Calibri"/>
        </w:rPr>
        <w:t xml:space="preserve"> </w:t>
      </w:r>
      <w:r>
        <w:rPr>
          <w:rFonts w:ascii="Calibri" w:hAnsi="Calibri" w:cs="Calibri"/>
        </w:rPr>
        <w:t>H</w:t>
      </w:r>
      <w:r w:rsidR="00233057" w:rsidRPr="00A62CBD">
        <w:rPr>
          <w:rFonts w:ascii="Calibri" w:hAnsi="Calibri" w:cs="Calibri"/>
        </w:rPr>
        <w:t xml:space="preserve">ere is the link for available mammal genomes publicly available on the National Centre for Biotechnology Information (NCBI) </w:t>
      </w:r>
      <w:r w:rsidR="00825A4E" w:rsidRPr="00A62CBD">
        <w:rPr>
          <w:rFonts w:ascii="Calibri" w:hAnsi="Calibri" w:cs="Calibri"/>
        </w:rPr>
        <w:t>where the genomes</w:t>
      </w:r>
      <w:r w:rsidR="00233057" w:rsidRPr="00A62CBD">
        <w:rPr>
          <w:rFonts w:ascii="Calibri" w:hAnsi="Calibri" w:cs="Calibri"/>
        </w:rPr>
        <w:t xml:space="preserve"> used for the caribou work</w:t>
      </w:r>
      <w:r w:rsidR="00825A4E" w:rsidRPr="00A62CBD">
        <w:rPr>
          <w:rFonts w:ascii="Calibri" w:hAnsi="Calibri" w:cs="Calibri"/>
        </w:rPr>
        <w:t xml:space="preserve"> were sourced</w:t>
      </w:r>
      <w:r w:rsidR="00233057" w:rsidRPr="00A62CBD">
        <w:rPr>
          <w:rFonts w:ascii="Calibri" w:hAnsi="Calibri" w:cs="Calibri"/>
        </w:rPr>
        <w:t>:</w:t>
      </w:r>
      <w:r w:rsidR="00CC7576" w:rsidRPr="00A62CBD">
        <w:rPr>
          <w:rFonts w:ascii="Calibri" w:hAnsi="Calibri" w:cs="Calibri"/>
        </w:rPr>
        <w:t xml:space="preserve"> https://www.ncbi.nlm.nih.gov/data-hub/genome/?taxon=40674</w:t>
      </w:r>
      <w:r w:rsidR="00FE3604" w:rsidRPr="00A62CBD">
        <w:rPr>
          <w:rFonts w:ascii="Calibri" w:hAnsi="Calibri" w:cs="Calibri"/>
        </w:rPr>
        <w:t>.</w:t>
      </w:r>
    </w:p>
    <w:p w14:paraId="4D48F483" w14:textId="77777777" w:rsidR="00FE3604" w:rsidRDefault="00FE3604" w:rsidP="00F60418">
      <w:pPr>
        <w:spacing w:line="480" w:lineRule="auto"/>
        <w:rPr>
          <w:rFonts w:ascii="Calibri" w:hAnsi="Calibri" w:cs="Calibri"/>
        </w:rPr>
      </w:pPr>
    </w:p>
    <w:p w14:paraId="60271EA8" w14:textId="725D1AFC" w:rsidR="00FE3604" w:rsidRDefault="00FE3604" w:rsidP="00F60418">
      <w:pPr>
        <w:spacing w:line="480" w:lineRule="auto"/>
        <w:rPr>
          <w:rFonts w:ascii="Calibri" w:hAnsi="Calibri" w:cs="Calibri"/>
          <w:b/>
          <w:bCs/>
        </w:rPr>
      </w:pPr>
      <w:r w:rsidRPr="00FE3604">
        <w:rPr>
          <w:rFonts w:ascii="Calibri" w:hAnsi="Calibri" w:cs="Calibri"/>
          <w:b/>
          <w:bCs/>
        </w:rPr>
        <w:t>Alignment to the caribou reference genome</w:t>
      </w:r>
      <w:r w:rsidR="00D25398">
        <w:rPr>
          <w:rFonts w:ascii="Calibri" w:hAnsi="Calibri" w:cs="Calibri"/>
          <w:b/>
          <w:bCs/>
        </w:rPr>
        <w:t xml:space="preserve"> and production of input alignment files</w:t>
      </w:r>
    </w:p>
    <w:p w14:paraId="403FA8D4" w14:textId="69DEBF9F" w:rsidR="00704CE4" w:rsidRDefault="00704CE4" w:rsidP="00F60418">
      <w:pPr>
        <w:spacing w:line="480" w:lineRule="auto"/>
        <w:rPr>
          <w:rFonts w:ascii="Calibri" w:hAnsi="Calibri" w:cs="Calibri"/>
          <w:b/>
          <w:bCs/>
        </w:rPr>
      </w:pPr>
      <w:r>
        <w:rPr>
          <w:rFonts w:ascii="Calibri" w:hAnsi="Calibri" w:cs="Calibri"/>
          <w:b/>
          <w:bCs/>
        </w:rPr>
        <w:tab/>
        <w:t xml:space="preserve">Timing: </w:t>
      </w:r>
      <w:r w:rsidR="00017A2B">
        <w:rPr>
          <w:rFonts w:ascii="Calibri" w:hAnsi="Calibri" w:cs="Calibri"/>
          <w:b/>
          <w:bCs/>
        </w:rPr>
        <w:t xml:space="preserve">Using 32 cores, </w:t>
      </w:r>
      <w:r w:rsidR="00D25398">
        <w:rPr>
          <w:rFonts w:ascii="Calibri" w:hAnsi="Calibri" w:cs="Calibri"/>
          <w:b/>
          <w:bCs/>
        </w:rPr>
        <w:t>1 hour for indexing reference genome (if needed) and ~45 minutes per species included, so 37 hours for 48 species.</w:t>
      </w:r>
      <w:r w:rsidR="00364C23">
        <w:rPr>
          <w:rFonts w:ascii="Calibri" w:hAnsi="Calibri" w:cs="Calibri"/>
          <w:b/>
          <w:bCs/>
        </w:rPr>
        <w:t xml:space="preserve"> The memory requirement may vary with the number of species included but ran with 10 GB available</w:t>
      </w:r>
      <w:r w:rsidR="00955CBE">
        <w:rPr>
          <w:rFonts w:ascii="Calibri" w:hAnsi="Calibri" w:cs="Calibri"/>
          <w:b/>
          <w:bCs/>
        </w:rPr>
        <w:t xml:space="preserve"> for the 48 species.</w:t>
      </w:r>
      <w:r w:rsidR="00364C23">
        <w:rPr>
          <w:rFonts w:ascii="Calibri" w:hAnsi="Calibri" w:cs="Calibri"/>
          <w:b/>
          <w:bCs/>
        </w:rPr>
        <w:t xml:space="preserve"> </w:t>
      </w:r>
    </w:p>
    <w:p w14:paraId="46F02BFD" w14:textId="77777777" w:rsidR="003558EA" w:rsidRPr="00FE3604" w:rsidRDefault="003558EA" w:rsidP="00F60418">
      <w:pPr>
        <w:spacing w:line="480" w:lineRule="auto"/>
        <w:rPr>
          <w:rFonts w:ascii="Calibri" w:hAnsi="Calibri" w:cs="Calibri"/>
          <w:b/>
          <w:bCs/>
        </w:rPr>
      </w:pPr>
    </w:p>
    <w:p w14:paraId="625DD95C" w14:textId="41F3BB1E" w:rsidR="00D3006F" w:rsidRPr="00A62CBD" w:rsidRDefault="00885312" w:rsidP="00A62CBD">
      <w:pPr>
        <w:pStyle w:val="ListParagraph"/>
        <w:numPr>
          <w:ilvl w:val="0"/>
          <w:numId w:val="4"/>
        </w:numPr>
        <w:spacing w:line="480" w:lineRule="auto"/>
        <w:ind w:left="360"/>
        <w:rPr>
          <w:rFonts w:ascii="Calibri" w:hAnsi="Calibri" w:cs="Calibri"/>
          <w:b/>
          <w:bCs/>
        </w:rPr>
      </w:pPr>
      <w:r>
        <w:rPr>
          <w:rFonts w:ascii="Calibri" w:hAnsi="Calibri" w:cs="Calibri"/>
        </w:rPr>
        <w:t>To identify</w:t>
      </w:r>
      <w:r w:rsidR="00FE3604" w:rsidRPr="00567FFB">
        <w:rPr>
          <w:rFonts w:ascii="Calibri" w:hAnsi="Calibri" w:cs="Calibri"/>
        </w:rPr>
        <w:t xml:space="preserve"> sites </w:t>
      </w:r>
      <w:r>
        <w:rPr>
          <w:rFonts w:ascii="Calibri" w:hAnsi="Calibri" w:cs="Calibri"/>
        </w:rPr>
        <w:t xml:space="preserve">which </w:t>
      </w:r>
      <w:r w:rsidR="00FE3604" w:rsidRPr="00567FFB">
        <w:rPr>
          <w:rFonts w:ascii="Calibri" w:hAnsi="Calibri" w:cs="Calibri"/>
        </w:rPr>
        <w:t>are evolutionarily conserved in caribou</w:t>
      </w:r>
      <w:r>
        <w:rPr>
          <w:rFonts w:ascii="Calibri" w:hAnsi="Calibri" w:cs="Calibri"/>
        </w:rPr>
        <w:t>,</w:t>
      </w:r>
      <w:r w:rsidR="00FE3604" w:rsidRPr="00567FFB">
        <w:rPr>
          <w:rFonts w:ascii="Calibri" w:hAnsi="Calibri" w:cs="Calibri"/>
        </w:rPr>
        <w:t xml:space="preserve"> align all species to our caribou reference genome</w:t>
      </w:r>
      <w:r w:rsidR="006C2C16">
        <w:rPr>
          <w:rFonts w:ascii="Calibri" w:hAnsi="Calibri" w:cs="Calibri"/>
        </w:rPr>
        <w:t xml:space="preserve"> and create a</w:t>
      </w:r>
      <w:r w:rsidR="00692741">
        <w:rPr>
          <w:rFonts w:ascii="Calibri" w:hAnsi="Calibri" w:cs="Calibri"/>
        </w:rPr>
        <w:t xml:space="preserve"> </w:t>
      </w:r>
      <w:r w:rsidR="006C2C16">
        <w:rPr>
          <w:rFonts w:ascii="Calibri" w:hAnsi="Calibri" w:cs="Calibri"/>
        </w:rPr>
        <w:t>fasta file per scaffold containing the sequence for each of the species</w:t>
      </w:r>
      <w:r w:rsidR="00692741">
        <w:rPr>
          <w:rFonts w:ascii="Calibri" w:hAnsi="Calibri" w:cs="Calibri"/>
        </w:rPr>
        <w:t xml:space="preserve"> (a multi-fasta alignment) which is used as input for the GERP analysis</w:t>
      </w:r>
      <w:r w:rsidR="00FE3604" w:rsidRPr="00567FFB">
        <w:rPr>
          <w:rFonts w:ascii="Calibri" w:hAnsi="Calibri" w:cs="Calibri"/>
        </w:rPr>
        <w:t>.</w:t>
      </w:r>
      <w:r w:rsidR="00692741">
        <w:rPr>
          <w:rFonts w:ascii="Calibri" w:hAnsi="Calibri" w:cs="Calibri"/>
        </w:rPr>
        <w:t xml:space="preserve"> </w:t>
      </w:r>
    </w:p>
    <w:p w14:paraId="7423BD81" w14:textId="77777777" w:rsidR="003558EA" w:rsidRPr="00A62CBD" w:rsidRDefault="003558EA" w:rsidP="00A62CBD">
      <w:pPr>
        <w:spacing w:line="480" w:lineRule="auto"/>
        <w:rPr>
          <w:rFonts w:ascii="Calibri" w:hAnsi="Calibri" w:cs="Calibri"/>
          <w:b/>
          <w:bCs/>
        </w:rPr>
      </w:pPr>
    </w:p>
    <w:p w14:paraId="31942009" w14:textId="77777777" w:rsidR="00D3006F" w:rsidRDefault="00D3006F" w:rsidP="003558EA">
      <w:pPr>
        <w:spacing w:line="480" w:lineRule="auto"/>
        <w:ind w:left="720"/>
        <w:rPr>
          <w:rFonts w:ascii="Calibri" w:hAnsi="Calibri" w:cs="Calibri"/>
        </w:rPr>
      </w:pPr>
      <w:r w:rsidRPr="00A62CBD">
        <w:rPr>
          <w:rFonts w:ascii="Calibri" w:hAnsi="Calibri" w:cs="Calibri"/>
          <w:b/>
          <w:bCs/>
        </w:rPr>
        <w:t>Note</w:t>
      </w:r>
      <w:r>
        <w:rPr>
          <w:rFonts w:ascii="Calibri" w:hAnsi="Calibri" w:cs="Calibri"/>
        </w:rPr>
        <w:t xml:space="preserve">: </w:t>
      </w:r>
      <w:r w:rsidR="00692741" w:rsidRPr="00A62CBD">
        <w:rPr>
          <w:rFonts w:ascii="Calibri" w:hAnsi="Calibri" w:cs="Calibri"/>
        </w:rPr>
        <w:t>We have created a script</w:t>
      </w:r>
      <w:r w:rsidR="00EF323D" w:rsidRPr="00A62CBD">
        <w:rPr>
          <w:rFonts w:ascii="Calibri" w:hAnsi="Calibri" w:cs="Calibri"/>
        </w:rPr>
        <w:t xml:space="preserve"> named ‘Pipeline_input_alignment_GERP.sh’</w:t>
      </w:r>
      <w:r w:rsidR="00692741" w:rsidRPr="00A62CBD">
        <w:rPr>
          <w:rFonts w:ascii="Calibri" w:hAnsi="Calibri" w:cs="Calibri"/>
        </w:rPr>
        <w:t xml:space="preserve"> to run all of the steps with only </w:t>
      </w:r>
      <w:r w:rsidR="00BA1453" w:rsidRPr="00A62CBD">
        <w:rPr>
          <w:rFonts w:ascii="Calibri" w:hAnsi="Calibri" w:cs="Calibri"/>
        </w:rPr>
        <w:t xml:space="preserve">four </w:t>
      </w:r>
      <w:r w:rsidR="00692741" w:rsidRPr="00A62CBD">
        <w:rPr>
          <w:rFonts w:ascii="Calibri" w:hAnsi="Calibri" w:cs="Calibri"/>
        </w:rPr>
        <w:t>parameters needing t</w:t>
      </w:r>
      <w:r w:rsidR="00DE325C" w:rsidRPr="00A62CBD">
        <w:rPr>
          <w:rFonts w:ascii="Calibri" w:hAnsi="Calibri" w:cs="Calibri"/>
        </w:rPr>
        <w:t>o</w:t>
      </w:r>
      <w:r w:rsidR="00692741" w:rsidRPr="00A62CBD">
        <w:rPr>
          <w:rFonts w:ascii="Calibri" w:hAnsi="Calibri" w:cs="Calibri"/>
        </w:rPr>
        <w:t xml:space="preserve"> be input at the start</w:t>
      </w:r>
      <w:r w:rsidR="00EF323D" w:rsidRPr="00A62CBD">
        <w:rPr>
          <w:rFonts w:ascii="Calibri" w:hAnsi="Calibri" w:cs="Calibri"/>
        </w:rPr>
        <w:t xml:space="preserve">, </w:t>
      </w:r>
      <w:r w:rsidR="00123816" w:rsidRPr="00A62CBD">
        <w:rPr>
          <w:rFonts w:ascii="Calibri" w:hAnsi="Calibri" w:cs="Calibri"/>
        </w:rPr>
        <w:t>and is available on GitHub (</w:t>
      </w:r>
      <w:hyperlink r:id="rId15" w:history="1">
        <w:r w:rsidR="00123816" w:rsidRPr="00D3006F">
          <w:rPr>
            <w:rStyle w:val="Hyperlink"/>
            <w:rFonts w:ascii="Calibri" w:hAnsi="Calibri" w:cs="Calibri"/>
          </w:rPr>
          <w:t>https://github.com/BeckySTaylor/GERP/tree/main</w:t>
        </w:r>
      </w:hyperlink>
      <w:r w:rsidR="00123816" w:rsidRPr="00A62CBD">
        <w:rPr>
          <w:rFonts w:ascii="Calibri" w:hAnsi="Calibri" w:cs="Calibri"/>
        </w:rPr>
        <w:t>)</w:t>
      </w:r>
      <w:r w:rsidR="00692741" w:rsidRPr="00A62CBD">
        <w:rPr>
          <w:rFonts w:ascii="Calibri" w:hAnsi="Calibri" w:cs="Calibri"/>
        </w:rPr>
        <w:t>.</w:t>
      </w:r>
      <w:r w:rsidR="00DE325C" w:rsidRPr="00A62CBD">
        <w:rPr>
          <w:rFonts w:ascii="Calibri" w:hAnsi="Calibri" w:cs="Calibri"/>
        </w:rPr>
        <w:t xml:space="preserve"> </w:t>
      </w:r>
    </w:p>
    <w:p w14:paraId="7744D4F8" w14:textId="77777777" w:rsidR="003558EA" w:rsidRDefault="003558EA" w:rsidP="003558EA">
      <w:pPr>
        <w:spacing w:line="480" w:lineRule="auto"/>
        <w:ind w:left="720"/>
        <w:rPr>
          <w:rFonts w:ascii="Calibri" w:hAnsi="Calibri" w:cs="Calibri"/>
        </w:rPr>
      </w:pPr>
    </w:p>
    <w:p w14:paraId="6112BA51" w14:textId="3E5E4065" w:rsidR="00D3006F" w:rsidRDefault="00D3006F" w:rsidP="003558EA">
      <w:pPr>
        <w:spacing w:line="480" w:lineRule="auto"/>
        <w:ind w:left="720"/>
        <w:rPr>
          <w:rFonts w:ascii="Calibri" w:hAnsi="Calibri" w:cs="Calibri"/>
        </w:rPr>
      </w:pPr>
      <w:r>
        <w:rPr>
          <w:rFonts w:ascii="Calibri" w:hAnsi="Calibri" w:cs="Calibri"/>
        </w:rPr>
        <w:t>a. M</w:t>
      </w:r>
      <w:r w:rsidR="00DE325C" w:rsidRPr="00A62CBD">
        <w:rPr>
          <w:rFonts w:ascii="Calibri" w:hAnsi="Calibri" w:cs="Calibri"/>
        </w:rPr>
        <w:t xml:space="preserve">ake a directory where you wish to run the script and put all of the downloaded reference genomes into that directory. </w:t>
      </w:r>
    </w:p>
    <w:p w14:paraId="685DD0C2" w14:textId="68DFDFFB" w:rsidR="00D3006F" w:rsidRDefault="00D3006F" w:rsidP="003558EA">
      <w:pPr>
        <w:spacing w:line="480" w:lineRule="auto"/>
        <w:ind w:left="720"/>
        <w:rPr>
          <w:rFonts w:ascii="Calibri" w:hAnsi="Calibri" w:cs="Calibri"/>
        </w:rPr>
      </w:pPr>
      <w:r>
        <w:rPr>
          <w:rFonts w:ascii="Calibri" w:hAnsi="Calibri" w:cs="Calibri"/>
        </w:rPr>
        <w:t>b. W</w:t>
      </w:r>
      <w:r w:rsidR="005D4A30" w:rsidRPr="00A62CBD">
        <w:rPr>
          <w:rFonts w:ascii="Calibri" w:hAnsi="Calibri" w:cs="Calibri"/>
        </w:rPr>
        <w:t>ithin the same directory,</w:t>
      </w:r>
      <w:r w:rsidR="00DE325C" w:rsidRPr="00A62CBD">
        <w:rPr>
          <w:rFonts w:ascii="Calibri" w:hAnsi="Calibri" w:cs="Calibri"/>
        </w:rPr>
        <w:t xml:space="preserve"> make a simple control file which contains the name of each genome file, followed by the species name after a tab space.</w:t>
      </w:r>
      <w:r w:rsidR="00DA54F2" w:rsidRPr="00A62CBD">
        <w:rPr>
          <w:rFonts w:ascii="Calibri" w:hAnsi="Calibri" w:cs="Calibri"/>
        </w:rPr>
        <w:t xml:space="preserve"> </w:t>
      </w:r>
    </w:p>
    <w:p w14:paraId="66A768FA" w14:textId="77777777" w:rsidR="003558EA" w:rsidRDefault="003558EA" w:rsidP="003558EA">
      <w:pPr>
        <w:spacing w:line="480" w:lineRule="auto"/>
        <w:ind w:left="720"/>
        <w:rPr>
          <w:rFonts w:ascii="Calibri" w:hAnsi="Calibri" w:cs="Calibri"/>
        </w:rPr>
      </w:pPr>
    </w:p>
    <w:p w14:paraId="1EE134BA" w14:textId="38297137" w:rsidR="00DE325C" w:rsidRPr="00A62CBD" w:rsidRDefault="00D3006F" w:rsidP="00A62CBD">
      <w:pPr>
        <w:spacing w:line="480" w:lineRule="auto"/>
        <w:ind w:left="720"/>
        <w:rPr>
          <w:rFonts w:ascii="Calibri" w:hAnsi="Calibri" w:cs="Calibri"/>
          <w:b/>
          <w:bCs/>
        </w:rPr>
      </w:pPr>
      <w:r w:rsidRPr="00A62CBD">
        <w:rPr>
          <w:rFonts w:ascii="Calibri" w:hAnsi="Calibri" w:cs="Calibri"/>
          <w:b/>
          <w:bCs/>
        </w:rPr>
        <w:t>Note</w:t>
      </w:r>
      <w:r>
        <w:rPr>
          <w:rFonts w:ascii="Calibri" w:hAnsi="Calibri" w:cs="Calibri"/>
        </w:rPr>
        <w:t xml:space="preserve">: </w:t>
      </w:r>
      <w:r w:rsidR="00DA54F2" w:rsidRPr="00A62CBD">
        <w:rPr>
          <w:rFonts w:ascii="Calibri" w:hAnsi="Calibri" w:cs="Calibri"/>
        </w:rPr>
        <w:t>If you wish to do a test run to check everything works</w:t>
      </w:r>
      <w:r w:rsidR="009C5909" w:rsidRPr="00A62CBD">
        <w:rPr>
          <w:rFonts w:ascii="Calibri" w:hAnsi="Calibri" w:cs="Calibri"/>
        </w:rPr>
        <w:t>,</w:t>
      </w:r>
      <w:r w:rsidR="00DA54F2" w:rsidRPr="00A62CBD">
        <w:rPr>
          <w:rFonts w:ascii="Calibri" w:hAnsi="Calibri" w:cs="Calibri"/>
        </w:rPr>
        <w:t xml:space="preserve"> given how long it takes with a full dataset, we recommend running the pipeline using only a few species </w:t>
      </w:r>
      <w:r w:rsidR="00E461C8" w:rsidRPr="00A62CBD">
        <w:rPr>
          <w:rFonts w:ascii="Calibri" w:hAnsi="Calibri" w:cs="Calibri"/>
        </w:rPr>
        <w:t xml:space="preserve">at first </w:t>
      </w:r>
      <w:r w:rsidR="00DA54F2" w:rsidRPr="00A62CBD">
        <w:rPr>
          <w:rFonts w:ascii="Calibri" w:hAnsi="Calibri" w:cs="Calibri"/>
        </w:rPr>
        <w:t>to ensure the correct outputs are made.</w:t>
      </w:r>
    </w:p>
    <w:p w14:paraId="6EE763F4" w14:textId="749D1DD3" w:rsidR="00DE325C" w:rsidRPr="00DE325C" w:rsidRDefault="00DE325C" w:rsidP="00A62CBD">
      <w:pPr>
        <w:pStyle w:val="ListParagraph"/>
        <w:spacing w:line="480" w:lineRule="auto"/>
        <w:ind w:left="0"/>
        <w:rPr>
          <w:rFonts w:ascii="Calibri" w:hAnsi="Calibri" w:cs="Calibri"/>
          <w:b/>
          <w:bCs/>
        </w:rPr>
      </w:pPr>
      <w:r>
        <w:rPr>
          <w:rFonts w:cstheme="majorHAnsi"/>
          <w:noProof/>
          <w:sz w:val="20"/>
          <w:szCs w:val="20"/>
        </w:rPr>
        <mc:AlternateContent>
          <mc:Choice Requires="wps">
            <w:drawing>
              <wp:inline distT="0" distB="0" distL="0" distR="0" wp14:anchorId="4A8E2F7F" wp14:editId="4171954E">
                <wp:extent cx="5806440" cy="1454150"/>
                <wp:effectExtent l="0" t="0" r="22860" b="12700"/>
                <wp:docPr id="1092877650" name="Text Box 1092877650"/>
                <wp:cNvGraphicFramePr/>
                <a:graphic xmlns:a="http://schemas.openxmlformats.org/drawingml/2006/main">
                  <a:graphicData uri="http://schemas.microsoft.com/office/word/2010/wordprocessingShape">
                    <wps:wsp>
                      <wps:cNvSpPr txBox="1"/>
                      <wps:spPr>
                        <a:xfrm>
                          <a:off x="0" y="0"/>
                          <a:ext cx="5806440" cy="1454150"/>
                        </a:xfrm>
                        <a:prstGeom prst="rect">
                          <a:avLst/>
                        </a:prstGeom>
                        <a:noFill/>
                        <a:ln/>
                      </wps:spPr>
                      <wps:style>
                        <a:lnRef idx="2">
                          <a:schemeClr val="accent2"/>
                        </a:lnRef>
                        <a:fillRef idx="1">
                          <a:schemeClr val="lt1"/>
                        </a:fillRef>
                        <a:effectRef idx="0">
                          <a:schemeClr val="accent2"/>
                        </a:effectRef>
                        <a:fontRef idx="minor">
                          <a:schemeClr val="dk1"/>
                        </a:fontRef>
                      </wps:style>
                      <wps:txbx>
                        <w:txbxContent>
                          <w:p w14:paraId="0F2C5E43" w14:textId="5A490CB5" w:rsidR="008C1CD4" w:rsidRDefault="008C1CD4" w:rsidP="00034385">
                            <w:pPr>
                              <w:pStyle w:val="FirstParagraph"/>
                              <w:spacing w:before="0" w:after="0"/>
                              <w:rPr>
                                <w:rFonts w:cstheme="minorHAnsi"/>
                                <w:sz w:val="22"/>
                                <w:szCs w:val="22"/>
                              </w:rPr>
                            </w:pPr>
                            <w:r w:rsidRPr="008C1CD4">
                              <w:rPr>
                                <w:rFonts w:cstheme="minorHAnsi"/>
                                <w:sz w:val="22"/>
                                <w:szCs w:val="22"/>
                              </w:rPr>
                              <w:t>#Example control file, ensure not to use a space in the species name</w:t>
                            </w:r>
                          </w:p>
                          <w:p w14:paraId="1C63979F" w14:textId="11B6302C" w:rsidR="00E45D12" w:rsidRDefault="00E45D12" w:rsidP="00034385">
                            <w:pPr>
                              <w:pStyle w:val="BodyText"/>
                              <w:rPr>
                                <w:sz w:val="22"/>
                                <w:szCs w:val="22"/>
                              </w:rPr>
                            </w:pPr>
                            <w:r w:rsidRPr="00E45D12">
                              <w:rPr>
                                <w:sz w:val="22"/>
                                <w:szCs w:val="22"/>
                              </w:rPr>
                              <w:t>GCF_002863925.1_EquCab3.0_genomic.fasta</w:t>
                            </w:r>
                            <w:r w:rsidR="00DE5D4E">
                              <w:rPr>
                                <w:sz w:val="22"/>
                                <w:szCs w:val="22"/>
                              </w:rPr>
                              <w:tab/>
                            </w:r>
                            <w:r w:rsidRPr="00E45D12">
                              <w:rPr>
                                <w:rFonts w:ascii="Calibri" w:hAnsi="Calibri" w:cs="Calibri"/>
                              </w:rPr>
                              <w:t>Equus_caballus</w:t>
                            </w:r>
                          </w:p>
                          <w:p w14:paraId="20EDAA67" w14:textId="112A3C9A" w:rsidR="00034385" w:rsidRDefault="00034385" w:rsidP="00034385">
                            <w:pPr>
                              <w:pStyle w:val="BodyText"/>
                              <w:rPr>
                                <w:sz w:val="22"/>
                                <w:szCs w:val="22"/>
                              </w:rPr>
                            </w:pPr>
                            <w:r w:rsidRPr="00034385">
                              <w:rPr>
                                <w:sz w:val="22"/>
                                <w:szCs w:val="22"/>
                              </w:rPr>
                              <w:t>GCF_002288925.2_Delphinapterus_leucas.fasta</w:t>
                            </w:r>
                            <w:r>
                              <w:rPr>
                                <w:sz w:val="22"/>
                                <w:szCs w:val="22"/>
                              </w:rPr>
                              <w:tab/>
                            </w:r>
                            <w:r w:rsidRPr="00034385">
                              <w:rPr>
                                <w:sz w:val="22"/>
                                <w:szCs w:val="22"/>
                              </w:rPr>
                              <w:t>Delphinapterus_leucas</w:t>
                            </w:r>
                          </w:p>
                          <w:p w14:paraId="7E68D498" w14:textId="1CC780C0" w:rsidR="00034385" w:rsidRDefault="00034385" w:rsidP="00034385">
                            <w:pPr>
                              <w:pStyle w:val="BodyText"/>
                              <w:rPr>
                                <w:sz w:val="22"/>
                                <w:szCs w:val="22"/>
                              </w:rPr>
                            </w:pPr>
                            <w:r w:rsidRPr="00034385">
                              <w:rPr>
                                <w:sz w:val="22"/>
                                <w:szCs w:val="22"/>
                              </w:rPr>
                              <w:t>GCF_011762595.1_Tursiops_truncatus.fasta</w:t>
                            </w:r>
                            <w:r>
                              <w:rPr>
                                <w:sz w:val="22"/>
                                <w:szCs w:val="22"/>
                              </w:rPr>
                              <w:tab/>
                            </w:r>
                            <w:r w:rsidRPr="00034385">
                              <w:rPr>
                                <w:sz w:val="22"/>
                                <w:szCs w:val="22"/>
                              </w:rPr>
                              <w:t>Tursiops_truncatus</w:t>
                            </w:r>
                          </w:p>
                          <w:p w14:paraId="76770AD8" w14:textId="4ADE42B5" w:rsidR="00034385" w:rsidRPr="00034385" w:rsidRDefault="00034385" w:rsidP="00034385">
                            <w:pPr>
                              <w:pStyle w:val="BodyText"/>
                              <w:rPr>
                                <w:sz w:val="22"/>
                                <w:szCs w:val="22"/>
                              </w:rPr>
                            </w:pPr>
                            <w:r>
                              <w:rP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A8E2F7F" id="_x0000_t202" coordsize="21600,21600" o:spt="202" path="m,l,21600r21600,l21600,xe">
                <v:stroke joinstyle="miter"/>
                <v:path gradientshapeok="t" o:connecttype="rect"/>
              </v:shapetype>
              <v:shape id="Text Box 1092877650" o:spid="_x0000_s1026" type="#_x0000_t202" style="width:457.2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" filled="f" strokecolor="#ed7d31 [3205]" strokeweight="1pt">
                <v:textbox>
                  <w:txbxContent>
                    <w:p w14:paraId="0F2C5E43" w14:textId="5A490CB5" w:rsidR="008C1CD4" w:rsidRDefault="008C1CD4" w:rsidP="00034385">
                      <w:pPr>
                        <w:pStyle w:val="FirstParagraph"/>
                        <w:spacing w:before="0" w:after="0"/>
                        <w:rPr>
                          <w:rFonts w:cstheme="minorHAnsi"/>
                          <w:sz w:val="22"/>
                          <w:szCs w:val="22"/>
                        </w:rPr>
                      </w:pPr>
                      <w:r w:rsidRPr="008C1CD4">
                        <w:rPr>
                          <w:rFonts w:cstheme="minorHAnsi"/>
                          <w:sz w:val="22"/>
                          <w:szCs w:val="22"/>
                        </w:rPr>
                        <w:t>#Example control file, ensure not to use a space in the species name</w:t>
                      </w:r>
                    </w:p>
                    <w:p w14:paraId="1C63979F" w14:textId="11B6302C" w:rsidR="00E45D12" w:rsidRDefault="00E45D12" w:rsidP="00034385">
                      <w:pPr>
                        <w:pStyle w:val="BodyText"/>
                        <w:rPr>
                          <w:sz w:val="22"/>
                          <w:szCs w:val="22"/>
                        </w:rPr>
                      </w:pPr>
                      <w:r w:rsidRPr="00E45D12">
                        <w:rPr>
                          <w:sz w:val="22"/>
                          <w:szCs w:val="22"/>
                        </w:rPr>
                        <w:t>GCF_002863925.1_EquCab3.0_genomic.fasta</w:t>
                      </w:r>
                      <w:r w:rsidR="00DE5D4E">
                        <w:rPr>
                          <w:sz w:val="22"/>
                          <w:szCs w:val="22"/>
                        </w:rPr>
                        <w:tab/>
                      </w:r>
                      <w:r w:rsidRPr="00E45D12">
                        <w:rPr>
                          <w:rFonts w:ascii="Calibri" w:hAnsi="Calibri" w:cs="Calibri"/>
                        </w:rPr>
                        <w:t>Equus_caballus</w:t>
                      </w:r>
                    </w:p>
                    <w:p w14:paraId="20EDAA67" w14:textId="112A3C9A" w:rsidR="00034385" w:rsidRDefault="00034385" w:rsidP="00034385">
                      <w:pPr>
                        <w:pStyle w:val="BodyText"/>
                        <w:rPr>
                          <w:sz w:val="22"/>
                          <w:szCs w:val="22"/>
                        </w:rPr>
                      </w:pPr>
                      <w:r w:rsidRPr="00034385">
                        <w:rPr>
                          <w:sz w:val="22"/>
                          <w:szCs w:val="22"/>
                        </w:rPr>
                        <w:t>GCF_002288925.2_Delphinapterus_leucas.fasta</w:t>
                      </w:r>
                      <w:r>
                        <w:rPr>
                          <w:sz w:val="22"/>
                          <w:szCs w:val="22"/>
                        </w:rPr>
                        <w:tab/>
                      </w:r>
                      <w:r w:rsidRPr="00034385">
                        <w:rPr>
                          <w:sz w:val="22"/>
                          <w:szCs w:val="22"/>
                        </w:rPr>
                        <w:t>Delphinapterus_leucas</w:t>
                      </w:r>
                    </w:p>
                    <w:p w14:paraId="7E68D498" w14:textId="1CC780C0" w:rsidR="00034385" w:rsidRDefault="00034385" w:rsidP="00034385">
                      <w:pPr>
                        <w:pStyle w:val="BodyText"/>
                        <w:rPr>
                          <w:sz w:val="22"/>
                          <w:szCs w:val="22"/>
                        </w:rPr>
                      </w:pPr>
                      <w:r w:rsidRPr="00034385">
                        <w:rPr>
                          <w:sz w:val="22"/>
                          <w:szCs w:val="22"/>
                        </w:rPr>
                        <w:t>GCF_011762595.1_Tursiops_truncatus.fasta</w:t>
                      </w:r>
                      <w:r>
                        <w:rPr>
                          <w:sz w:val="22"/>
                          <w:szCs w:val="22"/>
                        </w:rPr>
                        <w:tab/>
                      </w:r>
                      <w:r w:rsidRPr="00034385">
                        <w:rPr>
                          <w:sz w:val="22"/>
                          <w:szCs w:val="22"/>
                        </w:rPr>
                        <w:t>Tursiops_truncatus</w:t>
                      </w:r>
                    </w:p>
                    <w:p w14:paraId="76770AD8" w14:textId="4ADE42B5" w:rsidR="00034385" w:rsidRPr="00034385" w:rsidRDefault="00034385" w:rsidP="00034385">
                      <w:pPr>
                        <w:pStyle w:val="BodyText"/>
                        <w:rPr>
                          <w:sz w:val="22"/>
                          <w:szCs w:val="22"/>
                        </w:rPr>
                      </w:pPr>
                      <w:r>
                        <w:rPr>
                          <w:sz w:val="22"/>
                          <w:szCs w:val="22"/>
                        </w:rPr>
                        <w:t>….</w:t>
                      </w:r>
                    </w:p>
                  </w:txbxContent>
                </v:textbox>
                <w10:anchorlock/>
              </v:shape>
            </w:pict>
          </mc:Fallback>
        </mc:AlternateContent>
      </w:r>
    </w:p>
    <w:p w14:paraId="0C376A2A" w14:textId="77777777" w:rsidR="005F40A1" w:rsidRPr="0098333D" w:rsidRDefault="005F40A1" w:rsidP="0098333D">
      <w:pPr>
        <w:pStyle w:val="ListParagraph"/>
        <w:spacing w:line="480" w:lineRule="auto"/>
        <w:ind w:left="810"/>
        <w:rPr>
          <w:rFonts w:ascii="Calibri" w:hAnsi="Calibri" w:cs="Calibri"/>
          <w:b/>
          <w:bCs/>
        </w:rPr>
      </w:pPr>
    </w:p>
    <w:p w14:paraId="32684A3E" w14:textId="6FFE2607" w:rsidR="00865F2D" w:rsidRPr="00A62CBD" w:rsidRDefault="00865F2D" w:rsidP="00A62CBD">
      <w:pPr>
        <w:pStyle w:val="ListParagraph"/>
        <w:numPr>
          <w:ilvl w:val="0"/>
          <w:numId w:val="4"/>
        </w:numPr>
        <w:spacing w:line="480" w:lineRule="auto"/>
        <w:ind w:left="360"/>
        <w:rPr>
          <w:rFonts w:ascii="Calibri" w:hAnsi="Calibri" w:cs="Calibri"/>
          <w:b/>
          <w:bCs/>
        </w:rPr>
      </w:pPr>
      <w:bookmarkStart w:id="0" w:name="Step4"/>
      <w:r>
        <w:rPr>
          <w:rFonts w:ascii="Calibri" w:hAnsi="Calibri" w:cs="Calibri"/>
        </w:rPr>
        <w:t>R</w:t>
      </w:r>
      <w:r w:rsidR="00A55CEF">
        <w:rPr>
          <w:rFonts w:ascii="Calibri" w:hAnsi="Calibri" w:cs="Calibri"/>
        </w:rPr>
        <w:t xml:space="preserve">un the </w:t>
      </w:r>
      <w:r w:rsidR="00A909AE">
        <w:rPr>
          <w:rFonts w:ascii="Calibri" w:hAnsi="Calibri" w:cs="Calibri"/>
        </w:rPr>
        <w:t>bash</w:t>
      </w:r>
      <w:r w:rsidR="00A55CEF">
        <w:rPr>
          <w:rFonts w:ascii="Calibri" w:hAnsi="Calibri" w:cs="Calibri"/>
        </w:rPr>
        <w:t xml:space="preserve"> script</w:t>
      </w:r>
      <w:r w:rsidR="00A909AE">
        <w:rPr>
          <w:rFonts w:ascii="Calibri" w:hAnsi="Calibri" w:cs="Calibri"/>
        </w:rPr>
        <w:t xml:space="preserve"> </w:t>
      </w:r>
      <w:bookmarkEnd w:id="0"/>
      <w:r w:rsidR="00A909AE">
        <w:rPr>
          <w:rFonts w:ascii="Calibri" w:hAnsi="Calibri" w:cs="Calibri"/>
        </w:rPr>
        <w:t>provided</w:t>
      </w:r>
      <w:r w:rsidR="00FA4EFC">
        <w:rPr>
          <w:rFonts w:ascii="Calibri" w:hAnsi="Calibri" w:cs="Calibri"/>
        </w:rPr>
        <w:t xml:space="preserve"> </w:t>
      </w:r>
      <w:r w:rsidR="00871416">
        <w:rPr>
          <w:rFonts w:ascii="Calibri" w:hAnsi="Calibri" w:cs="Calibri"/>
        </w:rPr>
        <w:t xml:space="preserve">on </w:t>
      </w:r>
      <w:r w:rsidR="00FA4EFC">
        <w:rPr>
          <w:rFonts w:ascii="Calibri" w:hAnsi="Calibri" w:cs="Calibri"/>
        </w:rPr>
        <w:t>the GitHub page</w:t>
      </w:r>
      <w:r w:rsidR="00A55CEF">
        <w:rPr>
          <w:rFonts w:ascii="Calibri" w:hAnsi="Calibri" w:cs="Calibri"/>
        </w:rPr>
        <w:t>,</w:t>
      </w:r>
      <w:r w:rsidR="001B0F78">
        <w:rPr>
          <w:rFonts w:ascii="Calibri" w:hAnsi="Calibri" w:cs="Calibri"/>
        </w:rPr>
        <w:t xml:space="preserve"> for</w:t>
      </w:r>
      <w:r w:rsidR="00A55CEF">
        <w:rPr>
          <w:rFonts w:ascii="Calibri" w:hAnsi="Calibri" w:cs="Calibri"/>
        </w:rPr>
        <w:t xml:space="preserve"> which </w:t>
      </w:r>
      <w:r w:rsidR="001B0F78">
        <w:rPr>
          <w:rFonts w:ascii="Calibri" w:hAnsi="Calibri" w:cs="Calibri"/>
        </w:rPr>
        <w:t>we have provided</w:t>
      </w:r>
      <w:r w:rsidR="00A55CEF">
        <w:rPr>
          <w:rFonts w:ascii="Calibri" w:hAnsi="Calibri" w:cs="Calibri"/>
        </w:rPr>
        <w:t xml:space="preserve"> explanations of the settings for each step below. </w:t>
      </w:r>
    </w:p>
    <w:p w14:paraId="1FBEB826" w14:textId="234A6159" w:rsidR="00865F2D" w:rsidRPr="00A62CBD" w:rsidRDefault="003551F9" w:rsidP="00A62CBD">
      <w:pPr>
        <w:pStyle w:val="ListParagraph"/>
        <w:numPr>
          <w:ilvl w:val="0"/>
          <w:numId w:val="8"/>
        </w:numPr>
        <w:spacing w:line="480" w:lineRule="auto"/>
        <w:ind w:left="900" w:hanging="180"/>
        <w:rPr>
          <w:rFonts w:ascii="Calibri" w:hAnsi="Calibri" w:cs="Calibri"/>
          <w:b/>
          <w:bCs/>
        </w:rPr>
      </w:pPr>
      <w:r>
        <w:rPr>
          <w:rFonts w:ascii="Calibri" w:hAnsi="Calibri" w:cs="Calibri"/>
        </w:rPr>
        <w:t xml:space="preserve"> </w:t>
      </w:r>
      <w:r w:rsidR="00A55CEF">
        <w:rPr>
          <w:rFonts w:ascii="Calibri" w:hAnsi="Calibri" w:cs="Calibri"/>
        </w:rPr>
        <w:t xml:space="preserve">At the top within the ‘Analysis Options’ section, input </w:t>
      </w:r>
      <w:r w:rsidR="00130489">
        <w:rPr>
          <w:rFonts w:ascii="Calibri" w:hAnsi="Calibri" w:cs="Calibri"/>
        </w:rPr>
        <w:t>five settings</w:t>
      </w:r>
      <w:r w:rsidR="00865F2D">
        <w:rPr>
          <w:rFonts w:ascii="Calibri" w:hAnsi="Calibri" w:cs="Calibri"/>
        </w:rPr>
        <w:t>;</w:t>
      </w:r>
      <w:r w:rsidR="00130489">
        <w:rPr>
          <w:rFonts w:ascii="Calibri" w:hAnsi="Calibri" w:cs="Calibri"/>
        </w:rPr>
        <w:t xml:space="preserve"> </w:t>
      </w:r>
      <w:r w:rsidR="00A55CEF">
        <w:rPr>
          <w:rFonts w:ascii="Calibri" w:hAnsi="Calibri" w:cs="Calibri"/>
        </w:rPr>
        <w:t>the path to the directory where the analysis will run and where the genomes and control file are stored, the name of the control file, the name of the reference genome fasta file that will be used</w:t>
      </w:r>
      <w:r w:rsidR="00116A10">
        <w:rPr>
          <w:rFonts w:ascii="Calibri" w:hAnsi="Calibri" w:cs="Calibri"/>
        </w:rPr>
        <w:t xml:space="preserve"> (for your focal species)</w:t>
      </w:r>
      <w:r w:rsidR="00865F2D">
        <w:rPr>
          <w:rFonts w:ascii="Calibri" w:hAnsi="Calibri" w:cs="Calibri"/>
        </w:rPr>
        <w:t>,</w:t>
      </w:r>
      <w:r w:rsidR="00A55CEF">
        <w:rPr>
          <w:rFonts w:ascii="Calibri" w:hAnsi="Calibri" w:cs="Calibri"/>
        </w:rPr>
        <w:t xml:space="preserve"> </w:t>
      </w:r>
      <w:r w:rsidR="00865F2D" w:rsidRPr="0038618A">
        <w:rPr>
          <w:rFonts w:ascii="Calibri" w:hAnsi="Calibri" w:cs="Calibri"/>
        </w:rPr>
        <w:t>the number of chromosomes (or scaffolds) for your reference genome that you wish to use</w:t>
      </w:r>
      <w:r w:rsidR="00865F2D">
        <w:rPr>
          <w:rFonts w:ascii="Calibri" w:hAnsi="Calibri" w:cs="Calibri"/>
        </w:rPr>
        <w:t xml:space="preserve">, and </w:t>
      </w:r>
      <w:r w:rsidR="00865F2D" w:rsidRPr="0038618A">
        <w:rPr>
          <w:rFonts w:ascii="Calibri" w:hAnsi="Calibri" w:cs="Calibri"/>
        </w:rPr>
        <w:t>how many cores will be available for the analysis.</w:t>
      </w:r>
    </w:p>
    <w:p w14:paraId="3D5006D8" w14:textId="77777777" w:rsidR="003558EA" w:rsidRPr="00A62CBD" w:rsidRDefault="003558EA" w:rsidP="00A62CBD">
      <w:pPr>
        <w:pStyle w:val="ListParagraph"/>
        <w:spacing w:line="480" w:lineRule="auto"/>
        <w:rPr>
          <w:rFonts w:ascii="Calibri" w:hAnsi="Calibri" w:cs="Calibri"/>
          <w:b/>
          <w:bCs/>
        </w:rPr>
      </w:pPr>
    </w:p>
    <w:p w14:paraId="1B3C593A" w14:textId="77855DE2" w:rsidR="003E7E75" w:rsidRDefault="00865F2D" w:rsidP="003558EA">
      <w:pPr>
        <w:spacing w:line="480" w:lineRule="auto"/>
        <w:ind w:left="720"/>
        <w:rPr>
          <w:rFonts w:ascii="Calibri" w:hAnsi="Calibri" w:cs="Calibri"/>
        </w:rPr>
      </w:pPr>
      <w:r w:rsidRPr="00A62CBD">
        <w:rPr>
          <w:rFonts w:ascii="Calibri" w:hAnsi="Calibri" w:cs="Calibri"/>
          <w:b/>
          <w:bCs/>
        </w:rPr>
        <w:t>Note</w:t>
      </w:r>
      <w:r>
        <w:rPr>
          <w:rFonts w:ascii="Calibri" w:hAnsi="Calibri" w:cs="Calibri"/>
        </w:rPr>
        <w:t xml:space="preserve">: </w:t>
      </w:r>
      <w:r w:rsidR="00A55CEF" w:rsidRPr="00A62CBD">
        <w:rPr>
          <w:rFonts w:ascii="Calibri" w:hAnsi="Calibri" w:cs="Calibri"/>
        </w:rPr>
        <w:t>If you wish to use the caribou reference genome, which is the example included below, you can remove the ‘#’ where indicated to download and unzip it.</w:t>
      </w:r>
      <w:r w:rsidR="00116A10" w:rsidRPr="00A62CBD">
        <w:rPr>
          <w:rFonts w:ascii="Calibri" w:hAnsi="Calibri" w:cs="Calibri"/>
        </w:rPr>
        <w:t xml:space="preserve"> </w:t>
      </w:r>
      <w:r w:rsidR="00310070" w:rsidRPr="00A62CBD">
        <w:rPr>
          <w:rFonts w:ascii="Calibri" w:hAnsi="Calibri" w:cs="Calibri"/>
        </w:rPr>
        <w:t>If you already have a bwa indexed version of the focal reference genome you can also put those files into the directory and put a ‘#’ next to the ‘bwa index’ line to save run time.</w:t>
      </w:r>
      <w:r w:rsidR="00FA4EFC" w:rsidRPr="00A62CBD">
        <w:rPr>
          <w:rFonts w:ascii="Calibri" w:hAnsi="Calibri" w:cs="Calibri"/>
        </w:rPr>
        <w:t xml:space="preserve"> </w:t>
      </w:r>
    </w:p>
    <w:p w14:paraId="3C85ED4D" w14:textId="77777777" w:rsidR="003558EA" w:rsidRPr="00A62CBD" w:rsidRDefault="003558EA" w:rsidP="00A62CBD">
      <w:pPr>
        <w:spacing w:line="480" w:lineRule="auto"/>
        <w:rPr>
          <w:rFonts w:ascii="Calibri" w:hAnsi="Calibri" w:cs="Calibri"/>
          <w:b/>
          <w:bCs/>
        </w:rPr>
      </w:pPr>
    </w:p>
    <w:p w14:paraId="18177586" w14:textId="1F6D8758" w:rsidR="003E7E75" w:rsidRPr="00A62CBD" w:rsidRDefault="003E7E75" w:rsidP="00A62CBD">
      <w:pPr>
        <w:spacing w:line="480" w:lineRule="auto"/>
        <w:rPr>
          <w:rFonts w:ascii="Calibri" w:hAnsi="Calibri" w:cs="Calibri"/>
        </w:rPr>
      </w:pPr>
      <w:r>
        <w:rPr>
          <w:rFonts w:cstheme="majorHAnsi"/>
          <w:noProof/>
          <w:sz w:val="20"/>
          <w:szCs w:val="20"/>
        </w:rPr>
        <w:lastRenderedPageBreak/>
        <mc:AlternateContent>
          <mc:Choice Requires="wps">
            <w:drawing>
              <wp:inline distT="0" distB="0" distL="0" distR="0" wp14:anchorId="17C38AFF" wp14:editId="43B80BF6">
                <wp:extent cx="5806440" cy="327803"/>
                <wp:effectExtent l="0" t="0" r="22860" b="15240"/>
                <wp:docPr id="217672329" name="Text Box 217672329"/>
                <wp:cNvGraphicFramePr/>
                <a:graphic xmlns:a="http://schemas.openxmlformats.org/drawingml/2006/main">
                  <a:graphicData uri="http://schemas.microsoft.com/office/word/2010/wordprocessingShape">
                    <wps:wsp>
                      <wps:cNvSpPr txBox="1"/>
                      <wps:spPr>
                        <a:xfrm>
                          <a:off x="0" y="0"/>
                          <a:ext cx="5806440" cy="327803"/>
                        </a:xfrm>
                        <a:prstGeom prst="rect">
                          <a:avLst/>
                        </a:prstGeom>
                        <a:noFill/>
                        <a:ln/>
                      </wps:spPr>
                      <wps:style>
                        <a:lnRef idx="2">
                          <a:schemeClr val="accent2"/>
                        </a:lnRef>
                        <a:fillRef idx="1">
                          <a:schemeClr val="lt1"/>
                        </a:fillRef>
                        <a:effectRef idx="0">
                          <a:schemeClr val="accent2"/>
                        </a:effectRef>
                        <a:fontRef idx="minor">
                          <a:schemeClr val="dk1"/>
                        </a:fontRef>
                      </wps:style>
                      <wps:txbx>
                        <w:txbxContent>
                          <w:p w14:paraId="73A59E0D" w14:textId="27DCB625" w:rsidR="003E7E75" w:rsidRPr="0037018C" w:rsidRDefault="003E7E75" w:rsidP="003E7E75">
                            <w:pPr>
                              <w:pStyle w:val="FirstParagraph"/>
                              <w:spacing w:before="0" w:after="0"/>
                              <w:rPr>
                                <w:rFonts w:cstheme="minorHAnsi"/>
                                <w:sz w:val="22"/>
                                <w:szCs w:val="22"/>
                              </w:rPr>
                            </w:pPr>
                            <w:r w:rsidRPr="0037018C">
                              <w:rPr>
                                <w:rFonts w:cstheme="minorHAnsi"/>
                                <w:sz w:val="22"/>
                                <w:szCs w:val="22"/>
                              </w:rPr>
                              <w:t>&gt;</w:t>
                            </w:r>
                            <w:r>
                              <w:rPr>
                                <w:rFonts w:cstheme="minorHAnsi"/>
                                <w:sz w:val="22"/>
                                <w:szCs w:val="22"/>
                              </w:rPr>
                              <w:t xml:space="preserve">bash </w:t>
                            </w:r>
                            <w:r w:rsidRPr="004E66CD">
                              <w:t>Pipeline_input_alignment_GERP.sh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C38AFF" id="Text Box 217672329" o:spid="_x0000_s1027" type="#_x0000_t202" style="width:457.2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" filled="f" strokecolor="#ed7d31 [3205]" strokeweight="1pt">
                <v:textbox>
                  <w:txbxContent>
                    <w:p w14:paraId="73A59E0D" w14:textId="27DCB625" w:rsidR="003E7E75" w:rsidRPr="0037018C" w:rsidRDefault="003E7E75" w:rsidP="003E7E75">
                      <w:pPr>
                        <w:pStyle w:val="FirstParagraph"/>
                        <w:spacing w:before="0" w:after="0"/>
                        <w:rPr>
                          <w:rFonts w:cstheme="minorHAnsi"/>
                          <w:sz w:val="22"/>
                          <w:szCs w:val="22"/>
                        </w:rPr>
                      </w:pPr>
                      <w:r w:rsidRPr="0037018C">
                        <w:rPr>
                          <w:rFonts w:cstheme="minorHAnsi"/>
                          <w:sz w:val="22"/>
                          <w:szCs w:val="22"/>
                        </w:rPr>
                        <w:t>&gt;</w:t>
                      </w:r>
                      <w:r>
                        <w:rPr>
                          <w:rFonts w:cstheme="minorHAnsi"/>
                          <w:sz w:val="22"/>
                          <w:szCs w:val="22"/>
                        </w:rPr>
                        <w:t xml:space="preserve">bash </w:t>
                      </w:r>
                      <w:r w:rsidRPr="004E66CD">
                        <w:t>Pipeline_input_alignment_GERP.sh</w:t>
                      </w:r>
                    </w:p>
                  </w:txbxContent>
                </v:textbox>
                <w10:anchorlock/>
              </v:shape>
            </w:pict>
          </mc:Fallback>
        </mc:AlternateContent>
      </w:r>
    </w:p>
    <w:p w14:paraId="609F9422" w14:textId="77777777" w:rsidR="005F40A1" w:rsidRPr="0098333D" w:rsidRDefault="005F40A1" w:rsidP="0098333D">
      <w:pPr>
        <w:pStyle w:val="ListParagraph"/>
        <w:spacing w:line="480" w:lineRule="auto"/>
        <w:ind w:left="810"/>
        <w:rPr>
          <w:rFonts w:ascii="Calibri" w:hAnsi="Calibri" w:cs="Calibri"/>
          <w:b/>
          <w:bCs/>
        </w:rPr>
      </w:pPr>
    </w:p>
    <w:p w14:paraId="411B1506" w14:textId="580205A6" w:rsidR="001909EB" w:rsidRPr="0098333D" w:rsidRDefault="001909EB" w:rsidP="00A62CBD">
      <w:pPr>
        <w:pStyle w:val="ListParagraph"/>
        <w:numPr>
          <w:ilvl w:val="0"/>
          <w:numId w:val="8"/>
        </w:numPr>
        <w:spacing w:line="480" w:lineRule="auto"/>
        <w:ind w:left="1080"/>
        <w:rPr>
          <w:rFonts w:ascii="Calibri" w:hAnsi="Calibri" w:cs="Calibri"/>
          <w:b/>
          <w:bCs/>
        </w:rPr>
      </w:pPr>
      <w:r>
        <w:rPr>
          <w:rFonts w:ascii="Calibri" w:hAnsi="Calibri" w:cs="Calibri"/>
        </w:rPr>
        <w:t>Input parameter description:</w:t>
      </w:r>
    </w:p>
    <w:p w14:paraId="25DB3B37" w14:textId="77777777" w:rsidR="00C927EC" w:rsidRDefault="00C927EC" w:rsidP="001909EB">
      <w:pPr>
        <w:pStyle w:val="ListParagraph"/>
        <w:spacing w:line="480" w:lineRule="auto"/>
        <w:ind w:left="810"/>
        <w:rPr>
          <w:rFonts w:ascii="Calibri" w:hAnsi="Calibri" w:cs="Calibri"/>
        </w:rPr>
      </w:pPr>
    </w:p>
    <w:p w14:paraId="66179386" w14:textId="5A44C6D4" w:rsidR="001909EB" w:rsidRDefault="001909EB" w:rsidP="001909EB">
      <w:pPr>
        <w:pStyle w:val="ListParagraph"/>
        <w:spacing w:line="480" w:lineRule="auto"/>
        <w:ind w:left="810"/>
        <w:rPr>
          <w:rFonts w:ascii="Calibri" w:hAnsi="Calibri" w:cs="Calibri"/>
        </w:rPr>
      </w:pPr>
      <w:bookmarkStart w:id="1" w:name="_Hlk187657690"/>
      <w:r>
        <w:rPr>
          <w:rFonts w:ascii="Calibri" w:hAnsi="Calibri" w:cs="Calibri"/>
        </w:rPr>
        <w:t>Step 2.2 to generate fastq files from the downloaded genomes using the reformat.sh script included with BBmap</w:t>
      </w:r>
      <w:bookmarkEnd w:id="1"/>
      <w:r>
        <w:rPr>
          <w:rFonts w:ascii="Calibri" w:hAnsi="Calibri" w:cs="Calibri"/>
        </w:rPr>
        <w:t>:</w:t>
      </w:r>
    </w:p>
    <w:p w14:paraId="58310CFD" w14:textId="1CC54193" w:rsidR="001909EB" w:rsidRDefault="001909EB" w:rsidP="001909EB">
      <w:pPr>
        <w:pStyle w:val="ListParagraph"/>
        <w:spacing w:line="480" w:lineRule="auto"/>
        <w:ind w:left="810"/>
        <w:rPr>
          <w:rFonts w:ascii="Calibri" w:hAnsi="Calibri" w:cs="Calibri"/>
        </w:rPr>
      </w:pPr>
      <w:r>
        <w:rPr>
          <w:rFonts w:ascii="Calibri" w:hAnsi="Calibri" w:cs="Calibri"/>
        </w:rPr>
        <w:t>qfake - q</w:t>
      </w:r>
      <w:r w:rsidRPr="00D90CD6">
        <w:rPr>
          <w:rFonts w:ascii="Calibri" w:hAnsi="Calibri" w:cs="Calibri"/>
        </w:rPr>
        <w:t>uality value used for fasta to fastq reformatting</w:t>
      </w:r>
    </w:p>
    <w:p w14:paraId="0121FC19" w14:textId="1D01B604" w:rsidR="001909EB" w:rsidRDefault="001909EB" w:rsidP="001909EB">
      <w:pPr>
        <w:pStyle w:val="ListParagraph"/>
        <w:spacing w:line="480" w:lineRule="auto"/>
        <w:ind w:left="810"/>
        <w:rPr>
          <w:rFonts w:ascii="Calibri" w:hAnsi="Calibri" w:cs="Calibri"/>
        </w:rPr>
      </w:pPr>
      <w:r w:rsidRPr="00CC7576">
        <w:rPr>
          <w:rFonts w:ascii="Calibri" w:hAnsi="Calibri" w:cs="Calibri"/>
        </w:rPr>
        <w:t>fastareadlen</w:t>
      </w:r>
      <w:r>
        <w:rPr>
          <w:rFonts w:ascii="Calibri" w:hAnsi="Calibri" w:cs="Calibri"/>
        </w:rPr>
        <w:t xml:space="preserve"> - </w:t>
      </w:r>
      <w:r w:rsidRPr="00D90CD6">
        <w:rPr>
          <w:rFonts w:ascii="Calibri" w:hAnsi="Calibri" w:cs="Calibri"/>
        </w:rPr>
        <w:t>break fasta files into reads of at most this length</w:t>
      </w:r>
      <w:r>
        <w:rPr>
          <w:rFonts w:ascii="Calibri" w:hAnsi="Calibri" w:cs="Calibri"/>
        </w:rPr>
        <w:t xml:space="preserve"> </w:t>
      </w:r>
    </w:p>
    <w:p w14:paraId="07DC4F27" w14:textId="77777777" w:rsidR="001909EB" w:rsidRDefault="001909EB" w:rsidP="001909EB">
      <w:pPr>
        <w:pStyle w:val="ListParagraph"/>
        <w:spacing w:line="480" w:lineRule="auto"/>
        <w:ind w:left="810"/>
        <w:rPr>
          <w:rFonts w:ascii="Calibri" w:hAnsi="Calibri" w:cs="Calibri"/>
        </w:rPr>
      </w:pPr>
      <w:r w:rsidRPr="00CC7576">
        <w:rPr>
          <w:rFonts w:ascii="Calibri" w:hAnsi="Calibri" w:cs="Calibri"/>
        </w:rPr>
        <w:t>qout</w:t>
      </w:r>
      <w:r>
        <w:rPr>
          <w:rFonts w:ascii="Calibri" w:hAnsi="Calibri" w:cs="Calibri"/>
        </w:rPr>
        <w:t xml:space="preserve"> - </w:t>
      </w:r>
      <w:r w:rsidRPr="00D90CD6">
        <w:rPr>
          <w:rFonts w:ascii="Calibri" w:hAnsi="Calibri" w:cs="Calibri"/>
        </w:rPr>
        <w:t>ASCII offset for output quality</w:t>
      </w:r>
      <w:r>
        <w:rPr>
          <w:rFonts w:ascii="Calibri" w:hAnsi="Calibri" w:cs="Calibri"/>
        </w:rPr>
        <w:t xml:space="preserve">, </w:t>
      </w:r>
      <w:r w:rsidRPr="00D90CD6">
        <w:rPr>
          <w:rFonts w:ascii="Calibri" w:hAnsi="Calibri" w:cs="Calibri"/>
        </w:rPr>
        <w:t xml:space="preserve">64 </w:t>
      </w:r>
      <w:r>
        <w:rPr>
          <w:rFonts w:ascii="Calibri" w:hAnsi="Calibri" w:cs="Calibri"/>
        </w:rPr>
        <w:t xml:space="preserve">for </w:t>
      </w:r>
      <w:r w:rsidRPr="00D90CD6">
        <w:rPr>
          <w:rFonts w:ascii="Calibri" w:hAnsi="Calibri" w:cs="Calibri"/>
        </w:rPr>
        <w:t>Illumina</w:t>
      </w:r>
    </w:p>
    <w:p w14:paraId="746B1724" w14:textId="77777777" w:rsidR="001909EB" w:rsidRDefault="001909EB" w:rsidP="001909EB">
      <w:pPr>
        <w:pStyle w:val="ListParagraph"/>
        <w:spacing w:line="480" w:lineRule="auto"/>
        <w:ind w:left="810"/>
        <w:rPr>
          <w:rFonts w:ascii="Calibri" w:hAnsi="Calibri" w:cs="Calibri"/>
        </w:rPr>
      </w:pPr>
      <w:r w:rsidRPr="00CC7576">
        <w:rPr>
          <w:rFonts w:ascii="Calibri" w:hAnsi="Calibri" w:cs="Calibri"/>
        </w:rPr>
        <w:t>addcolon</w:t>
      </w:r>
      <w:r>
        <w:rPr>
          <w:rFonts w:ascii="Calibri" w:hAnsi="Calibri" w:cs="Calibri"/>
        </w:rPr>
        <w:t xml:space="preserve"> - a</w:t>
      </w:r>
      <w:r w:rsidRPr="00D90CD6">
        <w:rPr>
          <w:rFonts w:ascii="Calibri" w:hAnsi="Calibri" w:cs="Calibri"/>
        </w:rPr>
        <w:t>ppend ' 1:' and ' 2:' to read names, if not already present.</w:t>
      </w:r>
    </w:p>
    <w:p w14:paraId="05109E78" w14:textId="77777777" w:rsidR="001909EB" w:rsidRDefault="001909EB" w:rsidP="001909EB">
      <w:pPr>
        <w:pStyle w:val="ListParagraph"/>
        <w:spacing w:line="480" w:lineRule="auto"/>
        <w:ind w:left="810"/>
        <w:rPr>
          <w:rFonts w:ascii="Calibri" w:hAnsi="Calibri" w:cs="Calibri"/>
        </w:rPr>
      </w:pPr>
      <w:r w:rsidRPr="00CC7576">
        <w:rPr>
          <w:rFonts w:ascii="Calibri" w:hAnsi="Calibri" w:cs="Calibri"/>
        </w:rPr>
        <w:t>trimreaddescription</w:t>
      </w:r>
      <w:r>
        <w:rPr>
          <w:rFonts w:ascii="Calibri" w:hAnsi="Calibri" w:cs="Calibri"/>
        </w:rPr>
        <w:t xml:space="preserve"> - t</w:t>
      </w:r>
      <w:r w:rsidRPr="00D90CD6">
        <w:rPr>
          <w:rFonts w:ascii="Calibri" w:hAnsi="Calibri" w:cs="Calibri"/>
        </w:rPr>
        <w:t>rim the names of reads after the first whitespace</w:t>
      </w:r>
    </w:p>
    <w:p w14:paraId="5BC1F0C6" w14:textId="41FC43CA" w:rsidR="001909EB" w:rsidRDefault="001909EB" w:rsidP="0098333D">
      <w:pPr>
        <w:pStyle w:val="ListParagraph"/>
        <w:spacing w:line="480" w:lineRule="auto"/>
        <w:ind w:left="810"/>
        <w:rPr>
          <w:rFonts w:ascii="Calibri" w:hAnsi="Calibri" w:cs="Calibri"/>
        </w:rPr>
      </w:pPr>
      <w:r w:rsidRPr="00CC7576">
        <w:rPr>
          <w:rFonts w:ascii="Calibri" w:hAnsi="Calibri" w:cs="Calibri"/>
        </w:rPr>
        <w:t>int</w:t>
      </w:r>
      <w:r>
        <w:rPr>
          <w:rFonts w:ascii="Calibri" w:hAnsi="Calibri" w:cs="Calibri"/>
        </w:rPr>
        <w:t xml:space="preserve"> - d</w:t>
      </w:r>
      <w:r w:rsidRPr="00D90CD6">
        <w:rPr>
          <w:rFonts w:ascii="Calibri" w:hAnsi="Calibri" w:cs="Calibri"/>
        </w:rPr>
        <w:t xml:space="preserve">etermines whether </w:t>
      </w:r>
      <w:r>
        <w:rPr>
          <w:rFonts w:ascii="Calibri" w:hAnsi="Calibri" w:cs="Calibri"/>
        </w:rPr>
        <w:t>input</w:t>
      </w:r>
      <w:r w:rsidRPr="00D90CD6">
        <w:rPr>
          <w:rFonts w:ascii="Calibri" w:hAnsi="Calibri" w:cs="Calibri"/>
        </w:rPr>
        <w:t xml:space="preserve"> file is considered interleaved</w:t>
      </w:r>
    </w:p>
    <w:p w14:paraId="60ADEA66" w14:textId="77777777" w:rsidR="00C927EC" w:rsidRDefault="00C927EC" w:rsidP="001909EB">
      <w:pPr>
        <w:pStyle w:val="ListParagraph"/>
        <w:spacing w:line="480" w:lineRule="auto"/>
        <w:ind w:left="810"/>
        <w:rPr>
          <w:rFonts w:ascii="Calibri" w:hAnsi="Calibri" w:cs="Calibri"/>
        </w:rPr>
      </w:pPr>
    </w:p>
    <w:p w14:paraId="76C722FB" w14:textId="4E0FDC92" w:rsidR="00C927EC" w:rsidRPr="0098333D" w:rsidRDefault="00C927EC" w:rsidP="00C927EC">
      <w:pPr>
        <w:pStyle w:val="ListParagraph"/>
        <w:spacing w:line="480" w:lineRule="auto"/>
        <w:ind w:left="810"/>
        <w:rPr>
          <w:rFonts w:ascii="Calibri" w:hAnsi="Calibri" w:cs="Calibri"/>
        </w:rPr>
      </w:pPr>
      <w:r>
        <w:rPr>
          <w:rFonts w:ascii="Calibri" w:hAnsi="Calibri" w:cs="Calibri"/>
        </w:rPr>
        <w:t xml:space="preserve">Step 2.3 to align to the reference genome and generate a BAM file, </w:t>
      </w:r>
      <w:r w:rsidRPr="00CC7576">
        <w:rPr>
          <w:rFonts w:ascii="Calibri" w:hAnsi="Calibri" w:cs="Calibri"/>
        </w:rPr>
        <w:t>remov</w:t>
      </w:r>
      <w:r>
        <w:rPr>
          <w:rFonts w:ascii="Calibri" w:hAnsi="Calibri" w:cs="Calibri"/>
        </w:rPr>
        <w:t>ing</w:t>
      </w:r>
      <w:r w:rsidRPr="00CC7576">
        <w:rPr>
          <w:rFonts w:ascii="Calibri" w:hAnsi="Calibri" w:cs="Calibri"/>
        </w:rPr>
        <w:t xml:space="preserve"> reads aligning to more than one genomic location as well as supplementary reads</w:t>
      </w:r>
      <w:r>
        <w:rPr>
          <w:rFonts w:ascii="Calibri" w:hAnsi="Calibri" w:cs="Calibri"/>
        </w:rPr>
        <w:t>:</w:t>
      </w:r>
    </w:p>
    <w:p w14:paraId="4A9FA180" w14:textId="77777777" w:rsidR="00C927EC" w:rsidRDefault="00C927EC" w:rsidP="00C927EC">
      <w:pPr>
        <w:pStyle w:val="ListParagraph"/>
        <w:spacing w:line="480" w:lineRule="auto"/>
        <w:ind w:left="810"/>
        <w:rPr>
          <w:rFonts w:ascii="Calibri" w:hAnsi="Calibri" w:cs="Calibri"/>
        </w:rPr>
      </w:pPr>
      <w:r>
        <w:rPr>
          <w:rFonts w:ascii="Calibri" w:hAnsi="Calibri" w:cs="Calibri"/>
        </w:rPr>
        <w:t>-t – number of threads to use</w:t>
      </w:r>
    </w:p>
    <w:p w14:paraId="06822DDC" w14:textId="77777777" w:rsidR="00C927EC" w:rsidRDefault="00C927EC" w:rsidP="00C927EC">
      <w:pPr>
        <w:pStyle w:val="ListParagraph"/>
        <w:spacing w:line="480" w:lineRule="auto"/>
        <w:ind w:left="810"/>
        <w:rPr>
          <w:rFonts w:ascii="Calibri" w:hAnsi="Calibri" w:cs="Calibri"/>
        </w:rPr>
      </w:pPr>
      <w:r>
        <w:rPr>
          <w:rFonts w:ascii="Calibri" w:hAnsi="Calibri" w:cs="Calibri"/>
        </w:rPr>
        <w:t xml:space="preserve"> -B - mismatch penalty</w:t>
      </w:r>
    </w:p>
    <w:p w14:paraId="5D385CA9" w14:textId="77777777" w:rsidR="00C927EC" w:rsidRDefault="00C927EC" w:rsidP="00C927EC">
      <w:pPr>
        <w:pStyle w:val="ListParagraph"/>
        <w:spacing w:line="480" w:lineRule="auto"/>
        <w:ind w:left="810"/>
        <w:rPr>
          <w:rFonts w:ascii="Calibri" w:hAnsi="Calibri" w:cs="Calibri"/>
        </w:rPr>
      </w:pPr>
      <w:r>
        <w:rPr>
          <w:rFonts w:ascii="Calibri" w:hAnsi="Calibri" w:cs="Calibri"/>
        </w:rPr>
        <w:t xml:space="preserve">-O - </w:t>
      </w:r>
      <w:r w:rsidRPr="00D90CD6">
        <w:rPr>
          <w:rFonts w:ascii="Calibri" w:hAnsi="Calibri" w:cs="Calibri"/>
        </w:rPr>
        <w:t>gap open penalties for deletions and insertions</w:t>
      </w:r>
    </w:p>
    <w:p w14:paraId="7AC48C24" w14:textId="77777777" w:rsidR="00C927EC" w:rsidRDefault="00C927EC" w:rsidP="00C927EC">
      <w:pPr>
        <w:pStyle w:val="ListParagraph"/>
        <w:spacing w:line="480" w:lineRule="auto"/>
        <w:ind w:left="810"/>
        <w:rPr>
          <w:rFonts w:ascii="Calibri" w:hAnsi="Calibri" w:cs="Calibri"/>
        </w:rPr>
      </w:pPr>
      <w:r>
        <w:rPr>
          <w:rFonts w:ascii="Calibri" w:hAnsi="Calibri" w:cs="Calibri"/>
        </w:rPr>
        <w:t xml:space="preserve"> -F will remove reads with a particular flag, in this case the flag 2048 will remove supplementary reads</w:t>
      </w:r>
    </w:p>
    <w:p w14:paraId="097E6048" w14:textId="77777777" w:rsidR="00C927EC" w:rsidRDefault="00C927EC" w:rsidP="00C927EC">
      <w:pPr>
        <w:pStyle w:val="ListParagraph"/>
        <w:spacing w:line="480" w:lineRule="auto"/>
        <w:ind w:left="810"/>
        <w:rPr>
          <w:rFonts w:ascii="Calibri" w:hAnsi="Calibri" w:cs="Calibri"/>
        </w:rPr>
      </w:pPr>
      <w:r>
        <w:rPr>
          <w:rFonts w:ascii="Calibri" w:hAnsi="Calibri" w:cs="Calibri"/>
        </w:rPr>
        <w:t>-b will ensure output is in BAM format</w:t>
      </w:r>
    </w:p>
    <w:p w14:paraId="53492710" w14:textId="77777777" w:rsidR="00C927EC" w:rsidRDefault="00C927EC" w:rsidP="00C927EC">
      <w:pPr>
        <w:pStyle w:val="ListParagraph"/>
        <w:spacing w:line="480" w:lineRule="auto"/>
        <w:ind w:left="810"/>
        <w:rPr>
          <w:rFonts w:ascii="Calibri" w:hAnsi="Calibri" w:cs="Calibri"/>
        </w:rPr>
      </w:pPr>
      <w:r>
        <w:rPr>
          <w:rFonts w:ascii="Calibri" w:hAnsi="Calibri" w:cs="Calibri"/>
        </w:rPr>
        <w:t xml:space="preserve">-q will remove reads below a chosen quality, removing very low-quality reads here should remove reads that are not uniquely mapped. </w:t>
      </w:r>
    </w:p>
    <w:p w14:paraId="33D92CB5" w14:textId="23B0DE34" w:rsidR="00C927EC" w:rsidRPr="00CC7576" w:rsidRDefault="00C927EC" w:rsidP="0098333D">
      <w:pPr>
        <w:pStyle w:val="ListParagraph"/>
        <w:spacing w:line="480" w:lineRule="auto"/>
        <w:ind w:left="810"/>
        <w:rPr>
          <w:rFonts w:ascii="Calibri" w:hAnsi="Calibri" w:cs="Calibri"/>
        </w:rPr>
      </w:pPr>
      <w:r>
        <w:rPr>
          <w:rFonts w:ascii="Calibri" w:hAnsi="Calibri" w:cs="Calibri"/>
        </w:rPr>
        <w:lastRenderedPageBreak/>
        <w:t>-h will keep the header row in the output file.</w:t>
      </w:r>
    </w:p>
    <w:p w14:paraId="6CCE290E" w14:textId="77777777" w:rsidR="00C927EC" w:rsidRDefault="00C927EC" w:rsidP="001909EB">
      <w:pPr>
        <w:pStyle w:val="ListParagraph"/>
        <w:spacing w:line="480" w:lineRule="auto"/>
        <w:ind w:left="810"/>
        <w:rPr>
          <w:rFonts w:ascii="Calibri" w:hAnsi="Calibri" w:cs="Calibri"/>
        </w:rPr>
      </w:pPr>
    </w:p>
    <w:p w14:paraId="284B6830" w14:textId="0457BA65" w:rsidR="00AE7AC5" w:rsidRDefault="00AE7AC5" w:rsidP="00AE7AC5">
      <w:pPr>
        <w:pStyle w:val="ListParagraph"/>
        <w:spacing w:line="480" w:lineRule="auto"/>
        <w:ind w:left="810"/>
        <w:rPr>
          <w:rFonts w:ascii="Calibri" w:hAnsi="Calibri" w:cs="Calibri"/>
        </w:rPr>
      </w:pPr>
      <w:r>
        <w:rPr>
          <w:rFonts w:ascii="Calibri" w:hAnsi="Calibri" w:cs="Calibri"/>
        </w:rPr>
        <w:t>Step 2.4 to convert each bam into a fasta file and then split into one fasta file per scaffold</w:t>
      </w:r>
      <w:r w:rsidR="00891553">
        <w:rPr>
          <w:rFonts w:ascii="Calibri" w:hAnsi="Calibri" w:cs="Calibri"/>
        </w:rPr>
        <w:t>. The script also</w:t>
      </w:r>
      <w:r w:rsidR="00891553" w:rsidRPr="00CC7576">
        <w:rPr>
          <w:rFonts w:ascii="Calibri" w:hAnsi="Calibri" w:cs="Calibri"/>
        </w:rPr>
        <w:t xml:space="preserve"> rename</w:t>
      </w:r>
      <w:r w:rsidR="00891553">
        <w:rPr>
          <w:rFonts w:ascii="Calibri" w:hAnsi="Calibri" w:cs="Calibri"/>
        </w:rPr>
        <w:t>s the</w:t>
      </w:r>
      <w:r w:rsidR="00891553" w:rsidRPr="00CC7576">
        <w:rPr>
          <w:rFonts w:ascii="Calibri" w:hAnsi="Calibri" w:cs="Calibri"/>
        </w:rPr>
        <w:t xml:space="preserve"> header</w:t>
      </w:r>
      <w:r w:rsidR="00891553">
        <w:rPr>
          <w:rFonts w:ascii="Calibri" w:hAnsi="Calibri" w:cs="Calibri"/>
        </w:rPr>
        <w:t xml:space="preserve"> line of each resulting fasta file</w:t>
      </w:r>
      <w:r w:rsidR="00891553" w:rsidRPr="00CC7576">
        <w:rPr>
          <w:rFonts w:ascii="Calibri" w:hAnsi="Calibri" w:cs="Calibri"/>
        </w:rPr>
        <w:t xml:space="preserve"> to contain the </w:t>
      </w:r>
      <w:r w:rsidR="00891553">
        <w:rPr>
          <w:rFonts w:ascii="Calibri" w:hAnsi="Calibri" w:cs="Calibri"/>
        </w:rPr>
        <w:t>species</w:t>
      </w:r>
      <w:r w:rsidR="00891553" w:rsidRPr="00CC7576">
        <w:rPr>
          <w:rFonts w:ascii="Calibri" w:hAnsi="Calibri" w:cs="Calibri"/>
        </w:rPr>
        <w:t xml:space="preserve"> name</w:t>
      </w:r>
      <w:r w:rsidR="00891553">
        <w:rPr>
          <w:rFonts w:ascii="Calibri" w:hAnsi="Calibri" w:cs="Calibri"/>
        </w:rPr>
        <w:t xml:space="preserve"> instead of the scaffold name,</w:t>
      </w:r>
      <w:r w:rsidR="00891553" w:rsidRPr="00CC7576">
        <w:rPr>
          <w:rFonts w:ascii="Calibri" w:hAnsi="Calibri" w:cs="Calibri"/>
        </w:rPr>
        <w:t xml:space="preserve"> otherwise they are all the same</w:t>
      </w:r>
      <w:r w:rsidR="00891553">
        <w:rPr>
          <w:rFonts w:ascii="Calibri" w:hAnsi="Calibri" w:cs="Calibri"/>
        </w:rPr>
        <w:t xml:space="preserve"> across species.</w:t>
      </w:r>
    </w:p>
    <w:p w14:paraId="3CDD5714" w14:textId="3511A63B" w:rsidR="00AE7AC5" w:rsidRDefault="00AE7AC5" w:rsidP="00AE7AC5">
      <w:pPr>
        <w:pStyle w:val="ListParagraph"/>
        <w:spacing w:line="480" w:lineRule="auto"/>
        <w:ind w:left="810"/>
        <w:rPr>
          <w:rFonts w:ascii="Calibri" w:hAnsi="Calibri" w:cs="Calibri"/>
        </w:rPr>
      </w:pPr>
      <w:r w:rsidRPr="00D62F3D">
        <w:rPr>
          <w:rFonts w:ascii="Calibri" w:hAnsi="Calibri" w:cs="Calibri"/>
        </w:rPr>
        <w:t>-f -</w:t>
      </w:r>
      <w:r w:rsidR="001C118F">
        <w:rPr>
          <w:rFonts w:ascii="Calibri" w:hAnsi="Calibri" w:cs="Calibri"/>
        </w:rPr>
        <w:t>desired output format</w:t>
      </w:r>
    </w:p>
    <w:p w14:paraId="46D548B3" w14:textId="012300C6" w:rsidR="00AE7AC5" w:rsidRDefault="00AE7AC5" w:rsidP="00AE7AC5">
      <w:pPr>
        <w:pStyle w:val="ListParagraph"/>
        <w:spacing w:line="480" w:lineRule="auto"/>
        <w:ind w:left="810"/>
        <w:rPr>
          <w:rFonts w:ascii="Calibri" w:hAnsi="Calibri" w:cs="Calibri"/>
        </w:rPr>
      </w:pPr>
      <w:r w:rsidRPr="00D62F3D">
        <w:rPr>
          <w:rFonts w:ascii="Calibri" w:hAnsi="Calibri" w:cs="Calibri"/>
        </w:rPr>
        <w:t>-</w:t>
      </w:r>
      <w:r w:rsidR="001C118F">
        <w:rPr>
          <w:rFonts w:ascii="Calibri" w:hAnsi="Calibri" w:cs="Calibri"/>
        </w:rPr>
        <w:t>-min-M</w:t>
      </w:r>
      <w:r w:rsidRPr="00D62F3D">
        <w:rPr>
          <w:rFonts w:ascii="Calibri" w:hAnsi="Calibri" w:cs="Calibri"/>
        </w:rPr>
        <w:t xml:space="preserve">Q minimum </w:t>
      </w:r>
      <w:r w:rsidR="001C118F">
        <w:rPr>
          <w:rFonts w:ascii="Calibri" w:hAnsi="Calibri" w:cs="Calibri"/>
        </w:rPr>
        <w:t>mapping</w:t>
      </w:r>
      <w:r w:rsidR="001C118F" w:rsidRPr="00D62F3D">
        <w:rPr>
          <w:rFonts w:ascii="Calibri" w:hAnsi="Calibri" w:cs="Calibri"/>
        </w:rPr>
        <w:t xml:space="preserve"> </w:t>
      </w:r>
      <w:r w:rsidRPr="00D62F3D">
        <w:rPr>
          <w:rFonts w:ascii="Calibri" w:hAnsi="Calibri" w:cs="Calibri"/>
        </w:rPr>
        <w:t>quality</w:t>
      </w:r>
    </w:p>
    <w:p w14:paraId="465A2617" w14:textId="017FEEA7" w:rsidR="00AE7AC5" w:rsidRPr="00270583" w:rsidRDefault="001C118F" w:rsidP="00AE7AC5">
      <w:pPr>
        <w:pStyle w:val="ListParagraph"/>
        <w:spacing w:line="480" w:lineRule="auto"/>
        <w:ind w:left="810"/>
        <w:rPr>
          <w:rFonts w:ascii="Calibri" w:hAnsi="Calibri" w:cs="Calibri"/>
        </w:rPr>
      </w:pPr>
      <w:r w:rsidRPr="00270583">
        <w:rPr>
          <w:rFonts w:ascii="Calibri" w:hAnsi="Calibri" w:cs="Calibri"/>
        </w:rPr>
        <w:t>-</w:t>
      </w:r>
      <w:r w:rsidR="00AE7AC5" w:rsidRPr="00270583">
        <w:rPr>
          <w:rFonts w:ascii="Calibri" w:hAnsi="Calibri" w:cs="Calibri"/>
        </w:rPr>
        <w:t>-</w:t>
      </w:r>
      <w:r w:rsidRPr="00270583">
        <w:rPr>
          <w:rFonts w:ascii="Calibri" w:hAnsi="Calibri" w:cs="Calibri"/>
        </w:rPr>
        <w:t>min-BQ</w:t>
      </w:r>
      <w:r w:rsidR="00AE7AC5" w:rsidRPr="00270583">
        <w:rPr>
          <w:rFonts w:ascii="Calibri" w:hAnsi="Calibri" w:cs="Calibri"/>
        </w:rPr>
        <w:t xml:space="preserve"> minimum </w:t>
      </w:r>
      <w:r w:rsidRPr="00270583">
        <w:rPr>
          <w:rFonts w:ascii="Calibri" w:hAnsi="Calibri" w:cs="Calibri"/>
        </w:rPr>
        <w:t xml:space="preserve">base </w:t>
      </w:r>
      <w:r w:rsidR="00AE7AC5" w:rsidRPr="00270583">
        <w:rPr>
          <w:rFonts w:ascii="Calibri" w:hAnsi="Calibri" w:cs="Calibri"/>
        </w:rPr>
        <w:t>quality</w:t>
      </w:r>
    </w:p>
    <w:p w14:paraId="02804103" w14:textId="77777777" w:rsidR="00AE7AC5" w:rsidRDefault="00AE7AC5" w:rsidP="001909EB">
      <w:pPr>
        <w:pStyle w:val="ListParagraph"/>
        <w:spacing w:line="480" w:lineRule="auto"/>
        <w:ind w:left="810"/>
        <w:rPr>
          <w:rFonts w:ascii="Calibri" w:hAnsi="Calibri" w:cs="Calibri"/>
        </w:rPr>
      </w:pPr>
    </w:p>
    <w:p w14:paraId="42723248" w14:textId="3D98BD33" w:rsidR="00361355" w:rsidRDefault="00361355" w:rsidP="001909EB">
      <w:pPr>
        <w:pStyle w:val="ListParagraph"/>
        <w:spacing w:line="480" w:lineRule="auto"/>
        <w:ind w:left="810"/>
        <w:rPr>
          <w:rFonts w:ascii="Calibri" w:hAnsi="Calibri" w:cs="Calibri"/>
        </w:rPr>
      </w:pPr>
      <w:r>
        <w:rPr>
          <w:rFonts w:ascii="Calibri" w:hAnsi="Calibri" w:cs="Calibri"/>
        </w:rPr>
        <w:t>Step 3 to concatenate each of the desired scaffolds</w:t>
      </w:r>
      <w:r w:rsidR="00B437F3">
        <w:rPr>
          <w:rFonts w:ascii="Calibri" w:hAnsi="Calibri" w:cs="Calibri"/>
        </w:rPr>
        <w:t xml:space="preserve"> and reformat</w:t>
      </w:r>
      <w:r>
        <w:rPr>
          <w:rFonts w:ascii="Calibri" w:hAnsi="Calibri" w:cs="Calibri"/>
        </w:rPr>
        <w:t xml:space="preserve"> so one multi-alignment fasta file per scaffold, containing all of the species</w:t>
      </w:r>
      <w:r w:rsidR="00B437F3">
        <w:rPr>
          <w:rFonts w:ascii="Calibri" w:hAnsi="Calibri" w:cs="Calibri"/>
        </w:rPr>
        <w:t xml:space="preserve"> one per line</w:t>
      </w:r>
      <w:r>
        <w:rPr>
          <w:rFonts w:ascii="Calibri" w:hAnsi="Calibri" w:cs="Calibri"/>
        </w:rPr>
        <w:t xml:space="preserve">, is created. Note that scaffold one is number 0, scaffold 2 is number 1 etc. </w:t>
      </w:r>
      <w:r w:rsidR="00DB50D0">
        <w:rPr>
          <w:rFonts w:ascii="Calibri" w:hAnsi="Calibri" w:cs="Calibri"/>
        </w:rPr>
        <w:t>The resulting files are used as input for the GERP analysis.</w:t>
      </w:r>
    </w:p>
    <w:p w14:paraId="209FAFEA" w14:textId="77777777" w:rsidR="00CC7576" w:rsidRPr="00CC7576" w:rsidRDefault="00CC7576" w:rsidP="00F60418">
      <w:pPr>
        <w:spacing w:line="480" w:lineRule="auto"/>
        <w:rPr>
          <w:rFonts w:ascii="Calibri" w:hAnsi="Calibri" w:cs="Calibri"/>
        </w:rPr>
      </w:pPr>
    </w:p>
    <w:p w14:paraId="1F007F0B" w14:textId="00A3AB65" w:rsidR="00CC7576" w:rsidRDefault="00DA6B71" w:rsidP="00F60418">
      <w:pPr>
        <w:spacing w:line="480" w:lineRule="auto"/>
        <w:rPr>
          <w:rFonts w:ascii="Calibri" w:hAnsi="Calibri" w:cs="Calibri"/>
          <w:b/>
          <w:bCs/>
        </w:rPr>
      </w:pPr>
      <w:r w:rsidRPr="00DA6B71">
        <w:rPr>
          <w:rFonts w:ascii="Calibri" w:hAnsi="Calibri" w:cs="Calibri"/>
          <w:b/>
          <w:bCs/>
        </w:rPr>
        <w:t>Run GERPcol function in GERP++</w:t>
      </w:r>
    </w:p>
    <w:p w14:paraId="3DADEB93" w14:textId="01E52827" w:rsidR="00704CE4" w:rsidRDefault="00704CE4" w:rsidP="00F60418">
      <w:pPr>
        <w:spacing w:line="480" w:lineRule="auto"/>
        <w:rPr>
          <w:rFonts w:ascii="Calibri" w:hAnsi="Calibri" w:cs="Calibri"/>
          <w:b/>
          <w:bCs/>
        </w:rPr>
      </w:pPr>
      <w:r>
        <w:rPr>
          <w:rFonts w:ascii="Calibri" w:hAnsi="Calibri" w:cs="Calibri"/>
          <w:b/>
          <w:bCs/>
        </w:rPr>
        <w:tab/>
        <w:t>Timing: 40 min per scaffold</w:t>
      </w:r>
    </w:p>
    <w:p w14:paraId="2789A31C" w14:textId="3793AAA2" w:rsidR="002717C9" w:rsidRPr="00A62CBD" w:rsidRDefault="002717C9" w:rsidP="00A62CBD">
      <w:pPr>
        <w:pStyle w:val="ListParagraph"/>
        <w:numPr>
          <w:ilvl w:val="0"/>
          <w:numId w:val="4"/>
        </w:numPr>
        <w:spacing w:line="480" w:lineRule="auto"/>
        <w:ind w:left="360"/>
        <w:rPr>
          <w:rFonts w:ascii="Calibri" w:hAnsi="Calibri" w:cs="Calibri"/>
          <w:b/>
          <w:bCs/>
        </w:rPr>
      </w:pPr>
      <w:r w:rsidRPr="0038618A">
        <w:rPr>
          <w:rFonts w:ascii="Calibri" w:hAnsi="Calibri" w:cs="Calibri"/>
        </w:rPr>
        <w:t xml:space="preserve">Calculate the transition/transversion ratio </w:t>
      </w:r>
      <w:r>
        <w:rPr>
          <w:rFonts w:ascii="Calibri" w:hAnsi="Calibri" w:cs="Calibri"/>
        </w:rPr>
        <w:t xml:space="preserve">from </w:t>
      </w:r>
      <w:r w:rsidR="0049708E">
        <w:rPr>
          <w:rFonts w:ascii="Calibri" w:hAnsi="Calibri" w:cs="Calibri"/>
        </w:rPr>
        <w:t>the</w:t>
      </w:r>
      <w:r>
        <w:rPr>
          <w:rFonts w:ascii="Calibri" w:hAnsi="Calibri" w:cs="Calibri"/>
        </w:rPr>
        <w:t xml:space="preserve"> VCF </w:t>
      </w:r>
      <w:r w:rsidR="0049708E">
        <w:rPr>
          <w:rFonts w:ascii="Calibri" w:hAnsi="Calibri" w:cs="Calibri"/>
        </w:rPr>
        <w:t xml:space="preserve">file of the species where genetic load is being measured </w:t>
      </w:r>
      <w:r w:rsidRPr="0038618A">
        <w:rPr>
          <w:rFonts w:ascii="Calibri" w:hAnsi="Calibri" w:cs="Calibri"/>
        </w:rPr>
        <w:t>using BCFtools</w:t>
      </w:r>
      <w:r>
        <w:rPr>
          <w:rFonts w:ascii="Calibri" w:hAnsi="Calibri" w:cs="Calibri"/>
        </w:rPr>
        <w:t xml:space="preserve"> so we can use this parameter within GERPcol</w:t>
      </w:r>
    </w:p>
    <w:p w14:paraId="35D6FF64" w14:textId="3255C083" w:rsidR="002717C9" w:rsidRPr="0038618A" w:rsidRDefault="002717C9" w:rsidP="002717C9">
      <w:pPr>
        <w:spacing w:line="480" w:lineRule="auto"/>
        <w:rPr>
          <w:rFonts w:ascii="Calibri" w:hAnsi="Calibri" w:cs="Calibri"/>
        </w:rPr>
      </w:pPr>
    </w:p>
    <w:p w14:paraId="14107EDD" w14:textId="77777777" w:rsidR="002717C9" w:rsidRDefault="002717C9" w:rsidP="002717C9">
      <w:pPr>
        <w:spacing w:line="480" w:lineRule="auto"/>
        <w:rPr>
          <w:rFonts w:ascii="Calibri" w:hAnsi="Calibri" w:cs="Calibri"/>
        </w:rPr>
      </w:pPr>
      <w:r>
        <w:rPr>
          <w:rFonts w:cstheme="majorHAnsi"/>
          <w:noProof/>
          <w:sz w:val="20"/>
          <w:szCs w:val="20"/>
        </w:rPr>
        <mc:AlternateContent>
          <mc:Choice Requires="wps">
            <w:drawing>
              <wp:inline distT="0" distB="0" distL="0" distR="0" wp14:anchorId="57DFAE77" wp14:editId="3B34DE54">
                <wp:extent cx="5806440" cy="327803"/>
                <wp:effectExtent l="0" t="0" r="22860" b="15240"/>
                <wp:docPr id="257770478" name="Text Box 257770478"/>
                <wp:cNvGraphicFramePr/>
                <a:graphic xmlns:a="http://schemas.openxmlformats.org/drawingml/2006/main">
                  <a:graphicData uri="http://schemas.microsoft.com/office/word/2010/wordprocessingShape">
                    <wps:wsp>
                      <wps:cNvSpPr txBox="1"/>
                      <wps:spPr>
                        <a:xfrm>
                          <a:off x="0" y="0"/>
                          <a:ext cx="5806440" cy="327803"/>
                        </a:xfrm>
                        <a:prstGeom prst="rect">
                          <a:avLst/>
                        </a:prstGeom>
                        <a:noFill/>
                        <a:ln/>
                      </wps:spPr>
                      <wps:style>
                        <a:lnRef idx="2">
                          <a:schemeClr val="accent2"/>
                        </a:lnRef>
                        <a:fillRef idx="1">
                          <a:schemeClr val="lt1"/>
                        </a:fillRef>
                        <a:effectRef idx="0">
                          <a:schemeClr val="accent2"/>
                        </a:effectRef>
                        <a:fontRef idx="minor">
                          <a:schemeClr val="dk1"/>
                        </a:fontRef>
                      </wps:style>
                      <wps:txbx>
                        <w:txbxContent>
                          <w:p w14:paraId="61F67614" w14:textId="77777777" w:rsidR="002717C9" w:rsidRPr="0037018C" w:rsidRDefault="002717C9" w:rsidP="002717C9">
                            <w:pPr>
                              <w:pStyle w:val="FirstParagraph"/>
                              <w:spacing w:before="0" w:after="0"/>
                              <w:rPr>
                                <w:rFonts w:cstheme="minorHAnsi"/>
                                <w:sz w:val="22"/>
                                <w:szCs w:val="22"/>
                              </w:rPr>
                            </w:pPr>
                            <w:r w:rsidRPr="0037018C">
                              <w:rPr>
                                <w:rFonts w:cstheme="minorHAnsi"/>
                                <w:sz w:val="22"/>
                                <w:szCs w:val="22"/>
                              </w:rPr>
                              <w:t xml:space="preserve">&gt;bcftools stats </w:t>
                            </w:r>
                            <w:r>
                              <w:rPr>
                                <w:rFonts w:cstheme="minorHAnsi"/>
                                <w:sz w:val="22"/>
                                <w:szCs w:val="22"/>
                              </w:rPr>
                              <w:t>Input_VCF</w:t>
                            </w:r>
                            <w:r w:rsidRPr="0037018C">
                              <w:rPr>
                                <w:rFonts w:cstheme="minorHAnsi"/>
                                <w:sz w:val="22"/>
                                <w:szCs w:val="22"/>
                              </w:rPr>
                              <w:t>.recode.vcf.gz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DFAE77" id="Text Box 257770478" o:spid="_x0000_s1028" type="#_x0000_t202" style="width:457.2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" filled="f" strokecolor="#ed7d31 [3205]" strokeweight="1pt">
                <v:textbox>
                  <w:txbxContent>
                    <w:p w14:paraId="61F67614" w14:textId="77777777" w:rsidR="002717C9" w:rsidRPr="0037018C" w:rsidRDefault="002717C9" w:rsidP="002717C9">
                      <w:pPr>
                        <w:pStyle w:val="FirstParagraph"/>
                        <w:spacing w:before="0" w:after="0"/>
                        <w:rPr>
                          <w:rFonts w:cstheme="minorHAnsi"/>
                          <w:sz w:val="22"/>
                          <w:szCs w:val="22"/>
                        </w:rPr>
                      </w:pPr>
                      <w:r w:rsidRPr="0037018C">
                        <w:rPr>
                          <w:rFonts w:cstheme="minorHAnsi"/>
                          <w:sz w:val="22"/>
                          <w:szCs w:val="22"/>
                        </w:rPr>
                        <w:t xml:space="preserve">&gt;bcftools stats </w:t>
                      </w:r>
                      <w:r>
                        <w:rPr>
                          <w:rFonts w:cstheme="minorHAnsi"/>
                          <w:sz w:val="22"/>
                          <w:szCs w:val="22"/>
                        </w:rPr>
                        <w:t>Input_VCF</w:t>
                      </w:r>
                      <w:r w:rsidRPr="0037018C">
                        <w:rPr>
                          <w:rFonts w:cstheme="minorHAnsi"/>
                          <w:sz w:val="22"/>
                          <w:szCs w:val="22"/>
                        </w:rPr>
                        <w:t>.recode.vcf.gz</w:t>
                      </w:r>
                    </w:p>
                  </w:txbxContent>
                </v:textbox>
                <w10:anchorlock/>
              </v:shape>
            </w:pict>
          </mc:Fallback>
        </mc:AlternateContent>
      </w:r>
    </w:p>
    <w:p w14:paraId="3F5C26BD" w14:textId="77777777" w:rsidR="00781919" w:rsidRDefault="00781919" w:rsidP="003558EA">
      <w:pPr>
        <w:spacing w:line="480" w:lineRule="auto"/>
        <w:ind w:left="720"/>
        <w:rPr>
          <w:rFonts w:ascii="Calibri" w:hAnsi="Calibri" w:cs="Calibri"/>
          <w:b/>
          <w:bCs/>
        </w:rPr>
      </w:pPr>
    </w:p>
    <w:p w14:paraId="70A9CC2A" w14:textId="0738E1F0" w:rsidR="002717C9" w:rsidRDefault="002717C9" w:rsidP="003558EA">
      <w:pPr>
        <w:spacing w:line="480" w:lineRule="auto"/>
        <w:ind w:left="720"/>
        <w:rPr>
          <w:rFonts w:ascii="Calibri" w:hAnsi="Calibri" w:cs="Calibri"/>
        </w:rPr>
      </w:pPr>
      <w:r w:rsidRPr="00A62CBD">
        <w:rPr>
          <w:rFonts w:ascii="Calibri" w:hAnsi="Calibri" w:cs="Calibri"/>
          <w:b/>
          <w:bCs/>
        </w:rPr>
        <w:lastRenderedPageBreak/>
        <w:t>Note</w:t>
      </w:r>
      <w:r>
        <w:rPr>
          <w:rFonts w:ascii="Calibri" w:hAnsi="Calibri" w:cs="Calibri"/>
        </w:rPr>
        <w:t xml:space="preserve">: The default transition/transversion rate in GERPcol is 2. For our caribou genomes the rate is </w:t>
      </w:r>
      <w:r w:rsidRPr="00CC7576">
        <w:rPr>
          <w:rFonts w:ascii="Calibri" w:hAnsi="Calibri" w:cs="Calibri"/>
        </w:rPr>
        <w:t>2.06</w:t>
      </w:r>
      <w:r>
        <w:rPr>
          <w:rFonts w:ascii="Calibri" w:hAnsi="Calibri" w:cs="Calibri"/>
        </w:rPr>
        <w:t xml:space="preserve"> (this value should be between 2.0 and 2.1 in a mammal species)</w:t>
      </w:r>
      <w:r w:rsidRPr="00784A55">
        <w:rPr>
          <w:rFonts w:ascii="Calibri" w:hAnsi="Calibri" w:cs="Calibri"/>
          <w:vertAlign w:val="superscript"/>
        </w:rPr>
        <w:t>4</w:t>
      </w:r>
      <w:r>
        <w:rPr>
          <w:rFonts w:ascii="Calibri" w:hAnsi="Calibri" w:cs="Calibri"/>
        </w:rPr>
        <w:t>.</w:t>
      </w:r>
    </w:p>
    <w:p w14:paraId="69DCED08" w14:textId="7A2F4DEC" w:rsidR="002717C9" w:rsidRPr="00A62CBD" w:rsidRDefault="002717C9" w:rsidP="002717C9">
      <w:pPr>
        <w:spacing w:line="480" w:lineRule="auto"/>
        <w:rPr>
          <w:rFonts w:ascii="Calibri" w:hAnsi="Calibri" w:cs="Calibri"/>
        </w:rPr>
      </w:pPr>
    </w:p>
    <w:p w14:paraId="21881148" w14:textId="2C4068F0" w:rsidR="00456E8A" w:rsidRDefault="00456E8A" w:rsidP="003558EA">
      <w:pPr>
        <w:pStyle w:val="ListParagraph"/>
        <w:numPr>
          <w:ilvl w:val="0"/>
          <w:numId w:val="4"/>
        </w:numPr>
        <w:spacing w:line="480" w:lineRule="auto"/>
        <w:ind w:left="360"/>
        <w:rPr>
          <w:rFonts w:ascii="Calibri" w:hAnsi="Calibri" w:cs="Calibri"/>
        </w:rPr>
      </w:pPr>
      <w:r>
        <w:rPr>
          <w:rFonts w:ascii="Calibri" w:hAnsi="Calibri" w:cs="Calibri"/>
        </w:rPr>
        <w:t>C</w:t>
      </w:r>
      <w:r w:rsidRPr="00456E8A">
        <w:rPr>
          <w:rFonts w:ascii="Calibri" w:hAnsi="Calibri" w:cs="Calibri"/>
        </w:rPr>
        <w:t>alculate the appropriate input parameter</w:t>
      </w:r>
      <w:r>
        <w:rPr>
          <w:rFonts w:ascii="Calibri" w:hAnsi="Calibri" w:cs="Calibri"/>
        </w:rPr>
        <w:t xml:space="preserve"> for the branch lengths which should be substitutions per site</w:t>
      </w:r>
    </w:p>
    <w:p w14:paraId="772E9BE2" w14:textId="77777777" w:rsidR="00456E8A" w:rsidRDefault="00456E8A" w:rsidP="00A62CBD">
      <w:pPr>
        <w:pStyle w:val="ListParagraph"/>
        <w:spacing w:line="480" w:lineRule="auto"/>
        <w:ind w:left="810"/>
        <w:rPr>
          <w:rFonts w:ascii="Calibri" w:hAnsi="Calibri" w:cs="Calibri"/>
        </w:rPr>
      </w:pPr>
    </w:p>
    <w:p w14:paraId="53C8FB5A" w14:textId="259B655F" w:rsidR="00456E8A" w:rsidRDefault="00456E8A" w:rsidP="00A62CBD">
      <w:pPr>
        <w:pStyle w:val="ListParagraph"/>
        <w:spacing w:line="480" w:lineRule="auto"/>
        <w:rPr>
          <w:rFonts w:ascii="Calibri" w:hAnsi="Calibri" w:cs="Calibri"/>
        </w:rPr>
      </w:pPr>
      <w:r w:rsidRPr="00A62CBD">
        <w:rPr>
          <w:rFonts w:ascii="Calibri" w:hAnsi="Calibri" w:cs="Calibri"/>
          <w:b/>
          <w:bCs/>
        </w:rPr>
        <w:t>Note</w:t>
      </w:r>
      <w:r>
        <w:rPr>
          <w:rFonts w:ascii="Calibri" w:hAnsi="Calibri" w:cs="Calibri"/>
        </w:rPr>
        <w:t xml:space="preserve">: </w:t>
      </w:r>
      <w:r w:rsidRPr="00456E8A">
        <w:rPr>
          <w:rFonts w:ascii="Calibri" w:hAnsi="Calibri" w:cs="Calibri"/>
        </w:rPr>
        <w:t xml:space="preserve">As the newick file downloaded from TimeTree has the tree branch lengths in how many millions of years they have been separated (e.g., 4 for 4 million years), the numbers need to be scaled </w:t>
      </w:r>
      <w:r w:rsidR="00344159">
        <w:rPr>
          <w:rFonts w:ascii="Calibri" w:hAnsi="Calibri" w:cs="Calibri"/>
        </w:rPr>
        <w:t>to ensure they are</w:t>
      </w:r>
      <w:r w:rsidRPr="00456E8A">
        <w:rPr>
          <w:rFonts w:ascii="Calibri" w:hAnsi="Calibri" w:cs="Calibri"/>
        </w:rPr>
        <w:t xml:space="preserve"> substitutions per site. Given that the average mammal mutation rate is 2.2 × 10</w:t>
      </w:r>
      <w:r w:rsidRPr="00456E8A">
        <w:rPr>
          <w:rFonts w:ascii="Calibri" w:hAnsi="Calibri" w:cs="Calibri"/>
          <w:vertAlign w:val="superscript"/>
        </w:rPr>
        <w:t>−9</w:t>
      </w:r>
      <w:r w:rsidRPr="00456E8A">
        <w:rPr>
          <w:rFonts w:ascii="Calibri" w:hAnsi="Calibri" w:cs="Calibri"/>
        </w:rPr>
        <w:t xml:space="preserve"> per base pair per year</w:t>
      </w:r>
      <w:r w:rsidRPr="00456E8A">
        <w:rPr>
          <w:rFonts w:ascii="Calibri" w:hAnsi="Calibri" w:cs="Calibri"/>
          <w:vertAlign w:val="superscript"/>
        </w:rPr>
        <w:t>3</w:t>
      </w:r>
      <w:r w:rsidRPr="00456E8A">
        <w:rPr>
          <w:rFonts w:ascii="Calibri" w:hAnsi="Calibri" w:cs="Calibri"/>
        </w:rPr>
        <w:t>, we can calculate the input parameter to be 0.0022 mutations per million years on average at a site. If working on a different taxonomic group, a different value should be used.</w:t>
      </w:r>
    </w:p>
    <w:p w14:paraId="17371402" w14:textId="77777777" w:rsidR="00684EF2" w:rsidRPr="00456E8A" w:rsidRDefault="00684EF2" w:rsidP="00A62CBD">
      <w:pPr>
        <w:pStyle w:val="ListParagraph"/>
        <w:spacing w:line="480" w:lineRule="auto"/>
        <w:ind w:left="810"/>
        <w:rPr>
          <w:rFonts w:ascii="Calibri" w:hAnsi="Calibri" w:cs="Calibri"/>
        </w:rPr>
      </w:pPr>
    </w:p>
    <w:p w14:paraId="04AD732F" w14:textId="0DA98FE0" w:rsidR="002717C9" w:rsidRPr="00A62CBD" w:rsidRDefault="00684EF2" w:rsidP="00A62CBD">
      <w:pPr>
        <w:pStyle w:val="ListParagraph"/>
        <w:numPr>
          <w:ilvl w:val="0"/>
          <w:numId w:val="4"/>
        </w:numPr>
        <w:spacing w:line="480" w:lineRule="auto"/>
        <w:ind w:left="360"/>
        <w:rPr>
          <w:rFonts w:ascii="Calibri" w:hAnsi="Calibri" w:cs="Calibri"/>
          <w:b/>
          <w:bCs/>
        </w:rPr>
      </w:pPr>
      <w:bookmarkStart w:id="2" w:name="Step7"/>
      <w:r w:rsidRPr="00A62CBD">
        <w:rPr>
          <w:rFonts w:ascii="Calibri" w:hAnsi="Calibri" w:cs="Calibri"/>
        </w:rPr>
        <w:t>Run</w:t>
      </w:r>
      <w:r>
        <w:rPr>
          <w:rFonts w:ascii="Calibri" w:hAnsi="Calibri" w:cs="Calibri"/>
          <w:b/>
          <w:bCs/>
        </w:rPr>
        <w:t xml:space="preserve"> </w:t>
      </w:r>
      <w:r w:rsidRPr="00DA6B71">
        <w:rPr>
          <w:rFonts w:ascii="Calibri" w:hAnsi="Calibri" w:cs="Calibri"/>
        </w:rPr>
        <w:t>the GER</w:t>
      </w:r>
      <w:r>
        <w:rPr>
          <w:rFonts w:ascii="Calibri" w:hAnsi="Calibri" w:cs="Calibri"/>
        </w:rPr>
        <w:t>P</w:t>
      </w:r>
      <w:r w:rsidRPr="00DA6B71">
        <w:rPr>
          <w:rFonts w:ascii="Calibri" w:hAnsi="Calibri" w:cs="Calibri"/>
        </w:rPr>
        <w:t xml:space="preserve">col function </w:t>
      </w:r>
      <w:bookmarkEnd w:id="2"/>
      <w:r w:rsidRPr="00DA6B71">
        <w:rPr>
          <w:rFonts w:ascii="Calibri" w:hAnsi="Calibri" w:cs="Calibri"/>
        </w:rPr>
        <w:t xml:space="preserve">on each scaffold to output the </w:t>
      </w:r>
      <w:r>
        <w:rPr>
          <w:rFonts w:ascii="Calibri" w:hAnsi="Calibri" w:cs="Calibri"/>
        </w:rPr>
        <w:t>rejected substitution (</w:t>
      </w:r>
      <w:r w:rsidRPr="00DA6B71">
        <w:rPr>
          <w:rFonts w:ascii="Calibri" w:hAnsi="Calibri" w:cs="Calibri"/>
        </w:rPr>
        <w:t>RS</w:t>
      </w:r>
      <w:r>
        <w:rPr>
          <w:rFonts w:ascii="Calibri" w:hAnsi="Calibri" w:cs="Calibri"/>
        </w:rPr>
        <w:t>)</w:t>
      </w:r>
      <w:r w:rsidRPr="00DA6B71">
        <w:rPr>
          <w:rFonts w:ascii="Calibri" w:hAnsi="Calibri" w:cs="Calibri"/>
        </w:rPr>
        <w:t xml:space="preserve"> scores for evolutionary conservation at each site.</w:t>
      </w:r>
    </w:p>
    <w:p w14:paraId="191DC4CE" w14:textId="6C123D0B" w:rsidR="002825A5" w:rsidRDefault="002825A5" w:rsidP="00F60418">
      <w:pPr>
        <w:spacing w:line="480" w:lineRule="auto"/>
        <w:rPr>
          <w:rFonts w:ascii="Calibri" w:hAnsi="Calibri" w:cs="Calibri"/>
        </w:rPr>
      </w:pPr>
    </w:p>
    <w:p w14:paraId="2BA2790C" w14:textId="6F9AE954" w:rsidR="0057556F" w:rsidRDefault="0057556F">
      <w:pPr>
        <w:spacing w:line="480" w:lineRule="auto"/>
        <w:ind w:left="720"/>
      </w:pPr>
      <w:r w:rsidRPr="00A62CBD">
        <w:rPr>
          <w:rFonts w:ascii="Calibri" w:hAnsi="Calibri" w:cs="Calibri"/>
          <w:b/>
          <w:bCs/>
        </w:rPr>
        <w:t>Note</w:t>
      </w:r>
      <w:r>
        <w:rPr>
          <w:rFonts w:ascii="Calibri" w:hAnsi="Calibri" w:cs="Calibri"/>
        </w:rPr>
        <w:t xml:space="preserve">: </w:t>
      </w:r>
      <w:r w:rsidR="00DA6B71" w:rsidRPr="0057556F">
        <w:rPr>
          <w:rFonts w:ascii="Calibri" w:hAnsi="Calibri" w:cs="Calibri"/>
        </w:rPr>
        <w:t xml:space="preserve">It is best </w:t>
      </w:r>
      <w:r w:rsidR="00885312" w:rsidRPr="0057556F">
        <w:rPr>
          <w:rFonts w:ascii="Calibri" w:hAnsi="Calibri" w:cs="Calibri"/>
        </w:rPr>
        <w:t>to</w:t>
      </w:r>
      <w:r w:rsidR="00DA6B71" w:rsidRPr="0057556F">
        <w:rPr>
          <w:rFonts w:ascii="Calibri" w:hAnsi="Calibri" w:cs="Calibri"/>
        </w:rPr>
        <w:t xml:space="preserve"> exclude the focal species, here caribou, from the analysis as this can lead to biases.</w:t>
      </w:r>
      <w:r w:rsidR="007E47BD" w:rsidRPr="0057556F">
        <w:rPr>
          <w:rFonts w:ascii="Calibri" w:hAnsi="Calibri" w:cs="Calibri"/>
        </w:rPr>
        <w:t xml:space="preserve"> </w:t>
      </w:r>
      <w:r w:rsidR="007E47BD">
        <w:t>However, this leads to missing data in the alignment which ma</w:t>
      </w:r>
      <w:r w:rsidR="00DA7626">
        <w:t>de</w:t>
      </w:r>
      <w:r w:rsidR="007E47BD">
        <w:t xml:space="preserve"> it difficult to interpret the output files </w:t>
      </w:r>
      <w:r w:rsidR="00DA7626">
        <w:t>using</w:t>
      </w:r>
      <w:r w:rsidR="007E47BD">
        <w:t xml:space="preserve"> the original version of the program</w:t>
      </w:r>
      <w:r w:rsidR="00DA7626">
        <w:t xml:space="preserve"> whichdidn’t </w:t>
      </w:r>
      <w:r w:rsidR="007E47BD">
        <w:t xml:space="preserve">print which site the score pertains to. </w:t>
      </w:r>
      <w:r w:rsidR="003E25A2">
        <w:t xml:space="preserve">Our </w:t>
      </w:r>
      <w:r w:rsidR="007E47BD">
        <w:t xml:space="preserve">modified </w:t>
      </w:r>
      <w:r w:rsidR="003E25A2">
        <w:t xml:space="preserve">version of </w:t>
      </w:r>
      <w:r w:rsidR="007E47BD">
        <w:t>the code for the gerpcol function make</w:t>
      </w:r>
      <w:r w:rsidR="007C6160">
        <w:t>s</w:t>
      </w:r>
      <w:r w:rsidR="007E47BD">
        <w:t xml:space="preserve"> the outputs more user friendly help</w:t>
      </w:r>
      <w:r w:rsidR="007C6160">
        <w:t>s</w:t>
      </w:r>
      <w:r w:rsidR="007E47BD">
        <w:t xml:space="preserve"> with extracting derived alleles of the </w:t>
      </w:r>
      <w:r w:rsidR="0038512F">
        <w:t>evolutionarily</w:t>
      </w:r>
      <w:r w:rsidR="007E47BD">
        <w:t xml:space="preserve"> conserved sites from the caribou genomes in VCF format, the important next step for getting a measure of genetic load in our re-sequenced individuals. </w:t>
      </w:r>
    </w:p>
    <w:p w14:paraId="4A54D56A" w14:textId="77777777" w:rsidR="00BE3493" w:rsidRPr="00A62CBD" w:rsidRDefault="00BE3493" w:rsidP="00A62CBD">
      <w:pPr>
        <w:spacing w:line="480" w:lineRule="auto"/>
        <w:ind w:left="720"/>
        <w:rPr>
          <w:rFonts w:ascii="Calibri" w:hAnsi="Calibri" w:cs="Calibri"/>
        </w:rPr>
      </w:pPr>
    </w:p>
    <w:p w14:paraId="29C9C28D" w14:textId="2D9DBD0D" w:rsidR="0057556F" w:rsidRPr="00A62CBD" w:rsidRDefault="0057556F" w:rsidP="00A62CBD">
      <w:pPr>
        <w:pStyle w:val="ListParagraph"/>
        <w:numPr>
          <w:ilvl w:val="0"/>
          <w:numId w:val="9"/>
        </w:numPr>
        <w:spacing w:line="480" w:lineRule="auto"/>
        <w:ind w:left="900" w:hanging="180"/>
        <w:rPr>
          <w:rFonts w:ascii="Calibri" w:hAnsi="Calibri" w:cs="Calibri"/>
        </w:rPr>
      </w:pPr>
      <w:r>
        <w:rPr>
          <w:rFonts w:ascii="Calibri" w:hAnsi="Calibri" w:cs="Calibri"/>
        </w:rPr>
        <w:t xml:space="preserve">Download the modified version of the program as a tar file </w:t>
      </w:r>
      <w:r>
        <w:t xml:space="preserve">(named ‘gerp_modified.tar.gz’) from: </w:t>
      </w:r>
      <w:hyperlink r:id="rId16" w:history="1">
        <w:r w:rsidRPr="00D86803">
          <w:rPr>
            <w:rStyle w:val="Hyperlink"/>
          </w:rPr>
          <w:t>https://github.com/BeckySTaylor/GERP/tree/main</w:t>
        </w:r>
      </w:hyperlink>
    </w:p>
    <w:p w14:paraId="18C13137" w14:textId="4D07C51A" w:rsidR="0057556F" w:rsidRDefault="003468B5" w:rsidP="003558EA">
      <w:pPr>
        <w:pStyle w:val="ListParagraph"/>
        <w:numPr>
          <w:ilvl w:val="0"/>
          <w:numId w:val="9"/>
        </w:numPr>
        <w:spacing w:line="480" w:lineRule="auto"/>
        <w:ind w:left="900" w:hanging="180"/>
        <w:rPr>
          <w:rFonts w:ascii="Calibri" w:hAnsi="Calibri" w:cs="Calibri"/>
        </w:rPr>
      </w:pPr>
      <w:r>
        <w:rPr>
          <w:rFonts w:ascii="Calibri" w:hAnsi="Calibri" w:cs="Calibri"/>
        </w:rPr>
        <w:t>Run t</w:t>
      </w:r>
      <w:r w:rsidR="0057556F" w:rsidRPr="0057556F">
        <w:rPr>
          <w:rFonts w:ascii="Calibri" w:hAnsi="Calibri" w:cs="Calibri"/>
        </w:rPr>
        <w:t xml:space="preserve">he GERPcol function for each scaffold. </w:t>
      </w:r>
      <w:r w:rsidR="0063339B">
        <w:rPr>
          <w:rFonts w:ascii="Calibri" w:hAnsi="Calibri" w:cs="Calibri"/>
        </w:rPr>
        <w:t xml:space="preserve">Specify the sister species used for the analysis, as named in the alignment file, as </w:t>
      </w:r>
      <w:r w:rsidR="00E52740">
        <w:rPr>
          <w:rFonts w:ascii="Calibri" w:hAnsi="Calibri" w:cs="Calibri"/>
        </w:rPr>
        <w:t>t</w:t>
      </w:r>
      <w:r w:rsidR="0057556F" w:rsidRPr="0057556F">
        <w:rPr>
          <w:rFonts w:ascii="Calibri" w:hAnsi="Calibri" w:cs="Calibri"/>
        </w:rPr>
        <w:t xml:space="preserve">he first species listed after ‘-e’ </w:t>
      </w:r>
      <w:r w:rsidR="00A045BA">
        <w:rPr>
          <w:rFonts w:ascii="Calibri" w:hAnsi="Calibri" w:cs="Calibri"/>
        </w:rPr>
        <w:t>Then specify the other two outgroup species</w:t>
      </w:r>
      <w:r w:rsidR="00A045BA" w:rsidRPr="0057556F">
        <w:rPr>
          <w:rFonts w:ascii="Calibri" w:hAnsi="Calibri" w:cs="Calibri"/>
        </w:rPr>
        <w:t>, listed with a dash (-) in between</w:t>
      </w:r>
      <w:r w:rsidR="00A045BA">
        <w:rPr>
          <w:rFonts w:ascii="Calibri" w:hAnsi="Calibri" w:cs="Calibri"/>
        </w:rPr>
        <w:t xml:space="preserve">. </w:t>
      </w:r>
      <w:r w:rsidR="0057556F" w:rsidRPr="0057556F">
        <w:rPr>
          <w:rFonts w:ascii="Calibri" w:hAnsi="Calibri" w:cs="Calibri"/>
        </w:rPr>
        <w:t>It will print the alleles at all positions for the other two specified species as well, but this is purely for the next step to extract derived alleles where we want to compare against three outgroup species (see below).</w:t>
      </w:r>
    </w:p>
    <w:p w14:paraId="2FC06C92" w14:textId="77777777" w:rsidR="0057556F" w:rsidRPr="00A62CBD" w:rsidRDefault="0057556F" w:rsidP="00A62CBD">
      <w:pPr>
        <w:spacing w:line="480" w:lineRule="auto"/>
        <w:rPr>
          <w:rFonts w:ascii="Calibri" w:hAnsi="Calibri" w:cs="Calibri"/>
        </w:rPr>
      </w:pPr>
    </w:p>
    <w:p w14:paraId="02B3ED47" w14:textId="00068DF2" w:rsidR="00DA6B71" w:rsidRPr="0057556F" w:rsidRDefault="0057556F" w:rsidP="00A62CBD">
      <w:pPr>
        <w:spacing w:line="480" w:lineRule="auto"/>
        <w:ind w:left="720"/>
        <w:rPr>
          <w:rFonts w:ascii="Calibri" w:hAnsi="Calibri" w:cs="Calibri"/>
        </w:rPr>
      </w:pPr>
      <w:r w:rsidRPr="00A62CBD">
        <w:rPr>
          <w:b/>
          <w:bCs/>
        </w:rPr>
        <w:t>Note</w:t>
      </w:r>
      <w:r>
        <w:t xml:space="preserve">: </w:t>
      </w:r>
      <w:r w:rsidR="007E47BD">
        <w:t>Our modified script prints out the position for each score, as well as the allele for three specified sister species to enable the detection of derived alleles in</w:t>
      </w:r>
      <w:r w:rsidR="00244E13">
        <w:t xml:space="preserve"> the focal species, </w:t>
      </w:r>
      <w:r w:rsidR="007E47BD">
        <w:t>caribou (</w:t>
      </w:r>
      <w:r w:rsidR="00B412AA">
        <w:t>see</w:t>
      </w:r>
      <w:r w:rsidR="007E47BD">
        <w:t xml:space="preserve"> below). Here we output the alleles for the white-tailed deer, the moose, and the red deer, the closest species to caribou in the multi-species alignment, used to determine the ancestral alleles for each site</w:t>
      </w:r>
      <w:r w:rsidR="0038512F">
        <w:t>.</w:t>
      </w:r>
    </w:p>
    <w:p w14:paraId="72759DC3" w14:textId="77777777" w:rsidR="00F57986" w:rsidRDefault="00F57986" w:rsidP="00F60418">
      <w:pPr>
        <w:spacing w:line="480" w:lineRule="auto"/>
        <w:rPr>
          <w:rFonts w:ascii="Calibri" w:hAnsi="Calibri" w:cs="Calibri"/>
        </w:rPr>
      </w:pPr>
    </w:p>
    <w:p w14:paraId="6DE83A69" w14:textId="2F3B12B9" w:rsidR="005B0460" w:rsidRPr="005B0460" w:rsidRDefault="005B0460" w:rsidP="00F60418">
      <w:pPr>
        <w:spacing w:line="480" w:lineRule="auto"/>
        <w:rPr>
          <w:rFonts w:ascii="Calibri" w:hAnsi="Calibri" w:cs="Calibri"/>
        </w:rPr>
      </w:pPr>
      <w:r>
        <w:rPr>
          <w:rFonts w:cstheme="majorHAnsi"/>
          <w:noProof/>
          <w:sz w:val="20"/>
          <w:szCs w:val="20"/>
        </w:rPr>
        <mc:AlternateContent>
          <mc:Choice Requires="wps">
            <w:drawing>
              <wp:inline distT="0" distB="0" distL="0" distR="0" wp14:anchorId="084A16AE" wp14:editId="4E82B50B">
                <wp:extent cx="5806440" cy="1995777"/>
                <wp:effectExtent l="0" t="0" r="22860" b="24130"/>
                <wp:docPr id="1126825346" name="Text Box 1126825346"/>
                <wp:cNvGraphicFramePr/>
                <a:graphic xmlns:a="http://schemas.openxmlformats.org/drawingml/2006/main">
                  <a:graphicData uri="http://schemas.microsoft.com/office/word/2010/wordprocessingShape">
                    <wps:wsp>
                      <wps:cNvSpPr txBox="1"/>
                      <wps:spPr>
                        <a:xfrm>
                          <a:off x="0" y="0"/>
                          <a:ext cx="5806440" cy="1995777"/>
                        </a:xfrm>
                        <a:prstGeom prst="rect">
                          <a:avLst/>
                        </a:prstGeom>
                        <a:noFill/>
                        <a:ln/>
                      </wps:spPr>
                      <wps:style>
                        <a:lnRef idx="2">
                          <a:schemeClr val="accent2"/>
                        </a:lnRef>
                        <a:fillRef idx="1">
                          <a:schemeClr val="lt1"/>
                        </a:fillRef>
                        <a:effectRef idx="0">
                          <a:schemeClr val="accent2"/>
                        </a:effectRef>
                        <a:fontRef idx="minor">
                          <a:schemeClr val="dk1"/>
                        </a:fontRef>
                      </wps:style>
                      <wps:txbx>
                        <w:txbxContent>
                          <w:p w14:paraId="5D84656C" w14:textId="7B9E21CC" w:rsidR="006C1EEF" w:rsidRDefault="006C1EEF" w:rsidP="005B0460">
                            <w:pPr>
                              <w:pStyle w:val="FirstParagraph"/>
                              <w:spacing w:before="0" w:after="0"/>
                              <w:rPr>
                                <w:rFonts w:cstheme="minorHAnsi"/>
                                <w:sz w:val="22"/>
                                <w:szCs w:val="22"/>
                              </w:rPr>
                            </w:pPr>
                            <w:r>
                              <w:rPr>
                                <w:rFonts w:cstheme="minorHAnsi"/>
                                <w:sz w:val="22"/>
                                <w:szCs w:val="22"/>
                              </w:rPr>
                              <w:t>#Decompress the downloaded GERP tar file in desired location, and then compile:</w:t>
                            </w:r>
                          </w:p>
                          <w:p w14:paraId="6353469B" w14:textId="6C4DD4CD" w:rsidR="006C1EEF" w:rsidRDefault="006C1EEF" w:rsidP="006C1EEF">
                            <w:pPr>
                              <w:pStyle w:val="BodyText"/>
                            </w:pPr>
                            <w:r>
                              <w:t>&gt;cd gerp</w:t>
                            </w:r>
                          </w:p>
                          <w:p w14:paraId="629F9524" w14:textId="1248458B" w:rsidR="006C1EEF" w:rsidRPr="006C1EEF" w:rsidRDefault="006C1EEF" w:rsidP="006C1EEF">
                            <w:pPr>
                              <w:pStyle w:val="BodyText"/>
                            </w:pPr>
                            <w:r>
                              <w:t>&gt;make clean &amp;&amp; make</w:t>
                            </w:r>
                          </w:p>
                          <w:p w14:paraId="0EAC148F" w14:textId="05509E0D" w:rsidR="005B0460" w:rsidRDefault="005B0460" w:rsidP="005B0460">
                            <w:pPr>
                              <w:pStyle w:val="FirstParagraph"/>
                              <w:spacing w:before="0" w:after="0"/>
                              <w:rPr>
                                <w:rFonts w:cstheme="minorHAnsi"/>
                                <w:sz w:val="22"/>
                                <w:szCs w:val="22"/>
                              </w:rPr>
                            </w:pPr>
                            <w:r>
                              <w:rPr>
                                <w:rFonts w:cstheme="minorHAnsi"/>
                                <w:sz w:val="22"/>
                                <w:szCs w:val="22"/>
                              </w:rPr>
                              <w:t>#</w:t>
                            </w:r>
                            <w:r w:rsidR="006C1EEF">
                              <w:rPr>
                                <w:rFonts w:cstheme="minorHAnsi"/>
                                <w:sz w:val="22"/>
                                <w:szCs w:val="22"/>
                              </w:rPr>
                              <w:t>Then the program is ready to run, h</w:t>
                            </w:r>
                            <w:r>
                              <w:rPr>
                                <w:rFonts w:cstheme="minorHAnsi"/>
                                <w:sz w:val="22"/>
                                <w:szCs w:val="22"/>
                              </w:rPr>
                              <w:t>ere for scaffold 1, the ‘-a’ parameter specifies that the input alignment is in mfa format</w:t>
                            </w:r>
                          </w:p>
                          <w:p w14:paraId="118F0610" w14:textId="77777777" w:rsidR="005B0460" w:rsidRDefault="005B0460" w:rsidP="005B0460">
                            <w:pPr>
                              <w:pStyle w:val="FirstParagraph"/>
                              <w:spacing w:before="0" w:after="0"/>
                              <w:rPr>
                                <w:rFonts w:cstheme="minorHAnsi"/>
                                <w:sz w:val="22"/>
                                <w:szCs w:val="22"/>
                              </w:rPr>
                            </w:pPr>
                          </w:p>
                          <w:p w14:paraId="371BFDE6" w14:textId="2B2C5B3B" w:rsidR="005B0460" w:rsidRPr="005B0460" w:rsidRDefault="005B0460" w:rsidP="005B0460">
                            <w:pPr>
                              <w:rPr>
                                <w:rFonts w:ascii="Calibri" w:hAnsi="Calibri" w:cs="Calibri"/>
                              </w:rPr>
                            </w:pPr>
                            <w:r w:rsidRPr="0037018C">
                              <w:rPr>
                                <w:rFonts w:cstheme="minorHAnsi"/>
                              </w:rPr>
                              <w:t>&gt;</w:t>
                            </w:r>
                            <w:r w:rsidRPr="00CC7576">
                              <w:rPr>
                                <w:rFonts w:ascii="Calibri" w:hAnsi="Calibri" w:cs="Calibri"/>
                              </w:rPr>
                              <w:t>./ gerpcol -t TimeTree_species_website.nwk -s 0.0022 -f Scaffold1_GERP_formatted.mfa -a -e Odocoileus_virginianus-Alces_alces-Cervus_elaphus -v -r 2.06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84A16AE" id="Text Box 1126825346" o:spid="_x0000_s1029" type="#_x0000_t202" style="width:457.2pt;height:15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" filled="f" strokecolor="#ed7d31 [3205]" strokeweight="1pt">
                <v:textbox>
                  <w:txbxContent>
                    <w:p w14:paraId="5D84656C" w14:textId="7B9E21CC" w:rsidR="006C1EEF" w:rsidRDefault="006C1EEF" w:rsidP="005B0460">
                      <w:pPr>
                        <w:pStyle w:val="FirstParagraph"/>
                        <w:spacing w:before="0" w:after="0"/>
                        <w:rPr>
                          <w:rFonts w:cstheme="minorHAnsi"/>
                          <w:sz w:val="22"/>
                          <w:szCs w:val="22"/>
                        </w:rPr>
                      </w:pPr>
                      <w:r>
                        <w:rPr>
                          <w:rFonts w:cstheme="minorHAnsi"/>
                          <w:sz w:val="22"/>
                          <w:szCs w:val="22"/>
                        </w:rPr>
                        <w:t>#Decompress the downloaded GERP tar file in desired location, and then compile:</w:t>
                      </w:r>
                    </w:p>
                    <w:p w14:paraId="6353469B" w14:textId="6C4DD4CD" w:rsidR="006C1EEF" w:rsidRDefault="006C1EEF" w:rsidP="006C1EEF">
                      <w:pPr>
                        <w:pStyle w:val="BodyText"/>
                      </w:pPr>
                      <w:r>
                        <w:t>&gt;cd gerp</w:t>
                      </w:r>
                    </w:p>
                    <w:p w14:paraId="629F9524" w14:textId="1248458B" w:rsidR="006C1EEF" w:rsidRPr="006C1EEF" w:rsidRDefault="006C1EEF" w:rsidP="006C1EEF">
                      <w:pPr>
                        <w:pStyle w:val="BodyText"/>
                      </w:pPr>
                      <w:r>
                        <w:t>&gt;make clean &amp;&amp; make</w:t>
                      </w:r>
                    </w:p>
                    <w:p w14:paraId="0EAC148F" w14:textId="05509E0D" w:rsidR="005B0460" w:rsidRDefault="005B0460" w:rsidP="005B0460">
                      <w:pPr>
                        <w:pStyle w:val="FirstParagraph"/>
                        <w:spacing w:before="0" w:after="0"/>
                        <w:rPr>
                          <w:rFonts w:cstheme="minorHAnsi"/>
                          <w:sz w:val="22"/>
                          <w:szCs w:val="22"/>
                        </w:rPr>
                      </w:pPr>
                      <w:r>
                        <w:rPr>
                          <w:rFonts w:cstheme="minorHAnsi"/>
                          <w:sz w:val="22"/>
                          <w:szCs w:val="22"/>
                        </w:rPr>
                        <w:t>#</w:t>
                      </w:r>
                      <w:r w:rsidR="006C1EEF">
                        <w:rPr>
                          <w:rFonts w:cstheme="minorHAnsi"/>
                          <w:sz w:val="22"/>
                          <w:szCs w:val="22"/>
                        </w:rPr>
                        <w:t>Then the program is ready to run, h</w:t>
                      </w:r>
                      <w:r>
                        <w:rPr>
                          <w:rFonts w:cstheme="minorHAnsi"/>
                          <w:sz w:val="22"/>
                          <w:szCs w:val="22"/>
                        </w:rPr>
                        <w:t>ere for scaffold 1, the ‘-a’ parameter specifies that the input alignment is in mfa format</w:t>
                      </w:r>
                    </w:p>
                    <w:p w14:paraId="118F0610" w14:textId="77777777" w:rsidR="005B0460" w:rsidRDefault="005B0460" w:rsidP="005B0460">
                      <w:pPr>
                        <w:pStyle w:val="FirstParagraph"/>
                        <w:spacing w:before="0" w:after="0"/>
                        <w:rPr>
                          <w:rFonts w:cstheme="minorHAnsi"/>
                          <w:sz w:val="22"/>
                          <w:szCs w:val="22"/>
                        </w:rPr>
                      </w:pPr>
                    </w:p>
                    <w:p w14:paraId="371BFDE6" w14:textId="2B2C5B3B" w:rsidR="005B0460" w:rsidRPr="005B0460" w:rsidRDefault="005B0460" w:rsidP="005B0460">
                      <w:pPr>
                        <w:rPr>
                          <w:rFonts w:ascii="Calibri" w:hAnsi="Calibri" w:cs="Calibri"/>
                        </w:rPr>
                      </w:pPr>
                      <w:r w:rsidRPr="0037018C">
                        <w:rPr>
                          <w:rFonts w:cstheme="minorHAnsi"/>
                        </w:rPr>
                        <w:t>&gt;</w:t>
                      </w:r>
                      <w:r w:rsidRPr="00CC7576">
                        <w:rPr>
                          <w:rFonts w:ascii="Calibri" w:hAnsi="Calibri" w:cs="Calibri"/>
                        </w:rPr>
                        <w:t>./ gerpcol -t TimeTree_species_website.nwk -s 0.0022 -f Scaffold1_GERP_formatted.mfa -a -e Odocoileus_virginianus-Alces_alces-Cervus_elaphus -v -r 2.06</w:t>
                      </w:r>
                    </w:p>
                  </w:txbxContent>
                </v:textbox>
                <w10:anchorlock/>
              </v:shape>
            </w:pict>
          </mc:Fallback>
        </mc:AlternateContent>
      </w:r>
    </w:p>
    <w:p w14:paraId="748B5F48" w14:textId="77777777" w:rsidR="005B0460" w:rsidRDefault="005B0460" w:rsidP="00F60418">
      <w:pPr>
        <w:spacing w:line="480" w:lineRule="auto"/>
        <w:rPr>
          <w:rFonts w:ascii="Calibri" w:hAnsi="Calibri" w:cs="Calibri"/>
        </w:rPr>
      </w:pPr>
    </w:p>
    <w:p w14:paraId="4A8718DC" w14:textId="6E49858B" w:rsidR="00816826" w:rsidRPr="00A62CBD" w:rsidRDefault="00C960F7" w:rsidP="003558EA">
      <w:pPr>
        <w:spacing w:line="480" w:lineRule="auto"/>
        <w:ind w:left="720"/>
      </w:pPr>
      <w:r w:rsidRPr="00A62CBD">
        <w:rPr>
          <w:rFonts w:ascii="Calibri" w:hAnsi="Calibri" w:cs="Calibri"/>
          <w:b/>
          <w:bCs/>
        </w:rPr>
        <w:lastRenderedPageBreak/>
        <w:t>Note</w:t>
      </w:r>
      <w:r>
        <w:rPr>
          <w:rFonts w:ascii="Calibri" w:hAnsi="Calibri" w:cs="Calibri"/>
        </w:rPr>
        <w:t xml:space="preserve">: </w:t>
      </w:r>
      <w:r w:rsidR="00816826">
        <w:rPr>
          <w:rFonts w:ascii="Calibri" w:hAnsi="Calibri" w:cs="Calibri"/>
        </w:rPr>
        <w:t xml:space="preserve">The function will output 6 columns of data (including a header row). The first is the position on the </w:t>
      </w:r>
      <w:r w:rsidR="00816826" w:rsidRPr="000177F6">
        <w:rPr>
          <w:rFonts w:ascii="Calibri" w:hAnsi="Calibri" w:cs="Calibri"/>
        </w:rPr>
        <w:t xml:space="preserve">scaffold ‘Pos’, </w:t>
      </w:r>
      <w:r w:rsidR="0087583E">
        <w:rPr>
          <w:rFonts w:ascii="Calibri" w:hAnsi="Calibri" w:cs="Calibri"/>
        </w:rPr>
        <w:t>‘</w:t>
      </w:r>
      <w:r w:rsidR="0087583E" w:rsidRPr="004E66CD">
        <w:t>NeutralRate</w:t>
      </w:r>
      <w:r w:rsidR="0087583E">
        <w:t>’</w:t>
      </w:r>
      <w:r w:rsidR="0087583E" w:rsidRPr="000177F6">
        <w:rPr>
          <w:rFonts w:ascii="Calibri" w:hAnsi="Calibri" w:cs="Calibri"/>
        </w:rPr>
        <w:t xml:space="preserve"> </w:t>
      </w:r>
      <w:r w:rsidR="000177F6" w:rsidRPr="000177F6">
        <w:rPr>
          <w:rFonts w:ascii="Calibri" w:hAnsi="Calibri" w:cs="Calibri"/>
        </w:rPr>
        <w:t>values are the calculated neutral rate for each site</w:t>
      </w:r>
      <w:r w:rsidR="00816826" w:rsidRPr="000177F6">
        <w:rPr>
          <w:rFonts w:ascii="Calibri" w:hAnsi="Calibri" w:cs="Calibri"/>
        </w:rPr>
        <w:t xml:space="preserve"> </w:t>
      </w:r>
      <w:r w:rsidR="000177F6" w:rsidRPr="000177F6">
        <w:rPr>
          <w:rFonts w:ascii="Calibri" w:hAnsi="Calibri" w:cs="Calibri"/>
        </w:rPr>
        <w:t>which will vary depending on the number of species in your tree with missing data. The</w:t>
      </w:r>
      <w:r w:rsidR="00816826" w:rsidRPr="000177F6">
        <w:rPr>
          <w:rFonts w:ascii="Calibri" w:hAnsi="Calibri" w:cs="Calibri"/>
        </w:rPr>
        <w:t xml:space="preserve"> </w:t>
      </w:r>
      <w:r w:rsidR="0087583E">
        <w:rPr>
          <w:rFonts w:ascii="Calibri" w:hAnsi="Calibri" w:cs="Calibri"/>
        </w:rPr>
        <w:t>‘</w:t>
      </w:r>
      <w:r w:rsidR="0087583E" w:rsidRPr="004E66CD">
        <w:t>RS_score</w:t>
      </w:r>
      <w:r w:rsidR="0087583E">
        <w:t xml:space="preserve">’ </w:t>
      </w:r>
      <w:r w:rsidR="000177F6" w:rsidRPr="000177F6">
        <w:rPr>
          <w:rFonts w:ascii="Calibri" w:hAnsi="Calibri" w:cs="Calibri"/>
        </w:rPr>
        <w:t xml:space="preserve">values are the calculated RS scores. </w:t>
      </w:r>
      <w:r w:rsidR="00816826" w:rsidRPr="000177F6">
        <w:rPr>
          <w:rFonts w:ascii="Calibri" w:hAnsi="Calibri" w:cs="Calibri"/>
        </w:rPr>
        <w:t xml:space="preserve"> </w:t>
      </w:r>
      <w:r w:rsidR="00D06ED6" w:rsidRPr="000177F6">
        <w:rPr>
          <w:rFonts w:ascii="Calibri" w:hAnsi="Calibri" w:cs="Calibri"/>
        </w:rPr>
        <w:t xml:space="preserve">A </w:t>
      </w:r>
      <w:r w:rsidR="00D06ED6" w:rsidRPr="00D06ED6">
        <w:rPr>
          <w:rFonts w:ascii="Calibri" w:hAnsi="Calibri" w:cs="Calibri"/>
        </w:rPr>
        <w:t>value of -1 indicates</w:t>
      </w:r>
      <w:r w:rsidR="000177F6">
        <w:rPr>
          <w:rFonts w:ascii="Calibri" w:hAnsi="Calibri" w:cs="Calibri"/>
        </w:rPr>
        <w:t xml:space="preserve"> too many species in the alignment have</w:t>
      </w:r>
      <w:r w:rsidR="00D06ED6" w:rsidRPr="00D06ED6">
        <w:rPr>
          <w:rFonts w:ascii="Calibri" w:hAnsi="Calibri" w:cs="Calibri"/>
        </w:rPr>
        <w:t xml:space="preserve"> missing data. </w:t>
      </w:r>
      <w:r w:rsidR="00816826">
        <w:rPr>
          <w:rFonts w:ascii="Calibri" w:hAnsi="Calibri" w:cs="Calibri"/>
        </w:rPr>
        <w:t xml:space="preserve">Then </w:t>
      </w:r>
      <w:r w:rsidR="00D06ED6">
        <w:rPr>
          <w:rFonts w:ascii="Calibri" w:hAnsi="Calibri" w:cs="Calibri"/>
        </w:rPr>
        <w:t>the next three columns are the allel</w:t>
      </w:r>
      <w:r w:rsidR="0091695E">
        <w:rPr>
          <w:rFonts w:ascii="Calibri" w:hAnsi="Calibri" w:cs="Calibri"/>
        </w:rPr>
        <w:t>e</w:t>
      </w:r>
      <w:r w:rsidR="00D06ED6">
        <w:rPr>
          <w:rFonts w:ascii="Calibri" w:hAnsi="Calibri" w:cs="Calibri"/>
        </w:rPr>
        <w:t>s for the three specific sister species which is to facilitate the next step to extract derived alleles (below).</w:t>
      </w:r>
      <w:r w:rsidR="0091695E">
        <w:rPr>
          <w:rFonts w:ascii="Calibri" w:hAnsi="Calibri" w:cs="Calibri"/>
        </w:rPr>
        <w:t xml:space="preserve"> Table 1 shows output for six sites as an example.</w:t>
      </w:r>
    </w:p>
    <w:p w14:paraId="73ACAC55" w14:textId="77777777" w:rsidR="00816826" w:rsidRDefault="00816826" w:rsidP="00F60418">
      <w:pPr>
        <w:spacing w:line="480" w:lineRule="auto"/>
        <w:rPr>
          <w:rFonts w:ascii="Calibri" w:hAnsi="Calibri" w:cs="Calibri"/>
        </w:rPr>
      </w:pPr>
    </w:p>
    <w:p w14:paraId="2C6F6DF5" w14:textId="5B5C0E08" w:rsidR="00526A1E" w:rsidRPr="003B3380" w:rsidRDefault="00816826" w:rsidP="00F60418">
      <w:pPr>
        <w:spacing w:line="480" w:lineRule="auto"/>
        <w:rPr>
          <w:rFonts w:ascii="Calibri" w:hAnsi="Calibri" w:cs="Calibri"/>
          <w:b/>
          <w:bCs/>
        </w:rPr>
      </w:pPr>
      <w:r w:rsidRPr="003B3380">
        <w:rPr>
          <w:rFonts w:ascii="Calibri" w:hAnsi="Calibri" w:cs="Calibri"/>
          <w:b/>
          <w:bCs/>
        </w:rPr>
        <w:t>Table 1. Example of a few lines of output from the modified GERPcol function</w:t>
      </w:r>
      <w:r w:rsidR="00B42FCD">
        <w:rPr>
          <w:rFonts w:ascii="Calibri" w:hAnsi="Calibri" w:cs="Calibri"/>
          <w:b/>
          <w:bCs/>
        </w:rPr>
        <w:t xml:space="preserve"> from scaffold 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3"/>
        <w:gridCol w:w="1446"/>
        <w:gridCol w:w="1335"/>
        <w:gridCol w:w="2289"/>
        <w:gridCol w:w="1426"/>
        <w:gridCol w:w="1631"/>
      </w:tblGrid>
      <w:tr w:rsidR="00B42FCD" w14:paraId="3B47680E" w14:textId="77777777" w:rsidTr="00762DBC">
        <w:tc>
          <w:tcPr>
            <w:tcW w:w="1558" w:type="dxa"/>
            <w:tcBorders>
              <w:top w:val="single" w:sz="4" w:space="0" w:color="auto"/>
              <w:bottom w:val="single" w:sz="4" w:space="0" w:color="auto"/>
            </w:tcBorders>
          </w:tcPr>
          <w:p w14:paraId="03D7B429" w14:textId="5D0E9F29" w:rsidR="00B42FCD" w:rsidRDefault="00B42FCD" w:rsidP="00F60418">
            <w:pPr>
              <w:spacing w:line="480" w:lineRule="auto"/>
              <w:rPr>
                <w:rFonts w:ascii="Calibri" w:hAnsi="Calibri" w:cs="Calibri"/>
                <w:lang w:val="fr-CA"/>
              </w:rPr>
            </w:pPr>
            <w:r w:rsidRPr="00B42FCD">
              <w:rPr>
                <w:rFonts w:ascii="Calibri" w:hAnsi="Calibri" w:cs="Calibri"/>
                <w:lang w:val="fr-CA"/>
              </w:rPr>
              <w:t>Pos</w:t>
            </w:r>
          </w:p>
        </w:tc>
        <w:tc>
          <w:tcPr>
            <w:tcW w:w="1558" w:type="dxa"/>
            <w:tcBorders>
              <w:top w:val="single" w:sz="4" w:space="0" w:color="auto"/>
              <w:bottom w:val="single" w:sz="4" w:space="0" w:color="auto"/>
            </w:tcBorders>
          </w:tcPr>
          <w:p w14:paraId="05274B82" w14:textId="15950BC7" w:rsidR="00B42FCD" w:rsidRDefault="0087583E" w:rsidP="00F60418">
            <w:pPr>
              <w:spacing w:line="480" w:lineRule="auto"/>
              <w:rPr>
                <w:rFonts w:ascii="Calibri" w:hAnsi="Calibri" w:cs="Calibri"/>
                <w:lang w:val="fr-CA"/>
              </w:rPr>
            </w:pPr>
            <w:r w:rsidRPr="004E66CD">
              <w:t>NeutralRate</w:t>
            </w:r>
          </w:p>
        </w:tc>
        <w:tc>
          <w:tcPr>
            <w:tcW w:w="1558" w:type="dxa"/>
            <w:tcBorders>
              <w:top w:val="single" w:sz="4" w:space="0" w:color="auto"/>
              <w:bottom w:val="single" w:sz="4" w:space="0" w:color="auto"/>
            </w:tcBorders>
          </w:tcPr>
          <w:p w14:paraId="4F88800F" w14:textId="11F18286" w:rsidR="00B42FCD" w:rsidRDefault="0087583E" w:rsidP="00F60418">
            <w:pPr>
              <w:spacing w:line="480" w:lineRule="auto"/>
              <w:rPr>
                <w:rFonts w:ascii="Calibri" w:hAnsi="Calibri" w:cs="Calibri"/>
                <w:lang w:val="fr-CA"/>
              </w:rPr>
            </w:pPr>
            <w:r w:rsidRPr="004E66CD">
              <w:t>RS_score</w:t>
            </w:r>
          </w:p>
        </w:tc>
        <w:tc>
          <w:tcPr>
            <w:tcW w:w="1558" w:type="dxa"/>
            <w:tcBorders>
              <w:top w:val="single" w:sz="4" w:space="0" w:color="auto"/>
              <w:bottom w:val="single" w:sz="4" w:space="0" w:color="auto"/>
            </w:tcBorders>
          </w:tcPr>
          <w:p w14:paraId="42A5A461" w14:textId="76B753DF" w:rsidR="00B42FCD" w:rsidRDefault="00B42FCD" w:rsidP="00F60418">
            <w:pPr>
              <w:spacing w:line="480" w:lineRule="auto"/>
              <w:rPr>
                <w:rFonts w:ascii="Calibri" w:hAnsi="Calibri" w:cs="Calibri"/>
                <w:lang w:val="fr-CA"/>
              </w:rPr>
            </w:pPr>
            <w:r w:rsidRPr="00B42FCD">
              <w:rPr>
                <w:rFonts w:ascii="Calibri" w:hAnsi="Calibri" w:cs="Calibri"/>
                <w:lang w:val="fr-CA"/>
              </w:rPr>
              <w:t>Odocoileus_virginianus</w:t>
            </w:r>
          </w:p>
        </w:tc>
        <w:tc>
          <w:tcPr>
            <w:tcW w:w="1559" w:type="dxa"/>
            <w:tcBorders>
              <w:top w:val="single" w:sz="4" w:space="0" w:color="auto"/>
              <w:bottom w:val="single" w:sz="4" w:space="0" w:color="auto"/>
            </w:tcBorders>
          </w:tcPr>
          <w:p w14:paraId="679FEA6A" w14:textId="2826B219" w:rsidR="00B42FCD" w:rsidRDefault="00B42FCD" w:rsidP="00F60418">
            <w:pPr>
              <w:spacing w:line="480" w:lineRule="auto"/>
              <w:rPr>
                <w:rFonts w:ascii="Calibri" w:hAnsi="Calibri" w:cs="Calibri"/>
                <w:lang w:val="fr-CA"/>
              </w:rPr>
            </w:pPr>
            <w:r w:rsidRPr="00B42FCD">
              <w:rPr>
                <w:rFonts w:ascii="Calibri" w:hAnsi="Calibri" w:cs="Calibri"/>
                <w:lang w:val="fr-CA"/>
              </w:rPr>
              <w:t>Alces_alces</w:t>
            </w:r>
          </w:p>
        </w:tc>
        <w:tc>
          <w:tcPr>
            <w:tcW w:w="1559" w:type="dxa"/>
            <w:tcBorders>
              <w:top w:val="single" w:sz="4" w:space="0" w:color="auto"/>
              <w:bottom w:val="single" w:sz="4" w:space="0" w:color="auto"/>
            </w:tcBorders>
          </w:tcPr>
          <w:p w14:paraId="7CF0C1CA" w14:textId="54B94081" w:rsidR="00B42FCD" w:rsidRDefault="00B42FCD" w:rsidP="00F60418">
            <w:pPr>
              <w:spacing w:line="480" w:lineRule="auto"/>
              <w:rPr>
                <w:rFonts w:ascii="Calibri" w:hAnsi="Calibri" w:cs="Calibri"/>
                <w:lang w:val="fr-CA"/>
              </w:rPr>
            </w:pPr>
            <w:r w:rsidRPr="00B42FCD">
              <w:rPr>
                <w:rFonts w:ascii="Calibri" w:hAnsi="Calibri" w:cs="Calibri"/>
                <w:lang w:val="fr-CA"/>
              </w:rPr>
              <w:t>Cervus_elaphus</w:t>
            </w:r>
          </w:p>
        </w:tc>
      </w:tr>
      <w:tr w:rsidR="00B42FCD" w14:paraId="2367436C" w14:textId="77777777" w:rsidTr="005612C0">
        <w:tc>
          <w:tcPr>
            <w:tcW w:w="1558" w:type="dxa"/>
            <w:tcBorders>
              <w:top w:val="single" w:sz="4" w:space="0" w:color="auto"/>
            </w:tcBorders>
            <w:shd w:val="clear" w:color="auto" w:fill="E7E6E6" w:themeFill="background2"/>
          </w:tcPr>
          <w:p w14:paraId="3D6FBCB9" w14:textId="61D6410D" w:rsidR="00B42FCD" w:rsidRDefault="00B42FCD" w:rsidP="00F60418">
            <w:pPr>
              <w:spacing w:line="480" w:lineRule="auto"/>
              <w:rPr>
                <w:rFonts w:ascii="Calibri" w:hAnsi="Calibri" w:cs="Calibri"/>
                <w:lang w:val="fr-CA"/>
              </w:rPr>
            </w:pPr>
            <w:r w:rsidRPr="00B42FCD">
              <w:rPr>
                <w:rFonts w:ascii="Calibri" w:hAnsi="Calibri" w:cs="Calibri"/>
                <w:lang w:val="fr-CA"/>
              </w:rPr>
              <w:t>48417</w:t>
            </w:r>
          </w:p>
        </w:tc>
        <w:tc>
          <w:tcPr>
            <w:tcW w:w="1558" w:type="dxa"/>
            <w:tcBorders>
              <w:top w:val="single" w:sz="4" w:space="0" w:color="auto"/>
            </w:tcBorders>
            <w:shd w:val="clear" w:color="auto" w:fill="E7E6E6" w:themeFill="background2"/>
          </w:tcPr>
          <w:p w14:paraId="02A7E4AB" w14:textId="52348578" w:rsidR="00B42FCD" w:rsidRDefault="00B42FCD" w:rsidP="00F60418">
            <w:pPr>
              <w:spacing w:line="480" w:lineRule="auto"/>
              <w:rPr>
                <w:rFonts w:ascii="Calibri" w:hAnsi="Calibri" w:cs="Calibri"/>
                <w:lang w:val="fr-CA"/>
              </w:rPr>
            </w:pPr>
            <w:r w:rsidRPr="00B42FCD">
              <w:rPr>
                <w:rFonts w:ascii="Calibri" w:hAnsi="Calibri" w:cs="Calibri"/>
                <w:lang w:val="fr-CA"/>
              </w:rPr>
              <w:t>0.0805</w:t>
            </w:r>
          </w:p>
        </w:tc>
        <w:tc>
          <w:tcPr>
            <w:tcW w:w="1558" w:type="dxa"/>
            <w:tcBorders>
              <w:top w:val="single" w:sz="4" w:space="0" w:color="auto"/>
            </w:tcBorders>
            <w:shd w:val="clear" w:color="auto" w:fill="E7E6E6" w:themeFill="background2"/>
          </w:tcPr>
          <w:p w14:paraId="7DFC3754" w14:textId="39556052" w:rsidR="00B42FCD" w:rsidRDefault="00B42FCD" w:rsidP="00F60418">
            <w:pPr>
              <w:spacing w:line="480" w:lineRule="auto"/>
              <w:rPr>
                <w:rFonts w:ascii="Calibri" w:hAnsi="Calibri" w:cs="Calibri"/>
                <w:lang w:val="fr-CA"/>
              </w:rPr>
            </w:pPr>
            <w:r w:rsidRPr="00B42FCD">
              <w:rPr>
                <w:rFonts w:ascii="Calibri" w:hAnsi="Calibri" w:cs="Calibri"/>
                <w:lang w:val="fr-CA"/>
              </w:rPr>
              <w:t>0.0805</w:t>
            </w:r>
          </w:p>
        </w:tc>
        <w:tc>
          <w:tcPr>
            <w:tcW w:w="1558" w:type="dxa"/>
            <w:tcBorders>
              <w:top w:val="single" w:sz="4" w:space="0" w:color="auto"/>
            </w:tcBorders>
            <w:shd w:val="clear" w:color="auto" w:fill="E7E6E6" w:themeFill="background2"/>
          </w:tcPr>
          <w:p w14:paraId="4FE38F19" w14:textId="304C9D46" w:rsidR="00B42FCD" w:rsidRDefault="00B42FCD" w:rsidP="00F60418">
            <w:pPr>
              <w:spacing w:line="480" w:lineRule="auto"/>
              <w:rPr>
                <w:rFonts w:ascii="Calibri" w:hAnsi="Calibri" w:cs="Calibri"/>
                <w:lang w:val="fr-CA"/>
              </w:rPr>
            </w:pPr>
            <w:r>
              <w:rPr>
                <w:rFonts w:ascii="Calibri" w:hAnsi="Calibri" w:cs="Calibri"/>
                <w:lang w:val="fr-CA"/>
              </w:rPr>
              <w:t>G</w:t>
            </w:r>
          </w:p>
        </w:tc>
        <w:tc>
          <w:tcPr>
            <w:tcW w:w="1559" w:type="dxa"/>
            <w:tcBorders>
              <w:top w:val="single" w:sz="4" w:space="0" w:color="auto"/>
            </w:tcBorders>
            <w:shd w:val="clear" w:color="auto" w:fill="E7E6E6" w:themeFill="background2"/>
          </w:tcPr>
          <w:p w14:paraId="67F58D1E" w14:textId="063A4958" w:rsidR="00B42FCD" w:rsidRDefault="00B42FCD" w:rsidP="00F60418">
            <w:pPr>
              <w:spacing w:line="480" w:lineRule="auto"/>
              <w:rPr>
                <w:rFonts w:ascii="Calibri" w:hAnsi="Calibri" w:cs="Calibri"/>
                <w:lang w:val="fr-CA"/>
              </w:rPr>
            </w:pPr>
            <w:r>
              <w:rPr>
                <w:rFonts w:ascii="Calibri" w:hAnsi="Calibri" w:cs="Calibri"/>
                <w:lang w:val="fr-CA"/>
              </w:rPr>
              <w:t>G</w:t>
            </w:r>
          </w:p>
        </w:tc>
        <w:tc>
          <w:tcPr>
            <w:tcW w:w="1559" w:type="dxa"/>
            <w:tcBorders>
              <w:top w:val="single" w:sz="4" w:space="0" w:color="auto"/>
            </w:tcBorders>
            <w:shd w:val="clear" w:color="auto" w:fill="E7E6E6" w:themeFill="background2"/>
          </w:tcPr>
          <w:p w14:paraId="5233AC56" w14:textId="051C7051" w:rsidR="00B42FCD" w:rsidRDefault="00B42FCD" w:rsidP="00F60418">
            <w:pPr>
              <w:spacing w:line="480" w:lineRule="auto"/>
              <w:rPr>
                <w:rFonts w:ascii="Calibri" w:hAnsi="Calibri" w:cs="Calibri"/>
                <w:lang w:val="fr-CA"/>
              </w:rPr>
            </w:pPr>
            <w:r>
              <w:rPr>
                <w:rFonts w:ascii="Calibri" w:hAnsi="Calibri" w:cs="Calibri"/>
                <w:lang w:val="fr-CA"/>
              </w:rPr>
              <w:t>G</w:t>
            </w:r>
          </w:p>
        </w:tc>
      </w:tr>
      <w:tr w:rsidR="00B42FCD" w14:paraId="683EF868" w14:textId="77777777" w:rsidTr="00762DBC">
        <w:tc>
          <w:tcPr>
            <w:tcW w:w="1558" w:type="dxa"/>
          </w:tcPr>
          <w:p w14:paraId="4B925A74" w14:textId="2540B1D3" w:rsidR="00B42FCD" w:rsidRDefault="00B42FCD" w:rsidP="00F60418">
            <w:pPr>
              <w:spacing w:line="480" w:lineRule="auto"/>
              <w:rPr>
                <w:rFonts w:ascii="Calibri" w:hAnsi="Calibri" w:cs="Calibri"/>
                <w:lang w:val="fr-CA"/>
              </w:rPr>
            </w:pPr>
            <w:r w:rsidRPr="00B42FCD">
              <w:rPr>
                <w:rFonts w:ascii="Calibri" w:hAnsi="Calibri" w:cs="Calibri"/>
                <w:lang w:val="fr-CA"/>
              </w:rPr>
              <w:t>48418</w:t>
            </w:r>
          </w:p>
        </w:tc>
        <w:tc>
          <w:tcPr>
            <w:tcW w:w="1558" w:type="dxa"/>
          </w:tcPr>
          <w:p w14:paraId="48A4F446" w14:textId="09BA7526" w:rsidR="00B42FCD" w:rsidRDefault="00B42FCD" w:rsidP="00F60418">
            <w:pPr>
              <w:spacing w:line="480" w:lineRule="auto"/>
              <w:rPr>
                <w:rFonts w:ascii="Calibri" w:hAnsi="Calibri" w:cs="Calibri"/>
                <w:lang w:val="fr-CA"/>
              </w:rPr>
            </w:pPr>
            <w:r w:rsidRPr="00B42FCD">
              <w:rPr>
                <w:rFonts w:ascii="Calibri" w:hAnsi="Calibri" w:cs="Calibri"/>
                <w:lang w:val="fr-CA"/>
              </w:rPr>
              <w:t>0.471</w:t>
            </w:r>
          </w:p>
        </w:tc>
        <w:tc>
          <w:tcPr>
            <w:tcW w:w="1558" w:type="dxa"/>
          </w:tcPr>
          <w:p w14:paraId="7B3BFCFD" w14:textId="1FBA10B4" w:rsidR="00B42FCD" w:rsidRDefault="00B42FCD" w:rsidP="00F60418">
            <w:pPr>
              <w:spacing w:line="480" w:lineRule="auto"/>
              <w:rPr>
                <w:rFonts w:ascii="Calibri" w:hAnsi="Calibri" w:cs="Calibri"/>
                <w:lang w:val="fr-CA"/>
              </w:rPr>
            </w:pPr>
            <w:r w:rsidRPr="00B42FCD">
              <w:rPr>
                <w:rFonts w:ascii="Calibri" w:hAnsi="Calibri" w:cs="Calibri"/>
                <w:lang w:val="fr-CA"/>
              </w:rPr>
              <w:t>0.471</w:t>
            </w:r>
          </w:p>
        </w:tc>
        <w:tc>
          <w:tcPr>
            <w:tcW w:w="1558" w:type="dxa"/>
          </w:tcPr>
          <w:p w14:paraId="476574C3" w14:textId="2F0D8182" w:rsidR="00B42FCD" w:rsidRDefault="00B42FCD" w:rsidP="00F60418">
            <w:pPr>
              <w:spacing w:line="480" w:lineRule="auto"/>
              <w:rPr>
                <w:rFonts w:ascii="Calibri" w:hAnsi="Calibri" w:cs="Calibri"/>
                <w:lang w:val="fr-CA"/>
              </w:rPr>
            </w:pPr>
            <w:r>
              <w:rPr>
                <w:rFonts w:ascii="Calibri" w:hAnsi="Calibri" w:cs="Calibri"/>
                <w:lang w:val="fr-CA"/>
              </w:rPr>
              <w:t>A</w:t>
            </w:r>
          </w:p>
        </w:tc>
        <w:tc>
          <w:tcPr>
            <w:tcW w:w="1559" w:type="dxa"/>
          </w:tcPr>
          <w:p w14:paraId="1A3D4A9D" w14:textId="342E26E7" w:rsidR="00B42FCD" w:rsidRDefault="00B42FCD" w:rsidP="00F60418">
            <w:pPr>
              <w:spacing w:line="480" w:lineRule="auto"/>
              <w:rPr>
                <w:rFonts w:ascii="Calibri" w:hAnsi="Calibri" w:cs="Calibri"/>
                <w:lang w:val="fr-CA"/>
              </w:rPr>
            </w:pPr>
            <w:r>
              <w:rPr>
                <w:rFonts w:ascii="Calibri" w:hAnsi="Calibri" w:cs="Calibri"/>
                <w:lang w:val="fr-CA"/>
              </w:rPr>
              <w:t>A</w:t>
            </w:r>
          </w:p>
        </w:tc>
        <w:tc>
          <w:tcPr>
            <w:tcW w:w="1559" w:type="dxa"/>
          </w:tcPr>
          <w:p w14:paraId="3C64207C" w14:textId="69973B1D" w:rsidR="00B42FCD" w:rsidRDefault="00B42FCD" w:rsidP="00F60418">
            <w:pPr>
              <w:spacing w:line="480" w:lineRule="auto"/>
              <w:rPr>
                <w:rFonts w:ascii="Calibri" w:hAnsi="Calibri" w:cs="Calibri"/>
                <w:lang w:val="fr-CA"/>
              </w:rPr>
            </w:pPr>
            <w:r>
              <w:rPr>
                <w:rFonts w:ascii="Calibri" w:hAnsi="Calibri" w:cs="Calibri"/>
                <w:lang w:val="fr-CA"/>
              </w:rPr>
              <w:t>A</w:t>
            </w:r>
          </w:p>
        </w:tc>
      </w:tr>
      <w:tr w:rsidR="00B42FCD" w14:paraId="32DB8DD7" w14:textId="77777777" w:rsidTr="005612C0">
        <w:tc>
          <w:tcPr>
            <w:tcW w:w="1558" w:type="dxa"/>
            <w:shd w:val="clear" w:color="auto" w:fill="E7E6E6" w:themeFill="background2"/>
          </w:tcPr>
          <w:p w14:paraId="52CC92EF" w14:textId="4D2F4331" w:rsidR="00B42FCD" w:rsidRDefault="00B42FCD" w:rsidP="00F60418">
            <w:pPr>
              <w:spacing w:line="480" w:lineRule="auto"/>
              <w:rPr>
                <w:rFonts w:ascii="Calibri" w:hAnsi="Calibri" w:cs="Calibri"/>
                <w:lang w:val="fr-CA"/>
              </w:rPr>
            </w:pPr>
            <w:r w:rsidRPr="00B42FCD">
              <w:rPr>
                <w:rFonts w:ascii="Calibri" w:hAnsi="Calibri" w:cs="Calibri"/>
                <w:lang w:val="fr-CA"/>
              </w:rPr>
              <w:t>48419</w:t>
            </w:r>
          </w:p>
        </w:tc>
        <w:tc>
          <w:tcPr>
            <w:tcW w:w="1558" w:type="dxa"/>
            <w:shd w:val="clear" w:color="auto" w:fill="E7E6E6" w:themeFill="background2"/>
          </w:tcPr>
          <w:p w14:paraId="0D2DBCE9" w14:textId="4462949E" w:rsidR="00B42FCD" w:rsidRDefault="00B42FCD" w:rsidP="00F60418">
            <w:pPr>
              <w:spacing w:line="480" w:lineRule="auto"/>
              <w:rPr>
                <w:rFonts w:ascii="Calibri" w:hAnsi="Calibri" w:cs="Calibri"/>
                <w:lang w:val="fr-CA"/>
              </w:rPr>
            </w:pPr>
            <w:r w:rsidRPr="00B42FCD">
              <w:rPr>
                <w:rFonts w:ascii="Calibri" w:hAnsi="Calibri" w:cs="Calibri"/>
                <w:lang w:val="fr-CA"/>
              </w:rPr>
              <w:t>0.471</w:t>
            </w:r>
          </w:p>
        </w:tc>
        <w:tc>
          <w:tcPr>
            <w:tcW w:w="1558" w:type="dxa"/>
            <w:shd w:val="clear" w:color="auto" w:fill="E7E6E6" w:themeFill="background2"/>
          </w:tcPr>
          <w:p w14:paraId="2EB4E135" w14:textId="0DAC0BCB" w:rsidR="00B42FCD" w:rsidRDefault="00B42FCD" w:rsidP="00F60418">
            <w:pPr>
              <w:spacing w:line="480" w:lineRule="auto"/>
              <w:rPr>
                <w:rFonts w:ascii="Calibri" w:hAnsi="Calibri" w:cs="Calibri"/>
                <w:lang w:val="fr-CA"/>
              </w:rPr>
            </w:pPr>
            <w:r w:rsidRPr="00B42FCD">
              <w:rPr>
                <w:rFonts w:ascii="Calibri" w:hAnsi="Calibri" w:cs="Calibri"/>
                <w:lang w:val="fr-CA"/>
              </w:rPr>
              <w:t>-0.941</w:t>
            </w:r>
          </w:p>
        </w:tc>
        <w:tc>
          <w:tcPr>
            <w:tcW w:w="1558" w:type="dxa"/>
            <w:shd w:val="clear" w:color="auto" w:fill="E7E6E6" w:themeFill="background2"/>
          </w:tcPr>
          <w:p w14:paraId="6C306852" w14:textId="69C3C783" w:rsidR="00B42FCD" w:rsidRDefault="00B42FCD" w:rsidP="00F60418">
            <w:pPr>
              <w:spacing w:line="480" w:lineRule="auto"/>
              <w:rPr>
                <w:rFonts w:ascii="Calibri" w:hAnsi="Calibri" w:cs="Calibri"/>
                <w:lang w:val="fr-CA"/>
              </w:rPr>
            </w:pPr>
            <w:r>
              <w:rPr>
                <w:rFonts w:ascii="Calibri" w:hAnsi="Calibri" w:cs="Calibri"/>
                <w:lang w:val="fr-CA"/>
              </w:rPr>
              <w:t>T</w:t>
            </w:r>
          </w:p>
        </w:tc>
        <w:tc>
          <w:tcPr>
            <w:tcW w:w="1559" w:type="dxa"/>
            <w:shd w:val="clear" w:color="auto" w:fill="E7E6E6" w:themeFill="background2"/>
          </w:tcPr>
          <w:p w14:paraId="181F093A" w14:textId="16C9CFB9" w:rsidR="00B42FCD" w:rsidRDefault="00B42FCD" w:rsidP="00F60418">
            <w:pPr>
              <w:spacing w:line="480" w:lineRule="auto"/>
              <w:rPr>
                <w:rFonts w:ascii="Calibri" w:hAnsi="Calibri" w:cs="Calibri"/>
                <w:lang w:val="fr-CA"/>
              </w:rPr>
            </w:pPr>
            <w:r>
              <w:rPr>
                <w:rFonts w:ascii="Calibri" w:hAnsi="Calibri" w:cs="Calibri"/>
                <w:lang w:val="fr-CA"/>
              </w:rPr>
              <w:t>T</w:t>
            </w:r>
          </w:p>
        </w:tc>
        <w:tc>
          <w:tcPr>
            <w:tcW w:w="1559" w:type="dxa"/>
            <w:shd w:val="clear" w:color="auto" w:fill="E7E6E6" w:themeFill="background2"/>
          </w:tcPr>
          <w:p w14:paraId="79B1BE39" w14:textId="5732AB98" w:rsidR="00B42FCD" w:rsidRDefault="00B42FCD" w:rsidP="00F60418">
            <w:pPr>
              <w:spacing w:line="480" w:lineRule="auto"/>
              <w:rPr>
                <w:rFonts w:ascii="Calibri" w:hAnsi="Calibri" w:cs="Calibri"/>
                <w:lang w:val="fr-CA"/>
              </w:rPr>
            </w:pPr>
            <w:r>
              <w:rPr>
                <w:rFonts w:ascii="Calibri" w:hAnsi="Calibri" w:cs="Calibri"/>
                <w:lang w:val="fr-CA"/>
              </w:rPr>
              <w:t>T</w:t>
            </w:r>
          </w:p>
        </w:tc>
      </w:tr>
      <w:tr w:rsidR="00B42FCD" w14:paraId="7DD1C5FA" w14:textId="77777777" w:rsidTr="00762DBC">
        <w:tc>
          <w:tcPr>
            <w:tcW w:w="1558" w:type="dxa"/>
          </w:tcPr>
          <w:p w14:paraId="2BDD31C5" w14:textId="7F803402" w:rsidR="00B42FCD" w:rsidRDefault="00B42FCD" w:rsidP="00F60418">
            <w:pPr>
              <w:spacing w:line="480" w:lineRule="auto"/>
              <w:rPr>
                <w:rFonts w:ascii="Calibri" w:hAnsi="Calibri" w:cs="Calibri"/>
                <w:lang w:val="fr-CA"/>
              </w:rPr>
            </w:pPr>
            <w:r w:rsidRPr="00B42FCD">
              <w:rPr>
                <w:rFonts w:ascii="Calibri" w:hAnsi="Calibri" w:cs="Calibri"/>
                <w:lang w:val="fr-CA"/>
              </w:rPr>
              <w:t>48420</w:t>
            </w:r>
          </w:p>
        </w:tc>
        <w:tc>
          <w:tcPr>
            <w:tcW w:w="1558" w:type="dxa"/>
          </w:tcPr>
          <w:p w14:paraId="5FCB230A" w14:textId="4A315C43" w:rsidR="00B42FCD" w:rsidRDefault="00B42FCD" w:rsidP="00F60418">
            <w:pPr>
              <w:spacing w:line="480" w:lineRule="auto"/>
              <w:rPr>
                <w:rFonts w:ascii="Calibri" w:hAnsi="Calibri" w:cs="Calibri"/>
                <w:lang w:val="fr-CA"/>
              </w:rPr>
            </w:pPr>
            <w:r w:rsidRPr="00B42FCD">
              <w:rPr>
                <w:rFonts w:ascii="Calibri" w:hAnsi="Calibri" w:cs="Calibri"/>
                <w:lang w:val="fr-CA"/>
              </w:rPr>
              <w:t>0.471</w:t>
            </w:r>
          </w:p>
        </w:tc>
        <w:tc>
          <w:tcPr>
            <w:tcW w:w="1558" w:type="dxa"/>
          </w:tcPr>
          <w:p w14:paraId="0F0C139F" w14:textId="42D1BE61" w:rsidR="00B42FCD" w:rsidRDefault="00B42FCD" w:rsidP="00F60418">
            <w:pPr>
              <w:spacing w:line="480" w:lineRule="auto"/>
              <w:rPr>
                <w:rFonts w:ascii="Calibri" w:hAnsi="Calibri" w:cs="Calibri"/>
                <w:lang w:val="fr-CA"/>
              </w:rPr>
            </w:pPr>
            <w:r w:rsidRPr="00B42FCD">
              <w:rPr>
                <w:rFonts w:ascii="Calibri" w:hAnsi="Calibri" w:cs="Calibri"/>
                <w:lang w:val="fr-CA"/>
              </w:rPr>
              <w:t>0.471</w:t>
            </w:r>
          </w:p>
        </w:tc>
        <w:tc>
          <w:tcPr>
            <w:tcW w:w="1558" w:type="dxa"/>
          </w:tcPr>
          <w:p w14:paraId="5D597E32" w14:textId="4DEDD9AF" w:rsidR="00B42FCD" w:rsidRDefault="00B42FCD" w:rsidP="00F60418">
            <w:pPr>
              <w:spacing w:line="480" w:lineRule="auto"/>
              <w:rPr>
                <w:rFonts w:ascii="Calibri" w:hAnsi="Calibri" w:cs="Calibri"/>
                <w:lang w:val="fr-CA"/>
              </w:rPr>
            </w:pPr>
            <w:r>
              <w:rPr>
                <w:rFonts w:ascii="Calibri" w:hAnsi="Calibri" w:cs="Calibri"/>
                <w:lang w:val="fr-CA"/>
              </w:rPr>
              <w:t>T</w:t>
            </w:r>
          </w:p>
        </w:tc>
        <w:tc>
          <w:tcPr>
            <w:tcW w:w="1559" w:type="dxa"/>
          </w:tcPr>
          <w:p w14:paraId="4D4B3049" w14:textId="38C4E4E4" w:rsidR="00B42FCD" w:rsidRDefault="00B42FCD" w:rsidP="00F60418">
            <w:pPr>
              <w:spacing w:line="480" w:lineRule="auto"/>
              <w:rPr>
                <w:rFonts w:ascii="Calibri" w:hAnsi="Calibri" w:cs="Calibri"/>
                <w:lang w:val="fr-CA"/>
              </w:rPr>
            </w:pPr>
            <w:r>
              <w:rPr>
                <w:rFonts w:ascii="Calibri" w:hAnsi="Calibri" w:cs="Calibri"/>
                <w:lang w:val="fr-CA"/>
              </w:rPr>
              <w:t>T</w:t>
            </w:r>
          </w:p>
        </w:tc>
        <w:tc>
          <w:tcPr>
            <w:tcW w:w="1559" w:type="dxa"/>
          </w:tcPr>
          <w:p w14:paraId="58883E7A" w14:textId="748DE241" w:rsidR="00B42FCD" w:rsidRDefault="00B42FCD" w:rsidP="00F60418">
            <w:pPr>
              <w:spacing w:line="480" w:lineRule="auto"/>
              <w:rPr>
                <w:rFonts w:ascii="Calibri" w:hAnsi="Calibri" w:cs="Calibri"/>
                <w:lang w:val="fr-CA"/>
              </w:rPr>
            </w:pPr>
            <w:r>
              <w:rPr>
                <w:rFonts w:ascii="Calibri" w:hAnsi="Calibri" w:cs="Calibri"/>
                <w:lang w:val="fr-CA"/>
              </w:rPr>
              <w:t>T</w:t>
            </w:r>
          </w:p>
        </w:tc>
      </w:tr>
      <w:tr w:rsidR="00B42FCD" w14:paraId="28DBF762" w14:textId="77777777" w:rsidTr="005612C0">
        <w:tc>
          <w:tcPr>
            <w:tcW w:w="1558" w:type="dxa"/>
            <w:shd w:val="clear" w:color="auto" w:fill="E7E6E6" w:themeFill="background2"/>
          </w:tcPr>
          <w:p w14:paraId="15FE9654" w14:textId="07FE5D83" w:rsidR="00B42FCD" w:rsidRPr="00B42FCD" w:rsidRDefault="00B42FCD" w:rsidP="00F60418">
            <w:pPr>
              <w:spacing w:line="480" w:lineRule="auto"/>
              <w:rPr>
                <w:rFonts w:ascii="Calibri" w:hAnsi="Calibri" w:cs="Calibri"/>
                <w:lang w:val="fr-CA"/>
              </w:rPr>
            </w:pPr>
            <w:r w:rsidRPr="00B42FCD">
              <w:rPr>
                <w:rFonts w:ascii="Calibri" w:hAnsi="Calibri" w:cs="Calibri"/>
                <w:lang w:val="fr-CA"/>
              </w:rPr>
              <w:t>4842</w:t>
            </w:r>
            <w:r>
              <w:rPr>
                <w:rFonts w:ascii="Calibri" w:hAnsi="Calibri" w:cs="Calibri"/>
                <w:lang w:val="fr-CA"/>
              </w:rPr>
              <w:t>1</w:t>
            </w:r>
          </w:p>
        </w:tc>
        <w:tc>
          <w:tcPr>
            <w:tcW w:w="1558" w:type="dxa"/>
            <w:shd w:val="clear" w:color="auto" w:fill="E7E6E6" w:themeFill="background2"/>
          </w:tcPr>
          <w:p w14:paraId="62D9CBD0" w14:textId="62AD3FFE" w:rsidR="00B42FCD" w:rsidRPr="00B42FCD" w:rsidRDefault="00B42FCD" w:rsidP="00F60418">
            <w:pPr>
              <w:spacing w:line="480" w:lineRule="auto"/>
              <w:rPr>
                <w:rFonts w:ascii="Calibri" w:hAnsi="Calibri" w:cs="Calibri"/>
                <w:lang w:val="fr-CA"/>
              </w:rPr>
            </w:pPr>
            <w:r w:rsidRPr="00B42FCD">
              <w:rPr>
                <w:rFonts w:ascii="Calibri" w:hAnsi="Calibri" w:cs="Calibri"/>
                <w:lang w:val="fr-CA"/>
              </w:rPr>
              <w:t>0.471</w:t>
            </w:r>
          </w:p>
        </w:tc>
        <w:tc>
          <w:tcPr>
            <w:tcW w:w="1558" w:type="dxa"/>
            <w:shd w:val="clear" w:color="auto" w:fill="E7E6E6" w:themeFill="background2"/>
          </w:tcPr>
          <w:p w14:paraId="586CC659" w14:textId="03815779" w:rsidR="00B42FCD" w:rsidRDefault="00B42FCD" w:rsidP="00F60418">
            <w:pPr>
              <w:spacing w:line="480" w:lineRule="auto"/>
              <w:rPr>
                <w:rFonts w:ascii="Calibri" w:hAnsi="Calibri" w:cs="Calibri"/>
                <w:lang w:val="fr-CA"/>
              </w:rPr>
            </w:pPr>
            <w:r w:rsidRPr="00B42FCD">
              <w:rPr>
                <w:rFonts w:ascii="Calibri" w:hAnsi="Calibri" w:cs="Calibri"/>
                <w:lang w:val="fr-CA"/>
              </w:rPr>
              <w:t>0.471</w:t>
            </w:r>
          </w:p>
        </w:tc>
        <w:tc>
          <w:tcPr>
            <w:tcW w:w="1558" w:type="dxa"/>
            <w:shd w:val="clear" w:color="auto" w:fill="E7E6E6" w:themeFill="background2"/>
          </w:tcPr>
          <w:p w14:paraId="600231BA" w14:textId="022DD93E" w:rsidR="00B42FCD" w:rsidRDefault="00B42FCD" w:rsidP="00F60418">
            <w:pPr>
              <w:spacing w:line="480" w:lineRule="auto"/>
              <w:rPr>
                <w:rFonts w:ascii="Calibri" w:hAnsi="Calibri" w:cs="Calibri"/>
                <w:lang w:val="fr-CA"/>
              </w:rPr>
            </w:pPr>
            <w:r>
              <w:rPr>
                <w:rFonts w:ascii="Calibri" w:hAnsi="Calibri" w:cs="Calibri"/>
                <w:lang w:val="fr-CA"/>
              </w:rPr>
              <w:t>T</w:t>
            </w:r>
          </w:p>
        </w:tc>
        <w:tc>
          <w:tcPr>
            <w:tcW w:w="1559" w:type="dxa"/>
            <w:shd w:val="clear" w:color="auto" w:fill="E7E6E6" w:themeFill="background2"/>
          </w:tcPr>
          <w:p w14:paraId="4F3A8DE7" w14:textId="33F3DC4B" w:rsidR="00B42FCD" w:rsidRDefault="00B42FCD" w:rsidP="00F60418">
            <w:pPr>
              <w:spacing w:line="480" w:lineRule="auto"/>
              <w:rPr>
                <w:rFonts w:ascii="Calibri" w:hAnsi="Calibri" w:cs="Calibri"/>
                <w:lang w:val="fr-CA"/>
              </w:rPr>
            </w:pPr>
            <w:r>
              <w:rPr>
                <w:rFonts w:ascii="Calibri" w:hAnsi="Calibri" w:cs="Calibri"/>
                <w:lang w:val="fr-CA"/>
              </w:rPr>
              <w:t>T</w:t>
            </w:r>
          </w:p>
        </w:tc>
        <w:tc>
          <w:tcPr>
            <w:tcW w:w="1559" w:type="dxa"/>
            <w:shd w:val="clear" w:color="auto" w:fill="E7E6E6" w:themeFill="background2"/>
          </w:tcPr>
          <w:p w14:paraId="1462AEE3" w14:textId="2D56E8A4" w:rsidR="00B42FCD" w:rsidRDefault="00B42FCD" w:rsidP="00F60418">
            <w:pPr>
              <w:spacing w:line="480" w:lineRule="auto"/>
              <w:rPr>
                <w:rFonts w:ascii="Calibri" w:hAnsi="Calibri" w:cs="Calibri"/>
                <w:lang w:val="fr-CA"/>
              </w:rPr>
            </w:pPr>
            <w:r>
              <w:rPr>
                <w:rFonts w:ascii="Calibri" w:hAnsi="Calibri" w:cs="Calibri"/>
                <w:lang w:val="fr-CA"/>
              </w:rPr>
              <w:t>T</w:t>
            </w:r>
          </w:p>
        </w:tc>
      </w:tr>
      <w:tr w:rsidR="00B42FCD" w14:paraId="134F1572" w14:textId="77777777" w:rsidTr="00762DBC">
        <w:tc>
          <w:tcPr>
            <w:tcW w:w="1558" w:type="dxa"/>
            <w:tcBorders>
              <w:bottom w:val="single" w:sz="4" w:space="0" w:color="auto"/>
            </w:tcBorders>
          </w:tcPr>
          <w:p w14:paraId="03E59762" w14:textId="36DAA334" w:rsidR="00B42FCD" w:rsidRPr="00B42FCD" w:rsidRDefault="00B42FCD" w:rsidP="00F60418">
            <w:pPr>
              <w:spacing w:line="480" w:lineRule="auto"/>
              <w:rPr>
                <w:rFonts w:ascii="Calibri" w:hAnsi="Calibri" w:cs="Calibri"/>
                <w:lang w:val="fr-CA"/>
              </w:rPr>
            </w:pPr>
            <w:r w:rsidRPr="00B42FCD">
              <w:rPr>
                <w:rFonts w:ascii="Calibri" w:hAnsi="Calibri" w:cs="Calibri"/>
                <w:lang w:val="fr-CA"/>
              </w:rPr>
              <w:t>4842</w:t>
            </w:r>
            <w:r>
              <w:rPr>
                <w:rFonts w:ascii="Calibri" w:hAnsi="Calibri" w:cs="Calibri"/>
                <w:lang w:val="fr-CA"/>
              </w:rPr>
              <w:t>2</w:t>
            </w:r>
          </w:p>
        </w:tc>
        <w:tc>
          <w:tcPr>
            <w:tcW w:w="1558" w:type="dxa"/>
            <w:tcBorders>
              <w:bottom w:val="single" w:sz="4" w:space="0" w:color="auto"/>
            </w:tcBorders>
          </w:tcPr>
          <w:p w14:paraId="19ED2BB9" w14:textId="2B7CE252" w:rsidR="00B42FCD" w:rsidRPr="00B42FCD" w:rsidRDefault="00B42FCD" w:rsidP="00F60418">
            <w:pPr>
              <w:spacing w:line="480" w:lineRule="auto"/>
              <w:rPr>
                <w:rFonts w:ascii="Calibri" w:hAnsi="Calibri" w:cs="Calibri"/>
                <w:lang w:val="fr-CA"/>
              </w:rPr>
            </w:pPr>
            <w:r w:rsidRPr="00B42FCD">
              <w:rPr>
                <w:rFonts w:ascii="Calibri" w:hAnsi="Calibri" w:cs="Calibri"/>
                <w:lang w:val="fr-CA"/>
              </w:rPr>
              <w:t>0.471</w:t>
            </w:r>
          </w:p>
        </w:tc>
        <w:tc>
          <w:tcPr>
            <w:tcW w:w="1558" w:type="dxa"/>
            <w:tcBorders>
              <w:bottom w:val="single" w:sz="4" w:space="0" w:color="auto"/>
            </w:tcBorders>
          </w:tcPr>
          <w:p w14:paraId="3AB3169F" w14:textId="14057455" w:rsidR="00B42FCD" w:rsidRDefault="00B42FCD" w:rsidP="00F60418">
            <w:pPr>
              <w:spacing w:line="480" w:lineRule="auto"/>
              <w:rPr>
                <w:rFonts w:ascii="Calibri" w:hAnsi="Calibri" w:cs="Calibri"/>
                <w:lang w:val="fr-CA"/>
              </w:rPr>
            </w:pPr>
            <w:r w:rsidRPr="00B42FCD">
              <w:rPr>
                <w:rFonts w:ascii="Calibri" w:hAnsi="Calibri" w:cs="Calibri"/>
                <w:lang w:val="fr-CA"/>
              </w:rPr>
              <w:t>0.471</w:t>
            </w:r>
          </w:p>
        </w:tc>
        <w:tc>
          <w:tcPr>
            <w:tcW w:w="1558" w:type="dxa"/>
            <w:tcBorders>
              <w:bottom w:val="single" w:sz="4" w:space="0" w:color="auto"/>
            </w:tcBorders>
          </w:tcPr>
          <w:p w14:paraId="0377B75E" w14:textId="7A279951" w:rsidR="00B42FCD" w:rsidRDefault="00B42FCD" w:rsidP="00F60418">
            <w:pPr>
              <w:spacing w:line="480" w:lineRule="auto"/>
              <w:rPr>
                <w:rFonts w:ascii="Calibri" w:hAnsi="Calibri" w:cs="Calibri"/>
                <w:lang w:val="fr-CA"/>
              </w:rPr>
            </w:pPr>
            <w:r>
              <w:rPr>
                <w:rFonts w:ascii="Calibri" w:hAnsi="Calibri" w:cs="Calibri"/>
                <w:lang w:val="fr-CA"/>
              </w:rPr>
              <w:t>T</w:t>
            </w:r>
          </w:p>
        </w:tc>
        <w:tc>
          <w:tcPr>
            <w:tcW w:w="1559" w:type="dxa"/>
            <w:tcBorders>
              <w:bottom w:val="single" w:sz="4" w:space="0" w:color="auto"/>
            </w:tcBorders>
          </w:tcPr>
          <w:p w14:paraId="22C25051" w14:textId="5C31AC0A" w:rsidR="00B42FCD" w:rsidRDefault="00B42FCD" w:rsidP="00F60418">
            <w:pPr>
              <w:spacing w:line="480" w:lineRule="auto"/>
              <w:rPr>
                <w:rFonts w:ascii="Calibri" w:hAnsi="Calibri" w:cs="Calibri"/>
                <w:lang w:val="fr-CA"/>
              </w:rPr>
            </w:pPr>
            <w:r>
              <w:rPr>
                <w:rFonts w:ascii="Calibri" w:hAnsi="Calibri" w:cs="Calibri"/>
                <w:lang w:val="fr-CA"/>
              </w:rPr>
              <w:t>T</w:t>
            </w:r>
          </w:p>
        </w:tc>
        <w:tc>
          <w:tcPr>
            <w:tcW w:w="1559" w:type="dxa"/>
            <w:tcBorders>
              <w:bottom w:val="single" w:sz="4" w:space="0" w:color="auto"/>
            </w:tcBorders>
          </w:tcPr>
          <w:p w14:paraId="138FEBA0" w14:textId="78A1DFF5" w:rsidR="00B42FCD" w:rsidRDefault="00B42FCD" w:rsidP="00F60418">
            <w:pPr>
              <w:spacing w:line="480" w:lineRule="auto"/>
              <w:rPr>
                <w:rFonts w:ascii="Calibri" w:hAnsi="Calibri" w:cs="Calibri"/>
                <w:lang w:val="fr-CA"/>
              </w:rPr>
            </w:pPr>
            <w:r>
              <w:rPr>
                <w:rFonts w:ascii="Calibri" w:hAnsi="Calibri" w:cs="Calibri"/>
                <w:lang w:val="fr-CA"/>
              </w:rPr>
              <w:t>T</w:t>
            </w:r>
          </w:p>
        </w:tc>
      </w:tr>
    </w:tbl>
    <w:p w14:paraId="2B7B626B" w14:textId="77777777" w:rsidR="00B42FCD" w:rsidRDefault="00B42FCD" w:rsidP="00F60418">
      <w:pPr>
        <w:spacing w:line="480" w:lineRule="auto"/>
        <w:rPr>
          <w:rFonts w:ascii="Calibri" w:hAnsi="Calibri" w:cs="Calibri"/>
          <w:lang w:val="fr-CA"/>
        </w:rPr>
      </w:pPr>
    </w:p>
    <w:p w14:paraId="0B156E54" w14:textId="7B6C0066" w:rsidR="00816826" w:rsidRDefault="00DB1B9B" w:rsidP="00A62CBD">
      <w:pPr>
        <w:spacing w:line="480" w:lineRule="auto"/>
        <w:ind w:left="720"/>
        <w:rPr>
          <w:rFonts w:ascii="Calibri" w:hAnsi="Calibri" w:cs="Calibri"/>
        </w:rPr>
      </w:pPr>
      <w:r>
        <w:rPr>
          <w:rFonts w:ascii="Calibri" w:hAnsi="Calibri" w:cs="Calibri"/>
        </w:rPr>
        <w:t xml:space="preserve">CRITICAL: </w:t>
      </w:r>
      <w:r w:rsidR="009C2457" w:rsidRPr="009C2457">
        <w:rPr>
          <w:rFonts w:ascii="Calibri" w:hAnsi="Calibri" w:cs="Calibri"/>
        </w:rPr>
        <w:t>It is important to note t</w:t>
      </w:r>
      <w:r w:rsidR="009C2457">
        <w:rPr>
          <w:rFonts w:ascii="Calibri" w:hAnsi="Calibri" w:cs="Calibri"/>
        </w:rPr>
        <w:t>hat the range of possible scores</w:t>
      </w:r>
      <w:r w:rsidR="00521658">
        <w:rPr>
          <w:rFonts w:ascii="Calibri" w:hAnsi="Calibri" w:cs="Calibri"/>
        </w:rPr>
        <w:t xml:space="preserve"> from a GERP analysis</w:t>
      </w:r>
      <w:r w:rsidR="009C2457">
        <w:rPr>
          <w:rFonts w:ascii="Calibri" w:hAnsi="Calibri" w:cs="Calibri"/>
        </w:rPr>
        <w:t xml:space="preserve"> varies depending on your input species and phylogenetic tree and so the score ranges are different between studies and not directly comparable. The larger the phylogenetic tree</w:t>
      </w:r>
      <w:r w:rsidR="00E02A16">
        <w:rPr>
          <w:rFonts w:ascii="Calibri" w:hAnsi="Calibri" w:cs="Calibri"/>
        </w:rPr>
        <w:t xml:space="preserve"> (with a longer evolutionary distance between taxa)</w:t>
      </w:r>
      <w:r w:rsidR="009C2457">
        <w:rPr>
          <w:rFonts w:ascii="Calibri" w:hAnsi="Calibri" w:cs="Calibri"/>
        </w:rPr>
        <w:t>,</w:t>
      </w:r>
      <w:r w:rsidR="00E02A16">
        <w:rPr>
          <w:rFonts w:ascii="Calibri" w:hAnsi="Calibri" w:cs="Calibri"/>
        </w:rPr>
        <w:t xml:space="preserve"> the higher the possible range of scores. For this study, the maximum RS score is 2.4</w:t>
      </w:r>
      <w:r w:rsidR="003A7175">
        <w:rPr>
          <w:rFonts w:ascii="Calibri" w:hAnsi="Calibri" w:cs="Calibri"/>
        </w:rPr>
        <w:t>8</w:t>
      </w:r>
      <w:r w:rsidR="00E02A16">
        <w:rPr>
          <w:rFonts w:ascii="Calibri" w:hAnsi="Calibri" w:cs="Calibri"/>
        </w:rPr>
        <w:t>.</w:t>
      </w:r>
    </w:p>
    <w:p w14:paraId="2686DDB5" w14:textId="77777777" w:rsidR="001229C3" w:rsidRDefault="001229C3" w:rsidP="00F60418">
      <w:pPr>
        <w:spacing w:line="480" w:lineRule="auto"/>
        <w:rPr>
          <w:rFonts w:ascii="Calibri" w:hAnsi="Calibri" w:cs="Calibri"/>
        </w:rPr>
      </w:pPr>
    </w:p>
    <w:p w14:paraId="186438A8" w14:textId="70040C84" w:rsidR="001229C3" w:rsidRDefault="001229C3" w:rsidP="00F60418">
      <w:pPr>
        <w:spacing w:line="480" w:lineRule="auto"/>
        <w:rPr>
          <w:rFonts w:ascii="Calibri" w:hAnsi="Calibri" w:cs="Calibri"/>
          <w:b/>
          <w:bCs/>
        </w:rPr>
      </w:pPr>
      <w:r w:rsidRPr="001229C3">
        <w:rPr>
          <w:rFonts w:ascii="Calibri" w:hAnsi="Calibri" w:cs="Calibri"/>
          <w:b/>
          <w:bCs/>
        </w:rPr>
        <w:lastRenderedPageBreak/>
        <w:t>Calculate genetic load</w:t>
      </w:r>
    </w:p>
    <w:p w14:paraId="27286F32" w14:textId="770F16BD" w:rsidR="00704CE4" w:rsidRDefault="00704CE4" w:rsidP="00F60418">
      <w:pPr>
        <w:spacing w:line="480" w:lineRule="auto"/>
        <w:rPr>
          <w:rFonts w:ascii="Calibri" w:hAnsi="Calibri" w:cs="Calibri"/>
          <w:b/>
          <w:bCs/>
        </w:rPr>
      </w:pPr>
      <w:r>
        <w:rPr>
          <w:rFonts w:ascii="Calibri" w:hAnsi="Calibri" w:cs="Calibri"/>
          <w:b/>
          <w:bCs/>
        </w:rPr>
        <w:tab/>
        <w:t>Timing:</w:t>
      </w:r>
      <w:r w:rsidR="005D1BE3">
        <w:rPr>
          <w:rFonts w:ascii="Calibri" w:hAnsi="Calibri" w:cs="Calibri"/>
          <w:b/>
          <w:bCs/>
        </w:rPr>
        <w:t xml:space="preserve"> 15 minutes per scaffold</w:t>
      </w:r>
    </w:p>
    <w:p w14:paraId="4BFF169A" w14:textId="270C5571" w:rsidR="00874E64" w:rsidRPr="00A62CBD" w:rsidRDefault="00FA1F5D" w:rsidP="00A62CBD">
      <w:pPr>
        <w:pStyle w:val="ListParagraph"/>
        <w:numPr>
          <w:ilvl w:val="0"/>
          <w:numId w:val="4"/>
        </w:numPr>
        <w:spacing w:line="480" w:lineRule="auto"/>
        <w:ind w:left="360"/>
        <w:rPr>
          <w:rFonts w:ascii="Calibri" w:hAnsi="Calibri" w:cs="Calibri"/>
          <w:b/>
          <w:bCs/>
        </w:rPr>
      </w:pPr>
      <w:r>
        <w:rPr>
          <w:rFonts w:ascii="Calibri" w:hAnsi="Calibri" w:cs="Calibri"/>
        </w:rPr>
        <w:t>S</w:t>
      </w:r>
      <w:r w:rsidR="00874E64">
        <w:rPr>
          <w:rFonts w:ascii="Calibri" w:hAnsi="Calibri" w:cs="Calibri"/>
        </w:rPr>
        <w:t>plit the VCF file by scaffold as we are running the analysis for each separately. This is done using BCFtools, here for scaffold 1</w:t>
      </w:r>
    </w:p>
    <w:p w14:paraId="023206C3" w14:textId="1FAC9723" w:rsidR="00874E64" w:rsidRPr="00A62CBD" w:rsidRDefault="00874E64" w:rsidP="00874E64">
      <w:pPr>
        <w:spacing w:line="480" w:lineRule="auto"/>
        <w:rPr>
          <w:rFonts w:ascii="Calibri" w:hAnsi="Calibri" w:cs="Calibri"/>
        </w:rPr>
      </w:pPr>
      <w:r>
        <w:rPr>
          <w:rFonts w:cstheme="majorHAnsi"/>
          <w:noProof/>
          <w:sz w:val="20"/>
          <w:szCs w:val="20"/>
        </w:rPr>
        <mc:AlternateContent>
          <mc:Choice Requires="wps">
            <w:drawing>
              <wp:inline distT="0" distB="0" distL="0" distR="0" wp14:anchorId="72C6820C" wp14:editId="4477FB2C">
                <wp:extent cx="5806440" cy="1898650"/>
                <wp:effectExtent l="0" t="0" r="22860" b="25400"/>
                <wp:docPr id="655094167" name="Text Box 655094167"/>
                <wp:cNvGraphicFramePr/>
                <a:graphic xmlns:a="http://schemas.openxmlformats.org/drawingml/2006/main">
                  <a:graphicData uri="http://schemas.microsoft.com/office/word/2010/wordprocessingShape">
                    <wps:wsp>
                      <wps:cNvSpPr txBox="1"/>
                      <wps:spPr>
                        <a:xfrm>
                          <a:off x="0" y="0"/>
                          <a:ext cx="5806440" cy="1898650"/>
                        </a:xfrm>
                        <a:prstGeom prst="rect">
                          <a:avLst/>
                        </a:prstGeom>
                        <a:noFill/>
                        <a:ln/>
                      </wps:spPr>
                      <wps:style>
                        <a:lnRef idx="2">
                          <a:schemeClr val="accent2"/>
                        </a:lnRef>
                        <a:fillRef idx="1">
                          <a:schemeClr val="lt1"/>
                        </a:fillRef>
                        <a:effectRef idx="0">
                          <a:schemeClr val="accent2"/>
                        </a:effectRef>
                        <a:fontRef idx="minor">
                          <a:schemeClr val="dk1"/>
                        </a:fontRef>
                      </wps:style>
                      <wps:txbx>
                        <w:txbxContent>
                          <w:p w14:paraId="65F759C5" w14:textId="77777777" w:rsidR="00874E64" w:rsidRDefault="00874E64" w:rsidP="00874E64">
                            <w:pPr>
                              <w:rPr>
                                <w:rFonts w:ascii="Calibri" w:hAnsi="Calibri" w:cs="Calibri"/>
                              </w:rPr>
                            </w:pPr>
                          </w:p>
                          <w:p w14:paraId="5D3BC1D1" w14:textId="77777777" w:rsidR="00874E64" w:rsidRDefault="00874E64" w:rsidP="00874E64">
                            <w:pPr>
                              <w:rPr>
                                <w:rFonts w:ascii="Calibri" w:hAnsi="Calibri" w:cs="Calibri"/>
                              </w:rPr>
                            </w:pPr>
                            <w:r>
                              <w:rPr>
                                <w:rFonts w:ascii="Calibri" w:hAnsi="Calibri" w:cs="Calibri"/>
                              </w:rPr>
                              <w:t># -r indicates which scaffold you wish to retain in the output</w:t>
                            </w:r>
                          </w:p>
                          <w:p w14:paraId="5887544D" w14:textId="77777777" w:rsidR="00874E64" w:rsidRDefault="00874E64" w:rsidP="00874E64">
                            <w:pPr>
                              <w:rPr>
                                <w:rFonts w:ascii="Calibri" w:hAnsi="Calibri" w:cs="Calibri"/>
                              </w:rPr>
                            </w:pPr>
                            <w:r>
                              <w:rPr>
                                <w:rFonts w:ascii="Calibri" w:hAnsi="Calibri" w:cs="Calibri"/>
                              </w:rPr>
                              <w:t>#-O indicates the desired output type, in this case the z will indicate a compressed VCF file as output</w:t>
                            </w:r>
                          </w:p>
                          <w:p w14:paraId="5ABA04F5" w14:textId="77777777" w:rsidR="00874E64" w:rsidRDefault="00874E64" w:rsidP="00874E64">
                            <w:pPr>
                              <w:rPr>
                                <w:rFonts w:ascii="Calibri" w:hAnsi="Calibri" w:cs="Calibri"/>
                              </w:rPr>
                            </w:pPr>
                            <w:r>
                              <w:rPr>
                                <w:rFonts w:ascii="Calibri" w:hAnsi="Calibri" w:cs="Calibri"/>
                              </w:rPr>
                              <w:t>#-o indicated the desired name of the output VCF file</w:t>
                            </w:r>
                          </w:p>
                          <w:p w14:paraId="2D5D15EE" w14:textId="77777777" w:rsidR="00874E64" w:rsidRPr="005B0460" w:rsidRDefault="00874E64" w:rsidP="00874E64">
                            <w:pPr>
                              <w:rPr>
                                <w:rFonts w:ascii="Calibri" w:hAnsi="Calibri" w:cs="Calibri"/>
                              </w:rPr>
                            </w:pPr>
                            <w:r w:rsidRPr="00104835">
                              <w:rPr>
                                <w:rFonts w:cstheme="minorHAnsi"/>
                              </w:rPr>
                              <w:t>&gt;bcftools view -r Scaffold_1 -Oz -o Input_VCF_Scaffold1.vcf.gz Input_VCF.recode.vcf.gz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2C6820C" id="Text Box 655094167" o:spid="_x0000_s1030" type="#_x0000_t202" style="width:457.2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" filled="f" strokecolor="#ed7d31 [3205]" strokeweight="1pt">
                <v:textbox>
                  <w:txbxContent>
                    <w:p w14:paraId="65F759C5" w14:textId="77777777" w:rsidR="00874E64" w:rsidRDefault="00874E64" w:rsidP="00874E64">
                      <w:pPr>
                        <w:rPr>
                          <w:rFonts w:ascii="Calibri" w:hAnsi="Calibri" w:cs="Calibri"/>
                        </w:rPr>
                      </w:pPr>
                    </w:p>
                    <w:p w14:paraId="5D3BC1D1" w14:textId="77777777" w:rsidR="00874E64" w:rsidRDefault="00874E64" w:rsidP="00874E64">
                      <w:pPr>
                        <w:rPr>
                          <w:rFonts w:ascii="Calibri" w:hAnsi="Calibri" w:cs="Calibri"/>
                        </w:rPr>
                      </w:pPr>
                      <w:r>
                        <w:rPr>
                          <w:rFonts w:ascii="Calibri" w:hAnsi="Calibri" w:cs="Calibri"/>
                        </w:rPr>
                        <w:t># -r indicates which scaffold you wish to retain in the output</w:t>
                      </w:r>
                    </w:p>
                    <w:p w14:paraId="5887544D" w14:textId="77777777" w:rsidR="00874E64" w:rsidRDefault="00874E64" w:rsidP="00874E64">
                      <w:pPr>
                        <w:rPr>
                          <w:rFonts w:ascii="Calibri" w:hAnsi="Calibri" w:cs="Calibri"/>
                        </w:rPr>
                      </w:pPr>
                      <w:r>
                        <w:rPr>
                          <w:rFonts w:ascii="Calibri" w:hAnsi="Calibri" w:cs="Calibri"/>
                        </w:rPr>
                        <w:t>#-O indicates the desired output type, in this case the z will indicate a compressed VCF file as output</w:t>
                      </w:r>
                    </w:p>
                    <w:p w14:paraId="5ABA04F5" w14:textId="77777777" w:rsidR="00874E64" w:rsidRDefault="00874E64" w:rsidP="00874E64">
                      <w:pPr>
                        <w:rPr>
                          <w:rFonts w:ascii="Calibri" w:hAnsi="Calibri" w:cs="Calibri"/>
                        </w:rPr>
                      </w:pPr>
                      <w:r>
                        <w:rPr>
                          <w:rFonts w:ascii="Calibri" w:hAnsi="Calibri" w:cs="Calibri"/>
                        </w:rPr>
                        <w:t>#-o indicated the desired name of the output VCF file</w:t>
                      </w:r>
                    </w:p>
                    <w:p w14:paraId="2D5D15EE" w14:textId="77777777" w:rsidR="00874E64" w:rsidRPr="005B0460" w:rsidRDefault="00874E64" w:rsidP="00874E64">
                      <w:pPr>
                        <w:rPr>
                          <w:rFonts w:ascii="Calibri" w:hAnsi="Calibri" w:cs="Calibri"/>
                        </w:rPr>
                      </w:pPr>
                      <w:r w:rsidRPr="00104835">
                        <w:rPr>
                          <w:rFonts w:cstheme="minorHAnsi"/>
                        </w:rPr>
                        <w:t>&gt;bcftools view -r Scaffold_1 -Oz -o Input_VCF_Scaffold1.vcf.gz Input_VCF.recode.vcf.gz</w:t>
                      </w:r>
                    </w:p>
                  </w:txbxContent>
                </v:textbox>
                <w10:anchorlock/>
              </v:shape>
            </w:pict>
          </mc:Fallback>
        </mc:AlternateContent>
      </w:r>
    </w:p>
    <w:p w14:paraId="6D7F3E7D" w14:textId="3BAB9E68" w:rsidR="00270583" w:rsidRPr="00A62CBD" w:rsidRDefault="00270583" w:rsidP="00DF0699">
      <w:pPr>
        <w:pStyle w:val="ListParagraph"/>
        <w:numPr>
          <w:ilvl w:val="0"/>
          <w:numId w:val="4"/>
        </w:numPr>
        <w:spacing w:line="480" w:lineRule="auto"/>
        <w:ind w:left="360"/>
        <w:rPr>
          <w:rFonts w:ascii="Calibri" w:hAnsi="Calibri" w:cs="Calibri"/>
        </w:rPr>
      </w:pPr>
      <w:r>
        <w:rPr>
          <w:rFonts w:ascii="Calibri" w:hAnsi="Calibri" w:cs="Calibri"/>
        </w:rPr>
        <w:t xml:space="preserve">Make </w:t>
      </w:r>
      <w:r w:rsidR="003B5EC0">
        <w:rPr>
          <w:rFonts w:ascii="Calibri" w:hAnsi="Calibri" w:cs="Calibri"/>
        </w:rPr>
        <w:t xml:space="preserve">a </w:t>
      </w:r>
      <w:r>
        <w:rPr>
          <w:rFonts w:ascii="Calibri" w:hAnsi="Calibri" w:cs="Calibri"/>
        </w:rPr>
        <w:t>control file for the R script which must have: the path to and name of the VCF file on the first line, path to and name of the corresponding ‘.rates’ file on the second line, the minimum GERP score that you would like to include in the output (and so</w:t>
      </w:r>
      <w:r w:rsidR="00AE21E0">
        <w:rPr>
          <w:rFonts w:ascii="Calibri" w:hAnsi="Calibri" w:cs="Calibri"/>
        </w:rPr>
        <w:t>,</w:t>
      </w:r>
      <w:r>
        <w:rPr>
          <w:rFonts w:ascii="Calibri" w:hAnsi="Calibri" w:cs="Calibri"/>
        </w:rPr>
        <w:t xml:space="preserve"> for example, setting to 0 will output all positive scores) on line three, the output filename on line 4 (without the file extension), and the number of threads that will be used on line five.</w:t>
      </w:r>
    </w:p>
    <w:p w14:paraId="458D3327" w14:textId="77777777" w:rsidR="00270583" w:rsidRPr="00DE325C" w:rsidRDefault="00270583" w:rsidP="00A62CBD">
      <w:pPr>
        <w:pStyle w:val="ListParagraph"/>
        <w:spacing w:line="480" w:lineRule="auto"/>
        <w:ind w:left="0"/>
        <w:rPr>
          <w:rFonts w:ascii="Calibri" w:hAnsi="Calibri" w:cs="Calibri"/>
          <w:b/>
          <w:bCs/>
        </w:rPr>
      </w:pPr>
      <w:r>
        <w:rPr>
          <w:rFonts w:cstheme="majorHAnsi"/>
          <w:noProof/>
          <w:sz w:val="20"/>
          <w:szCs w:val="20"/>
        </w:rPr>
        <mc:AlternateContent>
          <mc:Choice Requires="wps">
            <w:drawing>
              <wp:inline distT="0" distB="0" distL="0" distR="0" wp14:anchorId="54F02ED1" wp14:editId="1D40E4FD">
                <wp:extent cx="5806440" cy="1847850"/>
                <wp:effectExtent l="0" t="0" r="22860" b="19050"/>
                <wp:docPr id="1575627195" name="Text Box 1575627195"/>
                <wp:cNvGraphicFramePr/>
                <a:graphic xmlns:a="http://schemas.openxmlformats.org/drawingml/2006/main">
                  <a:graphicData uri="http://schemas.microsoft.com/office/word/2010/wordprocessingShape">
                    <wps:wsp>
                      <wps:cNvSpPr txBox="1"/>
                      <wps:spPr>
                        <a:xfrm>
                          <a:off x="0" y="0"/>
                          <a:ext cx="5806440" cy="1847850"/>
                        </a:xfrm>
                        <a:prstGeom prst="rect">
                          <a:avLst/>
                        </a:prstGeom>
                        <a:noFill/>
                        <a:ln/>
                      </wps:spPr>
                      <wps:style>
                        <a:lnRef idx="2">
                          <a:schemeClr val="accent2"/>
                        </a:lnRef>
                        <a:fillRef idx="1">
                          <a:schemeClr val="lt1"/>
                        </a:fillRef>
                        <a:effectRef idx="0">
                          <a:schemeClr val="accent2"/>
                        </a:effectRef>
                        <a:fontRef idx="minor">
                          <a:schemeClr val="dk1"/>
                        </a:fontRef>
                      </wps:style>
                      <wps:txbx>
                        <w:txbxContent>
                          <w:p w14:paraId="714C4CD2" w14:textId="77777777" w:rsidR="00270583" w:rsidRDefault="00270583" w:rsidP="00270583">
                            <w:pPr>
                              <w:pStyle w:val="FirstParagraph"/>
                              <w:spacing w:before="0" w:after="0"/>
                              <w:rPr>
                                <w:rFonts w:cstheme="minorHAnsi"/>
                                <w:sz w:val="22"/>
                                <w:szCs w:val="22"/>
                              </w:rPr>
                            </w:pPr>
                            <w:r w:rsidRPr="008C1CD4">
                              <w:rPr>
                                <w:rFonts w:cstheme="minorHAnsi"/>
                                <w:sz w:val="22"/>
                                <w:szCs w:val="22"/>
                              </w:rPr>
                              <w:t xml:space="preserve">#Example control file, ensure not to use </w:t>
                            </w:r>
                            <w:r>
                              <w:rPr>
                                <w:rFonts w:cstheme="minorHAnsi"/>
                                <w:sz w:val="22"/>
                                <w:szCs w:val="22"/>
                              </w:rPr>
                              <w:t>any empty lines</w:t>
                            </w:r>
                          </w:p>
                          <w:p w14:paraId="172C16D1" w14:textId="77777777" w:rsidR="00270583" w:rsidRDefault="00270583" w:rsidP="00270583">
                            <w:pPr>
                              <w:pStyle w:val="BodyText"/>
                            </w:pPr>
                            <w:r>
                              <w:t>/path/to/file.vcf</w:t>
                            </w:r>
                          </w:p>
                          <w:p w14:paraId="11741397" w14:textId="77777777" w:rsidR="00270583" w:rsidRDefault="00270583" w:rsidP="00270583">
                            <w:pPr>
                              <w:pStyle w:val="BodyText"/>
                            </w:pPr>
                            <w:r>
                              <w:t>/path/to/file.rates</w:t>
                            </w:r>
                          </w:p>
                          <w:p w14:paraId="2D203C28" w14:textId="77777777" w:rsidR="00270583" w:rsidRDefault="00270583" w:rsidP="00270583">
                            <w:pPr>
                              <w:pStyle w:val="BodyText"/>
                            </w:pPr>
                            <w:r>
                              <w:t>0</w:t>
                            </w:r>
                          </w:p>
                          <w:p w14:paraId="48B09C21" w14:textId="77777777" w:rsidR="00270583" w:rsidRDefault="00270583" w:rsidP="00270583">
                            <w:pPr>
                              <w:pStyle w:val="BodyText"/>
                            </w:pPr>
                            <w:r>
                              <w:t>out_name</w:t>
                            </w:r>
                          </w:p>
                          <w:p w14:paraId="3A627069" w14:textId="77777777" w:rsidR="00270583" w:rsidRPr="006D3071" w:rsidRDefault="00270583" w:rsidP="00270583">
                            <w:pPr>
                              <w:pStyle w:val="BodyText"/>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F02ED1" id="Text Box 1575627195" o:spid="_x0000_s1031" type="#_x0000_t202" style="width:457.2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" filled="f" strokecolor="#ed7d31 [3205]" strokeweight="1pt">
                <v:textbox>
                  <w:txbxContent>
                    <w:p w14:paraId="714C4CD2" w14:textId="77777777" w:rsidR="00270583" w:rsidRDefault="00270583" w:rsidP="00270583">
                      <w:pPr>
                        <w:pStyle w:val="FirstParagraph"/>
                        <w:spacing w:before="0" w:after="0"/>
                        <w:rPr>
                          <w:rFonts w:cstheme="minorHAnsi"/>
                          <w:sz w:val="22"/>
                          <w:szCs w:val="22"/>
                        </w:rPr>
                      </w:pPr>
                      <w:r w:rsidRPr="008C1CD4">
                        <w:rPr>
                          <w:rFonts w:cstheme="minorHAnsi"/>
                          <w:sz w:val="22"/>
                          <w:szCs w:val="22"/>
                        </w:rPr>
                        <w:t xml:space="preserve">#Example control file, ensure not to use </w:t>
                      </w:r>
                      <w:r>
                        <w:rPr>
                          <w:rFonts w:cstheme="minorHAnsi"/>
                          <w:sz w:val="22"/>
                          <w:szCs w:val="22"/>
                        </w:rPr>
                        <w:t>any empty lines</w:t>
                      </w:r>
                    </w:p>
                    <w:p w14:paraId="172C16D1" w14:textId="77777777" w:rsidR="00270583" w:rsidRDefault="00270583" w:rsidP="00270583">
                      <w:pPr>
                        <w:pStyle w:val="BodyText"/>
                      </w:pPr>
                      <w:r>
                        <w:t>/path/to/file.vcf</w:t>
                      </w:r>
                    </w:p>
                    <w:p w14:paraId="11741397" w14:textId="77777777" w:rsidR="00270583" w:rsidRDefault="00270583" w:rsidP="00270583">
                      <w:pPr>
                        <w:pStyle w:val="BodyText"/>
                      </w:pPr>
                      <w:r>
                        <w:t>/path/to/file.rates</w:t>
                      </w:r>
                    </w:p>
                    <w:p w14:paraId="2D203C28" w14:textId="77777777" w:rsidR="00270583" w:rsidRDefault="00270583" w:rsidP="00270583">
                      <w:pPr>
                        <w:pStyle w:val="BodyText"/>
                      </w:pPr>
                      <w:r>
                        <w:t>0</w:t>
                      </w:r>
                    </w:p>
                    <w:p w14:paraId="48B09C21" w14:textId="77777777" w:rsidR="00270583" w:rsidRDefault="00270583" w:rsidP="00270583">
                      <w:pPr>
                        <w:pStyle w:val="BodyText"/>
                      </w:pPr>
                      <w:r>
                        <w:t>out_name</w:t>
                      </w:r>
                    </w:p>
                    <w:p w14:paraId="3A627069" w14:textId="77777777" w:rsidR="00270583" w:rsidRPr="006D3071" w:rsidRDefault="00270583" w:rsidP="00270583">
                      <w:pPr>
                        <w:pStyle w:val="BodyText"/>
                      </w:pPr>
                      <w:r>
                        <w:t>8</w:t>
                      </w:r>
                    </w:p>
                  </w:txbxContent>
                </v:textbox>
                <w10:anchorlock/>
              </v:shape>
            </w:pict>
          </mc:Fallback>
        </mc:AlternateContent>
      </w:r>
    </w:p>
    <w:p w14:paraId="5588604E" w14:textId="77777777" w:rsidR="00270583" w:rsidRPr="00A62CBD" w:rsidRDefault="00270583" w:rsidP="00A62CBD">
      <w:pPr>
        <w:spacing w:line="480" w:lineRule="auto"/>
        <w:rPr>
          <w:rFonts w:ascii="Calibri" w:hAnsi="Calibri" w:cs="Calibri"/>
        </w:rPr>
      </w:pPr>
    </w:p>
    <w:p w14:paraId="14337D3E" w14:textId="0CA51E16" w:rsidR="00270583" w:rsidRDefault="00270583" w:rsidP="00A62CBD">
      <w:pPr>
        <w:spacing w:line="480" w:lineRule="auto"/>
        <w:ind w:left="720"/>
        <w:rPr>
          <w:rFonts w:ascii="Calibri" w:hAnsi="Calibri" w:cs="Calibri"/>
        </w:rPr>
      </w:pPr>
      <w:r w:rsidRPr="00A62CBD">
        <w:rPr>
          <w:rFonts w:ascii="Calibri" w:hAnsi="Calibri" w:cs="Calibri"/>
          <w:b/>
          <w:bCs/>
        </w:rPr>
        <w:lastRenderedPageBreak/>
        <w:t>Note</w:t>
      </w:r>
      <w:r>
        <w:rPr>
          <w:rFonts w:ascii="Calibri" w:hAnsi="Calibri" w:cs="Calibri"/>
        </w:rPr>
        <w:t xml:space="preserve">: For the caribou analysis, we compared the derived alleles at different score ranges to see if there was evidence of purging the most putatively deleterious alleles (i.e. SNPs at those sites with the highest evolutionary conservation scores). We therefore pulled out all derived alleles, all of those with a positive RS score, and all of those with a score over 2 which is at the top end of the range in this dataset. </w:t>
      </w:r>
    </w:p>
    <w:p w14:paraId="4002448E" w14:textId="77777777" w:rsidR="004A32C0" w:rsidRPr="00A62CBD" w:rsidRDefault="004A32C0" w:rsidP="00A62CBD">
      <w:pPr>
        <w:spacing w:line="480" w:lineRule="auto"/>
        <w:ind w:left="450"/>
        <w:rPr>
          <w:rFonts w:ascii="Calibri" w:hAnsi="Calibri" w:cs="Calibri"/>
        </w:rPr>
      </w:pPr>
    </w:p>
    <w:p w14:paraId="2291A46B" w14:textId="446AEAC2" w:rsidR="00967823" w:rsidRPr="00A62CBD" w:rsidRDefault="001229C3" w:rsidP="00A62CBD">
      <w:pPr>
        <w:pStyle w:val="ListParagraph"/>
        <w:numPr>
          <w:ilvl w:val="0"/>
          <w:numId w:val="4"/>
        </w:numPr>
        <w:spacing w:line="480" w:lineRule="auto"/>
        <w:ind w:left="360"/>
        <w:rPr>
          <w:rFonts w:ascii="Calibri" w:hAnsi="Calibri" w:cs="Calibri"/>
        </w:rPr>
      </w:pPr>
      <w:bookmarkStart w:id="3" w:name="Step10"/>
      <w:r w:rsidRPr="00A62CBD">
        <w:rPr>
          <w:rFonts w:ascii="Calibri" w:hAnsi="Calibri" w:cs="Calibri"/>
        </w:rPr>
        <w:t xml:space="preserve">To get a measure of genetic load </w:t>
      </w:r>
      <w:bookmarkEnd w:id="3"/>
      <w:r w:rsidRPr="00A62CBD">
        <w:rPr>
          <w:rFonts w:ascii="Calibri" w:hAnsi="Calibri" w:cs="Calibri"/>
        </w:rPr>
        <w:t xml:space="preserve">in our re-sequenced </w:t>
      </w:r>
      <w:r w:rsidR="00E6520A" w:rsidRPr="00A62CBD">
        <w:rPr>
          <w:rFonts w:ascii="Calibri" w:hAnsi="Calibri" w:cs="Calibri"/>
        </w:rPr>
        <w:t xml:space="preserve">caribou </w:t>
      </w:r>
      <w:r w:rsidRPr="00A62CBD">
        <w:rPr>
          <w:rFonts w:ascii="Calibri" w:hAnsi="Calibri" w:cs="Calibri"/>
        </w:rPr>
        <w:t xml:space="preserve">genomes (filtered into the commonly used VCF format), pull out those derived alleles with RS scores of interest. </w:t>
      </w:r>
      <w:r w:rsidR="000C5C44">
        <w:rPr>
          <w:rFonts w:ascii="Calibri" w:hAnsi="Calibri" w:cs="Calibri"/>
        </w:rPr>
        <w:t>Run the</w:t>
      </w:r>
      <w:r w:rsidR="006D1AB5">
        <w:rPr>
          <w:rFonts w:ascii="Calibri" w:hAnsi="Calibri" w:cs="Calibri"/>
        </w:rPr>
        <w:t xml:space="preserve"> custom R script, (named ‘Derived_alleles_extract.R’) and available for download here: </w:t>
      </w:r>
      <w:hyperlink r:id="rId17" w:history="1">
        <w:r w:rsidR="006D1AB5" w:rsidRPr="004C23B9">
          <w:rPr>
            <w:rStyle w:val="Hyperlink"/>
            <w:rFonts w:ascii="Calibri" w:hAnsi="Calibri" w:cs="Calibri"/>
          </w:rPr>
          <w:t>https://github.com/BeckySTaylor/GERP/tree/main</w:t>
        </w:r>
      </w:hyperlink>
      <w:r w:rsidR="006D1AB5">
        <w:rPr>
          <w:rFonts w:ascii="Calibri" w:hAnsi="Calibri" w:cs="Calibri"/>
        </w:rPr>
        <w:t xml:space="preserve">, </w:t>
      </w:r>
      <w:r w:rsidR="000C5C44">
        <w:rPr>
          <w:rFonts w:ascii="Calibri" w:hAnsi="Calibri" w:cs="Calibri"/>
        </w:rPr>
        <w:t>specifying the name of the control file.  The script</w:t>
      </w:r>
      <w:r w:rsidR="003E6B26">
        <w:rPr>
          <w:rFonts w:ascii="Calibri" w:hAnsi="Calibri" w:cs="Calibri"/>
        </w:rPr>
        <w:t xml:space="preserve"> </w:t>
      </w:r>
      <w:r w:rsidR="00424DDE" w:rsidRPr="00A62CBD">
        <w:rPr>
          <w:rFonts w:ascii="Calibri" w:hAnsi="Calibri" w:cs="Calibri"/>
        </w:rPr>
        <w:t>pull</w:t>
      </w:r>
      <w:r w:rsidR="00F00012" w:rsidRPr="00A62CBD">
        <w:rPr>
          <w:rFonts w:ascii="Calibri" w:hAnsi="Calibri" w:cs="Calibri"/>
        </w:rPr>
        <w:t>s</w:t>
      </w:r>
      <w:r w:rsidR="00424DDE" w:rsidRPr="00A62CBD">
        <w:rPr>
          <w:rFonts w:ascii="Calibri" w:hAnsi="Calibri" w:cs="Calibri"/>
        </w:rPr>
        <w:t xml:space="preserve"> out alleles </w:t>
      </w:r>
      <w:r w:rsidR="00205483" w:rsidRPr="00A62CBD">
        <w:rPr>
          <w:rFonts w:ascii="Calibri" w:hAnsi="Calibri" w:cs="Calibri"/>
        </w:rPr>
        <w:t>when they are</w:t>
      </w:r>
      <w:r w:rsidR="00424DDE" w:rsidRPr="00A62CBD">
        <w:rPr>
          <w:rFonts w:ascii="Calibri" w:hAnsi="Calibri" w:cs="Calibri"/>
        </w:rPr>
        <w:t xml:space="preserve"> not found in any of the t</w:t>
      </w:r>
      <w:r w:rsidR="001F46B8" w:rsidRPr="00A62CBD">
        <w:rPr>
          <w:rFonts w:ascii="Calibri" w:hAnsi="Calibri" w:cs="Calibri"/>
        </w:rPr>
        <w:t>h</w:t>
      </w:r>
      <w:r w:rsidR="00424DDE" w:rsidRPr="00A62CBD">
        <w:rPr>
          <w:rFonts w:ascii="Calibri" w:hAnsi="Calibri" w:cs="Calibri"/>
        </w:rPr>
        <w:t>ree sister species</w:t>
      </w:r>
      <w:r w:rsidR="00730428" w:rsidRPr="00A62CBD">
        <w:rPr>
          <w:rFonts w:ascii="Calibri" w:hAnsi="Calibri" w:cs="Calibri"/>
        </w:rPr>
        <w:t>, and thus are likely to be derived in caribou</w:t>
      </w:r>
      <w:r w:rsidR="008F25E4" w:rsidRPr="00A62CBD">
        <w:rPr>
          <w:rFonts w:ascii="Calibri" w:hAnsi="Calibri" w:cs="Calibri"/>
        </w:rPr>
        <w:t xml:space="preserve">. </w:t>
      </w:r>
    </w:p>
    <w:p w14:paraId="46125082" w14:textId="77777777" w:rsidR="00967823" w:rsidRDefault="00967823" w:rsidP="00F60418">
      <w:pPr>
        <w:spacing w:line="480" w:lineRule="auto"/>
        <w:rPr>
          <w:rFonts w:ascii="Calibri" w:hAnsi="Calibri" w:cs="Calibri"/>
        </w:rPr>
      </w:pPr>
    </w:p>
    <w:p w14:paraId="445A30F3" w14:textId="77777777" w:rsidR="000C5C44" w:rsidRDefault="000C5C44" w:rsidP="000C5C44">
      <w:pPr>
        <w:spacing w:line="480" w:lineRule="auto"/>
        <w:rPr>
          <w:rFonts w:ascii="Calibri" w:hAnsi="Calibri" w:cs="Calibri"/>
        </w:rPr>
      </w:pPr>
      <w:r>
        <w:rPr>
          <w:rFonts w:cstheme="majorHAnsi"/>
          <w:noProof/>
          <w:sz w:val="20"/>
          <w:szCs w:val="20"/>
        </w:rPr>
        <mc:AlternateContent>
          <mc:Choice Requires="wps">
            <w:drawing>
              <wp:inline distT="0" distB="0" distL="0" distR="0" wp14:anchorId="5314B072" wp14:editId="5BC1DAE8">
                <wp:extent cx="5806440" cy="361950"/>
                <wp:effectExtent l="0" t="0" r="22860" b="19050"/>
                <wp:docPr id="1064816180" name="Text Box 1064816180"/>
                <wp:cNvGraphicFramePr/>
                <a:graphic xmlns:a="http://schemas.openxmlformats.org/drawingml/2006/main">
                  <a:graphicData uri="http://schemas.microsoft.com/office/word/2010/wordprocessingShape">
                    <wps:wsp>
                      <wps:cNvSpPr txBox="1"/>
                      <wps:spPr>
                        <a:xfrm>
                          <a:off x="0" y="0"/>
                          <a:ext cx="5806440" cy="361950"/>
                        </a:xfrm>
                        <a:prstGeom prst="rect">
                          <a:avLst/>
                        </a:prstGeom>
                        <a:noFill/>
                        <a:ln/>
                      </wps:spPr>
                      <wps:style>
                        <a:lnRef idx="2">
                          <a:schemeClr val="accent2"/>
                        </a:lnRef>
                        <a:fillRef idx="1">
                          <a:schemeClr val="lt1"/>
                        </a:fillRef>
                        <a:effectRef idx="0">
                          <a:schemeClr val="accent2"/>
                        </a:effectRef>
                        <a:fontRef idx="minor">
                          <a:schemeClr val="dk1"/>
                        </a:fontRef>
                      </wps:style>
                      <wps:txbx>
                        <w:txbxContent>
                          <w:p w14:paraId="4DBD7732" w14:textId="77777777" w:rsidR="000C5C44" w:rsidRPr="0038618A" w:rsidRDefault="000C5C44" w:rsidP="000C5C44">
                            <w:pPr>
                              <w:spacing w:line="480" w:lineRule="auto"/>
                              <w:rPr>
                                <w:rFonts w:ascii="Calibri" w:hAnsi="Calibri" w:cs="Calibri"/>
                              </w:rPr>
                            </w:pPr>
                            <w:r w:rsidRPr="00622D9D">
                              <w:rPr>
                                <w:rFonts w:ascii="Calibri" w:hAnsi="Calibri" w:cs="Calibri"/>
                              </w:rPr>
                              <w:t xml:space="preserve">Rscript </w:t>
                            </w:r>
                            <w:r>
                              <w:rPr>
                                <w:rFonts w:ascii="Calibri" w:hAnsi="Calibri" w:cs="Calibri"/>
                              </w:rPr>
                              <w:t xml:space="preserve">Derived_alleles_extract.R </w:t>
                            </w:r>
                            <w:r w:rsidRPr="00622D9D">
                              <w:rPr>
                                <w:rFonts w:ascii="Calibri" w:hAnsi="Calibri" w:cs="Calibri"/>
                              </w:rPr>
                              <w:t>control_file.txt</w:t>
                            </w:r>
                          </w:p>
                          <w:p w14:paraId="7892A3EF" w14:textId="77777777" w:rsidR="000C5C44" w:rsidRPr="006D3071" w:rsidRDefault="000C5C44" w:rsidP="000C5C44">
                            <w:pPr>
                              <w:pStyle w:val="Body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14B072" id="Text Box 1064816180" o:spid="_x0000_s1032" type="#_x0000_t202" style="width:457.2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" filled="f" strokecolor="#ed7d31 [3205]" strokeweight="1pt">
                <v:textbox>
                  <w:txbxContent>
                    <w:p w14:paraId="4DBD7732" w14:textId="77777777" w:rsidR="000C5C44" w:rsidRPr="0038618A" w:rsidRDefault="000C5C44" w:rsidP="000C5C44">
                      <w:pPr>
                        <w:spacing w:line="480" w:lineRule="auto"/>
                        <w:rPr>
                          <w:rFonts w:ascii="Calibri" w:hAnsi="Calibri" w:cs="Calibri"/>
                        </w:rPr>
                      </w:pPr>
                      <w:r w:rsidRPr="00622D9D">
                        <w:rPr>
                          <w:rFonts w:ascii="Calibri" w:hAnsi="Calibri" w:cs="Calibri"/>
                        </w:rPr>
                        <w:t xml:space="preserve">Rscript </w:t>
                      </w:r>
                      <w:r>
                        <w:rPr>
                          <w:rFonts w:ascii="Calibri" w:hAnsi="Calibri" w:cs="Calibri"/>
                        </w:rPr>
                        <w:t xml:space="preserve">Derived_alleles_extract.R </w:t>
                      </w:r>
                      <w:r w:rsidRPr="00622D9D">
                        <w:rPr>
                          <w:rFonts w:ascii="Calibri" w:hAnsi="Calibri" w:cs="Calibri"/>
                        </w:rPr>
                        <w:t>control_file.txt</w:t>
                      </w:r>
                    </w:p>
                    <w:p w14:paraId="7892A3EF" w14:textId="77777777" w:rsidR="000C5C44" w:rsidRPr="006D3071" w:rsidRDefault="000C5C44" w:rsidP="000C5C44">
                      <w:pPr>
                        <w:pStyle w:val="BodyText"/>
                      </w:pPr>
                    </w:p>
                  </w:txbxContent>
                </v:textbox>
                <w10:anchorlock/>
              </v:shape>
            </w:pict>
          </mc:Fallback>
        </mc:AlternateContent>
      </w:r>
    </w:p>
    <w:p w14:paraId="2FAFE0BA" w14:textId="5DB84ECC" w:rsidR="00967823" w:rsidRDefault="00967823" w:rsidP="00F60418">
      <w:pPr>
        <w:spacing w:line="480" w:lineRule="auto"/>
        <w:rPr>
          <w:rFonts w:ascii="Calibri" w:hAnsi="Calibri" w:cs="Calibri"/>
        </w:rPr>
      </w:pPr>
    </w:p>
    <w:p w14:paraId="7CC4F598" w14:textId="5F779CA6" w:rsidR="00A43BA7" w:rsidRDefault="00A43BA7" w:rsidP="00A62CBD">
      <w:pPr>
        <w:spacing w:after="0" w:line="480" w:lineRule="auto"/>
        <w:ind w:left="720"/>
        <w:rPr>
          <w:rFonts w:ascii="Calibri" w:hAnsi="Calibri" w:cs="Calibri"/>
        </w:rPr>
      </w:pPr>
      <w:r w:rsidRPr="00A62CBD">
        <w:rPr>
          <w:rFonts w:ascii="Calibri" w:hAnsi="Calibri" w:cs="Calibri"/>
          <w:b/>
          <w:bCs/>
        </w:rPr>
        <w:t>Note</w:t>
      </w:r>
      <w:r>
        <w:rPr>
          <w:rFonts w:ascii="Calibri" w:hAnsi="Calibri" w:cs="Calibri"/>
        </w:rPr>
        <w:t xml:space="preserve">: </w:t>
      </w:r>
      <w:r w:rsidR="00323486">
        <w:rPr>
          <w:rFonts w:ascii="Calibri" w:hAnsi="Calibri" w:cs="Calibri"/>
        </w:rPr>
        <w:t>The beginning part of th</w:t>
      </w:r>
      <w:r w:rsidR="002C6477">
        <w:rPr>
          <w:rFonts w:ascii="Calibri" w:hAnsi="Calibri" w:cs="Calibri"/>
        </w:rPr>
        <w:t>e R</w:t>
      </w:r>
      <w:r w:rsidR="00323486">
        <w:rPr>
          <w:rFonts w:ascii="Calibri" w:hAnsi="Calibri" w:cs="Calibri"/>
        </w:rPr>
        <w:t xml:space="preserve"> script reads in the VCF file, and removes any non-standard alleles coded with a * in the file as well as ensuring consistency in how the data is formatted. It then reads in the</w:t>
      </w:r>
      <w:r w:rsidR="002C6477">
        <w:rPr>
          <w:rFonts w:ascii="Calibri" w:hAnsi="Calibri" w:cs="Calibri"/>
        </w:rPr>
        <w:t xml:space="preserve"> specified</w:t>
      </w:r>
      <w:r w:rsidR="00323486">
        <w:rPr>
          <w:rFonts w:ascii="Calibri" w:hAnsi="Calibri" w:cs="Calibri"/>
        </w:rPr>
        <w:t xml:space="preserve"> ‘rates’ file as output from GERPcol and corrects the position numbering as it starts at 0 in the file</w:t>
      </w:r>
      <w:r>
        <w:rPr>
          <w:rFonts w:ascii="Calibri" w:hAnsi="Calibri" w:cs="Calibri"/>
        </w:rPr>
        <w:t xml:space="preserve">. The script will ensure that it only outputs sites not found in the three outgroup species included in the ‘.rates’ file as we want derived alleles in the species of interest only. The script outputs one file per individual in CSV format listing the position on the </w:t>
      </w:r>
      <w:r>
        <w:rPr>
          <w:rFonts w:ascii="Calibri" w:hAnsi="Calibri" w:cs="Calibri"/>
        </w:rPr>
        <w:lastRenderedPageBreak/>
        <w:t>scaffold, the ‘</w:t>
      </w:r>
      <w:r w:rsidRPr="004E66CD">
        <w:t>NeutralRate</w:t>
      </w:r>
      <w:r>
        <w:t>’</w:t>
      </w:r>
      <w:r w:rsidDel="004C23B9">
        <w:rPr>
          <w:rFonts w:ascii="Calibri" w:hAnsi="Calibri" w:cs="Calibri"/>
        </w:rPr>
        <w:t xml:space="preserve"> </w:t>
      </w:r>
      <w:r>
        <w:rPr>
          <w:rFonts w:ascii="Calibri" w:hAnsi="Calibri" w:cs="Calibri"/>
        </w:rPr>
        <w:t>and ‘</w:t>
      </w:r>
      <w:r w:rsidRPr="004E66CD">
        <w:t>RS_score</w:t>
      </w:r>
      <w:r>
        <w:t>’ values</w:t>
      </w:r>
      <w:r>
        <w:rPr>
          <w:rFonts w:ascii="Calibri" w:hAnsi="Calibri" w:cs="Calibri"/>
        </w:rPr>
        <w:t>, the alleles for the three outgroup species, and the alleles for the caribou from the VCF file (ref and tar), as well as the sample ID (Table 2).</w:t>
      </w:r>
    </w:p>
    <w:p w14:paraId="5FA61760" w14:textId="5A5197A2" w:rsidR="00072779" w:rsidRDefault="00072779" w:rsidP="00F60418">
      <w:pPr>
        <w:spacing w:after="0" w:line="480" w:lineRule="auto"/>
        <w:rPr>
          <w:rFonts w:ascii="Calibri" w:hAnsi="Calibri" w:cs="Calibri"/>
        </w:rPr>
      </w:pPr>
    </w:p>
    <w:p w14:paraId="61F3F4D7" w14:textId="77777777" w:rsidR="00B80177" w:rsidRDefault="00B80177" w:rsidP="00F60418">
      <w:pPr>
        <w:spacing w:after="0" w:line="480" w:lineRule="auto"/>
        <w:rPr>
          <w:rFonts w:ascii="Calibri" w:hAnsi="Calibri" w:cs="Calibri"/>
        </w:rPr>
      </w:pPr>
    </w:p>
    <w:p w14:paraId="3FEF1B19" w14:textId="3AB782F0" w:rsidR="00B80177" w:rsidRPr="001341C3" w:rsidRDefault="00B80177" w:rsidP="00F60418">
      <w:pPr>
        <w:spacing w:after="0" w:line="480" w:lineRule="auto"/>
        <w:rPr>
          <w:rFonts w:ascii="Calibri" w:hAnsi="Calibri" w:cs="Calibri"/>
          <w:b/>
          <w:bCs/>
        </w:rPr>
      </w:pPr>
      <w:r w:rsidRPr="001341C3">
        <w:rPr>
          <w:rFonts w:ascii="Calibri" w:hAnsi="Calibri" w:cs="Calibri"/>
          <w:b/>
          <w:bCs/>
        </w:rPr>
        <w:t>Table 2. Example output from the derived alleles with a RS score over 2</w:t>
      </w:r>
    </w:p>
    <w:p w14:paraId="4E1B3A80" w14:textId="77777777" w:rsidR="00B80177" w:rsidRDefault="00B80177" w:rsidP="00F60418">
      <w:pPr>
        <w:spacing w:after="0" w:line="480" w:lineRule="auto"/>
        <w:rPr>
          <w:rFonts w:ascii="Calibri" w:hAnsi="Calibri" w:cs="Calibri"/>
        </w:rPr>
      </w:pPr>
    </w:p>
    <w:tbl>
      <w:tblPr>
        <w:tblStyle w:val="TableGrid"/>
        <w:tblW w:w="9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
        <w:gridCol w:w="1289"/>
        <w:gridCol w:w="1020"/>
        <w:gridCol w:w="2289"/>
        <w:gridCol w:w="1237"/>
        <w:gridCol w:w="1631"/>
        <w:gridCol w:w="465"/>
        <w:gridCol w:w="470"/>
        <w:gridCol w:w="774"/>
      </w:tblGrid>
      <w:tr w:rsidR="00B80177" w14:paraId="37E0A016" w14:textId="77777777" w:rsidTr="00A62CBD">
        <w:tc>
          <w:tcPr>
            <w:tcW w:w="794" w:type="dxa"/>
            <w:tcBorders>
              <w:top w:val="single" w:sz="4" w:space="0" w:color="auto"/>
              <w:bottom w:val="single" w:sz="4" w:space="0" w:color="auto"/>
            </w:tcBorders>
          </w:tcPr>
          <w:p w14:paraId="27173628" w14:textId="55C3BAC8" w:rsidR="00B80177" w:rsidRDefault="00B80177" w:rsidP="00F60418">
            <w:pPr>
              <w:spacing w:line="480" w:lineRule="auto"/>
              <w:rPr>
                <w:rFonts w:ascii="Calibri" w:hAnsi="Calibri" w:cs="Calibri"/>
              </w:rPr>
            </w:pPr>
            <w:r w:rsidRPr="00B80177">
              <w:rPr>
                <w:rFonts w:ascii="Calibri" w:hAnsi="Calibri" w:cs="Calibri"/>
                <w:lang w:val="fr-CA"/>
              </w:rPr>
              <w:t>Pos</w:t>
            </w:r>
          </w:p>
        </w:tc>
        <w:tc>
          <w:tcPr>
            <w:tcW w:w="1346" w:type="dxa"/>
            <w:tcBorders>
              <w:top w:val="single" w:sz="4" w:space="0" w:color="auto"/>
              <w:bottom w:val="single" w:sz="4" w:space="0" w:color="auto"/>
            </w:tcBorders>
          </w:tcPr>
          <w:p w14:paraId="4085649D" w14:textId="07330B94" w:rsidR="00B80177" w:rsidRDefault="004C23B9" w:rsidP="00F60418">
            <w:pPr>
              <w:spacing w:line="480" w:lineRule="auto"/>
              <w:rPr>
                <w:rFonts w:ascii="Calibri" w:hAnsi="Calibri" w:cs="Calibri"/>
              </w:rPr>
            </w:pPr>
            <w:r w:rsidRPr="004E66CD">
              <w:t>NeutralRate</w:t>
            </w:r>
          </w:p>
        </w:tc>
        <w:tc>
          <w:tcPr>
            <w:tcW w:w="1115" w:type="dxa"/>
            <w:tcBorders>
              <w:top w:val="single" w:sz="4" w:space="0" w:color="auto"/>
              <w:bottom w:val="single" w:sz="4" w:space="0" w:color="auto"/>
            </w:tcBorders>
          </w:tcPr>
          <w:p w14:paraId="5871AAD5" w14:textId="4C4FEB8E" w:rsidR="00B80177" w:rsidRDefault="004C23B9" w:rsidP="00F60418">
            <w:pPr>
              <w:spacing w:line="480" w:lineRule="auto"/>
              <w:rPr>
                <w:rFonts w:ascii="Calibri" w:hAnsi="Calibri" w:cs="Calibri"/>
              </w:rPr>
            </w:pPr>
            <w:r w:rsidRPr="004E66CD">
              <w:t>RS_score</w:t>
            </w:r>
          </w:p>
        </w:tc>
        <w:tc>
          <w:tcPr>
            <w:tcW w:w="2145" w:type="dxa"/>
            <w:tcBorders>
              <w:top w:val="single" w:sz="4" w:space="0" w:color="auto"/>
              <w:bottom w:val="single" w:sz="4" w:space="0" w:color="auto"/>
            </w:tcBorders>
          </w:tcPr>
          <w:p w14:paraId="1BB39861" w14:textId="45907B98" w:rsidR="00B80177" w:rsidRDefault="00B80177" w:rsidP="00F60418">
            <w:pPr>
              <w:spacing w:line="480" w:lineRule="auto"/>
              <w:rPr>
                <w:rFonts w:ascii="Calibri" w:hAnsi="Calibri" w:cs="Calibri"/>
              </w:rPr>
            </w:pPr>
            <w:r w:rsidRPr="00B80177">
              <w:rPr>
                <w:rFonts w:ascii="Calibri" w:hAnsi="Calibri" w:cs="Calibri"/>
                <w:lang w:val="fr-CA"/>
              </w:rPr>
              <w:t>Odocoileus_virginianus</w:t>
            </w:r>
          </w:p>
        </w:tc>
        <w:tc>
          <w:tcPr>
            <w:tcW w:w="1097" w:type="dxa"/>
            <w:tcBorders>
              <w:top w:val="single" w:sz="4" w:space="0" w:color="auto"/>
              <w:bottom w:val="single" w:sz="4" w:space="0" w:color="auto"/>
            </w:tcBorders>
          </w:tcPr>
          <w:p w14:paraId="53E98366" w14:textId="1A77F6FF" w:rsidR="00B80177" w:rsidRDefault="00B80177" w:rsidP="00F60418">
            <w:pPr>
              <w:spacing w:line="480" w:lineRule="auto"/>
              <w:rPr>
                <w:rFonts w:ascii="Calibri" w:hAnsi="Calibri" w:cs="Calibri"/>
              </w:rPr>
            </w:pPr>
            <w:r w:rsidRPr="00B80177">
              <w:rPr>
                <w:rFonts w:ascii="Calibri" w:hAnsi="Calibri" w:cs="Calibri"/>
                <w:lang w:val="fr-CA"/>
              </w:rPr>
              <w:t>Alces_alces</w:t>
            </w:r>
          </w:p>
        </w:tc>
        <w:tc>
          <w:tcPr>
            <w:tcW w:w="1438" w:type="dxa"/>
            <w:tcBorders>
              <w:top w:val="single" w:sz="4" w:space="0" w:color="auto"/>
              <w:bottom w:val="single" w:sz="4" w:space="0" w:color="auto"/>
            </w:tcBorders>
          </w:tcPr>
          <w:p w14:paraId="4062C8CE" w14:textId="3742A855" w:rsidR="00B80177" w:rsidRDefault="00B80177" w:rsidP="00F60418">
            <w:pPr>
              <w:spacing w:line="480" w:lineRule="auto"/>
              <w:rPr>
                <w:rFonts w:ascii="Calibri" w:hAnsi="Calibri" w:cs="Calibri"/>
              </w:rPr>
            </w:pPr>
            <w:r w:rsidRPr="00B80177">
              <w:rPr>
                <w:rFonts w:ascii="Calibri" w:hAnsi="Calibri" w:cs="Calibri"/>
                <w:lang w:val="fr-CA"/>
              </w:rPr>
              <w:t>Cervus_elaphus</w:t>
            </w:r>
          </w:p>
        </w:tc>
        <w:tc>
          <w:tcPr>
            <w:tcW w:w="431" w:type="dxa"/>
            <w:tcBorders>
              <w:top w:val="single" w:sz="4" w:space="0" w:color="auto"/>
              <w:bottom w:val="single" w:sz="4" w:space="0" w:color="auto"/>
            </w:tcBorders>
          </w:tcPr>
          <w:p w14:paraId="28BE5E21" w14:textId="3A5028A5" w:rsidR="00B80177" w:rsidRDefault="00B80177" w:rsidP="00F60418">
            <w:pPr>
              <w:spacing w:line="480" w:lineRule="auto"/>
              <w:rPr>
                <w:rFonts w:ascii="Calibri" w:hAnsi="Calibri" w:cs="Calibri"/>
              </w:rPr>
            </w:pPr>
            <w:r w:rsidRPr="00B80177">
              <w:rPr>
                <w:rFonts w:ascii="Calibri" w:hAnsi="Calibri" w:cs="Calibri"/>
                <w:lang w:val="fr-CA"/>
              </w:rPr>
              <w:t>ref</w:t>
            </w:r>
          </w:p>
        </w:tc>
        <w:tc>
          <w:tcPr>
            <w:tcW w:w="435" w:type="dxa"/>
            <w:tcBorders>
              <w:top w:val="single" w:sz="4" w:space="0" w:color="auto"/>
              <w:bottom w:val="single" w:sz="4" w:space="0" w:color="auto"/>
            </w:tcBorders>
          </w:tcPr>
          <w:p w14:paraId="2A2DE2EB" w14:textId="72BFFA6B" w:rsidR="00B80177" w:rsidRDefault="00B80177" w:rsidP="00F60418">
            <w:pPr>
              <w:spacing w:line="480" w:lineRule="auto"/>
              <w:rPr>
                <w:rFonts w:ascii="Calibri" w:hAnsi="Calibri" w:cs="Calibri"/>
              </w:rPr>
            </w:pPr>
            <w:r w:rsidRPr="00B80177">
              <w:rPr>
                <w:rFonts w:ascii="Calibri" w:hAnsi="Calibri" w:cs="Calibri"/>
                <w:lang w:val="fr-CA"/>
              </w:rPr>
              <w:t>tar</w:t>
            </w:r>
          </w:p>
        </w:tc>
        <w:tc>
          <w:tcPr>
            <w:tcW w:w="698" w:type="dxa"/>
            <w:tcBorders>
              <w:top w:val="single" w:sz="4" w:space="0" w:color="auto"/>
              <w:bottom w:val="single" w:sz="4" w:space="0" w:color="auto"/>
            </w:tcBorders>
          </w:tcPr>
          <w:p w14:paraId="3D671D6C" w14:textId="04542433" w:rsidR="00B80177" w:rsidRDefault="00B80177" w:rsidP="00F60418">
            <w:pPr>
              <w:spacing w:line="480" w:lineRule="auto"/>
              <w:rPr>
                <w:rFonts w:ascii="Calibri" w:hAnsi="Calibri" w:cs="Calibri"/>
              </w:rPr>
            </w:pPr>
            <w:r w:rsidRPr="00B80177">
              <w:rPr>
                <w:rFonts w:ascii="Calibri" w:hAnsi="Calibri" w:cs="Calibri"/>
                <w:lang w:val="fr-CA"/>
              </w:rPr>
              <w:t>sam</w:t>
            </w:r>
          </w:p>
        </w:tc>
      </w:tr>
      <w:tr w:rsidR="00B80177" w14:paraId="15D9CD13" w14:textId="77777777" w:rsidTr="00A62CBD">
        <w:tc>
          <w:tcPr>
            <w:tcW w:w="794" w:type="dxa"/>
            <w:tcBorders>
              <w:top w:val="single" w:sz="4" w:space="0" w:color="auto"/>
            </w:tcBorders>
            <w:shd w:val="clear" w:color="auto" w:fill="E7E6E6" w:themeFill="background2"/>
          </w:tcPr>
          <w:p w14:paraId="3F6A3C64" w14:textId="044AA24A" w:rsidR="00B80177" w:rsidRDefault="00B80177" w:rsidP="00F60418">
            <w:pPr>
              <w:spacing w:line="480" w:lineRule="auto"/>
              <w:rPr>
                <w:rFonts w:ascii="Calibri" w:hAnsi="Calibri" w:cs="Calibri"/>
              </w:rPr>
            </w:pPr>
            <w:r w:rsidRPr="00B80177">
              <w:rPr>
                <w:rFonts w:ascii="Calibri" w:hAnsi="Calibri" w:cs="Calibri"/>
                <w:lang w:val="fr-CA"/>
              </w:rPr>
              <w:t>191655</w:t>
            </w:r>
          </w:p>
        </w:tc>
        <w:tc>
          <w:tcPr>
            <w:tcW w:w="1346" w:type="dxa"/>
            <w:tcBorders>
              <w:top w:val="single" w:sz="4" w:space="0" w:color="auto"/>
            </w:tcBorders>
            <w:shd w:val="clear" w:color="auto" w:fill="E7E6E6" w:themeFill="background2"/>
          </w:tcPr>
          <w:p w14:paraId="699B9E58" w14:textId="4C1076D5" w:rsidR="00B80177" w:rsidRDefault="00B80177" w:rsidP="00F60418">
            <w:pPr>
              <w:spacing w:line="480" w:lineRule="auto"/>
              <w:rPr>
                <w:rFonts w:ascii="Calibri" w:hAnsi="Calibri" w:cs="Calibri"/>
              </w:rPr>
            </w:pPr>
            <w:r w:rsidRPr="00B80177">
              <w:rPr>
                <w:rFonts w:ascii="Calibri" w:hAnsi="Calibri" w:cs="Calibri"/>
                <w:lang w:val="fr-CA"/>
              </w:rPr>
              <w:t>2.36</w:t>
            </w:r>
          </w:p>
        </w:tc>
        <w:tc>
          <w:tcPr>
            <w:tcW w:w="1115" w:type="dxa"/>
            <w:tcBorders>
              <w:top w:val="single" w:sz="4" w:space="0" w:color="auto"/>
            </w:tcBorders>
            <w:shd w:val="clear" w:color="auto" w:fill="E7E6E6" w:themeFill="background2"/>
          </w:tcPr>
          <w:p w14:paraId="121683E4" w14:textId="2EAB99C7" w:rsidR="00B80177" w:rsidRDefault="00B80177" w:rsidP="00F60418">
            <w:pPr>
              <w:spacing w:line="480" w:lineRule="auto"/>
              <w:rPr>
                <w:rFonts w:ascii="Calibri" w:hAnsi="Calibri" w:cs="Calibri"/>
              </w:rPr>
            </w:pPr>
            <w:r w:rsidRPr="00B80177">
              <w:rPr>
                <w:rFonts w:ascii="Calibri" w:hAnsi="Calibri" w:cs="Calibri"/>
                <w:lang w:val="fr-CA"/>
              </w:rPr>
              <w:t>2.36</w:t>
            </w:r>
          </w:p>
        </w:tc>
        <w:tc>
          <w:tcPr>
            <w:tcW w:w="2145" w:type="dxa"/>
            <w:tcBorders>
              <w:top w:val="single" w:sz="4" w:space="0" w:color="auto"/>
            </w:tcBorders>
            <w:shd w:val="clear" w:color="auto" w:fill="E7E6E6" w:themeFill="background2"/>
          </w:tcPr>
          <w:p w14:paraId="04CE8737" w14:textId="5EA3B225" w:rsidR="00B80177" w:rsidRDefault="00B80177" w:rsidP="00F60418">
            <w:pPr>
              <w:spacing w:line="480" w:lineRule="auto"/>
              <w:rPr>
                <w:rFonts w:ascii="Calibri" w:hAnsi="Calibri" w:cs="Calibri"/>
              </w:rPr>
            </w:pPr>
            <w:r w:rsidRPr="00B80177">
              <w:rPr>
                <w:rFonts w:ascii="Calibri" w:hAnsi="Calibri" w:cs="Calibri"/>
                <w:lang w:val="fr-CA"/>
              </w:rPr>
              <w:t>C</w:t>
            </w:r>
          </w:p>
        </w:tc>
        <w:tc>
          <w:tcPr>
            <w:tcW w:w="1097" w:type="dxa"/>
            <w:tcBorders>
              <w:top w:val="single" w:sz="4" w:space="0" w:color="auto"/>
            </w:tcBorders>
            <w:shd w:val="clear" w:color="auto" w:fill="E7E6E6" w:themeFill="background2"/>
          </w:tcPr>
          <w:p w14:paraId="0226041A" w14:textId="48F616EC" w:rsidR="00B80177" w:rsidRDefault="00B80177" w:rsidP="00F60418">
            <w:pPr>
              <w:spacing w:line="480" w:lineRule="auto"/>
              <w:rPr>
                <w:rFonts w:ascii="Calibri" w:hAnsi="Calibri" w:cs="Calibri"/>
              </w:rPr>
            </w:pPr>
            <w:r w:rsidRPr="00B80177">
              <w:rPr>
                <w:rFonts w:ascii="Calibri" w:hAnsi="Calibri" w:cs="Calibri"/>
                <w:lang w:val="fr-CA"/>
              </w:rPr>
              <w:t>C</w:t>
            </w:r>
          </w:p>
        </w:tc>
        <w:tc>
          <w:tcPr>
            <w:tcW w:w="1438" w:type="dxa"/>
            <w:tcBorders>
              <w:top w:val="single" w:sz="4" w:space="0" w:color="auto"/>
            </w:tcBorders>
            <w:shd w:val="clear" w:color="auto" w:fill="E7E6E6" w:themeFill="background2"/>
          </w:tcPr>
          <w:p w14:paraId="077818FD" w14:textId="23DA41A4" w:rsidR="00B80177" w:rsidRDefault="00B80177" w:rsidP="00F60418">
            <w:pPr>
              <w:spacing w:line="480" w:lineRule="auto"/>
              <w:rPr>
                <w:rFonts w:ascii="Calibri" w:hAnsi="Calibri" w:cs="Calibri"/>
              </w:rPr>
            </w:pPr>
            <w:r w:rsidRPr="00B80177">
              <w:rPr>
                <w:rFonts w:ascii="Calibri" w:hAnsi="Calibri" w:cs="Calibri"/>
                <w:lang w:val="fr-CA"/>
              </w:rPr>
              <w:t>C</w:t>
            </w:r>
          </w:p>
        </w:tc>
        <w:tc>
          <w:tcPr>
            <w:tcW w:w="431" w:type="dxa"/>
            <w:tcBorders>
              <w:top w:val="single" w:sz="4" w:space="0" w:color="auto"/>
            </w:tcBorders>
            <w:shd w:val="clear" w:color="auto" w:fill="E7E6E6" w:themeFill="background2"/>
          </w:tcPr>
          <w:p w14:paraId="25635697" w14:textId="0714E542" w:rsidR="00B80177" w:rsidRDefault="00B80177" w:rsidP="00F60418">
            <w:pPr>
              <w:spacing w:line="480" w:lineRule="auto"/>
              <w:rPr>
                <w:rFonts w:ascii="Calibri" w:hAnsi="Calibri" w:cs="Calibri"/>
              </w:rPr>
            </w:pPr>
            <w:r w:rsidRPr="00B80177">
              <w:rPr>
                <w:rFonts w:ascii="Calibri" w:hAnsi="Calibri" w:cs="Calibri"/>
                <w:lang w:val="fr-CA"/>
              </w:rPr>
              <w:t>C</w:t>
            </w:r>
          </w:p>
        </w:tc>
        <w:tc>
          <w:tcPr>
            <w:tcW w:w="435" w:type="dxa"/>
            <w:tcBorders>
              <w:top w:val="single" w:sz="4" w:space="0" w:color="auto"/>
            </w:tcBorders>
            <w:shd w:val="clear" w:color="auto" w:fill="E7E6E6" w:themeFill="background2"/>
          </w:tcPr>
          <w:p w14:paraId="6EFD9D8F" w14:textId="47ABBCB0" w:rsidR="00B80177" w:rsidRDefault="00B80177" w:rsidP="00F60418">
            <w:pPr>
              <w:spacing w:line="480" w:lineRule="auto"/>
              <w:rPr>
                <w:rFonts w:ascii="Calibri" w:hAnsi="Calibri" w:cs="Calibri"/>
              </w:rPr>
            </w:pPr>
            <w:r>
              <w:rPr>
                <w:rFonts w:ascii="Calibri" w:hAnsi="Calibri" w:cs="Calibri"/>
              </w:rPr>
              <w:t>T</w:t>
            </w:r>
          </w:p>
        </w:tc>
        <w:tc>
          <w:tcPr>
            <w:tcW w:w="698" w:type="dxa"/>
            <w:tcBorders>
              <w:top w:val="single" w:sz="4" w:space="0" w:color="auto"/>
            </w:tcBorders>
            <w:shd w:val="clear" w:color="auto" w:fill="E7E6E6" w:themeFill="background2"/>
          </w:tcPr>
          <w:p w14:paraId="1292692E" w14:textId="12F19609" w:rsidR="00B80177" w:rsidRDefault="00B80177" w:rsidP="00F60418">
            <w:pPr>
              <w:spacing w:line="480" w:lineRule="auto"/>
              <w:rPr>
                <w:rFonts w:ascii="Calibri" w:hAnsi="Calibri" w:cs="Calibri"/>
              </w:rPr>
            </w:pPr>
            <w:r w:rsidRPr="00B80177">
              <w:rPr>
                <w:rFonts w:ascii="Calibri" w:hAnsi="Calibri" w:cs="Calibri"/>
                <w:lang w:val="fr-CA"/>
              </w:rPr>
              <w:t>28575</w:t>
            </w:r>
          </w:p>
        </w:tc>
      </w:tr>
      <w:tr w:rsidR="00B80177" w14:paraId="1C8C28D4" w14:textId="77777777" w:rsidTr="00A62CBD">
        <w:tc>
          <w:tcPr>
            <w:tcW w:w="794" w:type="dxa"/>
          </w:tcPr>
          <w:p w14:paraId="5F9D10B1" w14:textId="3EF22230" w:rsidR="00B80177" w:rsidRDefault="00B80177" w:rsidP="00F60418">
            <w:pPr>
              <w:spacing w:line="480" w:lineRule="auto"/>
              <w:rPr>
                <w:rFonts w:ascii="Calibri" w:hAnsi="Calibri" w:cs="Calibri"/>
              </w:rPr>
            </w:pPr>
            <w:r w:rsidRPr="00B80177">
              <w:rPr>
                <w:rFonts w:ascii="Calibri" w:hAnsi="Calibri" w:cs="Calibri"/>
                <w:lang w:val="fr-CA"/>
              </w:rPr>
              <w:t>191989</w:t>
            </w:r>
          </w:p>
        </w:tc>
        <w:tc>
          <w:tcPr>
            <w:tcW w:w="1346" w:type="dxa"/>
          </w:tcPr>
          <w:p w14:paraId="27963862" w14:textId="7633AEAD" w:rsidR="00B80177" w:rsidRDefault="00B80177" w:rsidP="00F60418">
            <w:pPr>
              <w:spacing w:line="480" w:lineRule="auto"/>
              <w:rPr>
                <w:rFonts w:ascii="Calibri" w:hAnsi="Calibri" w:cs="Calibri"/>
              </w:rPr>
            </w:pPr>
            <w:r w:rsidRPr="00B80177">
              <w:rPr>
                <w:rFonts w:ascii="Calibri" w:hAnsi="Calibri" w:cs="Calibri"/>
                <w:lang w:val="fr-CA"/>
              </w:rPr>
              <w:t>2.28</w:t>
            </w:r>
          </w:p>
        </w:tc>
        <w:tc>
          <w:tcPr>
            <w:tcW w:w="1115" w:type="dxa"/>
          </w:tcPr>
          <w:p w14:paraId="48FDD886" w14:textId="37C11F74" w:rsidR="00B80177" w:rsidRDefault="00B80177" w:rsidP="00F60418">
            <w:pPr>
              <w:spacing w:line="480" w:lineRule="auto"/>
              <w:rPr>
                <w:rFonts w:ascii="Calibri" w:hAnsi="Calibri" w:cs="Calibri"/>
              </w:rPr>
            </w:pPr>
            <w:r w:rsidRPr="00B80177">
              <w:rPr>
                <w:rFonts w:ascii="Calibri" w:hAnsi="Calibri" w:cs="Calibri"/>
                <w:lang w:val="fr-CA"/>
              </w:rPr>
              <w:t>2.28</w:t>
            </w:r>
          </w:p>
        </w:tc>
        <w:tc>
          <w:tcPr>
            <w:tcW w:w="2145" w:type="dxa"/>
          </w:tcPr>
          <w:p w14:paraId="4D686D1D" w14:textId="20037304" w:rsidR="00B80177" w:rsidRDefault="00B80177" w:rsidP="00F60418">
            <w:pPr>
              <w:spacing w:line="480" w:lineRule="auto"/>
              <w:rPr>
                <w:rFonts w:ascii="Calibri" w:hAnsi="Calibri" w:cs="Calibri"/>
              </w:rPr>
            </w:pPr>
            <w:r w:rsidRPr="00B80177">
              <w:rPr>
                <w:rFonts w:ascii="Calibri" w:hAnsi="Calibri" w:cs="Calibri"/>
                <w:lang w:val="fr-CA"/>
              </w:rPr>
              <w:t>C</w:t>
            </w:r>
          </w:p>
        </w:tc>
        <w:tc>
          <w:tcPr>
            <w:tcW w:w="1097" w:type="dxa"/>
          </w:tcPr>
          <w:p w14:paraId="3A2EC29C" w14:textId="3F6015E1" w:rsidR="00B80177" w:rsidRDefault="00B80177" w:rsidP="00F60418">
            <w:pPr>
              <w:spacing w:line="480" w:lineRule="auto"/>
              <w:rPr>
                <w:rFonts w:ascii="Calibri" w:hAnsi="Calibri" w:cs="Calibri"/>
              </w:rPr>
            </w:pPr>
            <w:r w:rsidRPr="00B80177">
              <w:rPr>
                <w:rFonts w:ascii="Calibri" w:hAnsi="Calibri" w:cs="Calibri"/>
                <w:lang w:val="fr-CA"/>
              </w:rPr>
              <w:t>C</w:t>
            </w:r>
          </w:p>
        </w:tc>
        <w:tc>
          <w:tcPr>
            <w:tcW w:w="1438" w:type="dxa"/>
          </w:tcPr>
          <w:p w14:paraId="2EECA2AE" w14:textId="64341FC5" w:rsidR="00B80177" w:rsidRDefault="00B80177" w:rsidP="00F60418">
            <w:pPr>
              <w:spacing w:line="480" w:lineRule="auto"/>
              <w:rPr>
                <w:rFonts w:ascii="Calibri" w:hAnsi="Calibri" w:cs="Calibri"/>
              </w:rPr>
            </w:pPr>
            <w:r w:rsidRPr="00B80177">
              <w:rPr>
                <w:rFonts w:ascii="Calibri" w:hAnsi="Calibri" w:cs="Calibri"/>
                <w:lang w:val="fr-CA"/>
              </w:rPr>
              <w:t>C</w:t>
            </w:r>
          </w:p>
        </w:tc>
        <w:tc>
          <w:tcPr>
            <w:tcW w:w="431" w:type="dxa"/>
          </w:tcPr>
          <w:p w14:paraId="4729B60B" w14:textId="3EB3A9E6" w:rsidR="00B80177" w:rsidRDefault="00B80177" w:rsidP="00F60418">
            <w:pPr>
              <w:spacing w:line="480" w:lineRule="auto"/>
              <w:rPr>
                <w:rFonts w:ascii="Calibri" w:hAnsi="Calibri" w:cs="Calibri"/>
              </w:rPr>
            </w:pPr>
            <w:r w:rsidRPr="00B80177">
              <w:rPr>
                <w:rFonts w:ascii="Calibri" w:hAnsi="Calibri" w:cs="Calibri"/>
                <w:lang w:val="fr-CA"/>
              </w:rPr>
              <w:t>C</w:t>
            </w:r>
          </w:p>
        </w:tc>
        <w:tc>
          <w:tcPr>
            <w:tcW w:w="435" w:type="dxa"/>
          </w:tcPr>
          <w:p w14:paraId="26398CC1" w14:textId="0D89B486" w:rsidR="00B80177" w:rsidRDefault="00B80177" w:rsidP="00F60418">
            <w:pPr>
              <w:spacing w:line="480" w:lineRule="auto"/>
              <w:rPr>
                <w:rFonts w:ascii="Calibri" w:hAnsi="Calibri" w:cs="Calibri"/>
              </w:rPr>
            </w:pPr>
            <w:r>
              <w:rPr>
                <w:rFonts w:ascii="Calibri" w:hAnsi="Calibri" w:cs="Calibri"/>
              </w:rPr>
              <w:t>T</w:t>
            </w:r>
          </w:p>
        </w:tc>
        <w:tc>
          <w:tcPr>
            <w:tcW w:w="698" w:type="dxa"/>
          </w:tcPr>
          <w:p w14:paraId="08D989E7" w14:textId="59158C78" w:rsidR="00B80177" w:rsidRDefault="00B80177" w:rsidP="00F60418">
            <w:pPr>
              <w:spacing w:line="480" w:lineRule="auto"/>
              <w:rPr>
                <w:rFonts w:ascii="Calibri" w:hAnsi="Calibri" w:cs="Calibri"/>
              </w:rPr>
            </w:pPr>
            <w:r w:rsidRPr="00B80177">
              <w:rPr>
                <w:rFonts w:ascii="Calibri" w:hAnsi="Calibri" w:cs="Calibri"/>
                <w:lang w:val="fr-CA"/>
              </w:rPr>
              <w:t>28575</w:t>
            </w:r>
          </w:p>
        </w:tc>
      </w:tr>
      <w:tr w:rsidR="00B80177" w14:paraId="35ACC0A6" w14:textId="77777777" w:rsidTr="00A62CBD">
        <w:tc>
          <w:tcPr>
            <w:tcW w:w="794" w:type="dxa"/>
            <w:shd w:val="clear" w:color="auto" w:fill="E7E6E6" w:themeFill="background2"/>
          </w:tcPr>
          <w:p w14:paraId="4807128D" w14:textId="446970F7" w:rsidR="00B80177" w:rsidRDefault="00B80177" w:rsidP="00F60418">
            <w:pPr>
              <w:spacing w:line="480" w:lineRule="auto"/>
              <w:rPr>
                <w:rFonts w:ascii="Calibri" w:hAnsi="Calibri" w:cs="Calibri"/>
              </w:rPr>
            </w:pPr>
            <w:r w:rsidRPr="00B80177">
              <w:rPr>
                <w:rFonts w:ascii="Calibri" w:hAnsi="Calibri" w:cs="Calibri"/>
              </w:rPr>
              <w:t>301301</w:t>
            </w:r>
          </w:p>
        </w:tc>
        <w:tc>
          <w:tcPr>
            <w:tcW w:w="1346" w:type="dxa"/>
            <w:shd w:val="clear" w:color="auto" w:fill="E7E6E6" w:themeFill="background2"/>
          </w:tcPr>
          <w:p w14:paraId="525F7447" w14:textId="6F27DE80" w:rsidR="00B80177" w:rsidRDefault="00B80177" w:rsidP="00F60418">
            <w:pPr>
              <w:spacing w:line="480" w:lineRule="auto"/>
              <w:rPr>
                <w:rFonts w:ascii="Calibri" w:hAnsi="Calibri" w:cs="Calibri"/>
              </w:rPr>
            </w:pPr>
            <w:r w:rsidRPr="00B80177">
              <w:rPr>
                <w:rFonts w:ascii="Calibri" w:hAnsi="Calibri" w:cs="Calibri"/>
              </w:rPr>
              <w:t>2.26</w:t>
            </w:r>
          </w:p>
        </w:tc>
        <w:tc>
          <w:tcPr>
            <w:tcW w:w="1115" w:type="dxa"/>
            <w:shd w:val="clear" w:color="auto" w:fill="E7E6E6" w:themeFill="background2"/>
          </w:tcPr>
          <w:p w14:paraId="32FCA574" w14:textId="678FD201" w:rsidR="00B80177" w:rsidRDefault="00B80177" w:rsidP="00F60418">
            <w:pPr>
              <w:spacing w:line="480" w:lineRule="auto"/>
              <w:rPr>
                <w:rFonts w:ascii="Calibri" w:hAnsi="Calibri" w:cs="Calibri"/>
              </w:rPr>
            </w:pPr>
            <w:r w:rsidRPr="00B80177">
              <w:rPr>
                <w:rFonts w:ascii="Calibri" w:hAnsi="Calibri" w:cs="Calibri"/>
              </w:rPr>
              <w:t>2.26</w:t>
            </w:r>
          </w:p>
        </w:tc>
        <w:tc>
          <w:tcPr>
            <w:tcW w:w="2145" w:type="dxa"/>
            <w:shd w:val="clear" w:color="auto" w:fill="E7E6E6" w:themeFill="background2"/>
          </w:tcPr>
          <w:p w14:paraId="21642EEE" w14:textId="721025B4" w:rsidR="00B80177" w:rsidRDefault="00B80177" w:rsidP="00F60418">
            <w:pPr>
              <w:spacing w:line="480" w:lineRule="auto"/>
              <w:rPr>
                <w:rFonts w:ascii="Calibri" w:hAnsi="Calibri" w:cs="Calibri"/>
              </w:rPr>
            </w:pPr>
            <w:r w:rsidRPr="00B80177">
              <w:rPr>
                <w:rFonts w:ascii="Calibri" w:hAnsi="Calibri" w:cs="Calibri"/>
              </w:rPr>
              <w:t>G</w:t>
            </w:r>
          </w:p>
        </w:tc>
        <w:tc>
          <w:tcPr>
            <w:tcW w:w="1097" w:type="dxa"/>
            <w:shd w:val="clear" w:color="auto" w:fill="E7E6E6" w:themeFill="background2"/>
          </w:tcPr>
          <w:p w14:paraId="1B69277F" w14:textId="70836891" w:rsidR="00B80177" w:rsidRDefault="00B80177" w:rsidP="00F60418">
            <w:pPr>
              <w:spacing w:line="480" w:lineRule="auto"/>
              <w:rPr>
                <w:rFonts w:ascii="Calibri" w:hAnsi="Calibri" w:cs="Calibri"/>
              </w:rPr>
            </w:pPr>
            <w:r w:rsidRPr="00B80177">
              <w:rPr>
                <w:rFonts w:ascii="Calibri" w:hAnsi="Calibri" w:cs="Calibri"/>
              </w:rPr>
              <w:t>G</w:t>
            </w:r>
          </w:p>
        </w:tc>
        <w:tc>
          <w:tcPr>
            <w:tcW w:w="1438" w:type="dxa"/>
            <w:shd w:val="clear" w:color="auto" w:fill="E7E6E6" w:themeFill="background2"/>
          </w:tcPr>
          <w:p w14:paraId="2C1CEE1B" w14:textId="7C4F7E61" w:rsidR="00B80177" w:rsidRDefault="00B80177" w:rsidP="00F60418">
            <w:pPr>
              <w:spacing w:line="480" w:lineRule="auto"/>
              <w:rPr>
                <w:rFonts w:ascii="Calibri" w:hAnsi="Calibri" w:cs="Calibri"/>
              </w:rPr>
            </w:pPr>
            <w:r w:rsidRPr="00B80177">
              <w:rPr>
                <w:rFonts w:ascii="Calibri" w:hAnsi="Calibri" w:cs="Calibri"/>
              </w:rPr>
              <w:t>G</w:t>
            </w:r>
          </w:p>
        </w:tc>
        <w:tc>
          <w:tcPr>
            <w:tcW w:w="431" w:type="dxa"/>
            <w:shd w:val="clear" w:color="auto" w:fill="E7E6E6" w:themeFill="background2"/>
          </w:tcPr>
          <w:p w14:paraId="6CE759C6" w14:textId="10B04B3F" w:rsidR="00B80177" w:rsidRDefault="00B80177" w:rsidP="00F60418">
            <w:pPr>
              <w:spacing w:line="480" w:lineRule="auto"/>
              <w:rPr>
                <w:rFonts w:ascii="Calibri" w:hAnsi="Calibri" w:cs="Calibri"/>
              </w:rPr>
            </w:pPr>
            <w:r w:rsidRPr="00B80177">
              <w:rPr>
                <w:rFonts w:ascii="Calibri" w:hAnsi="Calibri" w:cs="Calibri"/>
              </w:rPr>
              <w:t>G</w:t>
            </w:r>
          </w:p>
        </w:tc>
        <w:tc>
          <w:tcPr>
            <w:tcW w:w="435" w:type="dxa"/>
            <w:shd w:val="clear" w:color="auto" w:fill="E7E6E6" w:themeFill="background2"/>
          </w:tcPr>
          <w:p w14:paraId="026BE437" w14:textId="56437B0A" w:rsidR="00B80177" w:rsidRDefault="00B80177" w:rsidP="00F60418">
            <w:pPr>
              <w:spacing w:line="480" w:lineRule="auto"/>
              <w:rPr>
                <w:rFonts w:ascii="Calibri" w:hAnsi="Calibri" w:cs="Calibri"/>
              </w:rPr>
            </w:pPr>
            <w:r>
              <w:rPr>
                <w:rFonts w:ascii="Calibri" w:hAnsi="Calibri" w:cs="Calibri"/>
              </w:rPr>
              <w:t>C</w:t>
            </w:r>
          </w:p>
        </w:tc>
        <w:tc>
          <w:tcPr>
            <w:tcW w:w="698" w:type="dxa"/>
            <w:shd w:val="clear" w:color="auto" w:fill="E7E6E6" w:themeFill="background2"/>
          </w:tcPr>
          <w:p w14:paraId="001EB906" w14:textId="2ABAB016" w:rsidR="00B80177" w:rsidRDefault="00B80177" w:rsidP="00F60418">
            <w:pPr>
              <w:spacing w:line="480" w:lineRule="auto"/>
              <w:rPr>
                <w:rFonts w:ascii="Calibri" w:hAnsi="Calibri" w:cs="Calibri"/>
              </w:rPr>
            </w:pPr>
            <w:r w:rsidRPr="00B80177">
              <w:rPr>
                <w:rFonts w:ascii="Calibri" w:hAnsi="Calibri" w:cs="Calibri"/>
                <w:lang w:val="fr-CA"/>
              </w:rPr>
              <w:t>28575</w:t>
            </w:r>
          </w:p>
        </w:tc>
      </w:tr>
      <w:tr w:rsidR="00B80177" w14:paraId="3A50A3B1" w14:textId="77777777" w:rsidTr="00A62CBD">
        <w:tc>
          <w:tcPr>
            <w:tcW w:w="794" w:type="dxa"/>
            <w:tcBorders>
              <w:bottom w:val="single" w:sz="4" w:space="0" w:color="auto"/>
            </w:tcBorders>
          </w:tcPr>
          <w:p w14:paraId="3F6763E3" w14:textId="1DF69114" w:rsidR="00B80177" w:rsidRDefault="00B80177" w:rsidP="00F60418">
            <w:pPr>
              <w:spacing w:line="480" w:lineRule="auto"/>
              <w:rPr>
                <w:rFonts w:ascii="Calibri" w:hAnsi="Calibri" w:cs="Calibri"/>
              </w:rPr>
            </w:pPr>
            <w:r w:rsidRPr="00B80177">
              <w:rPr>
                <w:rFonts w:ascii="Calibri" w:hAnsi="Calibri" w:cs="Calibri"/>
              </w:rPr>
              <w:t>306839</w:t>
            </w:r>
          </w:p>
        </w:tc>
        <w:tc>
          <w:tcPr>
            <w:tcW w:w="1346" w:type="dxa"/>
            <w:tcBorders>
              <w:bottom w:val="single" w:sz="4" w:space="0" w:color="auto"/>
            </w:tcBorders>
          </w:tcPr>
          <w:p w14:paraId="7C6FBEE6" w14:textId="7EF8D490" w:rsidR="00B80177" w:rsidRDefault="00B80177" w:rsidP="00F60418">
            <w:pPr>
              <w:spacing w:line="480" w:lineRule="auto"/>
              <w:rPr>
                <w:rFonts w:ascii="Calibri" w:hAnsi="Calibri" w:cs="Calibri"/>
              </w:rPr>
            </w:pPr>
            <w:r w:rsidRPr="00B80177">
              <w:rPr>
                <w:rFonts w:ascii="Calibri" w:hAnsi="Calibri" w:cs="Calibri"/>
              </w:rPr>
              <w:t>2.4</w:t>
            </w:r>
          </w:p>
        </w:tc>
        <w:tc>
          <w:tcPr>
            <w:tcW w:w="1115" w:type="dxa"/>
            <w:tcBorders>
              <w:bottom w:val="single" w:sz="4" w:space="0" w:color="auto"/>
            </w:tcBorders>
          </w:tcPr>
          <w:p w14:paraId="65FB69AD" w14:textId="2AFF9119" w:rsidR="00B80177" w:rsidRDefault="00B80177" w:rsidP="00F60418">
            <w:pPr>
              <w:spacing w:line="480" w:lineRule="auto"/>
              <w:rPr>
                <w:rFonts w:ascii="Calibri" w:hAnsi="Calibri" w:cs="Calibri"/>
              </w:rPr>
            </w:pPr>
            <w:r w:rsidRPr="00B80177">
              <w:rPr>
                <w:rFonts w:ascii="Calibri" w:hAnsi="Calibri" w:cs="Calibri"/>
              </w:rPr>
              <w:t>2.4</w:t>
            </w:r>
          </w:p>
        </w:tc>
        <w:tc>
          <w:tcPr>
            <w:tcW w:w="2145" w:type="dxa"/>
            <w:tcBorders>
              <w:bottom w:val="single" w:sz="4" w:space="0" w:color="auto"/>
            </w:tcBorders>
          </w:tcPr>
          <w:p w14:paraId="7911EFE1" w14:textId="7A9B521A" w:rsidR="00B80177" w:rsidRDefault="00B80177" w:rsidP="00F60418">
            <w:pPr>
              <w:spacing w:line="480" w:lineRule="auto"/>
              <w:rPr>
                <w:rFonts w:ascii="Calibri" w:hAnsi="Calibri" w:cs="Calibri"/>
              </w:rPr>
            </w:pPr>
            <w:r w:rsidRPr="00B80177">
              <w:rPr>
                <w:rFonts w:ascii="Calibri" w:hAnsi="Calibri" w:cs="Calibri"/>
              </w:rPr>
              <w:t>C</w:t>
            </w:r>
          </w:p>
        </w:tc>
        <w:tc>
          <w:tcPr>
            <w:tcW w:w="1097" w:type="dxa"/>
            <w:tcBorders>
              <w:bottom w:val="single" w:sz="4" w:space="0" w:color="auto"/>
            </w:tcBorders>
          </w:tcPr>
          <w:p w14:paraId="402C895E" w14:textId="33A9A4EF" w:rsidR="00B80177" w:rsidRDefault="00B80177" w:rsidP="00F60418">
            <w:pPr>
              <w:spacing w:line="480" w:lineRule="auto"/>
              <w:rPr>
                <w:rFonts w:ascii="Calibri" w:hAnsi="Calibri" w:cs="Calibri"/>
              </w:rPr>
            </w:pPr>
            <w:r w:rsidRPr="00B80177">
              <w:rPr>
                <w:rFonts w:ascii="Calibri" w:hAnsi="Calibri" w:cs="Calibri"/>
              </w:rPr>
              <w:t>C</w:t>
            </w:r>
          </w:p>
        </w:tc>
        <w:tc>
          <w:tcPr>
            <w:tcW w:w="1438" w:type="dxa"/>
            <w:tcBorders>
              <w:bottom w:val="single" w:sz="4" w:space="0" w:color="auto"/>
            </w:tcBorders>
          </w:tcPr>
          <w:p w14:paraId="079EB418" w14:textId="0E293779" w:rsidR="00B80177" w:rsidRDefault="00B80177" w:rsidP="00F60418">
            <w:pPr>
              <w:spacing w:line="480" w:lineRule="auto"/>
              <w:rPr>
                <w:rFonts w:ascii="Calibri" w:hAnsi="Calibri" w:cs="Calibri"/>
              </w:rPr>
            </w:pPr>
            <w:r w:rsidRPr="00B80177">
              <w:rPr>
                <w:rFonts w:ascii="Calibri" w:hAnsi="Calibri" w:cs="Calibri"/>
              </w:rPr>
              <w:t>C</w:t>
            </w:r>
          </w:p>
        </w:tc>
        <w:tc>
          <w:tcPr>
            <w:tcW w:w="431" w:type="dxa"/>
            <w:tcBorders>
              <w:bottom w:val="single" w:sz="4" w:space="0" w:color="auto"/>
            </w:tcBorders>
          </w:tcPr>
          <w:p w14:paraId="6E6FA122" w14:textId="5E41DDD8" w:rsidR="00B80177" w:rsidRDefault="00B80177" w:rsidP="00F60418">
            <w:pPr>
              <w:spacing w:line="480" w:lineRule="auto"/>
              <w:rPr>
                <w:rFonts w:ascii="Calibri" w:hAnsi="Calibri" w:cs="Calibri"/>
              </w:rPr>
            </w:pPr>
            <w:r w:rsidRPr="00B80177">
              <w:rPr>
                <w:rFonts w:ascii="Calibri" w:hAnsi="Calibri" w:cs="Calibri"/>
              </w:rPr>
              <w:t>C</w:t>
            </w:r>
          </w:p>
        </w:tc>
        <w:tc>
          <w:tcPr>
            <w:tcW w:w="435" w:type="dxa"/>
            <w:tcBorders>
              <w:bottom w:val="single" w:sz="4" w:space="0" w:color="auto"/>
            </w:tcBorders>
          </w:tcPr>
          <w:p w14:paraId="4B8579D4" w14:textId="1FE88CD9" w:rsidR="00B80177" w:rsidRDefault="00B80177" w:rsidP="00F60418">
            <w:pPr>
              <w:spacing w:line="480" w:lineRule="auto"/>
              <w:rPr>
                <w:rFonts w:ascii="Calibri" w:hAnsi="Calibri" w:cs="Calibri"/>
              </w:rPr>
            </w:pPr>
            <w:r>
              <w:rPr>
                <w:rFonts w:ascii="Calibri" w:hAnsi="Calibri" w:cs="Calibri"/>
              </w:rPr>
              <w:t>A</w:t>
            </w:r>
          </w:p>
        </w:tc>
        <w:tc>
          <w:tcPr>
            <w:tcW w:w="698" w:type="dxa"/>
            <w:tcBorders>
              <w:bottom w:val="single" w:sz="4" w:space="0" w:color="auto"/>
            </w:tcBorders>
          </w:tcPr>
          <w:p w14:paraId="5A9FAA2F" w14:textId="57020353" w:rsidR="00B80177" w:rsidRDefault="00B80177" w:rsidP="00F60418">
            <w:pPr>
              <w:spacing w:line="480" w:lineRule="auto"/>
              <w:rPr>
                <w:rFonts w:ascii="Calibri" w:hAnsi="Calibri" w:cs="Calibri"/>
              </w:rPr>
            </w:pPr>
            <w:r w:rsidRPr="00B80177">
              <w:rPr>
                <w:rFonts w:ascii="Calibri" w:hAnsi="Calibri" w:cs="Calibri"/>
                <w:lang w:val="fr-CA"/>
              </w:rPr>
              <w:t>28575</w:t>
            </w:r>
          </w:p>
        </w:tc>
      </w:tr>
    </w:tbl>
    <w:p w14:paraId="68957EFE" w14:textId="77777777" w:rsidR="00B80177" w:rsidRDefault="00B80177" w:rsidP="00F60418">
      <w:pPr>
        <w:spacing w:after="0" w:line="480" w:lineRule="auto"/>
        <w:rPr>
          <w:rFonts w:ascii="Calibri" w:hAnsi="Calibri" w:cs="Calibri"/>
        </w:rPr>
      </w:pPr>
    </w:p>
    <w:p w14:paraId="5368ECC1" w14:textId="2DE45621" w:rsidR="00653CD5" w:rsidRPr="00E257E8" w:rsidRDefault="00A06C88" w:rsidP="00F60418">
      <w:pPr>
        <w:spacing w:line="480" w:lineRule="auto"/>
        <w:rPr>
          <w:rFonts w:ascii="Calibri" w:hAnsi="Calibri" w:cs="Calibri"/>
          <w:b/>
          <w:bCs/>
        </w:rPr>
      </w:pPr>
      <w:r w:rsidRPr="00E257E8">
        <w:rPr>
          <w:rFonts w:ascii="Calibri" w:hAnsi="Calibri" w:cs="Calibri"/>
          <w:b/>
          <w:bCs/>
        </w:rPr>
        <w:t>EXPECTED OUTCOMES</w:t>
      </w:r>
    </w:p>
    <w:p w14:paraId="5A76BC97" w14:textId="161B10C8" w:rsidR="00A06C88" w:rsidRDefault="00F27A48" w:rsidP="00F60418">
      <w:pPr>
        <w:spacing w:line="480" w:lineRule="auto"/>
        <w:rPr>
          <w:rFonts w:ascii="Calibri" w:hAnsi="Calibri" w:cs="Calibri"/>
        </w:rPr>
      </w:pPr>
      <w:r>
        <w:rPr>
          <w:rFonts w:ascii="Calibri" w:hAnsi="Calibri" w:cs="Calibri"/>
        </w:rPr>
        <w:t>The goal of the analysis, for being able to measure genetic load, is to find sites with high conservation scores. The assumption is that a mutation at a site which is highly conserved over the phylogenetic tree (and thus millions of years of evolution) is likely to be deleterious. Finding how many sites which have mutations at these highly derived locations can give a measure of genetic load</w:t>
      </w:r>
      <w:r w:rsidRPr="00F70A0F">
        <w:rPr>
          <w:rFonts w:ascii="Calibri" w:hAnsi="Calibri" w:cs="Calibri"/>
          <w:vertAlign w:val="superscript"/>
        </w:rPr>
        <w:t>1,</w:t>
      </w:r>
      <w:r>
        <w:rPr>
          <w:rFonts w:ascii="Calibri" w:hAnsi="Calibri" w:cs="Calibri"/>
        </w:rPr>
        <w:t xml:space="preserve">. </w:t>
      </w:r>
      <w:r w:rsidR="00BD1D59" w:rsidRPr="00F27A48">
        <w:rPr>
          <w:rFonts w:ascii="Calibri" w:hAnsi="Calibri" w:cs="Calibri"/>
        </w:rPr>
        <w:t>The</w:t>
      </w:r>
      <w:r w:rsidR="00BD1D59">
        <w:rPr>
          <w:rFonts w:ascii="Calibri" w:hAnsi="Calibri" w:cs="Calibri"/>
        </w:rPr>
        <w:t xml:space="preserve"> resulting CSV file gives the derived alleles, based on three outgroup species, at sites which have specified evolutionary conservation scores</w:t>
      </w:r>
      <w:r w:rsidR="00556C9F">
        <w:rPr>
          <w:rFonts w:ascii="Calibri" w:hAnsi="Calibri" w:cs="Calibri"/>
        </w:rPr>
        <w:t xml:space="preserve"> which </w:t>
      </w:r>
      <w:r w:rsidR="00BD1D59">
        <w:rPr>
          <w:rFonts w:ascii="Calibri" w:hAnsi="Calibri" w:cs="Calibri"/>
        </w:rPr>
        <w:t>can be used to calculate measures of genetic load. For example, for each individual you can add the number of derived alleles in different score ranges, or similarly calculate the average RS score in different score ranges</w:t>
      </w:r>
      <w:r w:rsidR="00F72BBE">
        <w:rPr>
          <w:rFonts w:ascii="Calibri" w:hAnsi="Calibri" w:cs="Calibri"/>
        </w:rPr>
        <w:t xml:space="preserve"> (</w:t>
      </w:r>
      <w:r w:rsidR="00461AAD">
        <w:rPr>
          <w:rFonts w:ascii="Calibri" w:hAnsi="Calibri" w:cs="Calibri"/>
        </w:rPr>
        <w:t>Figure 2</w:t>
      </w:r>
      <w:r w:rsidR="00F72BBE">
        <w:rPr>
          <w:rFonts w:ascii="Calibri" w:hAnsi="Calibri" w:cs="Calibri"/>
        </w:rPr>
        <w:t xml:space="preserve">). </w:t>
      </w:r>
      <w:r w:rsidR="00A5254E">
        <w:rPr>
          <w:rFonts w:ascii="Calibri" w:hAnsi="Calibri" w:cs="Calibri"/>
        </w:rPr>
        <w:t>The CSV files can easily be imported into R and manipulated as desired.</w:t>
      </w:r>
    </w:p>
    <w:p w14:paraId="152CEA46" w14:textId="65BD36E9" w:rsidR="00621462" w:rsidRDefault="00621462" w:rsidP="00F60418">
      <w:pPr>
        <w:spacing w:line="480" w:lineRule="auto"/>
        <w:rPr>
          <w:rFonts w:ascii="Calibri" w:hAnsi="Calibri" w:cs="Calibri"/>
        </w:rPr>
      </w:pPr>
    </w:p>
    <w:p w14:paraId="6FED3FA2" w14:textId="40226206" w:rsidR="00282322" w:rsidRDefault="00282322" w:rsidP="00F60418">
      <w:pPr>
        <w:spacing w:line="480" w:lineRule="auto"/>
        <w:rPr>
          <w:rFonts w:ascii="Calibri" w:hAnsi="Calibri" w:cs="Calibri"/>
          <w:b/>
          <w:bCs/>
        </w:rPr>
      </w:pPr>
      <w:r w:rsidRPr="00282322">
        <w:rPr>
          <w:rFonts w:ascii="Calibri" w:hAnsi="Calibri" w:cs="Calibri"/>
          <w:b/>
          <w:bCs/>
        </w:rPr>
        <w:lastRenderedPageBreak/>
        <w:t>LIMITATIONS</w:t>
      </w:r>
    </w:p>
    <w:p w14:paraId="4938C7FF" w14:textId="71A94B68" w:rsidR="006B5B3E" w:rsidRPr="00AE01E6" w:rsidRDefault="006B5B3E" w:rsidP="00AE01E6">
      <w:pPr>
        <w:spacing w:line="480" w:lineRule="auto"/>
        <w:rPr>
          <w:rFonts w:ascii="Calibri" w:hAnsi="Calibri" w:cs="Calibri"/>
        </w:rPr>
      </w:pPr>
      <w:r w:rsidRPr="00AE01E6">
        <w:rPr>
          <w:rFonts w:ascii="Calibri" w:hAnsi="Calibri" w:cs="Calibri"/>
        </w:rPr>
        <w:t>This method detects sites in the genome with high evolutionary conservation scores across millions of years, and we thus assume that derived SNPs at these sites are deleterious. However, we do not know the function of these sites and so the derived alleles are</w:t>
      </w:r>
      <w:r w:rsidR="00CB2C6C" w:rsidRPr="00AE01E6">
        <w:rPr>
          <w:rFonts w:ascii="Calibri" w:hAnsi="Calibri" w:cs="Calibri"/>
        </w:rPr>
        <w:t xml:space="preserve"> only</w:t>
      </w:r>
      <w:r w:rsidRPr="00AE01E6">
        <w:rPr>
          <w:rFonts w:ascii="Calibri" w:hAnsi="Calibri" w:cs="Calibri"/>
        </w:rPr>
        <w:t xml:space="preserve"> putatively deleterious.</w:t>
      </w:r>
      <w:r w:rsidR="00315210" w:rsidRPr="00AE01E6">
        <w:rPr>
          <w:rFonts w:ascii="Calibri" w:hAnsi="Calibri" w:cs="Calibri"/>
        </w:rPr>
        <w:t xml:space="preserve"> This method uses a lot of computing resources and produces a number of large files and so does require access to reasonable computational power such as from cloud computing or </w:t>
      </w:r>
      <w:r w:rsidR="00FA5748" w:rsidRPr="00AE01E6">
        <w:rPr>
          <w:rFonts w:ascii="Calibri" w:hAnsi="Calibri" w:cs="Calibri"/>
        </w:rPr>
        <w:t>high-performance</w:t>
      </w:r>
      <w:r w:rsidR="00315210" w:rsidRPr="00AE01E6">
        <w:rPr>
          <w:rFonts w:ascii="Calibri" w:hAnsi="Calibri" w:cs="Calibri"/>
        </w:rPr>
        <w:t xml:space="preserve"> computers.</w:t>
      </w:r>
      <w:r w:rsidR="008E1C80" w:rsidRPr="00AE01E6">
        <w:rPr>
          <w:rFonts w:ascii="Calibri" w:hAnsi="Calibri" w:cs="Calibri"/>
        </w:rPr>
        <w:t xml:space="preserve"> It is also likely better to use another independent method to measure genetic load </w:t>
      </w:r>
      <w:r w:rsidR="00264214" w:rsidRPr="00AE01E6">
        <w:rPr>
          <w:rFonts w:ascii="Calibri" w:hAnsi="Calibri" w:cs="Calibri"/>
        </w:rPr>
        <w:t xml:space="preserve">to check for a consistent pattern, for example using a genome annotation method if a </w:t>
      </w:r>
      <w:r w:rsidR="007F6372" w:rsidRPr="00AE01E6">
        <w:rPr>
          <w:rFonts w:ascii="Calibri" w:hAnsi="Calibri" w:cs="Calibri"/>
        </w:rPr>
        <w:t>high-quality</w:t>
      </w:r>
      <w:r w:rsidR="00264214" w:rsidRPr="00AE01E6">
        <w:rPr>
          <w:rFonts w:ascii="Calibri" w:hAnsi="Calibri" w:cs="Calibri"/>
        </w:rPr>
        <w:t xml:space="preserve"> annotation, preferably done using RNA sequencing data, is available.</w:t>
      </w:r>
    </w:p>
    <w:p w14:paraId="1713B486" w14:textId="77777777" w:rsidR="009414A2" w:rsidRDefault="009414A2" w:rsidP="00F60418">
      <w:pPr>
        <w:spacing w:line="480" w:lineRule="auto"/>
        <w:rPr>
          <w:rFonts w:ascii="Calibri" w:hAnsi="Calibri" w:cs="Calibri"/>
        </w:rPr>
      </w:pPr>
    </w:p>
    <w:p w14:paraId="4D906B22" w14:textId="4866BA03" w:rsidR="006B5B3E" w:rsidRPr="00B253DE" w:rsidRDefault="00B253DE" w:rsidP="00F60418">
      <w:pPr>
        <w:spacing w:line="480" w:lineRule="auto"/>
        <w:rPr>
          <w:rFonts w:ascii="Calibri" w:hAnsi="Calibri" w:cs="Calibri"/>
          <w:b/>
          <w:bCs/>
        </w:rPr>
      </w:pPr>
      <w:r w:rsidRPr="00B253DE">
        <w:rPr>
          <w:rFonts w:ascii="Calibri" w:hAnsi="Calibri" w:cs="Calibri"/>
          <w:b/>
          <w:bCs/>
        </w:rPr>
        <w:t>TROUBLESHOOTING</w:t>
      </w:r>
    </w:p>
    <w:p w14:paraId="610A4251" w14:textId="0F3608A6" w:rsidR="00B253DE" w:rsidRDefault="00B253DE" w:rsidP="00F60418">
      <w:pPr>
        <w:spacing w:line="480" w:lineRule="auto"/>
        <w:rPr>
          <w:rFonts w:ascii="Calibri" w:hAnsi="Calibri" w:cs="Calibri"/>
          <w:b/>
          <w:bCs/>
        </w:rPr>
      </w:pPr>
      <w:r w:rsidRPr="00B253DE">
        <w:rPr>
          <w:rFonts w:ascii="Calibri" w:hAnsi="Calibri" w:cs="Calibri"/>
          <w:b/>
          <w:bCs/>
        </w:rPr>
        <w:t>Problem 1</w:t>
      </w:r>
    </w:p>
    <w:p w14:paraId="1AF5732B" w14:textId="26FD4572" w:rsidR="008C7248" w:rsidRDefault="008C7248" w:rsidP="00F60418">
      <w:pPr>
        <w:spacing w:line="480" w:lineRule="auto"/>
        <w:rPr>
          <w:rFonts w:ascii="Calibri" w:hAnsi="Calibri" w:cs="Calibri"/>
        </w:rPr>
      </w:pPr>
      <w:r w:rsidRPr="008C7248">
        <w:rPr>
          <w:rFonts w:ascii="Calibri" w:hAnsi="Calibri" w:cs="Calibri"/>
        </w:rPr>
        <w:t>Reference genome of focal species</w:t>
      </w:r>
      <w:r>
        <w:rPr>
          <w:rFonts w:ascii="Calibri" w:hAnsi="Calibri" w:cs="Calibri"/>
        </w:rPr>
        <w:t xml:space="preserve"> is highly fragmented with many small scaffolds</w:t>
      </w:r>
      <w:r w:rsidR="00697142">
        <w:rPr>
          <w:rFonts w:ascii="Calibri" w:hAnsi="Calibri" w:cs="Calibri"/>
        </w:rPr>
        <w:t xml:space="preserve"> (</w:t>
      </w:r>
      <w:hyperlink w:anchor="Step4" w:history="1">
        <w:r w:rsidR="00697142" w:rsidRPr="00EA5CB0">
          <w:rPr>
            <w:rStyle w:val="Hyperlink"/>
            <w:rFonts w:ascii="Calibri" w:hAnsi="Calibri" w:cs="Calibri"/>
          </w:rPr>
          <w:t>this refers to step 4</w:t>
        </w:r>
      </w:hyperlink>
      <w:r w:rsidR="00697142">
        <w:rPr>
          <w:rFonts w:ascii="Calibri" w:hAnsi="Calibri" w:cs="Calibri"/>
        </w:rPr>
        <w:t>)</w:t>
      </w:r>
      <w:r>
        <w:rPr>
          <w:rFonts w:ascii="Calibri" w:hAnsi="Calibri" w:cs="Calibri"/>
        </w:rPr>
        <w:t>.</w:t>
      </w:r>
    </w:p>
    <w:p w14:paraId="76100D87" w14:textId="77777777" w:rsidR="008C7248" w:rsidRDefault="008C7248" w:rsidP="00F60418">
      <w:pPr>
        <w:spacing w:line="480" w:lineRule="auto"/>
        <w:rPr>
          <w:rFonts w:ascii="Calibri" w:hAnsi="Calibri" w:cs="Calibri"/>
        </w:rPr>
      </w:pPr>
    </w:p>
    <w:p w14:paraId="0A931829" w14:textId="77777777" w:rsidR="008C7248" w:rsidRPr="008C7248" w:rsidRDefault="008C7248" w:rsidP="00F60418">
      <w:pPr>
        <w:spacing w:line="480" w:lineRule="auto"/>
        <w:rPr>
          <w:rFonts w:ascii="Calibri" w:hAnsi="Calibri" w:cs="Calibri"/>
          <w:b/>
          <w:bCs/>
        </w:rPr>
      </w:pPr>
      <w:r w:rsidRPr="008C7248">
        <w:rPr>
          <w:rFonts w:ascii="Calibri" w:hAnsi="Calibri" w:cs="Calibri"/>
          <w:b/>
          <w:bCs/>
        </w:rPr>
        <w:t>Potential solution</w:t>
      </w:r>
    </w:p>
    <w:p w14:paraId="57F4C4F7" w14:textId="7499602F" w:rsidR="007541FB" w:rsidRDefault="0054591F" w:rsidP="00F60418">
      <w:pPr>
        <w:spacing w:line="480" w:lineRule="auto"/>
        <w:rPr>
          <w:rFonts w:ascii="Calibri" w:hAnsi="Calibri" w:cs="Calibri"/>
        </w:rPr>
      </w:pPr>
      <w:r>
        <w:rPr>
          <w:rFonts w:ascii="Calibri" w:hAnsi="Calibri" w:cs="Calibri"/>
        </w:rPr>
        <w:t xml:space="preserve">Our bash script automates the process and so creating the input files for GERP is simple, although the run time may be affected with many scaffolds. The GERP analysis does have to be run once per scaffold, however. </w:t>
      </w:r>
    </w:p>
    <w:p w14:paraId="3FCEE90B" w14:textId="77777777" w:rsidR="007066B1" w:rsidRDefault="007066B1" w:rsidP="00F60418">
      <w:pPr>
        <w:spacing w:line="480" w:lineRule="auto"/>
        <w:rPr>
          <w:rFonts w:ascii="Calibri" w:hAnsi="Calibri" w:cs="Calibri"/>
        </w:rPr>
      </w:pPr>
    </w:p>
    <w:p w14:paraId="46ED8B90" w14:textId="77777777" w:rsidR="00094C14" w:rsidRPr="00443E7D" w:rsidRDefault="00094C14" w:rsidP="00094C14">
      <w:pPr>
        <w:spacing w:line="480" w:lineRule="auto"/>
        <w:rPr>
          <w:rFonts w:ascii="Calibri" w:hAnsi="Calibri" w:cs="Calibri"/>
          <w:b/>
          <w:bCs/>
        </w:rPr>
      </w:pPr>
      <w:r w:rsidRPr="00443E7D">
        <w:rPr>
          <w:rFonts w:ascii="Calibri" w:hAnsi="Calibri" w:cs="Calibri"/>
          <w:b/>
          <w:bCs/>
        </w:rPr>
        <w:t>Problem 2</w:t>
      </w:r>
    </w:p>
    <w:p w14:paraId="220FEC2E" w14:textId="56524778" w:rsidR="00094C14" w:rsidRDefault="00094C14" w:rsidP="00094C14">
      <w:pPr>
        <w:spacing w:line="480" w:lineRule="auto"/>
        <w:rPr>
          <w:rFonts w:ascii="Calibri" w:hAnsi="Calibri" w:cs="Calibri"/>
        </w:rPr>
      </w:pPr>
      <w:r>
        <w:rPr>
          <w:rFonts w:ascii="Calibri" w:hAnsi="Calibri" w:cs="Calibri"/>
        </w:rPr>
        <w:t>The bash script fails due to not finding the needed commands</w:t>
      </w:r>
      <w:r w:rsidR="00697142">
        <w:rPr>
          <w:rFonts w:ascii="Calibri" w:hAnsi="Calibri" w:cs="Calibri"/>
        </w:rPr>
        <w:t xml:space="preserve"> (</w:t>
      </w:r>
      <w:hyperlink w:anchor="Step4" w:history="1">
        <w:r w:rsidR="00697142" w:rsidRPr="000555AA">
          <w:rPr>
            <w:rStyle w:val="Hyperlink"/>
            <w:rFonts w:ascii="Calibri" w:hAnsi="Calibri" w:cs="Calibri"/>
          </w:rPr>
          <w:t>this refers to step 4</w:t>
        </w:r>
      </w:hyperlink>
      <w:r w:rsidR="00697142">
        <w:rPr>
          <w:rFonts w:ascii="Calibri" w:hAnsi="Calibri" w:cs="Calibri"/>
        </w:rPr>
        <w:t>)</w:t>
      </w:r>
      <w:r>
        <w:rPr>
          <w:rFonts w:ascii="Calibri" w:hAnsi="Calibri" w:cs="Calibri"/>
        </w:rPr>
        <w:t xml:space="preserve">. </w:t>
      </w:r>
    </w:p>
    <w:p w14:paraId="57E46485" w14:textId="77777777" w:rsidR="00094C14" w:rsidRDefault="00094C14" w:rsidP="00094C14">
      <w:pPr>
        <w:spacing w:line="480" w:lineRule="auto"/>
        <w:rPr>
          <w:rFonts w:ascii="Calibri" w:hAnsi="Calibri" w:cs="Calibri"/>
        </w:rPr>
      </w:pPr>
    </w:p>
    <w:p w14:paraId="6FF12AEA" w14:textId="77777777" w:rsidR="00094C14" w:rsidRPr="00443E7D" w:rsidRDefault="00094C14" w:rsidP="00094C14">
      <w:pPr>
        <w:spacing w:line="480" w:lineRule="auto"/>
        <w:rPr>
          <w:rFonts w:ascii="Calibri" w:hAnsi="Calibri" w:cs="Calibri"/>
          <w:b/>
          <w:bCs/>
        </w:rPr>
      </w:pPr>
      <w:r w:rsidRPr="00443E7D">
        <w:rPr>
          <w:rFonts w:ascii="Calibri" w:hAnsi="Calibri" w:cs="Calibri"/>
          <w:b/>
          <w:bCs/>
        </w:rPr>
        <w:t>Potential solution</w:t>
      </w:r>
    </w:p>
    <w:p w14:paraId="120842BB" w14:textId="518B840B" w:rsidR="00094C14" w:rsidRDefault="00094C14" w:rsidP="00094C14">
      <w:pPr>
        <w:spacing w:line="480" w:lineRule="auto"/>
        <w:rPr>
          <w:rFonts w:ascii="Calibri" w:hAnsi="Calibri" w:cs="Calibri"/>
        </w:rPr>
      </w:pPr>
      <w:r>
        <w:rPr>
          <w:rFonts w:ascii="Calibri" w:hAnsi="Calibri" w:cs="Calibri"/>
        </w:rPr>
        <w:t>It is important to download all programs listed in the table if not already done so</w:t>
      </w:r>
      <w:r w:rsidR="00CA7C4D">
        <w:rPr>
          <w:rFonts w:ascii="Calibri" w:hAnsi="Calibri" w:cs="Calibri"/>
        </w:rPr>
        <w:t xml:space="preserve">, and it is also important to ensure they are accessible from the specified path which is input into the bash script. </w:t>
      </w:r>
      <w:r>
        <w:rPr>
          <w:rFonts w:ascii="Calibri" w:hAnsi="Calibri" w:cs="Calibri"/>
        </w:rPr>
        <w:t xml:space="preserve"> </w:t>
      </w:r>
    </w:p>
    <w:p w14:paraId="024F7D03" w14:textId="77777777" w:rsidR="00094C14" w:rsidRDefault="00094C14" w:rsidP="00F60418">
      <w:pPr>
        <w:spacing w:line="480" w:lineRule="auto"/>
        <w:rPr>
          <w:rFonts w:ascii="Calibri" w:hAnsi="Calibri" w:cs="Calibri"/>
          <w:b/>
          <w:bCs/>
        </w:rPr>
      </w:pPr>
    </w:p>
    <w:p w14:paraId="367F0835" w14:textId="3B0BD3AD" w:rsidR="00443E7D" w:rsidRPr="00443E7D" w:rsidRDefault="00443E7D" w:rsidP="00F60418">
      <w:pPr>
        <w:spacing w:line="480" w:lineRule="auto"/>
        <w:rPr>
          <w:rFonts w:ascii="Calibri" w:hAnsi="Calibri" w:cs="Calibri"/>
          <w:b/>
          <w:bCs/>
        </w:rPr>
      </w:pPr>
      <w:r w:rsidRPr="00443E7D">
        <w:rPr>
          <w:rFonts w:ascii="Calibri" w:hAnsi="Calibri" w:cs="Calibri"/>
          <w:b/>
          <w:bCs/>
        </w:rPr>
        <w:t xml:space="preserve">Problem </w:t>
      </w:r>
      <w:r w:rsidR="00094C14">
        <w:rPr>
          <w:rFonts w:ascii="Calibri" w:hAnsi="Calibri" w:cs="Calibri"/>
          <w:b/>
          <w:bCs/>
        </w:rPr>
        <w:t>3</w:t>
      </w:r>
    </w:p>
    <w:p w14:paraId="4FA73A81" w14:textId="275F8EF1" w:rsidR="00443E7D" w:rsidRDefault="00443E7D" w:rsidP="00F60418">
      <w:pPr>
        <w:spacing w:line="480" w:lineRule="auto"/>
        <w:rPr>
          <w:rFonts w:ascii="Calibri" w:hAnsi="Calibri" w:cs="Calibri"/>
        </w:rPr>
      </w:pPr>
      <w:r>
        <w:rPr>
          <w:rFonts w:ascii="Calibri" w:hAnsi="Calibri" w:cs="Calibri"/>
        </w:rPr>
        <w:t xml:space="preserve">You already have a multispecies alignment you wish to use as into GERPcol to run </w:t>
      </w:r>
      <w:hyperlink w:anchor="Step7" w:history="1">
        <w:r w:rsidRPr="000555AA">
          <w:rPr>
            <w:rStyle w:val="Hyperlink"/>
            <w:rFonts w:ascii="Calibri" w:hAnsi="Calibri" w:cs="Calibri"/>
          </w:rPr>
          <w:t xml:space="preserve">step </w:t>
        </w:r>
        <w:r w:rsidR="00697142" w:rsidRPr="000555AA">
          <w:rPr>
            <w:rStyle w:val="Hyperlink"/>
            <w:rFonts w:ascii="Calibri" w:hAnsi="Calibri" w:cs="Calibri"/>
          </w:rPr>
          <w:t>7</w:t>
        </w:r>
      </w:hyperlink>
      <w:r>
        <w:rPr>
          <w:rFonts w:ascii="Calibri" w:hAnsi="Calibri" w:cs="Calibri"/>
        </w:rPr>
        <w:t>.</w:t>
      </w:r>
      <w:r w:rsidR="00EF64E8">
        <w:rPr>
          <w:rFonts w:ascii="Calibri" w:hAnsi="Calibri" w:cs="Calibri"/>
        </w:rPr>
        <w:t xml:space="preserve"> </w:t>
      </w:r>
    </w:p>
    <w:p w14:paraId="1C186ED5" w14:textId="77777777" w:rsidR="00443E7D" w:rsidRDefault="00443E7D" w:rsidP="00F60418">
      <w:pPr>
        <w:spacing w:line="480" w:lineRule="auto"/>
        <w:rPr>
          <w:rFonts w:ascii="Calibri" w:hAnsi="Calibri" w:cs="Calibri"/>
        </w:rPr>
      </w:pPr>
    </w:p>
    <w:p w14:paraId="0B5238C1" w14:textId="08EF33CD" w:rsidR="00443E7D" w:rsidRPr="00443E7D" w:rsidRDefault="00443E7D" w:rsidP="00F60418">
      <w:pPr>
        <w:spacing w:line="480" w:lineRule="auto"/>
        <w:rPr>
          <w:rFonts w:ascii="Calibri" w:hAnsi="Calibri" w:cs="Calibri"/>
          <w:b/>
          <w:bCs/>
        </w:rPr>
      </w:pPr>
      <w:r w:rsidRPr="00443E7D">
        <w:rPr>
          <w:rFonts w:ascii="Calibri" w:hAnsi="Calibri" w:cs="Calibri"/>
          <w:b/>
          <w:bCs/>
        </w:rPr>
        <w:t>Potential solution</w:t>
      </w:r>
    </w:p>
    <w:p w14:paraId="11685B25" w14:textId="17FB7591" w:rsidR="00443E7D" w:rsidRDefault="00443E7D" w:rsidP="00F60418">
      <w:pPr>
        <w:spacing w:line="480" w:lineRule="auto"/>
        <w:rPr>
          <w:rFonts w:ascii="Calibri" w:hAnsi="Calibri" w:cs="Calibri"/>
        </w:rPr>
      </w:pPr>
      <w:r>
        <w:rPr>
          <w:rFonts w:ascii="Calibri" w:hAnsi="Calibri" w:cs="Calibri"/>
        </w:rPr>
        <w:t xml:space="preserve">It is fine to start our protocol at step </w:t>
      </w:r>
      <w:r w:rsidR="007E32A4">
        <w:rPr>
          <w:rFonts w:ascii="Calibri" w:hAnsi="Calibri" w:cs="Calibri"/>
        </w:rPr>
        <w:t>5</w:t>
      </w:r>
      <w:r>
        <w:rPr>
          <w:rFonts w:ascii="Calibri" w:hAnsi="Calibri" w:cs="Calibri"/>
        </w:rPr>
        <w:t xml:space="preserve"> if you already have an alignment you wish to use. </w:t>
      </w:r>
      <w:r w:rsidR="00A57197">
        <w:rPr>
          <w:rFonts w:ascii="Calibri" w:hAnsi="Calibri" w:cs="Calibri"/>
        </w:rPr>
        <w:t xml:space="preserve">However, this does need to be split into one alignment per scaffold/chromosome as the output lists the position but not the scaffold information. </w:t>
      </w:r>
    </w:p>
    <w:p w14:paraId="7AE42A47" w14:textId="77777777" w:rsidR="00443E7D" w:rsidRDefault="00443E7D" w:rsidP="00F60418">
      <w:pPr>
        <w:spacing w:line="480" w:lineRule="auto"/>
        <w:rPr>
          <w:rFonts w:ascii="Calibri" w:hAnsi="Calibri" w:cs="Calibri"/>
        </w:rPr>
      </w:pPr>
    </w:p>
    <w:p w14:paraId="31C892D0" w14:textId="4FC45D34" w:rsidR="00615CAD" w:rsidRPr="00615CAD" w:rsidRDefault="00615CAD" w:rsidP="00F60418">
      <w:pPr>
        <w:spacing w:line="480" w:lineRule="auto"/>
        <w:rPr>
          <w:rFonts w:ascii="Calibri" w:hAnsi="Calibri" w:cs="Calibri"/>
          <w:b/>
          <w:bCs/>
        </w:rPr>
      </w:pPr>
      <w:r w:rsidRPr="00615CAD">
        <w:rPr>
          <w:rFonts w:ascii="Calibri" w:hAnsi="Calibri" w:cs="Calibri"/>
          <w:b/>
          <w:bCs/>
        </w:rPr>
        <w:t xml:space="preserve">Problem </w:t>
      </w:r>
      <w:r w:rsidR="00094C14">
        <w:rPr>
          <w:rFonts w:ascii="Calibri" w:hAnsi="Calibri" w:cs="Calibri"/>
          <w:b/>
          <w:bCs/>
        </w:rPr>
        <w:t>4</w:t>
      </w:r>
    </w:p>
    <w:p w14:paraId="05497226" w14:textId="24D9F021" w:rsidR="00615CAD" w:rsidRDefault="00615CAD" w:rsidP="00F60418">
      <w:pPr>
        <w:spacing w:line="480" w:lineRule="auto"/>
        <w:rPr>
          <w:rFonts w:ascii="Calibri" w:hAnsi="Calibri" w:cs="Calibri"/>
        </w:rPr>
      </w:pPr>
      <w:r>
        <w:rPr>
          <w:rFonts w:ascii="Calibri" w:hAnsi="Calibri" w:cs="Calibri"/>
        </w:rPr>
        <w:t xml:space="preserve">Error running modified GERPcol script </w:t>
      </w:r>
      <w:r w:rsidR="00D51C2F">
        <w:rPr>
          <w:rFonts w:ascii="Calibri" w:hAnsi="Calibri" w:cs="Calibri"/>
        </w:rPr>
        <w:t xml:space="preserve">during </w:t>
      </w:r>
      <w:hyperlink w:anchor="Step7" w:history="1">
        <w:r w:rsidR="00D51C2F" w:rsidRPr="000555AA">
          <w:rPr>
            <w:rStyle w:val="Hyperlink"/>
            <w:rFonts w:ascii="Calibri" w:hAnsi="Calibri" w:cs="Calibri"/>
          </w:rPr>
          <w:t xml:space="preserve">step </w:t>
        </w:r>
        <w:r w:rsidR="007E32A4" w:rsidRPr="000555AA">
          <w:rPr>
            <w:rStyle w:val="Hyperlink"/>
            <w:rFonts w:ascii="Calibri" w:hAnsi="Calibri" w:cs="Calibri"/>
          </w:rPr>
          <w:t>7</w:t>
        </w:r>
      </w:hyperlink>
      <w:r w:rsidR="00D51C2F">
        <w:rPr>
          <w:rFonts w:ascii="Calibri" w:hAnsi="Calibri" w:cs="Calibri"/>
        </w:rPr>
        <w:t xml:space="preserve"> </w:t>
      </w:r>
      <w:r>
        <w:rPr>
          <w:rFonts w:ascii="Calibri" w:hAnsi="Calibri" w:cs="Calibri"/>
        </w:rPr>
        <w:t>due to dependencies ‘not found’.</w:t>
      </w:r>
    </w:p>
    <w:p w14:paraId="49111CAA" w14:textId="77777777" w:rsidR="00615CAD" w:rsidRDefault="00615CAD" w:rsidP="00F60418">
      <w:pPr>
        <w:spacing w:line="480" w:lineRule="auto"/>
        <w:rPr>
          <w:rFonts w:ascii="Calibri" w:hAnsi="Calibri" w:cs="Calibri"/>
        </w:rPr>
      </w:pPr>
    </w:p>
    <w:p w14:paraId="184D51BE" w14:textId="039B75C4" w:rsidR="00615CAD" w:rsidRPr="00615CAD" w:rsidRDefault="00615CAD" w:rsidP="00F60418">
      <w:pPr>
        <w:spacing w:line="480" w:lineRule="auto"/>
        <w:rPr>
          <w:rFonts w:ascii="Calibri" w:hAnsi="Calibri" w:cs="Calibri"/>
          <w:b/>
          <w:bCs/>
        </w:rPr>
      </w:pPr>
      <w:r w:rsidRPr="00615CAD">
        <w:rPr>
          <w:rFonts w:ascii="Calibri" w:hAnsi="Calibri" w:cs="Calibri"/>
          <w:b/>
          <w:bCs/>
        </w:rPr>
        <w:t>Potential solution</w:t>
      </w:r>
    </w:p>
    <w:p w14:paraId="52FCE387" w14:textId="11098C5F" w:rsidR="00615CAD" w:rsidRDefault="00555AC8" w:rsidP="00F60418">
      <w:pPr>
        <w:spacing w:line="480" w:lineRule="auto"/>
        <w:rPr>
          <w:rFonts w:ascii="Calibri" w:hAnsi="Calibri" w:cs="Calibri"/>
        </w:rPr>
      </w:pPr>
      <w:r>
        <w:rPr>
          <w:rFonts w:ascii="Calibri" w:hAnsi="Calibri" w:cs="Calibri"/>
        </w:rPr>
        <w:t xml:space="preserve">The GERPcol function is written in C++ and our modified version requires some dependencies to be available. These are usually already installed on Linux systems but if this error occurs ensure dependencies are downloaded: </w:t>
      </w:r>
      <w:r w:rsidRPr="00A811E8">
        <w:rPr>
          <w:rFonts w:ascii="Calibri" w:hAnsi="Calibri" w:cs="Calibri"/>
        </w:rPr>
        <w:t>libm.so.6: version `GLIBC_2.29'</w:t>
      </w:r>
      <w:r>
        <w:rPr>
          <w:rFonts w:ascii="Calibri" w:hAnsi="Calibri" w:cs="Calibri"/>
        </w:rPr>
        <w:t xml:space="preserve">, </w:t>
      </w:r>
      <w:r w:rsidRPr="00A811E8">
        <w:rPr>
          <w:rFonts w:ascii="Calibri" w:hAnsi="Calibri" w:cs="Calibri"/>
        </w:rPr>
        <w:t>libc.so.6: version `GLIBC_2.34'</w:t>
      </w:r>
      <w:r>
        <w:rPr>
          <w:rFonts w:ascii="Calibri" w:hAnsi="Calibri" w:cs="Calibri"/>
        </w:rPr>
        <w:t xml:space="preserve">, </w:t>
      </w:r>
      <w:r w:rsidRPr="00A811E8">
        <w:rPr>
          <w:rFonts w:ascii="Calibri" w:hAnsi="Calibri" w:cs="Calibri"/>
        </w:rPr>
        <w:lastRenderedPageBreak/>
        <w:t>libstdc++.so.6: version `GLIBCXX_3.4.20</w:t>
      </w:r>
      <w:r>
        <w:rPr>
          <w:rFonts w:ascii="Calibri" w:hAnsi="Calibri" w:cs="Calibri"/>
        </w:rPr>
        <w:t xml:space="preserve">’, </w:t>
      </w:r>
      <w:r w:rsidRPr="00A811E8">
        <w:rPr>
          <w:rFonts w:ascii="Calibri" w:hAnsi="Calibri" w:cs="Calibri"/>
        </w:rPr>
        <w:t>libstdc++.so.6: version `CXXABI_1.3.9'</w:t>
      </w:r>
      <w:r>
        <w:rPr>
          <w:rFonts w:ascii="Calibri" w:hAnsi="Calibri" w:cs="Calibri"/>
        </w:rPr>
        <w:t xml:space="preserve">, </w:t>
      </w:r>
      <w:r w:rsidRPr="00A811E8">
        <w:rPr>
          <w:rFonts w:ascii="Calibri" w:hAnsi="Calibri" w:cs="Calibri"/>
        </w:rPr>
        <w:t>libstdc++.so.6: version `GLIBCXX_3.4.29'</w:t>
      </w:r>
      <w:r>
        <w:rPr>
          <w:rFonts w:ascii="Calibri" w:hAnsi="Calibri" w:cs="Calibri"/>
        </w:rPr>
        <w:t xml:space="preserve">, and </w:t>
      </w:r>
      <w:r w:rsidRPr="00A811E8">
        <w:rPr>
          <w:rFonts w:ascii="Calibri" w:hAnsi="Calibri" w:cs="Calibri"/>
        </w:rPr>
        <w:t>libstdc++.so.6: version `GLIBCXX_3.4.21'</w:t>
      </w:r>
      <w:r>
        <w:rPr>
          <w:rFonts w:ascii="Calibri" w:hAnsi="Calibri" w:cs="Calibri"/>
        </w:rPr>
        <w:t xml:space="preserve">. </w:t>
      </w:r>
      <w:r w:rsidR="00615CAD">
        <w:rPr>
          <w:rFonts w:ascii="Calibri" w:hAnsi="Calibri" w:cs="Calibri"/>
        </w:rPr>
        <w:t xml:space="preserve">It will list missing dependencies </w:t>
      </w:r>
      <w:r w:rsidR="00944D4E">
        <w:rPr>
          <w:rFonts w:ascii="Calibri" w:hAnsi="Calibri" w:cs="Calibri"/>
        </w:rPr>
        <w:t>which need to be</w:t>
      </w:r>
      <w:r w:rsidR="00615CAD">
        <w:rPr>
          <w:rFonts w:ascii="Calibri" w:hAnsi="Calibri" w:cs="Calibri"/>
        </w:rPr>
        <w:t xml:space="preserve"> installed as an error message when you try to run the script</w:t>
      </w:r>
      <w:r w:rsidR="00944D4E">
        <w:rPr>
          <w:rFonts w:ascii="Calibri" w:hAnsi="Calibri" w:cs="Calibri"/>
        </w:rPr>
        <w:t>.</w:t>
      </w:r>
      <w:r w:rsidR="00E4475B">
        <w:rPr>
          <w:rFonts w:ascii="Calibri" w:hAnsi="Calibri" w:cs="Calibri"/>
        </w:rPr>
        <w:t xml:space="preserve"> If the dependencies are there but still do not work, it is possible that the version being used is the issue. If so, a solution is to recompile the code with the commands ‘make clean &amp;&amp; make’</w:t>
      </w:r>
      <w:r w:rsidR="00C04DC3">
        <w:rPr>
          <w:rFonts w:ascii="Calibri" w:hAnsi="Calibri" w:cs="Calibri"/>
        </w:rPr>
        <w:t>, and it is necessary to recompile the program on every new computer you run it on.</w:t>
      </w:r>
    </w:p>
    <w:p w14:paraId="4B88EC57" w14:textId="77777777" w:rsidR="00615CAD" w:rsidRDefault="00615CAD" w:rsidP="00F60418">
      <w:pPr>
        <w:spacing w:line="480" w:lineRule="auto"/>
        <w:rPr>
          <w:rFonts w:ascii="Calibri" w:hAnsi="Calibri" w:cs="Calibri"/>
        </w:rPr>
      </w:pPr>
    </w:p>
    <w:p w14:paraId="42181CB4" w14:textId="3B386710" w:rsidR="007066B1" w:rsidRPr="007066B1" w:rsidRDefault="007066B1" w:rsidP="00F60418">
      <w:pPr>
        <w:spacing w:line="480" w:lineRule="auto"/>
        <w:rPr>
          <w:rFonts w:ascii="Calibri" w:hAnsi="Calibri" w:cs="Calibri"/>
          <w:b/>
          <w:bCs/>
        </w:rPr>
      </w:pPr>
      <w:r w:rsidRPr="007066B1">
        <w:rPr>
          <w:rFonts w:ascii="Calibri" w:hAnsi="Calibri" w:cs="Calibri"/>
          <w:b/>
          <w:bCs/>
        </w:rPr>
        <w:t xml:space="preserve">Problem </w:t>
      </w:r>
      <w:r w:rsidR="00094C14">
        <w:rPr>
          <w:rFonts w:ascii="Calibri" w:hAnsi="Calibri" w:cs="Calibri"/>
          <w:b/>
          <w:bCs/>
        </w:rPr>
        <w:t>5</w:t>
      </w:r>
    </w:p>
    <w:p w14:paraId="4C160492" w14:textId="12193A50" w:rsidR="007066B1" w:rsidRDefault="007066B1" w:rsidP="00F60418">
      <w:pPr>
        <w:spacing w:line="480" w:lineRule="auto"/>
        <w:rPr>
          <w:rFonts w:ascii="Calibri" w:hAnsi="Calibri" w:cs="Calibri"/>
        </w:rPr>
      </w:pPr>
      <w:r>
        <w:rPr>
          <w:rFonts w:ascii="Calibri" w:hAnsi="Calibri" w:cs="Calibri"/>
        </w:rPr>
        <w:t xml:space="preserve">R script doesn’t read in VCF file correctly for </w:t>
      </w:r>
      <w:hyperlink w:anchor="Step10" w:history="1">
        <w:r w:rsidRPr="000555AA">
          <w:rPr>
            <w:rStyle w:val="Hyperlink"/>
            <w:rFonts w:ascii="Calibri" w:hAnsi="Calibri" w:cs="Calibri"/>
          </w:rPr>
          <w:t>step 10</w:t>
        </w:r>
      </w:hyperlink>
      <w:r>
        <w:rPr>
          <w:rFonts w:ascii="Calibri" w:hAnsi="Calibri" w:cs="Calibri"/>
        </w:rPr>
        <w:t>.</w:t>
      </w:r>
    </w:p>
    <w:p w14:paraId="6C68321F" w14:textId="77777777" w:rsidR="007066B1" w:rsidRDefault="007066B1" w:rsidP="00F60418">
      <w:pPr>
        <w:spacing w:line="480" w:lineRule="auto"/>
        <w:rPr>
          <w:rFonts w:ascii="Calibri" w:hAnsi="Calibri" w:cs="Calibri"/>
        </w:rPr>
      </w:pPr>
    </w:p>
    <w:p w14:paraId="55AA1FF4" w14:textId="733F29A2" w:rsidR="007066B1" w:rsidRPr="007066B1" w:rsidRDefault="007066B1" w:rsidP="00F60418">
      <w:pPr>
        <w:spacing w:line="480" w:lineRule="auto"/>
        <w:rPr>
          <w:rFonts w:ascii="Calibri" w:hAnsi="Calibri" w:cs="Calibri"/>
          <w:b/>
          <w:bCs/>
        </w:rPr>
      </w:pPr>
      <w:r w:rsidRPr="007066B1">
        <w:rPr>
          <w:rFonts w:ascii="Calibri" w:hAnsi="Calibri" w:cs="Calibri"/>
          <w:b/>
          <w:bCs/>
        </w:rPr>
        <w:t>Potential solution</w:t>
      </w:r>
    </w:p>
    <w:p w14:paraId="16BF2BF2" w14:textId="3DD3ABF6" w:rsidR="007066B1" w:rsidRPr="008C7248" w:rsidRDefault="007066B1" w:rsidP="00F60418">
      <w:pPr>
        <w:spacing w:line="480" w:lineRule="auto"/>
        <w:rPr>
          <w:rFonts w:ascii="Calibri" w:hAnsi="Calibri" w:cs="Calibri"/>
        </w:rPr>
      </w:pPr>
      <w:r>
        <w:rPr>
          <w:rFonts w:ascii="Calibri" w:hAnsi="Calibri" w:cs="Calibri"/>
        </w:rPr>
        <w:t xml:space="preserve">We optimized this script using our VCF file which was created using GATK4. We assume it will work from VCF files produced by other programs given that it is a standard file </w:t>
      </w:r>
      <w:r w:rsidR="00DD3034">
        <w:rPr>
          <w:rFonts w:ascii="Calibri" w:hAnsi="Calibri" w:cs="Calibri"/>
        </w:rPr>
        <w:t>format,</w:t>
      </w:r>
      <w:r>
        <w:rPr>
          <w:rFonts w:ascii="Calibri" w:hAnsi="Calibri" w:cs="Calibri"/>
        </w:rPr>
        <w:t xml:space="preserve"> but this has not been tested.</w:t>
      </w:r>
    </w:p>
    <w:p w14:paraId="18F4500F" w14:textId="43CF870B" w:rsidR="00A13709" w:rsidRPr="00EF06DE" w:rsidRDefault="00A13709" w:rsidP="00F60418">
      <w:pPr>
        <w:spacing w:line="480" w:lineRule="auto"/>
        <w:rPr>
          <w:rFonts w:ascii="Calibri" w:hAnsi="Calibri" w:cs="Calibri"/>
          <w:b/>
          <w:bCs/>
        </w:rPr>
      </w:pPr>
    </w:p>
    <w:p w14:paraId="298C257D" w14:textId="77777777" w:rsidR="00EF06DE" w:rsidRPr="00EF06DE" w:rsidRDefault="00EF06DE" w:rsidP="00F60418">
      <w:pPr>
        <w:spacing w:line="480" w:lineRule="auto"/>
        <w:rPr>
          <w:b/>
          <w:bCs/>
        </w:rPr>
      </w:pPr>
      <w:r w:rsidRPr="00EF06DE">
        <w:rPr>
          <w:b/>
          <w:bCs/>
        </w:rPr>
        <w:t xml:space="preserve">RESOURCE AVAILABILITY </w:t>
      </w:r>
    </w:p>
    <w:p w14:paraId="4311CDE0" w14:textId="77777777" w:rsidR="0024527B" w:rsidRPr="0077554D" w:rsidRDefault="00EF06DE" w:rsidP="00F60418">
      <w:pPr>
        <w:spacing w:line="480" w:lineRule="auto"/>
        <w:rPr>
          <w:b/>
          <w:bCs/>
        </w:rPr>
      </w:pPr>
      <w:r w:rsidRPr="0077554D">
        <w:rPr>
          <w:b/>
          <w:bCs/>
        </w:rPr>
        <w:t xml:space="preserve">Lead contact </w:t>
      </w:r>
    </w:p>
    <w:p w14:paraId="55BB95DC" w14:textId="7E92068A" w:rsidR="00EF06DE" w:rsidRDefault="00EF06DE" w:rsidP="00F60418">
      <w:pPr>
        <w:spacing w:line="480" w:lineRule="auto"/>
      </w:pPr>
      <w:r>
        <w:t>Further information and requests for resources should be directed to and will be fulfilled by the lead contact, Rebecca S. Taylor (</w:t>
      </w:r>
      <w:hyperlink r:id="rId18" w:history="1">
        <w:r w:rsidRPr="003E763C">
          <w:rPr>
            <w:rStyle w:val="Hyperlink"/>
          </w:rPr>
          <w:t>rebecca.taylor@ec.gc.ca</w:t>
        </w:r>
      </w:hyperlink>
      <w:r>
        <w:t xml:space="preserve">). </w:t>
      </w:r>
    </w:p>
    <w:p w14:paraId="3ECDF381" w14:textId="77777777" w:rsidR="00EF06DE" w:rsidRDefault="00EF06DE" w:rsidP="00F60418">
      <w:pPr>
        <w:spacing w:line="480" w:lineRule="auto"/>
      </w:pPr>
    </w:p>
    <w:p w14:paraId="2FC1430C" w14:textId="4BFD45BB" w:rsidR="007A2152" w:rsidRPr="00A62CBD" w:rsidRDefault="007A2152" w:rsidP="00F60418">
      <w:pPr>
        <w:spacing w:line="480" w:lineRule="auto"/>
        <w:rPr>
          <w:b/>
          <w:bCs/>
        </w:rPr>
      </w:pPr>
      <w:r w:rsidRPr="00A62CBD">
        <w:rPr>
          <w:b/>
          <w:bCs/>
        </w:rPr>
        <w:t>Technical contact</w:t>
      </w:r>
    </w:p>
    <w:p w14:paraId="5970300C" w14:textId="10F5E40E" w:rsidR="007A2152" w:rsidRDefault="007A2152" w:rsidP="00F60418">
      <w:pPr>
        <w:spacing w:line="480" w:lineRule="auto"/>
      </w:pPr>
      <w:r w:rsidRPr="007A2152">
        <w:lastRenderedPageBreak/>
        <w:t>Technical questions on executing this protocol should be directed to and will be answered by the technical contact</w:t>
      </w:r>
      <w:r>
        <w:t>, Rebecca S. Taylor (</w:t>
      </w:r>
      <w:hyperlink r:id="rId19" w:history="1">
        <w:r w:rsidRPr="003E763C">
          <w:rPr>
            <w:rStyle w:val="Hyperlink"/>
          </w:rPr>
          <w:t>rebecca.taylor@ec.gc.ca</w:t>
        </w:r>
      </w:hyperlink>
      <w:r>
        <w:t>).</w:t>
      </w:r>
    </w:p>
    <w:p w14:paraId="46CCB2FC" w14:textId="77777777" w:rsidR="007A2152" w:rsidRDefault="007A2152" w:rsidP="00F60418">
      <w:pPr>
        <w:spacing w:line="480" w:lineRule="auto"/>
      </w:pPr>
    </w:p>
    <w:p w14:paraId="637726B4" w14:textId="77777777" w:rsidR="00EF06DE" w:rsidRPr="00EF06DE" w:rsidRDefault="00EF06DE" w:rsidP="00F60418">
      <w:pPr>
        <w:spacing w:line="480" w:lineRule="auto"/>
        <w:rPr>
          <w:b/>
          <w:bCs/>
        </w:rPr>
      </w:pPr>
      <w:r w:rsidRPr="00EF06DE">
        <w:rPr>
          <w:b/>
          <w:bCs/>
        </w:rPr>
        <w:t xml:space="preserve">Materials availability </w:t>
      </w:r>
    </w:p>
    <w:p w14:paraId="4C269E58" w14:textId="77777777" w:rsidR="00EF06DE" w:rsidRDefault="00EF06DE" w:rsidP="00F60418">
      <w:pPr>
        <w:spacing w:line="480" w:lineRule="auto"/>
      </w:pPr>
      <w:r>
        <w:t xml:space="preserve">This study did not generate new unique reagents. </w:t>
      </w:r>
    </w:p>
    <w:p w14:paraId="031405AA" w14:textId="77777777" w:rsidR="00EF06DE" w:rsidRDefault="00EF06DE" w:rsidP="00F60418">
      <w:pPr>
        <w:spacing w:line="480" w:lineRule="auto"/>
      </w:pPr>
    </w:p>
    <w:p w14:paraId="752AB1A6" w14:textId="77777777" w:rsidR="00EF06DE" w:rsidRPr="00EF06DE" w:rsidRDefault="00EF06DE" w:rsidP="00F60418">
      <w:pPr>
        <w:spacing w:line="480" w:lineRule="auto"/>
        <w:rPr>
          <w:b/>
          <w:bCs/>
        </w:rPr>
      </w:pPr>
      <w:r w:rsidRPr="00EF06DE">
        <w:rPr>
          <w:b/>
          <w:bCs/>
        </w:rPr>
        <w:t xml:space="preserve">Data and code availability </w:t>
      </w:r>
    </w:p>
    <w:p w14:paraId="76E5D78D" w14:textId="57DDDB28" w:rsidR="00B253DE" w:rsidRDefault="00EF06DE" w:rsidP="00F60418">
      <w:pPr>
        <w:spacing w:line="480" w:lineRule="auto"/>
      </w:pPr>
      <w:r>
        <w:t xml:space="preserve">All scripts and code are available at: </w:t>
      </w:r>
      <w:hyperlink r:id="rId20" w:history="1">
        <w:r w:rsidR="00457716">
          <w:rPr>
            <w:rStyle w:val="Hyperlink"/>
          </w:rPr>
          <w:t>https://github.com/BeckySTaylor/GERP/tree/main</w:t>
        </w:r>
      </w:hyperlink>
      <w:r w:rsidR="00417580">
        <w:t xml:space="preserve"> (</w:t>
      </w:r>
      <w:r w:rsidR="00417580" w:rsidRPr="00417580">
        <w:rPr>
          <w:rFonts w:ascii="Arial" w:hAnsi="Arial" w:cs="Arial"/>
          <w:bCs/>
          <w:sz w:val="20"/>
          <w:szCs w:val="20"/>
        </w:rPr>
        <w:t>https://doi.org/</w:t>
      </w:r>
      <w:hyperlink r:id="rId21" w:history="1">
        <w:r w:rsidR="00417580" w:rsidRPr="00417580">
          <w:rPr>
            <w:rStyle w:val="Hyperlink"/>
            <w:rFonts w:ascii="Arial" w:hAnsi="Arial" w:cs="Arial"/>
            <w:bCs/>
            <w:sz w:val="20"/>
            <w:szCs w:val="20"/>
          </w:rPr>
          <w:t>10.5281/zenodo.15065760</w:t>
        </w:r>
      </w:hyperlink>
      <w:r w:rsidR="00417580">
        <w:t>)</w:t>
      </w:r>
    </w:p>
    <w:p w14:paraId="6DFAD9E2" w14:textId="77777777" w:rsidR="00EF06DE" w:rsidRDefault="00EF06DE" w:rsidP="00F60418">
      <w:pPr>
        <w:spacing w:line="480" w:lineRule="auto"/>
      </w:pPr>
    </w:p>
    <w:p w14:paraId="0DE8AFD6" w14:textId="77777777" w:rsidR="00EF06DE" w:rsidRDefault="00EF06DE" w:rsidP="00F60418">
      <w:pPr>
        <w:spacing w:line="480" w:lineRule="auto"/>
        <w:rPr>
          <w:b/>
          <w:bCs/>
        </w:rPr>
      </w:pPr>
      <w:r w:rsidRPr="00EF06DE">
        <w:rPr>
          <w:b/>
          <w:bCs/>
        </w:rPr>
        <w:t xml:space="preserve">ACKNOWLEDGMENTS </w:t>
      </w:r>
    </w:p>
    <w:p w14:paraId="65A36C34" w14:textId="0DBEDE79" w:rsidR="00EF06DE" w:rsidRPr="00F47BBB" w:rsidRDefault="0068510C" w:rsidP="00F60418">
      <w:pPr>
        <w:spacing w:line="480" w:lineRule="auto"/>
        <w:rPr>
          <w:b/>
          <w:bCs/>
        </w:rPr>
      </w:pPr>
      <w:r>
        <w:t xml:space="preserve">We are thankful to the Shared Hierarchical Academic Research Computing Network (SHARCNET: www.sharcnet.ca), Compute Canada, and Amazon Cloud Computing for high-performance computing services. </w:t>
      </w:r>
      <w:r w:rsidR="00B05272">
        <w:t xml:space="preserve">We are also thankful to Broderick Crosby for help with writing the bash script. </w:t>
      </w:r>
      <w:r>
        <w:t>Funding from this research was provided by the Genomic Applications Partnership Program of Genome Canada, Environment and Climate Change Canada, the Government of Canada's Genomics Research and Development Initiative (GRDI).</w:t>
      </w:r>
      <w:r w:rsidR="002E1832">
        <w:t xml:space="preserve"> We are also thankful to three anonymous reviewers for their comments which have helped us to improve the pipeline and manuscript.</w:t>
      </w:r>
    </w:p>
    <w:p w14:paraId="0CD51789" w14:textId="77777777" w:rsidR="00EF06DE" w:rsidRDefault="00EF06DE" w:rsidP="00F60418">
      <w:pPr>
        <w:spacing w:line="480" w:lineRule="auto"/>
      </w:pPr>
    </w:p>
    <w:p w14:paraId="75346989" w14:textId="77777777" w:rsidR="00EF06DE" w:rsidRPr="00EF06DE" w:rsidRDefault="00EF06DE" w:rsidP="00F60418">
      <w:pPr>
        <w:spacing w:line="480" w:lineRule="auto"/>
        <w:rPr>
          <w:b/>
          <w:bCs/>
        </w:rPr>
      </w:pPr>
      <w:r w:rsidRPr="00EF06DE">
        <w:rPr>
          <w:b/>
          <w:bCs/>
        </w:rPr>
        <w:t xml:space="preserve">AUTHOR CONTRIBUTIONS </w:t>
      </w:r>
    </w:p>
    <w:p w14:paraId="10F7BF5A" w14:textId="211E643F" w:rsidR="00EF06DE" w:rsidRDefault="0068510C" w:rsidP="00F60418">
      <w:pPr>
        <w:spacing w:line="480" w:lineRule="auto"/>
      </w:pPr>
      <w:r>
        <w:lastRenderedPageBreak/>
        <w:t>R.S.T</w:t>
      </w:r>
      <w:r w:rsidR="00EF06DE">
        <w:t>.</w:t>
      </w:r>
      <w:r>
        <w:t xml:space="preserve"> Developed the pipeline and</w:t>
      </w:r>
      <w:r w:rsidR="00EF06DE">
        <w:t xml:space="preserve"> wrote </w:t>
      </w:r>
      <w:r>
        <w:t xml:space="preserve">the </w:t>
      </w:r>
      <w:r w:rsidR="00EF06DE">
        <w:t>manuscript</w:t>
      </w:r>
      <w:r>
        <w:t>, M.M. secured funding and edited the manuscript, P.L. wrote the scripts for the GERP analysis</w:t>
      </w:r>
      <w:r w:rsidR="002005EB">
        <w:t xml:space="preserve"> and ancestral allele detection</w:t>
      </w:r>
      <w:r>
        <w:t xml:space="preserve"> and edited the manuscript, and P.J.W. secured funding and edited the manuscript</w:t>
      </w:r>
      <w:r w:rsidR="00EF06DE">
        <w:t xml:space="preserve">. </w:t>
      </w:r>
    </w:p>
    <w:p w14:paraId="13A6207E" w14:textId="77777777" w:rsidR="00EF06DE" w:rsidRDefault="00EF06DE" w:rsidP="00F60418">
      <w:pPr>
        <w:spacing w:line="480" w:lineRule="auto"/>
      </w:pPr>
    </w:p>
    <w:p w14:paraId="1BF5A4CF" w14:textId="77777777" w:rsidR="00EF06DE" w:rsidRPr="00EF06DE" w:rsidRDefault="00EF06DE" w:rsidP="00F60418">
      <w:pPr>
        <w:spacing w:line="480" w:lineRule="auto"/>
        <w:rPr>
          <w:b/>
          <w:bCs/>
        </w:rPr>
      </w:pPr>
      <w:r w:rsidRPr="00EF06DE">
        <w:rPr>
          <w:b/>
          <w:bCs/>
        </w:rPr>
        <w:t xml:space="preserve">DECLARATION OF INTERESTS </w:t>
      </w:r>
    </w:p>
    <w:p w14:paraId="7E5226FF" w14:textId="67394AC0" w:rsidR="00EF06DE" w:rsidRDefault="00EF06DE" w:rsidP="00F60418">
      <w:pPr>
        <w:spacing w:line="480" w:lineRule="auto"/>
      </w:pPr>
      <w:r>
        <w:t xml:space="preserve">The authors declare no competing interests. </w:t>
      </w:r>
    </w:p>
    <w:p w14:paraId="42572083" w14:textId="77777777" w:rsidR="00EF06DE" w:rsidRDefault="00EF06DE" w:rsidP="00F60418">
      <w:pPr>
        <w:spacing w:line="480" w:lineRule="auto"/>
      </w:pPr>
    </w:p>
    <w:p w14:paraId="60B8A60D" w14:textId="30AEF0C2" w:rsidR="00EF06DE" w:rsidRDefault="00EF06DE" w:rsidP="00F60418">
      <w:pPr>
        <w:spacing w:line="480" w:lineRule="auto"/>
        <w:rPr>
          <w:b/>
          <w:bCs/>
        </w:rPr>
      </w:pPr>
      <w:r w:rsidRPr="00A173E9">
        <w:rPr>
          <w:b/>
          <w:bCs/>
        </w:rPr>
        <w:t>REFERENCES</w:t>
      </w:r>
    </w:p>
    <w:p w14:paraId="38BF3786" w14:textId="456EF0CE" w:rsidR="005C6AB2" w:rsidRPr="00BD69EF" w:rsidRDefault="005C6AB2" w:rsidP="00F60418">
      <w:pPr>
        <w:pStyle w:val="ListParagraph"/>
        <w:numPr>
          <w:ilvl w:val="0"/>
          <w:numId w:val="5"/>
        </w:numPr>
        <w:spacing w:line="480" w:lineRule="auto"/>
        <w:rPr>
          <w:rFonts w:ascii="Calibri" w:hAnsi="Calibri" w:cs="Calibri"/>
        </w:rPr>
      </w:pPr>
      <w:r w:rsidRPr="00BD69EF">
        <w:rPr>
          <w:rFonts w:ascii="Calibri" w:hAnsi="Calibri" w:cs="Calibri"/>
        </w:rPr>
        <w:t>Taylor, R.S., Manseau, M., Ke</w:t>
      </w:r>
      <w:r w:rsidR="00BD69EF" w:rsidRPr="00BD69EF">
        <w:rPr>
          <w:rFonts w:ascii="Calibri" w:hAnsi="Calibri" w:cs="Calibri"/>
        </w:rPr>
        <w:t>obouasone, S., Lui, P., Solmundson. K., Kell</w:t>
      </w:r>
      <w:r w:rsidR="00BD69EF">
        <w:rPr>
          <w:rFonts w:ascii="Calibri" w:hAnsi="Calibri" w:cs="Calibri"/>
        </w:rPr>
        <w:t xml:space="preserve">y, A., Larter, N.C., Gambery, M., Schwantje, H., Thacker, C., et al. (2024). High genetic load without purging in caribou, a diverse species at risk. Curr. Biol. </w:t>
      </w:r>
      <w:r w:rsidR="00BD69EF" w:rsidRPr="00BD69EF">
        <w:rPr>
          <w:rFonts w:ascii="Calibri" w:hAnsi="Calibri" w:cs="Calibri"/>
          <w:i/>
          <w:iCs/>
        </w:rPr>
        <w:t>34</w:t>
      </w:r>
      <w:r w:rsidR="00BD69EF">
        <w:rPr>
          <w:rFonts w:ascii="Calibri" w:hAnsi="Calibri" w:cs="Calibri"/>
        </w:rPr>
        <w:t>, 1234-1246.</w:t>
      </w:r>
    </w:p>
    <w:p w14:paraId="63B650F6" w14:textId="7DAB082A" w:rsidR="005C6AB2" w:rsidRPr="006F6690" w:rsidRDefault="005C6AB2" w:rsidP="00F60418">
      <w:pPr>
        <w:pStyle w:val="ListParagraph"/>
        <w:numPr>
          <w:ilvl w:val="0"/>
          <w:numId w:val="5"/>
        </w:numPr>
        <w:spacing w:line="480" w:lineRule="auto"/>
        <w:rPr>
          <w:rFonts w:ascii="Calibri" w:hAnsi="Calibri" w:cs="Calibri"/>
        </w:rPr>
      </w:pPr>
      <w:r w:rsidRPr="001F1830">
        <w:rPr>
          <w:rFonts w:cstheme="minorHAnsi"/>
          <w:kern w:val="0"/>
        </w:rPr>
        <w:t>Davydov, E.V., Goode, D.L., Sirota, M.,</w:t>
      </w:r>
      <w:r>
        <w:rPr>
          <w:rFonts w:cstheme="minorHAnsi"/>
          <w:kern w:val="0"/>
        </w:rPr>
        <w:t xml:space="preserve"> Cooper, G.M., Sidow, A., and Batzoglou, S</w:t>
      </w:r>
      <w:r w:rsidRPr="001F1830">
        <w:rPr>
          <w:rFonts w:cstheme="minorHAnsi"/>
          <w:kern w:val="0"/>
        </w:rPr>
        <w:t>.</w:t>
      </w:r>
      <w:r>
        <w:rPr>
          <w:rFonts w:cstheme="minorHAnsi"/>
          <w:kern w:val="0"/>
        </w:rPr>
        <w:t xml:space="preserve"> </w:t>
      </w:r>
      <w:r w:rsidRPr="00B338CD">
        <w:rPr>
          <w:rFonts w:cstheme="minorHAnsi"/>
          <w:kern w:val="0"/>
        </w:rPr>
        <w:t>(2010)</w:t>
      </w:r>
      <w:r>
        <w:rPr>
          <w:rFonts w:cstheme="minorHAnsi"/>
          <w:kern w:val="0"/>
        </w:rPr>
        <w:t>.</w:t>
      </w:r>
      <w:r w:rsidRPr="001F1830">
        <w:rPr>
          <w:rFonts w:cstheme="minorHAnsi"/>
          <w:kern w:val="0"/>
        </w:rPr>
        <w:t xml:space="preserve"> </w:t>
      </w:r>
      <w:r w:rsidRPr="00B338CD">
        <w:rPr>
          <w:rFonts w:cstheme="minorHAnsi"/>
          <w:kern w:val="0"/>
        </w:rPr>
        <w:t xml:space="preserve">Identifying a high fraction of the human genome to be under selective constraint using GERP++. </w:t>
      </w:r>
      <w:r w:rsidRPr="001F1830">
        <w:rPr>
          <w:rFonts w:cstheme="minorHAnsi"/>
          <w:kern w:val="0"/>
        </w:rPr>
        <w:t>PLoS Comput. Biol</w:t>
      </w:r>
      <w:r w:rsidRPr="00B338CD">
        <w:rPr>
          <w:rFonts w:cstheme="minorHAnsi"/>
          <w:kern w:val="0"/>
        </w:rPr>
        <w:t xml:space="preserve">. </w:t>
      </w:r>
      <w:r w:rsidRPr="001F1830">
        <w:rPr>
          <w:rFonts w:cstheme="minorHAnsi"/>
          <w:i/>
          <w:iCs/>
          <w:kern w:val="0"/>
        </w:rPr>
        <w:t>6</w:t>
      </w:r>
      <w:r w:rsidRPr="00B338CD">
        <w:rPr>
          <w:rFonts w:cstheme="minorHAnsi"/>
          <w:kern w:val="0"/>
        </w:rPr>
        <w:t>, e1001025</w:t>
      </w:r>
      <w:r w:rsidR="00951565">
        <w:rPr>
          <w:rFonts w:cstheme="minorHAnsi"/>
          <w:kern w:val="0"/>
        </w:rPr>
        <w:t>.</w:t>
      </w:r>
    </w:p>
    <w:p w14:paraId="0470FDC7" w14:textId="1E6AAE3C" w:rsidR="006F6690" w:rsidRPr="000535B6" w:rsidRDefault="006F6690" w:rsidP="00F60418">
      <w:pPr>
        <w:pStyle w:val="ListParagraph"/>
        <w:numPr>
          <w:ilvl w:val="0"/>
          <w:numId w:val="5"/>
        </w:numPr>
        <w:spacing w:line="480" w:lineRule="auto"/>
        <w:rPr>
          <w:rFonts w:ascii="Calibri" w:hAnsi="Calibri" w:cs="Calibri"/>
        </w:rPr>
      </w:pPr>
      <w:r w:rsidRPr="00B338CD">
        <w:rPr>
          <w:rFonts w:cstheme="minorHAnsi"/>
          <w:shd w:val="clear" w:color="auto" w:fill="FFFFFF"/>
        </w:rPr>
        <w:t xml:space="preserve">Bushnell, B., Rood, J. </w:t>
      </w:r>
      <w:r>
        <w:rPr>
          <w:rFonts w:cstheme="minorHAnsi"/>
          <w:shd w:val="clear" w:color="auto" w:fill="FFFFFF"/>
        </w:rPr>
        <w:t>and</w:t>
      </w:r>
      <w:r w:rsidRPr="00B338CD">
        <w:rPr>
          <w:rFonts w:cstheme="minorHAnsi"/>
          <w:shd w:val="clear" w:color="auto" w:fill="FFFFFF"/>
        </w:rPr>
        <w:t xml:space="preserve"> Singer, E. (2017)</w:t>
      </w:r>
      <w:r>
        <w:rPr>
          <w:rFonts w:cstheme="minorHAnsi"/>
          <w:shd w:val="clear" w:color="auto" w:fill="FFFFFF"/>
        </w:rPr>
        <w:t xml:space="preserve">. </w:t>
      </w:r>
      <w:r w:rsidRPr="00B338CD">
        <w:rPr>
          <w:rFonts w:cstheme="minorHAnsi"/>
          <w:shd w:val="clear" w:color="auto" w:fill="FFFFFF"/>
        </w:rPr>
        <w:t>BBMerge—Accurate paired shotgun read merging via overlap. </w:t>
      </w:r>
      <w:r w:rsidRPr="002F02AF">
        <w:rPr>
          <w:rStyle w:val="html-italic"/>
          <w:rFonts w:cstheme="minorHAnsi"/>
          <w:shd w:val="clear" w:color="auto" w:fill="FFFFFF"/>
        </w:rPr>
        <w:t>PLoS ONE</w:t>
      </w:r>
      <w:r w:rsidRPr="00B338CD">
        <w:rPr>
          <w:rStyle w:val="html-italic"/>
          <w:rFonts w:cstheme="minorHAnsi"/>
          <w:i/>
          <w:iCs/>
          <w:shd w:val="clear" w:color="auto" w:fill="FFFFFF"/>
        </w:rPr>
        <w:t>,</w:t>
      </w:r>
      <w:r w:rsidRPr="00B338CD">
        <w:rPr>
          <w:rFonts w:cstheme="minorHAnsi"/>
          <w:shd w:val="clear" w:color="auto" w:fill="FFFFFF"/>
        </w:rPr>
        <w:t xml:space="preserve"> </w:t>
      </w:r>
      <w:r w:rsidRPr="002F02AF">
        <w:rPr>
          <w:rStyle w:val="html-italic"/>
          <w:rFonts w:cstheme="minorHAnsi"/>
          <w:i/>
          <w:iCs/>
          <w:shd w:val="clear" w:color="auto" w:fill="FFFFFF"/>
        </w:rPr>
        <w:t>12</w:t>
      </w:r>
      <w:r w:rsidRPr="00B338CD">
        <w:rPr>
          <w:rFonts w:cstheme="minorHAnsi"/>
          <w:shd w:val="clear" w:color="auto" w:fill="FFFFFF"/>
        </w:rPr>
        <w:t>, e0185056</w:t>
      </w:r>
      <w:r w:rsidR="00951565">
        <w:rPr>
          <w:rFonts w:cstheme="minorHAnsi"/>
          <w:shd w:val="clear" w:color="auto" w:fill="FFFFFF"/>
        </w:rPr>
        <w:t>.</w:t>
      </w:r>
    </w:p>
    <w:p w14:paraId="626AFD8B" w14:textId="2B5473D2" w:rsidR="000535B6" w:rsidRPr="006F6690" w:rsidRDefault="000535B6" w:rsidP="00F60418">
      <w:pPr>
        <w:pStyle w:val="ListParagraph"/>
        <w:numPr>
          <w:ilvl w:val="0"/>
          <w:numId w:val="5"/>
        </w:numPr>
        <w:spacing w:line="480" w:lineRule="auto"/>
        <w:rPr>
          <w:rFonts w:ascii="Calibri" w:hAnsi="Calibri" w:cs="Calibri"/>
        </w:rPr>
      </w:pPr>
      <w:r w:rsidRPr="000535B6">
        <w:rPr>
          <w:rFonts w:ascii="Calibri" w:hAnsi="Calibri" w:cs="Calibri"/>
        </w:rPr>
        <w:t xml:space="preserve">Arnold, K., Gosling, J., </w:t>
      </w:r>
      <w:r>
        <w:rPr>
          <w:rFonts w:ascii="Calibri" w:hAnsi="Calibri" w:cs="Calibri"/>
        </w:rPr>
        <w:t>and</w:t>
      </w:r>
      <w:r w:rsidRPr="000535B6">
        <w:rPr>
          <w:rFonts w:ascii="Calibri" w:hAnsi="Calibri" w:cs="Calibri"/>
        </w:rPr>
        <w:t xml:space="preserve"> Holmes, D. (2005). </w:t>
      </w:r>
      <w:r w:rsidRPr="000535B6">
        <w:rPr>
          <w:rFonts w:ascii="Calibri" w:hAnsi="Calibri" w:cs="Calibri"/>
          <w:i/>
          <w:iCs/>
        </w:rPr>
        <w:t>The Java programming language</w:t>
      </w:r>
      <w:r w:rsidRPr="000535B6">
        <w:rPr>
          <w:rFonts w:ascii="Calibri" w:hAnsi="Calibri" w:cs="Calibri"/>
        </w:rPr>
        <w:t>. Addison Wesley Professional.</w:t>
      </w:r>
    </w:p>
    <w:p w14:paraId="50CBE827" w14:textId="16D25745" w:rsidR="006F6690" w:rsidRPr="006F6690" w:rsidRDefault="006F6690" w:rsidP="00F60418">
      <w:pPr>
        <w:pStyle w:val="ListParagraph"/>
        <w:numPr>
          <w:ilvl w:val="0"/>
          <w:numId w:val="5"/>
        </w:numPr>
        <w:spacing w:line="480" w:lineRule="auto"/>
        <w:rPr>
          <w:rStyle w:val="Hyperlink"/>
          <w:rFonts w:ascii="Calibri" w:hAnsi="Calibri" w:cs="Calibri"/>
          <w:color w:val="auto"/>
          <w:u w:val="none"/>
        </w:rPr>
      </w:pPr>
      <w:r w:rsidRPr="00B338CD">
        <w:rPr>
          <w:rFonts w:cstheme="minorHAnsi"/>
          <w:color w:val="1F2328"/>
          <w:shd w:val="clear" w:color="auto" w:fill="FFFFFF"/>
        </w:rPr>
        <w:t>Li H. (2013)</w:t>
      </w:r>
      <w:r>
        <w:rPr>
          <w:rFonts w:cstheme="minorHAnsi"/>
          <w:color w:val="1F2328"/>
          <w:shd w:val="clear" w:color="auto" w:fill="FFFFFF"/>
        </w:rPr>
        <w:t>.</w:t>
      </w:r>
      <w:r w:rsidRPr="00B338CD">
        <w:rPr>
          <w:rFonts w:cstheme="minorHAnsi"/>
          <w:color w:val="1F2328"/>
          <w:shd w:val="clear" w:color="auto" w:fill="FFFFFF"/>
        </w:rPr>
        <w:t xml:space="preserve"> Aligning sequence reads, clone sequences and assembly contigs with BWA-MEM. Preprint at </w:t>
      </w:r>
      <w:hyperlink r:id="rId22" w:history="1">
        <w:r w:rsidRPr="00B338CD">
          <w:rPr>
            <w:rStyle w:val="Hyperlink"/>
            <w:rFonts w:cstheme="minorHAnsi"/>
            <w:shd w:val="clear" w:color="auto" w:fill="FFFFFF"/>
          </w:rPr>
          <w:t>arXiv:1303.3997v2</w:t>
        </w:r>
      </w:hyperlink>
      <w:r w:rsidR="00951565">
        <w:rPr>
          <w:rStyle w:val="Hyperlink"/>
          <w:rFonts w:cstheme="minorHAnsi"/>
          <w:shd w:val="clear" w:color="auto" w:fill="FFFFFF"/>
        </w:rPr>
        <w:t>.</w:t>
      </w:r>
    </w:p>
    <w:p w14:paraId="47B57F31" w14:textId="6CF1E45B" w:rsidR="006F6690" w:rsidRPr="008F5B47" w:rsidRDefault="00EC60B0" w:rsidP="00F60418">
      <w:pPr>
        <w:pStyle w:val="ListParagraph"/>
        <w:numPr>
          <w:ilvl w:val="0"/>
          <w:numId w:val="5"/>
        </w:numPr>
        <w:spacing w:line="480" w:lineRule="auto"/>
        <w:rPr>
          <w:rFonts w:ascii="Calibri" w:hAnsi="Calibri" w:cs="Calibri"/>
        </w:rPr>
      </w:pPr>
      <w:r w:rsidRPr="00B338CD">
        <w:rPr>
          <w:rFonts w:cstheme="minorHAnsi"/>
        </w:rPr>
        <w:t>Li, H., et al. (2009)</w:t>
      </w:r>
      <w:r>
        <w:rPr>
          <w:rFonts w:cstheme="minorHAnsi"/>
        </w:rPr>
        <w:t xml:space="preserve">. </w:t>
      </w:r>
      <w:r w:rsidRPr="00B338CD">
        <w:rPr>
          <w:rFonts w:cstheme="minorHAnsi"/>
        </w:rPr>
        <w:t xml:space="preserve">The sequence alignment/map format and samtools. </w:t>
      </w:r>
      <w:r w:rsidRPr="00504352">
        <w:rPr>
          <w:rFonts w:cstheme="minorHAnsi"/>
          <w:iCs/>
        </w:rPr>
        <w:t>Bioinformatics</w:t>
      </w:r>
      <w:r w:rsidRPr="00B338CD">
        <w:rPr>
          <w:rFonts w:cstheme="minorHAnsi"/>
        </w:rPr>
        <w:t xml:space="preserve"> </w:t>
      </w:r>
      <w:r w:rsidRPr="00504352">
        <w:rPr>
          <w:rFonts w:cstheme="minorHAnsi"/>
          <w:i/>
        </w:rPr>
        <w:t>25</w:t>
      </w:r>
      <w:r w:rsidRPr="00B338CD">
        <w:rPr>
          <w:rFonts w:cstheme="minorHAnsi"/>
        </w:rPr>
        <w:t>, 2078–2079</w:t>
      </w:r>
      <w:r w:rsidR="00951565">
        <w:rPr>
          <w:rFonts w:cstheme="minorHAnsi"/>
        </w:rPr>
        <w:t>.</w:t>
      </w:r>
    </w:p>
    <w:p w14:paraId="46ABD29D" w14:textId="74996760" w:rsidR="00FF1157" w:rsidRPr="0036456D" w:rsidRDefault="00FF1157" w:rsidP="00FF1157">
      <w:pPr>
        <w:pStyle w:val="ListParagraph"/>
        <w:numPr>
          <w:ilvl w:val="0"/>
          <w:numId w:val="5"/>
        </w:numPr>
        <w:spacing w:line="480" w:lineRule="auto"/>
        <w:rPr>
          <w:rFonts w:ascii="Calibri" w:hAnsi="Calibri" w:cs="Calibri"/>
        </w:rPr>
      </w:pPr>
      <w:r>
        <w:rPr>
          <w:rFonts w:cstheme="minorHAnsi"/>
        </w:rPr>
        <w:lastRenderedPageBreak/>
        <w:t xml:space="preserve">Li, H. (2011). A statistical framework for SNP calling, mutation discovery, association mapping and population genetical parameter estimation from sequence data. Bioinformatics, </w:t>
      </w:r>
      <w:r w:rsidRPr="005A15D3">
        <w:rPr>
          <w:rFonts w:cstheme="minorHAnsi"/>
          <w:i/>
          <w:iCs/>
        </w:rPr>
        <w:t>27</w:t>
      </w:r>
      <w:r>
        <w:rPr>
          <w:rFonts w:cstheme="minorHAnsi"/>
        </w:rPr>
        <w:t>, 2987-2993.</w:t>
      </w:r>
    </w:p>
    <w:p w14:paraId="36C45580" w14:textId="19355738" w:rsidR="0036456D" w:rsidRPr="0036456D" w:rsidRDefault="0036456D" w:rsidP="0036456D">
      <w:pPr>
        <w:pStyle w:val="ListParagraph"/>
        <w:numPr>
          <w:ilvl w:val="0"/>
          <w:numId w:val="5"/>
        </w:numPr>
        <w:spacing w:line="480" w:lineRule="auto"/>
      </w:pPr>
      <w:r w:rsidRPr="00FE7915">
        <w:t xml:space="preserve">R Core Team (2021). R: A language and environment for statistical computing. R Foundation for Statistical Computing, Vienna, Austria. URL: </w:t>
      </w:r>
      <w:hyperlink r:id="rId23" w:history="1">
        <w:r w:rsidRPr="00FE7915">
          <w:rPr>
            <w:rStyle w:val="Hyperlink"/>
          </w:rPr>
          <w:t>https://www.R-project.org/</w:t>
        </w:r>
      </w:hyperlink>
    </w:p>
    <w:p w14:paraId="5288308C" w14:textId="77777777" w:rsidR="00ED4C92" w:rsidRDefault="00ED4C92" w:rsidP="004834E3">
      <w:pPr>
        <w:spacing w:line="480" w:lineRule="auto"/>
        <w:rPr>
          <w:rFonts w:cstheme="minorHAnsi"/>
          <w:b/>
          <w:bCs/>
        </w:rPr>
      </w:pPr>
    </w:p>
    <w:p w14:paraId="1F9436D8" w14:textId="61A35887" w:rsidR="004834E3" w:rsidRPr="004834E3" w:rsidRDefault="004834E3" w:rsidP="004834E3">
      <w:pPr>
        <w:spacing w:line="480" w:lineRule="auto"/>
        <w:rPr>
          <w:rFonts w:cstheme="minorHAnsi"/>
          <w:b/>
          <w:bCs/>
        </w:rPr>
      </w:pPr>
      <w:r w:rsidRPr="004834E3">
        <w:rPr>
          <w:rFonts w:cstheme="minorHAnsi"/>
          <w:b/>
          <w:bCs/>
        </w:rPr>
        <w:t>Figure Legends:</w:t>
      </w:r>
    </w:p>
    <w:p w14:paraId="55FB30F6" w14:textId="77777777" w:rsidR="004834E3" w:rsidRPr="004834E3" w:rsidRDefault="004834E3" w:rsidP="004834E3">
      <w:pPr>
        <w:spacing w:line="480" w:lineRule="auto"/>
        <w:rPr>
          <w:rFonts w:ascii="Calibri" w:hAnsi="Calibri" w:cs="Calibri"/>
        </w:rPr>
      </w:pPr>
      <w:r w:rsidRPr="004834E3">
        <w:rPr>
          <w:rFonts w:ascii="Calibri" w:hAnsi="Calibri" w:cs="Calibri"/>
          <w:b/>
          <w:bCs/>
        </w:rPr>
        <w:t>Figure 1. The TimeTree of the species used for the GERP analysis</w:t>
      </w:r>
      <w:r w:rsidRPr="004834E3">
        <w:rPr>
          <w:rFonts w:ascii="Calibri" w:hAnsi="Calibri" w:cs="Calibri"/>
        </w:rPr>
        <w:t>.</w:t>
      </w:r>
    </w:p>
    <w:p w14:paraId="544638BB" w14:textId="77777777" w:rsidR="004834E3" w:rsidRDefault="004834E3" w:rsidP="004834E3">
      <w:pPr>
        <w:spacing w:line="480" w:lineRule="auto"/>
        <w:rPr>
          <w:rFonts w:ascii="Calibri" w:hAnsi="Calibri" w:cs="Calibri"/>
        </w:rPr>
      </w:pPr>
      <w:r w:rsidRPr="00621462">
        <w:rPr>
          <w:rFonts w:ascii="Calibri" w:hAnsi="Calibri" w:cs="Calibri"/>
          <w:b/>
          <w:bCs/>
        </w:rPr>
        <w:t>Figure 2. Individual genetic load.</w:t>
      </w:r>
      <w:r>
        <w:rPr>
          <w:rFonts w:ascii="Calibri" w:hAnsi="Calibri" w:cs="Calibri"/>
        </w:rPr>
        <w:t xml:space="preserve"> Results from one caribou (ID 28575) showing the total numbers of all derived alleles, alleles with a positive score, and those with a score over two (A), as well as the average scores of all derived alleles, alleles with a positive score, and those with a score over two (B).</w:t>
      </w:r>
    </w:p>
    <w:p w14:paraId="090D1721" w14:textId="77777777" w:rsidR="004834E3" w:rsidRPr="004834E3" w:rsidRDefault="004834E3" w:rsidP="004834E3">
      <w:pPr>
        <w:spacing w:line="480" w:lineRule="auto"/>
        <w:rPr>
          <w:rFonts w:ascii="Calibri" w:hAnsi="Calibri" w:cs="Calibri"/>
        </w:rPr>
      </w:pPr>
    </w:p>
    <w:sectPr w:rsidR="004834E3" w:rsidRPr="004834E3" w:rsidSect="006C2D3B">
      <w:footerReference w:type="default" r:id="rId2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0ACEA" w14:textId="77777777" w:rsidR="00912E45" w:rsidRDefault="00912E45" w:rsidP="00F70E12">
      <w:pPr>
        <w:spacing w:after="0" w:line="240" w:lineRule="auto"/>
      </w:pPr>
      <w:r>
        <w:separator/>
      </w:r>
    </w:p>
  </w:endnote>
  <w:endnote w:type="continuationSeparator" w:id="0">
    <w:p w14:paraId="067E1395" w14:textId="77777777" w:rsidR="00912E45" w:rsidRDefault="00912E45" w:rsidP="00F70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5054760"/>
      <w:docPartObj>
        <w:docPartGallery w:val="Page Numbers (Bottom of Page)"/>
        <w:docPartUnique/>
      </w:docPartObj>
    </w:sdtPr>
    <w:sdtEndPr>
      <w:rPr>
        <w:noProof/>
      </w:rPr>
    </w:sdtEndPr>
    <w:sdtContent>
      <w:p w14:paraId="796E7C15" w14:textId="40B442A5" w:rsidR="00F70E12" w:rsidRDefault="00F70E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6B4C54" w14:textId="77777777" w:rsidR="00F70E12" w:rsidRDefault="00F70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7C6A4" w14:textId="77777777" w:rsidR="00912E45" w:rsidRDefault="00912E45" w:rsidP="00F70E12">
      <w:pPr>
        <w:spacing w:after="0" w:line="240" w:lineRule="auto"/>
      </w:pPr>
      <w:r>
        <w:separator/>
      </w:r>
    </w:p>
  </w:footnote>
  <w:footnote w:type="continuationSeparator" w:id="0">
    <w:p w14:paraId="5CE1DF32" w14:textId="77777777" w:rsidR="00912E45" w:rsidRDefault="00912E45" w:rsidP="00F70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51C79"/>
    <w:multiLevelType w:val="hybridMultilevel"/>
    <w:tmpl w:val="2D847DD2"/>
    <w:lvl w:ilvl="0" w:tplc="960A84D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61BAD"/>
    <w:multiLevelType w:val="multilevel"/>
    <w:tmpl w:val="8C60CC9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 w15:restartNumberingAfterBreak="0">
    <w:nsid w:val="525B4568"/>
    <w:multiLevelType w:val="hybridMultilevel"/>
    <w:tmpl w:val="C698639C"/>
    <w:lvl w:ilvl="0" w:tplc="960A84D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320DD"/>
    <w:multiLevelType w:val="hybridMultilevel"/>
    <w:tmpl w:val="597E89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3F6210"/>
    <w:multiLevelType w:val="hybridMultilevel"/>
    <w:tmpl w:val="4710A6F8"/>
    <w:lvl w:ilvl="0" w:tplc="FFFFFFFF">
      <w:start w:val="1"/>
      <w:numFmt w:val="decimal"/>
      <w:lvlText w:val="%1."/>
      <w:lvlJc w:val="left"/>
      <w:pPr>
        <w:ind w:left="81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BD92D3A"/>
    <w:multiLevelType w:val="hybridMultilevel"/>
    <w:tmpl w:val="4710A6F8"/>
    <w:lvl w:ilvl="0" w:tplc="12EC33CE">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315DCA"/>
    <w:multiLevelType w:val="multilevel"/>
    <w:tmpl w:val="72187CC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7" w15:restartNumberingAfterBreak="0">
    <w:nsid w:val="76724545"/>
    <w:multiLevelType w:val="hybridMultilevel"/>
    <w:tmpl w:val="C674F5DE"/>
    <w:lvl w:ilvl="0" w:tplc="DA00AF8A">
      <w:start w:val="1"/>
      <w:numFmt w:val="lowerLetter"/>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17491857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70005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87503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83524344">
    <w:abstractNumId w:val="5"/>
  </w:num>
  <w:num w:numId="5" w16cid:durableId="1700862138">
    <w:abstractNumId w:val="2"/>
  </w:num>
  <w:num w:numId="6" w16cid:durableId="121466350">
    <w:abstractNumId w:val="0"/>
  </w:num>
  <w:num w:numId="7" w16cid:durableId="1462306454">
    <w:abstractNumId w:val="4"/>
  </w:num>
  <w:num w:numId="8" w16cid:durableId="1839076569">
    <w:abstractNumId w:val="7"/>
  </w:num>
  <w:num w:numId="9" w16cid:durableId="1365515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4EB"/>
    <w:rsid w:val="00001B5B"/>
    <w:rsid w:val="0000289A"/>
    <w:rsid w:val="00006A7B"/>
    <w:rsid w:val="000177F6"/>
    <w:rsid w:val="00017A2B"/>
    <w:rsid w:val="000227FB"/>
    <w:rsid w:val="00023D3B"/>
    <w:rsid w:val="00025793"/>
    <w:rsid w:val="00030DE4"/>
    <w:rsid w:val="00031FA3"/>
    <w:rsid w:val="00033756"/>
    <w:rsid w:val="00034385"/>
    <w:rsid w:val="000351AC"/>
    <w:rsid w:val="00037555"/>
    <w:rsid w:val="000535B6"/>
    <w:rsid w:val="000555AA"/>
    <w:rsid w:val="000630F8"/>
    <w:rsid w:val="000678A2"/>
    <w:rsid w:val="00070CAA"/>
    <w:rsid w:val="000726D2"/>
    <w:rsid w:val="00072779"/>
    <w:rsid w:val="00074294"/>
    <w:rsid w:val="00074794"/>
    <w:rsid w:val="000847B4"/>
    <w:rsid w:val="00084C01"/>
    <w:rsid w:val="00087612"/>
    <w:rsid w:val="00091AC3"/>
    <w:rsid w:val="00094C14"/>
    <w:rsid w:val="00096A61"/>
    <w:rsid w:val="000A259C"/>
    <w:rsid w:val="000A5402"/>
    <w:rsid w:val="000B05AA"/>
    <w:rsid w:val="000B2F5C"/>
    <w:rsid w:val="000C3148"/>
    <w:rsid w:val="000C5C44"/>
    <w:rsid w:val="000D17DA"/>
    <w:rsid w:val="000D38AB"/>
    <w:rsid w:val="000D6009"/>
    <w:rsid w:val="000E28FF"/>
    <w:rsid w:val="000E61B9"/>
    <w:rsid w:val="000E69EC"/>
    <w:rsid w:val="000E7661"/>
    <w:rsid w:val="000F4B44"/>
    <w:rsid w:val="000F768F"/>
    <w:rsid w:val="0010053C"/>
    <w:rsid w:val="00101538"/>
    <w:rsid w:val="00115B10"/>
    <w:rsid w:val="00116A10"/>
    <w:rsid w:val="00120340"/>
    <w:rsid w:val="001229C3"/>
    <w:rsid w:val="00123816"/>
    <w:rsid w:val="00126A16"/>
    <w:rsid w:val="00126B4A"/>
    <w:rsid w:val="00130489"/>
    <w:rsid w:val="001341C3"/>
    <w:rsid w:val="00136F43"/>
    <w:rsid w:val="001374BF"/>
    <w:rsid w:val="0014220D"/>
    <w:rsid w:val="00147F33"/>
    <w:rsid w:val="00152C4D"/>
    <w:rsid w:val="00154085"/>
    <w:rsid w:val="00166BD2"/>
    <w:rsid w:val="00180296"/>
    <w:rsid w:val="001909EB"/>
    <w:rsid w:val="00194588"/>
    <w:rsid w:val="0019509B"/>
    <w:rsid w:val="0019661F"/>
    <w:rsid w:val="0019746B"/>
    <w:rsid w:val="001B0F78"/>
    <w:rsid w:val="001B4850"/>
    <w:rsid w:val="001B5ED7"/>
    <w:rsid w:val="001C118F"/>
    <w:rsid w:val="001C2B63"/>
    <w:rsid w:val="001C3691"/>
    <w:rsid w:val="001C4AF8"/>
    <w:rsid w:val="001C5DD0"/>
    <w:rsid w:val="001D574A"/>
    <w:rsid w:val="001E0902"/>
    <w:rsid w:val="001E20C3"/>
    <w:rsid w:val="001E54CA"/>
    <w:rsid w:val="001F02C6"/>
    <w:rsid w:val="001F02D6"/>
    <w:rsid w:val="001F15E2"/>
    <w:rsid w:val="001F40B6"/>
    <w:rsid w:val="001F46B8"/>
    <w:rsid w:val="001F60F0"/>
    <w:rsid w:val="00200484"/>
    <w:rsid w:val="002005EB"/>
    <w:rsid w:val="00205483"/>
    <w:rsid w:val="00206558"/>
    <w:rsid w:val="00210105"/>
    <w:rsid w:val="00223A15"/>
    <w:rsid w:val="00223A1D"/>
    <w:rsid w:val="00227D19"/>
    <w:rsid w:val="00227FFE"/>
    <w:rsid w:val="00233057"/>
    <w:rsid w:val="0024006B"/>
    <w:rsid w:val="00244E13"/>
    <w:rsid w:val="0024527B"/>
    <w:rsid w:val="00252F11"/>
    <w:rsid w:val="00253475"/>
    <w:rsid w:val="00255D25"/>
    <w:rsid w:val="00256AA3"/>
    <w:rsid w:val="00257E0E"/>
    <w:rsid w:val="0026345E"/>
    <w:rsid w:val="00264214"/>
    <w:rsid w:val="00270583"/>
    <w:rsid w:val="00270838"/>
    <w:rsid w:val="002717C9"/>
    <w:rsid w:val="00273FB3"/>
    <w:rsid w:val="00275F7A"/>
    <w:rsid w:val="00282322"/>
    <w:rsid w:val="002825A5"/>
    <w:rsid w:val="002869B2"/>
    <w:rsid w:val="00290A3B"/>
    <w:rsid w:val="00291A80"/>
    <w:rsid w:val="002A12B6"/>
    <w:rsid w:val="002A7978"/>
    <w:rsid w:val="002B430A"/>
    <w:rsid w:val="002B43B0"/>
    <w:rsid w:val="002B7B4A"/>
    <w:rsid w:val="002B7ED1"/>
    <w:rsid w:val="002C6233"/>
    <w:rsid w:val="002C6477"/>
    <w:rsid w:val="002C669E"/>
    <w:rsid w:val="002D2146"/>
    <w:rsid w:val="002D2B06"/>
    <w:rsid w:val="002D38EF"/>
    <w:rsid w:val="002D7173"/>
    <w:rsid w:val="002E1832"/>
    <w:rsid w:val="002E22D3"/>
    <w:rsid w:val="002F0245"/>
    <w:rsid w:val="002F63B7"/>
    <w:rsid w:val="002F7881"/>
    <w:rsid w:val="00303A26"/>
    <w:rsid w:val="00303C91"/>
    <w:rsid w:val="00304F37"/>
    <w:rsid w:val="00307FB3"/>
    <w:rsid w:val="00310070"/>
    <w:rsid w:val="00312947"/>
    <w:rsid w:val="003132D6"/>
    <w:rsid w:val="00315210"/>
    <w:rsid w:val="00323486"/>
    <w:rsid w:val="003377A4"/>
    <w:rsid w:val="00344159"/>
    <w:rsid w:val="003464EA"/>
    <w:rsid w:val="003468B5"/>
    <w:rsid w:val="003503AE"/>
    <w:rsid w:val="00352F6C"/>
    <w:rsid w:val="003551F9"/>
    <w:rsid w:val="003558EA"/>
    <w:rsid w:val="00355F60"/>
    <w:rsid w:val="00361355"/>
    <w:rsid w:val="0036456D"/>
    <w:rsid w:val="00364C23"/>
    <w:rsid w:val="00366CE6"/>
    <w:rsid w:val="0037018C"/>
    <w:rsid w:val="00371C32"/>
    <w:rsid w:val="00372ED9"/>
    <w:rsid w:val="00373231"/>
    <w:rsid w:val="0037349F"/>
    <w:rsid w:val="00381955"/>
    <w:rsid w:val="0038273F"/>
    <w:rsid w:val="003848EB"/>
    <w:rsid w:val="0038512F"/>
    <w:rsid w:val="003851C1"/>
    <w:rsid w:val="00385E8B"/>
    <w:rsid w:val="0039406F"/>
    <w:rsid w:val="0039680A"/>
    <w:rsid w:val="003A0D11"/>
    <w:rsid w:val="003A16F2"/>
    <w:rsid w:val="003A1FE4"/>
    <w:rsid w:val="003A7175"/>
    <w:rsid w:val="003B3380"/>
    <w:rsid w:val="003B3B85"/>
    <w:rsid w:val="003B5EC0"/>
    <w:rsid w:val="003C066F"/>
    <w:rsid w:val="003C31BE"/>
    <w:rsid w:val="003C5752"/>
    <w:rsid w:val="003E25A2"/>
    <w:rsid w:val="003E4143"/>
    <w:rsid w:val="003E6B26"/>
    <w:rsid w:val="003E7E75"/>
    <w:rsid w:val="003F5580"/>
    <w:rsid w:val="00400059"/>
    <w:rsid w:val="0041161E"/>
    <w:rsid w:val="00413728"/>
    <w:rsid w:val="00417580"/>
    <w:rsid w:val="004221CF"/>
    <w:rsid w:val="00424DDE"/>
    <w:rsid w:val="0043733C"/>
    <w:rsid w:val="004376C7"/>
    <w:rsid w:val="00443E7D"/>
    <w:rsid w:val="00444ECA"/>
    <w:rsid w:val="004450C7"/>
    <w:rsid w:val="00456E8A"/>
    <w:rsid w:val="00457716"/>
    <w:rsid w:val="00461AAD"/>
    <w:rsid w:val="004717BC"/>
    <w:rsid w:val="00476739"/>
    <w:rsid w:val="00480229"/>
    <w:rsid w:val="004834E3"/>
    <w:rsid w:val="00492BD4"/>
    <w:rsid w:val="00494683"/>
    <w:rsid w:val="00496EBA"/>
    <w:rsid w:val="0049708E"/>
    <w:rsid w:val="00497238"/>
    <w:rsid w:val="004973FE"/>
    <w:rsid w:val="004A32C0"/>
    <w:rsid w:val="004A74B6"/>
    <w:rsid w:val="004C23B9"/>
    <w:rsid w:val="004C66ED"/>
    <w:rsid w:val="004C70F6"/>
    <w:rsid w:val="004D11AE"/>
    <w:rsid w:val="004E2DBD"/>
    <w:rsid w:val="004E3481"/>
    <w:rsid w:val="004E6912"/>
    <w:rsid w:val="004F20EB"/>
    <w:rsid w:val="004F656E"/>
    <w:rsid w:val="004F6D54"/>
    <w:rsid w:val="0051491A"/>
    <w:rsid w:val="00514CF6"/>
    <w:rsid w:val="0051642B"/>
    <w:rsid w:val="00517322"/>
    <w:rsid w:val="00521658"/>
    <w:rsid w:val="00525A8F"/>
    <w:rsid w:val="00525BA7"/>
    <w:rsid w:val="00526A1E"/>
    <w:rsid w:val="005303E0"/>
    <w:rsid w:val="0053501E"/>
    <w:rsid w:val="0054591F"/>
    <w:rsid w:val="00555AC8"/>
    <w:rsid w:val="00556C9F"/>
    <w:rsid w:val="00556E7A"/>
    <w:rsid w:val="005612C0"/>
    <w:rsid w:val="00565B77"/>
    <w:rsid w:val="00565CEE"/>
    <w:rsid w:val="00567FFB"/>
    <w:rsid w:val="00571E9A"/>
    <w:rsid w:val="0057556F"/>
    <w:rsid w:val="00577739"/>
    <w:rsid w:val="00581A56"/>
    <w:rsid w:val="005A15D3"/>
    <w:rsid w:val="005A4637"/>
    <w:rsid w:val="005A687A"/>
    <w:rsid w:val="005B0460"/>
    <w:rsid w:val="005B3AC0"/>
    <w:rsid w:val="005B5D90"/>
    <w:rsid w:val="005C056C"/>
    <w:rsid w:val="005C17B5"/>
    <w:rsid w:val="005C50EE"/>
    <w:rsid w:val="005C5DD4"/>
    <w:rsid w:val="005C67F6"/>
    <w:rsid w:val="005C6AB2"/>
    <w:rsid w:val="005C7514"/>
    <w:rsid w:val="005D1BE3"/>
    <w:rsid w:val="005D4A30"/>
    <w:rsid w:val="005D675F"/>
    <w:rsid w:val="005D6C1E"/>
    <w:rsid w:val="005E1037"/>
    <w:rsid w:val="005E4525"/>
    <w:rsid w:val="005E5FFE"/>
    <w:rsid w:val="005E7201"/>
    <w:rsid w:val="005F38D3"/>
    <w:rsid w:val="005F40A1"/>
    <w:rsid w:val="005F4738"/>
    <w:rsid w:val="005F4EC4"/>
    <w:rsid w:val="0060017C"/>
    <w:rsid w:val="00601E98"/>
    <w:rsid w:val="00605D6F"/>
    <w:rsid w:val="006064EB"/>
    <w:rsid w:val="006125DF"/>
    <w:rsid w:val="00615CAD"/>
    <w:rsid w:val="00617281"/>
    <w:rsid w:val="00621462"/>
    <w:rsid w:val="00622D9D"/>
    <w:rsid w:val="00624E68"/>
    <w:rsid w:val="006307B7"/>
    <w:rsid w:val="0063339B"/>
    <w:rsid w:val="00633C4C"/>
    <w:rsid w:val="00642C83"/>
    <w:rsid w:val="00650311"/>
    <w:rsid w:val="00651039"/>
    <w:rsid w:val="006522A9"/>
    <w:rsid w:val="00653CD5"/>
    <w:rsid w:val="00666092"/>
    <w:rsid w:val="006665AF"/>
    <w:rsid w:val="0067439E"/>
    <w:rsid w:val="0067486B"/>
    <w:rsid w:val="006833BC"/>
    <w:rsid w:val="00684EF2"/>
    <w:rsid w:val="0068510C"/>
    <w:rsid w:val="00687BB6"/>
    <w:rsid w:val="00687D56"/>
    <w:rsid w:val="006910D0"/>
    <w:rsid w:val="00692741"/>
    <w:rsid w:val="00697142"/>
    <w:rsid w:val="0069765D"/>
    <w:rsid w:val="006A0377"/>
    <w:rsid w:val="006A27FB"/>
    <w:rsid w:val="006A4D55"/>
    <w:rsid w:val="006B05B5"/>
    <w:rsid w:val="006B279E"/>
    <w:rsid w:val="006B51CA"/>
    <w:rsid w:val="006B5B3E"/>
    <w:rsid w:val="006C1D6E"/>
    <w:rsid w:val="006C1EEF"/>
    <w:rsid w:val="006C2C16"/>
    <w:rsid w:val="006C2D3B"/>
    <w:rsid w:val="006D1AB5"/>
    <w:rsid w:val="006D2662"/>
    <w:rsid w:val="006D2D39"/>
    <w:rsid w:val="006D3071"/>
    <w:rsid w:val="006E5143"/>
    <w:rsid w:val="006E6802"/>
    <w:rsid w:val="006E782E"/>
    <w:rsid w:val="006F6690"/>
    <w:rsid w:val="00700A51"/>
    <w:rsid w:val="00704CE4"/>
    <w:rsid w:val="007066B1"/>
    <w:rsid w:val="0072048D"/>
    <w:rsid w:val="00720B5C"/>
    <w:rsid w:val="007213CD"/>
    <w:rsid w:val="00730428"/>
    <w:rsid w:val="00735490"/>
    <w:rsid w:val="00743A88"/>
    <w:rsid w:val="00745ADD"/>
    <w:rsid w:val="007541FB"/>
    <w:rsid w:val="00761774"/>
    <w:rsid w:val="00762DBC"/>
    <w:rsid w:val="00764D34"/>
    <w:rsid w:val="0077554D"/>
    <w:rsid w:val="00780FD3"/>
    <w:rsid w:val="00781919"/>
    <w:rsid w:val="00784A55"/>
    <w:rsid w:val="00791F22"/>
    <w:rsid w:val="0079272E"/>
    <w:rsid w:val="00792AAA"/>
    <w:rsid w:val="0079462D"/>
    <w:rsid w:val="007A0A20"/>
    <w:rsid w:val="007A2152"/>
    <w:rsid w:val="007A6597"/>
    <w:rsid w:val="007B5442"/>
    <w:rsid w:val="007C11FC"/>
    <w:rsid w:val="007C3484"/>
    <w:rsid w:val="007C6160"/>
    <w:rsid w:val="007D0699"/>
    <w:rsid w:val="007D48BA"/>
    <w:rsid w:val="007D503B"/>
    <w:rsid w:val="007D7F53"/>
    <w:rsid w:val="007E1C88"/>
    <w:rsid w:val="007E32A4"/>
    <w:rsid w:val="007E41AB"/>
    <w:rsid w:val="007E47BD"/>
    <w:rsid w:val="007E5B32"/>
    <w:rsid w:val="007F1A40"/>
    <w:rsid w:val="007F3C2A"/>
    <w:rsid w:val="007F6372"/>
    <w:rsid w:val="00802781"/>
    <w:rsid w:val="00802952"/>
    <w:rsid w:val="0081479E"/>
    <w:rsid w:val="00816826"/>
    <w:rsid w:val="00817985"/>
    <w:rsid w:val="008250D8"/>
    <w:rsid w:val="00825A4E"/>
    <w:rsid w:val="00826E94"/>
    <w:rsid w:val="00830C2B"/>
    <w:rsid w:val="00841533"/>
    <w:rsid w:val="008417D7"/>
    <w:rsid w:val="00843304"/>
    <w:rsid w:val="008433F2"/>
    <w:rsid w:val="008600CC"/>
    <w:rsid w:val="00865F2D"/>
    <w:rsid w:val="00870346"/>
    <w:rsid w:val="00871416"/>
    <w:rsid w:val="00874E64"/>
    <w:rsid w:val="008757B3"/>
    <w:rsid w:val="0087583E"/>
    <w:rsid w:val="008766B6"/>
    <w:rsid w:val="00882D2C"/>
    <w:rsid w:val="00885312"/>
    <w:rsid w:val="00887950"/>
    <w:rsid w:val="00891553"/>
    <w:rsid w:val="0089224D"/>
    <w:rsid w:val="00896DE6"/>
    <w:rsid w:val="008A1787"/>
    <w:rsid w:val="008A1BC1"/>
    <w:rsid w:val="008A6A76"/>
    <w:rsid w:val="008B4B49"/>
    <w:rsid w:val="008C1CD4"/>
    <w:rsid w:val="008C46B8"/>
    <w:rsid w:val="008C7248"/>
    <w:rsid w:val="008E1C80"/>
    <w:rsid w:val="008E6DF9"/>
    <w:rsid w:val="008F25E4"/>
    <w:rsid w:val="008F5B47"/>
    <w:rsid w:val="0090122A"/>
    <w:rsid w:val="009024E5"/>
    <w:rsid w:val="00912E45"/>
    <w:rsid w:val="0091362A"/>
    <w:rsid w:val="00913EA9"/>
    <w:rsid w:val="0091695E"/>
    <w:rsid w:val="0092068E"/>
    <w:rsid w:val="00922FD4"/>
    <w:rsid w:val="00927A53"/>
    <w:rsid w:val="009341F4"/>
    <w:rsid w:val="00937DD7"/>
    <w:rsid w:val="009414A2"/>
    <w:rsid w:val="00944D4E"/>
    <w:rsid w:val="00946EBC"/>
    <w:rsid w:val="00947CE4"/>
    <w:rsid w:val="00951565"/>
    <w:rsid w:val="00955CBE"/>
    <w:rsid w:val="0096168A"/>
    <w:rsid w:val="00966B6A"/>
    <w:rsid w:val="00967823"/>
    <w:rsid w:val="0097292C"/>
    <w:rsid w:val="009821F7"/>
    <w:rsid w:val="0098333D"/>
    <w:rsid w:val="00986937"/>
    <w:rsid w:val="00993A21"/>
    <w:rsid w:val="00994B0F"/>
    <w:rsid w:val="00996164"/>
    <w:rsid w:val="009A0509"/>
    <w:rsid w:val="009A4E28"/>
    <w:rsid w:val="009A6F99"/>
    <w:rsid w:val="009B0DD5"/>
    <w:rsid w:val="009B44AA"/>
    <w:rsid w:val="009B506F"/>
    <w:rsid w:val="009B7E21"/>
    <w:rsid w:val="009C2457"/>
    <w:rsid w:val="009C5909"/>
    <w:rsid w:val="009D322C"/>
    <w:rsid w:val="009D540F"/>
    <w:rsid w:val="009D5A4B"/>
    <w:rsid w:val="009D72C3"/>
    <w:rsid w:val="009E330C"/>
    <w:rsid w:val="00A028C8"/>
    <w:rsid w:val="00A045BA"/>
    <w:rsid w:val="00A06C88"/>
    <w:rsid w:val="00A07F08"/>
    <w:rsid w:val="00A13709"/>
    <w:rsid w:val="00A145B4"/>
    <w:rsid w:val="00A14D5B"/>
    <w:rsid w:val="00A173E9"/>
    <w:rsid w:val="00A215BA"/>
    <w:rsid w:val="00A2222E"/>
    <w:rsid w:val="00A25B0B"/>
    <w:rsid w:val="00A32AFE"/>
    <w:rsid w:val="00A41926"/>
    <w:rsid w:val="00A43BA7"/>
    <w:rsid w:val="00A445D7"/>
    <w:rsid w:val="00A5254E"/>
    <w:rsid w:val="00A52609"/>
    <w:rsid w:val="00A55CEF"/>
    <w:rsid w:val="00A57197"/>
    <w:rsid w:val="00A622CD"/>
    <w:rsid w:val="00A62CBD"/>
    <w:rsid w:val="00A673C3"/>
    <w:rsid w:val="00A75081"/>
    <w:rsid w:val="00A7552C"/>
    <w:rsid w:val="00A811E8"/>
    <w:rsid w:val="00A830B3"/>
    <w:rsid w:val="00A85BA9"/>
    <w:rsid w:val="00A909AE"/>
    <w:rsid w:val="00A966B9"/>
    <w:rsid w:val="00AA3A50"/>
    <w:rsid w:val="00AA401E"/>
    <w:rsid w:val="00AA42A8"/>
    <w:rsid w:val="00AA7B7C"/>
    <w:rsid w:val="00AB0488"/>
    <w:rsid w:val="00AB65C7"/>
    <w:rsid w:val="00AD0128"/>
    <w:rsid w:val="00AD0D8D"/>
    <w:rsid w:val="00AD0D9D"/>
    <w:rsid w:val="00AE01E6"/>
    <w:rsid w:val="00AE21E0"/>
    <w:rsid w:val="00AE7AC5"/>
    <w:rsid w:val="00AF3418"/>
    <w:rsid w:val="00AF4611"/>
    <w:rsid w:val="00AF5FFC"/>
    <w:rsid w:val="00AF6017"/>
    <w:rsid w:val="00AF62BF"/>
    <w:rsid w:val="00B05272"/>
    <w:rsid w:val="00B104BE"/>
    <w:rsid w:val="00B16F30"/>
    <w:rsid w:val="00B21EDF"/>
    <w:rsid w:val="00B253DE"/>
    <w:rsid w:val="00B25E46"/>
    <w:rsid w:val="00B25EAD"/>
    <w:rsid w:val="00B3039C"/>
    <w:rsid w:val="00B32058"/>
    <w:rsid w:val="00B412AA"/>
    <w:rsid w:val="00B42FCD"/>
    <w:rsid w:val="00B437F3"/>
    <w:rsid w:val="00B5732B"/>
    <w:rsid w:val="00B579E5"/>
    <w:rsid w:val="00B754BB"/>
    <w:rsid w:val="00B80177"/>
    <w:rsid w:val="00B82DBE"/>
    <w:rsid w:val="00B844D7"/>
    <w:rsid w:val="00B84AB0"/>
    <w:rsid w:val="00B95F0E"/>
    <w:rsid w:val="00BA1453"/>
    <w:rsid w:val="00BA3580"/>
    <w:rsid w:val="00BA61AA"/>
    <w:rsid w:val="00BC34D8"/>
    <w:rsid w:val="00BD1D59"/>
    <w:rsid w:val="00BD39F9"/>
    <w:rsid w:val="00BD69EF"/>
    <w:rsid w:val="00BE3493"/>
    <w:rsid w:val="00BE5178"/>
    <w:rsid w:val="00BF03B4"/>
    <w:rsid w:val="00BF1351"/>
    <w:rsid w:val="00BF5D26"/>
    <w:rsid w:val="00C0081E"/>
    <w:rsid w:val="00C04DC3"/>
    <w:rsid w:val="00C05504"/>
    <w:rsid w:val="00C102AD"/>
    <w:rsid w:val="00C17608"/>
    <w:rsid w:val="00C30245"/>
    <w:rsid w:val="00C37913"/>
    <w:rsid w:val="00C418D4"/>
    <w:rsid w:val="00C433EC"/>
    <w:rsid w:val="00C508AD"/>
    <w:rsid w:val="00C51C99"/>
    <w:rsid w:val="00C555B1"/>
    <w:rsid w:val="00C5699B"/>
    <w:rsid w:val="00C56AFB"/>
    <w:rsid w:val="00C605EB"/>
    <w:rsid w:val="00C670FE"/>
    <w:rsid w:val="00C7638E"/>
    <w:rsid w:val="00C839DC"/>
    <w:rsid w:val="00C84DFA"/>
    <w:rsid w:val="00C927EC"/>
    <w:rsid w:val="00C934CD"/>
    <w:rsid w:val="00C960F7"/>
    <w:rsid w:val="00C96A8A"/>
    <w:rsid w:val="00CA1A05"/>
    <w:rsid w:val="00CA63EE"/>
    <w:rsid w:val="00CA7A0F"/>
    <w:rsid w:val="00CA7C4D"/>
    <w:rsid w:val="00CB0587"/>
    <w:rsid w:val="00CB2C6C"/>
    <w:rsid w:val="00CC48F1"/>
    <w:rsid w:val="00CC6926"/>
    <w:rsid w:val="00CC7576"/>
    <w:rsid w:val="00CC7A0A"/>
    <w:rsid w:val="00CD3F01"/>
    <w:rsid w:val="00CD68F7"/>
    <w:rsid w:val="00CE0DFB"/>
    <w:rsid w:val="00CE225D"/>
    <w:rsid w:val="00CE33FC"/>
    <w:rsid w:val="00CE7FAE"/>
    <w:rsid w:val="00D00792"/>
    <w:rsid w:val="00D06ED6"/>
    <w:rsid w:val="00D20155"/>
    <w:rsid w:val="00D25398"/>
    <w:rsid w:val="00D3006F"/>
    <w:rsid w:val="00D46099"/>
    <w:rsid w:val="00D47387"/>
    <w:rsid w:val="00D51C2F"/>
    <w:rsid w:val="00D5292D"/>
    <w:rsid w:val="00D62BA6"/>
    <w:rsid w:val="00D62BDC"/>
    <w:rsid w:val="00D62F3D"/>
    <w:rsid w:val="00D7458C"/>
    <w:rsid w:val="00D74CD6"/>
    <w:rsid w:val="00D75029"/>
    <w:rsid w:val="00D85D94"/>
    <w:rsid w:val="00D86803"/>
    <w:rsid w:val="00D86AAB"/>
    <w:rsid w:val="00D90CD6"/>
    <w:rsid w:val="00D92FF3"/>
    <w:rsid w:val="00D93BD1"/>
    <w:rsid w:val="00D945A2"/>
    <w:rsid w:val="00D955BE"/>
    <w:rsid w:val="00DA1651"/>
    <w:rsid w:val="00DA54F2"/>
    <w:rsid w:val="00DA6B71"/>
    <w:rsid w:val="00DA7626"/>
    <w:rsid w:val="00DA7C66"/>
    <w:rsid w:val="00DB1B9B"/>
    <w:rsid w:val="00DB50D0"/>
    <w:rsid w:val="00DC34D0"/>
    <w:rsid w:val="00DD3034"/>
    <w:rsid w:val="00DD7C91"/>
    <w:rsid w:val="00DE1B0B"/>
    <w:rsid w:val="00DE325C"/>
    <w:rsid w:val="00DE5D4E"/>
    <w:rsid w:val="00DE6F2F"/>
    <w:rsid w:val="00DF0699"/>
    <w:rsid w:val="00DF0B36"/>
    <w:rsid w:val="00DF2722"/>
    <w:rsid w:val="00E01919"/>
    <w:rsid w:val="00E02A16"/>
    <w:rsid w:val="00E02ED6"/>
    <w:rsid w:val="00E0425E"/>
    <w:rsid w:val="00E06C29"/>
    <w:rsid w:val="00E14DF0"/>
    <w:rsid w:val="00E22364"/>
    <w:rsid w:val="00E227E7"/>
    <w:rsid w:val="00E22FB5"/>
    <w:rsid w:val="00E23C5F"/>
    <w:rsid w:val="00E257E8"/>
    <w:rsid w:val="00E25EFC"/>
    <w:rsid w:val="00E30D63"/>
    <w:rsid w:val="00E31CF7"/>
    <w:rsid w:val="00E345F5"/>
    <w:rsid w:val="00E4475B"/>
    <w:rsid w:val="00E45BBF"/>
    <w:rsid w:val="00E45D12"/>
    <w:rsid w:val="00E461C8"/>
    <w:rsid w:val="00E476DD"/>
    <w:rsid w:val="00E52740"/>
    <w:rsid w:val="00E55C80"/>
    <w:rsid w:val="00E5687B"/>
    <w:rsid w:val="00E62344"/>
    <w:rsid w:val="00E63445"/>
    <w:rsid w:val="00E6520A"/>
    <w:rsid w:val="00E65895"/>
    <w:rsid w:val="00E66D5F"/>
    <w:rsid w:val="00E93559"/>
    <w:rsid w:val="00E9517D"/>
    <w:rsid w:val="00EA5CB0"/>
    <w:rsid w:val="00EB5F32"/>
    <w:rsid w:val="00EC60B0"/>
    <w:rsid w:val="00ED00CE"/>
    <w:rsid w:val="00ED12F3"/>
    <w:rsid w:val="00ED257E"/>
    <w:rsid w:val="00ED4C92"/>
    <w:rsid w:val="00EE0582"/>
    <w:rsid w:val="00EE1BB1"/>
    <w:rsid w:val="00EE4E0C"/>
    <w:rsid w:val="00EE53FD"/>
    <w:rsid w:val="00EF06DE"/>
    <w:rsid w:val="00EF1A75"/>
    <w:rsid w:val="00EF20AB"/>
    <w:rsid w:val="00EF323D"/>
    <w:rsid w:val="00EF64E8"/>
    <w:rsid w:val="00F00012"/>
    <w:rsid w:val="00F005F3"/>
    <w:rsid w:val="00F02B77"/>
    <w:rsid w:val="00F0482B"/>
    <w:rsid w:val="00F0484D"/>
    <w:rsid w:val="00F062D7"/>
    <w:rsid w:val="00F07FB2"/>
    <w:rsid w:val="00F1475F"/>
    <w:rsid w:val="00F27A48"/>
    <w:rsid w:val="00F44B6E"/>
    <w:rsid w:val="00F47BBB"/>
    <w:rsid w:val="00F57986"/>
    <w:rsid w:val="00F60100"/>
    <w:rsid w:val="00F60418"/>
    <w:rsid w:val="00F652E7"/>
    <w:rsid w:val="00F70A0F"/>
    <w:rsid w:val="00F70E12"/>
    <w:rsid w:val="00F72BBE"/>
    <w:rsid w:val="00F756B9"/>
    <w:rsid w:val="00F77BA1"/>
    <w:rsid w:val="00F77FEE"/>
    <w:rsid w:val="00F805B0"/>
    <w:rsid w:val="00F82C29"/>
    <w:rsid w:val="00F835F0"/>
    <w:rsid w:val="00F949F4"/>
    <w:rsid w:val="00F97F48"/>
    <w:rsid w:val="00FA1F5D"/>
    <w:rsid w:val="00FA4EFC"/>
    <w:rsid w:val="00FA5748"/>
    <w:rsid w:val="00FA7E7A"/>
    <w:rsid w:val="00FB32DE"/>
    <w:rsid w:val="00FB5918"/>
    <w:rsid w:val="00FB7F69"/>
    <w:rsid w:val="00FC70E7"/>
    <w:rsid w:val="00FC766C"/>
    <w:rsid w:val="00FC79C6"/>
    <w:rsid w:val="00FE2E41"/>
    <w:rsid w:val="00FE3604"/>
    <w:rsid w:val="00FF1157"/>
    <w:rsid w:val="00FF1DC4"/>
    <w:rsid w:val="00FF2E5C"/>
    <w:rsid w:val="00FF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7D48"/>
  <w15:chartTrackingRefBased/>
  <w15:docId w15:val="{9041A4B9-1120-43AB-89EC-6A952452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DFB"/>
    <w:pPr>
      <w:keepNext/>
      <w:keepLines/>
      <w:spacing w:before="40" w:after="0" w:line="240" w:lineRule="auto"/>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CE0DFB"/>
    <w:pPr>
      <w:keepNext/>
      <w:keepLines/>
      <w:spacing w:before="40" w:after="0" w:line="240" w:lineRule="auto"/>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4EB"/>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6064EB"/>
    <w:rPr>
      <w:rFonts w:asciiTheme="majorHAnsi" w:eastAsiaTheme="majorEastAsia" w:hAnsiTheme="majorHAnsi" w:cstheme="majorBidi"/>
      <w:spacing w:val="-10"/>
      <w:kern w:val="28"/>
      <w:sz w:val="56"/>
      <w:szCs w:val="56"/>
      <w14:ligatures w14:val="none"/>
    </w:rPr>
  </w:style>
  <w:style w:type="paragraph" w:styleId="Header">
    <w:name w:val="header"/>
    <w:basedOn w:val="Normal"/>
    <w:link w:val="HeaderChar"/>
    <w:uiPriority w:val="99"/>
    <w:unhideWhenUsed/>
    <w:rsid w:val="00F70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12"/>
  </w:style>
  <w:style w:type="paragraph" w:styleId="Footer">
    <w:name w:val="footer"/>
    <w:basedOn w:val="Normal"/>
    <w:link w:val="FooterChar"/>
    <w:uiPriority w:val="99"/>
    <w:unhideWhenUsed/>
    <w:rsid w:val="00F70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12"/>
  </w:style>
  <w:style w:type="character" w:styleId="Hyperlink">
    <w:name w:val="Hyperlink"/>
    <w:basedOn w:val="DefaultParagraphFont"/>
    <w:uiPriority w:val="99"/>
    <w:unhideWhenUsed/>
    <w:rsid w:val="00A75081"/>
    <w:rPr>
      <w:color w:val="0563C1" w:themeColor="hyperlink"/>
      <w:u w:val="single"/>
    </w:rPr>
  </w:style>
  <w:style w:type="character" w:styleId="UnresolvedMention">
    <w:name w:val="Unresolved Mention"/>
    <w:basedOn w:val="DefaultParagraphFont"/>
    <w:uiPriority w:val="99"/>
    <w:semiHidden/>
    <w:unhideWhenUsed/>
    <w:rsid w:val="00A75081"/>
    <w:rPr>
      <w:color w:val="605E5C"/>
      <w:shd w:val="clear" w:color="auto" w:fill="E1DFDD"/>
    </w:rPr>
  </w:style>
  <w:style w:type="character" w:customStyle="1" w:styleId="Heading2Char">
    <w:name w:val="Heading 2 Char"/>
    <w:basedOn w:val="DefaultParagraphFont"/>
    <w:link w:val="Heading2"/>
    <w:uiPriority w:val="9"/>
    <w:rsid w:val="00CE0DFB"/>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CE0DFB"/>
    <w:rPr>
      <w:rFonts w:asciiTheme="majorHAnsi" w:eastAsiaTheme="majorEastAsia" w:hAnsiTheme="majorHAnsi" w:cstheme="majorBidi"/>
      <w:color w:val="1F3763" w:themeColor="accent1" w:themeShade="7F"/>
      <w:kern w:val="0"/>
      <w:sz w:val="24"/>
      <w:szCs w:val="24"/>
      <w14:ligatures w14:val="none"/>
    </w:rPr>
  </w:style>
  <w:style w:type="paragraph" w:styleId="BodyText">
    <w:name w:val="Body Text"/>
    <w:basedOn w:val="Normal"/>
    <w:link w:val="BodyTextChar"/>
    <w:qFormat/>
    <w:rsid w:val="00CE0DFB"/>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CE0DFB"/>
    <w:rPr>
      <w:kern w:val="0"/>
      <w:sz w:val="24"/>
      <w:szCs w:val="24"/>
      <w14:ligatures w14:val="none"/>
    </w:rPr>
  </w:style>
  <w:style w:type="paragraph" w:customStyle="1" w:styleId="FirstParagraph">
    <w:name w:val="First Paragraph"/>
    <w:basedOn w:val="BodyText"/>
    <w:next w:val="BodyText"/>
    <w:qFormat/>
    <w:rsid w:val="00CE0DFB"/>
  </w:style>
  <w:style w:type="paragraph" w:styleId="ListParagraph">
    <w:name w:val="List Paragraph"/>
    <w:basedOn w:val="Normal"/>
    <w:uiPriority w:val="34"/>
    <w:qFormat/>
    <w:rsid w:val="00567FFB"/>
    <w:pPr>
      <w:ind w:left="720"/>
      <w:contextualSpacing/>
    </w:pPr>
  </w:style>
  <w:style w:type="character" w:customStyle="1" w:styleId="Heading1Char">
    <w:name w:val="Heading 1 Char"/>
    <w:basedOn w:val="DefaultParagraphFont"/>
    <w:link w:val="Heading1"/>
    <w:uiPriority w:val="9"/>
    <w:rsid w:val="00023D3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B42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934CD"/>
    <w:rPr>
      <w:i/>
      <w:iCs/>
    </w:rPr>
  </w:style>
  <w:style w:type="character" w:customStyle="1" w:styleId="html-italic">
    <w:name w:val="html-italic"/>
    <w:basedOn w:val="DefaultParagraphFont"/>
    <w:rsid w:val="006F6690"/>
  </w:style>
  <w:style w:type="character" w:styleId="FollowedHyperlink">
    <w:name w:val="FollowedHyperlink"/>
    <w:basedOn w:val="DefaultParagraphFont"/>
    <w:uiPriority w:val="99"/>
    <w:semiHidden/>
    <w:unhideWhenUsed/>
    <w:rsid w:val="0096168A"/>
    <w:rPr>
      <w:color w:val="954F72" w:themeColor="followedHyperlink"/>
      <w:u w:val="single"/>
    </w:rPr>
  </w:style>
  <w:style w:type="character" w:styleId="LineNumber">
    <w:name w:val="line number"/>
    <w:basedOn w:val="DefaultParagraphFont"/>
    <w:uiPriority w:val="99"/>
    <w:semiHidden/>
    <w:unhideWhenUsed/>
    <w:rsid w:val="006C2D3B"/>
  </w:style>
  <w:style w:type="paragraph" w:styleId="Revision">
    <w:name w:val="Revision"/>
    <w:hidden/>
    <w:uiPriority w:val="99"/>
    <w:semiHidden/>
    <w:rsid w:val="00A14D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260835">
      <w:bodyDiv w:val="1"/>
      <w:marLeft w:val="0"/>
      <w:marRight w:val="0"/>
      <w:marTop w:val="0"/>
      <w:marBottom w:val="0"/>
      <w:divBdr>
        <w:top w:val="none" w:sz="0" w:space="0" w:color="auto"/>
        <w:left w:val="none" w:sz="0" w:space="0" w:color="auto"/>
        <w:bottom w:val="none" w:sz="0" w:space="0" w:color="auto"/>
        <w:right w:val="none" w:sz="0" w:space="0" w:color="auto"/>
      </w:divBdr>
    </w:div>
    <w:div w:id="1355234231">
      <w:bodyDiv w:val="1"/>
      <w:marLeft w:val="0"/>
      <w:marRight w:val="0"/>
      <w:marTop w:val="0"/>
      <w:marBottom w:val="0"/>
      <w:divBdr>
        <w:top w:val="none" w:sz="0" w:space="0" w:color="auto"/>
        <w:left w:val="none" w:sz="0" w:space="0" w:color="auto"/>
        <w:bottom w:val="none" w:sz="0" w:space="0" w:color="auto"/>
        <w:right w:val="none" w:sz="0" w:space="0" w:color="auto"/>
      </w:divBdr>
    </w:div>
    <w:div w:id="1991706970">
      <w:bodyDiv w:val="1"/>
      <w:marLeft w:val="0"/>
      <w:marRight w:val="0"/>
      <w:marTop w:val="0"/>
      <w:marBottom w:val="0"/>
      <w:divBdr>
        <w:top w:val="none" w:sz="0" w:space="0" w:color="auto"/>
        <w:left w:val="none" w:sz="0" w:space="0" w:color="auto"/>
        <w:bottom w:val="none" w:sz="0" w:space="0" w:color="auto"/>
        <w:right w:val="none" w:sz="0" w:space="0" w:color="auto"/>
      </w:divBdr>
    </w:div>
    <w:div w:id="204586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h3/bwa" TargetMode="External"/><Relationship Id="rId13" Type="http://schemas.openxmlformats.org/officeDocument/2006/relationships/hyperlink" Target="https://www.r-project.org/" TargetMode="External"/><Relationship Id="rId18" Type="http://schemas.openxmlformats.org/officeDocument/2006/relationships/hyperlink" Target="mailto:rebecca.taylor@ec.gc.c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5281/zenodo.15065760" TargetMode="External"/><Relationship Id="rId7" Type="http://schemas.openxmlformats.org/officeDocument/2006/relationships/endnotes" Target="endnotes.xml"/><Relationship Id="rId12" Type="http://schemas.openxmlformats.org/officeDocument/2006/relationships/hyperlink" Target="https://github.com/BeckySTaylor/GERP/tree/main" TargetMode="External"/><Relationship Id="rId17" Type="http://schemas.openxmlformats.org/officeDocument/2006/relationships/hyperlink" Target="https://github.com/BeckySTaylor/GERP/tree/mai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BeckySTaylor/GERP/tree/main" TargetMode="External"/><Relationship Id="rId20" Type="http://schemas.openxmlformats.org/officeDocument/2006/relationships/hyperlink" Target="https://github.com/BeckySTaylor/GERP/tree/m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281/zenodo.15065760"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BeckySTaylor/GERP/tree/main" TargetMode="External"/><Relationship Id="rId23" Type="http://schemas.openxmlformats.org/officeDocument/2006/relationships/hyperlink" Target="https://www.R-project.org/" TargetMode="External"/><Relationship Id="rId10" Type="http://schemas.openxmlformats.org/officeDocument/2006/relationships/hyperlink" Target="https://samtools.github.io/bcftools/" TargetMode="External"/><Relationship Id="rId19" Type="http://schemas.openxmlformats.org/officeDocument/2006/relationships/hyperlink" Target="mailto:rebecca.taylor@ec.gc.ca" TargetMode="External"/><Relationship Id="rId4" Type="http://schemas.openxmlformats.org/officeDocument/2006/relationships/settings" Target="settings.xml"/><Relationship Id="rId9" Type="http://schemas.openxmlformats.org/officeDocument/2006/relationships/hyperlink" Target="https://github.com/samtools/samtools" TargetMode="External"/><Relationship Id="rId14" Type="http://schemas.openxmlformats.org/officeDocument/2006/relationships/hyperlink" Target="http://www.timetree.org/" TargetMode="External"/><Relationship Id="rId22" Type="http://schemas.openxmlformats.org/officeDocument/2006/relationships/hyperlink" Target="http://arxiv.org/abs/1303.39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9C8D4-8DF1-4EC1-8267-332DF9B56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3338</Words>
  <Characters>19028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Environment and Climate Change Canada</Company>
  <LinksUpToDate>false</LinksUpToDate>
  <CharactersWithSpaces>22322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Taylor,Rebecca (elle, la | she, her) (ECCC)</dc:creator>
  <cp:keywords/>
  <dc:description/>
  <cp:lastModifiedBy>Taylor,Rebecca (elle | she, her) (ECCC)</cp:lastModifiedBy>
  <cp:revision>2</cp:revision>
  <dcterms:created xsi:type="dcterms:W3CDTF">2025-03-27T13:31:00Z</dcterms:created>
  <dcterms:modified xsi:type="dcterms:W3CDTF">2025-03-27T13:31:00Z</dcterms:modified>
</cp:coreProperties>
</file>