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1887D" w14:textId="1AA3B578" w:rsidR="004F4264" w:rsidRDefault="004F4264" w:rsidP="001A26A5">
      <w:pPr>
        <w:pStyle w:val="PargrafodaLista"/>
        <w:jc w:val="center"/>
      </w:pPr>
      <w:r>
        <w:t>De: Filipe Muniz Bento</w:t>
      </w:r>
    </w:p>
    <w:p w14:paraId="01AACB44" w14:textId="1497CEB4" w:rsidR="00F137C5" w:rsidRPr="00F137C5" w:rsidRDefault="00CA391C" w:rsidP="004F4264">
      <w:pPr>
        <w:pStyle w:val="Ttulo1"/>
        <w:jc w:val="center"/>
        <w:rPr>
          <w:bCs/>
          <w:color w:val="215E99" w:themeColor="text2" w:themeTint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7C5">
        <w:rPr>
          <w:bCs/>
          <w:color w:val="215E99" w:themeColor="text2" w:themeTint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Atividade de Briefing</w:t>
      </w:r>
    </w:p>
    <w:p w14:paraId="06D6F63C" w14:textId="77777777" w:rsidR="00CA391C" w:rsidRPr="00B24230" w:rsidRDefault="00CA391C" w:rsidP="00CA391C">
      <w:pPr>
        <w:rPr>
          <w:i/>
          <w:iCs/>
        </w:rPr>
      </w:pPr>
    </w:p>
    <w:p w14:paraId="188ADBF2" w14:textId="77777777" w:rsidR="00CA391C" w:rsidRPr="00B24230" w:rsidRDefault="00CA391C" w:rsidP="004F4264">
      <w:pPr>
        <w:pStyle w:val="Subttulo"/>
        <w:jc w:val="center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Nome do programa</w:t>
      </w:r>
    </w:p>
    <w:p w14:paraId="15F6B4E5" w14:textId="044F4D26" w:rsidR="00CA391C" w:rsidRDefault="00CA391C" w:rsidP="004F4264">
      <w:pPr>
        <w:jc w:val="center"/>
      </w:pPr>
      <w:r>
        <w:t xml:space="preserve">- </w:t>
      </w:r>
      <w:r w:rsidR="00B24230">
        <w:t>PGP</w:t>
      </w:r>
      <w:r>
        <w:t>: Programa de Gerenciamento de Pacientes</w:t>
      </w:r>
      <w:r w:rsidR="001A26A5">
        <w:t>.</w:t>
      </w:r>
    </w:p>
    <w:p w14:paraId="264A18B0" w14:textId="77777777" w:rsidR="00CA391C" w:rsidRDefault="00CA391C" w:rsidP="004F4264">
      <w:pPr>
        <w:jc w:val="both"/>
      </w:pPr>
    </w:p>
    <w:p w14:paraId="49665FC5" w14:textId="77777777" w:rsidR="00A54711" w:rsidRDefault="00A54711" w:rsidP="004F4264">
      <w:pPr>
        <w:jc w:val="both"/>
      </w:pPr>
    </w:p>
    <w:p w14:paraId="582A57F4" w14:textId="77777777" w:rsidR="00A54711" w:rsidRDefault="00A54711" w:rsidP="004F4264">
      <w:pPr>
        <w:jc w:val="both"/>
      </w:pPr>
    </w:p>
    <w:p w14:paraId="09944C36" w14:textId="1BB92E07" w:rsidR="00CA391C" w:rsidRPr="00B24230" w:rsidRDefault="00CA391C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Objetivo do sistema</w:t>
      </w:r>
    </w:p>
    <w:p w14:paraId="22CADCBA" w14:textId="77777777" w:rsidR="00CA391C" w:rsidRDefault="00CA391C" w:rsidP="004F4264">
      <w:pPr>
        <w:jc w:val="both"/>
      </w:pPr>
      <w:r>
        <w:t>- Desenvolver um sistema web que administra consultas de forma intuitiva. O sistema permitirá o agendamento (e reagendamento) de consultas médicas, um relatório da consulta, incluindo pedidos de medicamentos e atestados.</w:t>
      </w:r>
    </w:p>
    <w:p w14:paraId="4387FB92" w14:textId="77777777" w:rsidR="00A54711" w:rsidRDefault="00A54711" w:rsidP="004F4264">
      <w:pPr>
        <w:jc w:val="both"/>
      </w:pPr>
    </w:p>
    <w:p w14:paraId="4BC36232" w14:textId="77777777" w:rsidR="00A54711" w:rsidRDefault="00A54711" w:rsidP="004F4264">
      <w:pPr>
        <w:jc w:val="both"/>
      </w:pPr>
    </w:p>
    <w:p w14:paraId="52B2A5F8" w14:textId="77777777" w:rsidR="00A54711" w:rsidRDefault="00A54711" w:rsidP="004F4264">
      <w:pPr>
        <w:jc w:val="both"/>
      </w:pPr>
    </w:p>
    <w:p w14:paraId="3C923004" w14:textId="77777777" w:rsidR="00CA391C" w:rsidRDefault="00CA391C" w:rsidP="004F4264">
      <w:pPr>
        <w:pStyle w:val="Subttulo"/>
        <w:jc w:val="both"/>
        <w:rPr>
          <w:sz w:val="36"/>
          <w:szCs w:val="36"/>
        </w:rPr>
      </w:pPr>
    </w:p>
    <w:p w14:paraId="3D498945" w14:textId="77777777" w:rsidR="00A54711" w:rsidRDefault="00A54711" w:rsidP="00A54711"/>
    <w:p w14:paraId="01533157" w14:textId="77777777" w:rsidR="00A54711" w:rsidRPr="00A54711" w:rsidRDefault="00A54711" w:rsidP="00A54711"/>
    <w:p w14:paraId="46633570" w14:textId="48A9F37C" w:rsidR="00CA391C" w:rsidRPr="00B24230" w:rsidRDefault="00CA391C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Público-alvo</w:t>
      </w:r>
    </w:p>
    <w:p w14:paraId="70BF2E6A" w14:textId="26EE1C1B" w:rsidR="00CA391C" w:rsidRDefault="00CA391C" w:rsidP="004F4264">
      <w:pPr>
        <w:jc w:val="right"/>
      </w:pPr>
      <w:r>
        <w:t>- Pacientes que utilizam os serviços da empresa.</w:t>
      </w:r>
    </w:p>
    <w:p w14:paraId="751D8210" w14:textId="0F0FA77F" w:rsidR="00CA391C" w:rsidRDefault="00CA391C" w:rsidP="004F4264">
      <w:pPr>
        <w:jc w:val="right"/>
      </w:pPr>
      <w:r>
        <w:t>- Médicos</w:t>
      </w:r>
      <w:r w:rsidR="004F4264">
        <w:t xml:space="preserve"> (gerenciam o atendimento e medicamentos dos pacientes)</w:t>
      </w:r>
      <w:r>
        <w:t>.</w:t>
      </w:r>
    </w:p>
    <w:p w14:paraId="6FD7C6C5" w14:textId="69ED1252" w:rsidR="00CA391C" w:rsidRDefault="00CA391C" w:rsidP="004F4264">
      <w:pPr>
        <w:jc w:val="right"/>
      </w:pPr>
      <w:r>
        <w:t>- Atendentes da empresa</w:t>
      </w:r>
      <w:r w:rsidR="004F4264">
        <w:t xml:space="preserve"> (intermediam o gerenciamento das consultas)</w:t>
      </w:r>
      <w:r>
        <w:t>.</w:t>
      </w:r>
    </w:p>
    <w:p w14:paraId="35A24B5D" w14:textId="77777777" w:rsidR="00CA391C" w:rsidRDefault="00CA391C" w:rsidP="004F4264">
      <w:pPr>
        <w:jc w:val="both"/>
      </w:pPr>
    </w:p>
    <w:p w14:paraId="59C7B99E" w14:textId="77777777" w:rsidR="00A54711" w:rsidRDefault="00A54711" w:rsidP="004F4264">
      <w:pPr>
        <w:jc w:val="both"/>
      </w:pPr>
    </w:p>
    <w:p w14:paraId="5FE372A0" w14:textId="77777777" w:rsidR="00A54711" w:rsidRDefault="00A54711" w:rsidP="004F4264">
      <w:pPr>
        <w:jc w:val="both"/>
      </w:pPr>
    </w:p>
    <w:p w14:paraId="2DE4EFF9" w14:textId="77777777" w:rsidR="00A54711" w:rsidRDefault="00A54711" w:rsidP="004F4264">
      <w:pPr>
        <w:jc w:val="both"/>
      </w:pPr>
    </w:p>
    <w:p w14:paraId="4E14CFBB" w14:textId="683E8530" w:rsidR="00CA391C" w:rsidRPr="00B24230" w:rsidRDefault="00072716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lastRenderedPageBreak/>
        <w:t>Necessidades funcionais</w:t>
      </w:r>
    </w:p>
    <w:p w14:paraId="5580BB7B" w14:textId="047AEE2E" w:rsidR="00072716" w:rsidRDefault="00072716" w:rsidP="004F4264">
      <w:pPr>
        <w:jc w:val="both"/>
      </w:pPr>
      <w:r>
        <w:t>- Agendamento e reagendamento de consultas.</w:t>
      </w:r>
    </w:p>
    <w:p w14:paraId="08E17322" w14:textId="4D561A1D" w:rsidR="00072716" w:rsidRDefault="00072716" w:rsidP="004F4264">
      <w:pPr>
        <w:jc w:val="both"/>
      </w:pPr>
      <w:r>
        <w:t>- Lembretes periódicos sobre a consulta</w:t>
      </w:r>
    </w:p>
    <w:p w14:paraId="321224A3" w14:textId="7B0FFC93" w:rsidR="00072716" w:rsidRDefault="00072716" w:rsidP="004F4264">
      <w:pPr>
        <w:jc w:val="both"/>
      </w:pPr>
      <w:r>
        <w:t>- Aba de registros médicos (como atestados e pedidos de medicamentos).</w:t>
      </w:r>
    </w:p>
    <w:p w14:paraId="1B15EC55" w14:textId="53AFCF23" w:rsidR="00072716" w:rsidRDefault="00072716" w:rsidP="004F4264">
      <w:pPr>
        <w:jc w:val="both"/>
      </w:pPr>
      <w:r>
        <w:t>- Cálculo de custos e histórico de despesas.</w:t>
      </w:r>
    </w:p>
    <w:p w14:paraId="0026CF30" w14:textId="1E63E9B6" w:rsidR="00072716" w:rsidRDefault="00072716" w:rsidP="004F4264">
      <w:pPr>
        <w:jc w:val="both"/>
      </w:pPr>
      <w:r>
        <w:t>- Perfis com diferentes funcionalidades (paciente, atendente e médico).</w:t>
      </w:r>
    </w:p>
    <w:p w14:paraId="27B9D5B1" w14:textId="606F6095" w:rsidR="00072716" w:rsidRDefault="00072716" w:rsidP="004F4264">
      <w:pPr>
        <w:jc w:val="both"/>
      </w:pPr>
      <w:r>
        <w:t>- Perfis com detalhamento, como telefone, Email, nome, carteira do SUS.</w:t>
      </w:r>
    </w:p>
    <w:p w14:paraId="5FCAEB3B" w14:textId="77777777" w:rsidR="00072716" w:rsidRDefault="00072716" w:rsidP="004F4264">
      <w:pPr>
        <w:jc w:val="both"/>
      </w:pPr>
    </w:p>
    <w:p w14:paraId="6BA88C9E" w14:textId="77777777" w:rsidR="00072716" w:rsidRDefault="00072716" w:rsidP="004F4264">
      <w:pPr>
        <w:jc w:val="both"/>
      </w:pPr>
    </w:p>
    <w:p w14:paraId="56A4C86E" w14:textId="77777777" w:rsidR="00A54711" w:rsidRDefault="00A54711" w:rsidP="004F4264">
      <w:pPr>
        <w:jc w:val="both"/>
      </w:pPr>
    </w:p>
    <w:p w14:paraId="392C541B" w14:textId="77777777" w:rsidR="00A54711" w:rsidRDefault="00A54711" w:rsidP="004F4264">
      <w:pPr>
        <w:jc w:val="both"/>
      </w:pPr>
    </w:p>
    <w:p w14:paraId="52CB56CB" w14:textId="77777777" w:rsidR="00072716" w:rsidRDefault="00072716" w:rsidP="004F4264">
      <w:pPr>
        <w:jc w:val="both"/>
      </w:pPr>
    </w:p>
    <w:p w14:paraId="3234EC88" w14:textId="77777777" w:rsidR="00072716" w:rsidRDefault="00072716" w:rsidP="004F4264">
      <w:pPr>
        <w:jc w:val="both"/>
      </w:pPr>
    </w:p>
    <w:p w14:paraId="77CAD103" w14:textId="77777777" w:rsidR="00072716" w:rsidRDefault="00072716" w:rsidP="004F4264">
      <w:pPr>
        <w:jc w:val="both"/>
      </w:pPr>
    </w:p>
    <w:p w14:paraId="7191274B" w14:textId="07C8180B" w:rsidR="00072716" w:rsidRPr="00B24230" w:rsidRDefault="00072716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Necessidades não-funcionais</w:t>
      </w:r>
    </w:p>
    <w:p w14:paraId="509A26E4" w14:textId="4EA175A4" w:rsidR="00072716" w:rsidRDefault="00072716" w:rsidP="004F4264">
      <w:pPr>
        <w:jc w:val="right"/>
      </w:pPr>
      <w:r>
        <w:t>- Interface limpa, organizada e objetiva.</w:t>
      </w:r>
    </w:p>
    <w:p w14:paraId="42316339" w14:textId="1ED70178" w:rsidR="00072716" w:rsidRDefault="00072716" w:rsidP="004F4264">
      <w:pPr>
        <w:jc w:val="right"/>
      </w:pPr>
      <w:r>
        <w:t>- Tempo de resposta inferior a 2 (dois) segundos.</w:t>
      </w:r>
    </w:p>
    <w:p w14:paraId="36FAC659" w14:textId="0FB23CFF" w:rsidR="00072716" w:rsidRDefault="00072716" w:rsidP="004F4264">
      <w:pPr>
        <w:jc w:val="right"/>
      </w:pPr>
      <w:r>
        <w:t>- Suporte para diversos usuários ao mesmo tempo.</w:t>
      </w:r>
    </w:p>
    <w:p w14:paraId="7D60414F" w14:textId="074F7E70" w:rsidR="00072716" w:rsidRDefault="00072716" w:rsidP="004F4264">
      <w:pPr>
        <w:jc w:val="right"/>
      </w:pPr>
      <w:r>
        <w:t>- Separação de funcionalidades entre pacientes, atendentes e médicos.</w:t>
      </w:r>
    </w:p>
    <w:p w14:paraId="7BDD6A9F" w14:textId="1080B688" w:rsidR="00072716" w:rsidRDefault="00072716" w:rsidP="004F4264">
      <w:pPr>
        <w:jc w:val="right"/>
      </w:pPr>
      <w:r>
        <w:t>- Backup diários.</w:t>
      </w:r>
    </w:p>
    <w:p w14:paraId="606E9942" w14:textId="77777777" w:rsidR="00900220" w:rsidRDefault="00900220" w:rsidP="004F4264">
      <w:pPr>
        <w:jc w:val="both"/>
        <w:rPr>
          <w:color w:val="4C94D8" w:themeColor="text2" w:themeTint="80"/>
        </w:rPr>
      </w:pPr>
    </w:p>
    <w:p w14:paraId="48E62AA4" w14:textId="77777777" w:rsidR="00A54711" w:rsidRDefault="00A54711" w:rsidP="004F4264">
      <w:pPr>
        <w:jc w:val="both"/>
        <w:rPr>
          <w:color w:val="4C94D8" w:themeColor="text2" w:themeTint="80"/>
        </w:rPr>
      </w:pPr>
    </w:p>
    <w:p w14:paraId="5C7F3E28" w14:textId="77777777" w:rsidR="00A54711" w:rsidRDefault="00A54711" w:rsidP="004F4264">
      <w:pPr>
        <w:jc w:val="both"/>
        <w:rPr>
          <w:color w:val="4C94D8" w:themeColor="text2" w:themeTint="80"/>
        </w:rPr>
      </w:pPr>
    </w:p>
    <w:p w14:paraId="75890A19" w14:textId="77777777" w:rsidR="00A54711" w:rsidRDefault="00A54711" w:rsidP="004F4264">
      <w:pPr>
        <w:jc w:val="both"/>
        <w:rPr>
          <w:color w:val="4C94D8" w:themeColor="text2" w:themeTint="80"/>
        </w:rPr>
      </w:pPr>
    </w:p>
    <w:p w14:paraId="588A735E" w14:textId="77777777" w:rsidR="00A54711" w:rsidRDefault="00A54711" w:rsidP="004F4264">
      <w:pPr>
        <w:jc w:val="both"/>
        <w:rPr>
          <w:color w:val="4C94D8" w:themeColor="text2" w:themeTint="80"/>
        </w:rPr>
      </w:pPr>
    </w:p>
    <w:p w14:paraId="7DB76691" w14:textId="77777777" w:rsidR="00A54711" w:rsidRDefault="00A54711" w:rsidP="004F4264">
      <w:pPr>
        <w:jc w:val="both"/>
        <w:rPr>
          <w:color w:val="4C94D8" w:themeColor="text2" w:themeTint="80"/>
        </w:rPr>
      </w:pPr>
    </w:p>
    <w:p w14:paraId="54D78459" w14:textId="77777777" w:rsidR="00A54711" w:rsidRPr="00B24230" w:rsidRDefault="00A54711" w:rsidP="004F4264">
      <w:pPr>
        <w:jc w:val="both"/>
        <w:rPr>
          <w:color w:val="4C94D8" w:themeColor="text2" w:themeTint="80"/>
        </w:rPr>
      </w:pPr>
    </w:p>
    <w:p w14:paraId="58A3BDF3" w14:textId="11882181" w:rsidR="00900220" w:rsidRPr="00B24230" w:rsidRDefault="00900220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lastRenderedPageBreak/>
        <w:t>Regras de negócio</w:t>
      </w:r>
    </w:p>
    <w:p w14:paraId="1C36D4BE" w14:textId="0223BE5F" w:rsidR="00900220" w:rsidRDefault="00900220" w:rsidP="004F4264">
      <w:pPr>
        <w:jc w:val="both"/>
      </w:pPr>
      <w:r>
        <w:t>- Pacientes só podem escolher um horário entre os disponíveis.</w:t>
      </w:r>
    </w:p>
    <w:p w14:paraId="493B8085" w14:textId="0A5B742E" w:rsidR="00900220" w:rsidRDefault="00900220" w:rsidP="004F4264">
      <w:pPr>
        <w:jc w:val="both"/>
      </w:pPr>
      <w:r>
        <w:t>- O paciente não pode reservar duas consultas ao mesmo tempo.</w:t>
      </w:r>
    </w:p>
    <w:p w14:paraId="06A864D5" w14:textId="6A25B17B" w:rsidR="00900220" w:rsidRDefault="00900220" w:rsidP="004F4264">
      <w:pPr>
        <w:jc w:val="both"/>
      </w:pPr>
      <w:r>
        <w:t>- O paciente não pode reservar uma consulta caso esteja com pagamento atrasado.</w:t>
      </w:r>
    </w:p>
    <w:p w14:paraId="56FCAA1F" w14:textId="1E41B684" w:rsidR="00900220" w:rsidRDefault="00900220" w:rsidP="004F4264">
      <w:pPr>
        <w:jc w:val="both"/>
      </w:pPr>
      <w:r>
        <w:t>- A consulta é automaticamente cancelada caso o horário ultrapasse uma hora de atraso.</w:t>
      </w:r>
    </w:p>
    <w:p w14:paraId="0C9BCA75" w14:textId="5DCA4667" w:rsidR="00900220" w:rsidRDefault="00900220" w:rsidP="004F4264">
      <w:pPr>
        <w:jc w:val="both"/>
      </w:pPr>
      <w:r>
        <w:t>- Um paciente não pode solicitar a entrega de um remédio sem algum documento comprovante.</w:t>
      </w:r>
    </w:p>
    <w:p w14:paraId="5A22771D" w14:textId="01CAC7C6" w:rsidR="00900220" w:rsidRDefault="00900220" w:rsidP="004F4264">
      <w:pPr>
        <w:jc w:val="both"/>
      </w:pPr>
      <w:r>
        <w:t>- Medicamentos de tarja preta não podem ser solicitados pelo aplicativo.</w:t>
      </w:r>
    </w:p>
    <w:p w14:paraId="56AEE7CE" w14:textId="77777777" w:rsidR="00900220" w:rsidRDefault="00900220" w:rsidP="004F4264">
      <w:pPr>
        <w:jc w:val="both"/>
        <w:rPr>
          <w:sz w:val="32"/>
          <w:szCs w:val="32"/>
        </w:rPr>
      </w:pPr>
    </w:p>
    <w:p w14:paraId="1154E14E" w14:textId="77777777" w:rsidR="00A54711" w:rsidRDefault="00A54711" w:rsidP="004F4264">
      <w:pPr>
        <w:jc w:val="both"/>
        <w:rPr>
          <w:sz w:val="32"/>
          <w:szCs w:val="32"/>
        </w:rPr>
      </w:pPr>
    </w:p>
    <w:p w14:paraId="383C090F" w14:textId="77777777" w:rsidR="00A54711" w:rsidRDefault="00A54711" w:rsidP="004F4264">
      <w:pPr>
        <w:jc w:val="both"/>
        <w:rPr>
          <w:sz w:val="32"/>
          <w:szCs w:val="32"/>
        </w:rPr>
      </w:pPr>
    </w:p>
    <w:p w14:paraId="5F654DAE" w14:textId="77777777" w:rsidR="00A54711" w:rsidRDefault="00A54711" w:rsidP="004F4264">
      <w:pPr>
        <w:jc w:val="both"/>
        <w:rPr>
          <w:sz w:val="32"/>
          <w:szCs w:val="32"/>
        </w:rPr>
      </w:pPr>
    </w:p>
    <w:p w14:paraId="2573B8B0" w14:textId="77777777" w:rsidR="00A54711" w:rsidRDefault="00A54711" w:rsidP="004F4264">
      <w:pPr>
        <w:jc w:val="both"/>
        <w:rPr>
          <w:sz w:val="32"/>
          <w:szCs w:val="32"/>
        </w:rPr>
      </w:pPr>
    </w:p>
    <w:p w14:paraId="695A538D" w14:textId="77777777" w:rsidR="00A54711" w:rsidRPr="00900220" w:rsidRDefault="00A54711" w:rsidP="004F4264">
      <w:pPr>
        <w:jc w:val="both"/>
        <w:rPr>
          <w:sz w:val="32"/>
          <w:szCs w:val="32"/>
        </w:rPr>
      </w:pPr>
    </w:p>
    <w:p w14:paraId="01DAA2A4" w14:textId="069C9155" w:rsidR="00900220" w:rsidRPr="00B24230" w:rsidRDefault="00900220" w:rsidP="004F4264">
      <w:pPr>
        <w:pStyle w:val="Subttulo"/>
        <w:jc w:val="right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t>Funcionalidades prioritárias</w:t>
      </w:r>
    </w:p>
    <w:p w14:paraId="5FB8BFE6" w14:textId="470EEDF1" w:rsidR="00900220" w:rsidRDefault="00900220" w:rsidP="004F4264">
      <w:pPr>
        <w:jc w:val="right"/>
      </w:pPr>
      <w:r>
        <w:t>- Agendamento e reagendamento de consultas.</w:t>
      </w:r>
    </w:p>
    <w:p w14:paraId="5C42FF1E" w14:textId="2EE9EABA" w:rsidR="00900220" w:rsidRDefault="00900220" w:rsidP="004F4264">
      <w:pPr>
        <w:jc w:val="right"/>
      </w:pPr>
      <w:r>
        <w:t>- Solicitação de medicamentos.</w:t>
      </w:r>
    </w:p>
    <w:p w14:paraId="1D842DF6" w14:textId="714B27EE" w:rsidR="00900220" w:rsidRDefault="00900220" w:rsidP="004F4264">
      <w:pPr>
        <w:jc w:val="right"/>
      </w:pPr>
      <w:r>
        <w:t>- Registro de despesas.</w:t>
      </w:r>
    </w:p>
    <w:p w14:paraId="08B146F4" w14:textId="77777777" w:rsidR="00900220" w:rsidRDefault="00900220" w:rsidP="004F4264">
      <w:pPr>
        <w:jc w:val="right"/>
      </w:pPr>
      <w:r>
        <w:t>- Separação de perfis.</w:t>
      </w:r>
    </w:p>
    <w:p w14:paraId="71D9319F" w14:textId="3A30645A" w:rsidR="00B24230" w:rsidRDefault="00900220" w:rsidP="00A54711">
      <w:pPr>
        <w:jc w:val="right"/>
      </w:pPr>
      <w:r>
        <w:t xml:space="preserve">- </w:t>
      </w:r>
      <w:r w:rsidR="00B24230">
        <w:t>Lembretes e visualização de consultas.</w:t>
      </w:r>
    </w:p>
    <w:p w14:paraId="3B0832FA" w14:textId="77777777" w:rsidR="00A54711" w:rsidRDefault="00A54711" w:rsidP="00A54711">
      <w:pPr>
        <w:jc w:val="right"/>
      </w:pPr>
    </w:p>
    <w:p w14:paraId="265C1173" w14:textId="77777777" w:rsidR="00A54711" w:rsidRDefault="00A54711" w:rsidP="00A54711">
      <w:pPr>
        <w:jc w:val="right"/>
      </w:pPr>
    </w:p>
    <w:p w14:paraId="3176BF8A" w14:textId="77777777" w:rsidR="00A54711" w:rsidRDefault="00A54711" w:rsidP="00A54711">
      <w:pPr>
        <w:jc w:val="right"/>
      </w:pPr>
    </w:p>
    <w:p w14:paraId="6EFA4E8C" w14:textId="77777777" w:rsidR="00A54711" w:rsidRDefault="00A54711" w:rsidP="00A54711">
      <w:pPr>
        <w:jc w:val="right"/>
      </w:pPr>
    </w:p>
    <w:p w14:paraId="1D4E9809" w14:textId="77777777" w:rsidR="00A54711" w:rsidRDefault="00A54711" w:rsidP="00A54711">
      <w:pPr>
        <w:jc w:val="right"/>
      </w:pPr>
    </w:p>
    <w:p w14:paraId="3959E3C2" w14:textId="46BEFD97" w:rsidR="00B24230" w:rsidRPr="00B24230" w:rsidRDefault="00B24230" w:rsidP="004F4264">
      <w:pPr>
        <w:pStyle w:val="Subttulo"/>
        <w:jc w:val="both"/>
        <w:rPr>
          <w:i/>
          <w:iCs/>
          <w:color w:val="4C94D8" w:themeColor="text2" w:themeTint="80"/>
          <w:sz w:val="36"/>
          <w:szCs w:val="36"/>
        </w:rPr>
      </w:pPr>
      <w:r w:rsidRPr="00B24230">
        <w:rPr>
          <w:i/>
          <w:iCs/>
          <w:color w:val="4C94D8" w:themeColor="text2" w:themeTint="80"/>
          <w:sz w:val="36"/>
          <w:szCs w:val="36"/>
        </w:rPr>
        <w:lastRenderedPageBreak/>
        <w:t>Estilo visual.</w:t>
      </w:r>
    </w:p>
    <w:p w14:paraId="58E1BE36" w14:textId="1D3E4056" w:rsidR="00B24230" w:rsidRDefault="00B24230" w:rsidP="004F4264">
      <w:pPr>
        <w:jc w:val="both"/>
      </w:pPr>
      <w:r>
        <w:t>- Interface moderna e organizada em blocos.</w:t>
      </w:r>
    </w:p>
    <w:p w14:paraId="5F1623CA" w14:textId="77777777" w:rsidR="00B24230" w:rsidRDefault="00B24230" w:rsidP="004F4264">
      <w:pPr>
        <w:jc w:val="both"/>
      </w:pPr>
      <w:r>
        <w:t>- Cores neutras e calmantes (branco, tons de azul).</w:t>
      </w:r>
    </w:p>
    <w:p w14:paraId="0D024278" w14:textId="77777777" w:rsidR="00B24230" w:rsidRDefault="00B24230" w:rsidP="004F4264">
      <w:pPr>
        <w:jc w:val="both"/>
      </w:pPr>
      <w:r>
        <w:t>- Interatividade e adaptabilidade aos dispositivos móveis.</w:t>
      </w:r>
    </w:p>
    <w:p w14:paraId="0A911917" w14:textId="3B4BD5AA" w:rsidR="00B24230" w:rsidRDefault="00B24230" w:rsidP="004F4264">
      <w:pPr>
        <w:jc w:val="both"/>
      </w:pPr>
      <w:r>
        <w:t>- Uso de ícones para facilitar a ilustração.</w:t>
      </w:r>
    </w:p>
    <w:p w14:paraId="1E4FA1B4" w14:textId="77777777" w:rsidR="00B24230" w:rsidRDefault="00B24230" w:rsidP="004F4264">
      <w:pPr>
        <w:pStyle w:val="Subttulo"/>
        <w:jc w:val="center"/>
        <w:rPr>
          <w:sz w:val="36"/>
          <w:szCs w:val="36"/>
        </w:rPr>
      </w:pPr>
    </w:p>
    <w:p w14:paraId="600A354E" w14:textId="77777777" w:rsidR="00A54711" w:rsidRDefault="00A54711" w:rsidP="00A54711"/>
    <w:p w14:paraId="165BAF78" w14:textId="77777777" w:rsidR="00A54711" w:rsidRPr="00A54711" w:rsidRDefault="00A54711" w:rsidP="00A54711"/>
    <w:p w14:paraId="15870D06" w14:textId="679AD04D" w:rsidR="00B24230" w:rsidRPr="00B24230" w:rsidRDefault="00B24230" w:rsidP="004F4264">
      <w:pPr>
        <w:pStyle w:val="Subttulo"/>
        <w:jc w:val="center"/>
        <w:rPr>
          <w:b/>
          <w:bCs/>
          <w:i/>
          <w:iCs/>
          <w:color w:val="215E99" w:themeColor="text2" w:themeTint="BF"/>
          <w:sz w:val="36"/>
          <w:szCs w:val="36"/>
        </w:rPr>
      </w:pPr>
      <w:r w:rsidRPr="00B24230">
        <w:rPr>
          <w:b/>
          <w:bCs/>
          <w:i/>
          <w:iCs/>
          <w:color w:val="215E99" w:themeColor="text2" w:themeTint="BF"/>
          <w:sz w:val="36"/>
          <w:szCs w:val="36"/>
        </w:rPr>
        <w:t>Prazos</w:t>
      </w:r>
    </w:p>
    <w:p w14:paraId="18BF8D8E" w14:textId="2D31FA48" w:rsidR="00B24230" w:rsidRDefault="00B24230" w:rsidP="004F4264">
      <w:pPr>
        <w:jc w:val="center"/>
      </w:pPr>
      <w:r>
        <w:t>- Prototipação: 2 semanas</w:t>
      </w:r>
    </w:p>
    <w:p w14:paraId="3291D2B2" w14:textId="486A3E7C" w:rsidR="00B24230" w:rsidRDefault="00B24230" w:rsidP="004F4264">
      <w:pPr>
        <w:jc w:val="center"/>
      </w:pPr>
      <w:r>
        <w:t>- MVP: 4-5 semanas (mais ou menos 1 mês)</w:t>
      </w:r>
      <w:r>
        <w:br/>
        <w:t>- Finalização do desenvolvimento: 7 semanas (1 mês e 3 semanas)</w:t>
      </w:r>
    </w:p>
    <w:p w14:paraId="21617837" w14:textId="77777777" w:rsidR="00B24230" w:rsidRDefault="00B24230" w:rsidP="004F4264">
      <w:pPr>
        <w:jc w:val="right"/>
      </w:pPr>
    </w:p>
    <w:p w14:paraId="6C3112FE" w14:textId="2BD92652" w:rsidR="00B24230" w:rsidRPr="00B24230" w:rsidRDefault="00B24230" w:rsidP="004F4264">
      <w:pPr>
        <w:jc w:val="both"/>
      </w:pPr>
    </w:p>
    <w:p w14:paraId="55FDCB95" w14:textId="77777777" w:rsidR="00900220" w:rsidRDefault="00900220" w:rsidP="004F4264">
      <w:pPr>
        <w:jc w:val="both"/>
      </w:pPr>
    </w:p>
    <w:p w14:paraId="58C4F494" w14:textId="77777777" w:rsidR="00900220" w:rsidRDefault="00900220" w:rsidP="004F4264">
      <w:pPr>
        <w:jc w:val="both"/>
      </w:pPr>
    </w:p>
    <w:p w14:paraId="4FAF567D" w14:textId="77777777" w:rsidR="00900220" w:rsidRPr="00900220" w:rsidRDefault="00900220" w:rsidP="004F4264">
      <w:pPr>
        <w:jc w:val="both"/>
      </w:pPr>
    </w:p>
    <w:p w14:paraId="60D91EAE" w14:textId="77777777" w:rsidR="00072716" w:rsidRPr="00072716" w:rsidRDefault="00072716" w:rsidP="004F4264">
      <w:pPr>
        <w:jc w:val="both"/>
      </w:pPr>
    </w:p>
    <w:p w14:paraId="509E71AB" w14:textId="59B6DEA3" w:rsidR="00CA391C" w:rsidRPr="00CA391C" w:rsidRDefault="00CA391C" w:rsidP="004F4264">
      <w:pPr>
        <w:jc w:val="both"/>
      </w:pPr>
      <w:r>
        <w:br/>
        <w:t xml:space="preserve"> </w:t>
      </w:r>
    </w:p>
    <w:p w14:paraId="79B1DB0F" w14:textId="77777777" w:rsidR="00CA391C" w:rsidRPr="00CA391C" w:rsidRDefault="00CA391C" w:rsidP="004F4264">
      <w:pPr>
        <w:jc w:val="both"/>
      </w:pPr>
    </w:p>
    <w:sectPr w:rsidR="00CA391C" w:rsidRPr="00CA3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4867"/>
    <w:multiLevelType w:val="hybridMultilevel"/>
    <w:tmpl w:val="A2DA1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1C"/>
    <w:rsid w:val="00072716"/>
    <w:rsid w:val="001A26A5"/>
    <w:rsid w:val="00253A80"/>
    <w:rsid w:val="00284469"/>
    <w:rsid w:val="002D2B46"/>
    <w:rsid w:val="004F4264"/>
    <w:rsid w:val="00645A25"/>
    <w:rsid w:val="00900220"/>
    <w:rsid w:val="00A54711"/>
    <w:rsid w:val="00B24230"/>
    <w:rsid w:val="00CA391C"/>
    <w:rsid w:val="00E36DC2"/>
    <w:rsid w:val="00F1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E4AA"/>
  <w15:chartTrackingRefBased/>
  <w15:docId w15:val="{CB235BF2-EC3F-4B9A-ACCA-8E1C4E6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3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39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3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39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3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3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39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39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39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39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3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4</cp:revision>
  <dcterms:created xsi:type="dcterms:W3CDTF">2025-08-30T15:42:00Z</dcterms:created>
  <dcterms:modified xsi:type="dcterms:W3CDTF">2025-09-06T12:29:00Z</dcterms:modified>
</cp:coreProperties>
</file>