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EEA" w:rsidRDefault="00272EEA">
      <w:pPr>
        <w:rPr>
          <w:rFonts w:ascii="Times New Roman" w:hAnsi="Times New Roman" w:cs="Times New Roman"/>
          <w:b/>
          <w:sz w:val="24"/>
          <w:szCs w:val="24"/>
        </w:rPr>
      </w:pPr>
    </w:p>
    <w:p w:rsidR="006B7940" w:rsidRDefault="006B7940" w:rsidP="006B7940">
      <w:pPr>
        <w:jc w:val="center"/>
        <w:rPr>
          <w:rFonts w:ascii="Times New Roman" w:hAnsi="Times New Roman" w:cs="Times New Roman"/>
          <w:b/>
          <w:sz w:val="28"/>
          <w:szCs w:val="28"/>
        </w:rPr>
      </w:pPr>
      <w:r w:rsidRPr="006B7940">
        <w:rPr>
          <w:rFonts w:ascii="Times New Roman" w:hAnsi="Times New Roman" w:cs="Times New Roman"/>
          <w:b/>
          <w:sz w:val="28"/>
          <w:szCs w:val="28"/>
        </w:rPr>
        <w:t>Multi Thread Kullanarak Karar Ağacı Oluşturma</w:t>
      </w:r>
    </w:p>
    <w:p w:rsidR="006B7940" w:rsidRDefault="00846DA2" w:rsidP="006B7940">
      <w:pPr>
        <w:rPr>
          <w:rFonts w:ascii="Times New Roman" w:hAnsi="Times New Roman" w:cs="Times New Roman"/>
          <w:i/>
          <w:sz w:val="24"/>
          <w:szCs w:val="24"/>
        </w:rPr>
      </w:pPr>
      <w:r>
        <w:rPr>
          <w:rFonts w:ascii="Times New Roman" w:hAnsi="Times New Roman" w:cs="Times New Roman"/>
          <w:i/>
          <w:sz w:val="24"/>
          <w:szCs w:val="24"/>
        </w:rPr>
        <w:t xml:space="preserve">                              Bedirhan Şişman 130202036     Okan Demirel 130202015</w:t>
      </w:r>
      <w:r w:rsidR="006B7940">
        <w:rPr>
          <w:rFonts w:ascii="Times New Roman" w:hAnsi="Times New Roman" w:cs="Times New Roman"/>
          <w:i/>
          <w:sz w:val="24"/>
          <w:szCs w:val="24"/>
        </w:rPr>
        <w:t xml:space="preserve">                                                             </w:t>
      </w:r>
    </w:p>
    <w:p w:rsidR="006B7940" w:rsidRDefault="006B7940" w:rsidP="006B7940">
      <w:pPr>
        <w:pStyle w:val="Affiliation"/>
      </w:pPr>
      <w:r>
        <w:t>BilgisayarMühendisliğiBölümü</w:t>
      </w:r>
    </w:p>
    <w:p w:rsidR="006B7940" w:rsidRDefault="006B7940" w:rsidP="006B7940">
      <w:pPr>
        <w:pStyle w:val="Affiliation"/>
      </w:pPr>
      <w:r>
        <w:t>KocaeliÜniversitesi</w:t>
      </w:r>
    </w:p>
    <w:p w:rsidR="006B7940" w:rsidRDefault="00846DA2" w:rsidP="006B7940">
      <w:pPr>
        <w:jc w:val="center"/>
        <w:rPr>
          <w:rFonts w:ascii="Times New Roman" w:hAnsi="Times New Roman" w:cs="Times New Roman"/>
          <w:sz w:val="20"/>
          <w:szCs w:val="20"/>
        </w:rPr>
      </w:pPr>
      <w:hyperlink r:id="rId8" w:history="1">
        <w:r w:rsidRPr="00F1714B">
          <w:rPr>
            <w:rStyle w:val="Hyperlink"/>
            <w:rFonts w:ascii="Times New Roman" w:hAnsi="Times New Roman" w:cs="Times New Roman"/>
            <w:sz w:val="20"/>
            <w:szCs w:val="20"/>
          </w:rPr>
          <w:t>demirelokan1995@gmail.com</w:t>
        </w:r>
      </w:hyperlink>
      <w:r w:rsidR="006B7940">
        <w:rPr>
          <w:rFonts w:ascii="Times New Roman" w:hAnsi="Times New Roman" w:cs="Times New Roman"/>
          <w:sz w:val="20"/>
          <w:szCs w:val="20"/>
        </w:rPr>
        <w:t xml:space="preserve"> , </w:t>
      </w:r>
      <w:hyperlink r:id="rId9" w:history="1">
        <w:r w:rsidRPr="00F1714B">
          <w:rPr>
            <w:rStyle w:val="Hyperlink"/>
            <w:rFonts w:ascii="Times New Roman" w:hAnsi="Times New Roman" w:cs="Times New Roman"/>
            <w:sz w:val="20"/>
            <w:szCs w:val="20"/>
          </w:rPr>
          <w:t>bedirhan.sisman@gmail.com</w:t>
        </w:r>
      </w:hyperlink>
    </w:p>
    <w:p w:rsidR="006B7940" w:rsidRDefault="006B7940">
      <w:pPr>
        <w:rPr>
          <w:rFonts w:ascii="Times New Roman" w:hAnsi="Times New Roman" w:cs="Times New Roman"/>
        </w:rPr>
      </w:pPr>
    </w:p>
    <w:p w:rsidR="00BC03DE" w:rsidRDefault="00BC03DE">
      <w:pPr>
        <w:rPr>
          <w:rFonts w:ascii="Times New Roman" w:hAnsi="Times New Roman" w:cs="Times New Roman"/>
        </w:rPr>
        <w:sectPr w:rsidR="00BC03DE">
          <w:footerReference w:type="default" r:id="rId10"/>
          <w:pgSz w:w="11906" w:h="16838"/>
          <w:pgMar w:top="1417" w:right="1417" w:bottom="1417" w:left="1417" w:header="708" w:footer="708" w:gutter="0"/>
          <w:cols w:space="708"/>
          <w:docGrid w:linePitch="360"/>
        </w:sectPr>
      </w:pPr>
    </w:p>
    <w:p w:rsidR="00BC03DE" w:rsidRDefault="00BC03DE">
      <w:pPr>
        <w:rPr>
          <w:rFonts w:ascii="Times New Roman" w:hAnsi="Times New Roman" w:cs="Times New Roman"/>
          <w:b/>
        </w:rPr>
      </w:pPr>
      <w:r w:rsidRPr="00BC03DE">
        <w:rPr>
          <w:rFonts w:ascii="Times New Roman" w:hAnsi="Times New Roman" w:cs="Times New Roman"/>
          <w:b/>
        </w:rPr>
        <w:lastRenderedPageBreak/>
        <w:t xml:space="preserve">1.  </w:t>
      </w:r>
      <w:r w:rsidR="00846DA2">
        <w:rPr>
          <w:rFonts w:ascii="Times New Roman" w:hAnsi="Times New Roman" w:cs="Times New Roman"/>
          <w:b/>
        </w:rPr>
        <w:t>Projenin Özeti</w:t>
      </w:r>
    </w:p>
    <w:p w:rsidR="00DA4007" w:rsidRDefault="00846DA2" w:rsidP="00846DA2">
      <w:pPr>
        <w:jc w:val="both"/>
        <w:rPr>
          <w:rFonts w:ascii="Times New Roman" w:hAnsi="Times New Roman" w:cs="Times New Roman"/>
          <w:sz w:val="20"/>
          <w:szCs w:val="20"/>
        </w:rPr>
      </w:pPr>
      <w:r w:rsidRPr="00846DA2">
        <w:rPr>
          <w:rFonts w:ascii="Times New Roman" w:hAnsi="Times New Roman" w:cs="Times New Roman"/>
          <w:sz w:val="20"/>
          <w:szCs w:val="20"/>
        </w:rPr>
        <w:t>"Hasta" adında bir model oluşturuldu. haberman.txt dosyasındaki niteliklere göre Hasta modeline sırayla Yas,OperasyonYili,DugumSayisi(Hastalık Sayısı),Durum propert'leri oluşturuldu.</w:t>
      </w:r>
      <w:r w:rsidRPr="00846DA2">
        <w:t xml:space="preserve"> </w:t>
      </w:r>
      <w:r w:rsidRPr="00846DA2">
        <w:rPr>
          <w:rFonts w:ascii="Times New Roman" w:hAnsi="Times New Roman" w:cs="Times New Roman"/>
          <w:sz w:val="20"/>
          <w:szCs w:val="20"/>
        </w:rPr>
        <w:t>Dosyadan okuma işlemleri ile birlikte dosyadaki nitelikler virgül ile ayrılırak(split methodu ile) veriler Hasta modeline aktarıldı. Böylelikle Hasta tipinde bir liste oluşturulmuş oldu.</w:t>
      </w:r>
      <w:r w:rsidRPr="00846DA2">
        <w:t xml:space="preserve"> </w:t>
      </w:r>
      <w:r w:rsidRPr="00846DA2">
        <w:rPr>
          <w:rFonts w:ascii="Times New Roman" w:hAnsi="Times New Roman" w:cs="Times New Roman"/>
          <w:sz w:val="20"/>
          <w:szCs w:val="20"/>
        </w:rPr>
        <w:t>Hasta modelindeki Durum'un entropisi hesaplanması için, hastanın durum 1 olma olasılığı ve durum 2 olma olaslığı hesaplandı.Bu bilgiler ve entropi formülü ile hastanın durum entropisi hesaplandı.</w:t>
      </w:r>
      <w:r w:rsidRPr="00846DA2">
        <w:t xml:space="preserve"> </w:t>
      </w:r>
      <w:r w:rsidRPr="00846DA2">
        <w:rPr>
          <w:rFonts w:ascii="Times New Roman" w:hAnsi="Times New Roman" w:cs="Times New Roman"/>
          <w:sz w:val="20"/>
          <w:szCs w:val="20"/>
        </w:rPr>
        <w:t>Diğer nitelikler için en iyi bölümleme değerini seçmek için, nitelikler için sırasıyla belirlenen bölümleme değerleri için kazanımlar hesaplandı. Her nitelik için en yüksek kazanımın olduğu bölümleme seçildi.</w:t>
      </w:r>
      <w:r w:rsidRPr="00846DA2">
        <w:t xml:space="preserve"> </w:t>
      </w:r>
      <w:r w:rsidRPr="00846DA2">
        <w:rPr>
          <w:rFonts w:ascii="Times New Roman" w:hAnsi="Times New Roman" w:cs="Times New Roman"/>
          <w:sz w:val="20"/>
          <w:szCs w:val="20"/>
        </w:rPr>
        <w:t>Belirlenen en iyi bölümlemelere göre nitelikler için model üzerinde K(Kucuk), B(Buyuk) ayrımı yapıldı.Aynı zaman da en büyük kazanca sahip nitelik kök düğüm olarak belirlendi.</w:t>
      </w:r>
      <w:r w:rsidRPr="00846DA2">
        <w:t xml:space="preserve"> </w:t>
      </w:r>
      <w:r w:rsidRPr="00846DA2">
        <w:rPr>
          <w:rFonts w:ascii="Times New Roman" w:hAnsi="Times New Roman" w:cs="Times New Roman"/>
          <w:sz w:val="20"/>
          <w:szCs w:val="20"/>
        </w:rPr>
        <w:t>Uç yaprakları bulmak için,kök düğüme göre diğer nitelikler için kazanç hesabı yaptıktan sonra,kök düğümün büyük ve küçük olmasına göre uç yapraklar belirlendi. Uç yaprakların durumları da 1 ve 2 olasılıklarına göre belirlendi.</w:t>
      </w:r>
      <w:r w:rsidR="00D110E3" w:rsidRPr="00D110E3">
        <w:t xml:space="preserve"> </w:t>
      </w:r>
      <w:r w:rsidR="00D110E3" w:rsidRPr="00D110E3">
        <w:rPr>
          <w:rFonts w:ascii="Times New Roman" w:hAnsi="Times New Roman" w:cs="Times New Roman"/>
          <w:sz w:val="20"/>
          <w:szCs w:val="20"/>
        </w:rPr>
        <w:t>Sonuclar, Sonuc adında bir modele aktarılarak, windows form'da label'lara yazdırılarak ağaç çizdirildi.</w:t>
      </w:r>
    </w:p>
    <w:p w:rsidR="0048428A" w:rsidRDefault="00D110E3" w:rsidP="001D1526">
      <w:pPr>
        <w:jc w:val="both"/>
        <w:rPr>
          <w:rFonts w:ascii="Times New Roman" w:hAnsi="Times New Roman" w:cs="Times New Roman"/>
          <w:b/>
        </w:rPr>
      </w:pPr>
      <w:r w:rsidRPr="00D110E3">
        <w:rPr>
          <w:rFonts w:ascii="Times New Roman" w:hAnsi="Times New Roman" w:cs="Times New Roman"/>
          <w:b/>
        </w:rPr>
        <w:t>2. Projenin Amacı</w:t>
      </w:r>
    </w:p>
    <w:p w:rsidR="00D110E3" w:rsidRPr="00D110E3" w:rsidRDefault="00D110E3" w:rsidP="001D1526">
      <w:pPr>
        <w:jc w:val="both"/>
        <w:rPr>
          <w:rFonts w:ascii="Times New Roman" w:hAnsi="Times New Roman" w:cs="Times New Roman"/>
          <w:b/>
        </w:rPr>
      </w:pPr>
      <w:r w:rsidRPr="00D110E3">
        <w:rPr>
          <w:rFonts w:ascii="Times New Roman" w:hAnsi="Times New Roman" w:cs="Times New Roman"/>
          <w:sz w:val="20"/>
          <w:szCs w:val="20"/>
        </w:rPr>
        <w:t>Bu projede bizden istenen multi thread yapısı kullanılarak verilen veri seti üzerinden karar ağacı oluşturulması istenmektedir. Karar ağacı oluşturma aşamasında C4.5 algoritmasının kullanılması istenmektedir. Projenin asıl amacı Thread yapısının kullanılması ve anlaşılmasıdır.  Böylece eş zamanlı işlem</w:t>
      </w:r>
      <w:r w:rsidRPr="00D110E3">
        <w:rPr>
          <w:rFonts w:ascii="Times New Roman" w:hAnsi="Times New Roman" w:cs="Times New Roman"/>
          <w:b/>
        </w:rPr>
        <w:t xml:space="preserve"> </w:t>
      </w:r>
      <w:r w:rsidRPr="00D110E3">
        <w:rPr>
          <w:rFonts w:ascii="Times New Roman" w:hAnsi="Times New Roman" w:cs="Times New Roman"/>
          <w:sz w:val="20"/>
          <w:szCs w:val="20"/>
        </w:rPr>
        <w:t>yapılabilmektedir. Thread kullanımında 2 koşul istenmektedir. En iyi bölümlemenin elde edilmesi için sadece sayısal veriler üzerinde</w:t>
      </w:r>
      <w:r w:rsidRPr="00D110E3">
        <w:rPr>
          <w:rFonts w:ascii="Times New Roman" w:hAnsi="Times New Roman" w:cs="Times New Roman"/>
          <w:b/>
        </w:rPr>
        <w:t xml:space="preserve"> </w:t>
      </w:r>
      <w:r w:rsidRPr="00D110E3">
        <w:rPr>
          <w:rFonts w:ascii="Times New Roman" w:hAnsi="Times New Roman" w:cs="Times New Roman"/>
          <w:sz w:val="20"/>
          <w:szCs w:val="20"/>
        </w:rPr>
        <w:t xml:space="preserve">thread </w:t>
      </w:r>
      <w:r w:rsidRPr="00D110E3">
        <w:rPr>
          <w:rFonts w:ascii="Times New Roman" w:hAnsi="Times New Roman" w:cs="Times New Roman"/>
          <w:sz w:val="20"/>
          <w:szCs w:val="20"/>
        </w:rPr>
        <w:lastRenderedPageBreak/>
        <w:t>kullanılarak işlem yapılması istenmektedir. Elde edilecek en iyi bölümleme durumu  alt seviyede oluşacak düğüm sayısını verecektir. 2.istenen ise karar ağacında kök düğümden sonraki tüm seviyelerde oluşacak düğüm sayısı kadar thread oluşturulması ve her düğüm için bu threadlerin eş zamanlı olarak çalıştırılması istenmektedir. Bunlar dışında en iyi bölümleme için veri setinde 0-100 aralığında değerler alabilen x özelliği olduğunu kabul edilmiştir. Veri aralıklarını sırasıyla 10, 20 ve 50 olacak şekilde bölerek en fazla kazancı sağlayan aralığın elde edilmesi gerekmektedir. Kazanç hesabı entropi değerine göre yapılmalıdır. Burada 10, 20 ve 50 aralıkları için üç thread oluşturulmalı ve eş zamanlı entropi hesabının yapılması gerekmektedir. Düğüm sayıları için de :  En iyi bölümleme sonucunda kazancı en yüksek aralık değerinin 20 oluğunu kabul edersek alt düğümün dalları şu şekilde olacaktır; x&lt;20 , 20≤x&lt;40 , 40≤x&lt;60 , 60≤x&lt;80 ve 80≤x&lt;100. Daha sonra bu beş dal için veri setinde bulunan diğer bir özelliği ağaca eklemek için oluşan beş düğüme ait beş thread çalıştırılacaktır. Veri setinde yer alan tüm özellikler ağaca yerleştirilene kadar bu işlem devam edecektir. Ağacın her seviyesinde yer alacak özelliği seçerken yine entropi hesabının yapılması gerekmektedir</w:t>
      </w:r>
      <w:r w:rsidRPr="00D110E3">
        <w:rPr>
          <w:rFonts w:ascii="Times New Roman" w:hAnsi="Times New Roman" w:cs="Times New Roman"/>
          <w:b/>
        </w:rPr>
        <w:t>.</w:t>
      </w:r>
      <w:r w:rsidRPr="00D110E3">
        <w:t xml:space="preserve"> </w:t>
      </w:r>
      <w:r w:rsidRPr="00D110E3">
        <w:rPr>
          <w:rFonts w:ascii="Times New Roman" w:hAnsi="Times New Roman" w:cs="Times New Roman"/>
          <w:sz w:val="20"/>
          <w:szCs w:val="20"/>
        </w:rPr>
        <w:t xml:space="preserve">Karar ağacı öğrenmesi (decision tree learning) yöntemi, makine öğrenmesi (machine learning) konularından birisidir. Literatürde karar ağacı öğrenmesinin alt yöntemleri olarak kabul edilebilecek sınıflandırma ağacı (classification tree) veya ilkelleştirme ağacı (regression tree ,tahmin ağacı) gibi uygulamaları vardır. Karar ağacı öğrenmesinde, bir ağaç yapısı oluşturularak ağacın yaprakları seviyesinde sınıf etiketleri ve bu yapraklara giden ve başlangıçtan çıkan kollar ile de özellikler üzerindeki işlemeler ifade edilmektedir. Karar ağacı öğrenmesinde, ağacın öğrenilmesi sırasında, üzerinde eğitim yapılan küme, çeşitli özelliklere göre alt kümelere bölünür, bu işlem, özyineli olarak (recursive) tekrarlanır ve tekrarlama </w:t>
      </w:r>
      <w:r w:rsidRPr="00D110E3">
        <w:rPr>
          <w:rFonts w:ascii="Times New Roman" w:hAnsi="Times New Roman" w:cs="Times New Roman"/>
          <w:sz w:val="20"/>
          <w:szCs w:val="20"/>
        </w:rPr>
        <w:lastRenderedPageBreak/>
        <w:t>işleminin tahmin üzerinde bir etkisi kalmayana kadar sürer. Bu ağaçların çalıştırılması sırasında ID3 C4.5 algoritmaları gibi bazı algoritmalardan yararlanılabilir. Bu algoritmaların bazı avantajları vardır. Anlaşılması ve yorumlanması basittir. Basit bir açıklama ile karar ağacı öğrenmesinin neticelerini insanlar anlayabilirler. Hızlı ver ön işlemesi gerektirir: Çoğu alternatif tekniklere göre çok az bir işleme ile veri kullanılabilir hale gelir. Ön işleme aşaması diğer alternatiflerine göre daha kısa ve basittir. Hem sayısal hem de sınıfsal verilerin işlenmesi için kullanılabilir: Çoğu makine öğrenmesi algoritması, ya sayısal uygulamalarda kullanışlı ya da sınıflandırma problemleri için kullanışlıdır. Karar ağacı öğrenmeleri ise, iki alanda da kullanılabilir. Düşük hesaplama karmaşıklığına (computational complexity) sahiptir: Basit ve hızlı olmasından dolayı yüksek miktardaki veriyi kısa sürede işleyebilir ve alternatifi yöntemlere göre veri miktarı arttığında daha da tercih edilebilir olur.</w:t>
      </w:r>
    </w:p>
    <w:p w:rsidR="00D324D9" w:rsidRDefault="00D110E3" w:rsidP="001C7A0F">
      <w:pPr>
        <w:jc w:val="both"/>
        <w:rPr>
          <w:rFonts w:ascii="Times New Roman" w:hAnsi="Times New Roman" w:cs="Times New Roman"/>
          <w:b/>
        </w:rPr>
      </w:pPr>
      <w:r>
        <w:rPr>
          <w:rFonts w:ascii="Times New Roman" w:hAnsi="Times New Roman" w:cs="Times New Roman"/>
          <w:b/>
        </w:rPr>
        <w:t>3</w:t>
      </w:r>
      <w:r w:rsidR="0048428A" w:rsidRPr="0048428A">
        <w:rPr>
          <w:rFonts w:ascii="Times New Roman" w:hAnsi="Times New Roman" w:cs="Times New Roman"/>
          <w:b/>
        </w:rPr>
        <w:t>. Yapılan Araştırmalar</w:t>
      </w:r>
    </w:p>
    <w:p w:rsidR="00D324D9" w:rsidRPr="00D324D9" w:rsidRDefault="00D110E3" w:rsidP="001C7A0F">
      <w:pPr>
        <w:jc w:val="both"/>
        <w:rPr>
          <w:rFonts w:ascii="Times New Roman" w:hAnsi="Times New Roman" w:cs="Times New Roman"/>
          <w:b/>
          <w:sz w:val="20"/>
          <w:szCs w:val="20"/>
        </w:rPr>
      </w:pPr>
      <w:r>
        <w:rPr>
          <w:rFonts w:ascii="Times New Roman" w:hAnsi="Times New Roman" w:cs="Times New Roman"/>
          <w:b/>
          <w:sz w:val="20"/>
          <w:szCs w:val="20"/>
        </w:rPr>
        <w:t>3</w:t>
      </w:r>
      <w:r w:rsidR="00D324D9" w:rsidRPr="00D324D9">
        <w:rPr>
          <w:rFonts w:ascii="Times New Roman" w:hAnsi="Times New Roman" w:cs="Times New Roman"/>
          <w:b/>
          <w:sz w:val="20"/>
          <w:szCs w:val="20"/>
        </w:rPr>
        <w:t xml:space="preserve">. </w:t>
      </w:r>
      <w:r w:rsidR="00D324D9">
        <w:rPr>
          <w:rFonts w:ascii="Times New Roman" w:hAnsi="Times New Roman" w:cs="Times New Roman"/>
          <w:b/>
          <w:sz w:val="20"/>
          <w:szCs w:val="20"/>
        </w:rPr>
        <w:t>1</w:t>
      </w:r>
      <w:r w:rsidR="00D324D9" w:rsidRPr="00D324D9">
        <w:rPr>
          <w:rFonts w:ascii="Times New Roman" w:hAnsi="Times New Roman" w:cs="Times New Roman"/>
          <w:b/>
          <w:sz w:val="20"/>
          <w:szCs w:val="20"/>
        </w:rPr>
        <w:t>Thread Yapısı</w:t>
      </w:r>
    </w:p>
    <w:p w:rsidR="00D110E3" w:rsidRDefault="0048428A" w:rsidP="001C7A0F">
      <w:pPr>
        <w:jc w:val="both"/>
        <w:rPr>
          <w:rFonts w:ascii="Times New Roman" w:hAnsi="Times New Roman" w:cs="Times New Roman"/>
          <w:sz w:val="20"/>
          <w:szCs w:val="20"/>
        </w:rPr>
      </w:pPr>
      <w:r>
        <w:rPr>
          <w:rFonts w:ascii="Times New Roman" w:hAnsi="Times New Roman" w:cs="Times New Roman"/>
          <w:sz w:val="20"/>
          <w:szCs w:val="20"/>
        </w:rPr>
        <w:t>Problem tanımında da bahsedildiği gibi projenin asıl amacı threadlerin kullanılmasıdır</w:t>
      </w:r>
      <w:r w:rsidR="001C7A0F">
        <w:rPr>
          <w:rFonts w:ascii="Times New Roman" w:hAnsi="Times New Roman" w:cs="Times New Roman"/>
          <w:sz w:val="20"/>
          <w:szCs w:val="20"/>
        </w:rPr>
        <w:t xml:space="preserve">. </w:t>
      </w:r>
      <w:r w:rsidR="00D110E3">
        <w:rPr>
          <w:rFonts w:ascii="Times New Roman" w:hAnsi="Times New Roman" w:cs="Times New Roman"/>
          <w:sz w:val="20"/>
          <w:szCs w:val="20"/>
        </w:rPr>
        <w:t xml:space="preserve">Thread </w:t>
      </w:r>
      <w:r w:rsidR="001C7A0F" w:rsidRPr="001C7A0F">
        <w:rPr>
          <w:rFonts w:ascii="Times New Roman" w:hAnsi="Times New Roman" w:cs="Times New Roman"/>
          <w:sz w:val="20"/>
          <w:szCs w:val="20"/>
        </w:rPr>
        <w:t xml:space="preserve">kavramı, aynı process ortamında birden fazla iş yürütme imkanı sağlar. Bir process’in çalışmaya başlaması ile birlikte bir thread oluşturulur ve bu process içerisinde birden </w:t>
      </w:r>
      <w:r w:rsidR="00D110E3">
        <w:rPr>
          <w:rFonts w:ascii="Times New Roman" w:hAnsi="Times New Roman" w:cs="Times New Roman"/>
          <w:sz w:val="20"/>
          <w:szCs w:val="20"/>
        </w:rPr>
        <w:t>multi-thread</w:t>
      </w:r>
      <w:r w:rsidR="001C7A0F" w:rsidRPr="001C7A0F">
        <w:rPr>
          <w:rFonts w:ascii="Times New Roman" w:hAnsi="Times New Roman" w:cs="Times New Roman"/>
          <w:sz w:val="20"/>
          <w:szCs w:val="20"/>
        </w:rPr>
        <w:t xml:space="preserve"> oluşturulabilir. Yaratılan iplikler aynı adres uzayında koşarlar. Her ipliğin kendine has program sayacı, saklayıcıları, yığını ve durumu(yok edilme, askıya alınma, önceliğinin değiştirilmesi) vardır. Bir </w:t>
      </w:r>
      <w:r w:rsidR="00D110E3">
        <w:rPr>
          <w:rFonts w:ascii="Times New Roman" w:hAnsi="Times New Roman" w:cs="Times New Roman"/>
          <w:sz w:val="20"/>
          <w:szCs w:val="20"/>
        </w:rPr>
        <w:t>thread’deki</w:t>
      </w:r>
      <w:r w:rsidR="001C7A0F" w:rsidRPr="001C7A0F">
        <w:rPr>
          <w:rFonts w:ascii="Times New Roman" w:hAnsi="Times New Roman" w:cs="Times New Roman"/>
          <w:sz w:val="20"/>
          <w:szCs w:val="20"/>
        </w:rPr>
        <w:t xml:space="preserve"> değişkeni aynı işlem tarafından üretilmiş bütün iplikler değiştirebilir veya okuyabilir.Threadler iş parçacıkları olup, çoklu görevlerde senkronizasyonu sağlamak için kullanılır. Her threadin farklı bir görevi vardır. Eğer bu threadler aynı anda aynı bölgeye girerse hatalar </w:t>
      </w:r>
      <w:r w:rsidR="00D110E3">
        <w:rPr>
          <w:rFonts w:ascii="Times New Roman" w:hAnsi="Times New Roman" w:cs="Times New Roman"/>
          <w:sz w:val="20"/>
          <w:szCs w:val="20"/>
        </w:rPr>
        <w:t>meydana gelebilir.E</w:t>
      </w:r>
      <w:r w:rsidR="001C7A0F" w:rsidRPr="001C7A0F">
        <w:rPr>
          <w:rFonts w:ascii="Times New Roman" w:hAnsi="Times New Roman" w:cs="Times New Roman"/>
          <w:sz w:val="20"/>
          <w:szCs w:val="20"/>
        </w:rPr>
        <w:t>k</w:t>
      </w:r>
      <w:r w:rsidR="00D110E3">
        <w:rPr>
          <w:rFonts w:ascii="Times New Roman" w:hAnsi="Times New Roman" w:cs="Times New Roman"/>
          <w:sz w:val="20"/>
          <w:szCs w:val="20"/>
        </w:rPr>
        <w:t xml:space="preserve"> </w:t>
      </w:r>
      <w:r w:rsidR="001C7A0F" w:rsidRPr="001C7A0F">
        <w:rPr>
          <w:rFonts w:ascii="Times New Roman" w:hAnsi="Times New Roman" w:cs="Times New Roman"/>
          <w:sz w:val="20"/>
          <w:szCs w:val="20"/>
        </w:rPr>
        <w:t xml:space="preserve">thread kullanımında, bilgisayarımızda bir programı çalıştırmak istediğimizde işlem bitene kadar programımızın arayüzü yanıt vermiyor olarak görünecektir. İşlem bitene kadar programımızdaki diğer kodlar çalışmaz. Bu durumların önüne geçebilmek için multithreading kullanılıyor. Multithreading de aynı anda birçok işlem yapabiliriz ve arayüzün yanıt vermemesine neden olmazlar.Threading geliştirme teknolojisiyle genellikle arka planda sürekli çalışmasını istediğimiz bir program parçacığı varsa kullanırız. Örneğin; bir antivirüs yazılımının gerçek </w:t>
      </w:r>
      <w:r w:rsidR="001C7A0F" w:rsidRPr="001C7A0F">
        <w:rPr>
          <w:rFonts w:ascii="Times New Roman" w:hAnsi="Times New Roman" w:cs="Times New Roman"/>
          <w:sz w:val="20"/>
          <w:szCs w:val="20"/>
        </w:rPr>
        <w:lastRenderedPageBreak/>
        <w:t xml:space="preserve">zamanlı koruma yapabilmesi için thread teknolojisini kullanması gerekir.Thread kullanımı avantajlı bir kullanım gibi gözükse de yerinde ve etkili bir biçimde kullanılmayacak olursa, thread bizim program hızımızı arttırmak yerine programımızı yavaşlatır. </w:t>
      </w:r>
    </w:p>
    <w:p w:rsidR="00D324D9" w:rsidRDefault="00D90C42" w:rsidP="001C7A0F">
      <w:pPr>
        <w:jc w:val="both"/>
        <w:rPr>
          <w:rFonts w:ascii="Times New Roman" w:hAnsi="Times New Roman" w:cs="Times New Roman"/>
          <w:b/>
          <w:sz w:val="20"/>
          <w:szCs w:val="20"/>
        </w:rPr>
      </w:pPr>
      <w:r>
        <w:rPr>
          <w:rFonts w:ascii="Times New Roman" w:hAnsi="Times New Roman" w:cs="Times New Roman"/>
          <w:b/>
          <w:sz w:val="20"/>
          <w:szCs w:val="20"/>
        </w:rPr>
        <w:t>3</w:t>
      </w:r>
      <w:r w:rsidR="00D324D9">
        <w:rPr>
          <w:rFonts w:ascii="Times New Roman" w:hAnsi="Times New Roman" w:cs="Times New Roman"/>
          <w:b/>
          <w:sz w:val="20"/>
          <w:szCs w:val="20"/>
        </w:rPr>
        <w:t>.2 C</w:t>
      </w:r>
      <w:r w:rsidR="00D324D9" w:rsidRPr="00D324D9">
        <w:rPr>
          <w:rFonts w:ascii="Times New Roman" w:hAnsi="Times New Roman" w:cs="Times New Roman"/>
          <w:b/>
          <w:sz w:val="20"/>
          <w:szCs w:val="20"/>
        </w:rPr>
        <w:t xml:space="preserve">4.5 </w:t>
      </w:r>
      <w:r w:rsidR="00D324D9">
        <w:rPr>
          <w:rFonts w:ascii="Times New Roman" w:hAnsi="Times New Roman" w:cs="Times New Roman"/>
          <w:b/>
          <w:sz w:val="20"/>
          <w:szCs w:val="20"/>
        </w:rPr>
        <w:t>Ağacı</w:t>
      </w:r>
    </w:p>
    <w:p w:rsidR="00D90C42" w:rsidRDefault="00D90C42" w:rsidP="00D90C42">
      <w:pPr>
        <w:pStyle w:val="NormalWeb"/>
        <w:shd w:val="clear" w:color="auto" w:fill="FFFFFF"/>
        <w:spacing w:before="0" w:beforeAutospacing="0" w:after="0" w:afterAutospacing="0" w:line="276" w:lineRule="auto"/>
        <w:jc w:val="both"/>
        <w:rPr>
          <w:sz w:val="20"/>
          <w:szCs w:val="20"/>
        </w:rPr>
      </w:pPr>
      <w:r w:rsidRPr="00D90C42">
        <w:rPr>
          <w:sz w:val="20"/>
          <w:szCs w:val="20"/>
        </w:rPr>
        <w:t>Bu yazının amacı,</w:t>
      </w:r>
      <w:r w:rsidRPr="00D90C42">
        <w:rPr>
          <w:rStyle w:val="apple-converted-space"/>
          <w:sz w:val="20"/>
          <w:szCs w:val="20"/>
        </w:rPr>
        <w:t> </w:t>
      </w:r>
      <w:hyperlink r:id="rId11" w:history="1">
        <w:r w:rsidRPr="00D90C42">
          <w:rPr>
            <w:rStyle w:val="Hyperlink"/>
            <w:color w:val="auto"/>
            <w:sz w:val="20"/>
            <w:szCs w:val="20"/>
            <w:u w:val="none"/>
          </w:rPr>
          <w:t>karar ağaçlarına (decision tree)</w:t>
        </w:r>
      </w:hyperlink>
      <w:r w:rsidRPr="00D90C42">
        <w:rPr>
          <w:rStyle w:val="apple-converted-space"/>
          <w:sz w:val="20"/>
          <w:szCs w:val="20"/>
        </w:rPr>
        <w:t> </w:t>
      </w:r>
      <w:r w:rsidRPr="00D90C42">
        <w:rPr>
          <w:sz w:val="20"/>
          <w:szCs w:val="20"/>
        </w:rPr>
        <w:t>bir örnek olaran C4.5 ağacını açıklamaktır. C4.5 ağacı,</w:t>
      </w:r>
      <w:r w:rsidRPr="00D90C42">
        <w:rPr>
          <w:rStyle w:val="apple-converted-space"/>
          <w:sz w:val="20"/>
          <w:szCs w:val="20"/>
        </w:rPr>
        <w:t> </w:t>
      </w:r>
      <w:hyperlink r:id="rId12" w:history="1">
        <w:r w:rsidRPr="00D90C42">
          <w:rPr>
            <w:rStyle w:val="Hyperlink"/>
            <w:color w:val="auto"/>
            <w:sz w:val="20"/>
            <w:szCs w:val="20"/>
            <w:u w:val="none"/>
          </w:rPr>
          <w:t>ID3 ağacının</w:t>
        </w:r>
      </w:hyperlink>
      <w:r w:rsidRPr="00D90C42">
        <w:rPr>
          <w:rStyle w:val="apple-converted-space"/>
          <w:sz w:val="20"/>
          <w:szCs w:val="20"/>
        </w:rPr>
        <w:t> </w:t>
      </w:r>
      <w:r w:rsidRPr="00D90C42">
        <w:rPr>
          <w:sz w:val="20"/>
          <w:szCs w:val="20"/>
        </w:rPr>
        <w:t>geliştirilmiş bir hali olarak düşünülebilir ve daha önce bu konuda yayınlanan</w:t>
      </w:r>
      <w:r w:rsidRPr="00D90C42">
        <w:rPr>
          <w:rStyle w:val="apple-converted-space"/>
          <w:sz w:val="20"/>
          <w:szCs w:val="20"/>
        </w:rPr>
        <w:t> </w:t>
      </w:r>
      <w:hyperlink r:id="rId13" w:history="1">
        <w:r w:rsidRPr="00D90C42">
          <w:rPr>
            <w:rStyle w:val="Hyperlink"/>
            <w:color w:val="auto"/>
            <w:sz w:val="20"/>
            <w:szCs w:val="20"/>
            <w:u w:val="none"/>
          </w:rPr>
          <w:t>ID3 ağacı başlıklı yazıyı</w:t>
        </w:r>
      </w:hyperlink>
      <w:r w:rsidRPr="00D90C42">
        <w:rPr>
          <w:rStyle w:val="apple-converted-space"/>
          <w:sz w:val="20"/>
          <w:szCs w:val="20"/>
        </w:rPr>
        <w:t> </w:t>
      </w:r>
      <w:r w:rsidRPr="00D90C42">
        <w:rPr>
          <w:sz w:val="20"/>
          <w:szCs w:val="20"/>
        </w:rPr>
        <w:t>okumanızda yarar vardır. Bu yazıda iki ağacı karşılaştırarak konu anlatılacaktır.C4.5 ağacının</w:t>
      </w:r>
      <w:r w:rsidRPr="00D90C42">
        <w:rPr>
          <w:rStyle w:val="apple-converted-space"/>
          <w:sz w:val="20"/>
          <w:szCs w:val="20"/>
        </w:rPr>
        <w:t> </w:t>
      </w:r>
      <w:hyperlink r:id="rId14" w:history="1">
        <w:r w:rsidRPr="00D90C42">
          <w:rPr>
            <w:rStyle w:val="Hyperlink"/>
            <w:color w:val="auto"/>
            <w:sz w:val="20"/>
            <w:szCs w:val="20"/>
            <w:u w:val="none"/>
          </w:rPr>
          <w:t>ID3 ağacından</w:t>
        </w:r>
      </w:hyperlink>
      <w:r w:rsidRPr="00D90C42">
        <w:rPr>
          <w:rStyle w:val="apple-converted-space"/>
          <w:sz w:val="20"/>
          <w:szCs w:val="20"/>
        </w:rPr>
        <w:t> </w:t>
      </w:r>
      <w:r w:rsidRPr="00D90C42">
        <w:rPr>
          <w:sz w:val="20"/>
          <w:szCs w:val="20"/>
        </w:rPr>
        <w:t>en büyük farkı</w:t>
      </w:r>
      <w:r w:rsidRPr="00D90C42">
        <w:rPr>
          <w:rStyle w:val="apple-converted-space"/>
          <w:sz w:val="20"/>
          <w:szCs w:val="20"/>
        </w:rPr>
        <w:t> </w:t>
      </w:r>
      <w:hyperlink r:id="rId15" w:history="1">
        <w:r w:rsidRPr="00D90C42">
          <w:rPr>
            <w:rStyle w:val="Hyperlink"/>
            <w:color w:val="auto"/>
            <w:sz w:val="20"/>
            <w:szCs w:val="20"/>
            <w:u w:val="none"/>
          </w:rPr>
          <w:t xml:space="preserve">normalleştirme </w:t>
        </w:r>
      </w:hyperlink>
      <w:r w:rsidRPr="00D90C42">
        <w:rPr>
          <w:sz w:val="20"/>
          <w:szCs w:val="20"/>
        </w:rPr>
        <w:t>kullanıyor olmasıdır. Yani ID3 ağacı üzerinde e</w:t>
      </w:r>
      <w:r w:rsidRPr="00D90C42">
        <w:rPr>
          <w:rStyle w:val="apple-converted-space"/>
          <w:sz w:val="20"/>
          <w:szCs w:val="20"/>
        </w:rPr>
        <w:t> </w:t>
      </w:r>
      <w:hyperlink r:id="rId16" w:history="1">
        <w:r w:rsidRPr="00D90C42">
          <w:rPr>
            <w:rStyle w:val="Hyperlink"/>
            <w:color w:val="auto"/>
            <w:sz w:val="20"/>
            <w:szCs w:val="20"/>
            <w:u w:val="none"/>
          </w:rPr>
          <w:t>ntropi hesabı yapılır</w:t>
        </w:r>
      </w:hyperlink>
      <w:r w:rsidRPr="00D90C42">
        <w:rPr>
          <w:rStyle w:val="apple-converted-space"/>
          <w:sz w:val="20"/>
          <w:szCs w:val="20"/>
        </w:rPr>
        <w:t> </w:t>
      </w:r>
      <w:r w:rsidRPr="00D90C42">
        <w:rPr>
          <w:sz w:val="20"/>
          <w:szCs w:val="20"/>
        </w:rPr>
        <w:t>(veya</w:t>
      </w:r>
      <w:r w:rsidRPr="00D90C42">
        <w:rPr>
          <w:rStyle w:val="apple-converted-space"/>
          <w:sz w:val="20"/>
          <w:szCs w:val="20"/>
        </w:rPr>
        <w:t> </w:t>
      </w:r>
      <w:hyperlink r:id="rId17" w:history="1">
        <w:r w:rsidRPr="00D90C42">
          <w:rPr>
            <w:rStyle w:val="Hyperlink"/>
            <w:color w:val="auto"/>
            <w:sz w:val="20"/>
            <w:szCs w:val="20"/>
            <w:u w:val="none"/>
          </w:rPr>
          <w:t>bilgi kazanımı (information gain)</w:t>
        </w:r>
      </w:hyperlink>
      <w:r w:rsidRPr="00D90C42">
        <w:rPr>
          <w:sz w:val="20"/>
          <w:szCs w:val="20"/>
        </w:rPr>
        <w:t>) ve bu değere göre karar noktaları belirlenir. C4.5 ağacında ise</w:t>
      </w:r>
      <w:r w:rsidRPr="00D90C42">
        <w:rPr>
          <w:rStyle w:val="apple-converted-space"/>
          <w:sz w:val="20"/>
          <w:szCs w:val="20"/>
        </w:rPr>
        <w:t> </w:t>
      </w:r>
      <w:hyperlink r:id="rId18" w:history="1">
        <w:r w:rsidRPr="00D90C42">
          <w:rPr>
            <w:rStyle w:val="Hyperlink"/>
            <w:color w:val="auto"/>
            <w:sz w:val="20"/>
            <w:szCs w:val="20"/>
            <w:u w:val="none"/>
          </w:rPr>
          <w:t>entropi değerleri</w:t>
        </w:r>
      </w:hyperlink>
      <w:r w:rsidRPr="00D90C42">
        <w:rPr>
          <w:rStyle w:val="apple-converted-space"/>
          <w:sz w:val="20"/>
          <w:szCs w:val="20"/>
        </w:rPr>
        <w:t> </w:t>
      </w:r>
      <w:r w:rsidRPr="00D90C42">
        <w:rPr>
          <w:sz w:val="20"/>
          <w:szCs w:val="20"/>
        </w:rPr>
        <w:t>birer oran olarak tutulur. Ayrıca ağaç üzerinde erişim sıklıklarına göre alt ağaçların (subtree) farklı seviyelere taşınması da mümkündür. C4.5 ağacının diğer bir farkı ise tam bu noktada orataya çıkar</w:t>
      </w:r>
      <w:r w:rsidRPr="00D90C42">
        <w:rPr>
          <w:rStyle w:val="apple-converted-space"/>
          <w:sz w:val="20"/>
          <w:szCs w:val="20"/>
        </w:rPr>
        <w:t> </w:t>
      </w:r>
      <w:hyperlink r:id="rId19" w:history="1">
        <w:r w:rsidRPr="00D90C42">
          <w:rPr>
            <w:rStyle w:val="Hyperlink"/>
            <w:color w:val="auto"/>
            <w:sz w:val="20"/>
            <w:szCs w:val="20"/>
            <w:u w:val="none"/>
          </w:rPr>
          <w:t>ID3 ağacının</w:t>
        </w:r>
      </w:hyperlink>
      <w:r w:rsidRPr="00D90C42">
        <w:rPr>
          <w:rStyle w:val="apple-converted-space"/>
          <w:sz w:val="20"/>
          <w:szCs w:val="20"/>
        </w:rPr>
        <w:t> </w:t>
      </w:r>
      <w:r w:rsidRPr="00D90C42">
        <w:rPr>
          <w:sz w:val="20"/>
          <w:szCs w:val="20"/>
        </w:rPr>
        <w:t>yaklaşımından farklı olarak C4.5</w:t>
      </w:r>
      <w:r w:rsidRPr="00D90C42">
        <w:rPr>
          <w:rStyle w:val="apple-converted-space"/>
          <w:sz w:val="20"/>
          <w:szCs w:val="20"/>
        </w:rPr>
        <w:t> </w:t>
      </w:r>
      <w:hyperlink r:id="rId20" w:history="1">
        <w:r w:rsidRPr="00D90C42">
          <w:rPr>
            <w:rStyle w:val="Hyperlink"/>
            <w:color w:val="auto"/>
            <w:sz w:val="20"/>
            <w:szCs w:val="20"/>
            <w:u w:val="none"/>
          </w:rPr>
          <w:t>ağacında budama (prunning)</w:t>
        </w:r>
      </w:hyperlink>
      <w:r w:rsidRPr="00D90C42">
        <w:rPr>
          <w:rStyle w:val="apple-converted-space"/>
          <w:sz w:val="20"/>
          <w:szCs w:val="20"/>
        </w:rPr>
        <w:t> </w:t>
      </w:r>
      <w:r w:rsidRPr="00D90C42">
        <w:rPr>
          <w:sz w:val="20"/>
          <w:szCs w:val="20"/>
        </w:rPr>
        <w:t>işlemi yapılmaktadır.</w:t>
      </w:r>
    </w:p>
    <w:p w:rsidR="00D90C42" w:rsidRPr="00D90C42" w:rsidRDefault="00D90C42" w:rsidP="00D90C42">
      <w:pPr>
        <w:pStyle w:val="NormalWeb"/>
        <w:shd w:val="clear" w:color="auto" w:fill="FFFFFF"/>
        <w:spacing w:before="0" w:beforeAutospacing="0" w:after="0" w:afterAutospacing="0" w:line="276" w:lineRule="auto"/>
        <w:jc w:val="both"/>
        <w:rPr>
          <w:sz w:val="20"/>
          <w:szCs w:val="20"/>
        </w:rPr>
      </w:pPr>
    </w:p>
    <w:p w:rsidR="001C7A0F" w:rsidRDefault="00846DA2" w:rsidP="001C7A0F">
      <w:pPr>
        <w:jc w:val="both"/>
        <w:rPr>
          <w:rFonts w:ascii="Times New Roman" w:hAnsi="Times New Roman" w:cs="Times New Roman"/>
          <w:sz w:val="20"/>
          <w:szCs w:val="20"/>
        </w:rPr>
      </w:pPr>
      <w:r w:rsidRPr="0003714B">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6.75pt">
            <v:imagedata r:id="rId21" o:title="bace"/>
          </v:shape>
        </w:pict>
      </w:r>
    </w:p>
    <w:p w:rsidR="00883060" w:rsidRDefault="00D90C42" w:rsidP="00883060">
      <w:pPr>
        <w:jc w:val="both"/>
        <w:rPr>
          <w:rFonts w:ascii="Times New Roman" w:hAnsi="Times New Roman" w:cs="Times New Roman"/>
          <w:sz w:val="20"/>
          <w:szCs w:val="20"/>
        </w:rPr>
      </w:pPr>
      <w:r>
        <w:rPr>
          <w:rFonts w:ascii="Times New Roman" w:hAnsi="Times New Roman" w:cs="Times New Roman"/>
          <w:i/>
          <w:sz w:val="20"/>
          <w:szCs w:val="20"/>
        </w:rPr>
        <w:t xml:space="preserve">                 </w:t>
      </w:r>
      <w:r w:rsidR="00883060" w:rsidRPr="00883060">
        <w:rPr>
          <w:rFonts w:ascii="Times New Roman" w:hAnsi="Times New Roman" w:cs="Times New Roman"/>
          <w:i/>
          <w:sz w:val="20"/>
          <w:szCs w:val="20"/>
        </w:rPr>
        <w:t xml:space="preserve">Şekil 1 </w:t>
      </w:r>
      <w:r w:rsidR="00883060">
        <w:rPr>
          <w:rFonts w:ascii="Times New Roman" w:hAnsi="Times New Roman" w:cs="Times New Roman"/>
          <w:sz w:val="20"/>
          <w:szCs w:val="20"/>
        </w:rPr>
        <w:t>:Bilgi Kazancı</w:t>
      </w:r>
    </w:p>
    <w:p w:rsidR="00883060" w:rsidRDefault="00883060" w:rsidP="00883060">
      <w:pPr>
        <w:jc w:val="both"/>
        <w:rPr>
          <w:rFonts w:ascii="Times New Roman" w:hAnsi="Times New Roman" w:cs="Times New Roman"/>
          <w:sz w:val="20"/>
          <w:szCs w:val="20"/>
        </w:rPr>
      </w:pPr>
      <w:r w:rsidRPr="00883060">
        <w:rPr>
          <w:rFonts w:ascii="Times New Roman" w:hAnsi="Times New Roman" w:cs="Times New Roman"/>
          <w:sz w:val="20"/>
          <w:szCs w:val="20"/>
        </w:rPr>
        <w:t xml:space="preserve">Bilgi (information) hesaplaması sırasında kullanılacak olan formül yukarıdaki şekildedir. Buna göre herhangi bir </w:t>
      </w:r>
      <w:r w:rsidR="0026081D">
        <w:rPr>
          <w:rFonts w:ascii="Times New Roman" w:hAnsi="Times New Roman" w:cs="Times New Roman"/>
          <w:sz w:val="20"/>
          <w:szCs w:val="20"/>
        </w:rPr>
        <w:t>örnek</w:t>
      </w:r>
      <w:r w:rsidRPr="00883060">
        <w:rPr>
          <w:rFonts w:ascii="Times New Roman" w:hAnsi="Times New Roman" w:cs="Times New Roman"/>
          <w:sz w:val="20"/>
          <w:szCs w:val="20"/>
        </w:rPr>
        <w:t xml:space="preserve"> için o sınıftaki (S ile gösterilmiştir) değerlere göre frekansına bakılır. Ayrıca yukarıdaki formülde |M| değeri, o sınıftaki </w:t>
      </w:r>
      <w:r w:rsidR="0026081D">
        <w:rPr>
          <w:rFonts w:ascii="Times New Roman" w:hAnsi="Times New Roman" w:cs="Times New Roman"/>
          <w:sz w:val="20"/>
          <w:szCs w:val="20"/>
        </w:rPr>
        <w:t>örneklerin</w:t>
      </w:r>
      <w:r>
        <w:rPr>
          <w:rFonts w:ascii="Times New Roman" w:hAnsi="Times New Roman" w:cs="Times New Roman"/>
          <w:sz w:val="20"/>
          <w:szCs w:val="20"/>
        </w:rPr>
        <w:t xml:space="preserve"> sayısını ifade etmektedir. </w:t>
      </w:r>
      <w:r w:rsidRPr="00883060">
        <w:rPr>
          <w:rFonts w:ascii="Times New Roman" w:hAnsi="Times New Roman" w:cs="Times New Roman"/>
          <w:sz w:val="20"/>
          <w:szCs w:val="20"/>
        </w:rPr>
        <w:t>Yukarıdaki şekilde her örnek için bilgi değeri hesaplandıktan sonra kazanım (gain) hesaplanması mümkündür.</w:t>
      </w:r>
      <w:r w:rsidR="00014EF6">
        <w:rPr>
          <w:rFonts w:ascii="Times New Roman" w:hAnsi="Times New Roman" w:cs="Times New Roman"/>
          <w:sz w:val="20"/>
          <w:szCs w:val="20"/>
        </w:rPr>
        <w:t xml:space="preserve"> Genelde </w:t>
      </w:r>
      <w:r w:rsidR="00014EF6" w:rsidRPr="00014EF6">
        <w:rPr>
          <w:rFonts w:ascii="Times New Roman" w:hAnsi="Times New Roman" w:cs="Times New Roman"/>
          <w:sz w:val="20"/>
          <w:szCs w:val="20"/>
        </w:rPr>
        <w:t>bu adımda bilgi parçala</w:t>
      </w:r>
      <w:r w:rsidR="00014EF6">
        <w:rPr>
          <w:rFonts w:ascii="Times New Roman" w:hAnsi="Times New Roman" w:cs="Times New Roman"/>
          <w:sz w:val="20"/>
          <w:szCs w:val="20"/>
        </w:rPr>
        <w:t xml:space="preserve">ra bölünür ve bölünen parçalar </w:t>
      </w:r>
      <w:r w:rsidR="00014EF6" w:rsidRPr="00014EF6">
        <w:rPr>
          <w:rFonts w:ascii="Times New Roman" w:hAnsi="Times New Roman" w:cs="Times New Roman"/>
          <w:sz w:val="20"/>
          <w:szCs w:val="20"/>
        </w:rPr>
        <w:t>üzerinden işlem yapılır. Bu durum için ise hesaplama aşağıdaki şekilde yapılabilir:</w:t>
      </w:r>
    </w:p>
    <w:p w:rsidR="00D90C42" w:rsidRDefault="00846DA2" w:rsidP="00D90C42">
      <w:pPr>
        <w:jc w:val="center"/>
        <w:rPr>
          <w:rFonts w:ascii="Times New Roman" w:hAnsi="Times New Roman" w:cs="Times New Roman"/>
          <w:sz w:val="20"/>
          <w:szCs w:val="20"/>
        </w:rPr>
      </w:pPr>
      <w:r w:rsidRPr="0003714B">
        <w:rPr>
          <w:rFonts w:ascii="Times New Roman" w:hAnsi="Times New Roman" w:cs="Times New Roman"/>
          <w:sz w:val="20"/>
          <w:szCs w:val="20"/>
        </w:rPr>
        <w:pict>
          <v:shape id="_x0000_i1026" type="#_x0000_t75" style="width:208.5pt;height:27.75pt">
            <v:imagedata r:id="rId22" o:title="bace2"/>
          </v:shape>
        </w:pict>
      </w:r>
      <w:r w:rsidR="00014EF6" w:rsidRPr="00014EF6">
        <w:rPr>
          <w:rFonts w:ascii="Times New Roman" w:hAnsi="Times New Roman" w:cs="Times New Roman"/>
          <w:i/>
          <w:sz w:val="20"/>
          <w:szCs w:val="20"/>
        </w:rPr>
        <w:t>Şekil 2</w:t>
      </w:r>
      <w:r w:rsidR="00014EF6">
        <w:rPr>
          <w:rFonts w:ascii="Times New Roman" w:hAnsi="Times New Roman" w:cs="Times New Roman"/>
          <w:sz w:val="20"/>
          <w:szCs w:val="20"/>
        </w:rPr>
        <w:t xml:space="preserve"> : Her i parçası için bilgi hesaplaması</w:t>
      </w:r>
    </w:p>
    <w:p w:rsidR="00014EF6" w:rsidRDefault="00014EF6" w:rsidP="00014EF6">
      <w:pPr>
        <w:jc w:val="both"/>
        <w:rPr>
          <w:rFonts w:ascii="Times New Roman" w:hAnsi="Times New Roman" w:cs="Times New Roman"/>
          <w:sz w:val="20"/>
          <w:szCs w:val="20"/>
        </w:rPr>
      </w:pPr>
      <w:r>
        <w:rPr>
          <w:rFonts w:ascii="Times New Roman" w:hAnsi="Times New Roman" w:cs="Times New Roman"/>
          <w:sz w:val="20"/>
          <w:szCs w:val="20"/>
        </w:rPr>
        <w:t>Şekil 2 deki formüüle göre</w:t>
      </w:r>
      <w:r w:rsidRPr="00014EF6">
        <w:rPr>
          <w:rFonts w:ascii="Times New Roman" w:hAnsi="Times New Roman" w:cs="Times New Roman"/>
          <w:sz w:val="20"/>
          <w:szCs w:val="20"/>
        </w:rPr>
        <w:t xml:space="preserve"> her bir i parçası için yapılan b</w:t>
      </w:r>
      <w:r>
        <w:rPr>
          <w:rFonts w:ascii="Times New Roman" w:hAnsi="Times New Roman" w:cs="Times New Roman"/>
          <w:sz w:val="20"/>
          <w:szCs w:val="20"/>
        </w:rPr>
        <w:t xml:space="preserve">ilgi hesaplaması verilmektedir. </w:t>
      </w:r>
      <w:r w:rsidRPr="00014EF6">
        <w:rPr>
          <w:rFonts w:ascii="Times New Roman" w:hAnsi="Times New Roman" w:cs="Times New Roman"/>
          <w:sz w:val="20"/>
          <w:szCs w:val="20"/>
        </w:rPr>
        <w:t>Kazanım ise bu durumda aşağıdaki şekilde hesaplanabilir</w:t>
      </w:r>
    </w:p>
    <w:p w:rsidR="00014EF6" w:rsidRDefault="00846DA2" w:rsidP="00014EF6">
      <w:pPr>
        <w:jc w:val="center"/>
        <w:rPr>
          <w:rFonts w:ascii="Times New Roman" w:hAnsi="Times New Roman" w:cs="Times New Roman"/>
          <w:sz w:val="20"/>
          <w:szCs w:val="20"/>
        </w:rPr>
      </w:pPr>
      <w:r w:rsidRPr="0003714B">
        <w:rPr>
          <w:rFonts w:ascii="Times New Roman" w:hAnsi="Times New Roman" w:cs="Times New Roman"/>
          <w:sz w:val="20"/>
          <w:szCs w:val="20"/>
        </w:rPr>
        <w:lastRenderedPageBreak/>
        <w:pict>
          <v:shape id="_x0000_i1027" type="#_x0000_t75" style="width:208.5pt;height:23.25pt">
            <v:imagedata r:id="rId23" o:title="bace3"/>
          </v:shape>
        </w:pict>
      </w:r>
      <w:r w:rsidR="00014EF6" w:rsidRPr="00014EF6">
        <w:rPr>
          <w:rFonts w:ascii="Times New Roman" w:hAnsi="Times New Roman" w:cs="Times New Roman"/>
          <w:i/>
          <w:sz w:val="20"/>
          <w:szCs w:val="20"/>
        </w:rPr>
        <w:t>Şekil 3</w:t>
      </w:r>
      <w:r w:rsidR="00014EF6">
        <w:rPr>
          <w:rFonts w:ascii="Times New Roman" w:hAnsi="Times New Roman" w:cs="Times New Roman"/>
          <w:sz w:val="20"/>
          <w:szCs w:val="20"/>
        </w:rPr>
        <w:t xml:space="preserve"> :Kazanım</w:t>
      </w:r>
    </w:p>
    <w:p w:rsidR="007C5A34" w:rsidRDefault="00014EF6" w:rsidP="00014EF6">
      <w:pPr>
        <w:jc w:val="both"/>
        <w:rPr>
          <w:rFonts w:ascii="Times New Roman" w:hAnsi="Times New Roman" w:cs="Times New Roman"/>
          <w:sz w:val="20"/>
          <w:szCs w:val="20"/>
        </w:rPr>
      </w:pPr>
      <w:r w:rsidRPr="00014EF6">
        <w:rPr>
          <w:rFonts w:ascii="Times New Roman" w:hAnsi="Times New Roman" w:cs="Times New Roman"/>
          <w:sz w:val="20"/>
          <w:szCs w:val="20"/>
        </w:rPr>
        <w:t>Yani herhangi bir X özelliği için kazanım değeri, o özelliğin bağlı olduğu bütün parça ve sadece o özelliği ilgilendiren parça arasındaki farka eşittir.</w:t>
      </w:r>
      <w:r w:rsidR="007C5A34">
        <w:rPr>
          <w:rFonts w:ascii="Times New Roman" w:hAnsi="Times New Roman" w:cs="Times New Roman"/>
          <w:sz w:val="20"/>
          <w:szCs w:val="20"/>
        </w:rPr>
        <w:t xml:space="preserve">Projede information hesabı bu şekilde yapılmıştır. </w:t>
      </w:r>
    </w:p>
    <w:p w:rsidR="007C5A34" w:rsidRPr="00D244BE" w:rsidRDefault="00D90C42" w:rsidP="00014EF6">
      <w:pPr>
        <w:jc w:val="both"/>
        <w:rPr>
          <w:rFonts w:ascii="Times New Roman" w:hAnsi="Times New Roman" w:cs="Times New Roman"/>
          <w:b/>
        </w:rPr>
      </w:pPr>
      <w:r w:rsidRPr="00D244BE">
        <w:rPr>
          <w:rFonts w:ascii="Times New Roman" w:hAnsi="Times New Roman" w:cs="Times New Roman"/>
          <w:b/>
        </w:rPr>
        <w:t>3</w:t>
      </w:r>
      <w:r w:rsidR="007C5A34" w:rsidRPr="00D244BE">
        <w:rPr>
          <w:rFonts w:ascii="Times New Roman" w:hAnsi="Times New Roman" w:cs="Times New Roman"/>
          <w:b/>
        </w:rPr>
        <w:t>.3 OOP</w:t>
      </w:r>
      <w:r w:rsidR="00D244BE" w:rsidRPr="00D244BE">
        <w:rPr>
          <w:rFonts w:ascii="Times New Roman" w:hAnsi="Times New Roman" w:cs="Times New Roman"/>
          <w:b/>
        </w:rPr>
        <w:t xml:space="preserve"> SINIFI</w:t>
      </w:r>
    </w:p>
    <w:p w:rsidR="00014EF6" w:rsidRDefault="007C5A34" w:rsidP="005E1062">
      <w:pPr>
        <w:jc w:val="both"/>
        <w:rPr>
          <w:rFonts w:ascii="Times New Roman" w:hAnsi="Times New Roman" w:cs="Times New Roman"/>
          <w:sz w:val="20"/>
          <w:szCs w:val="20"/>
        </w:rPr>
      </w:pPr>
      <w:r>
        <w:rPr>
          <w:rFonts w:ascii="Times New Roman" w:hAnsi="Times New Roman" w:cs="Times New Roman"/>
          <w:sz w:val="20"/>
          <w:szCs w:val="20"/>
        </w:rPr>
        <w:t>Projede kullanılması istenen bir diğer şey ise class yapısıdır. Böylece proje nesneye dayalı bir hale gelmektedir.</w:t>
      </w:r>
      <w:r w:rsidR="006B76AF">
        <w:rPr>
          <w:rFonts w:ascii="Times New Roman" w:hAnsi="Times New Roman" w:cs="Times New Roman"/>
          <w:sz w:val="20"/>
          <w:szCs w:val="20"/>
        </w:rPr>
        <w:t>OOP’ nin</w:t>
      </w:r>
      <w:r w:rsidR="006B76AF" w:rsidRPr="006B76AF">
        <w:rPr>
          <w:rFonts w:ascii="Times New Roman" w:hAnsi="Times New Roman" w:cs="Times New Roman"/>
          <w:sz w:val="20"/>
          <w:szCs w:val="20"/>
        </w:rPr>
        <w:t xml:space="preserve"> başlıca özelliği, yazılımda birimselliği (modularity) benimsemesidir. </w:t>
      </w:r>
      <w:r w:rsidR="006B76AF">
        <w:rPr>
          <w:rFonts w:ascii="Times New Roman" w:hAnsi="Times New Roman" w:cs="Times New Roman"/>
          <w:sz w:val="20"/>
          <w:szCs w:val="20"/>
        </w:rPr>
        <w:t>OOP</w:t>
      </w:r>
      <w:r w:rsidR="006B76AF" w:rsidRPr="006B76AF">
        <w:rPr>
          <w:rFonts w:ascii="Times New Roman" w:hAnsi="Times New Roman" w:cs="Times New Roman"/>
          <w:sz w:val="20"/>
          <w:szCs w:val="20"/>
        </w:rPr>
        <w:t xml:space="preserve"> ayrıca, bilgi gizleme (informationhiding), veri soyutlama (dataabstraction), çok biçimlilik (polymorphism) ve kalıtım (inheritance) gibi yazılımın bakımını ve aynı yazılım üzerinde birden fazla kişinin çalışmasını kolaylaştıran kavramları da yazılım literatürüne kazandırmıştır. Sağladığı bu avantajlardan dolayı, </w:t>
      </w:r>
      <w:r w:rsidR="006B76AF">
        <w:rPr>
          <w:rFonts w:ascii="Times New Roman" w:hAnsi="Times New Roman" w:cs="Times New Roman"/>
          <w:sz w:val="20"/>
          <w:szCs w:val="20"/>
        </w:rPr>
        <w:t>OOP</w:t>
      </w:r>
      <w:r w:rsidR="006B76AF" w:rsidRPr="006B76AF">
        <w:rPr>
          <w:rFonts w:ascii="Times New Roman" w:hAnsi="Times New Roman" w:cs="Times New Roman"/>
          <w:sz w:val="20"/>
          <w:szCs w:val="20"/>
        </w:rPr>
        <w:t xml:space="preserve"> günümüzde geniş çaplı yazılım projelerinde yaygın olarak kullanılmaktadır.</w:t>
      </w:r>
      <w:r w:rsidR="00940E6A">
        <w:rPr>
          <w:rFonts w:ascii="Times New Roman" w:hAnsi="Times New Roman" w:cs="Times New Roman"/>
          <w:sz w:val="20"/>
          <w:szCs w:val="20"/>
        </w:rPr>
        <w:t>OOP</w:t>
      </w:r>
      <w:r w:rsidR="00940E6A" w:rsidRPr="00940E6A">
        <w:rPr>
          <w:rFonts w:ascii="Times New Roman" w:hAnsi="Times New Roman" w:cs="Times New Roman"/>
          <w:sz w:val="20"/>
          <w:szCs w:val="20"/>
        </w:rPr>
        <w:t>'nin altında yatan birimselliğin ana fik</w:t>
      </w:r>
      <w:r w:rsidR="00940E6A">
        <w:rPr>
          <w:rFonts w:ascii="Times New Roman" w:hAnsi="Times New Roman" w:cs="Times New Roman"/>
          <w:sz w:val="20"/>
          <w:szCs w:val="20"/>
        </w:rPr>
        <w:t xml:space="preserve">ri, her bilgisayar programının </w:t>
      </w:r>
      <w:r w:rsidR="00940E6A" w:rsidRPr="00940E6A">
        <w:rPr>
          <w:rFonts w:ascii="Times New Roman" w:hAnsi="Times New Roman" w:cs="Times New Roman"/>
          <w:sz w:val="20"/>
          <w:szCs w:val="20"/>
        </w:rPr>
        <w:t xml:space="preserve">, etkileşim içerisinde olan birimler veya nesneler kümesinden oluştuğu varsayımıdır. Bu nesnelerin her biri, kendi içerisinde veri işleyebilir, ve diğer nesneler ile çift yönlü veri alışverişinde bulunabilir. Hâlbuki </w:t>
      </w:r>
      <w:r w:rsidR="00940E6A">
        <w:rPr>
          <w:rFonts w:ascii="Times New Roman" w:hAnsi="Times New Roman" w:cs="Times New Roman"/>
          <w:sz w:val="20"/>
          <w:szCs w:val="20"/>
        </w:rPr>
        <w:t>OOP</w:t>
      </w:r>
      <w:r w:rsidR="00940E6A" w:rsidRPr="00940E6A">
        <w:rPr>
          <w:rFonts w:ascii="Times New Roman" w:hAnsi="Times New Roman" w:cs="Times New Roman"/>
          <w:sz w:val="20"/>
          <w:szCs w:val="20"/>
        </w:rPr>
        <w:t>'den önce var olan tek yaklaşımda programlar sadece bi</w:t>
      </w:r>
      <w:r w:rsidR="00D90C42">
        <w:rPr>
          <w:rFonts w:ascii="Times New Roman" w:hAnsi="Times New Roman" w:cs="Times New Roman"/>
          <w:sz w:val="20"/>
          <w:szCs w:val="20"/>
        </w:rPr>
        <w:t xml:space="preserve">r komut dizisi veya birer işlev </w:t>
      </w:r>
      <w:r w:rsidR="00940E6A">
        <w:rPr>
          <w:rFonts w:ascii="Times New Roman" w:hAnsi="Times New Roman" w:cs="Times New Roman"/>
          <w:sz w:val="20"/>
          <w:szCs w:val="20"/>
        </w:rPr>
        <w:t xml:space="preserve">kümesi olarak görülmektedirler. </w:t>
      </w:r>
      <w:r w:rsidR="00940E6A" w:rsidRPr="00940E6A">
        <w:rPr>
          <w:rFonts w:ascii="Times New Roman" w:hAnsi="Times New Roman" w:cs="Times New Roman"/>
          <w:sz w:val="20"/>
          <w:szCs w:val="20"/>
        </w:rPr>
        <w:t xml:space="preserve">Günümüzde çok çeşitli nesne tabanlı programlama dilleri olmasıyla beraber, en popüler diller sınıflar üzerine kurulmuşlardır (class-based). Bu dillerde nesneler sınıfların birer üyesidir ve nesnelerin tipini de bu sınıflar belirlerler.En yaygın </w:t>
      </w:r>
      <w:r w:rsidR="00940E6A">
        <w:rPr>
          <w:rFonts w:ascii="Times New Roman" w:hAnsi="Times New Roman" w:cs="Times New Roman"/>
          <w:sz w:val="20"/>
          <w:szCs w:val="20"/>
        </w:rPr>
        <w:t>OOP</w:t>
      </w:r>
      <w:r w:rsidR="00940E6A" w:rsidRPr="00940E6A">
        <w:rPr>
          <w:rFonts w:ascii="Times New Roman" w:hAnsi="Times New Roman" w:cs="Times New Roman"/>
          <w:sz w:val="20"/>
          <w:szCs w:val="20"/>
        </w:rPr>
        <w:t xml:space="preserve"> dillerinden bazıları, Python, C++, Objective-C, Smalltalk, Delphi, Java, Swift, C#, Perl, Ruby ve PHP' dir.NYP'yi destekleyen programlama dilleri genellikle tekrar kullanım ve genişletilebilirlik açısından, prototipler ve sınıflar şeklinde kod kalıtımına sahiptirler ve NYP deki nesneler kimi zaman gerçek dünyada bulunan şeylere karşılık gelebilir. Mesela bir grafik programı "kare", "üçgen" ve "yuvarlak" gibi nesnelere sahip olabilir. Bazen nesneler daha soyut şeyleri de temsil edebilirler, mesela bir hesap makinesi programı logaritma almanızı ya da metreyi fite çevirmenizi sağlayacak nesnelere sahip olabilir. İşte bu bahsi geçen nesneler belli sınıflar altında bulunurlar, mesela "Kasım" adında bir nesne Aylar sınıfının bir </w:t>
      </w:r>
      <w:r w:rsidR="00940E6A" w:rsidRPr="00940E6A">
        <w:rPr>
          <w:rFonts w:ascii="Times New Roman" w:hAnsi="Times New Roman" w:cs="Times New Roman"/>
          <w:sz w:val="20"/>
          <w:szCs w:val="20"/>
        </w:rPr>
        <w:lastRenderedPageBreak/>
        <w:t>üyesi olabilir ya da "Faktöriyel" olarak isimlendirilmiş bir nesne Fonksiyonlar sınıfında yer alıyor olabilir.</w:t>
      </w:r>
      <w:r w:rsidR="006B76AF">
        <w:rPr>
          <w:rFonts w:ascii="Times New Roman" w:hAnsi="Times New Roman" w:cs="Times New Roman"/>
          <w:sz w:val="20"/>
          <w:szCs w:val="20"/>
        </w:rPr>
        <w:t>C</w:t>
      </w:r>
      <w:r>
        <w:rPr>
          <w:rFonts w:ascii="Times New Roman" w:hAnsi="Times New Roman" w:cs="Times New Roman"/>
          <w:sz w:val="20"/>
          <w:szCs w:val="20"/>
        </w:rPr>
        <w:t>lass</w:t>
      </w:r>
      <w:r w:rsidR="006B76AF">
        <w:rPr>
          <w:rFonts w:ascii="Times New Roman" w:hAnsi="Times New Roman" w:cs="Times New Roman"/>
          <w:sz w:val="20"/>
          <w:szCs w:val="20"/>
        </w:rPr>
        <w:t xml:space="preserve"> yapısı</w:t>
      </w:r>
      <w:r>
        <w:rPr>
          <w:rFonts w:ascii="Times New Roman" w:hAnsi="Times New Roman" w:cs="Times New Roman"/>
          <w:sz w:val="20"/>
          <w:szCs w:val="20"/>
        </w:rPr>
        <w:t xml:space="preserve">Haberman.hheader dosyasının içinde oluşturulmuştur ve </w:t>
      </w:r>
      <w:r w:rsidR="006B76AF">
        <w:rPr>
          <w:rFonts w:ascii="Times New Roman" w:hAnsi="Times New Roman" w:cs="Times New Roman"/>
          <w:sz w:val="20"/>
          <w:szCs w:val="20"/>
        </w:rPr>
        <w:t>private ve public değişkenler tanımlanmıştır.</w:t>
      </w:r>
      <w:r w:rsidR="005E1062">
        <w:rPr>
          <w:rFonts w:ascii="Times New Roman" w:hAnsi="Times New Roman" w:cs="Times New Roman"/>
          <w:sz w:val="20"/>
          <w:szCs w:val="20"/>
        </w:rPr>
        <w:t>Ayrıyeten projede dinamik dizi işlevi gören vektör yapısıda kullanılmıştır.</w:t>
      </w:r>
      <w:r w:rsidR="005E1062" w:rsidRPr="005E1062">
        <w:rPr>
          <w:rFonts w:ascii="Times New Roman" w:hAnsi="Times New Roman" w:cs="Times New Roman"/>
          <w:sz w:val="20"/>
          <w:szCs w:val="20"/>
        </w:rPr>
        <w:t>Vektör (vector) standart isim uzayının (std::) bir parçasıdır ve aslında bir sınıf şablonudur. STL (Standart Şablon Kütüphanesi)’in bir üyesidir ve bir ardışık topluluk tur. Vektör bir dinamik dizi gerçeklemesidir, programlarda hemen hemen her tür veri tipi ya da nesneyi tutan bir dizi oluşturmak için kullanılabilir.Vektör eski C stili diziler yerine, verileri dinamik olarak bir dizide tutmamız gereken ve bu dizilerin otomatik olarak genişleyip küçülmesi gerektiği durumla</w:t>
      </w:r>
      <w:r w:rsidR="005E1062">
        <w:rPr>
          <w:rFonts w:ascii="Times New Roman" w:hAnsi="Times New Roman" w:cs="Times New Roman"/>
          <w:sz w:val="20"/>
          <w:szCs w:val="20"/>
        </w:rPr>
        <w:t xml:space="preserve">rda ideal bir seçim olacaktır. </w:t>
      </w:r>
      <w:r w:rsidR="005E1062" w:rsidRPr="005E1062">
        <w:rPr>
          <w:rFonts w:ascii="Times New Roman" w:hAnsi="Times New Roman" w:cs="Times New Roman"/>
          <w:sz w:val="20"/>
          <w:szCs w:val="20"/>
        </w:rPr>
        <w:t xml:space="preserve">Eski </w:t>
      </w:r>
      <w:r w:rsidR="005E1062">
        <w:rPr>
          <w:rFonts w:ascii="Times New Roman" w:hAnsi="Times New Roman" w:cs="Times New Roman"/>
          <w:sz w:val="20"/>
          <w:szCs w:val="20"/>
        </w:rPr>
        <w:t>C stili diziler bunu yapamazlar. Bu projede vektör her yerde kullanılmıştır. İçiçe vektör yapısı kullanılmıştır ayrıca threadyapısıda vektör içine atılmıştır.</w:t>
      </w:r>
    </w:p>
    <w:p w:rsidR="005E1062" w:rsidRDefault="00D244BE" w:rsidP="005E1062">
      <w:pPr>
        <w:jc w:val="both"/>
        <w:rPr>
          <w:rFonts w:ascii="Times New Roman" w:hAnsi="Times New Roman" w:cs="Times New Roman"/>
          <w:b/>
        </w:rPr>
      </w:pPr>
      <w:r w:rsidRPr="00D244BE">
        <w:rPr>
          <w:rFonts w:ascii="Times New Roman" w:hAnsi="Times New Roman" w:cs="Times New Roman"/>
          <w:b/>
        </w:rPr>
        <w:t>4. Tasarım</w:t>
      </w:r>
    </w:p>
    <w:p w:rsidR="00D244BE" w:rsidRDefault="00D244BE" w:rsidP="005E1062">
      <w:pPr>
        <w:jc w:val="both"/>
        <w:rPr>
          <w:rFonts w:ascii="Times New Roman" w:hAnsi="Times New Roman" w:cs="Times New Roman"/>
          <w:b/>
          <w:sz w:val="20"/>
          <w:szCs w:val="20"/>
        </w:rPr>
      </w:pPr>
      <w:r w:rsidRPr="00D244BE">
        <w:rPr>
          <w:rFonts w:ascii="Times New Roman" w:hAnsi="Times New Roman" w:cs="Times New Roman"/>
          <w:b/>
          <w:sz w:val="20"/>
          <w:szCs w:val="20"/>
        </w:rPr>
        <w:t xml:space="preserve">4.1 </w:t>
      </w:r>
      <w:r w:rsidR="00376CFC">
        <w:rPr>
          <w:rFonts w:ascii="Times New Roman" w:hAnsi="Times New Roman" w:cs="Times New Roman"/>
          <w:b/>
          <w:sz w:val="20"/>
          <w:szCs w:val="20"/>
        </w:rPr>
        <w:t>Yazılım Dili</w:t>
      </w:r>
    </w:p>
    <w:p w:rsidR="00376CFC" w:rsidRDefault="00376CFC" w:rsidP="00376CFC">
      <w:pPr>
        <w:pStyle w:val="NormalWeb"/>
        <w:shd w:val="clear" w:color="auto" w:fill="FFFFFF"/>
        <w:spacing w:before="120" w:beforeAutospacing="0" w:after="120" w:afterAutospacing="0" w:line="276" w:lineRule="auto"/>
        <w:jc w:val="both"/>
        <w:rPr>
          <w:sz w:val="20"/>
          <w:szCs w:val="20"/>
        </w:rPr>
      </w:pPr>
      <w:r>
        <w:rPr>
          <w:sz w:val="20"/>
          <w:szCs w:val="20"/>
        </w:rPr>
        <w:t>Projeyi yazarken C# dilini kullandık.</w:t>
      </w:r>
      <w:r w:rsidRPr="00376CFC">
        <w:rPr>
          <w:rFonts w:ascii="Arial" w:hAnsi="Arial" w:cs="Arial"/>
          <w:b/>
          <w:bCs/>
          <w:color w:val="222222"/>
          <w:sz w:val="21"/>
          <w:szCs w:val="21"/>
        </w:rPr>
        <w:t xml:space="preserve"> </w:t>
      </w:r>
      <w:r w:rsidRPr="00376CFC">
        <w:rPr>
          <w:bCs/>
          <w:color w:val="222222"/>
          <w:sz w:val="20"/>
          <w:szCs w:val="20"/>
        </w:rPr>
        <w:t xml:space="preserve">C# </w:t>
      </w:r>
      <w:r w:rsidRPr="00376CFC">
        <w:rPr>
          <w:bCs/>
          <w:sz w:val="20"/>
          <w:szCs w:val="20"/>
        </w:rPr>
        <w:t>Programlama Dili</w:t>
      </w:r>
      <w:r w:rsidRPr="00376CFC">
        <w:rPr>
          <w:rStyle w:val="apple-converted-space"/>
          <w:sz w:val="20"/>
          <w:szCs w:val="20"/>
        </w:rPr>
        <w:t> </w:t>
      </w:r>
      <w:r w:rsidRPr="00376CFC">
        <w:rPr>
          <w:sz w:val="20"/>
          <w:szCs w:val="20"/>
        </w:rPr>
        <w:t>(</w:t>
      </w:r>
      <w:r w:rsidRPr="00376CFC">
        <w:rPr>
          <w:i/>
          <w:iCs/>
          <w:sz w:val="20"/>
          <w:szCs w:val="20"/>
        </w:rPr>
        <w:t>si şarp</w:t>
      </w:r>
      <w:r w:rsidRPr="00376CFC">
        <w:rPr>
          <w:rStyle w:val="apple-converted-space"/>
          <w:sz w:val="20"/>
          <w:szCs w:val="20"/>
        </w:rPr>
        <w:t> </w:t>
      </w:r>
      <w:r w:rsidRPr="00376CFC">
        <w:rPr>
          <w:sz w:val="20"/>
          <w:szCs w:val="20"/>
        </w:rPr>
        <w:t>şeklinde telaffuz edilir),</w:t>
      </w:r>
      <w:r w:rsidRPr="00376CFC">
        <w:rPr>
          <w:rStyle w:val="apple-converted-space"/>
          <w:sz w:val="20"/>
          <w:szCs w:val="20"/>
        </w:rPr>
        <w:t> </w:t>
      </w:r>
      <w:hyperlink r:id="rId24" w:tooltip="Microsoft" w:history="1">
        <w:r w:rsidRPr="00376CFC">
          <w:rPr>
            <w:rStyle w:val="Hyperlink"/>
            <w:color w:val="auto"/>
            <w:sz w:val="20"/>
            <w:szCs w:val="20"/>
            <w:u w:val="none"/>
          </w:rPr>
          <w:t>Microsoft</w:t>
        </w:r>
      </w:hyperlink>
      <w:r w:rsidRPr="00376CFC">
        <w:rPr>
          <w:sz w:val="20"/>
          <w:szCs w:val="20"/>
        </w:rPr>
        <w:t>'un geliştirmiş olduğu yeni nesil programlama dilidir. Yine Microsoft tarafından geliştirilmiş</w:t>
      </w:r>
      <w:r w:rsidRPr="00376CFC">
        <w:rPr>
          <w:rStyle w:val="apple-converted-space"/>
          <w:sz w:val="20"/>
          <w:szCs w:val="20"/>
        </w:rPr>
        <w:t> </w:t>
      </w:r>
      <w:hyperlink r:id="rId25" w:tooltip=".NET Framework" w:history="1">
        <w:r w:rsidRPr="00376CFC">
          <w:rPr>
            <w:rStyle w:val="Hyperlink"/>
            <w:color w:val="auto"/>
            <w:sz w:val="20"/>
            <w:szCs w:val="20"/>
            <w:u w:val="none"/>
          </w:rPr>
          <w:t>.NET Teknolojisi</w:t>
        </w:r>
      </w:hyperlink>
      <w:r w:rsidRPr="00376CFC">
        <w:rPr>
          <w:rStyle w:val="apple-converted-space"/>
          <w:sz w:val="20"/>
          <w:szCs w:val="20"/>
        </w:rPr>
        <w:t> </w:t>
      </w:r>
      <w:r w:rsidRPr="00376CFC">
        <w:rPr>
          <w:sz w:val="20"/>
          <w:szCs w:val="20"/>
        </w:rPr>
        <w:t>için geliştirilmiş dillerden biridir.Microsoft tarafından geliştirilmiş olsa da</w:t>
      </w:r>
      <w:r w:rsidRPr="00376CFC">
        <w:rPr>
          <w:rStyle w:val="apple-converted-space"/>
          <w:sz w:val="20"/>
          <w:szCs w:val="20"/>
        </w:rPr>
        <w:t> </w:t>
      </w:r>
      <w:hyperlink r:id="rId26" w:tooltip="ECMA Standartlar Birliği" w:history="1">
        <w:r w:rsidRPr="00376CFC">
          <w:rPr>
            <w:rStyle w:val="Hyperlink"/>
            <w:color w:val="auto"/>
            <w:sz w:val="20"/>
            <w:szCs w:val="20"/>
            <w:u w:val="none"/>
          </w:rPr>
          <w:t>ECMA</w:t>
        </w:r>
      </w:hyperlink>
      <w:r w:rsidRPr="00376CFC">
        <w:rPr>
          <w:rStyle w:val="apple-converted-space"/>
          <w:sz w:val="20"/>
          <w:szCs w:val="20"/>
        </w:rPr>
        <w:t> </w:t>
      </w:r>
      <w:r w:rsidRPr="00376CFC">
        <w:rPr>
          <w:sz w:val="20"/>
          <w:szCs w:val="20"/>
        </w:rPr>
        <w:t>ve</w:t>
      </w:r>
      <w:r w:rsidRPr="00376CFC">
        <w:rPr>
          <w:rStyle w:val="apple-converted-space"/>
          <w:sz w:val="20"/>
          <w:szCs w:val="20"/>
        </w:rPr>
        <w:t> </w:t>
      </w:r>
      <w:hyperlink r:id="rId27" w:tooltip="ISO" w:history="1">
        <w:r w:rsidRPr="00376CFC">
          <w:rPr>
            <w:rStyle w:val="Hyperlink"/>
            <w:color w:val="auto"/>
            <w:sz w:val="20"/>
            <w:szCs w:val="20"/>
            <w:u w:val="none"/>
          </w:rPr>
          <w:t>ISO</w:t>
        </w:r>
      </w:hyperlink>
      <w:r w:rsidRPr="00376CFC">
        <w:rPr>
          <w:rStyle w:val="apple-converted-space"/>
          <w:sz w:val="20"/>
          <w:szCs w:val="20"/>
        </w:rPr>
        <w:t> </w:t>
      </w:r>
      <w:r w:rsidRPr="00376CFC">
        <w:rPr>
          <w:sz w:val="20"/>
          <w:szCs w:val="20"/>
        </w:rPr>
        <w:t>standartları altına alınmıştır.</w:t>
      </w:r>
      <w:hyperlink r:id="rId28" w:tooltip="C" w:history="1">
        <w:r w:rsidRPr="00376CFC">
          <w:rPr>
            <w:rStyle w:val="Hyperlink"/>
            <w:color w:val="auto"/>
            <w:sz w:val="20"/>
            <w:szCs w:val="20"/>
            <w:u w:val="none"/>
          </w:rPr>
          <w:t>C programlama dilinde</w:t>
        </w:r>
      </w:hyperlink>
      <w:r w:rsidRPr="00376CFC">
        <w:rPr>
          <w:rStyle w:val="apple-converted-space"/>
          <w:sz w:val="20"/>
          <w:szCs w:val="20"/>
        </w:rPr>
        <w:t> </w:t>
      </w:r>
      <w:r w:rsidRPr="00376CFC">
        <w:rPr>
          <w:sz w:val="20"/>
          <w:szCs w:val="20"/>
        </w:rPr>
        <w:t>bir tamsayı değişkeni 1 atırmak için ++ soneki kullanılır.</w:t>
      </w:r>
      <w:r w:rsidRPr="00376CFC">
        <w:rPr>
          <w:rStyle w:val="apple-converted-space"/>
          <w:sz w:val="20"/>
          <w:szCs w:val="20"/>
        </w:rPr>
        <w:t> </w:t>
      </w:r>
      <w:hyperlink r:id="rId29" w:tooltip="C++" w:history="1">
        <w:r w:rsidRPr="00376CFC">
          <w:rPr>
            <w:rStyle w:val="Hyperlink"/>
            <w:color w:val="auto"/>
            <w:sz w:val="20"/>
            <w:szCs w:val="20"/>
            <w:u w:val="none"/>
          </w:rPr>
          <w:t>C++</w:t>
        </w:r>
      </w:hyperlink>
      <w:r w:rsidRPr="00376CFC">
        <w:rPr>
          <w:rStyle w:val="apple-converted-space"/>
          <w:sz w:val="20"/>
          <w:szCs w:val="20"/>
        </w:rPr>
        <w:t> </w:t>
      </w:r>
      <w:r w:rsidRPr="00376CFC">
        <w:rPr>
          <w:sz w:val="20"/>
          <w:szCs w:val="20"/>
        </w:rPr>
        <w:t>dili adını, C diliyle Nesneye Yönelimli Programlama yapabilmek için eklentiler (C With Classes) almıştır. Benzer şekilde C++ diline yeni eklentiler yapılarak</w:t>
      </w:r>
      <w:r w:rsidRPr="00376CFC">
        <w:rPr>
          <w:rStyle w:val="apple-converted-space"/>
          <w:sz w:val="20"/>
          <w:szCs w:val="20"/>
        </w:rPr>
        <w:t> </w:t>
      </w:r>
      <w:r w:rsidRPr="00376CFC">
        <w:rPr>
          <w:bCs/>
          <w:sz w:val="20"/>
          <w:szCs w:val="20"/>
        </w:rPr>
        <w:t>((C++)++)</w:t>
      </w:r>
      <w:r w:rsidRPr="00376CFC">
        <w:rPr>
          <w:rStyle w:val="apple-converted-space"/>
          <w:sz w:val="20"/>
          <w:szCs w:val="20"/>
        </w:rPr>
        <w:t> </w:t>
      </w:r>
      <w:r w:rsidRPr="00376CFC">
        <w:rPr>
          <w:sz w:val="20"/>
          <w:szCs w:val="20"/>
        </w:rPr>
        <w:t>bir adım daha ileriye götürülmüş ve tamamen nesneye yönelik tasarlanmış C# dilinin isimlendirilmesinde, + karakterlerinin birbirlerine yakınlaşmış hali ve bir</w:t>
      </w:r>
      <w:r w:rsidRPr="00376CFC">
        <w:rPr>
          <w:rStyle w:val="apple-converted-space"/>
          <w:sz w:val="20"/>
          <w:szCs w:val="20"/>
        </w:rPr>
        <w:t> </w:t>
      </w:r>
      <w:hyperlink r:id="rId30" w:tooltip="Melodi" w:history="1">
        <w:r w:rsidRPr="00376CFC">
          <w:rPr>
            <w:rStyle w:val="Hyperlink"/>
            <w:color w:val="auto"/>
            <w:sz w:val="20"/>
            <w:szCs w:val="20"/>
            <w:u w:val="none"/>
          </w:rPr>
          <w:t>melodi</w:t>
        </w:r>
      </w:hyperlink>
      <w:r w:rsidRPr="00376CFC">
        <w:rPr>
          <w:rStyle w:val="apple-converted-space"/>
          <w:sz w:val="20"/>
          <w:szCs w:val="20"/>
        </w:rPr>
        <w:t> </w:t>
      </w:r>
      <w:r w:rsidRPr="00376CFC">
        <w:rPr>
          <w:sz w:val="20"/>
          <w:szCs w:val="20"/>
        </w:rPr>
        <w:t>anahtarı olan</w:t>
      </w:r>
      <w:r w:rsidRPr="00376CFC">
        <w:rPr>
          <w:rStyle w:val="apple-converted-space"/>
          <w:sz w:val="20"/>
          <w:szCs w:val="20"/>
        </w:rPr>
        <w:t> </w:t>
      </w:r>
      <w:hyperlink r:id="rId31" w:tooltip="Nota (müzik)" w:history="1">
        <w:r w:rsidRPr="00376CFC">
          <w:rPr>
            <w:rStyle w:val="Hyperlink"/>
            <w:bCs/>
            <w:color w:val="auto"/>
            <w:sz w:val="20"/>
            <w:szCs w:val="20"/>
            <w:u w:val="none"/>
          </w:rPr>
          <w:t>C# Major</w:t>
        </w:r>
      </w:hyperlink>
      <w:r w:rsidRPr="00376CFC">
        <w:rPr>
          <w:rStyle w:val="apple-converted-space"/>
          <w:sz w:val="20"/>
          <w:szCs w:val="20"/>
        </w:rPr>
        <w:t> </w:t>
      </w:r>
      <w:r w:rsidRPr="00376CFC">
        <w:rPr>
          <w:sz w:val="20"/>
          <w:szCs w:val="20"/>
        </w:rPr>
        <w:t>kullanılmıştır.Bu dilin tasarlanmasına</w:t>
      </w:r>
      <w:r w:rsidRPr="00376CFC">
        <w:rPr>
          <w:rStyle w:val="apple-converted-space"/>
          <w:sz w:val="20"/>
          <w:szCs w:val="20"/>
        </w:rPr>
        <w:t> </w:t>
      </w:r>
      <w:hyperlink r:id="rId32" w:tooltip="Pascal (programlama dili)" w:history="1">
        <w:r w:rsidRPr="00376CFC">
          <w:rPr>
            <w:rStyle w:val="Hyperlink"/>
            <w:color w:val="auto"/>
            <w:sz w:val="20"/>
            <w:szCs w:val="20"/>
            <w:u w:val="none"/>
          </w:rPr>
          <w:t>Pascal</w:t>
        </w:r>
      </w:hyperlink>
      <w:r w:rsidRPr="00376CFC">
        <w:rPr>
          <w:sz w:val="20"/>
          <w:szCs w:val="20"/>
        </w:rPr>
        <w:t>,</w:t>
      </w:r>
      <w:r w:rsidRPr="00376CFC">
        <w:rPr>
          <w:rStyle w:val="apple-converted-space"/>
          <w:sz w:val="20"/>
          <w:szCs w:val="20"/>
        </w:rPr>
        <w:t> </w:t>
      </w:r>
      <w:hyperlink r:id="rId33" w:tooltip="Delphi (programlama dili)" w:history="1">
        <w:r w:rsidRPr="00376CFC">
          <w:rPr>
            <w:rStyle w:val="Hyperlink"/>
            <w:color w:val="auto"/>
            <w:sz w:val="20"/>
            <w:szCs w:val="20"/>
            <w:u w:val="none"/>
          </w:rPr>
          <w:t>Delphi</w:t>
        </w:r>
      </w:hyperlink>
      <w:r w:rsidRPr="00376CFC">
        <w:rPr>
          <w:rStyle w:val="apple-converted-space"/>
          <w:sz w:val="20"/>
          <w:szCs w:val="20"/>
        </w:rPr>
        <w:t> </w:t>
      </w:r>
      <w:r w:rsidRPr="00376CFC">
        <w:rPr>
          <w:sz w:val="20"/>
          <w:szCs w:val="20"/>
        </w:rPr>
        <w:t>derleyicileri ve J++ programlama dilinin tasarımlarıyla bilinen</w:t>
      </w:r>
      <w:r w:rsidRPr="00376CFC">
        <w:rPr>
          <w:rStyle w:val="apple-converted-space"/>
          <w:sz w:val="20"/>
          <w:szCs w:val="20"/>
        </w:rPr>
        <w:t> </w:t>
      </w:r>
      <w:hyperlink r:id="rId34" w:tooltip="Anders Hejlsberg" w:history="1">
        <w:r w:rsidRPr="00376CFC">
          <w:rPr>
            <w:rStyle w:val="Hyperlink"/>
            <w:color w:val="auto"/>
            <w:sz w:val="20"/>
            <w:szCs w:val="20"/>
            <w:u w:val="none"/>
          </w:rPr>
          <w:t>Anders Hejlsberg</w:t>
        </w:r>
      </w:hyperlink>
      <w:r w:rsidRPr="00376CFC">
        <w:rPr>
          <w:rStyle w:val="apple-converted-space"/>
          <w:sz w:val="20"/>
          <w:szCs w:val="20"/>
        </w:rPr>
        <w:t> </w:t>
      </w:r>
      <w:r w:rsidRPr="00376CFC">
        <w:rPr>
          <w:sz w:val="20"/>
          <w:szCs w:val="20"/>
        </w:rPr>
        <w:t>liderlik etmiştir.Birçok alanda</w:t>
      </w:r>
      <w:r w:rsidRPr="00376CFC">
        <w:rPr>
          <w:rStyle w:val="apple-converted-space"/>
          <w:sz w:val="20"/>
          <w:szCs w:val="20"/>
        </w:rPr>
        <w:t> </w:t>
      </w:r>
      <w:hyperlink r:id="rId35" w:tooltip="Java programlama dili" w:history="1">
        <w:r w:rsidRPr="00376CFC">
          <w:rPr>
            <w:rStyle w:val="Hyperlink"/>
            <w:color w:val="auto"/>
            <w:sz w:val="20"/>
            <w:szCs w:val="20"/>
            <w:u w:val="none"/>
          </w:rPr>
          <w:t>Java</w:t>
        </w:r>
      </w:hyperlink>
      <w:r w:rsidRPr="00376CFC">
        <w:rPr>
          <w:sz w:val="20"/>
          <w:szCs w:val="20"/>
        </w:rPr>
        <w:t>'yı kendisine örnek alır ve C# da java gibi C ve C++ kod sözdizimine benzer bir kod yapısındadır. .NET kütüphanelerini kullanmak amacıyla yazılan programların çalıştığı bilgisayarlarda uyumlu bir kütüphanenin ve yorumlayıcının bulunması gereklidir. Bu, Microsoft'un</w:t>
      </w:r>
      <w:r w:rsidRPr="00376CFC">
        <w:rPr>
          <w:rStyle w:val="apple-converted-space"/>
          <w:sz w:val="20"/>
          <w:szCs w:val="20"/>
        </w:rPr>
        <w:t> </w:t>
      </w:r>
      <w:hyperlink r:id="rId36" w:tooltip=".Net Framework (sayfa mevcut değil)" w:history="1">
        <w:r w:rsidRPr="00376CFC">
          <w:rPr>
            <w:rStyle w:val="Hyperlink"/>
            <w:color w:val="auto"/>
            <w:sz w:val="20"/>
            <w:szCs w:val="20"/>
            <w:u w:val="none"/>
          </w:rPr>
          <w:t>.Net Framework</w:t>
        </w:r>
      </w:hyperlink>
      <w:r w:rsidRPr="00376CFC">
        <w:rPr>
          <w:sz w:val="20"/>
          <w:szCs w:val="20"/>
        </w:rPr>
        <w:t xml:space="preserve">'u olabileceği gibi ECMA standartlarına uygun herhangi </w:t>
      </w:r>
      <w:r w:rsidRPr="00376CFC">
        <w:rPr>
          <w:sz w:val="20"/>
          <w:szCs w:val="20"/>
        </w:rPr>
        <w:lastRenderedPageBreak/>
        <w:t>bir</w:t>
      </w:r>
      <w:r w:rsidRPr="00376CFC">
        <w:rPr>
          <w:rStyle w:val="apple-converted-space"/>
          <w:sz w:val="20"/>
          <w:szCs w:val="20"/>
        </w:rPr>
        <w:t> </w:t>
      </w:r>
      <w:hyperlink r:id="rId37" w:tooltip="Kütüphane (yazılım) (sayfa mevcut değil)" w:history="1">
        <w:r w:rsidRPr="00376CFC">
          <w:rPr>
            <w:rStyle w:val="Hyperlink"/>
            <w:color w:val="auto"/>
            <w:sz w:val="20"/>
            <w:szCs w:val="20"/>
            <w:u w:val="none"/>
          </w:rPr>
          <w:t>kütüphane</w:t>
        </w:r>
      </w:hyperlink>
      <w:r w:rsidRPr="00376CFC">
        <w:rPr>
          <w:rStyle w:val="apple-converted-space"/>
          <w:sz w:val="20"/>
          <w:szCs w:val="20"/>
        </w:rPr>
        <w:t> </w:t>
      </w:r>
      <w:r w:rsidRPr="00376CFC">
        <w:rPr>
          <w:sz w:val="20"/>
          <w:szCs w:val="20"/>
        </w:rPr>
        <w:t>ve yorumlayıcı da olabilir. Yaygın diğer kütüphanelere örnek olarak</w:t>
      </w:r>
      <w:r w:rsidRPr="00376CFC">
        <w:rPr>
          <w:rStyle w:val="apple-converted-space"/>
          <w:sz w:val="20"/>
          <w:szCs w:val="20"/>
        </w:rPr>
        <w:t> </w:t>
      </w:r>
      <w:hyperlink r:id="rId38" w:tooltip="Portable.Net (sayfa mevcut değil)" w:history="1">
        <w:r w:rsidRPr="00376CFC">
          <w:rPr>
            <w:rStyle w:val="Hyperlink"/>
            <w:color w:val="auto"/>
            <w:sz w:val="20"/>
            <w:szCs w:val="20"/>
            <w:u w:val="none"/>
          </w:rPr>
          <w:t>Portable.Net</w:t>
        </w:r>
      </w:hyperlink>
      <w:r w:rsidRPr="00376CFC">
        <w:rPr>
          <w:rStyle w:val="apple-converted-space"/>
          <w:sz w:val="20"/>
          <w:szCs w:val="20"/>
        </w:rPr>
        <w:t> </w:t>
      </w:r>
      <w:r w:rsidRPr="00376CFC">
        <w:rPr>
          <w:sz w:val="20"/>
          <w:szCs w:val="20"/>
        </w:rPr>
        <w:t>ve</w:t>
      </w:r>
      <w:r w:rsidRPr="00376CFC">
        <w:rPr>
          <w:rStyle w:val="apple-converted-space"/>
          <w:sz w:val="20"/>
          <w:szCs w:val="20"/>
        </w:rPr>
        <w:t> </w:t>
      </w:r>
      <w:hyperlink r:id="rId39" w:tooltip="Mono" w:history="1">
        <w:r w:rsidRPr="00376CFC">
          <w:rPr>
            <w:rStyle w:val="Hyperlink"/>
            <w:color w:val="auto"/>
            <w:sz w:val="20"/>
            <w:szCs w:val="20"/>
            <w:u w:val="none"/>
          </w:rPr>
          <w:t>Mono</w:t>
        </w:r>
      </w:hyperlink>
      <w:r w:rsidRPr="00376CFC">
        <w:rPr>
          <w:rStyle w:val="apple-converted-space"/>
          <w:sz w:val="20"/>
          <w:szCs w:val="20"/>
        </w:rPr>
        <w:t> </w:t>
      </w:r>
      <w:r w:rsidRPr="00376CFC">
        <w:rPr>
          <w:sz w:val="20"/>
          <w:szCs w:val="20"/>
        </w:rPr>
        <w:t>verilebilir.Özellikle nesne yönelimli programlama kavramının gelişmesine katkıda bulunan en aktif programlama dillerinden biridir .NET platformunun anadili olduğu bazı kesimler tarafından kabul görse de bazıları bunun doğru olmadığını savunur.C#, .NET orta seviyeli programlama dillerindendir. Yani hem makine diline hem de insan algısına eşit seviyededir. Buradaki orta ifadesi dilin gücünü değil makine dili ile günlük konuşma diline olan mesafesini göstermektedir. Örneğin;</w:t>
      </w:r>
      <w:r w:rsidRPr="00376CFC">
        <w:rPr>
          <w:rStyle w:val="apple-converted-space"/>
          <w:sz w:val="20"/>
          <w:szCs w:val="20"/>
        </w:rPr>
        <w:t> </w:t>
      </w:r>
      <w:hyperlink r:id="rId40" w:tooltip="Visual Basic" w:history="1">
        <w:r w:rsidRPr="00376CFC">
          <w:rPr>
            <w:rStyle w:val="Hyperlink"/>
            <w:color w:val="auto"/>
            <w:sz w:val="20"/>
            <w:szCs w:val="20"/>
            <w:u w:val="none"/>
          </w:rPr>
          <w:t>Visual Basic</w:t>
        </w:r>
      </w:hyperlink>
      <w:r w:rsidRPr="00376CFC">
        <w:rPr>
          <w:rStyle w:val="apple-converted-space"/>
          <w:sz w:val="20"/>
          <w:szCs w:val="20"/>
        </w:rPr>
        <w:t> </w:t>
      </w:r>
      <w:r w:rsidRPr="00376CFC">
        <w:rPr>
          <w:sz w:val="20"/>
          <w:szCs w:val="20"/>
        </w:rPr>
        <w:t>.NET (VB.NET) yüksek seviyeli bir dildir dersek bu, dilin insanların günlük yaşantılarında konuşma biçimine yakın şekilde yazıldığını ifade etmektedir. Dolayısıyla VB.NET, C#.NET'ten daha güçlü bir dildir diyemeyiz. Programın çalışması istenen bilgisayarlarda framework kurulu olması gerekmektedi</w:t>
      </w:r>
      <w:r>
        <w:rPr>
          <w:sz w:val="20"/>
          <w:szCs w:val="20"/>
        </w:rPr>
        <w:t>r.</w:t>
      </w:r>
    </w:p>
    <w:p w:rsidR="00376CFC" w:rsidRDefault="00376CFC" w:rsidP="00376CFC">
      <w:pPr>
        <w:pStyle w:val="NormalWeb"/>
        <w:shd w:val="clear" w:color="auto" w:fill="FFFFFF"/>
        <w:spacing w:before="120" w:beforeAutospacing="0" w:after="120" w:afterAutospacing="0" w:line="276" w:lineRule="auto"/>
        <w:jc w:val="both"/>
        <w:rPr>
          <w:b/>
          <w:sz w:val="20"/>
          <w:szCs w:val="20"/>
        </w:rPr>
      </w:pPr>
      <w:r w:rsidRPr="00376CFC">
        <w:rPr>
          <w:b/>
          <w:sz w:val="20"/>
          <w:szCs w:val="20"/>
        </w:rPr>
        <w:t>4.2 Kullanılan IDE –</w:t>
      </w:r>
      <w:r>
        <w:rPr>
          <w:b/>
          <w:sz w:val="20"/>
          <w:szCs w:val="20"/>
        </w:rPr>
        <w:t xml:space="preserve"> Microsoft</w:t>
      </w:r>
      <w:r w:rsidRPr="00376CFC">
        <w:rPr>
          <w:b/>
          <w:sz w:val="20"/>
          <w:szCs w:val="20"/>
        </w:rPr>
        <w:t xml:space="preserve"> Visual Studio </w:t>
      </w:r>
    </w:p>
    <w:p w:rsidR="00376CFC" w:rsidRPr="00376CFC" w:rsidRDefault="00376CFC" w:rsidP="00376CFC">
      <w:pPr>
        <w:pStyle w:val="NormalWeb"/>
        <w:shd w:val="clear" w:color="auto" w:fill="FFFFFF"/>
        <w:spacing w:before="120" w:beforeAutospacing="0" w:after="120" w:afterAutospacing="0" w:line="276" w:lineRule="auto"/>
        <w:jc w:val="both"/>
        <w:rPr>
          <w:sz w:val="20"/>
          <w:szCs w:val="20"/>
        </w:rPr>
      </w:pPr>
      <w:r w:rsidRPr="00376CFC">
        <w:rPr>
          <w:bCs/>
          <w:sz w:val="20"/>
          <w:szCs w:val="20"/>
        </w:rPr>
        <w:t>Microsoft Visual Studio</w:t>
      </w:r>
      <w:r w:rsidRPr="00376CFC">
        <w:rPr>
          <w:sz w:val="20"/>
          <w:szCs w:val="20"/>
        </w:rPr>
        <w:t>, Microsoft tarafından geliştirilen bir tümleşik geliştirme ortamıdır (IDE).</w:t>
      </w:r>
      <w:r w:rsidRPr="00376CFC">
        <w:rPr>
          <w:rStyle w:val="apple-converted-space"/>
          <w:sz w:val="20"/>
          <w:szCs w:val="20"/>
        </w:rPr>
        <w:t> </w:t>
      </w:r>
      <w:hyperlink r:id="rId41" w:tooltip="Microsoft Windows" w:history="1">
        <w:r w:rsidRPr="00376CFC">
          <w:rPr>
            <w:rStyle w:val="Hyperlink"/>
            <w:color w:val="auto"/>
            <w:sz w:val="20"/>
            <w:szCs w:val="20"/>
            <w:u w:val="none"/>
          </w:rPr>
          <w:t>Microsoft Windows</w:t>
        </w:r>
      </w:hyperlink>
      <w:r w:rsidRPr="00376CFC">
        <w:rPr>
          <w:sz w:val="20"/>
          <w:szCs w:val="20"/>
        </w:rPr>
        <w:t>,</w:t>
      </w:r>
      <w:r w:rsidRPr="00376CFC">
        <w:rPr>
          <w:rStyle w:val="apple-converted-space"/>
          <w:sz w:val="20"/>
          <w:szCs w:val="20"/>
        </w:rPr>
        <w:t> </w:t>
      </w:r>
      <w:hyperlink r:id="rId42" w:tooltip="Windows Mobile" w:history="1">
        <w:r w:rsidRPr="00376CFC">
          <w:rPr>
            <w:rStyle w:val="Hyperlink"/>
            <w:color w:val="auto"/>
            <w:sz w:val="20"/>
            <w:szCs w:val="20"/>
            <w:u w:val="none"/>
          </w:rPr>
          <w:t>Windows Mobile</w:t>
        </w:r>
      </w:hyperlink>
      <w:r w:rsidRPr="00376CFC">
        <w:rPr>
          <w:sz w:val="20"/>
          <w:szCs w:val="20"/>
        </w:rPr>
        <w:t>,</w:t>
      </w:r>
      <w:r w:rsidRPr="00376CFC">
        <w:rPr>
          <w:rStyle w:val="apple-converted-space"/>
          <w:sz w:val="20"/>
          <w:szCs w:val="20"/>
        </w:rPr>
        <w:t> </w:t>
      </w:r>
      <w:hyperlink r:id="rId43" w:tooltip="Windows CE" w:history="1">
        <w:r w:rsidRPr="00376CFC">
          <w:rPr>
            <w:rStyle w:val="Hyperlink"/>
            <w:color w:val="auto"/>
            <w:sz w:val="20"/>
            <w:szCs w:val="20"/>
            <w:u w:val="none"/>
          </w:rPr>
          <w:t>Windows CE</w:t>
        </w:r>
      </w:hyperlink>
      <w:r w:rsidRPr="00376CFC">
        <w:rPr>
          <w:sz w:val="20"/>
          <w:szCs w:val="20"/>
        </w:rPr>
        <w:t>,</w:t>
      </w:r>
      <w:r w:rsidRPr="00376CFC">
        <w:rPr>
          <w:rStyle w:val="apple-converted-space"/>
          <w:sz w:val="20"/>
          <w:szCs w:val="20"/>
        </w:rPr>
        <w:t> </w:t>
      </w:r>
      <w:hyperlink r:id="rId44" w:tooltip=".NET Framework" w:history="1">
        <w:r w:rsidRPr="00376CFC">
          <w:rPr>
            <w:rStyle w:val="Hyperlink"/>
            <w:color w:val="auto"/>
            <w:sz w:val="20"/>
            <w:szCs w:val="20"/>
            <w:u w:val="none"/>
          </w:rPr>
          <w:t>.NET Framework</w:t>
        </w:r>
      </w:hyperlink>
      <w:r w:rsidRPr="00376CFC">
        <w:rPr>
          <w:sz w:val="20"/>
          <w:szCs w:val="20"/>
        </w:rPr>
        <w:t>,</w:t>
      </w:r>
      <w:r w:rsidRPr="00376CFC">
        <w:rPr>
          <w:rStyle w:val="apple-converted-space"/>
          <w:sz w:val="20"/>
          <w:szCs w:val="20"/>
        </w:rPr>
        <w:t> </w:t>
      </w:r>
      <w:hyperlink r:id="rId45" w:tooltip=".NET Compact Framework (sayfa mevcut değil)" w:history="1">
        <w:r w:rsidRPr="00376CFC">
          <w:rPr>
            <w:rStyle w:val="Hyperlink"/>
            <w:color w:val="auto"/>
            <w:sz w:val="20"/>
            <w:szCs w:val="20"/>
            <w:u w:val="none"/>
          </w:rPr>
          <w:t>.NET Compact Framework</w:t>
        </w:r>
      </w:hyperlink>
      <w:r w:rsidRPr="00376CFC">
        <w:rPr>
          <w:rStyle w:val="apple-converted-space"/>
          <w:sz w:val="20"/>
          <w:szCs w:val="20"/>
        </w:rPr>
        <w:t> </w:t>
      </w:r>
      <w:r w:rsidRPr="00376CFC">
        <w:rPr>
          <w:sz w:val="20"/>
          <w:szCs w:val="20"/>
        </w:rPr>
        <w:t>ve</w:t>
      </w:r>
      <w:r w:rsidRPr="00376CFC">
        <w:rPr>
          <w:rStyle w:val="apple-converted-space"/>
          <w:sz w:val="20"/>
          <w:szCs w:val="20"/>
        </w:rPr>
        <w:t> </w:t>
      </w:r>
      <w:hyperlink r:id="rId46" w:tooltip="Microsoft Silverlight" w:history="1">
        <w:r w:rsidRPr="00376CFC">
          <w:rPr>
            <w:rStyle w:val="Hyperlink"/>
            <w:color w:val="auto"/>
            <w:sz w:val="20"/>
            <w:szCs w:val="20"/>
            <w:u w:val="none"/>
          </w:rPr>
          <w:t>Microsoft Silverlight</w:t>
        </w:r>
      </w:hyperlink>
      <w:r w:rsidRPr="00376CFC">
        <w:rPr>
          <w:rStyle w:val="apple-converted-space"/>
          <w:sz w:val="20"/>
          <w:szCs w:val="20"/>
        </w:rPr>
        <w:t> </w:t>
      </w:r>
      <w:r w:rsidRPr="00376CFC">
        <w:rPr>
          <w:sz w:val="20"/>
          <w:szCs w:val="20"/>
        </w:rPr>
        <w:t>tarafından desteklenen tüm platformlar için yönetilen kod ile birlikte yerel kod ve Windows Forms uygulamaları, web siteleri, web uygulamaları ve web servisleri ile birlikte konsol ve grafiksel kullanıcı arayüzü uygulamaları geliştirmek için kullanılır.Visual Studio</w:t>
      </w:r>
      <w:r w:rsidRPr="00376CFC">
        <w:rPr>
          <w:rStyle w:val="apple-converted-space"/>
          <w:sz w:val="20"/>
          <w:szCs w:val="20"/>
        </w:rPr>
        <w:t> </w:t>
      </w:r>
      <w:hyperlink r:id="rId47" w:tooltip="IntelliSense (sayfa mevcut değil)" w:history="1">
        <w:r w:rsidRPr="00376CFC">
          <w:rPr>
            <w:rStyle w:val="Hyperlink"/>
            <w:color w:val="auto"/>
            <w:sz w:val="20"/>
            <w:szCs w:val="20"/>
            <w:u w:val="none"/>
          </w:rPr>
          <w:t>IntelliSense</w:t>
        </w:r>
      </w:hyperlink>
      <w:r w:rsidRPr="00376CFC">
        <w:rPr>
          <w:sz w:val="20"/>
          <w:szCs w:val="20"/>
        </w:rPr>
        <w:t>'in yanı sıra "code refactoring" destekleyen bir kod editörü içerir. Entegre hata ayıklayıcı, hem kaynak-seviyesinde hem de makine-seviyesinde çalışır. Diğer yerleşik araçlar,</w:t>
      </w:r>
      <w:r w:rsidRPr="00376CFC">
        <w:rPr>
          <w:rStyle w:val="apple-converted-space"/>
          <w:sz w:val="20"/>
          <w:szCs w:val="20"/>
        </w:rPr>
        <w:t> </w:t>
      </w:r>
      <w:hyperlink r:id="rId48" w:tooltip="GUI" w:history="1">
        <w:r w:rsidRPr="00376CFC">
          <w:rPr>
            <w:rStyle w:val="Hyperlink"/>
            <w:color w:val="auto"/>
            <w:sz w:val="20"/>
            <w:szCs w:val="20"/>
            <w:u w:val="none"/>
          </w:rPr>
          <w:t>GUI</w:t>
        </w:r>
      </w:hyperlink>
      <w:r w:rsidRPr="00376CFC">
        <w:rPr>
          <w:rStyle w:val="apple-converted-space"/>
          <w:sz w:val="20"/>
          <w:szCs w:val="20"/>
        </w:rPr>
        <w:t> </w:t>
      </w:r>
      <w:r w:rsidRPr="00376CFC">
        <w:rPr>
          <w:sz w:val="20"/>
          <w:szCs w:val="20"/>
        </w:rPr>
        <w:t>uygulamaları, web tasarımcısı, sınıf tasarımcısı ve</w:t>
      </w:r>
      <w:r w:rsidRPr="00376CFC">
        <w:rPr>
          <w:rStyle w:val="apple-converted-space"/>
          <w:sz w:val="20"/>
          <w:szCs w:val="20"/>
        </w:rPr>
        <w:t> </w:t>
      </w:r>
      <w:hyperlink r:id="rId49" w:tooltip="Veritabanı" w:history="1">
        <w:r w:rsidRPr="00376CFC">
          <w:rPr>
            <w:rStyle w:val="Hyperlink"/>
            <w:color w:val="auto"/>
            <w:sz w:val="20"/>
            <w:szCs w:val="20"/>
            <w:u w:val="none"/>
          </w:rPr>
          <w:t>veritabanı</w:t>
        </w:r>
      </w:hyperlink>
      <w:r w:rsidRPr="00376CFC">
        <w:rPr>
          <w:rStyle w:val="apple-converted-space"/>
          <w:sz w:val="20"/>
          <w:szCs w:val="20"/>
        </w:rPr>
        <w:t> </w:t>
      </w:r>
      <w:r w:rsidRPr="00376CFC">
        <w:rPr>
          <w:sz w:val="20"/>
          <w:szCs w:val="20"/>
        </w:rPr>
        <w:t>şema tasarımcısı yaratabilmek için bir form tasarımcısı içerir. Hemen hemen her işlevsellik düzeyinde dahil olmak üzere, kaynak kontrol sistemleri için destek (Subversion ve Visual SourceSafe gibi) sunan eklentileri kabul eder.Visual Studio, değişik programlama dillerini destekler, bu da kod editörü ve hata ayıklayıcısının neredeyse tüm programlama dillerini desteklemesini sağlamaktadır. Dahili diller</w:t>
      </w:r>
      <w:r w:rsidRPr="00376CFC">
        <w:rPr>
          <w:rStyle w:val="apple-converted-space"/>
          <w:sz w:val="20"/>
          <w:szCs w:val="20"/>
        </w:rPr>
        <w:t> </w:t>
      </w:r>
      <w:hyperlink r:id="rId50" w:tooltip="C (programlama dili)" w:history="1">
        <w:r w:rsidRPr="00376CFC">
          <w:rPr>
            <w:rStyle w:val="Hyperlink"/>
            <w:color w:val="auto"/>
            <w:sz w:val="20"/>
            <w:szCs w:val="20"/>
            <w:u w:val="none"/>
          </w:rPr>
          <w:t>C</w:t>
        </w:r>
      </w:hyperlink>
      <w:r w:rsidRPr="00376CFC">
        <w:rPr>
          <w:sz w:val="20"/>
          <w:szCs w:val="20"/>
        </w:rPr>
        <w:t>/</w:t>
      </w:r>
      <w:hyperlink r:id="rId51" w:tooltip="C++" w:history="1">
        <w:r w:rsidRPr="00376CFC">
          <w:rPr>
            <w:rStyle w:val="Hyperlink"/>
            <w:color w:val="auto"/>
            <w:sz w:val="20"/>
            <w:szCs w:val="20"/>
            <w:u w:val="none"/>
          </w:rPr>
          <w:t>C++</w:t>
        </w:r>
      </w:hyperlink>
      <w:r w:rsidRPr="00376CFC">
        <w:rPr>
          <w:sz w:val="20"/>
          <w:szCs w:val="20"/>
        </w:rPr>
        <w:t>,</w:t>
      </w:r>
      <w:r w:rsidRPr="00376CFC">
        <w:rPr>
          <w:rStyle w:val="apple-converted-space"/>
          <w:sz w:val="20"/>
          <w:szCs w:val="20"/>
        </w:rPr>
        <w:t> </w:t>
      </w:r>
      <w:hyperlink r:id="rId52" w:tooltip="Visual Basic .NET" w:history="1">
        <w:r w:rsidRPr="00376CFC">
          <w:rPr>
            <w:rStyle w:val="Hyperlink"/>
            <w:color w:val="auto"/>
            <w:sz w:val="20"/>
            <w:szCs w:val="20"/>
            <w:u w:val="none"/>
          </w:rPr>
          <w:t>VB.NET</w:t>
        </w:r>
      </w:hyperlink>
      <w:r w:rsidRPr="00376CFC">
        <w:rPr>
          <w:rStyle w:val="apple-converted-space"/>
          <w:sz w:val="20"/>
          <w:szCs w:val="20"/>
        </w:rPr>
        <w:t> </w:t>
      </w:r>
      <w:r w:rsidRPr="00376CFC">
        <w:rPr>
          <w:sz w:val="20"/>
          <w:szCs w:val="20"/>
        </w:rPr>
        <w:t>(Visual Basic .NET üzerinden),</w:t>
      </w:r>
      <w:r w:rsidRPr="00376CFC">
        <w:rPr>
          <w:rStyle w:val="apple-converted-space"/>
          <w:sz w:val="20"/>
          <w:szCs w:val="20"/>
        </w:rPr>
        <w:t> </w:t>
      </w:r>
      <w:hyperlink r:id="rId53" w:tooltip="C Sharp" w:history="1">
        <w:r w:rsidRPr="00376CFC">
          <w:rPr>
            <w:rStyle w:val="Hyperlink"/>
            <w:color w:val="auto"/>
            <w:sz w:val="20"/>
            <w:szCs w:val="20"/>
            <w:u w:val="none"/>
          </w:rPr>
          <w:t>C#</w:t>
        </w:r>
      </w:hyperlink>
      <w:r w:rsidRPr="00376CFC">
        <w:rPr>
          <w:rStyle w:val="apple-converted-space"/>
          <w:sz w:val="20"/>
          <w:szCs w:val="20"/>
        </w:rPr>
        <w:t> </w:t>
      </w:r>
      <w:r w:rsidRPr="00376CFC">
        <w:rPr>
          <w:sz w:val="20"/>
          <w:szCs w:val="20"/>
        </w:rPr>
        <w:t>(Visual C# ile), ve</w:t>
      </w:r>
      <w:r w:rsidRPr="00376CFC">
        <w:rPr>
          <w:rStyle w:val="apple-converted-space"/>
          <w:sz w:val="20"/>
          <w:szCs w:val="20"/>
        </w:rPr>
        <w:t> </w:t>
      </w:r>
      <w:hyperlink r:id="rId54" w:tooltip="F Sharp" w:history="1">
        <w:r w:rsidRPr="00376CFC">
          <w:rPr>
            <w:rStyle w:val="Hyperlink"/>
            <w:color w:val="auto"/>
            <w:sz w:val="20"/>
            <w:szCs w:val="20"/>
            <w:u w:val="none"/>
          </w:rPr>
          <w:t>F#</w:t>
        </w:r>
      </w:hyperlink>
      <w:r w:rsidRPr="00376CFC">
        <w:rPr>
          <w:rStyle w:val="apple-converted-space"/>
          <w:sz w:val="20"/>
          <w:szCs w:val="20"/>
        </w:rPr>
        <w:t> </w:t>
      </w:r>
      <w:r w:rsidRPr="00376CFC">
        <w:rPr>
          <w:sz w:val="20"/>
          <w:szCs w:val="20"/>
        </w:rPr>
        <w:t>(Visual Studio 2010 itibarıyla) içermektedir.</w:t>
      </w:r>
    </w:p>
    <w:p w:rsidR="00376CFC" w:rsidRPr="00376CFC" w:rsidRDefault="00376CFC" w:rsidP="00376CFC">
      <w:pPr>
        <w:pStyle w:val="NormalWeb"/>
        <w:shd w:val="clear" w:color="auto" w:fill="FFFFFF"/>
        <w:spacing w:before="120" w:beforeAutospacing="0" w:after="120" w:afterAutospacing="0" w:line="276" w:lineRule="auto"/>
        <w:jc w:val="both"/>
        <w:rPr>
          <w:sz w:val="20"/>
          <w:szCs w:val="20"/>
        </w:rPr>
      </w:pPr>
    </w:p>
    <w:p w:rsidR="00376CFC" w:rsidRPr="00376CFC" w:rsidRDefault="00376CFC" w:rsidP="00376CFC">
      <w:pPr>
        <w:jc w:val="both"/>
        <w:rPr>
          <w:rFonts w:ascii="Times New Roman" w:hAnsi="Times New Roman" w:cs="Times New Roman"/>
          <w:sz w:val="20"/>
          <w:szCs w:val="20"/>
        </w:rPr>
      </w:pPr>
    </w:p>
    <w:p w:rsidR="00376CFC" w:rsidRPr="00376CFC" w:rsidRDefault="00376CFC" w:rsidP="00376CFC">
      <w:pPr>
        <w:pStyle w:val="NormalWeb"/>
        <w:shd w:val="clear" w:color="auto" w:fill="FFFFFF"/>
        <w:spacing w:before="120" w:beforeAutospacing="0" w:after="120" w:afterAutospacing="0" w:line="276" w:lineRule="auto"/>
        <w:jc w:val="both"/>
        <w:rPr>
          <w:sz w:val="20"/>
          <w:szCs w:val="20"/>
        </w:rPr>
      </w:pPr>
      <w:r w:rsidRPr="00376CFC">
        <w:rPr>
          <w:sz w:val="20"/>
          <w:szCs w:val="20"/>
        </w:rPr>
        <w:lastRenderedPageBreak/>
        <w:t>Visual Studio özünde herhangi bir programlama dili, çözüm veya aracı desteklemeyerek, bunun yerine, bir VSPackage olarak kodlanmış işlevsellik sağlar. Yüklendiğinde, işlevsellik,</w:t>
      </w:r>
      <w:r w:rsidRPr="00376CFC">
        <w:rPr>
          <w:rStyle w:val="apple-converted-space"/>
          <w:sz w:val="20"/>
          <w:szCs w:val="20"/>
        </w:rPr>
        <w:t> </w:t>
      </w:r>
      <w:r w:rsidRPr="00376CFC">
        <w:rPr>
          <w:i/>
          <w:iCs/>
          <w:sz w:val="20"/>
          <w:szCs w:val="20"/>
        </w:rPr>
        <w:t>Hizmet</w:t>
      </w:r>
      <w:r w:rsidRPr="00376CFC">
        <w:rPr>
          <w:rStyle w:val="apple-converted-space"/>
          <w:sz w:val="20"/>
          <w:szCs w:val="20"/>
        </w:rPr>
        <w:t> </w:t>
      </w:r>
      <w:r w:rsidRPr="00376CFC">
        <w:rPr>
          <w:sz w:val="20"/>
          <w:szCs w:val="20"/>
        </w:rPr>
        <w:t>olarak kullanılabilir. IDE üç hizmet vermektedir; SVsSolution, projeler ve çözümleri numaralandırma yeteneği sağlar; SVsUIShell, pencereleme ve</w:t>
      </w:r>
      <w:r w:rsidRPr="00376CFC">
        <w:rPr>
          <w:rStyle w:val="apple-converted-space"/>
          <w:sz w:val="20"/>
          <w:szCs w:val="20"/>
        </w:rPr>
        <w:t> </w:t>
      </w:r>
      <w:hyperlink r:id="rId55" w:tooltip="Kullanıcı arayüzü" w:history="1">
        <w:r w:rsidRPr="00376CFC">
          <w:rPr>
            <w:rStyle w:val="Hyperlink"/>
            <w:color w:val="auto"/>
            <w:sz w:val="20"/>
            <w:szCs w:val="20"/>
            <w:u w:val="none"/>
          </w:rPr>
          <w:t>UI</w:t>
        </w:r>
      </w:hyperlink>
      <w:r w:rsidRPr="00376CFC">
        <w:rPr>
          <w:rStyle w:val="apple-converted-space"/>
          <w:sz w:val="20"/>
          <w:szCs w:val="20"/>
        </w:rPr>
        <w:t> </w:t>
      </w:r>
      <w:r w:rsidRPr="00376CFC">
        <w:rPr>
          <w:sz w:val="20"/>
          <w:szCs w:val="20"/>
        </w:rPr>
        <w:t>işlevselliği (sekmeler, araç çubukları ve araç pencereleri dahil) sağlar; ve SVsShell, VSPackages kaydı ile ilgilenir.</w:t>
      </w:r>
      <w:r w:rsidRPr="00376CFC">
        <w:rPr>
          <w:rStyle w:val="apple-converted-space"/>
          <w:sz w:val="20"/>
          <w:szCs w:val="20"/>
        </w:rPr>
        <w:t> </w:t>
      </w:r>
      <w:r w:rsidRPr="00376CFC">
        <w:rPr>
          <w:i/>
          <w:iCs/>
          <w:sz w:val="20"/>
          <w:szCs w:val="20"/>
        </w:rPr>
        <w:t>Dil Hizmetleri</w:t>
      </w:r>
      <w:r w:rsidRPr="00376CFC">
        <w:rPr>
          <w:rStyle w:val="apple-converted-space"/>
          <w:sz w:val="20"/>
          <w:szCs w:val="20"/>
        </w:rPr>
        <w:t> </w:t>
      </w:r>
      <w:r w:rsidRPr="00376CFC">
        <w:rPr>
          <w:sz w:val="20"/>
          <w:szCs w:val="20"/>
        </w:rPr>
        <w:t>adı verilen belirli bir VSPackage kullanarak programlama dilleri için destek eklenmiştir. Bir dil hizmeti, çeşitli arayüzleri tanımlar, bu şekilde VSPackage uygulamaları, çeşitli fonksyonlara destek ekleneyebilir. Bu şekilde eklenebilir işlevler, sözdizimi renklendirme, deyim tamamlama, ayraç eşleşen, parametre bilgileri, üye listeleri ve arka plan derleme hata işaretleri olarak bulunmaktadır.Visual Studio, yerleşik herhangi bir kaynak denetimi desteği içermez ama IDE ile entegre etmek için kaynak kontrol sistemlerine iki alternatif yol tanımlar. Kaynak Kontrolü VSPackage kendi özelleştirilmiş kullanıcı arabirimini sağlayabilir. Buna karşılık, standart bir Visual Studio kullanıcı arayüzü ile MSSCCI (Microsoft Source Code Control Interface) kullanarak bir kaynak denetimi eklentisi, çeşitli kaynak denetimi işlevselliğini uygulamak için kullanılan işlevler kümesi sağlar.</w:t>
      </w:r>
    </w:p>
    <w:p w:rsidR="00376CFC" w:rsidRPr="00376CFC" w:rsidRDefault="00376CFC" w:rsidP="00376CFC">
      <w:pPr>
        <w:jc w:val="both"/>
        <w:rPr>
          <w:rFonts w:ascii="Times New Roman" w:hAnsi="Times New Roman" w:cs="Times New Roman"/>
          <w:b/>
          <w:sz w:val="20"/>
          <w:szCs w:val="20"/>
        </w:rPr>
      </w:pPr>
      <w:r w:rsidRPr="00376CFC">
        <w:rPr>
          <w:rFonts w:ascii="Times New Roman" w:hAnsi="Times New Roman" w:cs="Times New Roman"/>
          <w:b/>
          <w:sz w:val="20"/>
          <w:szCs w:val="20"/>
        </w:rPr>
        <w:t>4.3 Yazılım Mimarisi</w:t>
      </w:r>
    </w:p>
    <w:p w:rsidR="00DD7788" w:rsidRDefault="00376CFC" w:rsidP="005E1062">
      <w:pPr>
        <w:jc w:val="both"/>
        <w:rPr>
          <w:rFonts w:ascii="Times New Roman" w:hAnsi="Times New Roman" w:cs="Times New Roman"/>
          <w:sz w:val="20"/>
          <w:szCs w:val="20"/>
        </w:rPr>
      </w:pPr>
      <w:bookmarkStart w:id="0" w:name="_GoBack"/>
      <w:bookmarkEnd w:id="0"/>
      <w:r>
        <w:rPr>
          <w:rFonts w:ascii="Times New Roman" w:hAnsi="Times New Roman" w:cs="Times New Roman"/>
          <w:sz w:val="20"/>
          <w:szCs w:val="20"/>
        </w:rPr>
        <w:t>Paralellel.ForEach ile threadleri projeye entegre edildi.</w:t>
      </w:r>
    </w:p>
    <w:p w:rsidR="005570A4" w:rsidRDefault="00DD7788" w:rsidP="005E1062">
      <w:pPr>
        <w:jc w:val="both"/>
        <w:rPr>
          <w:rFonts w:ascii="Times New Roman" w:hAnsi="Times New Roman" w:cs="Times New Roman"/>
          <w:sz w:val="20"/>
          <w:szCs w:val="20"/>
        </w:rPr>
      </w:pPr>
      <w:r>
        <w:rPr>
          <w:rFonts w:ascii="Times New Roman" w:hAnsi="Times New Roman" w:cs="Times New Roman"/>
          <w:sz w:val="20"/>
          <w:szCs w:val="20"/>
        </w:rPr>
        <w:pict>
          <v:shape id="_x0000_i1028" type="#_x0000_t75" style="width:217.5pt;height:158.25pt">
            <v:imagedata r:id="rId56" o:title="1.yazlab"/>
          </v:shape>
        </w:pict>
      </w:r>
    </w:p>
    <w:p w:rsidR="00DD7788" w:rsidRDefault="00DD7788" w:rsidP="00DD7788">
      <w:pPr>
        <w:jc w:val="center"/>
        <w:rPr>
          <w:rFonts w:ascii="Times New Roman" w:hAnsi="Times New Roman" w:cs="Times New Roman"/>
          <w:i/>
          <w:sz w:val="20"/>
          <w:szCs w:val="20"/>
        </w:rPr>
      </w:pPr>
      <w:r w:rsidRPr="00DD7788">
        <w:rPr>
          <w:rFonts w:ascii="Times New Roman" w:hAnsi="Times New Roman" w:cs="Times New Roman"/>
          <w:i/>
          <w:sz w:val="20"/>
          <w:szCs w:val="20"/>
        </w:rPr>
        <w:t>Şekil 4:Parallel.ForEach</w:t>
      </w:r>
    </w:p>
    <w:p w:rsidR="00DD7788" w:rsidRDefault="00DD7788" w:rsidP="00DD7788">
      <w:pPr>
        <w:jc w:val="center"/>
        <w:rPr>
          <w:rFonts w:ascii="Times New Roman" w:hAnsi="Times New Roman" w:cs="Times New Roman"/>
          <w:i/>
          <w:sz w:val="20"/>
          <w:szCs w:val="20"/>
        </w:rPr>
      </w:pPr>
    </w:p>
    <w:p w:rsidR="00DD7788" w:rsidRDefault="00DD7788" w:rsidP="00DD7788">
      <w:pPr>
        <w:jc w:val="center"/>
        <w:rPr>
          <w:rFonts w:ascii="Times New Roman" w:hAnsi="Times New Roman" w:cs="Times New Roman"/>
          <w:i/>
          <w:sz w:val="20"/>
          <w:szCs w:val="20"/>
        </w:rPr>
      </w:pPr>
    </w:p>
    <w:p w:rsidR="00DD7788" w:rsidRDefault="00DD7788" w:rsidP="00DD7788">
      <w:pPr>
        <w:jc w:val="both"/>
        <w:rPr>
          <w:rFonts w:ascii="Times New Roman" w:hAnsi="Times New Roman" w:cs="Times New Roman"/>
          <w:sz w:val="20"/>
          <w:szCs w:val="20"/>
        </w:rPr>
      </w:pPr>
      <w:r>
        <w:rPr>
          <w:rFonts w:ascii="Times New Roman" w:hAnsi="Times New Roman" w:cs="Times New Roman"/>
          <w:sz w:val="20"/>
          <w:szCs w:val="20"/>
        </w:rPr>
        <w:lastRenderedPageBreak/>
        <w:t>Dosyadan okuma işlemi aşağıdaki şekildeki gibi yapıldı.</w:t>
      </w:r>
    </w:p>
    <w:p w:rsidR="00DD7788" w:rsidRDefault="00DD7788" w:rsidP="00DD7788">
      <w:pPr>
        <w:jc w:val="both"/>
        <w:rPr>
          <w:rFonts w:ascii="Times New Roman" w:hAnsi="Times New Roman" w:cs="Times New Roman"/>
          <w:sz w:val="20"/>
          <w:szCs w:val="20"/>
        </w:rPr>
      </w:pPr>
      <w:r>
        <w:rPr>
          <w:rFonts w:ascii="Times New Roman" w:hAnsi="Times New Roman" w:cs="Times New Roman"/>
          <w:sz w:val="20"/>
          <w:szCs w:val="20"/>
        </w:rPr>
        <w:pict>
          <v:shape id="_x0000_i1029" type="#_x0000_t75" style="width:237.75pt;height:3in">
            <v:imagedata r:id="rId57" o:title="2.yazlab"/>
          </v:shape>
        </w:pict>
      </w:r>
    </w:p>
    <w:p w:rsidR="00DD7788" w:rsidRDefault="00DD7788" w:rsidP="00DD7788">
      <w:pPr>
        <w:jc w:val="center"/>
        <w:rPr>
          <w:rFonts w:ascii="Times New Roman" w:hAnsi="Times New Roman" w:cs="Times New Roman"/>
          <w:i/>
          <w:sz w:val="20"/>
          <w:szCs w:val="20"/>
        </w:rPr>
      </w:pPr>
      <w:r w:rsidRPr="00DD7788">
        <w:rPr>
          <w:rFonts w:ascii="Times New Roman" w:hAnsi="Times New Roman" w:cs="Times New Roman"/>
          <w:i/>
          <w:sz w:val="20"/>
          <w:szCs w:val="20"/>
        </w:rPr>
        <w:t>Şekil 5:Dosyadan okumanın yapıldığı kod bloğu</w:t>
      </w:r>
    </w:p>
    <w:p w:rsidR="00DD7788" w:rsidRDefault="00DD7788" w:rsidP="00DD7788">
      <w:pPr>
        <w:jc w:val="both"/>
        <w:rPr>
          <w:rFonts w:ascii="Times New Roman" w:hAnsi="Times New Roman" w:cs="Times New Roman"/>
          <w:sz w:val="20"/>
          <w:szCs w:val="20"/>
        </w:rPr>
      </w:pPr>
      <w:r>
        <w:rPr>
          <w:rFonts w:ascii="Times New Roman" w:hAnsi="Times New Roman" w:cs="Times New Roman"/>
          <w:sz w:val="20"/>
          <w:szCs w:val="20"/>
        </w:rPr>
        <w:pict>
          <v:shape id="_x0000_i1030" type="#_x0000_t75" style="width:218.25pt;height:132.75pt">
            <v:imagedata r:id="rId58" o:title="4.yazlab"/>
          </v:shape>
        </w:pict>
      </w:r>
    </w:p>
    <w:p w:rsidR="00DD7788" w:rsidRDefault="00DD7788" w:rsidP="00DD7788">
      <w:pPr>
        <w:jc w:val="center"/>
        <w:rPr>
          <w:rFonts w:ascii="Times New Roman" w:hAnsi="Times New Roman" w:cs="Times New Roman"/>
          <w:i/>
          <w:sz w:val="20"/>
          <w:szCs w:val="20"/>
        </w:rPr>
      </w:pPr>
      <w:r w:rsidRPr="00DD7788">
        <w:rPr>
          <w:rFonts w:ascii="Times New Roman" w:hAnsi="Times New Roman" w:cs="Times New Roman"/>
          <w:i/>
          <w:sz w:val="20"/>
          <w:szCs w:val="20"/>
        </w:rPr>
        <w:t>Şekil 6:Parametrelerin bulunduğu sınıf</w:t>
      </w:r>
    </w:p>
    <w:p w:rsidR="00DD7788" w:rsidRDefault="00DD7788" w:rsidP="00DD7788">
      <w:pPr>
        <w:jc w:val="center"/>
        <w:rPr>
          <w:rFonts w:ascii="Times New Roman" w:hAnsi="Times New Roman" w:cs="Times New Roman"/>
          <w:i/>
          <w:sz w:val="20"/>
          <w:szCs w:val="20"/>
        </w:rPr>
      </w:pPr>
    </w:p>
    <w:p w:rsidR="00DD7788" w:rsidRDefault="00DD7788" w:rsidP="00DD7788">
      <w:pPr>
        <w:jc w:val="center"/>
        <w:rPr>
          <w:rFonts w:ascii="Times New Roman" w:hAnsi="Times New Roman" w:cs="Times New Roman"/>
          <w:i/>
          <w:sz w:val="20"/>
          <w:szCs w:val="20"/>
        </w:rPr>
      </w:pPr>
      <w:r>
        <w:rPr>
          <w:rFonts w:ascii="Times New Roman" w:hAnsi="Times New Roman" w:cs="Times New Roman"/>
          <w:i/>
          <w:sz w:val="20"/>
          <w:szCs w:val="20"/>
        </w:rPr>
        <w:pict>
          <v:shape id="_x0000_i1032" type="#_x0000_t75" style="width:222.75pt;height:134.25pt">
            <v:imagedata r:id="rId59" o:title="3.yazlab"/>
          </v:shape>
        </w:pict>
      </w:r>
      <w:r>
        <w:rPr>
          <w:rFonts w:ascii="Times New Roman" w:hAnsi="Times New Roman" w:cs="Times New Roman"/>
          <w:i/>
          <w:sz w:val="20"/>
          <w:szCs w:val="20"/>
        </w:rPr>
        <w:t xml:space="preserve">Şekil 7:Ağacı çizdirirken kullanılan sınıf ve elemanları </w:t>
      </w:r>
    </w:p>
    <w:p w:rsidR="00DD7788" w:rsidRDefault="00DD7788" w:rsidP="00DD7788">
      <w:pPr>
        <w:jc w:val="center"/>
        <w:rPr>
          <w:rFonts w:ascii="Times New Roman" w:hAnsi="Times New Roman" w:cs="Times New Roman"/>
          <w:i/>
          <w:sz w:val="20"/>
          <w:szCs w:val="20"/>
        </w:rPr>
      </w:pPr>
      <w:r>
        <w:rPr>
          <w:rFonts w:ascii="Times New Roman" w:hAnsi="Times New Roman" w:cs="Times New Roman"/>
          <w:i/>
          <w:sz w:val="20"/>
          <w:szCs w:val="20"/>
        </w:rPr>
        <w:lastRenderedPageBreak/>
        <w:pict>
          <v:shape id="_x0000_i1031" type="#_x0000_t75" style="width:209.25pt;height:234.75pt">
            <v:imagedata r:id="rId60" o:title="5.yazlab"/>
          </v:shape>
        </w:pict>
      </w:r>
    </w:p>
    <w:p w:rsidR="00DD7788" w:rsidRDefault="00DD7788" w:rsidP="00DD7788">
      <w:pPr>
        <w:jc w:val="center"/>
        <w:rPr>
          <w:rFonts w:ascii="Times New Roman" w:hAnsi="Times New Roman" w:cs="Times New Roman"/>
          <w:i/>
          <w:sz w:val="20"/>
          <w:szCs w:val="20"/>
        </w:rPr>
      </w:pPr>
      <w:r>
        <w:rPr>
          <w:rFonts w:ascii="Times New Roman" w:hAnsi="Times New Roman" w:cs="Times New Roman"/>
          <w:i/>
          <w:sz w:val="20"/>
          <w:szCs w:val="20"/>
        </w:rPr>
        <w:t>Şekil 8:Program çıktısı</w:t>
      </w:r>
    </w:p>
    <w:p w:rsidR="00DD7788" w:rsidRDefault="00DD7788" w:rsidP="00DD7788">
      <w:pPr>
        <w:jc w:val="center"/>
        <w:rPr>
          <w:rFonts w:ascii="Times New Roman" w:hAnsi="Times New Roman" w:cs="Times New Roman"/>
          <w:i/>
          <w:sz w:val="20"/>
          <w:szCs w:val="20"/>
        </w:rPr>
      </w:pPr>
    </w:p>
    <w:p w:rsidR="00DD7788" w:rsidRDefault="00DD7788" w:rsidP="00DD7788">
      <w:pPr>
        <w:jc w:val="both"/>
        <w:rPr>
          <w:rFonts w:ascii="Times New Roman" w:hAnsi="Times New Roman" w:cs="Times New Roman"/>
          <w:b/>
        </w:rPr>
      </w:pPr>
      <w:r w:rsidRPr="00DD7788">
        <w:rPr>
          <w:rFonts w:ascii="Times New Roman" w:hAnsi="Times New Roman" w:cs="Times New Roman"/>
          <w:b/>
        </w:rPr>
        <w:t>5. Referanslar</w:t>
      </w:r>
    </w:p>
    <w:p w:rsidR="0027286B" w:rsidRDefault="0027286B" w:rsidP="00DD7788">
      <w:pPr>
        <w:jc w:val="both"/>
        <w:rPr>
          <w:rFonts w:ascii="Times New Roman" w:hAnsi="Times New Roman" w:cs="Times New Roman"/>
          <w:sz w:val="20"/>
          <w:szCs w:val="20"/>
        </w:rPr>
      </w:pPr>
      <w:hyperlink r:id="rId61" w:history="1">
        <w:r w:rsidRPr="00F1714B">
          <w:rPr>
            <w:rStyle w:val="Hyperlink"/>
            <w:rFonts w:ascii="Times New Roman" w:hAnsi="Times New Roman" w:cs="Times New Roman"/>
            <w:sz w:val="20"/>
            <w:szCs w:val="20"/>
          </w:rPr>
          <w:t>http://bilgisayarkavramlari.sadievrenseker.com/2012/11/13/c4-5-agaci-c4-5-tree/</w:t>
        </w:r>
      </w:hyperlink>
    </w:p>
    <w:p w:rsidR="0027286B" w:rsidRDefault="0027286B" w:rsidP="00DD7788">
      <w:pPr>
        <w:jc w:val="both"/>
        <w:rPr>
          <w:rFonts w:ascii="Times New Roman" w:hAnsi="Times New Roman" w:cs="Times New Roman"/>
          <w:sz w:val="20"/>
          <w:szCs w:val="20"/>
        </w:rPr>
      </w:pPr>
      <w:hyperlink r:id="rId62" w:history="1">
        <w:r w:rsidRPr="00F1714B">
          <w:rPr>
            <w:rStyle w:val="Hyperlink"/>
            <w:rFonts w:ascii="Times New Roman" w:hAnsi="Times New Roman" w:cs="Times New Roman"/>
            <w:sz w:val="20"/>
            <w:szCs w:val="20"/>
          </w:rPr>
          <w:t>http://w3.gazi.edu.tr/~akcayol/files/WM_L4SupervisedLearning.pdf</w:t>
        </w:r>
      </w:hyperlink>
    </w:p>
    <w:p w:rsidR="0027286B" w:rsidRDefault="0027286B" w:rsidP="00DD7788">
      <w:pPr>
        <w:jc w:val="both"/>
        <w:rPr>
          <w:rFonts w:ascii="Times New Roman" w:hAnsi="Times New Roman" w:cs="Times New Roman"/>
          <w:sz w:val="20"/>
          <w:szCs w:val="20"/>
        </w:rPr>
      </w:pPr>
      <w:hyperlink r:id="rId63" w:history="1">
        <w:r w:rsidRPr="00F1714B">
          <w:rPr>
            <w:rStyle w:val="Hyperlink"/>
            <w:rFonts w:ascii="Times New Roman" w:hAnsi="Times New Roman" w:cs="Times New Roman"/>
            <w:sz w:val="20"/>
            <w:szCs w:val="20"/>
          </w:rPr>
          <w:t>https://aozsoyler.blogspot.com.tr/2011/04/karar-agaclar_30.html</w:t>
        </w:r>
      </w:hyperlink>
    </w:p>
    <w:p w:rsidR="0027286B" w:rsidRDefault="0027286B" w:rsidP="00DD7788">
      <w:pPr>
        <w:jc w:val="both"/>
        <w:rPr>
          <w:rFonts w:ascii="Times New Roman" w:hAnsi="Times New Roman" w:cs="Times New Roman"/>
          <w:sz w:val="20"/>
          <w:szCs w:val="20"/>
        </w:rPr>
      </w:pPr>
      <w:hyperlink r:id="rId64" w:history="1">
        <w:r w:rsidRPr="00F1714B">
          <w:rPr>
            <w:rStyle w:val="Hyperlink"/>
            <w:rFonts w:ascii="Times New Roman" w:hAnsi="Times New Roman" w:cs="Times New Roman"/>
            <w:sz w:val="20"/>
            <w:szCs w:val="20"/>
          </w:rPr>
          <w:t>http://www.ugurkizmaz.com/YazilimMakale-1720-C--Parallel-For---Parallel-Foreach.aspx</w:t>
        </w:r>
      </w:hyperlink>
    </w:p>
    <w:p w:rsidR="0027286B" w:rsidRDefault="0027286B" w:rsidP="00DD7788">
      <w:pPr>
        <w:jc w:val="both"/>
        <w:rPr>
          <w:rFonts w:ascii="Times New Roman" w:hAnsi="Times New Roman" w:cs="Times New Roman"/>
          <w:sz w:val="20"/>
          <w:szCs w:val="20"/>
        </w:rPr>
      </w:pPr>
      <w:hyperlink r:id="rId65" w:history="1">
        <w:r w:rsidRPr="00F1714B">
          <w:rPr>
            <w:rStyle w:val="Hyperlink"/>
            <w:rFonts w:ascii="Times New Roman" w:hAnsi="Times New Roman" w:cs="Times New Roman"/>
            <w:sz w:val="20"/>
            <w:szCs w:val="20"/>
          </w:rPr>
          <w:t>https://tr.wikipedia.org/wiki/C_Sharp</w:t>
        </w:r>
      </w:hyperlink>
    </w:p>
    <w:p w:rsidR="0027286B" w:rsidRPr="0027286B" w:rsidRDefault="0027286B" w:rsidP="0027286B">
      <w:pPr>
        <w:pStyle w:val="Heading4"/>
        <w:pBdr>
          <w:top w:val="single" w:sz="6" w:space="11" w:color="BCE8F1"/>
          <w:left w:val="single" w:sz="6" w:space="11" w:color="BCE8F1"/>
          <w:bottom w:val="single" w:sz="6" w:space="11" w:color="BCE8F1"/>
          <w:right w:val="single" w:sz="6" w:space="11" w:color="BCE8F1"/>
        </w:pBdr>
        <w:shd w:val="clear" w:color="auto" w:fill="D9EDF7"/>
        <w:spacing w:before="150" w:beforeAutospacing="0" w:after="300" w:afterAutospacing="0"/>
        <w:rPr>
          <w:rFonts w:ascii="Helvetica" w:hAnsi="Helvetica"/>
          <w:b w:val="0"/>
          <w:bCs w:val="0"/>
          <w:sz w:val="20"/>
          <w:szCs w:val="20"/>
        </w:rPr>
      </w:pPr>
      <w:r w:rsidRPr="0027286B">
        <w:rPr>
          <w:b w:val="0"/>
          <w:sz w:val="20"/>
          <w:szCs w:val="20"/>
        </w:rPr>
        <w:t>Veri Madenciliği Ders Slaytları</w:t>
      </w:r>
      <w:r>
        <w:rPr>
          <w:sz w:val="20"/>
          <w:szCs w:val="20"/>
        </w:rPr>
        <w:t xml:space="preserve"> (</w:t>
      </w:r>
      <w:r w:rsidRPr="0027286B">
        <w:rPr>
          <w:rFonts w:ascii="Helvetica" w:hAnsi="Helvetica"/>
          <w:b w:val="0"/>
          <w:bCs w:val="0"/>
          <w:sz w:val="20"/>
          <w:szCs w:val="20"/>
        </w:rPr>
        <w:t>Yrd.Doç.Dr. Sevinç İLHAN</w:t>
      </w:r>
      <w:r>
        <w:rPr>
          <w:rFonts w:ascii="Helvetica" w:hAnsi="Helvetica"/>
          <w:b w:val="0"/>
          <w:bCs w:val="0"/>
          <w:sz w:val="20"/>
          <w:szCs w:val="20"/>
        </w:rPr>
        <w:t>)</w:t>
      </w:r>
    </w:p>
    <w:p w:rsidR="0027286B" w:rsidRDefault="0027286B" w:rsidP="00DD7788">
      <w:pPr>
        <w:jc w:val="both"/>
        <w:rPr>
          <w:rFonts w:ascii="Times New Roman" w:hAnsi="Times New Roman" w:cs="Times New Roman"/>
          <w:sz w:val="20"/>
          <w:szCs w:val="20"/>
        </w:rPr>
      </w:pPr>
    </w:p>
    <w:p w:rsidR="0027286B" w:rsidRDefault="0027286B" w:rsidP="00DD7788">
      <w:pPr>
        <w:jc w:val="both"/>
        <w:rPr>
          <w:rFonts w:ascii="Times New Roman" w:hAnsi="Times New Roman" w:cs="Times New Roman"/>
          <w:sz w:val="20"/>
          <w:szCs w:val="20"/>
        </w:rPr>
      </w:pPr>
    </w:p>
    <w:p w:rsidR="0027286B" w:rsidRPr="0027286B" w:rsidRDefault="0027286B" w:rsidP="00DD7788">
      <w:pPr>
        <w:jc w:val="both"/>
        <w:rPr>
          <w:rFonts w:ascii="Times New Roman" w:hAnsi="Times New Roman" w:cs="Times New Roman"/>
          <w:sz w:val="20"/>
          <w:szCs w:val="20"/>
        </w:rPr>
      </w:pPr>
    </w:p>
    <w:sectPr w:rsidR="0027286B" w:rsidRPr="0027286B" w:rsidSect="00BC03DE">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A44" w:rsidRDefault="00534A44" w:rsidP="0027286B">
      <w:pPr>
        <w:spacing w:after="0" w:line="240" w:lineRule="auto"/>
      </w:pPr>
      <w:r>
        <w:separator/>
      </w:r>
    </w:p>
  </w:endnote>
  <w:endnote w:type="continuationSeparator" w:id="1">
    <w:p w:rsidR="00534A44" w:rsidRDefault="00534A44" w:rsidP="00272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A2"/>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447891"/>
      <w:docPartObj>
        <w:docPartGallery w:val="Page Numbers (Bottom of Page)"/>
        <w:docPartUnique/>
      </w:docPartObj>
    </w:sdtPr>
    <w:sdtContent>
      <w:p w:rsidR="0027286B" w:rsidRDefault="0027286B">
        <w:pPr>
          <w:pStyle w:val="Footer"/>
          <w:jc w:val="center"/>
        </w:pPr>
        <w:fldSimple w:instr=" PAGE   \* MERGEFORMAT ">
          <w:r>
            <w:rPr>
              <w:noProof/>
            </w:rPr>
            <w:t>3</w:t>
          </w:r>
        </w:fldSimple>
      </w:p>
    </w:sdtContent>
  </w:sdt>
  <w:p w:rsidR="0027286B" w:rsidRDefault="002728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A44" w:rsidRDefault="00534A44" w:rsidP="0027286B">
      <w:pPr>
        <w:spacing w:after="0" w:line="240" w:lineRule="auto"/>
      </w:pPr>
      <w:r>
        <w:separator/>
      </w:r>
    </w:p>
  </w:footnote>
  <w:footnote w:type="continuationSeparator" w:id="1">
    <w:p w:rsidR="00534A44" w:rsidRDefault="00534A44" w:rsidP="00272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A7D00"/>
    <w:multiLevelType w:val="hybridMultilevel"/>
    <w:tmpl w:val="561610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F0F484E"/>
    <w:multiLevelType w:val="hybridMultilevel"/>
    <w:tmpl w:val="4F6A27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Lucida Sans Typewriter" w:hAnsi="Lucida Sans Typewriter" w:hint="default"/>
      </w:rPr>
    </w:lvl>
    <w:lvl w:ilvl="2" w:tplc="041F0005" w:tentative="1">
      <w:start w:val="1"/>
      <w:numFmt w:val="bullet"/>
      <w:lvlText w:val=""/>
      <w:lvlJc w:val="left"/>
      <w:pPr>
        <w:ind w:left="2160" w:hanging="360"/>
      </w:pPr>
      <w:rPr>
        <w:rFonts w:ascii="Marlett" w:hAnsi="Marlett"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Lucida Sans Typewriter" w:hAnsi="Lucida Sans Typewriter" w:hint="default"/>
      </w:rPr>
    </w:lvl>
    <w:lvl w:ilvl="5" w:tplc="041F0005" w:tentative="1">
      <w:start w:val="1"/>
      <w:numFmt w:val="bullet"/>
      <w:lvlText w:val=""/>
      <w:lvlJc w:val="left"/>
      <w:pPr>
        <w:ind w:left="4320" w:hanging="360"/>
      </w:pPr>
      <w:rPr>
        <w:rFonts w:ascii="Marlett" w:hAnsi="Marlett"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Lucida Sans Typewriter" w:hAnsi="Lucida Sans Typewriter" w:hint="default"/>
      </w:rPr>
    </w:lvl>
    <w:lvl w:ilvl="8" w:tplc="041F0005" w:tentative="1">
      <w:start w:val="1"/>
      <w:numFmt w:val="bullet"/>
      <w:lvlText w:val=""/>
      <w:lvlJc w:val="left"/>
      <w:pPr>
        <w:ind w:left="6480" w:hanging="360"/>
      </w:pPr>
      <w:rPr>
        <w:rFonts w:ascii="Marlett" w:hAnsi="Marlett"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B7940"/>
    <w:rsid w:val="00014EF6"/>
    <w:rsid w:val="0003714B"/>
    <w:rsid w:val="001C7A0F"/>
    <w:rsid w:val="001D1526"/>
    <w:rsid w:val="002172E8"/>
    <w:rsid w:val="0026081D"/>
    <w:rsid w:val="0027286B"/>
    <w:rsid w:val="00272EEA"/>
    <w:rsid w:val="00376CFC"/>
    <w:rsid w:val="003D310B"/>
    <w:rsid w:val="0048428A"/>
    <w:rsid w:val="004C3EA9"/>
    <w:rsid w:val="0050064F"/>
    <w:rsid w:val="00534A44"/>
    <w:rsid w:val="005570A4"/>
    <w:rsid w:val="005A22D5"/>
    <w:rsid w:val="005E1062"/>
    <w:rsid w:val="006B76AF"/>
    <w:rsid w:val="006B7940"/>
    <w:rsid w:val="006F7FB0"/>
    <w:rsid w:val="007C5A34"/>
    <w:rsid w:val="00846DA2"/>
    <w:rsid w:val="00883060"/>
    <w:rsid w:val="008866BB"/>
    <w:rsid w:val="00940E6A"/>
    <w:rsid w:val="00973102"/>
    <w:rsid w:val="00976A5B"/>
    <w:rsid w:val="00A13533"/>
    <w:rsid w:val="00BC03DE"/>
    <w:rsid w:val="00D110E3"/>
    <w:rsid w:val="00D244BE"/>
    <w:rsid w:val="00D324D9"/>
    <w:rsid w:val="00D90C42"/>
    <w:rsid w:val="00DA4007"/>
    <w:rsid w:val="00DD7788"/>
    <w:rsid w:val="00E406CA"/>
    <w:rsid w:val="00E63DD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4B"/>
  </w:style>
  <w:style w:type="paragraph" w:styleId="Heading4">
    <w:name w:val="heading 4"/>
    <w:basedOn w:val="Normal"/>
    <w:link w:val="Heading4Char"/>
    <w:uiPriority w:val="9"/>
    <w:qFormat/>
    <w:rsid w:val="0027286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940"/>
    <w:rPr>
      <w:color w:val="0000FF" w:themeColor="hyperlink"/>
      <w:u w:val="single"/>
    </w:rPr>
  </w:style>
  <w:style w:type="paragraph" w:customStyle="1" w:styleId="Affiliation">
    <w:name w:val="Affiliation"/>
    <w:basedOn w:val="Normal"/>
    <w:rsid w:val="006B7940"/>
    <w:pPr>
      <w:suppressAutoHyphens/>
      <w:spacing w:after="0" w:line="240" w:lineRule="auto"/>
      <w:jc w:val="center"/>
    </w:pPr>
    <w:rPr>
      <w:rFonts w:ascii="Times New Roman" w:eastAsia="MS Mincho" w:hAnsi="Times New Roman" w:cs="Times New Roman"/>
      <w:sz w:val="24"/>
      <w:szCs w:val="24"/>
      <w:lang w:eastAsia="zh-CN"/>
    </w:rPr>
  </w:style>
  <w:style w:type="paragraph" w:styleId="ListParagraph">
    <w:name w:val="List Paragraph"/>
    <w:basedOn w:val="Normal"/>
    <w:uiPriority w:val="34"/>
    <w:qFormat/>
    <w:rsid w:val="00BC03DE"/>
    <w:pPr>
      <w:ind w:left="720"/>
      <w:contextualSpacing/>
    </w:pPr>
  </w:style>
  <w:style w:type="paragraph" w:styleId="NormalWeb">
    <w:name w:val="Normal (Web)"/>
    <w:basedOn w:val="Normal"/>
    <w:uiPriority w:val="99"/>
    <w:semiHidden/>
    <w:unhideWhenUsed/>
    <w:rsid w:val="00D90C4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D90C42"/>
  </w:style>
  <w:style w:type="character" w:customStyle="1" w:styleId="Heading4Char">
    <w:name w:val="Heading 4 Char"/>
    <w:basedOn w:val="DefaultParagraphFont"/>
    <w:link w:val="Heading4"/>
    <w:uiPriority w:val="9"/>
    <w:rsid w:val="0027286B"/>
    <w:rPr>
      <w:rFonts w:ascii="Times New Roman" w:eastAsia="Times New Roman" w:hAnsi="Times New Roman" w:cs="Times New Roman"/>
      <w:b/>
      <w:bCs/>
      <w:sz w:val="24"/>
      <w:szCs w:val="24"/>
      <w:lang w:eastAsia="tr-TR"/>
    </w:rPr>
  </w:style>
  <w:style w:type="paragraph" w:styleId="Header">
    <w:name w:val="header"/>
    <w:basedOn w:val="Normal"/>
    <w:link w:val="HeaderChar"/>
    <w:uiPriority w:val="99"/>
    <w:semiHidden/>
    <w:unhideWhenUsed/>
    <w:rsid w:val="0027286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7286B"/>
  </w:style>
  <w:style w:type="paragraph" w:styleId="Footer">
    <w:name w:val="footer"/>
    <w:basedOn w:val="Normal"/>
    <w:link w:val="FooterChar"/>
    <w:uiPriority w:val="99"/>
    <w:unhideWhenUsed/>
    <w:rsid w:val="002728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28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7940"/>
    <w:rPr>
      <w:color w:val="0000FF" w:themeColor="hyperlink"/>
      <w:u w:val="single"/>
    </w:rPr>
  </w:style>
  <w:style w:type="paragraph" w:customStyle="1" w:styleId="Affiliation">
    <w:name w:val="Affiliation"/>
    <w:basedOn w:val="Normal"/>
    <w:rsid w:val="006B7940"/>
    <w:pPr>
      <w:suppressAutoHyphens/>
      <w:spacing w:after="0" w:line="240" w:lineRule="auto"/>
      <w:jc w:val="center"/>
    </w:pPr>
    <w:rPr>
      <w:rFonts w:ascii="Times New Roman" w:eastAsia="MS Mincho" w:hAnsi="Times New Roman" w:cs="Times New Roman"/>
      <w:sz w:val="24"/>
      <w:szCs w:val="24"/>
      <w:lang w:eastAsia="zh-CN"/>
    </w:rPr>
  </w:style>
  <w:style w:type="paragraph" w:styleId="ListeParagraf">
    <w:name w:val="List Paragraph"/>
    <w:basedOn w:val="Normal"/>
    <w:uiPriority w:val="34"/>
    <w:qFormat/>
    <w:rsid w:val="00BC03DE"/>
    <w:pPr>
      <w:ind w:left="720"/>
      <w:contextualSpacing/>
    </w:pPr>
  </w:style>
</w:styles>
</file>

<file path=word/webSettings.xml><?xml version="1.0" encoding="utf-8"?>
<w:webSettings xmlns:r="http://schemas.openxmlformats.org/officeDocument/2006/relationships" xmlns:w="http://schemas.openxmlformats.org/wordprocessingml/2006/main">
  <w:divs>
    <w:div w:id="215819502">
      <w:bodyDiv w:val="1"/>
      <w:marLeft w:val="0"/>
      <w:marRight w:val="0"/>
      <w:marTop w:val="0"/>
      <w:marBottom w:val="0"/>
      <w:divBdr>
        <w:top w:val="none" w:sz="0" w:space="0" w:color="auto"/>
        <w:left w:val="none" w:sz="0" w:space="0" w:color="auto"/>
        <w:bottom w:val="none" w:sz="0" w:space="0" w:color="auto"/>
        <w:right w:val="none" w:sz="0" w:space="0" w:color="auto"/>
      </w:divBdr>
    </w:div>
    <w:div w:id="534923113">
      <w:bodyDiv w:val="1"/>
      <w:marLeft w:val="0"/>
      <w:marRight w:val="0"/>
      <w:marTop w:val="0"/>
      <w:marBottom w:val="0"/>
      <w:divBdr>
        <w:top w:val="none" w:sz="0" w:space="0" w:color="auto"/>
        <w:left w:val="none" w:sz="0" w:space="0" w:color="auto"/>
        <w:bottom w:val="none" w:sz="0" w:space="0" w:color="auto"/>
        <w:right w:val="none" w:sz="0" w:space="0" w:color="auto"/>
      </w:divBdr>
    </w:div>
    <w:div w:id="553546901">
      <w:bodyDiv w:val="1"/>
      <w:marLeft w:val="0"/>
      <w:marRight w:val="0"/>
      <w:marTop w:val="0"/>
      <w:marBottom w:val="0"/>
      <w:divBdr>
        <w:top w:val="none" w:sz="0" w:space="0" w:color="auto"/>
        <w:left w:val="none" w:sz="0" w:space="0" w:color="auto"/>
        <w:bottom w:val="none" w:sz="0" w:space="0" w:color="auto"/>
        <w:right w:val="none" w:sz="0" w:space="0" w:color="auto"/>
      </w:divBdr>
    </w:div>
    <w:div w:id="624702835">
      <w:bodyDiv w:val="1"/>
      <w:marLeft w:val="0"/>
      <w:marRight w:val="0"/>
      <w:marTop w:val="0"/>
      <w:marBottom w:val="0"/>
      <w:divBdr>
        <w:top w:val="none" w:sz="0" w:space="0" w:color="auto"/>
        <w:left w:val="none" w:sz="0" w:space="0" w:color="auto"/>
        <w:bottom w:val="none" w:sz="0" w:space="0" w:color="auto"/>
        <w:right w:val="none" w:sz="0" w:space="0" w:color="auto"/>
      </w:divBdr>
    </w:div>
    <w:div w:id="794327625">
      <w:bodyDiv w:val="1"/>
      <w:marLeft w:val="0"/>
      <w:marRight w:val="0"/>
      <w:marTop w:val="0"/>
      <w:marBottom w:val="0"/>
      <w:divBdr>
        <w:top w:val="none" w:sz="0" w:space="0" w:color="auto"/>
        <w:left w:val="none" w:sz="0" w:space="0" w:color="auto"/>
        <w:bottom w:val="none" w:sz="0" w:space="0" w:color="auto"/>
        <w:right w:val="none" w:sz="0" w:space="0" w:color="auto"/>
      </w:divBdr>
    </w:div>
    <w:div w:id="1311590136">
      <w:bodyDiv w:val="1"/>
      <w:marLeft w:val="0"/>
      <w:marRight w:val="0"/>
      <w:marTop w:val="0"/>
      <w:marBottom w:val="0"/>
      <w:divBdr>
        <w:top w:val="none" w:sz="0" w:space="0" w:color="auto"/>
        <w:left w:val="none" w:sz="0" w:space="0" w:color="auto"/>
        <w:bottom w:val="none" w:sz="0" w:space="0" w:color="auto"/>
        <w:right w:val="none" w:sz="0" w:space="0" w:color="auto"/>
      </w:divBdr>
    </w:div>
    <w:div w:id="1351177527">
      <w:bodyDiv w:val="1"/>
      <w:marLeft w:val="0"/>
      <w:marRight w:val="0"/>
      <w:marTop w:val="0"/>
      <w:marBottom w:val="0"/>
      <w:divBdr>
        <w:top w:val="none" w:sz="0" w:space="0" w:color="auto"/>
        <w:left w:val="none" w:sz="0" w:space="0" w:color="auto"/>
        <w:bottom w:val="none" w:sz="0" w:space="0" w:color="auto"/>
        <w:right w:val="none" w:sz="0" w:space="0" w:color="auto"/>
      </w:divBdr>
    </w:div>
    <w:div w:id="1576360542">
      <w:bodyDiv w:val="1"/>
      <w:marLeft w:val="0"/>
      <w:marRight w:val="0"/>
      <w:marTop w:val="0"/>
      <w:marBottom w:val="0"/>
      <w:divBdr>
        <w:top w:val="none" w:sz="0" w:space="0" w:color="auto"/>
        <w:left w:val="none" w:sz="0" w:space="0" w:color="auto"/>
        <w:bottom w:val="none" w:sz="0" w:space="0" w:color="auto"/>
        <w:right w:val="none" w:sz="0" w:space="0" w:color="auto"/>
      </w:divBdr>
    </w:div>
    <w:div w:id="1581595922">
      <w:bodyDiv w:val="1"/>
      <w:marLeft w:val="0"/>
      <w:marRight w:val="0"/>
      <w:marTop w:val="0"/>
      <w:marBottom w:val="0"/>
      <w:divBdr>
        <w:top w:val="none" w:sz="0" w:space="0" w:color="auto"/>
        <w:left w:val="none" w:sz="0" w:space="0" w:color="auto"/>
        <w:bottom w:val="none" w:sz="0" w:space="0" w:color="auto"/>
        <w:right w:val="none" w:sz="0" w:space="0" w:color="auto"/>
      </w:divBdr>
    </w:div>
    <w:div w:id="1647931559">
      <w:bodyDiv w:val="1"/>
      <w:marLeft w:val="0"/>
      <w:marRight w:val="0"/>
      <w:marTop w:val="0"/>
      <w:marBottom w:val="0"/>
      <w:divBdr>
        <w:top w:val="none" w:sz="0" w:space="0" w:color="auto"/>
        <w:left w:val="none" w:sz="0" w:space="0" w:color="auto"/>
        <w:bottom w:val="none" w:sz="0" w:space="0" w:color="auto"/>
        <w:right w:val="none" w:sz="0" w:space="0" w:color="auto"/>
      </w:divBdr>
    </w:div>
    <w:div w:id="1926454304">
      <w:bodyDiv w:val="1"/>
      <w:marLeft w:val="0"/>
      <w:marRight w:val="0"/>
      <w:marTop w:val="0"/>
      <w:marBottom w:val="0"/>
      <w:divBdr>
        <w:top w:val="none" w:sz="0" w:space="0" w:color="auto"/>
        <w:left w:val="none" w:sz="0" w:space="0" w:color="auto"/>
        <w:bottom w:val="none" w:sz="0" w:space="0" w:color="auto"/>
        <w:right w:val="none" w:sz="0" w:space="0" w:color="auto"/>
      </w:divBdr>
    </w:div>
    <w:div w:id="19961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lgisayarkavramlari.com/2012/11/09/id3-tekrarli-ikilikci-agac-iterative-dichotomiser-3/" TargetMode="External"/><Relationship Id="rId18" Type="http://schemas.openxmlformats.org/officeDocument/2006/relationships/hyperlink" Target="http://www.bilgisayarkavramlari.com/2008/12/17/entropi-entropy/" TargetMode="External"/><Relationship Id="rId26" Type="http://schemas.openxmlformats.org/officeDocument/2006/relationships/hyperlink" Target="https://tr.wikipedia.org/wiki/ECMA_Standartlar_Birli%C4%9Fi" TargetMode="External"/><Relationship Id="rId39" Type="http://schemas.openxmlformats.org/officeDocument/2006/relationships/hyperlink" Target="https://tr.wikipedia.org/wiki/Mono" TargetMode="External"/><Relationship Id="rId21" Type="http://schemas.openxmlformats.org/officeDocument/2006/relationships/image" Target="media/image1.jpeg"/><Relationship Id="rId34" Type="http://schemas.openxmlformats.org/officeDocument/2006/relationships/hyperlink" Target="https://tr.wikipedia.org/wiki/Anders_Hejlsberg" TargetMode="External"/><Relationship Id="rId42" Type="http://schemas.openxmlformats.org/officeDocument/2006/relationships/hyperlink" Target="https://tr.wikipedia.org/wiki/Windows_Mobile" TargetMode="External"/><Relationship Id="rId47" Type="http://schemas.openxmlformats.org/officeDocument/2006/relationships/hyperlink" Target="https://tr.wikipedia.org/w/index.php?title=IntelliSense&amp;action=edit&amp;redlink=1" TargetMode="External"/><Relationship Id="rId50" Type="http://schemas.openxmlformats.org/officeDocument/2006/relationships/hyperlink" Target="https://tr.wikipedia.org/wiki/C_(programlama_dili)" TargetMode="External"/><Relationship Id="rId55" Type="http://schemas.openxmlformats.org/officeDocument/2006/relationships/hyperlink" Target="https://tr.wikipedia.org/wiki/Kullan%C4%B1c%C4%B1_aray%C3%BCz%C3%BC" TargetMode="External"/><Relationship Id="rId63" Type="http://schemas.openxmlformats.org/officeDocument/2006/relationships/hyperlink" Target="https://aozsoyler.blogspot.com.tr/2011/04/karar-agaclar_30.html" TargetMode="External"/><Relationship Id="rId68"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ilgisayarkavramlari.com/2008/12/17/entropi-entropy/" TargetMode="External"/><Relationship Id="rId29" Type="http://schemas.openxmlformats.org/officeDocument/2006/relationships/hyperlink" Target="https://tr.wikipedia.org/wiki/C%2B%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lgisayarkavramlari.com/2012/04/07/karar-agaclari-decision-tree/" TargetMode="External"/><Relationship Id="rId24" Type="http://schemas.openxmlformats.org/officeDocument/2006/relationships/hyperlink" Target="https://tr.wikipedia.org/wiki/Microsoft" TargetMode="External"/><Relationship Id="rId32" Type="http://schemas.openxmlformats.org/officeDocument/2006/relationships/hyperlink" Target="https://tr.wikipedia.org/wiki/Pascal_(programlama_dili)" TargetMode="External"/><Relationship Id="rId37" Type="http://schemas.openxmlformats.org/officeDocument/2006/relationships/hyperlink" Target="https://tr.wikipedia.org/w/index.php?title=K%C3%BCt%C3%BCphane_(yaz%C4%B1l%C4%B1m)&amp;action=edit&amp;redlink=1" TargetMode="External"/><Relationship Id="rId40" Type="http://schemas.openxmlformats.org/officeDocument/2006/relationships/hyperlink" Target="https://tr.wikipedia.org/wiki/Visual_Basic" TargetMode="External"/><Relationship Id="rId45" Type="http://schemas.openxmlformats.org/officeDocument/2006/relationships/hyperlink" Target="https://tr.wikipedia.org/w/index.php?title=.NET_Compact_Framework&amp;action=edit&amp;redlink=1" TargetMode="External"/><Relationship Id="rId53" Type="http://schemas.openxmlformats.org/officeDocument/2006/relationships/hyperlink" Target="https://tr.wikipedia.org/wiki/C_Sharp" TargetMode="External"/><Relationship Id="rId58" Type="http://schemas.openxmlformats.org/officeDocument/2006/relationships/image" Target="media/image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ilgisayarkavramlari.com/2012/01/29/istatistiksel-normallestirme-statistical-normalisation/" TargetMode="External"/><Relationship Id="rId23" Type="http://schemas.openxmlformats.org/officeDocument/2006/relationships/image" Target="media/image3.jpeg"/><Relationship Id="rId28" Type="http://schemas.openxmlformats.org/officeDocument/2006/relationships/hyperlink" Target="https://tr.wikipedia.org/wiki/C" TargetMode="External"/><Relationship Id="rId36" Type="http://schemas.openxmlformats.org/officeDocument/2006/relationships/hyperlink" Target="https://tr.wikipedia.org/w/index.php?title=.Net_Framework&amp;action=edit&amp;redlink=1" TargetMode="External"/><Relationship Id="rId49" Type="http://schemas.openxmlformats.org/officeDocument/2006/relationships/hyperlink" Target="https://tr.wikipedia.org/wiki/Veritaban%C4%B1" TargetMode="External"/><Relationship Id="rId57" Type="http://schemas.openxmlformats.org/officeDocument/2006/relationships/image" Target="media/image5.png"/><Relationship Id="rId61" Type="http://schemas.openxmlformats.org/officeDocument/2006/relationships/hyperlink" Target="http://bilgisayarkavramlari.sadievrenseker.com/2012/11/13/c4-5-agaci-c4-5-tree/" TargetMode="External"/><Relationship Id="rId10" Type="http://schemas.openxmlformats.org/officeDocument/2006/relationships/footer" Target="footer1.xml"/><Relationship Id="rId19" Type="http://schemas.openxmlformats.org/officeDocument/2006/relationships/hyperlink" Target="http://www.bilgisayarkavramlari.com/2012/11/09/id3-tekrarli-ikilikci-agac-iterative-dichotomiser-3/" TargetMode="External"/><Relationship Id="rId31" Type="http://schemas.openxmlformats.org/officeDocument/2006/relationships/hyperlink" Target="https://tr.wikipedia.org/wiki/Nota_(m%C3%BCzik)" TargetMode="External"/><Relationship Id="rId44" Type="http://schemas.openxmlformats.org/officeDocument/2006/relationships/hyperlink" Target="https://tr.wikipedia.org/wiki/.NET_Framework" TargetMode="External"/><Relationship Id="rId52" Type="http://schemas.openxmlformats.org/officeDocument/2006/relationships/hyperlink" Target="https://tr.wikipedia.org/wiki/Visual_Basic_.NET" TargetMode="External"/><Relationship Id="rId60" Type="http://schemas.openxmlformats.org/officeDocument/2006/relationships/image" Target="media/image8.png"/><Relationship Id="rId65" Type="http://schemas.openxmlformats.org/officeDocument/2006/relationships/hyperlink" Target="https://tr.wikipedia.org/wiki/C_Sharp" TargetMode="External"/><Relationship Id="rId4" Type="http://schemas.openxmlformats.org/officeDocument/2006/relationships/settings" Target="settings.xml"/><Relationship Id="rId9" Type="http://schemas.openxmlformats.org/officeDocument/2006/relationships/hyperlink" Target="mailto:bedirhan.sisman@gmail.com" TargetMode="External"/><Relationship Id="rId14" Type="http://schemas.openxmlformats.org/officeDocument/2006/relationships/hyperlink" Target="http://www.bilgisayarkavramlari.com/2012/11/09/id3-tekrarli-ikilikci-agac-iterative-dichotomiser-3/" TargetMode="External"/><Relationship Id="rId22" Type="http://schemas.openxmlformats.org/officeDocument/2006/relationships/image" Target="media/image2.jpeg"/><Relationship Id="rId27" Type="http://schemas.openxmlformats.org/officeDocument/2006/relationships/hyperlink" Target="https://tr.wikipedia.org/wiki/ISO" TargetMode="External"/><Relationship Id="rId30" Type="http://schemas.openxmlformats.org/officeDocument/2006/relationships/hyperlink" Target="https://tr.wikipedia.org/wiki/Melodi" TargetMode="External"/><Relationship Id="rId35" Type="http://schemas.openxmlformats.org/officeDocument/2006/relationships/hyperlink" Target="https://tr.wikipedia.org/wiki/Java_programlama_dili" TargetMode="External"/><Relationship Id="rId43" Type="http://schemas.openxmlformats.org/officeDocument/2006/relationships/hyperlink" Target="https://tr.wikipedia.org/wiki/Windows_CE" TargetMode="External"/><Relationship Id="rId48" Type="http://schemas.openxmlformats.org/officeDocument/2006/relationships/hyperlink" Target="https://tr.wikipedia.org/wiki/GUI" TargetMode="External"/><Relationship Id="rId56" Type="http://schemas.openxmlformats.org/officeDocument/2006/relationships/image" Target="media/image4.png"/><Relationship Id="rId64" Type="http://schemas.openxmlformats.org/officeDocument/2006/relationships/hyperlink" Target="http://www.ugurkizmaz.com/YazilimMakale-1720-C--Parallel-For---Parallel-Foreach.aspx" TargetMode="External"/><Relationship Id="rId8" Type="http://schemas.openxmlformats.org/officeDocument/2006/relationships/hyperlink" Target="mailto:demirelokan1995@gmail.com" TargetMode="External"/><Relationship Id="rId51" Type="http://schemas.openxmlformats.org/officeDocument/2006/relationships/hyperlink" Target="https://tr.wikipedia.org/wiki/C%2B%2B" TargetMode="External"/><Relationship Id="rId3" Type="http://schemas.openxmlformats.org/officeDocument/2006/relationships/styles" Target="styles.xml"/><Relationship Id="rId12" Type="http://schemas.openxmlformats.org/officeDocument/2006/relationships/hyperlink" Target="http://www.bilgisayarkavramlari.com/2012/11/09/id3-tekrarli-ikilikci-agac-iterative-dichotomiser-3/" TargetMode="External"/><Relationship Id="rId17" Type="http://schemas.openxmlformats.org/officeDocument/2006/relationships/hyperlink" Target="http://www.bilgisayarkavramlari.com/2012/11/13/information-gain-bilgi-kazanimi/" TargetMode="External"/><Relationship Id="rId25" Type="http://schemas.openxmlformats.org/officeDocument/2006/relationships/hyperlink" Target="https://tr.wikipedia.org/wiki/.NET_Framework" TargetMode="External"/><Relationship Id="rId33" Type="http://schemas.openxmlformats.org/officeDocument/2006/relationships/hyperlink" Target="https://tr.wikipedia.org/wiki/Delphi_(programlama_dili)" TargetMode="External"/><Relationship Id="rId38" Type="http://schemas.openxmlformats.org/officeDocument/2006/relationships/hyperlink" Target="https://tr.wikipedia.org/w/index.php?title=Portable.Net&amp;action=edit&amp;redlink=1" TargetMode="External"/><Relationship Id="rId46" Type="http://schemas.openxmlformats.org/officeDocument/2006/relationships/hyperlink" Target="https://tr.wikipedia.org/wiki/Microsoft_Silverlight" TargetMode="External"/><Relationship Id="rId59" Type="http://schemas.openxmlformats.org/officeDocument/2006/relationships/image" Target="media/image7.png"/><Relationship Id="rId67" Type="http://schemas.openxmlformats.org/officeDocument/2006/relationships/theme" Target="theme/theme1.xml"/><Relationship Id="rId20" Type="http://schemas.openxmlformats.org/officeDocument/2006/relationships/hyperlink" Target="http://www.bilgisayarkavramlari.com/2009/11/23/alfa-beta-budamasi-alpha-beta-prunning/" TargetMode="External"/><Relationship Id="rId41" Type="http://schemas.openxmlformats.org/officeDocument/2006/relationships/hyperlink" Target="https://tr.wikipedia.org/wiki/Microsoft_Windows" TargetMode="External"/><Relationship Id="rId54" Type="http://schemas.openxmlformats.org/officeDocument/2006/relationships/hyperlink" Target="https://tr.wikipedia.org/wiki/F_Sharp" TargetMode="External"/><Relationship Id="rId62" Type="http://schemas.openxmlformats.org/officeDocument/2006/relationships/hyperlink" Target="http://w3.gazi.edu.tr/~akcayol/files/WM_L4SupervisedLearning.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F477D-5D2C-4F37-8B0E-445E4D73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3218</Words>
  <Characters>18344</Characters>
  <Application>Microsoft Office Word</Application>
  <DocSecurity>0</DocSecurity>
  <Lines>152</Lines>
  <Paragraphs>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bahadır yildiz</dc:creator>
  <cp:lastModifiedBy>okan demirel</cp:lastModifiedBy>
  <cp:revision>23</cp:revision>
  <dcterms:created xsi:type="dcterms:W3CDTF">2017-04-05T19:35:00Z</dcterms:created>
  <dcterms:modified xsi:type="dcterms:W3CDTF">2017-04-06T20:37:00Z</dcterms:modified>
</cp:coreProperties>
</file>