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E4ACF" w14:textId="78F99CD2" w:rsidR="583C8059" w:rsidRDefault="583C8059" w:rsidP="583C8059">
      <w:r w:rsidRPr="583C8059">
        <w:rPr>
          <w:rFonts w:ascii="Calibri" w:eastAsia="Calibri" w:hAnsi="Calibri" w:cs="Calibri"/>
          <w:caps/>
          <w:color w:val="333333"/>
          <w:sz w:val="33"/>
          <w:szCs w:val="33"/>
        </w:rPr>
        <w:t>SCORE REPORT — ATTEMPT 1</w:t>
      </w:r>
    </w:p>
    <w:p w14:paraId="3FDDDA52" w14:textId="708E60A4" w:rsidR="583C8059" w:rsidRDefault="583C8059"/>
    <w:p w14:paraId="6D8261E9" w14:textId="65E2156F" w:rsidR="583C8059" w:rsidRDefault="583C8059" w:rsidP="583C8059">
      <w:pPr>
        <w:pStyle w:val="Heading4"/>
      </w:pPr>
      <w:r w:rsidRPr="583C8059">
        <w:rPr>
          <w:sz w:val="24"/>
          <w:szCs w:val="24"/>
        </w:rPr>
        <w:t>A. Log-in Form.</w:t>
      </w:r>
    </w:p>
    <w:p w14:paraId="074119F9" w14:textId="324F8725" w:rsidR="583C8059" w:rsidRDefault="583C8059" w:rsidP="583C8059">
      <w:pPr>
        <w:pStyle w:val="Heading4"/>
      </w:pPr>
      <w:r w:rsidRPr="583C8059">
        <w:rPr>
          <w:sz w:val="24"/>
          <w:szCs w:val="24"/>
        </w:rPr>
        <w:t xml:space="preserve">Not Evident </w:t>
      </w:r>
    </w:p>
    <w:p w14:paraId="4313FB02" w14:textId="5EF54BB6" w:rsidR="583C8059" w:rsidRDefault="583C8059">
      <w:r w:rsidRPr="583C8059">
        <w:rPr>
          <w:rFonts w:ascii="Calibri" w:eastAsia="Calibri" w:hAnsi="Calibri" w:cs="Calibri"/>
          <w:b/>
          <w:bCs/>
          <w:color w:val="333333"/>
          <w:sz w:val="21"/>
          <w:szCs w:val="21"/>
        </w:rPr>
        <w:t xml:space="preserve">Not Evident </w:t>
      </w:r>
      <w:r w:rsidRPr="583C8059">
        <w:rPr>
          <w:rFonts w:ascii="Calibri" w:eastAsia="Calibri" w:hAnsi="Calibri" w:cs="Calibri"/>
          <w:color w:val="333333"/>
          <w:sz w:val="21"/>
          <w:szCs w:val="21"/>
        </w:rPr>
        <w:t>A log-in form is not created, or no code is provided.</w:t>
      </w:r>
    </w:p>
    <w:p w14:paraId="402A7AE1" w14:textId="08E5FC85" w:rsidR="583C8059" w:rsidRDefault="583C8059">
      <w:pPr>
        <w:rPr>
          <w:i/>
          <w:iCs/>
        </w:rPr>
      </w:pPr>
      <w:r w:rsidRPr="583C8059">
        <w:rPr>
          <w:rFonts w:ascii="Calibri" w:eastAsia="Calibri" w:hAnsi="Calibri" w:cs="Calibri"/>
          <w:color w:val="333333"/>
          <w:sz w:val="21"/>
          <w:szCs w:val="21"/>
        </w:rPr>
        <w:t>02/16/19 - The log-in form performs the login function as expected. It is not evident that the login form determines the user’s location and translates the login labels or error message based on the user's language setting.</w:t>
      </w:r>
      <w:r>
        <w:br/>
      </w:r>
      <w:r w:rsidRPr="583C8059">
        <w:rPr>
          <w:i/>
          <w:iCs/>
        </w:rPr>
        <w:t>Course Instructor Tom Weidner has confirmed that this function works after adjusting the region settings through the Control Panel.</w:t>
      </w:r>
    </w:p>
    <w:p w14:paraId="7A152FBD" w14:textId="77777777" w:rsidR="0044643E" w:rsidRDefault="0044643E"/>
    <w:p w14:paraId="3A4B6022" w14:textId="5E2A3DBA" w:rsidR="583C8059" w:rsidRDefault="583C8059" w:rsidP="583C8059">
      <w:pPr>
        <w:pStyle w:val="Heading4"/>
      </w:pPr>
      <w:r w:rsidRPr="583C8059">
        <w:rPr>
          <w:sz w:val="24"/>
          <w:szCs w:val="24"/>
        </w:rPr>
        <w:t>C. Appointments.</w:t>
      </w:r>
    </w:p>
    <w:p w14:paraId="6BB74732" w14:textId="782C21B8" w:rsidR="583C8059" w:rsidRDefault="583C8059" w:rsidP="583C8059">
      <w:pPr>
        <w:pStyle w:val="Heading4"/>
      </w:pPr>
      <w:r w:rsidRPr="583C8059">
        <w:rPr>
          <w:sz w:val="24"/>
          <w:szCs w:val="24"/>
        </w:rPr>
        <w:t xml:space="preserve">Approaching Competency </w:t>
      </w:r>
    </w:p>
    <w:p w14:paraId="2BA96970" w14:textId="03666029" w:rsidR="583C8059" w:rsidRDefault="583C8059">
      <w:r w:rsidRPr="583C8059">
        <w:rPr>
          <w:rFonts w:ascii="Calibri" w:eastAsia="Calibri" w:hAnsi="Calibri" w:cs="Calibri"/>
          <w:b/>
          <w:bCs/>
          <w:color w:val="333333"/>
          <w:sz w:val="21"/>
          <w:szCs w:val="21"/>
        </w:rPr>
        <w:t xml:space="preserve">Approaching </w:t>
      </w:r>
      <w:proofErr w:type="gramStart"/>
      <w:r w:rsidRPr="583C8059">
        <w:rPr>
          <w:rFonts w:ascii="Calibri" w:eastAsia="Calibri" w:hAnsi="Calibri" w:cs="Calibri"/>
          <w:b/>
          <w:bCs/>
          <w:color w:val="333333"/>
          <w:sz w:val="21"/>
          <w:szCs w:val="21"/>
        </w:rPr>
        <w:t>Competency</w:t>
      </w:r>
      <w:proofErr w:type="gramEnd"/>
      <w:r w:rsidRPr="583C8059">
        <w:rPr>
          <w:rFonts w:ascii="Calibri" w:eastAsia="Calibri" w:hAnsi="Calibri" w:cs="Calibri"/>
          <w:b/>
          <w:bCs/>
          <w:color w:val="333333"/>
          <w:sz w:val="21"/>
          <w:szCs w:val="21"/>
        </w:rPr>
        <w:t xml:space="preserve"> </w:t>
      </w:r>
      <w:r w:rsidRPr="583C8059">
        <w:rPr>
          <w:rFonts w:ascii="Calibri" w:eastAsia="Calibri" w:hAnsi="Calibri" w:cs="Calibri"/>
          <w:color w:val="333333"/>
          <w:sz w:val="21"/>
          <w:szCs w:val="21"/>
        </w:rPr>
        <w:t>The application code has limited functionality to add, update or delete appointments, capture the type of appointment, or link the appointments to the specific customer record in the database. The code contains errors or is incomplete.</w:t>
      </w:r>
    </w:p>
    <w:p w14:paraId="3F28F188" w14:textId="19D5530F" w:rsidR="583C8059" w:rsidRDefault="583C8059">
      <w:r w:rsidRPr="583C8059">
        <w:rPr>
          <w:rFonts w:ascii="Calibri" w:eastAsia="Calibri" w:hAnsi="Calibri" w:cs="Calibri"/>
          <w:color w:val="333333"/>
          <w:sz w:val="21"/>
          <w:szCs w:val="21"/>
        </w:rPr>
        <w:t>02/16/19 - The application code functions properly when adding, editing, deleting appointments and linking the customer with the type. The time selection does not show AM/PM or military, does not appear to be in the time zone of the user's computer, and is not clear what the time the user is selecting.</w:t>
      </w:r>
      <w:r>
        <w:br/>
      </w:r>
      <w:r w:rsidRPr="583C8059">
        <w:rPr>
          <w:i/>
          <w:iCs/>
        </w:rPr>
        <w:t xml:space="preserve">I changed all hour time formats from </w:t>
      </w:r>
      <w:proofErr w:type="spellStart"/>
      <w:r w:rsidRPr="583C8059">
        <w:rPr>
          <w:i/>
          <w:iCs/>
        </w:rPr>
        <w:t>hh:mm</w:t>
      </w:r>
      <w:proofErr w:type="spellEnd"/>
      <w:r w:rsidRPr="583C8059">
        <w:rPr>
          <w:i/>
          <w:iCs/>
        </w:rPr>
        <w:t xml:space="preserve"> to </w:t>
      </w:r>
      <w:proofErr w:type="spellStart"/>
      <w:r w:rsidRPr="583C8059">
        <w:rPr>
          <w:i/>
          <w:iCs/>
        </w:rPr>
        <w:t>HH:mm</w:t>
      </w:r>
      <w:proofErr w:type="spellEnd"/>
      <w:r w:rsidRPr="583C8059">
        <w:rPr>
          <w:i/>
          <w:iCs/>
        </w:rPr>
        <w:t xml:space="preserve"> for military time.</w:t>
      </w:r>
    </w:p>
    <w:p w14:paraId="7AF0BAA3" w14:textId="78E41831" w:rsidR="583C8059" w:rsidRDefault="583C8059" w:rsidP="583C8059"/>
    <w:p w14:paraId="22BD3940" w14:textId="388E0C18" w:rsidR="583C8059" w:rsidRDefault="583C8059" w:rsidP="583C8059">
      <w:pPr>
        <w:pStyle w:val="Heading4"/>
      </w:pPr>
      <w:r w:rsidRPr="583C8059">
        <w:rPr>
          <w:sz w:val="24"/>
          <w:szCs w:val="24"/>
        </w:rPr>
        <w:t>D. Calendar Views.</w:t>
      </w:r>
    </w:p>
    <w:p w14:paraId="0CCE9B51" w14:textId="5F399FEF" w:rsidR="583C8059" w:rsidRDefault="583C8059" w:rsidP="583C8059">
      <w:pPr>
        <w:pStyle w:val="Heading4"/>
      </w:pPr>
      <w:r w:rsidRPr="583C8059">
        <w:rPr>
          <w:sz w:val="24"/>
          <w:szCs w:val="24"/>
        </w:rPr>
        <w:t xml:space="preserve">Approaching Competency </w:t>
      </w:r>
    </w:p>
    <w:p w14:paraId="6D12D80E" w14:textId="0983AC9C" w:rsidR="583C8059" w:rsidRDefault="583C8059">
      <w:r w:rsidRPr="583C8059">
        <w:rPr>
          <w:rFonts w:ascii="Calibri" w:eastAsia="Calibri" w:hAnsi="Calibri" w:cs="Calibri"/>
          <w:b/>
          <w:bCs/>
          <w:color w:val="333333"/>
          <w:sz w:val="21"/>
          <w:szCs w:val="21"/>
        </w:rPr>
        <w:t xml:space="preserve">Approaching </w:t>
      </w:r>
      <w:proofErr w:type="gramStart"/>
      <w:r w:rsidRPr="583C8059">
        <w:rPr>
          <w:rFonts w:ascii="Calibri" w:eastAsia="Calibri" w:hAnsi="Calibri" w:cs="Calibri"/>
          <w:b/>
          <w:bCs/>
          <w:color w:val="333333"/>
          <w:sz w:val="21"/>
          <w:szCs w:val="21"/>
        </w:rPr>
        <w:t>Competency</w:t>
      </w:r>
      <w:proofErr w:type="gramEnd"/>
      <w:r w:rsidRPr="583C8059">
        <w:rPr>
          <w:rFonts w:ascii="Calibri" w:eastAsia="Calibri" w:hAnsi="Calibri" w:cs="Calibri"/>
          <w:b/>
          <w:bCs/>
          <w:color w:val="333333"/>
          <w:sz w:val="21"/>
          <w:szCs w:val="21"/>
        </w:rPr>
        <w:t xml:space="preserve"> </w:t>
      </w:r>
      <w:r w:rsidRPr="583C8059">
        <w:rPr>
          <w:rFonts w:ascii="Calibri" w:eastAsia="Calibri" w:hAnsi="Calibri" w:cs="Calibri"/>
          <w:color w:val="333333"/>
          <w:sz w:val="21"/>
          <w:szCs w:val="21"/>
        </w:rPr>
        <w:t>The application has limited functionality to view the calendar by month and by week, but the code contains errors or is incomplete.</w:t>
      </w:r>
    </w:p>
    <w:p w14:paraId="2787254F" w14:textId="4162D6BE" w:rsidR="583C8059" w:rsidRDefault="583C8059">
      <w:r w:rsidRPr="583C8059">
        <w:rPr>
          <w:rFonts w:ascii="Calibri" w:eastAsia="Calibri" w:hAnsi="Calibri" w:cs="Calibri"/>
          <w:color w:val="333333"/>
          <w:sz w:val="21"/>
          <w:szCs w:val="21"/>
        </w:rPr>
        <w:t>02/16/19 - The application shows the monthly and weekly calendar. Filtering the appointments by week and month is not evident.</w:t>
      </w:r>
    </w:p>
    <w:p w14:paraId="3A2AAED3" w14:textId="1D65D53B" w:rsidR="583C8059" w:rsidRPr="00395E29" w:rsidRDefault="00022C83">
      <w:pPr>
        <w:rPr>
          <w:i/>
        </w:rPr>
      </w:pPr>
      <w:r w:rsidRPr="00395E29">
        <w:rPr>
          <w:i/>
        </w:rPr>
        <w:t>Corrected monthly view and added weekly view for calendar</w:t>
      </w:r>
      <w:r w:rsidR="00395E29" w:rsidRPr="00395E29">
        <w:rPr>
          <w:i/>
        </w:rPr>
        <w:t>.</w:t>
      </w:r>
      <w:r w:rsidR="583C8059" w:rsidRPr="00395E29">
        <w:rPr>
          <w:i/>
        </w:rPr>
        <w:br/>
      </w:r>
    </w:p>
    <w:p w14:paraId="0464FA39" w14:textId="55F28578" w:rsidR="583C8059" w:rsidRDefault="583C8059" w:rsidP="583C8059">
      <w:pPr>
        <w:pStyle w:val="Heading4"/>
      </w:pPr>
      <w:r w:rsidRPr="583C8059">
        <w:rPr>
          <w:sz w:val="24"/>
          <w:szCs w:val="24"/>
        </w:rPr>
        <w:t>F. Exception Control.</w:t>
      </w:r>
    </w:p>
    <w:p w14:paraId="32B679DA" w14:textId="15A0D68B" w:rsidR="583C8059" w:rsidRDefault="583C8059" w:rsidP="583C8059">
      <w:pPr>
        <w:pStyle w:val="Heading4"/>
      </w:pPr>
      <w:r w:rsidRPr="583C8059">
        <w:rPr>
          <w:sz w:val="24"/>
          <w:szCs w:val="24"/>
        </w:rPr>
        <w:t xml:space="preserve">Approaching Competency </w:t>
      </w:r>
    </w:p>
    <w:p w14:paraId="78DC1132" w14:textId="1B819A7E" w:rsidR="583C8059" w:rsidRDefault="583C8059">
      <w:r w:rsidRPr="583C8059">
        <w:rPr>
          <w:rFonts w:ascii="Calibri" w:eastAsia="Calibri" w:hAnsi="Calibri" w:cs="Calibri"/>
          <w:b/>
          <w:bCs/>
          <w:color w:val="333333"/>
          <w:sz w:val="21"/>
          <w:szCs w:val="21"/>
        </w:rPr>
        <w:t xml:space="preserve">Approaching </w:t>
      </w:r>
      <w:proofErr w:type="gramStart"/>
      <w:r w:rsidRPr="583C8059">
        <w:rPr>
          <w:rFonts w:ascii="Calibri" w:eastAsia="Calibri" w:hAnsi="Calibri" w:cs="Calibri"/>
          <w:b/>
          <w:bCs/>
          <w:color w:val="333333"/>
          <w:sz w:val="21"/>
          <w:szCs w:val="21"/>
        </w:rPr>
        <w:t>Competency</w:t>
      </w:r>
      <w:proofErr w:type="gramEnd"/>
      <w:r w:rsidRPr="583C8059">
        <w:rPr>
          <w:rFonts w:ascii="Calibri" w:eastAsia="Calibri" w:hAnsi="Calibri" w:cs="Calibri"/>
          <w:b/>
          <w:bCs/>
          <w:color w:val="333333"/>
          <w:sz w:val="21"/>
          <w:szCs w:val="21"/>
        </w:rPr>
        <w:t xml:space="preserve"> </w:t>
      </w:r>
      <w:r w:rsidRPr="583C8059">
        <w:rPr>
          <w:rFonts w:ascii="Calibri" w:eastAsia="Calibri" w:hAnsi="Calibri" w:cs="Calibri"/>
          <w:color w:val="333333"/>
          <w:sz w:val="21"/>
          <w:szCs w:val="21"/>
        </w:rPr>
        <w:t>The application code includes some exception controls but does not prevent each of the given points or uses only 1 mechanism of exception control. The code contains errors or is incomplete.</w:t>
      </w:r>
    </w:p>
    <w:p w14:paraId="09B8E393" w14:textId="59FC7931" w:rsidR="583C8059" w:rsidRDefault="583C8059">
      <w:r w:rsidRPr="583C8059">
        <w:rPr>
          <w:rFonts w:ascii="Calibri" w:eastAsia="Calibri" w:hAnsi="Calibri" w:cs="Calibri"/>
          <w:color w:val="333333"/>
          <w:sz w:val="21"/>
          <w:szCs w:val="21"/>
        </w:rPr>
        <w:t>02/16/19 - The application implements exception controls when the user enters an incorrect username or password to log-in. The exception controls to prevent two separate appointments from overlapping, scheduling appointments outside of business hours (even if after a weekend or after midnight), and preventing invalid data is not evident.</w:t>
      </w:r>
    </w:p>
    <w:p w14:paraId="78F1597C" w14:textId="211E615A" w:rsidR="583C8059" w:rsidRDefault="583C8059">
      <w:r w:rsidRPr="583C8059">
        <w:rPr>
          <w:i/>
          <w:iCs/>
        </w:rPr>
        <w:t>Course instructor Tom Weidner confirmed that the program checks for overlapping appointments</w:t>
      </w:r>
      <w:r w:rsidR="0044643E">
        <w:rPr>
          <w:i/>
          <w:iCs/>
        </w:rPr>
        <w:t>.</w:t>
      </w:r>
      <w:r>
        <w:br/>
      </w:r>
    </w:p>
    <w:p w14:paraId="5516B741" w14:textId="39D58728" w:rsidR="583C8059" w:rsidRDefault="583C8059" w:rsidP="583C8059">
      <w:pPr>
        <w:pStyle w:val="Heading4"/>
      </w:pPr>
      <w:r w:rsidRPr="583C8059">
        <w:rPr>
          <w:sz w:val="24"/>
          <w:szCs w:val="24"/>
        </w:rPr>
        <w:t>H. Alerts.</w:t>
      </w:r>
    </w:p>
    <w:p w14:paraId="431B845F" w14:textId="470E8B9A" w:rsidR="583C8059" w:rsidRDefault="583C8059" w:rsidP="583C8059">
      <w:pPr>
        <w:pStyle w:val="Heading4"/>
      </w:pPr>
      <w:r w:rsidRPr="583C8059">
        <w:rPr>
          <w:sz w:val="24"/>
          <w:szCs w:val="24"/>
        </w:rPr>
        <w:t xml:space="preserve">Not Evident </w:t>
      </w:r>
    </w:p>
    <w:p w14:paraId="362FE599" w14:textId="561081A1" w:rsidR="583C8059" w:rsidRDefault="583C8059">
      <w:r w:rsidRPr="583C8059">
        <w:rPr>
          <w:rFonts w:ascii="Calibri" w:eastAsia="Calibri" w:hAnsi="Calibri" w:cs="Calibri"/>
          <w:b/>
          <w:bCs/>
          <w:color w:val="333333"/>
          <w:sz w:val="21"/>
          <w:szCs w:val="21"/>
        </w:rPr>
        <w:t xml:space="preserve">Not Evident </w:t>
      </w:r>
      <w:r w:rsidRPr="583C8059">
        <w:rPr>
          <w:rFonts w:ascii="Calibri" w:eastAsia="Calibri" w:hAnsi="Calibri" w:cs="Calibri"/>
          <w:color w:val="333333"/>
          <w:sz w:val="21"/>
          <w:szCs w:val="21"/>
        </w:rPr>
        <w:t>No code is provided for alerts.</w:t>
      </w:r>
    </w:p>
    <w:p w14:paraId="0E969E3E" w14:textId="5C6EDDD6" w:rsidR="583C8059" w:rsidRDefault="583C8059" w:rsidP="583C8059">
      <w:pPr>
        <w:rPr>
          <w:i/>
          <w:iCs/>
        </w:rPr>
      </w:pPr>
      <w:r w:rsidRPr="583C8059">
        <w:rPr>
          <w:rFonts w:ascii="Calibri" w:eastAsia="Calibri" w:hAnsi="Calibri" w:cs="Calibri"/>
          <w:color w:val="333333"/>
          <w:sz w:val="21"/>
          <w:szCs w:val="21"/>
        </w:rPr>
        <w:t>02/16/19 - The application has the functionality in the code for an alert if there is an appointment within 15 minutes of the user’s log-in. I was not able to get the application to save an appointment time, without the overlapping error, to generate an alert within a reasonable time based on the issues described in C.</w:t>
      </w:r>
      <w:r>
        <w:br/>
      </w:r>
      <w:r w:rsidRPr="583C8059">
        <w:rPr>
          <w:i/>
          <w:iCs/>
        </w:rPr>
        <w:t>Course instructor Tom Weidner confirmed that there are alert messages for appointments occurring within 15 minutes.</w:t>
      </w:r>
    </w:p>
    <w:p w14:paraId="24413E06" w14:textId="77777777" w:rsidR="0044643E" w:rsidRDefault="0044643E" w:rsidP="583C8059"/>
    <w:p w14:paraId="2972D242" w14:textId="09F1FB1E" w:rsidR="583C8059" w:rsidRDefault="583C8059" w:rsidP="583C8059">
      <w:pPr>
        <w:pStyle w:val="Heading4"/>
      </w:pPr>
      <w:r w:rsidRPr="583C8059">
        <w:rPr>
          <w:sz w:val="24"/>
          <w:szCs w:val="24"/>
        </w:rPr>
        <w:t>I. Reports.</w:t>
      </w:r>
    </w:p>
    <w:p w14:paraId="69999384" w14:textId="5225E4A4" w:rsidR="583C8059" w:rsidRDefault="583C8059" w:rsidP="583C8059">
      <w:pPr>
        <w:pStyle w:val="Heading4"/>
      </w:pPr>
      <w:r w:rsidRPr="583C8059">
        <w:rPr>
          <w:sz w:val="24"/>
          <w:szCs w:val="24"/>
        </w:rPr>
        <w:t xml:space="preserve">Approaching Competency </w:t>
      </w:r>
    </w:p>
    <w:p w14:paraId="43C0EDA1" w14:textId="5249DD9F" w:rsidR="583C8059" w:rsidRDefault="583C8059">
      <w:r w:rsidRPr="583C8059">
        <w:rPr>
          <w:rFonts w:ascii="Calibri" w:eastAsia="Calibri" w:hAnsi="Calibri" w:cs="Calibri"/>
          <w:b/>
          <w:bCs/>
          <w:color w:val="333333"/>
          <w:sz w:val="21"/>
          <w:szCs w:val="21"/>
        </w:rPr>
        <w:t xml:space="preserve">Approaching </w:t>
      </w:r>
      <w:proofErr w:type="gramStart"/>
      <w:r w:rsidRPr="583C8059">
        <w:rPr>
          <w:rFonts w:ascii="Calibri" w:eastAsia="Calibri" w:hAnsi="Calibri" w:cs="Calibri"/>
          <w:b/>
          <w:bCs/>
          <w:color w:val="333333"/>
          <w:sz w:val="21"/>
          <w:szCs w:val="21"/>
        </w:rPr>
        <w:t>Competency</w:t>
      </w:r>
      <w:proofErr w:type="gramEnd"/>
      <w:r w:rsidRPr="583C8059">
        <w:rPr>
          <w:rFonts w:ascii="Calibri" w:eastAsia="Calibri" w:hAnsi="Calibri" w:cs="Calibri"/>
          <w:b/>
          <w:bCs/>
          <w:color w:val="333333"/>
          <w:sz w:val="21"/>
          <w:szCs w:val="21"/>
        </w:rPr>
        <w:t xml:space="preserve"> </w:t>
      </w:r>
      <w:r w:rsidRPr="583C8059">
        <w:rPr>
          <w:rFonts w:ascii="Calibri" w:eastAsia="Calibri" w:hAnsi="Calibri" w:cs="Calibri"/>
          <w:color w:val="333333"/>
          <w:sz w:val="21"/>
          <w:szCs w:val="21"/>
        </w:rPr>
        <w:t>The application has limited functionality to generate the given reports, but the code contains errors or is incomplete.</w:t>
      </w:r>
    </w:p>
    <w:p w14:paraId="441B973A" w14:textId="22A2A2C9" w:rsidR="583C8059" w:rsidRDefault="583C8059">
      <w:r w:rsidRPr="583C8059">
        <w:rPr>
          <w:rFonts w:ascii="Calibri" w:eastAsia="Calibri" w:hAnsi="Calibri" w:cs="Calibri"/>
          <w:color w:val="333333"/>
          <w:sz w:val="21"/>
          <w:szCs w:val="21"/>
        </w:rPr>
        <w:t>02/16/19 - The application code functions as expected to generate two of the defined reports appropriately including, the schedule for the consultants, and the consultant hours. The report for a count of appointment types by month had incomplete data.</w:t>
      </w:r>
    </w:p>
    <w:p w14:paraId="3EB3D40D" w14:textId="5FFD3F02" w:rsidR="583C8059" w:rsidRPr="00000C7C" w:rsidRDefault="00000C7C">
      <w:pPr>
        <w:rPr>
          <w:i/>
        </w:rPr>
      </w:pPr>
      <w:r>
        <w:rPr>
          <w:rFonts w:ascii="Calibri" w:eastAsia="Calibri" w:hAnsi="Calibri" w:cs="Calibri"/>
          <w:i/>
          <w:color w:val="333333"/>
          <w:sz w:val="21"/>
          <w:szCs w:val="21"/>
        </w:rPr>
        <w:t xml:space="preserve">Corrected appointment types report to show the </w:t>
      </w:r>
      <w:r w:rsidR="00413895" w:rsidRPr="00000C7C">
        <w:rPr>
          <w:rFonts w:ascii="Calibri" w:eastAsia="Calibri" w:hAnsi="Calibri" w:cs="Calibri"/>
          <w:i/>
          <w:color w:val="333333"/>
          <w:sz w:val="21"/>
          <w:szCs w:val="21"/>
        </w:rPr>
        <w:t>count of appointment types by month</w:t>
      </w:r>
      <w:bookmarkStart w:id="0" w:name="_GoBack"/>
      <w:bookmarkEnd w:id="0"/>
      <w:r w:rsidR="00413895" w:rsidRPr="00000C7C">
        <w:rPr>
          <w:rFonts w:ascii="Calibri" w:eastAsia="Calibri" w:hAnsi="Calibri" w:cs="Calibri"/>
          <w:i/>
          <w:color w:val="333333"/>
          <w:sz w:val="21"/>
          <w:szCs w:val="21"/>
        </w:rPr>
        <w:t>.</w:t>
      </w:r>
      <w:r w:rsidR="583C8059" w:rsidRPr="00000C7C">
        <w:rPr>
          <w:i/>
        </w:rPr>
        <w:br/>
      </w:r>
    </w:p>
    <w:p w14:paraId="48007DD5" w14:textId="2554D462" w:rsidR="583C8059" w:rsidRDefault="583C8059" w:rsidP="583C8059">
      <w:pPr>
        <w:pStyle w:val="Heading4"/>
      </w:pPr>
      <w:r w:rsidRPr="583C8059">
        <w:rPr>
          <w:sz w:val="24"/>
          <w:szCs w:val="24"/>
        </w:rPr>
        <w:t>J. Activity Log.</w:t>
      </w:r>
    </w:p>
    <w:p w14:paraId="1C44178E" w14:textId="6DEA7DFF" w:rsidR="583C8059" w:rsidRDefault="583C8059" w:rsidP="583C8059">
      <w:pPr>
        <w:pStyle w:val="Heading4"/>
      </w:pPr>
      <w:r w:rsidRPr="583C8059">
        <w:rPr>
          <w:sz w:val="24"/>
          <w:szCs w:val="24"/>
        </w:rPr>
        <w:t xml:space="preserve">Approaching Competency </w:t>
      </w:r>
    </w:p>
    <w:p w14:paraId="63D99007" w14:textId="76C7F852" w:rsidR="583C8059" w:rsidRDefault="583C8059">
      <w:r w:rsidRPr="583C8059">
        <w:rPr>
          <w:rFonts w:ascii="Calibri" w:eastAsia="Calibri" w:hAnsi="Calibri" w:cs="Calibri"/>
          <w:b/>
          <w:bCs/>
          <w:color w:val="333333"/>
          <w:sz w:val="21"/>
          <w:szCs w:val="21"/>
        </w:rPr>
        <w:t xml:space="preserve">Approaching </w:t>
      </w:r>
      <w:proofErr w:type="gramStart"/>
      <w:r w:rsidRPr="583C8059">
        <w:rPr>
          <w:rFonts w:ascii="Calibri" w:eastAsia="Calibri" w:hAnsi="Calibri" w:cs="Calibri"/>
          <w:b/>
          <w:bCs/>
          <w:color w:val="333333"/>
          <w:sz w:val="21"/>
          <w:szCs w:val="21"/>
        </w:rPr>
        <w:t>Competency</w:t>
      </w:r>
      <w:proofErr w:type="gramEnd"/>
      <w:r w:rsidRPr="583C8059">
        <w:rPr>
          <w:rFonts w:ascii="Calibri" w:eastAsia="Calibri" w:hAnsi="Calibri" w:cs="Calibri"/>
          <w:b/>
          <w:bCs/>
          <w:color w:val="333333"/>
          <w:sz w:val="21"/>
          <w:szCs w:val="21"/>
        </w:rPr>
        <w:t xml:space="preserve"> </w:t>
      </w:r>
      <w:r w:rsidRPr="583C8059">
        <w:rPr>
          <w:rFonts w:ascii="Calibri" w:eastAsia="Calibri" w:hAnsi="Calibri" w:cs="Calibri"/>
          <w:color w:val="333333"/>
          <w:sz w:val="21"/>
          <w:szCs w:val="21"/>
        </w:rPr>
        <w:t>The application has limited functionality to track user activity by recording timestamps for user log-ins in a .txt file or each new record creates a new file instead of being appended to the log file if the file already exists. The code contains errors or is incomplete.</w:t>
      </w:r>
    </w:p>
    <w:p w14:paraId="77519B94" w14:textId="05C92C8D" w:rsidR="583C8059" w:rsidRDefault="583C8059">
      <w:r w:rsidRPr="583C8059">
        <w:rPr>
          <w:rFonts w:ascii="Calibri" w:eastAsia="Calibri" w:hAnsi="Calibri" w:cs="Calibri"/>
          <w:color w:val="333333"/>
          <w:sz w:val="21"/>
          <w:szCs w:val="21"/>
        </w:rPr>
        <w:t>02/16/19 - The application code failed to generate the user activity tracking report .txt file on log-in with timestamps. A small correction so I could proceed to test the other requirements was needed.</w:t>
      </w:r>
    </w:p>
    <w:p w14:paraId="17022D78" w14:textId="1FECF5AB" w:rsidR="583C8059" w:rsidRDefault="583C8059" w:rsidP="583C8059">
      <w:pPr>
        <w:rPr>
          <w:i/>
          <w:iCs/>
        </w:rPr>
      </w:pPr>
      <w:r w:rsidRPr="583C8059">
        <w:rPr>
          <w:i/>
          <w:iCs/>
        </w:rPr>
        <w:t>Course instructor Tom Weidner confirmed that the log file was created on my device with timestamps. I have changed path so the log file is written to the local directory.</w:t>
      </w:r>
    </w:p>
    <w:sectPr w:rsidR="583C8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1444D"/>
    <w:multiLevelType w:val="hybridMultilevel"/>
    <w:tmpl w:val="02D86A06"/>
    <w:lvl w:ilvl="0" w:tplc="F4B66E8A">
      <w:start w:val="1"/>
      <w:numFmt w:val="bullet"/>
      <w:lvlText w:val=""/>
      <w:lvlJc w:val="left"/>
      <w:pPr>
        <w:ind w:left="720" w:hanging="360"/>
      </w:pPr>
      <w:rPr>
        <w:rFonts w:ascii="Symbol" w:hAnsi="Symbol" w:hint="default"/>
      </w:rPr>
    </w:lvl>
    <w:lvl w:ilvl="1" w:tplc="40A0AB3E">
      <w:start w:val="1"/>
      <w:numFmt w:val="bullet"/>
      <w:lvlText w:val="o"/>
      <w:lvlJc w:val="left"/>
      <w:pPr>
        <w:ind w:left="1440" w:hanging="360"/>
      </w:pPr>
      <w:rPr>
        <w:rFonts w:ascii="Courier New" w:hAnsi="Courier New" w:hint="default"/>
      </w:rPr>
    </w:lvl>
    <w:lvl w:ilvl="2" w:tplc="1D7C7994">
      <w:start w:val="1"/>
      <w:numFmt w:val="bullet"/>
      <w:lvlText w:val=""/>
      <w:lvlJc w:val="left"/>
      <w:pPr>
        <w:ind w:left="2160" w:hanging="360"/>
      </w:pPr>
      <w:rPr>
        <w:rFonts w:ascii="Wingdings" w:hAnsi="Wingdings" w:hint="default"/>
      </w:rPr>
    </w:lvl>
    <w:lvl w:ilvl="3" w:tplc="A48641EC">
      <w:start w:val="1"/>
      <w:numFmt w:val="bullet"/>
      <w:lvlText w:val=""/>
      <w:lvlJc w:val="left"/>
      <w:pPr>
        <w:ind w:left="2880" w:hanging="360"/>
      </w:pPr>
      <w:rPr>
        <w:rFonts w:ascii="Symbol" w:hAnsi="Symbol" w:hint="default"/>
      </w:rPr>
    </w:lvl>
    <w:lvl w:ilvl="4" w:tplc="5E66F82E">
      <w:start w:val="1"/>
      <w:numFmt w:val="bullet"/>
      <w:lvlText w:val="o"/>
      <w:lvlJc w:val="left"/>
      <w:pPr>
        <w:ind w:left="3600" w:hanging="360"/>
      </w:pPr>
      <w:rPr>
        <w:rFonts w:ascii="Courier New" w:hAnsi="Courier New" w:hint="default"/>
      </w:rPr>
    </w:lvl>
    <w:lvl w:ilvl="5" w:tplc="91F87C0C">
      <w:start w:val="1"/>
      <w:numFmt w:val="bullet"/>
      <w:lvlText w:val=""/>
      <w:lvlJc w:val="left"/>
      <w:pPr>
        <w:ind w:left="4320" w:hanging="360"/>
      </w:pPr>
      <w:rPr>
        <w:rFonts w:ascii="Wingdings" w:hAnsi="Wingdings" w:hint="default"/>
      </w:rPr>
    </w:lvl>
    <w:lvl w:ilvl="6" w:tplc="47BA27CA">
      <w:start w:val="1"/>
      <w:numFmt w:val="bullet"/>
      <w:lvlText w:val=""/>
      <w:lvlJc w:val="left"/>
      <w:pPr>
        <w:ind w:left="5040" w:hanging="360"/>
      </w:pPr>
      <w:rPr>
        <w:rFonts w:ascii="Symbol" w:hAnsi="Symbol" w:hint="default"/>
      </w:rPr>
    </w:lvl>
    <w:lvl w:ilvl="7" w:tplc="E71A4D6C">
      <w:start w:val="1"/>
      <w:numFmt w:val="bullet"/>
      <w:lvlText w:val="o"/>
      <w:lvlJc w:val="left"/>
      <w:pPr>
        <w:ind w:left="5760" w:hanging="360"/>
      </w:pPr>
      <w:rPr>
        <w:rFonts w:ascii="Courier New" w:hAnsi="Courier New" w:hint="default"/>
      </w:rPr>
    </w:lvl>
    <w:lvl w:ilvl="8" w:tplc="7FCC2EC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23EEE"/>
    <w:rsid w:val="00000C7C"/>
    <w:rsid w:val="00022C83"/>
    <w:rsid w:val="00395E29"/>
    <w:rsid w:val="00413895"/>
    <w:rsid w:val="0044643E"/>
    <w:rsid w:val="55A23EEE"/>
    <w:rsid w:val="583C8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3EEE"/>
  <w15:chartTrackingRefBased/>
  <w15:docId w15:val="{586D4D1E-C847-4384-8A4D-EDF9B2C8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 Aygun</dc:creator>
  <cp:keywords/>
  <dc:description/>
  <cp:lastModifiedBy>Bedir Aygun</cp:lastModifiedBy>
  <cp:revision>3</cp:revision>
  <dcterms:created xsi:type="dcterms:W3CDTF">2019-03-12T04:43:00Z</dcterms:created>
  <dcterms:modified xsi:type="dcterms:W3CDTF">2019-04-02T17:52:00Z</dcterms:modified>
</cp:coreProperties>
</file>