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4BC65">
      <w:pPr>
        <w:pStyle w:val="6"/>
        <w:jc w:val="both"/>
        <w:rPr>
          <w:rFonts w:ascii="Times New Roman" w:hAnsi="Times New Roman" w:cs="Times New Roman"/>
          <w:sz w:val="24"/>
          <w:szCs w:val="24"/>
        </w:rPr>
      </w:pPr>
      <w:bookmarkStart w:id="17" w:name="_GoBack"/>
      <w:bookmarkEnd w:id="17"/>
    </w:p>
    <w:p w14:paraId="146E8CAD">
      <w:pPr>
        <w:pStyle w:val="6"/>
        <w:jc w:val="both"/>
        <w:rPr>
          <w:rFonts w:ascii="Times New Roman" w:hAnsi="Times New Roman" w:cs="Times New Roman"/>
          <w:sz w:val="24"/>
          <w:szCs w:val="24"/>
        </w:rPr>
      </w:pPr>
      <w:r>
        <w:rPr>
          <w:rFonts w:ascii="Times New Roman" w:hAnsi="Times New Roman" w:cs="Times New Roman"/>
          <w:sz w:val="24"/>
          <w:szCs w:val="24"/>
        </w:rPr>
        <w:t>&lt;Тема №&gt;: 1</w:t>
      </w:r>
    </w:p>
    <w:p w14:paraId="66550B69">
      <w:pPr>
        <w:pStyle w:val="6"/>
        <w:jc w:val="both"/>
        <w:rPr>
          <w:rFonts w:ascii="Times New Roman" w:hAnsi="Times New Roman" w:cs="Times New Roman"/>
          <w:sz w:val="24"/>
          <w:szCs w:val="24"/>
        </w:rPr>
      </w:pPr>
      <w:r>
        <w:rPr>
          <w:rFonts w:ascii="Times New Roman" w:hAnsi="Times New Roman" w:cs="Times New Roman"/>
          <w:sz w:val="24"/>
          <w:szCs w:val="24"/>
        </w:rPr>
        <w:t>&lt;Тема&gt;: Задачи института нотариата в Российской Федерации.</w:t>
      </w:r>
    </w:p>
    <w:p w14:paraId="16AD0BB8">
      <w:pPr>
        <w:pStyle w:val="6"/>
        <w:jc w:val="both"/>
        <w:rPr>
          <w:rFonts w:ascii="Times New Roman" w:hAnsi="Times New Roman" w:cs="Times New Roman"/>
          <w:sz w:val="24"/>
          <w:szCs w:val="24"/>
        </w:rPr>
      </w:pPr>
    </w:p>
    <w:p w14:paraId="29D7AF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39D01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Задачей института нотариата является…</w:t>
      </w:r>
    </w:p>
    <w:p w14:paraId="3D1C996B">
      <w:pPr>
        <w:pStyle w:val="6"/>
        <w:jc w:val="both"/>
        <w:rPr>
          <w:rFonts w:ascii="Times New Roman" w:hAnsi="Times New Roman" w:cs="Times New Roman"/>
          <w:sz w:val="24"/>
          <w:szCs w:val="24"/>
        </w:rPr>
      </w:pPr>
      <w:r>
        <w:rPr>
          <w:rFonts w:ascii="Times New Roman" w:hAnsi="Times New Roman" w:cs="Times New Roman"/>
          <w:sz w:val="24"/>
          <w:szCs w:val="24"/>
        </w:rPr>
        <w:tab/>
      </w:r>
    </w:p>
    <w:p w14:paraId="63CAE0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5123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защита прав граждан путем совершения нотариусами нотариальных действий;</w:t>
      </w:r>
    </w:p>
    <w:p w14:paraId="2F4410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защита прав граждан в суде;</w:t>
      </w:r>
    </w:p>
    <w:p w14:paraId="52C321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регистрация прав граждан;</w:t>
      </w:r>
    </w:p>
    <w:p w14:paraId="73F0CB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осуществление примирительных процедур между гражданами.</w:t>
      </w:r>
    </w:p>
    <w:p w14:paraId="5686E7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AF8A9D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 Основ законодательства Российской Федерации о нотариате</w:t>
      </w:r>
    </w:p>
    <w:p w14:paraId="7B19C726">
      <w:pPr>
        <w:pStyle w:val="6"/>
        <w:jc w:val="both"/>
        <w:rPr>
          <w:rFonts w:ascii="Times New Roman" w:hAnsi="Times New Roman" w:cs="Times New Roman"/>
          <w:sz w:val="24"/>
          <w:szCs w:val="24"/>
        </w:rPr>
      </w:pPr>
    </w:p>
    <w:p w14:paraId="4203B3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792B3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является задачей нотариуса….</w:t>
      </w:r>
    </w:p>
    <w:p w14:paraId="2FC1E830">
      <w:pPr>
        <w:pStyle w:val="6"/>
        <w:jc w:val="both"/>
        <w:rPr>
          <w:rFonts w:ascii="Times New Roman" w:hAnsi="Times New Roman" w:cs="Times New Roman"/>
          <w:sz w:val="24"/>
          <w:szCs w:val="24"/>
        </w:rPr>
      </w:pPr>
      <w:r>
        <w:rPr>
          <w:rFonts w:ascii="Times New Roman" w:hAnsi="Times New Roman" w:cs="Times New Roman"/>
          <w:sz w:val="24"/>
          <w:szCs w:val="24"/>
        </w:rPr>
        <w:tab/>
      </w:r>
    </w:p>
    <w:p w14:paraId="0FBCC2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CAFA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совершение нотариальных действий;</w:t>
      </w:r>
    </w:p>
    <w:p w14:paraId="25C108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разъяснение гражданам их прав и обязанностей перед совершением нотариальных действий;</w:t>
      </w:r>
    </w:p>
    <w:p w14:paraId="7931FC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осуществление примирительных процедур между гражданами;</w:t>
      </w:r>
    </w:p>
    <w:p w14:paraId="7F32AB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ведение реестра прав на недвижимое имущество.</w:t>
      </w:r>
    </w:p>
    <w:p w14:paraId="23D910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26CAEB73">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 Основ законодательства </w:t>
      </w:r>
      <w:bookmarkStart w:id="0" w:name="_Hlk481677028"/>
      <w:r>
        <w:rPr>
          <w:rFonts w:ascii="Times New Roman" w:hAnsi="Times New Roman" w:cs="Times New Roman"/>
          <w:sz w:val="24"/>
          <w:szCs w:val="24"/>
        </w:rPr>
        <w:t xml:space="preserve">Российской Федерации </w:t>
      </w:r>
      <w:bookmarkEnd w:id="0"/>
      <w:r>
        <w:rPr>
          <w:rFonts w:ascii="Times New Roman" w:hAnsi="Times New Roman" w:cs="Times New Roman"/>
          <w:sz w:val="24"/>
          <w:szCs w:val="24"/>
        </w:rPr>
        <w:t>о нотариате</w:t>
      </w:r>
    </w:p>
    <w:p w14:paraId="335E3C62">
      <w:pPr>
        <w:pStyle w:val="6"/>
        <w:jc w:val="both"/>
        <w:rPr>
          <w:rFonts w:ascii="Times New Roman" w:hAnsi="Times New Roman" w:cs="Times New Roman"/>
          <w:sz w:val="24"/>
          <w:szCs w:val="24"/>
        </w:rPr>
      </w:pPr>
    </w:p>
    <w:p w14:paraId="3CE72D13">
      <w:pPr>
        <w:pStyle w:val="6"/>
        <w:jc w:val="both"/>
        <w:rPr>
          <w:rFonts w:ascii="Times New Roman" w:hAnsi="Times New Roman" w:cs="Times New Roman"/>
          <w:sz w:val="24"/>
          <w:szCs w:val="24"/>
        </w:rPr>
      </w:pPr>
    </w:p>
    <w:p w14:paraId="7BD27636">
      <w:pPr>
        <w:pStyle w:val="6"/>
        <w:jc w:val="both"/>
        <w:rPr>
          <w:rFonts w:ascii="Times New Roman" w:hAnsi="Times New Roman" w:cs="Times New Roman"/>
          <w:sz w:val="24"/>
          <w:szCs w:val="24"/>
        </w:rPr>
      </w:pPr>
      <w:r>
        <w:rPr>
          <w:rFonts w:ascii="Times New Roman" w:hAnsi="Times New Roman" w:cs="Times New Roman"/>
          <w:sz w:val="24"/>
          <w:szCs w:val="24"/>
        </w:rPr>
        <w:t>&lt;Тема №&gt;: 2</w:t>
      </w:r>
    </w:p>
    <w:p w14:paraId="07A3018A">
      <w:pPr>
        <w:pStyle w:val="6"/>
        <w:jc w:val="both"/>
        <w:rPr>
          <w:rFonts w:ascii="Times New Roman" w:hAnsi="Times New Roman" w:cs="Times New Roman"/>
          <w:sz w:val="24"/>
          <w:szCs w:val="24"/>
        </w:rPr>
      </w:pPr>
      <w:r>
        <w:rPr>
          <w:rFonts w:ascii="Times New Roman" w:hAnsi="Times New Roman" w:cs="Times New Roman"/>
          <w:sz w:val="24"/>
          <w:szCs w:val="24"/>
        </w:rPr>
        <w:t>&lt;Тема&gt;: Правовые основы организации нотариата.</w:t>
      </w:r>
    </w:p>
    <w:p w14:paraId="5789FE67">
      <w:pPr>
        <w:pStyle w:val="6"/>
        <w:jc w:val="both"/>
        <w:rPr>
          <w:rFonts w:ascii="Times New Roman" w:hAnsi="Times New Roman" w:cs="Times New Roman"/>
          <w:sz w:val="24"/>
          <w:szCs w:val="24"/>
        </w:rPr>
      </w:pPr>
    </w:p>
    <w:p w14:paraId="5EFD7D0C">
      <w:pPr>
        <w:pStyle w:val="6"/>
        <w:jc w:val="both"/>
        <w:rPr>
          <w:rFonts w:ascii="Times New Roman" w:hAnsi="Times New Roman" w:cs="Times New Roman"/>
          <w:sz w:val="24"/>
          <w:szCs w:val="24"/>
        </w:rPr>
      </w:pPr>
    </w:p>
    <w:p w14:paraId="09F8550C">
      <w:pPr>
        <w:pStyle w:val="6"/>
        <w:jc w:val="both"/>
        <w:rPr>
          <w:rFonts w:ascii="Times New Roman" w:hAnsi="Times New Roman" w:cs="Times New Roman"/>
          <w:sz w:val="24"/>
          <w:szCs w:val="24"/>
        </w:rPr>
      </w:pPr>
      <w:r>
        <w:rPr>
          <w:rFonts w:ascii="Times New Roman" w:hAnsi="Times New Roman" w:cs="Times New Roman"/>
          <w:sz w:val="24"/>
          <w:szCs w:val="24"/>
        </w:rPr>
        <w:t>&lt;Тема №&gt;: 3</w:t>
      </w:r>
    </w:p>
    <w:p w14:paraId="218D4A29">
      <w:pPr>
        <w:pStyle w:val="6"/>
        <w:jc w:val="both"/>
        <w:rPr>
          <w:rFonts w:ascii="Times New Roman" w:hAnsi="Times New Roman" w:cs="Times New Roman"/>
          <w:sz w:val="24"/>
          <w:szCs w:val="24"/>
        </w:rPr>
      </w:pPr>
      <w:r>
        <w:rPr>
          <w:rFonts w:ascii="Times New Roman" w:hAnsi="Times New Roman" w:cs="Times New Roman"/>
          <w:sz w:val="24"/>
          <w:szCs w:val="24"/>
        </w:rPr>
        <w:t>&lt;Тема&gt;: Компетенция федерального органа исполнительной власти в области юстиции, его территориальных органов и органов государственной власти субъектов Российской Федерации в сфере нотариата.</w:t>
      </w:r>
    </w:p>
    <w:p w14:paraId="3B7E7DC1">
      <w:pPr>
        <w:pStyle w:val="6"/>
        <w:jc w:val="both"/>
        <w:rPr>
          <w:rFonts w:ascii="Times New Roman" w:hAnsi="Times New Roman" w:cs="Times New Roman"/>
          <w:sz w:val="24"/>
          <w:szCs w:val="24"/>
        </w:rPr>
      </w:pPr>
    </w:p>
    <w:p w14:paraId="423CD2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F621B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Федеральный орган юстиции совместно с Федеральной нотариальной палатой устанавливают…</w:t>
      </w:r>
    </w:p>
    <w:p w14:paraId="5D8CBA0A">
      <w:pPr>
        <w:pStyle w:val="6"/>
        <w:jc w:val="both"/>
        <w:rPr>
          <w:rFonts w:ascii="Times New Roman" w:hAnsi="Times New Roman" w:cs="Times New Roman"/>
          <w:sz w:val="24"/>
          <w:szCs w:val="24"/>
        </w:rPr>
      </w:pPr>
      <w:r>
        <w:rPr>
          <w:rFonts w:ascii="Times New Roman" w:hAnsi="Times New Roman" w:cs="Times New Roman"/>
          <w:sz w:val="24"/>
          <w:szCs w:val="24"/>
        </w:rPr>
        <w:tab/>
      </w:r>
    </w:p>
    <w:p w14:paraId="3F0DC7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CCAE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формы удостоверительных надписей на сделках и свидетельствуемых документах;</w:t>
      </w:r>
    </w:p>
    <w:p w14:paraId="06BBA9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формы нотариальных свидетельств;</w:t>
      </w:r>
    </w:p>
    <w:p w14:paraId="6CB86D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формы исполнительных надписей;</w:t>
      </w:r>
    </w:p>
    <w:p w14:paraId="604776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формы реестров регистрации нотариальных действий.</w:t>
      </w:r>
    </w:p>
    <w:p w14:paraId="367650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4B88EDC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51 Основ законодательства Российской Федерации о нотариате</w:t>
      </w:r>
    </w:p>
    <w:p w14:paraId="0F976B1A">
      <w:pPr>
        <w:pStyle w:val="6"/>
        <w:jc w:val="both"/>
        <w:rPr>
          <w:rFonts w:ascii="Times New Roman" w:hAnsi="Times New Roman" w:cs="Times New Roman"/>
          <w:sz w:val="24"/>
          <w:szCs w:val="24"/>
        </w:rPr>
      </w:pPr>
    </w:p>
    <w:p w14:paraId="389A88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32C93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Государственные нотариальные конторы открываются и упраздняются…</w:t>
      </w:r>
    </w:p>
    <w:p w14:paraId="1667ED88">
      <w:pPr>
        <w:pStyle w:val="6"/>
        <w:jc w:val="both"/>
        <w:rPr>
          <w:rFonts w:ascii="Times New Roman" w:hAnsi="Times New Roman" w:cs="Times New Roman"/>
          <w:sz w:val="24"/>
          <w:szCs w:val="24"/>
        </w:rPr>
      </w:pPr>
      <w:r>
        <w:rPr>
          <w:rFonts w:ascii="Times New Roman" w:hAnsi="Times New Roman" w:cs="Times New Roman"/>
          <w:sz w:val="24"/>
          <w:szCs w:val="24"/>
        </w:rPr>
        <w:tab/>
      </w:r>
    </w:p>
    <w:p w14:paraId="09661A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E2B8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федеральным органом юстиции;</w:t>
      </w:r>
    </w:p>
    <w:p w14:paraId="29461F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федеральным органом юстиции или по его поручению его территориальными органами;</w:t>
      </w:r>
    </w:p>
    <w:p w14:paraId="4423D5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федеральным органом юстиции по согласованию с Федеральной нотариальной палатой;</w:t>
      </w:r>
    </w:p>
    <w:p w14:paraId="59866C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территориальными органами юстиции по согласованию с нотариальными палатами субъектов Российской Федерации.</w:t>
      </w:r>
    </w:p>
    <w:p w14:paraId="578292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AC85B3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 Основ законодательства Российской Федерации о нотариате</w:t>
      </w:r>
    </w:p>
    <w:p w14:paraId="22340E30">
      <w:pPr>
        <w:pStyle w:val="6"/>
        <w:jc w:val="both"/>
        <w:rPr>
          <w:rFonts w:ascii="Times New Roman" w:hAnsi="Times New Roman" w:cs="Times New Roman"/>
          <w:sz w:val="24"/>
          <w:szCs w:val="24"/>
        </w:rPr>
      </w:pPr>
    </w:p>
    <w:p w14:paraId="67B27669">
      <w:pPr>
        <w:pStyle w:val="6"/>
        <w:jc w:val="both"/>
        <w:rPr>
          <w:rFonts w:ascii="Times New Roman" w:hAnsi="Times New Roman" w:cs="Times New Roman"/>
          <w:sz w:val="24"/>
          <w:szCs w:val="24"/>
        </w:rPr>
      </w:pPr>
    </w:p>
    <w:p w14:paraId="72EB2D63">
      <w:pPr>
        <w:pStyle w:val="6"/>
        <w:jc w:val="both"/>
        <w:rPr>
          <w:rFonts w:ascii="Times New Roman" w:hAnsi="Times New Roman" w:cs="Times New Roman"/>
          <w:sz w:val="24"/>
          <w:szCs w:val="24"/>
        </w:rPr>
      </w:pPr>
      <w:r>
        <w:rPr>
          <w:rFonts w:ascii="Times New Roman" w:hAnsi="Times New Roman" w:cs="Times New Roman"/>
          <w:sz w:val="24"/>
          <w:szCs w:val="24"/>
        </w:rPr>
        <w:t>&lt;Тема №&gt;: 4</w:t>
      </w:r>
    </w:p>
    <w:p w14:paraId="1F361B97">
      <w:pPr>
        <w:pStyle w:val="6"/>
        <w:jc w:val="both"/>
        <w:rPr>
          <w:rFonts w:ascii="Times New Roman" w:hAnsi="Times New Roman" w:cs="Times New Roman"/>
          <w:sz w:val="24"/>
          <w:szCs w:val="24"/>
        </w:rPr>
      </w:pPr>
      <w:r>
        <w:rPr>
          <w:rFonts w:ascii="Times New Roman" w:hAnsi="Times New Roman" w:cs="Times New Roman"/>
          <w:sz w:val="24"/>
          <w:szCs w:val="24"/>
        </w:rPr>
        <w:t>&lt;Тема&gt;: Лица, имеющие право совершать нотариальные действия. Требования, предъявляемые к лицу, желающему стать нотариусом.</w:t>
      </w:r>
    </w:p>
    <w:p w14:paraId="25F3532C">
      <w:pPr>
        <w:pStyle w:val="6"/>
        <w:jc w:val="both"/>
        <w:rPr>
          <w:rFonts w:ascii="Times New Roman" w:hAnsi="Times New Roman" w:cs="Times New Roman"/>
          <w:sz w:val="24"/>
          <w:szCs w:val="24"/>
        </w:rPr>
      </w:pPr>
    </w:p>
    <w:p w14:paraId="502601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FB89A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населенном пункте, расположенном на межселенной территории, где нет нотариуса, нотариальные действия совершают….</w:t>
      </w:r>
    </w:p>
    <w:p w14:paraId="245F820D">
      <w:pPr>
        <w:pStyle w:val="6"/>
        <w:jc w:val="both"/>
        <w:rPr>
          <w:rFonts w:ascii="Times New Roman" w:hAnsi="Times New Roman" w:cs="Times New Roman"/>
          <w:sz w:val="24"/>
          <w:szCs w:val="24"/>
        </w:rPr>
      </w:pPr>
      <w:r>
        <w:rPr>
          <w:rFonts w:ascii="Times New Roman" w:hAnsi="Times New Roman" w:cs="Times New Roman"/>
          <w:sz w:val="24"/>
          <w:szCs w:val="24"/>
        </w:rPr>
        <w:tab/>
      </w:r>
    </w:p>
    <w:p w14:paraId="42E585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ECF2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глава местной администрации поселения;</w:t>
      </w:r>
    </w:p>
    <w:p w14:paraId="0E9198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специально уполномоченное должностное лицо местного самоуправления поселения;</w:t>
      </w:r>
    </w:p>
    <w:p w14:paraId="77810A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уполномоченный сотрудник органов внутренних дел</w:t>
      </w:r>
    </w:p>
    <w:p w14:paraId="110CEF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глава местной администрации муниципального района и специально уполномоченное должностное лицо местного самоуправления муниципального района.</w:t>
      </w:r>
    </w:p>
    <w:p w14:paraId="1242AE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6CB619E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37 Основ законодательства Российской Федерации о нотариате</w:t>
      </w:r>
    </w:p>
    <w:p w14:paraId="0772A632">
      <w:pPr>
        <w:pStyle w:val="6"/>
        <w:jc w:val="both"/>
        <w:rPr>
          <w:rFonts w:ascii="Times New Roman" w:hAnsi="Times New Roman" w:cs="Times New Roman"/>
          <w:sz w:val="24"/>
          <w:szCs w:val="24"/>
        </w:rPr>
      </w:pPr>
    </w:p>
    <w:p w14:paraId="1B6572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0D8A5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Глава местной администрации и специально уполномоченные должностные лица местного самоуправления не вправе…</w:t>
      </w:r>
    </w:p>
    <w:p w14:paraId="7F897577">
      <w:pPr>
        <w:pStyle w:val="6"/>
        <w:jc w:val="both"/>
        <w:rPr>
          <w:rFonts w:ascii="Times New Roman" w:hAnsi="Times New Roman" w:cs="Times New Roman"/>
          <w:sz w:val="24"/>
          <w:szCs w:val="24"/>
        </w:rPr>
      </w:pPr>
      <w:r>
        <w:rPr>
          <w:rFonts w:ascii="Times New Roman" w:hAnsi="Times New Roman" w:cs="Times New Roman"/>
          <w:sz w:val="24"/>
          <w:szCs w:val="24"/>
        </w:rPr>
        <w:tab/>
      </w:r>
    </w:p>
    <w:p w14:paraId="3054F2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D532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удостоверять сделки;</w:t>
      </w:r>
    </w:p>
    <w:p w14:paraId="0E1B6E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удостоверять завещания;</w:t>
      </w:r>
    </w:p>
    <w:p w14:paraId="15A701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удостоверять доверенности;</w:t>
      </w:r>
    </w:p>
    <w:p w14:paraId="57F290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принимать меры по охране наследственного имущества и в случае необходимости управлению им;</w:t>
      </w:r>
    </w:p>
    <w:p w14:paraId="3AFBF9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свидетельствовать верность копий документов и выписок из них;</w:t>
      </w:r>
    </w:p>
    <w:p w14:paraId="77B090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обеспечивать доказательства;</w:t>
      </w:r>
    </w:p>
    <w:p w14:paraId="2FCB42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&lt;7&gt;: свидетельствовать подлинность подписи на документах;</w:t>
      </w:r>
    </w:p>
    <w:p w14:paraId="30ED94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&lt;8&gt;: удостоверять равнозначность документа на бумажном носителе электронному документу;</w:t>
      </w:r>
    </w:p>
    <w:p w14:paraId="633DAF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&lt;9&gt;: регистрировать уведомления о залоге движимого имущества.</w:t>
      </w:r>
    </w:p>
    <w:p w14:paraId="10C1A6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6, 9</w:t>
      </w:r>
    </w:p>
    <w:p w14:paraId="3CF7389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37 Основ законодательства Российской Федерации о нотариате</w:t>
      </w:r>
    </w:p>
    <w:p w14:paraId="197EE961">
      <w:pPr>
        <w:pStyle w:val="6"/>
        <w:jc w:val="both"/>
        <w:rPr>
          <w:rFonts w:ascii="Times New Roman" w:hAnsi="Times New Roman" w:cs="Times New Roman"/>
          <w:sz w:val="24"/>
          <w:szCs w:val="24"/>
        </w:rPr>
      </w:pPr>
    </w:p>
    <w:p w14:paraId="58AC5DAE">
      <w:pPr>
        <w:pStyle w:val="6"/>
        <w:jc w:val="both"/>
        <w:rPr>
          <w:rFonts w:ascii="Times New Roman" w:hAnsi="Times New Roman" w:cs="Times New Roman"/>
          <w:sz w:val="24"/>
          <w:szCs w:val="24"/>
        </w:rPr>
      </w:pPr>
    </w:p>
    <w:p w14:paraId="4720192E">
      <w:pPr>
        <w:pStyle w:val="6"/>
        <w:jc w:val="both"/>
        <w:rPr>
          <w:rFonts w:ascii="Times New Roman" w:hAnsi="Times New Roman" w:cs="Times New Roman"/>
          <w:sz w:val="24"/>
          <w:szCs w:val="24"/>
        </w:rPr>
      </w:pPr>
      <w:r>
        <w:rPr>
          <w:rFonts w:ascii="Times New Roman" w:hAnsi="Times New Roman" w:cs="Times New Roman"/>
          <w:sz w:val="24"/>
          <w:szCs w:val="24"/>
        </w:rPr>
        <w:t>&lt;Тема №&gt;: 5</w:t>
      </w:r>
    </w:p>
    <w:p w14:paraId="07400714">
      <w:pPr>
        <w:pStyle w:val="6"/>
        <w:jc w:val="both"/>
        <w:rPr>
          <w:rFonts w:ascii="Times New Roman" w:hAnsi="Times New Roman" w:cs="Times New Roman"/>
          <w:sz w:val="24"/>
          <w:szCs w:val="24"/>
        </w:rPr>
      </w:pPr>
      <w:r>
        <w:rPr>
          <w:rFonts w:ascii="Times New Roman" w:hAnsi="Times New Roman" w:cs="Times New Roman"/>
          <w:sz w:val="24"/>
          <w:szCs w:val="24"/>
        </w:rPr>
        <w:t>&lt;Тема&gt;: Права, обязанности, ответственность нотариуса, страхование деятельности нотариуса, занимающегося частной практикой. Гарантии нотариальной деятельности.</w:t>
      </w:r>
    </w:p>
    <w:p w14:paraId="02BB5C62">
      <w:pPr>
        <w:pStyle w:val="6"/>
        <w:jc w:val="both"/>
        <w:rPr>
          <w:rFonts w:ascii="Times New Roman" w:hAnsi="Times New Roman" w:cs="Times New Roman"/>
          <w:sz w:val="24"/>
          <w:szCs w:val="24"/>
        </w:rPr>
      </w:pPr>
    </w:p>
    <w:p w14:paraId="042567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37EC97F">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sz w:val="24"/>
          <w:szCs w:val="24"/>
        </w:rPr>
        <w:t>К нотариусу сельского поселения обратились за удостоверением договора ипотеки. Каким должен быть размер страховой суммы по договору страхования его гражданской ответственности?</w:t>
      </w:r>
    </w:p>
    <w:p w14:paraId="606C8FE5">
      <w:pPr>
        <w:pStyle w:val="6"/>
        <w:jc w:val="both"/>
        <w:rPr>
          <w:rFonts w:ascii="Times New Roman" w:hAnsi="Times New Roman" w:cs="Times New Roman"/>
          <w:sz w:val="24"/>
          <w:szCs w:val="24"/>
        </w:rPr>
      </w:pPr>
      <w:r>
        <w:rPr>
          <w:rFonts w:ascii="Times New Roman" w:hAnsi="Times New Roman" w:cs="Times New Roman"/>
          <w:sz w:val="24"/>
          <w:szCs w:val="24"/>
        </w:rPr>
        <w:tab/>
      </w:r>
    </w:p>
    <w:p w14:paraId="6DFCD9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A93FB6">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2 000 000 руб., в том числе 500 000 руб. как члена нотариальной палаты;</w:t>
      </w:r>
    </w:p>
    <w:p w14:paraId="02344039">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sz w:val="24"/>
          <w:szCs w:val="24"/>
        </w:rPr>
        <w:t xml:space="preserve"> 1 500 000 руб.;</w:t>
      </w:r>
    </w:p>
    <w:p w14:paraId="0986D925">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sz w:val="24"/>
          <w:szCs w:val="24"/>
        </w:rPr>
        <w:t xml:space="preserve"> 5 000 000 руб.;</w:t>
      </w:r>
    </w:p>
    <w:p w14:paraId="213ECF0C">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w:t>
      </w:r>
      <w:r>
        <w:rPr>
          <w:rFonts w:ascii="Times New Roman" w:hAnsi="Times New Roman"/>
          <w:sz w:val="24"/>
          <w:szCs w:val="24"/>
        </w:rPr>
        <w:t xml:space="preserve"> 10 000 000 руб. </w:t>
      </w:r>
    </w:p>
    <w:p w14:paraId="72F98DE0">
      <w:pPr>
        <w:pStyle w:val="6"/>
        <w:jc w:val="both"/>
        <w:rPr>
          <w:rFonts w:ascii="Times New Roman" w:hAnsi="Times New Roman" w:cs="Times New Roman"/>
          <w:sz w:val="24"/>
          <w:szCs w:val="24"/>
        </w:rPr>
      </w:pPr>
    </w:p>
    <w:p w14:paraId="51EE27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14F2F9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 Основ законодательства Российской Федерации о нотариате</w:t>
      </w:r>
    </w:p>
    <w:p w14:paraId="37B52905">
      <w:pPr>
        <w:pStyle w:val="6"/>
        <w:jc w:val="both"/>
        <w:rPr>
          <w:rFonts w:ascii="Times New Roman" w:hAnsi="Times New Roman" w:cs="Times New Roman"/>
          <w:sz w:val="24"/>
          <w:szCs w:val="24"/>
        </w:rPr>
      </w:pPr>
    </w:p>
    <w:p w14:paraId="11BB05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E1DC523">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sz w:val="24"/>
          <w:szCs w:val="24"/>
        </w:rPr>
        <w:t>Нотариус вправе…</w:t>
      </w:r>
    </w:p>
    <w:p w14:paraId="4FC9B863">
      <w:pPr>
        <w:pStyle w:val="6"/>
        <w:jc w:val="both"/>
        <w:rPr>
          <w:rFonts w:ascii="Times New Roman" w:hAnsi="Times New Roman" w:cs="Times New Roman"/>
          <w:sz w:val="24"/>
          <w:szCs w:val="24"/>
        </w:rPr>
      </w:pPr>
      <w:r>
        <w:rPr>
          <w:rFonts w:ascii="Times New Roman" w:hAnsi="Times New Roman" w:cs="Times New Roman"/>
          <w:sz w:val="24"/>
          <w:szCs w:val="24"/>
        </w:rPr>
        <w:tab/>
      </w:r>
    </w:p>
    <w:p w14:paraId="027FEE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3FB8F6">
      <w:pPr>
        <w:pStyle w:val="6"/>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заниматься предпринимательской деятельностью;</w:t>
      </w:r>
    </w:p>
    <w:p w14:paraId="13D250A9">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sz w:val="24"/>
          <w:szCs w:val="24"/>
        </w:rPr>
        <w:t>заниматься другой оплачиваемой деятельностью, за исключением преподавательской, научной или иной творческой деятельности;</w:t>
      </w:r>
    </w:p>
    <w:p w14:paraId="48B91977">
      <w:pPr>
        <w:pStyle w:val="6"/>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sz w:val="24"/>
          <w:szCs w:val="24"/>
        </w:rPr>
        <w:t>избираться и быть избранным в органы местного самоуправления, занимать выборные должности при осуществлении депутатской деятельности на непостоянной и безвозмездной основе;</w:t>
      </w:r>
    </w:p>
    <w:p w14:paraId="78993E5A">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 xml:space="preserve">                       &lt;4&gt;: </w:t>
      </w:r>
      <w:r>
        <w:rPr>
          <w:rFonts w:ascii="Times New Roman" w:hAnsi="Times New Roman"/>
          <w:sz w:val="24"/>
          <w:szCs w:val="24"/>
        </w:rPr>
        <w:t>оказывать посреднические услуги при заключении договоров.</w:t>
      </w:r>
    </w:p>
    <w:p w14:paraId="3144B1D2">
      <w:pPr>
        <w:autoSpaceDE w:val="0"/>
        <w:autoSpaceDN w:val="0"/>
        <w:adjustRightInd w:val="0"/>
        <w:spacing w:after="0" w:line="240" w:lineRule="auto"/>
        <w:jc w:val="both"/>
        <w:rPr>
          <w:rFonts w:ascii="Times New Roman" w:hAnsi="Times New Roman"/>
          <w:sz w:val="24"/>
          <w:szCs w:val="24"/>
        </w:rPr>
      </w:pPr>
    </w:p>
    <w:p w14:paraId="14795E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D17C6F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 Основ законодательства Российской Федерации о нотариате</w:t>
      </w:r>
    </w:p>
    <w:p w14:paraId="4FBF25CD">
      <w:pPr>
        <w:pStyle w:val="6"/>
        <w:jc w:val="both"/>
        <w:rPr>
          <w:rFonts w:ascii="Times New Roman" w:hAnsi="Times New Roman" w:cs="Times New Roman"/>
          <w:sz w:val="24"/>
          <w:szCs w:val="24"/>
        </w:rPr>
      </w:pPr>
    </w:p>
    <w:p w14:paraId="7CF58994">
      <w:pPr>
        <w:pStyle w:val="6"/>
        <w:jc w:val="both"/>
        <w:rPr>
          <w:rFonts w:ascii="Times New Roman" w:hAnsi="Times New Roman" w:cs="Times New Roman"/>
          <w:sz w:val="24"/>
          <w:szCs w:val="24"/>
        </w:rPr>
      </w:pPr>
    </w:p>
    <w:p w14:paraId="3ECA07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691303F">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sz w:val="24"/>
          <w:szCs w:val="24"/>
        </w:rPr>
        <w:t>Для каких работ нотариус может нанять работника по гражданско-правовому договору?</w:t>
      </w:r>
    </w:p>
    <w:p w14:paraId="03486C64">
      <w:pPr>
        <w:pStyle w:val="6"/>
        <w:jc w:val="both"/>
        <w:rPr>
          <w:rFonts w:ascii="Times New Roman" w:hAnsi="Times New Roman" w:cs="Times New Roman"/>
          <w:sz w:val="24"/>
          <w:szCs w:val="24"/>
        </w:rPr>
      </w:pPr>
      <w:r>
        <w:rPr>
          <w:rFonts w:ascii="Times New Roman" w:hAnsi="Times New Roman" w:cs="Times New Roman"/>
          <w:sz w:val="24"/>
          <w:szCs w:val="24"/>
        </w:rPr>
        <w:tab/>
      </w:r>
    </w:p>
    <w:p w14:paraId="2E733B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03374A">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для сбора необходимой информации при совершении нотариальных действий;</w:t>
      </w:r>
    </w:p>
    <w:p w14:paraId="70564344">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sz w:val="24"/>
          <w:szCs w:val="24"/>
        </w:rPr>
        <w:t>для ведения бухгалтерского учета и отчетности в фонды в отношении нанятых работников;</w:t>
      </w:r>
    </w:p>
    <w:p w14:paraId="1770C003">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sz w:val="24"/>
          <w:szCs w:val="24"/>
        </w:rPr>
        <w:t>для обработки нотариального архива;</w:t>
      </w:r>
    </w:p>
    <w:p w14:paraId="67FF2CB3">
      <w:pPr>
        <w:pStyle w:val="6"/>
        <w:jc w:val="both"/>
        <w:rPr>
          <w:rFonts w:ascii="Times New Roman" w:hAnsi="Times New Roman" w:cs="Times New Roman"/>
          <w:sz w:val="24"/>
          <w:szCs w:val="24"/>
        </w:rPr>
      </w:pPr>
    </w:p>
    <w:p w14:paraId="2F8365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09E955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19.2 Основ законодательства Российской Федерации о нотариате</w:t>
      </w:r>
    </w:p>
    <w:p w14:paraId="0EA7D760">
      <w:pPr>
        <w:pStyle w:val="6"/>
        <w:jc w:val="both"/>
        <w:rPr>
          <w:rFonts w:ascii="Times New Roman" w:hAnsi="Times New Roman" w:cs="Times New Roman"/>
          <w:sz w:val="24"/>
          <w:szCs w:val="24"/>
        </w:rPr>
      </w:pPr>
    </w:p>
    <w:p w14:paraId="7071C096">
      <w:pPr>
        <w:pStyle w:val="6"/>
        <w:jc w:val="both"/>
        <w:rPr>
          <w:rFonts w:ascii="Times New Roman" w:hAnsi="Times New Roman" w:cs="Times New Roman"/>
          <w:sz w:val="24"/>
          <w:szCs w:val="24"/>
        </w:rPr>
      </w:pPr>
    </w:p>
    <w:p w14:paraId="1F8738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E811F9E">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sz w:val="24"/>
          <w:szCs w:val="24"/>
        </w:rPr>
        <w:t>Нотариус не вправе совершать нотариальные действия…</w:t>
      </w:r>
    </w:p>
    <w:p w14:paraId="7D897594">
      <w:pPr>
        <w:pStyle w:val="6"/>
        <w:jc w:val="both"/>
        <w:rPr>
          <w:rFonts w:ascii="Times New Roman" w:hAnsi="Times New Roman" w:cs="Times New Roman"/>
          <w:sz w:val="24"/>
          <w:szCs w:val="24"/>
        </w:rPr>
      </w:pPr>
    </w:p>
    <w:p w14:paraId="04E462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C89A81">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от имени и на имя нотариуса, работающего в том же нотариальном округе; на свое имя и от своего имени;</w:t>
      </w:r>
    </w:p>
    <w:p w14:paraId="7929AFF1">
      <w:pPr>
        <w:autoSpaceDE w:val="0"/>
        <w:autoSpaceDN w:val="0"/>
        <w:adjustRightInd w:val="0"/>
        <w:spacing w:after="0" w:line="240" w:lineRule="auto"/>
        <w:ind w:left="708" w:firstLine="708"/>
        <w:jc w:val="both"/>
        <w:rPr>
          <w:rFonts w:ascii="Times New Roman" w:hAnsi="Times New Roman"/>
          <w:sz w:val="24"/>
          <w:szCs w:val="24"/>
        </w:rPr>
      </w:pPr>
      <w:r>
        <w:rPr>
          <w:rFonts w:ascii="Times New Roman" w:hAnsi="Times New Roman" w:cs="Times New Roman"/>
          <w:sz w:val="24"/>
          <w:szCs w:val="24"/>
        </w:rPr>
        <w:t>&lt;2&gt;:</w:t>
      </w:r>
      <w:r>
        <w:rPr>
          <w:rFonts w:ascii="Times New Roman" w:hAnsi="Times New Roman"/>
          <w:sz w:val="24"/>
          <w:szCs w:val="24"/>
        </w:rPr>
        <w:t xml:space="preserve"> на свое имя и от своего имени; </w:t>
      </w:r>
    </w:p>
    <w:p w14:paraId="6D069B51">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sz w:val="24"/>
          <w:szCs w:val="24"/>
        </w:rPr>
        <w:t>от имени сотрудника нотариальной конторы;</w:t>
      </w:r>
    </w:p>
    <w:p w14:paraId="7EB906A9">
      <w:pPr>
        <w:autoSpaceDE w:val="0"/>
        <w:autoSpaceDN w:val="0"/>
        <w:adjustRightInd w:val="0"/>
        <w:spacing w:after="0" w:line="240" w:lineRule="auto"/>
        <w:ind w:left="708" w:firstLine="708"/>
        <w:jc w:val="both"/>
        <w:rPr>
          <w:rFonts w:ascii="Times New Roman" w:hAnsi="Times New Roman"/>
          <w:sz w:val="24"/>
          <w:szCs w:val="24"/>
        </w:rPr>
      </w:pPr>
      <w:r>
        <w:rPr>
          <w:rFonts w:ascii="Times New Roman" w:hAnsi="Times New Roman" w:cs="Times New Roman"/>
          <w:sz w:val="24"/>
          <w:szCs w:val="24"/>
        </w:rPr>
        <w:t>&lt;4&gt;: от</w:t>
      </w:r>
      <w:r>
        <w:rPr>
          <w:rFonts w:ascii="Times New Roman" w:hAnsi="Times New Roman"/>
          <w:sz w:val="24"/>
          <w:szCs w:val="24"/>
        </w:rPr>
        <w:t xml:space="preserve"> имени сотрудника</w:t>
      </w:r>
      <w:r>
        <w:rPr>
          <w:rFonts w:ascii="Times New Roman" w:hAnsi="Times New Roman" w:cs="Times New Roman"/>
          <w:sz w:val="24"/>
          <w:szCs w:val="24"/>
        </w:rPr>
        <w:t>.</w:t>
      </w:r>
    </w:p>
    <w:p w14:paraId="7E91E1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856AE6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47 Основ законодательства Российской Федерации о нотариате</w:t>
      </w:r>
    </w:p>
    <w:p w14:paraId="5FCCDD2F">
      <w:pPr>
        <w:pStyle w:val="6"/>
        <w:jc w:val="both"/>
        <w:rPr>
          <w:rFonts w:ascii="Times New Roman" w:hAnsi="Times New Roman" w:cs="Times New Roman"/>
          <w:sz w:val="24"/>
          <w:szCs w:val="24"/>
        </w:rPr>
      </w:pPr>
    </w:p>
    <w:p w14:paraId="11D3E985">
      <w:pPr>
        <w:pStyle w:val="6"/>
        <w:jc w:val="both"/>
        <w:rPr>
          <w:rFonts w:ascii="Times New Roman" w:hAnsi="Times New Roman" w:cs="Times New Roman"/>
          <w:sz w:val="24"/>
          <w:szCs w:val="24"/>
        </w:rPr>
      </w:pPr>
    </w:p>
    <w:p w14:paraId="01F46894">
      <w:pPr>
        <w:pStyle w:val="6"/>
        <w:jc w:val="both"/>
        <w:rPr>
          <w:rFonts w:ascii="Times New Roman" w:hAnsi="Times New Roman" w:cs="Times New Roman"/>
          <w:sz w:val="24"/>
          <w:szCs w:val="24"/>
        </w:rPr>
      </w:pPr>
      <w:r>
        <w:rPr>
          <w:rFonts w:ascii="Times New Roman" w:hAnsi="Times New Roman" w:cs="Times New Roman"/>
          <w:sz w:val="24"/>
          <w:szCs w:val="24"/>
        </w:rPr>
        <w:t>&lt;Тема №&gt;: 6</w:t>
      </w:r>
    </w:p>
    <w:p w14:paraId="6F558541">
      <w:pPr>
        <w:pStyle w:val="6"/>
        <w:jc w:val="both"/>
        <w:rPr>
          <w:rFonts w:ascii="Times New Roman" w:hAnsi="Times New Roman" w:cs="Times New Roman"/>
          <w:sz w:val="24"/>
          <w:szCs w:val="24"/>
        </w:rPr>
      </w:pPr>
      <w:r>
        <w:rPr>
          <w:rFonts w:ascii="Times New Roman" w:hAnsi="Times New Roman" w:cs="Times New Roman"/>
          <w:sz w:val="24"/>
          <w:szCs w:val="24"/>
        </w:rPr>
        <w:t>&lt;Тема&gt;: Система, регистрация и публично-правовые функции нотариальных палат.</w:t>
      </w:r>
    </w:p>
    <w:p w14:paraId="48A9AA5C">
      <w:pPr>
        <w:pStyle w:val="6"/>
        <w:jc w:val="both"/>
        <w:rPr>
          <w:rFonts w:ascii="Times New Roman" w:hAnsi="Times New Roman" w:cs="Times New Roman"/>
          <w:sz w:val="24"/>
          <w:szCs w:val="24"/>
        </w:rPr>
      </w:pPr>
    </w:p>
    <w:p w14:paraId="0FE845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0796D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Органами нотариальной палаты являются…</w:t>
      </w:r>
    </w:p>
    <w:p w14:paraId="12D76BEF">
      <w:pPr>
        <w:pStyle w:val="6"/>
        <w:jc w:val="both"/>
        <w:rPr>
          <w:rFonts w:ascii="Times New Roman" w:hAnsi="Times New Roman" w:cs="Times New Roman"/>
          <w:sz w:val="24"/>
          <w:szCs w:val="24"/>
        </w:rPr>
      </w:pPr>
      <w:r>
        <w:rPr>
          <w:rFonts w:ascii="Times New Roman" w:hAnsi="Times New Roman" w:cs="Times New Roman"/>
          <w:sz w:val="24"/>
          <w:szCs w:val="24"/>
        </w:rPr>
        <w:tab/>
      </w:r>
    </w:p>
    <w:p w14:paraId="20A168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78F5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президент нотариальной палаты;</w:t>
      </w:r>
    </w:p>
    <w:p w14:paraId="525104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общее собрание членов нотариальной палаты;</w:t>
      </w:r>
    </w:p>
    <w:p w14:paraId="7E4E6B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структурные отделы нотариальной палаты;</w:t>
      </w:r>
    </w:p>
    <w:p w14:paraId="080214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ревизионная комиссия нотариальной палаты;</w:t>
      </w:r>
    </w:p>
    <w:p w14:paraId="1F5F21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нотариус – член нотариальной палаты;</w:t>
      </w:r>
    </w:p>
    <w:p w14:paraId="6FF671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правление нотариальной палаты.</w:t>
      </w:r>
    </w:p>
    <w:p w14:paraId="6BBFED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 6</w:t>
      </w:r>
    </w:p>
    <w:p w14:paraId="7459BB38">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26 Основ законодательства </w:t>
      </w:r>
      <w:bookmarkStart w:id="1" w:name="_Hlk481677367"/>
      <w:r>
        <w:rPr>
          <w:rFonts w:ascii="Times New Roman" w:hAnsi="Times New Roman" w:cs="Times New Roman"/>
          <w:sz w:val="24"/>
          <w:szCs w:val="24"/>
        </w:rPr>
        <w:t xml:space="preserve">Российской Федерации </w:t>
      </w:r>
      <w:bookmarkEnd w:id="1"/>
      <w:r>
        <w:rPr>
          <w:rFonts w:ascii="Times New Roman" w:hAnsi="Times New Roman" w:cs="Times New Roman"/>
          <w:sz w:val="24"/>
          <w:szCs w:val="24"/>
        </w:rPr>
        <w:t>о нотариате</w:t>
      </w:r>
    </w:p>
    <w:p w14:paraId="0799F35C">
      <w:pPr>
        <w:pStyle w:val="6"/>
        <w:jc w:val="both"/>
        <w:rPr>
          <w:rFonts w:ascii="Times New Roman" w:hAnsi="Times New Roman" w:cs="Times New Roman"/>
          <w:sz w:val="24"/>
          <w:szCs w:val="24"/>
        </w:rPr>
      </w:pPr>
    </w:p>
    <w:p w14:paraId="104FDB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56B59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Высшим органом нотариальной палаты субъекта Российской Федерации является…</w:t>
      </w:r>
    </w:p>
    <w:p w14:paraId="67F922FC">
      <w:pPr>
        <w:pStyle w:val="6"/>
        <w:jc w:val="both"/>
        <w:rPr>
          <w:rFonts w:ascii="Times New Roman" w:hAnsi="Times New Roman" w:cs="Times New Roman"/>
          <w:sz w:val="24"/>
          <w:szCs w:val="24"/>
        </w:rPr>
      </w:pPr>
      <w:r>
        <w:rPr>
          <w:rFonts w:ascii="Times New Roman" w:hAnsi="Times New Roman" w:cs="Times New Roman"/>
          <w:sz w:val="24"/>
          <w:szCs w:val="24"/>
        </w:rPr>
        <w:tab/>
      </w:r>
    </w:p>
    <w:p w14:paraId="418B48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1667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президент нотариальной палаты;</w:t>
      </w:r>
    </w:p>
    <w:p w14:paraId="3E69C3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общее собрание членов нотариальной палаты;</w:t>
      </w:r>
    </w:p>
    <w:p w14:paraId="14D207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правление нотариальной палаты;</w:t>
      </w:r>
    </w:p>
    <w:p w14:paraId="33CA22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ревизионная комиссия нотариальной палаты.</w:t>
      </w:r>
    </w:p>
    <w:p w14:paraId="2F40C6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C0A368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26 Основ законодательства Российской Федерации о нотариате</w:t>
      </w:r>
    </w:p>
    <w:p w14:paraId="609FFF4D">
      <w:pPr>
        <w:pStyle w:val="6"/>
        <w:jc w:val="both"/>
        <w:rPr>
          <w:rFonts w:ascii="Times New Roman" w:hAnsi="Times New Roman" w:cs="Times New Roman"/>
          <w:sz w:val="24"/>
          <w:szCs w:val="24"/>
        </w:rPr>
      </w:pPr>
    </w:p>
    <w:p w14:paraId="34674C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5BEF6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Устав нотариальной палаты принимается…</w:t>
      </w:r>
    </w:p>
    <w:p w14:paraId="4E8E16E1">
      <w:pPr>
        <w:pStyle w:val="6"/>
        <w:jc w:val="both"/>
        <w:rPr>
          <w:rFonts w:ascii="Times New Roman" w:hAnsi="Times New Roman" w:cs="Times New Roman"/>
          <w:sz w:val="24"/>
          <w:szCs w:val="24"/>
        </w:rPr>
      </w:pPr>
      <w:r>
        <w:rPr>
          <w:rFonts w:ascii="Times New Roman" w:hAnsi="Times New Roman" w:cs="Times New Roman"/>
          <w:sz w:val="24"/>
          <w:szCs w:val="24"/>
        </w:rPr>
        <w:tab/>
      </w:r>
    </w:p>
    <w:p w14:paraId="75B0F2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2184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правлением нотариальной палаты;</w:t>
      </w:r>
    </w:p>
    <w:p w14:paraId="6F7BE1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общим собранием членов нотариальной палаты;</w:t>
      </w:r>
    </w:p>
    <w:p w14:paraId="607B4E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общим собранием членов нотариальной палаты по согласованию с территориальным органом юстиции.</w:t>
      </w:r>
    </w:p>
    <w:p w14:paraId="6419ED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4ED9CC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24 Основ законодательства Российской Федерации о нотариате</w:t>
      </w:r>
    </w:p>
    <w:p w14:paraId="468A6101">
      <w:pPr>
        <w:pStyle w:val="6"/>
        <w:jc w:val="both"/>
        <w:rPr>
          <w:rFonts w:ascii="Times New Roman" w:hAnsi="Times New Roman" w:cs="Times New Roman"/>
          <w:sz w:val="24"/>
          <w:szCs w:val="24"/>
        </w:rPr>
      </w:pPr>
    </w:p>
    <w:p w14:paraId="7AAE32D9">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4</w:t>
      </w:r>
    </w:p>
    <w:p w14:paraId="11B718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Членом нотариальной палаты субъекта Российской Федерации может быть…</w:t>
      </w:r>
    </w:p>
    <w:p w14:paraId="2FBDC4B8">
      <w:pPr>
        <w:pStyle w:val="6"/>
        <w:jc w:val="both"/>
        <w:rPr>
          <w:rFonts w:ascii="Times New Roman" w:hAnsi="Times New Roman" w:cs="Times New Roman"/>
          <w:sz w:val="24"/>
          <w:szCs w:val="24"/>
        </w:rPr>
      </w:pPr>
      <w:r>
        <w:rPr>
          <w:rFonts w:ascii="Times New Roman" w:hAnsi="Times New Roman" w:cs="Times New Roman"/>
          <w:sz w:val="24"/>
          <w:szCs w:val="24"/>
        </w:rPr>
        <w:tab/>
      </w:r>
    </w:p>
    <w:p w14:paraId="4A09DD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38B0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лицо, сдавшее квалификационный экзамен;</w:t>
      </w:r>
    </w:p>
    <w:p w14:paraId="3853FD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 занимающийся частной практикой;</w:t>
      </w:r>
    </w:p>
    <w:p w14:paraId="66CDC3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стажер нотариуса;</w:t>
      </w:r>
    </w:p>
    <w:p w14:paraId="7FCE54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нотариус, работающий в государственной нотариальной конторе.</w:t>
      </w:r>
    </w:p>
    <w:p w14:paraId="118F3B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0E15C50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24 Основ законодательства Российской Федерации о нотариате.</w:t>
      </w:r>
    </w:p>
    <w:p w14:paraId="61D7AA3E">
      <w:pPr>
        <w:pStyle w:val="6"/>
        <w:jc w:val="both"/>
        <w:rPr>
          <w:rFonts w:ascii="Times New Roman" w:hAnsi="Times New Roman" w:cs="Times New Roman"/>
          <w:sz w:val="24"/>
          <w:szCs w:val="24"/>
        </w:rPr>
      </w:pPr>
    </w:p>
    <w:p w14:paraId="4C55F5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9D08C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Кем определяется порядок изменения территории деятельности нотариуса?</w:t>
      </w:r>
    </w:p>
    <w:p w14:paraId="6EF2CBCC">
      <w:pPr>
        <w:pStyle w:val="6"/>
        <w:jc w:val="both"/>
        <w:rPr>
          <w:rFonts w:ascii="Times New Roman" w:hAnsi="Times New Roman" w:cs="Times New Roman"/>
          <w:sz w:val="24"/>
          <w:szCs w:val="24"/>
        </w:rPr>
      </w:pPr>
      <w:r>
        <w:rPr>
          <w:rFonts w:ascii="Times New Roman" w:hAnsi="Times New Roman" w:cs="Times New Roman"/>
          <w:sz w:val="24"/>
          <w:szCs w:val="24"/>
        </w:rPr>
        <w:tab/>
      </w:r>
    </w:p>
    <w:p w14:paraId="655280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AB18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федеральным органом юстиции;</w:t>
      </w:r>
    </w:p>
    <w:p w14:paraId="6DF092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Федеральной нотариальной палатой;</w:t>
      </w:r>
    </w:p>
    <w:p w14:paraId="069157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федеральным органом юстиции совместно c Федеральной нотариальной палатой;</w:t>
      </w:r>
    </w:p>
    <w:p w14:paraId="28FE88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территориальным органом юстиции.</w:t>
      </w:r>
    </w:p>
    <w:p w14:paraId="7F5D0E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C03B6D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13 Основ законодательства Российской Федерации о нотариате</w:t>
      </w:r>
    </w:p>
    <w:p w14:paraId="3D1F1AD1">
      <w:pPr>
        <w:pStyle w:val="6"/>
        <w:jc w:val="both"/>
        <w:rPr>
          <w:rFonts w:ascii="Times New Roman" w:hAnsi="Times New Roman" w:cs="Times New Roman"/>
          <w:sz w:val="24"/>
          <w:szCs w:val="24"/>
        </w:rPr>
      </w:pPr>
    </w:p>
    <w:p w14:paraId="6DA51E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52849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Размер членских взносов и других платежей членов нотариальной палаты определяется общим собранием…</w:t>
      </w:r>
    </w:p>
    <w:p w14:paraId="17B8CC8E">
      <w:pPr>
        <w:pStyle w:val="6"/>
        <w:jc w:val="both"/>
        <w:rPr>
          <w:rFonts w:ascii="Times New Roman" w:hAnsi="Times New Roman" w:cs="Times New Roman"/>
          <w:sz w:val="24"/>
          <w:szCs w:val="24"/>
        </w:rPr>
      </w:pPr>
      <w:r>
        <w:rPr>
          <w:rFonts w:ascii="Times New Roman" w:hAnsi="Times New Roman" w:cs="Times New Roman"/>
          <w:sz w:val="24"/>
          <w:szCs w:val="24"/>
        </w:rPr>
        <w:tab/>
      </w:r>
    </w:p>
    <w:p w14:paraId="583082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DA72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ежегодно;</w:t>
      </w:r>
    </w:p>
    <w:p w14:paraId="56A3FC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одновременно с утверждением сметы расходов и доходов на очередной финансовый год;</w:t>
      </w:r>
    </w:p>
    <w:p w14:paraId="1D3E4D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 срок полномочий президента палаты;</w:t>
      </w:r>
    </w:p>
    <w:p w14:paraId="6E5490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реже чем один раз в два года.</w:t>
      </w:r>
    </w:p>
    <w:p w14:paraId="0F4CB9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9A1F17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27 Основ законодательства Российской Федерации о нотариате</w:t>
      </w:r>
    </w:p>
    <w:p w14:paraId="471ABEE2">
      <w:pPr>
        <w:pStyle w:val="6"/>
        <w:jc w:val="both"/>
        <w:rPr>
          <w:rFonts w:ascii="Times New Roman" w:hAnsi="Times New Roman" w:cs="Times New Roman"/>
          <w:sz w:val="24"/>
          <w:szCs w:val="24"/>
        </w:rPr>
      </w:pPr>
    </w:p>
    <w:p w14:paraId="02EA02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B6AA3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Минимальный размер членских взносов членов Федеральной нотариальной палаты составляет от валового дохода нотариусов членов нотариальной палаты субъекта…</w:t>
      </w:r>
    </w:p>
    <w:p w14:paraId="4EA2CD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5621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1,75%;</w:t>
      </w:r>
    </w:p>
    <w:p w14:paraId="063706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0,5 %;</w:t>
      </w:r>
    </w:p>
    <w:p w14:paraId="7F3A0E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1%;</w:t>
      </w:r>
    </w:p>
    <w:p w14:paraId="3A0784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1,5 %.</w:t>
      </w:r>
    </w:p>
    <w:p w14:paraId="5CA6D2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4CAD00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32 Основ законодательства Российской Федерации о нотариат</w:t>
      </w:r>
    </w:p>
    <w:p w14:paraId="2E20EDA8">
      <w:pPr>
        <w:pStyle w:val="6"/>
        <w:jc w:val="both"/>
        <w:rPr>
          <w:rFonts w:ascii="Times New Roman" w:hAnsi="Times New Roman" w:cs="Times New Roman"/>
          <w:sz w:val="24"/>
          <w:szCs w:val="24"/>
        </w:rPr>
      </w:pPr>
    </w:p>
    <w:p w14:paraId="05C42CDC">
      <w:pPr>
        <w:pStyle w:val="6"/>
        <w:jc w:val="both"/>
        <w:rPr>
          <w:rFonts w:ascii="Times New Roman" w:hAnsi="Times New Roman" w:cs="Times New Roman"/>
          <w:sz w:val="24"/>
          <w:szCs w:val="24"/>
        </w:rPr>
      </w:pPr>
      <w:r>
        <w:rPr>
          <w:rFonts w:ascii="Times New Roman" w:hAnsi="Times New Roman" w:cs="Times New Roman"/>
          <w:sz w:val="24"/>
          <w:szCs w:val="24"/>
        </w:rPr>
        <w:t>&lt;Тема №&gt;: 7</w:t>
      </w:r>
    </w:p>
    <w:p w14:paraId="7C74EF62">
      <w:pPr>
        <w:pStyle w:val="6"/>
        <w:jc w:val="both"/>
        <w:rPr>
          <w:rFonts w:ascii="Times New Roman" w:hAnsi="Times New Roman" w:cs="Times New Roman"/>
          <w:sz w:val="24"/>
          <w:szCs w:val="24"/>
        </w:rPr>
      </w:pPr>
      <w:r>
        <w:rPr>
          <w:rFonts w:ascii="Times New Roman" w:hAnsi="Times New Roman" w:cs="Times New Roman"/>
          <w:sz w:val="24"/>
          <w:szCs w:val="24"/>
        </w:rPr>
        <w:t>&lt;Тема&gt;: Федеральная нотариальная палата: понятие, компетенция.</w:t>
      </w:r>
    </w:p>
    <w:p w14:paraId="7C650C44">
      <w:pPr>
        <w:pStyle w:val="6"/>
        <w:jc w:val="both"/>
        <w:rPr>
          <w:rFonts w:ascii="Times New Roman" w:hAnsi="Times New Roman" w:cs="Times New Roman"/>
          <w:sz w:val="24"/>
          <w:szCs w:val="24"/>
        </w:rPr>
      </w:pPr>
    </w:p>
    <w:p w14:paraId="20245A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46313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Устав Федеральной нотариальной палаты регистрируется в порядке, установленном…</w:t>
      </w:r>
    </w:p>
    <w:p w14:paraId="23D14CA8">
      <w:pPr>
        <w:pStyle w:val="6"/>
        <w:jc w:val="both"/>
        <w:rPr>
          <w:rFonts w:ascii="Times New Roman" w:hAnsi="Times New Roman" w:cs="Times New Roman"/>
          <w:sz w:val="24"/>
          <w:szCs w:val="24"/>
        </w:rPr>
      </w:pPr>
      <w:r>
        <w:rPr>
          <w:rFonts w:ascii="Times New Roman" w:hAnsi="Times New Roman" w:cs="Times New Roman"/>
          <w:sz w:val="24"/>
          <w:szCs w:val="24"/>
        </w:rPr>
        <w:tab/>
      </w:r>
    </w:p>
    <w:p w14:paraId="7A9965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A1C7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для регистрации уставов общественных объединений;</w:t>
      </w:r>
    </w:p>
    <w:p w14:paraId="26B8D2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для регистрации юридических лиц;</w:t>
      </w:r>
    </w:p>
    <w:p w14:paraId="3C08D8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законодательством о нотариате;</w:t>
      </w:r>
    </w:p>
    <w:p w14:paraId="6DFD63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для регистрации коммерческих организаций.</w:t>
      </w:r>
    </w:p>
    <w:p w14:paraId="1A5654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0DD3C7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29 Основ законодательства о нотариате</w:t>
      </w:r>
    </w:p>
    <w:p w14:paraId="0D3B1C93">
      <w:pPr>
        <w:pStyle w:val="6"/>
        <w:jc w:val="both"/>
        <w:rPr>
          <w:rFonts w:ascii="Times New Roman" w:hAnsi="Times New Roman" w:cs="Times New Roman"/>
          <w:sz w:val="24"/>
          <w:szCs w:val="24"/>
        </w:rPr>
      </w:pPr>
    </w:p>
    <w:p w14:paraId="492820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2E1C6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Для избрания Президента Федеральной нотариальной палаты необходимо...</w:t>
      </w:r>
    </w:p>
    <w:p w14:paraId="23AF79D1">
      <w:pPr>
        <w:pStyle w:val="6"/>
        <w:jc w:val="both"/>
        <w:rPr>
          <w:rFonts w:ascii="Times New Roman" w:hAnsi="Times New Roman" w:cs="Times New Roman"/>
          <w:sz w:val="24"/>
          <w:szCs w:val="24"/>
        </w:rPr>
      </w:pPr>
      <w:r>
        <w:rPr>
          <w:rFonts w:ascii="Times New Roman" w:hAnsi="Times New Roman" w:cs="Times New Roman"/>
          <w:sz w:val="24"/>
          <w:szCs w:val="24"/>
        </w:rPr>
        <w:tab/>
      </w:r>
    </w:p>
    <w:p w14:paraId="5CF5E5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67BC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участие не менее 2/3 от общего числа представителей нотариальных палат и 75% голосов представителей;</w:t>
      </w:r>
    </w:p>
    <w:p w14:paraId="7122B6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участие более 50% от общего числа представителей нотариальных палат и 2/3 голосов;</w:t>
      </w:r>
    </w:p>
    <w:p w14:paraId="0D1D79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участие не менее 2/3 от общего числа представителей нотариальных палат и более 50% голосов;</w:t>
      </w:r>
    </w:p>
    <w:p w14:paraId="6609D9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участие более? от общего числа представителей нотариальных палат и более 50% голосов.</w:t>
      </w:r>
    </w:p>
    <w:p w14:paraId="4C3646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0BA55CE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31 Основ законодательства Российской Федерации о нотариате</w:t>
      </w:r>
    </w:p>
    <w:p w14:paraId="6E20E580">
      <w:pPr>
        <w:pStyle w:val="6"/>
        <w:jc w:val="both"/>
        <w:rPr>
          <w:rFonts w:ascii="Times New Roman" w:hAnsi="Times New Roman" w:cs="Times New Roman"/>
          <w:sz w:val="24"/>
          <w:szCs w:val="24"/>
        </w:rPr>
      </w:pPr>
    </w:p>
    <w:p w14:paraId="00A8565A">
      <w:pPr>
        <w:pStyle w:val="6"/>
        <w:jc w:val="both"/>
        <w:rPr>
          <w:rFonts w:ascii="Times New Roman" w:hAnsi="Times New Roman" w:cs="Times New Roman"/>
          <w:sz w:val="24"/>
          <w:szCs w:val="24"/>
        </w:rPr>
      </w:pPr>
    </w:p>
    <w:p w14:paraId="378574DA">
      <w:pPr>
        <w:pStyle w:val="6"/>
        <w:jc w:val="both"/>
        <w:rPr>
          <w:rFonts w:ascii="Times New Roman" w:hAnsi="Times New Roman" w:cs="Times New Roman"/>
          <w:sz w:val="24"/>
          <w:szCs w:val="24"/>
        </w:rPr>
      </w:pPr>
      <w:r>
        <w:rPr>
          <w:rFonts w:ascii="Times New Roman" w:hAnsi="Times New Roman" w:cs="Times New Roman"/>
          <w:sz w:val="24"/>
          <w:szCs w:val="24"/>
        </w:rPr>
        <w:t>&lt;Тема №&gt;: 8</w:t>
      </w:r>
    </w:p>
    <w:p w14:paraId="48963042">
      <w:pPr>
        <w:pStyle w:val="6"/>
        <w:jc w:val="both"/>
        <w:rPr>
          <w:rFonts w:ascii="Times New Roman" w:hAnsi="Times New Roman" w:cs="Times New Roman"/>
          <w:sz w:val="24"/>
          <w:szCs w:val="24"/>
        </w:rPr>
      </w:pPr>
      <w:r>
        <w:rPr>
          <w:rFonts w:ascii="Times New Roman" w:hAnsi="Times New Roman" w:cs="Times New Roman"/>
          <w:sz w:val="24"/>
          <w:szCs w:val="24"/>
        </w:rPr>
        <w:t>&lt;Тема&gt;: Кодекс профессиональной этики нотариусов в Российской Федерации. Порядок привлечения нотариуса к дисциплинарной ответственности.</w:t>
      </w:r>
    </w:p>
    <w:p w14:paraId="79553C74">
      <w:pPr>
        <w:pStyle w:val="6"/>
        <w:jc w:val="both"/>
        <w:rPr>
          <w:rFonts w:ascii="Times New Roman" w:hAnsi="Times New Roman" w:cs="Times New Roman"/>
          <w:sz w:val="24"/>
          <w:szCs w:val="24"/>
        </w:rPr>
      </w:pPr>
    </w:p>
    <w:p w14:paraId="2FFF15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79B75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Кодекс профессиональной этики нотариусов в Российской Федерации устанавливает требования для…</w:t>
      </w:r>
    </w:p>
    <w:p w14:paraId="37CCC7C0">
      <w:pPr>
        <w:pStyle w:val="6"/>
        <w:jc w:val="both"/>
        <w:rPr>
          <w:rFonts w:ascii="Times New Roman" w:hAnsi="Times New Roman" w:cs="Times New Roman"/>
          <w:sz w:val="24"/>
          <w:szCs w:val="24"/>
        </w:rPr>
      </w:pPr>
      <w:r>
        <w:rPr>
          <w:rFonts w:ascii="Times New Roman" w:hAnsi="Times New Roman" w:cs="Times New Roman"/>
          <w:sz w:val="24"/>
          <w:szCs w:val="24"/>
        </w:rPr>
        <w:tab/>
      </w:r>
    </w:p>
    <w:p w14:paraId="52271B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9B60C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нотариусов;</w:t>
      </w:r>
    </w:p>
    <w:p w14:paraId="0A9C99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 замещающих нотариусов;</w:t>
      </w:r>
    </w:p>
    <w:p w14:paraId="39ACD4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работников нотариальной палаты субъекта Российской Федерации;</w:t>
      </w:r>
    </w:p>
    <w:p w14:paraId="49B5FA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стажеров нотариусов.</w:t>
      </w:r>
    </w:p>
    <w:p w14:paraId="631C72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62C6B64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6.1. Основ законодательства Российской Федерации о нотариате</w:t>
      </w:r>
    </w:p>
    <w:p w14:paraId="4408F02B">
      <w:pPr>
        <w:pStyle w:val="6"/>
        <w:jc w:val="both"/>
        <w:rPr>
          <w:rFonts w:ascii="Times New Roman" w:hAnsi="Times New Roman" w:cs="Times New Roman"/>
          <w:sz w:val="24"/>
          <w:szCs w:val="24"/>
        </w:rPr>
      </w:pPr>
    </w:p>
    <w:p w14:paraId="0CBF4366">
      <w:pPr>
        <w:pStyle w:val="6"/>
        <w:jc w:val="both"/>
        <w:rPr>
          <w:rFonts w:ascii="Times New Roman" w:hAnsi="Times New Roman" w:cs="Times New Roman"/>
          <w:sz w:val="24"/>
          <w:szCs w:val="24"/>
        </w:rPr>
      </w:pPr>
    </w:p>
    <w:p w14:paraId="21D4BEC4">
      <w:pPr>
        <w:pStyle w:val="6"/>
        <w:jc w:val="both"/>
        <w:rPr>
          <w:rFonts w:ascii="Times New Roman" w:hAnsi="Times New Roman" w:cs="Times New Roman"/>
          <w:sz w:val="24"/>
          <w:szCs w:val="24"/>
        </w:rPr>
      </w:pPr>
      <w:r>
        <w:rPr>
          <w:rFonts w:ascii="Times New Roman" w:hAnsi="Times New Roman" w:cs="Times New Roman"/>
          <w:sz w:val="24"/>
          <w:szCs w:val="24"/>
        </w:rPr>
        <w:t>&lt;Тема №&gt;: 9</w:t>
      </w:r>
    </w:p>
    <w:p w14:paraId="21C6DCD6">
      <w:pPr>
        <w:pStyle w:val="6"/>
        <w:jc w:val="both"/>
        <w:rPr>
          <w:rFonts w:ascii="Times New Roman" w:hAnsi="Times New Roman" w:cs="Times New Roman"/>
          <w:sz w:val="24"/>
          <w:szCs w:val="24"/>
        </w:rPr>
      </w:pPr>
      <w:r>
        <w:rPr>
          <w:rFonts w:ascii="Times New Roman" w:hAnsi="Times New Roman" w:cs="Times New Roman"/>
          <w:sz w:val="24"/>
          <w:szCs w:val="24"/>
        </w:rPr>
        <w:t>&lt;Тема&gt;: Порядок назначения на должность нотариуса. Основания и порядок приостановления и возобновления полномочий нотариуса. Основания и порядок прекращения полномочий нотариуса.</w:t>
      </w:r>
    </w:p>
    <w:p w14:paraId="248E7029">
      <w:pPr>
        <w:pStyle w:val="6"/>
        <w:jc w:val="both"/>
        <w:rPr>
          <w:rFonts w:ascii="Times New Roman" w:hAnsi="Times New Roman" w:cs="Times New Roman"/>
          <w:sz w:val="24"/>
          <w:szCs w:val="24"/>
        </w:rPr>
      </w:pPr>
    </w:p>
    <w:p w14:paraId="4FDCA5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4194D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Полномочия нотариуса приостанавливаются…</w:t>
      </w:r>
    </w:p>
    <w:p w14:paraId="4A1462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52C67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5F54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нотариальной палатой субъекта Российской Федерации;</w:t>
      </w:r>
    </w:p>
    <w:p w14:paraId="6932B4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судом по месту осуществления нотариусом нотариальной деятельности;</w:t>
      </w:r>
    </w:p>
    <w:p w14:paraId="2EE12C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судом по представлению нотариальной палаты;</w:t>
      </w:r>
    </w:p>
    <w:p w14:paraId="7BB475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совместным решением территориального органа юстиции и нотариальной палаты. </w:t>
      </w:r>
    </w:p>
    <w:p w14:paraId="476D4E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CB01B9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14.1. Основ законодательства Российской Федерации о нотариате</w:t>
      </w:r>
    </w:p>
    <w:p w14:paraId="6D5AEAF6">
      <w:pPr>
        <w:pStyle w:val="6"/>
        <w:jc w:val="both"/>
        <w:rPr>
          <w:rFonts w:ascii="Times New Roman" w:hAnsi="Times New Roman" w:cs="Times New Roman"/>
          <w:sz w:val="24"/>
          <w:szCs w:val="24"/>
        </w:rPr>
      </w:pPr>
    </w:p>
    <w:p w14:paraId="7AB26B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88C3C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Кроме личной печати нотариус обязан иметь…</w:t>
      </w:r>
    </w:p>
    <w:p w14:paraId="1DB3B5BF">
      <w:pPr>
        <w:pStyle w:val="6"/>
        <w:jc w:val="both"/>
        <w:rPr>
          <w:rFonts w:ascii="Times New Roman" w:hAnsi="Times New Roman" w:cs="Times New Roman"/>
          <w:sz w:val="24"/>
          <w:szCs w:val="24"/>
        </w:rPr>
      </w:pPr>
      <w:r>
        <w:rPr>
          <w:rFonts w:ascii="Times New Roman" w:hAnsi="Times New Roman" w:cs="Times New Roman"/>
          <w:sz w:val="24"/>
          <w:szCs w:val="24"/>
        </w:rPr>
        <w:tab/>
      </w:r>
    </w:p>
    <w:p w14:paraId="47F435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6373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штампы удостоверительных надписей;</w:t>
      </w:r>
    </w:p>
    <w:p w14:paraId="15CA80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кассовый аппарат;</w:t>
      </w:r>
    </w:p>
    <w:p w14:paraId="5B81B0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усиленную квалифицированную электронную подпись;</w:t>
      </w:r>
    </w:p>
    <w:p w14:paraId="130842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помещение для хранения архива.</w:t>
      </w:r>
    </w:p>
    <w:p w14:paraId="657F3D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8E644D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 Основ законодательства Российской Федерации о нотариате</w:t>
      </w:r>
    </w:p>
    <w:p w14:paraId="73E932F7">
      <w:pPr>
        <w:pStyle w:val="6"/>
        <w:jc w:val="both"/>
        <w:rPr>
          <w:rFonts w:ascii="Times New Roman" w:hAnsi="Times New Roman" w:cs="Times New Roman"/>
          <w:sz w:val="24"/>
          <w:szCs w:val="24"/>
        </w:rPr>
      </w:pPr>
    </w:p>
    <w:p w14:paraId="3CA802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F0570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занимающийся частной практикой, освобождается от полномочий на основании решения суда о лишении его права нотариальной деятельности в случаях…</w:t>
      </w:r>
    </w:p>
    <w:p w14:paraId="65B34FD9">
      <w:pPr>
        <w:pStyle w:val="6"/>
        <w:jc w:val="both"/>
        <w:rPr>
          <w:rFonts w:ascii="Times New Roman" w:hAnsi="Times New Roman" w:cs="Times New Roman"/>
          <w:sz w:val="24"/>
          <w:szCs w:val="24"/>
        </w:rPr>
      </w:pPr>
      <w:r>
        <w:rPr>
          <w:rFonts w:ascii="Times New Roman" w:hAnsi="Times New Roman" w:cs="Times New Roman"/>
          <w:sz w:val="24"/>
          <w:szCs w:val="24"/>
        </w:rPr>
        <w:tab/>
      </w:r>
    </w:p>
    <w:p w14:paraId="47C36E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AC8E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осуждения его за совершение умышленного преступления - после вступления приговора в законную силу;</w:t>
      </w:r>
    </w:p>
    <w:p w14:paraId="3BB8C1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ходатайству нотариальной палаты за неоднократное совершение дисциплинарных проступков, нарушение законодательства, а также в случае невозможности исполнять профессиональные обязанности по состоянию здоровья (при наличии медицинского заключения) и в других случаях, предусмотренных законодательными актами Российской Федерации;</w:t>
      </w:r>
    </w:p>
    <w:p w14:paraId="69B651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ограничения дееспособности или признания недееспособным в установленном законом порядке;</w:t>
      </w:r>
    </w:p>
    <w:p w14:paraId="3D43EC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ходатайству территориального органа юстиции за нарушение Правил нотариального делопроизводства.</w:t>
      </w:r>
    </w:p>
    <w:p w14:paraId="7545A1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57AB119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12 Основ законодательства Российской Федерации о нотариате</w:t>
      </w:r>
    </w:p>
    <w:p w14:paraId="711463EC">
      <w:pPr>
        <w:pStyle w:val="6"/>
        <w:jc w:val="both"/>
        <w:rPr>
          <w:rFonts w:ascii="Times New Roman" w:hAnsi="Times New Roman" w:cs="Times New Roman"/>
          <w:sz w:val="24"/>
          <w:szCs w:val="24"/>
        </w:rPr>
      </w:pPr>
    </w:p>
    <w:p w14:paraId="21053E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03351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Текст присяги нотариуса, предусмотренный статьей 14 Основ законодательства РФ о нотариате может быть изменен…</w:t>
      </w:r>
    </w:p>
    <w:p w14:paraId="1BEB8D39">
      <w:pPr>
        <w:pStyle w:val="6"/>
        <w:jc w:val="both"/>
        <w:rPr>
          <w:rFonts w:ascii="Times New Roman" w:hAnsi="Times New Roman" w:cs="Times New Roman"/>
          <w:sz w:val="24"/>
          <w:szCs w:val="24"/>
        </w:rPr>
      </w:pPr>
      <w:r>
        <w:rPr>
          <w:rFonts w:ascii="Times New Roman" w:hAnsi="Times New Roman" w:cs="Times New Roman"/>
          <w:sz w:val="24"/>
          <w:szCs w:val="24"/>
        </w:rPr>
        <w:tab/>
      </w:r>
    </w:p>
    <w:p w14:paraId="179DEA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0169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уставом нотариальной палаты;</w:t>
      </w:r>
    </w:p>
    <w:p w14:paraId="6F02FE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законодательством субъектов Российской Федерации;</w:t>
      </w:r>
    </w:p>
    <w:p w14:paraId="36C61A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решением общего собрания членов палаты;</w:t>
      </w:r>
    </w:p>
    <w:p w14:paraId="02CDA6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Кодексом профессиональной этики нотариусов в Российской Федерации.</w:t>
      </w:r>
    </w:p>
    <w:p w14:paraId="0DE3B7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37F3A4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 Основ законодательства Российской Федерации о нотариате</w:t>
      </w:r>
    </w:p>
    <w:p w14:paraId="004ED389">
      <w:pPr>
        <w:pStyle w:val="6"/>
        <w:jc w:val="both"/>
        <w:rPr>
          <w:rFonts w:ascii="Times New Roman" w:hAnsi="Times New Roman" w:cs="Times New Roman"/>
          <w:sz w:val="24"/>
          <w:szCs w:val="24"/>
        </w:rPr>
      </w:pPr>
    </w:p>
    <w:p w14:paraId="4AD1EB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4942F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Требуется сдача повторного квалификационного экзамена, если…</w:t>
      </w:r>
    </w:p>
    <w:p w14:paraId="50EABADE">
      <w:pPr>
        <w:pStyle w:val="6"/>
        <w:jc w:val="both"/>
        <w:rPr>
          <w:rFonts w:ascii="Times New Roman" w:hAnsi="Times New Roman" w:cs="Times New Roman"/>
          <w:sz w:val="24"/>
          <w:szCs w:val="24"/>
        </w:rPr>
      </w:pPr>
      <w:r>
        <w:rPr>
          <w:rFonts w:ascii="Times New Roman" w:hAnsi="Times New Roman" w:cs="Times New Roman"/>
          <w:sz w:val="24"/>
          <w:szCs w:val="24"/>
        </w:rPr>
        <w:tab/>
      </w:r>
    </w:p>
    <w:p w14:paraId="0CADD3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E886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лицо, сдавшее квалификационный экзамен, не приступившее в течение двух лет к работе в должности нотариуса, помощника нотариуса, или к замещению временно отсутствующего нотариуса;</w:t>
      </w:r>
    </w:p>
    <w:p w14:paraId="7B64CB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лицо, сдавшее квалификационный экзамен, назначенное на должность нотариуса, но не приступившее в течение четырех лет к работе в должности нотариуса в связи с избранием его депутатом Государственной Думы;</w:t>
      </w:r>
    </w:p>
    <w:p w14:paraId="73C05C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лицо, сдавшее квалификационный экзамен, но не приступившее к работе в должности помощника нотариуса, или к замещению временно отсутствующего нотариуса, или не назначенное на должность нотариуса в течение трех лет с момента сдачи экзамена либо имеющее перерыв свыше пяти лет в работе в должности нотариуса (после сложения полномочий), помощника нотариуса или в замещении временно отсутствующего нотариуса;</w:t>
      </w:r>
    </w:p>
    <w:p w14:paraId="60B961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лицо, сдавшее квалификационный экзамен, и в течении пяти лет не приступившее к работе в должности нотариуса, но работавшее все это время помощником нотариуса.</w:t>
      </w:r>
    </w:p>
    <w:p w14:paraId="3357E0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701AC9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3.1. Основ законодательства Российской Федерации о нотариате</w:t>
      </w:r>
    </w:p>
    <w:p w14:paraId="791E2AB4">
      <w:pPr>
        <w:pStyle w:val="6"/>
        <w:jc w:val="both"/>
        <w:rPr>
          <w:rFonts w:ascii="Times New Roman" w:hAnsi="Times New Roman" w:cs="Times New Roman"/>
          <w:sz w:val="24"/>
          <w:szCs w:val="24"/>
        </w:rPr>
      </w:pPr>
    </w:p>
    <w:p w14:paraId="77CB7665">
      <w:pPr>
        <w:pStyle w:val="6"/>
        <w:jc w:val="both"/>
        <w:rPr>
          <w:rFonts w:ascii="Times New Roman" w:hAnsi="Times New Roman" w:cs="Times New Roman"/>
          <w:sz w:val="24"/>
          <w:szCs w:val="24"/>
        </w:rPr>
      </w:pPr>
      <w:r>
        <w:rPr>
          <w:rFonts w:ascii="Times New Roman" w:hAnsi="Times New Roman" w:cs="Times New Roman"/>
          <w:sz w:val="24"/>
          <w:szCs w:val="24"/>
        </w:rPr>
        <w:t>&lt;Тема №&gt;: 10</w:t>
      </w:r>
    </w:p>
    <w:p w14:paraId="7C6FECC8">
      <w:pPr>
        <w:pStyle w:val="6"/>
        <w:jc w:val="both"/>
        <w:rPr>
          <w:rFonts w:ascii="Times New Roman" w:hAnsi="Times New Roman" w:cs="Times New Roman"/>
          <w:sz w:val="24"/>
          <w:szCs w:val="24"/>
        </w:rPr>
      </w:pPr>
      <w:r>
        <w:rPr>
          <w:rFonts w:ascii="Times New Roman" w:hAnsi="Times New Roman" w:cs="Times New Roman"/>
          <w:sz w:val="24"/>
          <w:szCs w:val="24"/>
        </w:rPr>
        <w:t>&lt;Тема&gt;: Замещение временно отсутствующего нотариуса.</w:t>
      </w:r>
    </w:p>
    <w:p w14:paraId="17451250">
      <w:pPr>
        <w:pStyle w:val="6"/>
        <w:jc w:val="both"/>
        <w:rPr>
          <w:rFonts w:ascii="Times New Roman" w:hAnsi="Times New Roman" w:cs="Times New Roman"/>
          <w:sz w:val="24"/>
          <w:szCs w:val="24"/>
        </w:rPr>
      </w:pPr>
    </w:p>
    <w:p w14:paraId="0BCF64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07F79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Обязанность контролировать соответствие причины (причин) замещения временно отсутствующего нотариуса возложена на:</w:t>
      </w:r>
    </w:p>
    <w:p w14:paraId="531698A3">
      <w:pPr>
        <w:pStyle w:val="6"/>
        <w:jc w:val="both"/>
        <w:rPr>
          <w:rFonts w:ascii="Times New Roman" w:hAnsi="Times New Roman" w:cs="Times New Roman"/>
          <w:sz w:val="24"/>
          <w:szCs w:val="24"/>
        </w:rPr>
      </w:pPr>
      <w:r>
        <w:rPr>
          <w:rFonts w:ascii="Times New Roman" w:hAnsi="Times New Roman" w:cs="Times New Roman"/>
          <w:sz w:val="24"/>
          <w:szCs w:val="24"/>
        </w:rPr>
        <w:tab/>
      </w:r>
    </w:p>
    <w:p w14:paraId="01FB75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76111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Федеральную нотариальную палату;</w:t>
      </w:r>
    </w:p>
    <w:p w14:paraId="562886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территориальный орган Министерства юстиции совместно с нотариальной палатой субъекта Российской Федерации;</w:t>
      </w:r>
    </w:p>
    <w:p w14:paraId="52B858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нотариальную палату субъекта Российской Федерации.</w:t>
      </w:r>
    </w:p>
    <w:p w14:paraId="1882A1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D811F2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1.3. Порядка замещения временно отсутствующего нотариуса, утвержденного приказом Министерства юстиции Российской Федерации от 29.06.2015 № 148</w:t>
      </w:r>
    </w:p>
    <w:p w14:paraId="5F3893EA">
      <w:pPr>
        <w:pStyle w:val="6"/>
        <w:jc w:val="both"/>
        <w:rPr>
          <w:rFonts w:ascii="Times New Roman" w:hAnsi="Times New Roman" w:cs="Times New Roman"/>
          <w:sz w:val="24"/>
          <w:szCs w:val="24"/>
        </w:rPr>
      </w:pPr>
    </w:p>
    <w:p w14:paraId="486F1E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A66DA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Временно отсутствующего нотариуса вправе замещать:</w:t>
      </w:r>
    </w:p>
    <w:p w14:paraId="2AE71A8C">
      <w:pPr>
        <w:pStyle w:val="6"/>
        <w:jc w:val="both"/>
        <w:rPr>
          <w:rFonts w:ascii="Times New Roman" w:hAnsi="Times New Roman" w:cs="Times New Roman"/>
          <w:sz w:val="24"/>
          <w:szCs w:val="24"/>
        </w:rPr>
      </w:pPr>
      <w:r>
        <w:rPr>
          <w:rFonts w:ascii="Times New Roman" w:hAnsi="Times New Roman" w:cs="Times New Roman"/>
          <w:sz w:val="24"/>
          <w:szCs w:val="24"/>
        </w:rPr>
        <w:tab/>
      </w:r>
    </w:p>
    <w:p w14:paraId="23E2CB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2C8A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должностные лица консульских учреждений Российской Федерации;</w:t>
      </w:r>
    </w:p>
    <w:p w14:paraId="08C611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помощник нотариуса;</w:t>
      </w:r>
    </w:p>
    <w:p w14:paraId="2168C2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иное лицо, отвечающее требованиям части первой и второй статьи 2 Основ законодательства Российской Федерации о нотариате.</w:t>
      </w:r>
    </w:p>
    <w:p w14:paraId="03CB76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7DD0F8E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 Основ законодательства Российской Федерации о нотариате</w:t>
      </w:r>
    </w:p>
    <w:p w14:paraId="3469CA21">
      <w:pPr>
        <w:pStyle w:val="6"/>
        <w:jc w:val="both"/>
        <w:rPr>
          <w:rFonts w:ascii="Times New Roman" w:hAnsi="Times New Roman" w:cs="Times New Roman"/>
          <w:sz w:val="24"/>
          <w:szCs w:val="24"/>
        </w:rPr>
      </w:pPr>
    </w:p>
    <w:p w14:paraId="4A4994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5C86D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Период замещения временно отсутствующего нотариуса исчисляется:</w:t>
      </w:r>
    </w:p>
    <w:p w14:paraId="482B1DCE">
      <w:pPr>
        <w:pStyle w:val="6"/>
        <w:jc w:val="both"/>
        <w:rPr>
          <w:rFonts w:ascii="Times New Roman" w:hAnsi="Times New Roman" w:cs="Times New Roman"/>
          <w:sz w:val="24"/>
          <w:szCs w:val="24"/>
        </w:rPr>
      </w:pPr>
      <w:r>
        <w:rPr>
          <w:rFonts w:ascii="Times New Roman" w:hAnsi="Times New Roman" w:cs="Times New Roman"/>
          <w:sz w:val="24"/>
          <w:szCs w:val="24"/>
        </w:rPr>
        <w:tab/>
      </w:r>
    </w:p>
    <w:p w14:paraId="64BEC1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3C70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месяцами;</w:t>
      </w:r>
    </w:p>
    <w:p w14:paraId="0E84C7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кварталами;</w:t>
      </w:r>
    </w:p>
    <w:p w14:paraId="173E3F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днями или часами.</w:t>
      </w:r>
    </w:p>
    <w:p w14:paraId="2589E5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9B6F26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 Основ законодательства Российской Федерации о нотариате</w:t>
      </w:r>
    </w:p>
    <w:p w14:paraId="5AD5A8A3">
      <w:pPr>
        <w:pStyle w:val="6"/>
        <w:jc w:val="both"/>
        <w:rPr>
          <w:rFonts w:ascii="Times New Roman" w:hAnsi="Times New Roman" w:cs="Times New Roman"/>
          <w:sz w:val="24"/>
          <w:szCs w:val="24"/>
        </w:rPr>
      </w:pPr>
    </w:p>
    <w:p w14:paraId="795D4A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DA556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наличии у нотариуса нескольких помощников порядок замещения ими нотариуса определяет:</w:t>
      </w:r>
    </w:p>
    <w:p w14:paraId="3DC28245">
      <w:pPr>
        <w:pStyle w:val="6"/>
        <w:jc w:val="both"/>
        <w:rPr>
          <w:rFonts w:ascii="Times New Roman" w:hAnsi="Times New Roman" w:cs="Times New Roman"/>
          <w:sz w:val="24"/>
          <w:szCs w:val="24"/>
        </w:rPr>
      </w:pPr>
      <w:r>
        <w:rPr>
          <w:rFonts w:ascii="Times New Roman" w:hAnsi="Times New Roman" w:cs="Times New Roman"/>
          <w:sz w:val="24"/>
          <w:szCs w:val="24"/>
        </w:rPr>
        <w:tab/>
      </w:r>
    </w:p>
    <w:p w14:paraId="3F3270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E950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нотариальная палата субъекта Российской Федерации;</w:t>
      </w:r>
    </w:p>
    <w:p w14:paraId="1C7FA6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w:t>
      </w:r>
    </w:p>
    <w:p w14:paraId="1ECF2F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территориальный орган Министерства юстиции Российской Федерации.</w:t>
      </w:r>
    </w:p>
    <w:p w14:paraId="2CC888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368428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 Основ законодательства Российской Федерации о нотариате</w:t>
      </w:r>
    </w:p>
    <w:p w14:paraId="20245765">
      <w:pPr>
        <w:pStyle w:val="6"/>
        <w:jc w:val="both"/>
        <w:rPr>
          <w:rFonts w:ascii="Times New Roman" w:hAnsi="Times New Roman" w:cs="Times New Roman"/>
          <w:sz w:val="24"/>
          <w:szCs w:val="24"/>
        </w:rPr>
      </w:pPr>
    </w:p>
    <w:p w14:paraId="78DE91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6FDB9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 своем отсутствии на срок более пяти рабочих дней нотариус обязан известить:</w:t>
      </w:r>
    </w:p>
    <w:p w14:paraId="4AD2E3AC">
      <w:pPr>
        <w:pStyle w:val="6"/>
        <w:jc w:val="both"/>
        <w:rPr>
          <w:rFonts w:ascii="Times New Roman" w:hAnsi="Times New Roman" w:cs="Times New Roman"/>
          <w:sz w:val="24"/>
          <w:szCs w:val="24"/>
        </w:rPr>
      </w:pPr>
      <w:r>
        <w:rPr>
          <w:rFonts w:ascii="Times New Roman" w:hAnsi="Times New Roman" w:cs="Times New Roman"/>
          <w:sz w:val="24"/>
          <w:szCs w:val="24"/>
        </w:rPr>
        <w:tab/>
      </w:r>
    </w:p>
    <w:p w14:paraId="2D57C7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98918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территориальный орган Министерства юстиции Российской Федерации;</w:t>
      </w:r>
    </w:p>
    <w:p w14:paraId="30CA0A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территориальный орган Министерства юстиции Российской Федерации и нотариальную палату субъекта Российской Федерации;</w:t>
      </w:r>
    </w:p>
    <w:p w14:paraId="5404F2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другого нотариуса того же нотариального округа;</w:t>
      </w:r>
    </w:p>
    <w:p w14:paraId="457CC7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нотариальную палату субъекта Российской Федерации.</w:t>
      </w:r>
    </w:p>
    <w:p w14:paraId="1561CC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D46181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 Основ законодательства Российской Федерации о нотариате</w:t>
      </w:r>
    </w:p>
    <w:p w14:paraId="2E13F566">
      <w:pPr>
        <w:pStyle w:val="6"/>
        <w:jc w:val="both"/>
        <w:rPr>
          <w:rFonts w:ascii="Times New Roman" w:hAnsi="Times New Roman" w:cs="Times New Roman"/>
          <w:sz w:val="24"/>
          <w:szCs w:val="24"/>
        </w:rPr>
      </w:pPr>
    </w:p>
    <w:p w14:paraId="40C405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05713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Факт замещения временно отсутствующего нотариуса другим нотариусом отражается в:</w:t>
      </w:r>
    </w:p>
    <w:p w14:paraId="19A82B07">
      <w:pPr>
        <w:pStyle w:val="6"/>
        <w:jc w:val="both"/>
        <w:rPr>
          <w:rFonts w:ascii="Times New Roman" w:hAnsi="Times New Roman" w:cs="Times New Roman"/>
          <w:sz w:val="24"/>
          <w:szCs w:val="24"/>
        </w:rPr>
      </w:pPr>
      <w:r>
        <w:rPr>
          <w:rFonts w:ascii="Times New Roman" w:hAnsi="Times New Roman" w:cs="Times New Roman"/>
          <w:sz w:val="24"/>
          <w:szCs w:val="24"/>
        </w:rPr>
        <w:tab/>
      </w:r>
    </w:p>
    <w:p w14:paraId="342A6B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E495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удостоверительной надписи;</w:t>
      </w:r>
    </w:p>
    <w:p w14:paraId="7DD310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журнале входящей корреспонденции;</w:t>
      </w:r>
    </w:p>
    <w:p w14:paraId="384582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реестре для регистрации нотариальных действий.</w:t>
      </w:r>
    </w:p>
    <w:p w14:paraId="282F28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8E1412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 Основ законодательства Российской Федерации о нотариате</w:t>
      </w:r>
    </w:p>
    <w:p w14:paraId="59CC17DB">
      <w:pPr>
        <w:pStyle w:val="6"/>
        <w:jc w:val="both"/>
        <w:rPr>
          <w:rFonts w:ascii="Times New Roman" w:hAnsi="Times New Roman" w:cs="Times New Roman"/>
          <w:sz w:val="24"/>
          <w:szCs w:val="24"/>
        </w:rPr>
      </w:pPr>
    </w:p>
    <w:p w14:paraId="6774E2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FB921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Порядок замещения временно отсутствующего нотариуса устанавливается:</w:t>
      </w:r>
    </w:p>
    <w:p w14:paraId="4A07178B">
      <w:pPr>
        <w:pStyle w:val="6"/>
        <w:jc w:val="both"/>
        <w:rPr>
          <w:rFonts w:ascii="Times New Roman" w:hAnsi="Times New Roman" w:cs="Times New Roman"/>
          <w:sz w:val="24"/>
          <w:szCs w:val="24"/>
        </w:rPr>
      </w:pPr>
      <w:r>
        <w:rPr>
          <w:rFonts w:ascii="Times New Roman" w:hAnsi="Times New Roman" w:cs="Times New Roman"/>
          <w:sz w:val="24"/>
          <w:szCs w:val="24"/>
        </w:rPr>
        <w:tab/>
      </w:r>
    </w:p>
    <w:p w14:paraId="17D3B0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6448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нотариальной палатой субъекта Российской Федерации;</w:t>
      </w:r>
    </w:p>
    <w:p w14:paraId="6C20AD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Федеральной нотариальной палатой;</w:t>
      </w:r>
    </w:p>
    <w:p w14:paraId="35C862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Министерством юстиции Российской Федерации совместно с Федеральной нотариальной палатой.</w:t>
      </w:r>
    </w:p>
    <w:p w14:paraId="34FB92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B12E14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 Основ законодательства Российской Федерации о нотариате</w:t>
      </w:r>
    </w:p>
    <w:p w14:paraId="44487E47">
      <w:pPr>
        <w:pStyle w:val="6"/>
        <w:jc w:val="both"/>
        <w:rPr>
          <w:rFonts w:ascii="Times New Roman" w:hAnsi="Times New Roman" w:cs="Times New Roman"/>
          <w:sz w:val="24"/>
          <w:szCs w:val="24"/>
        </w:rPr>
      </w:pPr>
    </w:p>
    <w:p w14:paraId="365C4CDD">
      <w:pPr>
        <w:pStyle w:val="6"/>
        <w:jc w:val="both"/>
        <w:rPr>
          <w:rFonts w:ascii="Times New Roman" w:hAnsi="Times New Roman" w:cs="Times New Roman"/>
          <w:sz w:val="24"/>
          <w:szCs w:val="24"/>
        </w:rPr>
      </w:pPr>
    </w:p>
    <w:p w14:paraId="1802DA89">
      <w:pPr>
        <w:pStyle w:val="6"/>
        <w:jc w:val="both"/>
        <w:rPr>
          <w:rFonts w:ascii="Times New Roman" w:hAnsi="Times New Roman" w:cs="Times New Roman"/>
          <w:sz w:val="24"/>
          <w:szCs w:val="24"/>
        </w:rPr>
      </w:pPr>
      <w:r>
        <w:rPr>
          <w:rFonts w:ascii="Times New Roman" w:hAnsi="Times New Roman" w:cs="Times New Roman"/>
          <w:sz w:val="24"/>
          <w:szCs w:val="24"/>
        </w:rPr>
        <w:t>&lt;Тема №&gt;: 11</w:t>
      </w:r>
    </w:p>
    <w:p w14:paraId="62B7C14D">
      <w:pPr>
        <w:pStyle w:val="6"/>
        <w:jc w:val="both"/>
        <w:rPr>
          <w:rFonts w:ascii="Times New Roman" w:hAnsi="Times New Roman" w:cs="Times New Roman"/>
          <w:sz w:val="24"/>
          <w:szCs w:val="24"/>
        </w:rPr>
      </w:pPr>
      <w:r>
        <w:rPr>
          <w:rFonts w:ascii="Times New Roman" w:hAnsi="Times New Roman" w:cs="Times New Roman"/>
          <w:sz w:val="24"/>
          <w:szCs w:val="24"/>
        </w:rPr>
        <w:t>&lt;Тема&gt;: Контроль за деятельностью нотариусов. Порядок обжалования нотариальных действий или отказа в их совершении.</w:t>
      </w:r>
    </w:p>
    <w:p w14:paraId="4BEE5BAB">
      <w:pPr>
        <w:pStyle w:val="6"/>
        <w:jc w:val="both"/>
        <w:rPr>
          <w:rFonts w:ascii="Times New Roman" w:hAnsi="Times New Roman" w:cs="Times New Roman"/>
          <w:sz w:val="24"/>
          <w:szCs w:val="24"/>
        </w:rPr>
      </w:pPr>
    </w:p>
    <w:p w14:paraId="70782A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68111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в совершении нотариального действия обжалуется:</w:t>
      </w:r>
    </w:p>
    <w:p w14:paraId="2183529C">
      <w:pPr>
        <w:pStyle w:val="6"/>
        <w:jc w:val="both"/>
        <w:rPr>
          <w:rFonts w:ascii="Times New Roman" w:hAnsi="Times New Roman" w:cs="Times New Roman"/>
          <w:sz w:val="24"/>
          <w:szCs w:val="24"/>
        </w:rPr>
      </w:pPr>
      <w:r>
        <w:rPr>
          <w:rFonts w:ascii="Times New Roman" w:hAnsi="Times New Roman" w:cs="Times New Roman"/>
          <w:sz w:val="24"/>
          <w:szCs w:val="24"/>
        </w:rPr>
        <w:tab/>
      </w:r>
    </w:p>
    <w:p w14:paraId="25DB50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BBC09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нотариальную палату субъекта Российской Федерации;</w:t>
      </w:r>
    </w:p>
    <w:p w14:paraId="203D3F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суд общей юрисдикции;</w:t>
      </w:r>
    </w:p>
    <w:p w14:paraId="7CCAA5F3">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&lt;3&gt;: в территориальный орган Министерства юстиции Российской Федерации.</w:t>
      </w:r>
    </w:p>
    <w:p w14:paraId="3E93EC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87DCB4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33 Основ законодательства Российской Федерации о нотариате, Глава 37 Гражданского процессуального кодекса Российской Федерации</w:t>
      </w:r>
    </w:p>
    <w:p w14:paraId="35D4E53A">
      <w:pPr>
        <w:pStyle w:val="6"/>
        <w:jc w:val="both"/>
        <w:rPr>
          <w:rFonts w:ascii="Times New Roman" w:hAnsi="Times New Roman" w:cs="Times New Roman"/>
          <w:sz w:val="24"/>
          <w:szCs w:val="24"/>
        </w:rPr>
      </w:pPr>
    </w:p>
    <w:p w14:paraId="42F0FAA2">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2</w:t>
      </w:r>
    </w:p>
    <w:p w14:paraId="37B6AE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Контроль за исполнением профессиональных обязанностей нотариусами, занимающимися частной практикой, осуществляют:</w:t>
      </w:r>
    </w:p>
    <w:p w14:paraId="304451AC">
      <w:pPr>
        <w:pStyle w:val="6"/>
        <w:jc w:val="both"/>
        <w:rPr>
          <w:rFonts w:ascii="Times New Roman" w:hAnsi="Times New Roman" w:cs="Times New Roman"/>
          <w:sz w:val="24"/>
          <w:szCs w:val="24"/>
        </w:rPr>
      </w:pPr>
      <w:r>
        <w:rPr>
          <w:rFonts w:ascii="Times New Roman" w:hAnsi="Times New Roman" w:cs="Times New Roman"/>
          <w:sz w:val="24"/>
          <w:szCs w:val="24"/>
        </w:rPr>
        <w:tab/>
      </w:r>
    </w:p>
    <w:p w14:paraId="451DE8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5165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территориальные органы Министерства юстиции Российской Федерации совместно с нотариальными палатами субъектов Российской Федерации;</w:t>
      </w:r>
    </w:p>
    <w:p w14:paraId="7D9C1E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нотариальные палаты субъектов Российской Федерации;</w:t>
      </w:r>
    </w:p>
    <w:p w14:paraId="153AF9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территориальные органы Министерства юстиции Российской Федерации.</w:t>
      </w:r>
    </w:p>
    <w:p w14:paraId="564290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896D77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 Основ законодательства Российской Федерации о нотариате</w:t>
      </w:r>
    </w:p>
    <w:p w14:paraId="6B9F1CC3">
      <w:pPr>
        <w:pStyle w:val="6"/>
        <w:jc w:val="both"/>
        <w:rPr>
          <w:rFonts w:ascii="Times New Roman" w:hAnsi="Times New Roman" w:cs="Times New Roman"/>
          <w:sz w:val="24"/>
          <w:szCs w:val="24"/>
        </w:rPr>
      </w:pPr>
    </w:p>
    <w:p w14:paraId="4A07D8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C63A7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Контроль за соблюдением налогового законодательства осуществляет: </w:t>
      </w:r>
    </w:p>
    <w:p w14:paraId="71238F31">
      <w:pPr>
        <w:pStyle w:val="6"/>
        <w:jc w:val="both"/>
        <w:rPr>
          <w:rFonts w:ascii="Times New Roman" w:hAnsi="Times New Roman" w:cs="Times New Roman"/>
          <w:sz w:val="24"/>
          <w:szCs w:val="24"/>
        </w:rPr>
      </w:pPr>
      <w:r>
        <w:rPr>
          <w:rFonts w:ascii="Times New Roman" w:hAnsi="Times New Roman" w:cs="Times New Roman"/>
          <w:sz w:val="24"/>
          <w:szCs w:val="24"/>
        </w:rPr>
        <w:tab/>
      </w:r>
    </w:p>
    <w:p w14:paraId="0696B9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1B4F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нотариальная палата субъекта Российской Федерации;</w:t>
      </w:r>
    </w:p>
    <w:p w14:paraId="220580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территориальный орган Министерства юстиции Российской Федерации;</w:t>
      </w:r>
    </w:p>
    <w:p w14:paraId="4321AC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Федеральная налоговая служба;</w:t>
      </w:r>
    </w:p>
    <w:p w14:paraId="0084B3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налоговые органы субъекта Российской Федерации.</w:t>
      </w:r>
    </w:p>
    <w:p w14:paraId="46C68A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953DFA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 Основ законодательства Российской Федерации о нотариате</w:t>
      </w:r>
    </w:p>
    <w:p w14:paraId="65A78968">
      <w:pPr>
        <w:pStyle w:val="6"/>
        <w:jc w:val="both"/>
        <w:rPr>
          <w:rFonts w:ascii="Times New Roman" w:hAnsi="Times New Roman" w:cs="Times New Roman"/>
          <w:sz w:val="24"/>
          <w:szCs w:val="24"/>
        </w:rPr>
      </w:pPr>
    </w:p>
    <w:p w14:paraId="7F33F5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2ACB9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Контроль за исполнением нотариусами, занимающимися частной практикой, Правил нотариального делопроизводства осуществляют:</w:t>
      </w:r>
    </w:p>
    <w:p w14:paraId="429959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F02F2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1261CB1">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&lt;1&gt;: территориальные органы Росархива;</w:t>
      </w:r>
    </w:p>
    <w:p w14:paraId="55B5EDC0">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&lt;2&gt;: нотариальные палаты субъекта Российской Федерации;</w:t>
      </w:r>
    </w:p>
    <w:p w14:paraId="37986733">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территориальные органы Министерства юстиции Российской Федерации;</w:t>
      </w:r>
    </w:p>
    <w:p w14:paraId="434C9D34">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территориальные органы Министерства юстиции Российской Федерации совместно с нотариальными палатами субъектов Российской Федерации</w:t>
      </w:r>
    </w:p>
    <w:p w14:paraId="7976F62A">
      <w:pPr>
        <w:pStyle w:val="6"/>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0B64437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9 Основ законодательства Российской Федерации о нотариате, пункт 180 Правил нотариального делопроизводства, утвержденных приказом Министерства юстиции Российской Федерации от 16.04.2014 № 78</w:t>
      </w:r>
    </w:p>
    <w:p w14:paraId="5D4C571C">
      <w:pPr>
        <w:pStyle w:val="6"/>
        <w:jc w:val="both"/>
        <w:rPr>
          <w:rFonts w:ascii="Times New Roman" w:hAnsi="Times New Roman" w:cs="Times New Roman"/>
          <w:sz w:val="24"/>
          <w:szCs w:val="24"/>
        </w:rPr>
      </w:pPr>
    </w:p>
    <w:p w14:paraId="34BC9A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339FE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Проверка деятельности нотариуса проводится:</w:t>
      </w:r>
    </w:p>
    <w:p w14:paraId="263BFD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8EC43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2183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один раз в пять лет;</w:t>
      </w:r>
    </w:p>
    <w:p w14:paraId="40391C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один раз в год;</w:t>
      </w:r>
    </w:p>
    <w:p w14:paraId="4E358F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один раз в четыре года.</w:t>
      </w:r>
    </w:p>
    <w:p w14:paraId="661188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C6E20D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 Основ законодательства Российской Федерации о нотариате</w:t>
      </w:r>
    </w:p>
    <w:p w14:paraId="29C37A5C">
      <w:pPr>
        <w:pStyle w:val="6"/>
        <w:jc w:val="both"/>
        <w:rPr>
          <w:rFonts w:ascii="Times New Roman" w:hAnsi="Times New Roman" w:cs="Times New Roman"/>
          <w:sz w:val="24"/>
          <w:szCs w:val="24"/>
        </w:rPr>
      </w:pPr>
    </w:p>
    <w:p w14:paraId="142165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54B320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Проверка организации работы нотариуса, впервые приступившего к осуществлению нотариальной деятельности проводится:</w:t>
      </w:r>
    </w:p>
    <w:p w14:paraId="4382F9A0">
      <w:pPr>
        <w:pStyle w:val="6"/>
        <w:jc w:val="both"/>
        <w:rPr>
          <w:rFonts w:ascii="Times New Roman" w:hAnsi="Times New Roman" w:cs="Times New Roman"/>
          <w:sz w:val="24"/>
          <w:szCs w:val="24"/>
        </w:rPr>
      </w:pPr>
      <w:r>
        <w:rPr>
          <w:rFonts w:ascii="Times New Roman" w:hAnsi="Times New Roman" w:cs="Times New Roman"/>
          <w:sz w:val="24"/>
          <w:szCs w:val="24"/>
        </w:rPr>
        <w:tab/>
      </w:r>
    </w:p>
    <w:p w14:paraId="5F110C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D1B7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через год после наделения его полномочиями нотариуса;</w:t>
      </w:r>
    </w:p>
    <w:p w14:paraId="513FCB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через полгода после наделения его полномочиями нотариуса;</w:t>
      </w:r>
    </w:p>
    <w:p w14:paraId="47B445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через четыре года после наделения его полномочиями нотариуса.</w:t>
      </w:r>
    </w:p>
    <w:p w14:paraId="37D28C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CCB39E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 Основ законодательства Российской Федерации о нотариате</w:t>
      </w:r>
    </w:p>
    <w:p w14:paraId="1C998311">
      <w:pPr>
        <w:pStyle w:val="6"/>
        <w:jc w:val="both"/>
        <w:rPr>
          <w:rFonts w:ascii="Times New Roman" w:hAnsi="Times New Roman" w:cs="Times New Roman"/>
          <w:sz w:val="24"/>
          <w:szCs w:val="24"/>
        </w:rPr>
      </w:pPr>
      <w:r>
        <w:rPr>
          <w:rFonts w:ascii="Times New Roman" w:hAnsi="Times New Roman" w:cs="Times New Roman"/>
          <w:sz w:val="24"/>
          <w:szCs w:val="24"/>
        </w:rPr>
        <w:tab/>
      </w:r>
    </w:p>
    <w:p w14:paraId="6860C1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88BB2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в совершении нотариального действия оспаривается:</w:t>
      </w:r>
    </w:p>
    <w:p w14:paraId="0F4F97A7">
      <w:pPr>
        <w:pStyle w:val="6"/>
        <w:jc w:val="both"/>
        <w:rPr>
          <w:rFonts w:ascii="Times New Roman" w:hAnsi="Times New Roman" w:cs="Times New Roman"/>
          <w:sz w:val="24"/>
          <w:szCs w:val="24"/>
        </w:rPr>
      </w:pPr>
      <w:r>
        <w:rPr>
          <w:rFonts w:ascii="Times New Roman" w:hAnsi="Times New Roman" w:cs="Times New Roman"/>
          <w:sz w:val="24"/>
          <w:szCs w:val="24"/>
        </w:rPr>
        <w:tab/>
      </w:r>
    </w:p>
    <w:p w14:paraId="6C6058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47E3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порядке исполнительного производства;</w:t>
      </w:r>
    </w:p>
    <w:p w14:paraId="5D6DB0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порядке искового производства;</w:t>
      </w:r>
    </w:p>
    <w:p w14:paraId="20D2CF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порядке особого производства;</w:t>
      </w:r>
    </w:p>
    <w:p w14:paraId="75FE82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административном порядке.</w:t>
      </w:r>
    </w:p>
    <w:p w14:paraId="3A3BAE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CB92DB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49 Основ законодательства Российской Федерации о нотариате; Глава 37 Гражданского процессуального кодекса Российской Федерации</w:t>
      </w:r>
    </w:p>
    <w:p w14:paraId="5B9DB72A">
      <w:pPr>
        <w:pStyle w:val="6"/>
        <w:jc w:val="both"/>
        <w:rPr>
          <w:rFonts w:ascii="Times New Roman" w:hAnsi="Times New Roman" w:cs="Times New Roman"/>
          <w:sz w:val="24"/>
          <w:szCs w:val="24"/>
        </w:rPr>
      </w:pPr>
    </w:p>
    <w:p w14:paraId="6D9F40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6C647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нотариуса в совершении нотариального действия или неправильное совершение нотариального действия обжалуется:</w:t>
      </w:r>
    </w:p>
    <w:p w14:paraId="7B03CE9F">
      <w:pPr>
        <w:pStyle w:val="6"/>
        <w:jc w:val="both"/>
        <w:rPr>
          <w:rFonts w:ascii="Times New Roman" w:hAnsi="Times New Roman" w:cs="Times New Roman"/>
          <w:sz w:val="24"/>
          <w:szCs w:val="24"/>
        </w:rPr>
      </w:pPr>
      <w:r>
        <w:rPr>
          <w:rFonts w:ascii="Times New Roman" w:hAnsi="Times New Roman" w:cs="Times New Roman"/>
          <w:sz w:val="24"/>
          <w:szCs w:val="24"/>
        </w:rPr>
        <w:tab/>
      </w:r>
    </w:p>
    <w:p w14:paraId="3F33ED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46AB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арбитражный суд по месту нахождения нотариальной палаты субъекта;</w:t>
      </w:r>
    </w:p>
    <w:p w14:paraId="60A601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районный суд по месту нахождения нотариальной палаты субъекта;</w:t>
      </w:r>
    </w:p>
    <w:p w14:paraId="5731F3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районный суд по месту нахождения нотариуса, занимающегося частной практикой.</w:t>
      </w:r>
    </w:p>
    <w:p w14:paraId="11EB7F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1B17C6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49 Основ законодательства Российской Федерации о нотариате</w:t>
      </w:r>
    </w:p>
    <w:p w14:paraId="435F5FBB">
      <w:pPr>
        <w:pStyle w:val="6"/>
        <w:jc w:val="both"/>
        <w:rPr>
          <w:rFonts w:ascii="Times New Roman" w:hAnsi="Times New Roman" w:cs="Times New Roman"/>
          <w:sz w:val="24"/>
          <w:szCs w:val="24"/>
        </w:rPr>
      </w:pPr>
    </w:p>
    <w:p w14:paraId="187B0BBB">
      <w:pPr>
        <w:pStyle w:val="6"/>
        <w:jc w:val="both"/>
        <w:rPr>
          <w:rFonts w:ascii="Times New Roman" w:hAnsi="Times New Roman" w:cs="Times New Roman"/>
          <w:sz w:val="24"/>
          <w:szCs w:val="24"/>
        </w:rPr>
      </w:pPr>
    </w:p>
    <w:p w14:paraId="64133A62">
      <w:pPr>
        <w:pStyle w:val="6"/>
        <w:jc w:val="both"/>
        <w:rPr>
          <w:rFonts w:ascii="Times New Roman" w:hAnsi="Times New Roman" w:cs="Times New Roman"/>
          <w:sz w:val="24"/>
          <w:szCs w:val="24"/>
        </w:rPr>
      </w:pPr>
      <w:r>
        <w:rPr>
          <w:rFonts w:ascii="Times New Roman" w:hAnsi="Times New Roman" w:cs="Times New Roman"/>
          <w:sz w:val="24"/>
          <w:szCs w:val="24"/>
        </w:rPr>
        <w:t>&lt;Тема №&gt;: 12</w:t>
      </w:r>
    </w:p>
    <w:p w14:paraId="3A08DED1">
      <w:pPr>
        <w:pStyle w:val="6"/>
        <w:jc w:val="both"/>
        <w:rPr>
          <w:rFonts w:ascii="Times New Roman" w:hAnsi="Times New Roman" w:cs="Times New Roman"/>
          <w:sz w:val="24"/>
          <w:szCs w:val="24"/>
        </w:rPr>
      </w:pPr>
      <w:r>
        <w:rPr>
          <w:rFonts w:ascii="Times New Roman" w:hAnsi="Times New Roman" w:cs="Times New Roman"/>
          <w:sz w:val="24"/>
          <w:szCs w:val="24"/>
        </w:rPr>
        <w:t>&lt;Тема&gt;: Нотариальные действия, совершаемые нотариусами и уполномоченными должностными лицами.</w:t>
      </w:r>
    </w:p>
    <w:p w14:paraId="289F47F9">
      <w:pPr>
        <w:pStyle w:val="6"/>
        <w:jc w:val="both"/>
        <w:rPr>
          <w:rFonts w:ascii="Times New Roman" w:hAnsi="Times New Roman" w:cs="Times New Roman"/>
          <w:sz w:val="24"/>
          <w:szCs w:val="24"/>
        </w:rPr>
      </w:pPr>
    </w:p>
    <w:p w14:paraId="7BD50B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808E9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Нотариальные действия, совершаемые нотариусами, устанавливают: </w:t>
      </w:r>
    </w:p>
    <w:p w14:paraId="1F2C7CEB">
      <w:pPr>
        <w:pStyle w:val="6"/>
        <w:jc w:val="both"/>
        <w:rPr>
          <w:rFonts w:ascii="Times New Roman" w:hAnsi="Times New Roman" w:cs="Times New Roman"/>
          <w:sz w:val="24"/>
          <w:szCs w:val="24"/>
        </w:rPr>
      </w:pPr>
      <w:r>
        <w:rPr>
          <w:rFonts w:ascii="Times New Roman" w:hAnsi="Times New Roman" w:cs="Times New Roman"/>
          <w:sz w:val="24"/>
          <w:szCs w:val="24"/>
        </w:rPr>
        <w:tab/>
      </w:r>
    </w:p>
    <w:p w14:paraId="774903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71DE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Основы законодательства Российской Федерации о нотариате;</w:t>
      </w:r>
    </w:p>
    <w:p w14:paraId="452222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Правила нотариального делопроизводства;</w:t>
      </w:r>
    </w:p>
    <w:p w14:paraId="42873A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Основы законодательства Российской Федерации о нотариате и законодательные акты Российской Федерации.</w:t>
      </w:r>
    </w:p>
    <w:p w14:paraId="0351C7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7DBA06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35 Основ законодательства Российской Федерации о нотариате</w:t>
      </w:r>
    </w:p>
    <w:p w14:paraId="37FFD18E">
      <w:pPr>
        <w:pStyle w:val="6"/>
        <w:jc w:val="both"/>
        <w:rPr>
          <w:rFonts w:ascii="Times New Roman" w:hAnsi="Times New Roman" w:cs="Times New Roman"/>
          <w:sz w:val="24"/>
          <w:szCs w:val="24"/>
        </w:rPr>
      </w:pPr>
    </w:p>
    <w:p w14:paraId="326AD0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236D5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Должностные лица местного самоуправления вправе совершать следующие нотариальные действия:</w:t>
      </w:r>
    </w:p>
    <w:p w14:paraId="3A0C80FE">
      <w:pPr>
        <w:pStyle w:val="6"/>
        <w:jc w:val="both"/>
        <w:rPr>
          <w:rFonts w:ascii="Times New Roman" w:hAnsi="Times New Roman" w:cs="Times New Roman"/>
          <w:sz w:val="24"/>
          <w:szCs w:val="24"/>
        </w:rPr>
      </w:pPr>
      <w:r>
        <w:rPr>
          <w:rFonts w:ascii="Times New Roman" w:hAnsi="Times New Roman" w:cs="Times New Roman"/>
          <w:sz w:val="24"/>
          <w:szCs w:val="24"/>
        </w:rPr>
        <w:tab/>
      </w:r>
    </w:p>
    <w:p w14:paraId="7244B7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0CD43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удостоверять   завещания;</w:t>
      </w:r>
    </w:p>
    <w:p w14:paraId="5B270C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выдавать свидетельства о праве собственности на долю в общем имуществе супругов;</w:t>
      </w:r>
    </w:p>
    <w:p w14:paraId="0AB9F5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принимать меры по охране наследственного имущества и в случае необходимости управлению им. </w:t>
      </w:r>
    </w:p>
    <w:p w14:paraId="43C577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7A516AB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37 Основ законодательства Российской Федерации о нотариате</w:t>
      </w:r>
    </w:p>
    <w:p w14:paraId="2228CD34">
      <w:pPr>
        <w:pStyle w:val="6"/>
        <w:jc w:val="both"/>
        <w:rPr>
          <w:rFonts w:ascii="Times New Roman" w:hAnsi="Times New Roman" w:cs="Times New Roman"/>
          <w:sz w:val="24"/>
          <w:szCs w:val="24"/>
        </w:rPr>
      </w:pPr>
    </w:p>
    <w:p w14:paraId="3E2F0E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D93EC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Должностные лица консульских учреждений Российской Федерации совершают следующие нотариальные действия:</w:t>
      </w:r>
    </w:p>
    <w:p w14:paraId="1C431F8E">
      <w:pPr>
        <w:pStyle w:val="6"/>
        <w:jc w:val="both"/>
        <w:rPr>
          <w:rFonts w:ascii="Times New Roman" w:hAnsi="Times New Roman" w:cs="Times New Roman"/>
          <w:sz w:val="24"/>
          <w:szCs w:val="24"/>
        </w:rPr>
      </w:pPr>
      <w:r>
        <w:rPr>
          <w:rFonts w:ascii="Times New Roman" w:hAnsi="Times New Roman" w:cs="Times New Roman"/>
          <w:sz w:val="24"/>
          <w:szCs w:val="24"/>
        </w:rPr>
        <w:tab/>
      </w:r>
    </w:p>
    <w:p w14:paraId="49E6CB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BF55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удостоверяют сделки, кроме договоров об отчуждении недвижимого имущества, находящегося на территории Российской Федерации;</w:t>
      </w:r>
    </w:p>
    <w:p w14:paraId="1BA1CD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принимают меры к охране наследственного имущества;</w:t>
      </w:r>
    </w:p>
    <w:p w14:paraId="4D49ED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выдают свидетельства о праве на наследство.</w:t>
      </w:r>
    </w:p>
    <w:p w14:paraId="387D39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0CD159E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 Основ законодательства Российской Федерации о нотариате</w:t>
      </w:r>
    </w:p>
    <w:p w14:paraId="4C7DDFE6">
      <w:pPr>
        <w:pStyle w:val="6"/>
        <w:jc w:val="both"/>
        <w:rPr>
          <w:rFonts w:ascii="Times New Roman" w:hAnsi="Times New Roman" w:cs="Times New Roman"/>
          <w:sz w:val="24"/>
          <w:szCs w:val="24"/>
        </w:rPr>
      </w:pPr>
    </w:p>
    <w:p w14:paraId="1D39DA1F">
      <w:pPr>
        <w:pStyle w:val="6"/>
        <w:jc w:val="both"/>
        <w:rPr>
          <w:rFonts w:ascii="Times New Roman" w:hAnsi="Times New Roman" w:cs="Times New Roman"/>
          <w:sz w:val="24"/>
          <w:szCs w:val="24"/>
        </w:rPr>
      </w:pPr>
    </w:p>
    <w:p w14:paraId="6378CB6F">
      <w:pPr>
        <w:pStyle w:val="6"/>
        <w:jc w:val="both"/>
        <w:rPr>
          <w:rFonts w:ascii="Times New Roman" w:hAnsi="Times New Roman" w:cs="Times New Roman"/>
          <w:sz w:val="24"/>
          <w:szCs w:val="24"/>
        </w:rPr>
      </w:pPr>
      <w:r>
        <w:rPr>
          <w:rFonts w:ascii="Times New Roman" w:hAnsi="Times New Roman" w:cs="Times New Roman"/>
          <w:sz w:val="24"/>
          <w:szCs w:val="24"/>
        </w:rPr>
        <w:t>&lt;Тема №&gt;: 13</w:t>
      </w:r>
    </w:p>
    <w:p w14:paraId="71C167E3">
      <w:pPr>
        <w:pStyle w:val="6"/>
        <w:jc w:val="both"/>
        <w:rPr>
          <w:rFonts w:ascii="Times New Roman" w:hAnsi="Times New Roman" w:cs="Times New Roman"/>
          <w:sz w:val="24"/>
          <w:szCs w:val="24"/>
        </w:rPr>
      </w:pPr>
      <w:r>
        <w:rPr>
          <w:rFonts w:ascii="Times New Roman" w:hAnsi="Times New Roman" w:cs="Times New Roman"/>
          <w:sz w:val="24"/>
          <w:szCs w:val="24"/>
        </w:rPr>
        <w:t>&lt;Тема&gt;: Нотариально удостоверенные документы и документы, приравненные к нотариально удостоверенным.</w:t>
      </w:r>
    </w:p>
    <w:p w14:paraId="7E287EDF">
      <w:pPr>
        <w:pStyle w:val="6"/>
        <w:jc w:val="both"/>
        <w:rPr>
          <w:rFonts w:ascii="Times New Roman" w:hAnsi="Times New Roman" w:cs="Times New Roman"/>
          <w:sz w:val="24"/>
          <w:szCs w:val="24"/>
        </w:rPr>
      </w:pPr>
    </w:p>
    <w:p w14:paraId="4BEBFD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F3972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Удостоверение каких документов может приравниваться к нотариальным:</w:t>
      </w:r>
    </w:p>
    <w:p w14:paraId="3DF091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B9604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BF8C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удостоверение факта нахождения гражданина в живых;</w:t>
      </w:r>
    </w:p>
    <w:p w14:paraId="7FC7B6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удостоверение доверенности;</w:t>
      </w:r>
    </w:p>
    <w:p w14:paraId="0E1B94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удостоверение завещания.</w:t>
      </w:r>
    </w:p>
    <w:p w14:paraId="1F1953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15EFED0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185.1, 1127 Гражданского кодекса Российской Федерации</w:t>
      </w:r>
    </w:p>
    <w:p w14:paraId="0DC7CF11">
      <w:pPr>
        <w:pStyle w:val="6"/>
        <w:jc w:val="both"/>
        <w:rPr>
          <w:rFonts w:ascii="Times New Roman" w:hAnsi="Times New Roman" w:cs="Times New Roman"/>
          <w:sz w:val="24"/>
          <w:szCs w:val="24"/>
        </w:rPr>
      </w:pPr>
    </w:p>
    <w:p w14:paraId="302215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735A9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Завещания, приравненные к нотариально удостоверенным завещаниям, вправе удостоверять:</w:t>
      </w:r>
    </w:p>
    <w:p w14:paraId="348EB6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081F4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AF93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главные врачи, их заместители по медицинской части или дежурные врачи больниц, госпиталей и других стационарных лечебных учреждений, а также начальники госпиталей – завещания граждан, находящихся на излечении в этих больницах, госпиталях, других стационарных лечебных учреждениях;</w:t>
      </w:r>
    </w:p>
    <w:p w14:paraId="4092C5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директора или главные врачи домов для престарелых и инвалидов – завещания граждан, проживающих в этих домах;</w:t>
      </w:r>
    </w:p>
    <w:p w14:paraId="4A81CF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начальники мест лишения свободы – для членов семей граждан, находящихся в местах лишения свободы.  </w:t>
      </w:r>
    </w:p>
    <w:p w14:paraId="608BCE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7DB2C57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26A22DFD">
      <w:pPr>
        <w:pStyle w:val="6"/>
        <w:jc w:val="both"/>
        <w:rPr>
          <w:rFonts w:ascii="Times New Roman" w:hAnsi="Times New Roman" w:cs="Times New Roman"/>
          <w:sz w:val="24"/>
          <w:szCs w:val="24"/>
        </w:rPr>
      </w:pPr>
    </w:p>
    <w:p w14:paraId="4B1A9C78">
      <w:pPr>
        <w:pStyle w:val="6"/>
        <w:jc w:val="both"/>
        <w:rPr>
          <w:rFonts w:ascii="Times New Roman" w:hAnsi="Times New Roman" w:cs="Times New Roman"/>
          <w:sz w:val="24"/>
          <w:szCs w:val="24"/>
        </w:rPr>
      </w:pPr>
    </w:p>
    <w:p w14:paraId="7BFD1342">
      <w:pPr>
        <w:pStyle w:val="6"/>
        <w:jc w:val="both"/>
        <w:rPr>
          <w:rFonts w:ascii="Times New Roman" w:hAnsi="Times New Roman" w:cs="Times New Roman"/>
          <w:sz w:val="24"/>
          <w:szCs w:val="24"/>
        </w:rPr>
      </w:pPr>
      <w:r>
        <w:rPr>
          <w:rFonts w:ascii="Times New Roman" w:hAnsi="Times New Roman" w:cs="Times New Roman"/>
          <w:sz w:val="24"/>
          <w:szCs w:val="24"/>
        </w:rPr>
        <w:t>&lt;Тема №&gt;: 14</w:t>
      </w:r>
    </w:p>
    <w:p w14:paraId="3A0BD09B">
      <w:pPr>
        <w:pStyle w:val="6"/>
        <w:jc w:val="both"/>
        <w:rPr>
          <w:rFonts w:ascii="Times New Roman" w:hAnsi="Times New Roman" w:cs="Times New Roman"/>
          <w:sz w:val="24"/>
          <w:szCs w:val="24"/>
        </w:rPr>
      </w:pPr>
      <w:r>
        <w:rPr>
          <w:rFonts w:ascii="Times New Roman" w:hAnsi="Times New Roman" w:cs="Times New Roman"/>
          <w:sz w:val="24"/>
          <w:szCs w:val="24"/>
        </w:rPr>
        <w:t>&lt;Тема&gt;: Нотариальное делопроизводство, формы реестров регистрации нотариальных действий, нотариальных свидетельств и удостоверительных надписей, регистрация нотариальных действий.</w:t>
      </w:r>
    </w:p>
    <w:p w14:paraId="592A31F6">
      <w:pPr>
        <w:pStyle w:val="6"/>
        <w:jc w:val="both"/>
        <w:rPr>
          <w:rFonts w:ascii="Times New Roman" w:hAnsi="Times New Roman" w:cs="Times New Roman"/>
          <w:sz w:val="24"/>
          <w:szCs w:val="24"/>
        </w:rPr>
      </w:pPr>
    </w:p>
    <w:p w14:paraId="0C891B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D70B4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Правила нотариального делопроизводства устанавливают:</w:t>
      </w:r>
    </w:p>
    <w:p w14:paraId="29B451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DF750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97F23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единый порядок совершения нотариальных действий;</w:t>
      </w:r>
    </w:p>
    <w:p w14:paraId="7B69CB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единый порядок работы с документами и осуществления контроля за исполнением Правил нотариального делопроизводства;</w:t>
      </w:r>
    </w:p>
    <w:p w14:paraId="0E95C6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единый порядок совершения нотариальных действий, а также порядок работы с документами и осуществления контроля за исполнением Правил нотариального делопроизводств.</w:t>
      </w:r>
    </w:p>
    <w:p w14:paraId="55E3EA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DE99721">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9 Основ законодательства Российской Федерации о нотариате; Правила нотариального делопроизводства, утвержденные приказом Министерствам юстиции Российской Федерации от 16.04.2014 № 78   </w:t>
      </w:r>
    </w:p>
    <w:p w14:paraId="79B31B8E">
      <w:pPr>
        <w:pStyle w:val="6"/>
        <w:jc w:val="both"/>
        <w:rPr>
          <w:rFonts w:ascii="Times New Roman" w:hAnsi="Times New Roman" w:cs="Times New Roman"/>
          <w:sz w:val="24"/>
          <w:szCs w:val="24"/>
        </w:rPr>
      </w:pPr>
    </w:p>
    <w:p w14:paraId="7A2161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04FDE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Правила нотариального делопроизводства утверждаются:</w:t>
      </w:r>
      <w:r>
        <w:rPr>
          <w:rFonts w:ascii="Times New Roman" w:hAnsi="Times New Roman" w:cs="Times New Roman"/>
          <w:sz w:val="24"/>
          <w:szCs w:val="24"/>
        </w:rPr>
        <w:cr/>
      </w:r>
      <w:r>
        <w:rPr>
          <w:rFonts w:ascii="Times New Roman" w:hAnsi="Times New Roman" w:cs="Times New Roman"/>
          <w:sz w:val="24"/>
          <w:szCs w:val="24"/>
        </w:rPr>
        <w:tab/>
      </w:r>
    </w:p>
    <w:p w14:paraId="2CFA87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9028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федеральным органом юстиции;</w:t>
      </w:r>
    </w:p>
    <w:p w14:paraId="437B44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Федеральной нотариальной палатой;</w:t>
      </w:r>
    </w:p>
    <w:p w14:paraId="7B2FEE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федеральным органом юстиции совместно с Федеральной нотариальной палатой;</w:t>
      </w:r>
    </w:p>
    <w:p w14:paraId="087AB2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федеральным органом юстиции совместно с Федеральной архивной службой.</w:t>
      </w:r>
    </w:p>
    <w:p w14:paraId="4C842D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3E4BDE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9 Основ законодательства Российской Федерации о нотариате;</w:t>
      </w:r>
    </w:p>
    <w:p w14:paraId="66CE2601">
      <w:pPr>
        <w:pStyle w:val="6"/>
        <w:jc w:val="both"/>
        <w:rPr>
          <w:rFonts w:ascii="Times New Roman" w:hAnsi="Times New Roman" w:cs="Times New Roman"/>
          <w:sz w:val="24"/>
          <w:szCs w:val="24"/>
        </w:rPr>
      </w:pPr>
    </w:p>
    <w:p w14:paraId="56BD15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0C34B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Нотариальное делопроизводство ведется на языке:</w:t>
      </w:r>
    </w:p>
    <w:p w14:paraId="18BE97A3">
      <w:pPr>
        <w:pStyle w:val="6"/>
        <w:jc w:val="both"/>
        <w:rPr>
          <w:rFonts w:ascii="Times New Roman" w:hAnsi="Times New Roman" w:cs="Times New Roman"/>
          <w:sz w:val="24"/>
          <w:szCs w:val="24"/>
        </w:rPr>
      </w:pPr>
      <w:r>
        <w:rPr>
          <w:rFonts w:ascii="Times New Roman" w:hAnsi="Times New Roman" w:cs="Times New Roman"/>
          <w:sz w:val="24"/>
          <w:szCs w:val="24"/>
        </w:rPr>
        <w:tab/>
      </w:r>
    </w:p>
    <w:p w14:paraId="75A808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E9DB9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на русском языке;</w:t>
      </w:r>
    </w:p>
    <w:p w14:paraId="05D5C7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 языке республик в составе Российской Федерации;</w:t>
      </w:r>
    </w:p>
    <w:p w14:paraId="0C8EF6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 языке республик в составе Российской Федерации, автономных областей и автономных округов;</w:t>
      </w:r>
    </w:p>
    <w:p w14:paraId="1E1414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 языке, предусмотренном законодательством Российской Федерации, республик в составе Российской Федерации, автономной области и автономных округов.</w:t>
      </w:r>
    </w:p>
    <w:p w14:paraId="0E1365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1D8DAA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10 Основ законодательства Российской Федерации о нотариате;</w:t>
      </w:r>
    </w:p>
    <w:p w14:paraId="284214AC">
      <w:pPr>
        <w:pStyle w:val="6"/>
        <w:jc w:val="both"/>
        <w:rPr>
          <w:rFonts w:ascii="Times New Roman" w:hAnsi="Times New Roman" w:cs="Times New Roman"/>
          <w:sz w:val="24"/>
          <w:szCs w:val="24"/>
        </w:rPr>
      </w:pPr>
    </w:p>
    <w:p w14:paraId="23F62A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D8C1C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Организацию и правильное ведение делопроизводства обеспечивает:</w:t>
      </w:r>
    </w:p>
    <w:p w14:paraId="4516AA35">
      <w:pPr>
        <w:pStyle w:val="6"/>
        <w:jc w:val="both"/>
        <w:rPr>
          <w:rFonts w:ascii="Times New Roman" w:hAnsi="Times New Roman" w:cs="Times New Roman"/>
          <w:sz w:val="24"/>
          <w:szCs w:val="24"/>
        </w:rPr>
      </w:pPr>
      <w:r>
        <w:rPr>
          <w:rFonts w:ascii="Times New Roman" w:hAnsi="Times New Roman" w:cs="Times New Roman"/>
          <w:sz w:val="24"/>
          <w:szCs w:val="24"/>
        </w:rPr>
        <w:tab/>
      </w:r>
    </w:p>
    <w:p w14:paraId="1C5E55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F2A4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w:t>
      </w:r>
    </w:p>
    <w:p w14:paraId="0DA3CB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нотариальная палата субъекта Российской Федерации;</w:t>
      </w:r>
    </w:p>
    <w:p w14:paraId="6BCD78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лицо, на которое возложено ведение нотариального делопроизводства.</w:t>
      </w:r>
    </w:p>
    <w:p w14:paraId="6BBCCE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ABDC45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Правил нотариального делопроизводства, утвержденных приказом Министерства юстиции Российской Федерации от 16.04.2014</w:t>
      </w:r>
    </w:p>
    <w:p w14:paraId="3C9360AA">
      <w:pPr>
        <w:pStyle w:val="6"/>
        <w:jc w:val="both"/>
        <w:rPr>
          <w:rFonts w:ascii="Times New Roman" w:hAnsi="Times New Roman" w:cs="Times New Roman"/>
          <w:sz w:val="24"/>
          <w:szCs w:val="24"/>
        </w:rPr>
      </w:pPr>
    </w:p>
    <w:p w14:paraId="74CE8A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2BB45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Исполнение Правил нотариального делопроизводства нотариусами, занимающимися частной практикой, контролируют:</w:t>
      </w:r>
    </w:p>
    <w:p w14:paraId="084ED2F4">
      <w:pPr>
        <w:pStyle w:val="6"/>
        <w:jc w:val="both"/>
        <w:rPr>
          <w:rFonts w:ascii="Times New Roman" w:hAnsi="Times New Roman" w:cs="Times New Roman"/>
          <w:sz w:val="24"/>
          <w:szCs w:val="24"/>
        </w:rPr>
      </w:pPr>
      <w:r>
        <w:rPr>
          <w:rFonts w:ascii="Times New Roman" w:hAnsi="Times New Roman" w:cs="Times New Roman"/>
          <w:sz w:val="24"/>
          <w:szCs w:val="24"/>
        </w:rPr>
        <w:tab/>
      </w:r>
    </w:p>
    <w:p w14:paraId="71854A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533B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нотариальные палаты субъекта Российской Федерации;</w:t>
      </w:r>
    </w:p>
    <w:p w14:paraId="606D2D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территориальные органы Министерства юстиции Российской Федерации совместно с нотариальной палатой субъекта Российской Федерации;</w:t>
      </w:r>
    </w:p>
    <w:p w14:paraId="171A8E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территориальные органы Министерства юстиции Российской Федерации</w:t>
      </w:r>
    </w:p>
    <w:p w14:paraId="022327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3CEBFF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Правил нотариального делопроизводства, утвержденных приказом Министерства юстиции Российской Федерации от 16.04.2014</w:t>
      </w:r>
    </w:p>
    <w:p w14:paraId="42334012">
      <w:pPr>
        <w:pStyle w:val="6"/>
        <w:jc w:val="both"/>
        <w:rPr>
          <w:rFonts w:ascii="Times New Roman" w:hAnsi="Times New Roman" w:cs="Times New Roman"/>
          <w:sz w:val="24"/>
          <w:szCs w:val="24"/>
        </w:rPr>
      </w:pPr>
    </w:p>
    <w:p w14:paraId="109CF6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B00CC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Реестры, книги, журналы до внесения в них первой записи должны быть:</w:t>
      </w:r>
    </w:p>
    <w:p w14:paraId="1FF63A33">
      <w:pPr>
        <w:pStyle w:val="6"/>
        <w:jc w:val="both"/>
        <w:rPr>
          <w:rFonts w:ascii="Times New Roman" w:hAnsi="Times New Roman" w:cs="Times New Roman"/>
          <w:sz w:val="24"/>
          <w:szCs w:val="24"/>
        </w:rPr>
      </w:pPr>
      <w:r>
        <w:rPr>
          <w:rFonts w:ascii="Times New Roman" w:hAnsi="Times New Roman" w:cs="Times New Roman"/>
          <w:sz w:val="24"/>
          <w:szCs w:val="24"/>
        </w:rPr>
        <w:tab/>
      </w:r>
    </w:p>
    <w:p w14:paraId="6A639A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C93E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прошиты, листы их пронумерованы;</w:t>
      </w:r>
    </w:p>
    <w:p w14:paraId="5150D0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прошиты, листы их пронумерованы, количество листов скреплено печатью нотариуса;</w:t>
      </w:r>
    </w:p>
    <w:p w14:paraId="7F0B72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прошиты, листы их пронумерованы, количество листов заверено подписью должностного лица и оттиском печати нотариальной палаты субъекта Российской Федерации.</w:t>
      </w:r>
    </w:p>
    <w:p w14:paraId="01847D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B641DE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91 Правил нотариального делопроизводства, утвержденных приказом Министерства юстиции Российской Федерации от 16.04.2014</w:t>
      </w:r>
    </w:p>
    <w:p w14:paraId="052A2676">
      <w:pPr>
        <w:pStyle w:val="6"/>
        <w:jc w:val="both"/>
        <w:rPr>
          <w:rFonts w:ascii="Times New Roman" w:hAnsi="Times New Roman" w:cs="Times New Roman"/>
          <w:sz w:val="24"/>
          <w:szCs w:val="24"/>
        </w:rPr>
      </w:pPr>
    </w:p>
    <w:p w14:paraId="2F2F25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4251B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Все нотариальные действия, совершаемые нотариусом, подлежат регистрации в:</w:t>
      </w:r>
    </w:p>
    <w:p w14:paraId="08825EAA">
      <w:pPr>
        <w:pStyle w:val="6"/>
        <w:jc w:val="both"/>
        <w:rPr>
          <w:rFonts w:ascii="Times New Roman" w:hAnsi="Times New Roman" w:cs="Times New Roman"/>
          <w:sz w:val="24"/>
          <w:szCs w:val="24"/>
        </w:rPr>
      </w:pPr>
      <w:r>
        <w:rPr>
          <w:rFonts w:ascii="Times New Roman" w:hAnsi="Times New Roman" w:cs="Times New Roman"/>
          <w:sz w:val="24"/>
          <w:szCs w:val="24"/>
        </w:rPr>
        <w:tab/>
      </w:r>
    </w:p>
    <w:p w14:paraId="5AC096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3504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номенклатуре дел нотариуса;</w:t>
      </w:r>
    </w:p>
    <w:p w14:paraId="1A5C9D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реестре для регистрации нотариальных действий;</w:t>
      </w:r>
    </w:p>
    <w:p w14:paraId="753660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книге специального учета.</w:t>
      </w:r>
    </w:p>
    <w:p w14:paraId="1E3437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0CD2D5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50 Основ законодательства Российской Федерации о нотариате</w:t>
      </w:r>
    </w:p>
    <w:p w14:paraId="36F2A3C9">
      <w:pPr>
        <w:pStyle w:val="6"/>
        <w:jc w:val="both"/>
        <w:rPr>
          <w:rFonts w:ascii="Times New Roman" w:hAnsi="Times New Roman" w:cs="Times New Roman"/>
          <w:sz w:val="24"/>
          <w:szCs w:val="24"/>
        </w:rPr>
      </w:pPr>
    </w:p>
    <w:p w14:paraId="48CBD7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1EEE0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Формы реестров регистрации нотариальных действий устанавливаются:</w:t>
      </w:r>
    </w:p>
    <w:p w14:paraId="13D1EC2B">
      <w:pPr>
        <w:pStyle w:val="6"/>
        <w:jc w:val="both"/>
        <w:rPr>
          <w:rFonts w:ascii="Times New Roman" w:hAnsi="Times New Roman" w:cs="Times New Roman"/>
          <w:sz w:val="24"/>
          <w:szCs w:val="24"/>
        </w:rPr>
      </w:pPr>
      <w:r>
        <w:rPr>
          <w:rFonts w:ascii="Times New Roman" w:hAnsi="Times New Roman" w:cs="Times New Roman"/>
          <w:sz w:val="24"/>
          <w:szCs w:val="24"/>
        </w:rPr>
        <w:tab/>
      </w:r>
    </w:p>
    <w:p w14:paraId="10B813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9FED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Министерством юстиции Российской Федерации;</w:t>
      </w:r>
    </w:p>
    <w:p w14:paraId="660B06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Федеральной нотариальной палатой,</w:t>
      </w:r>
    </w:p>
    <w:p w14:paraId="27C3D5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Министерством юстиции Российской Федерации совместно с Федеральной нотариальной палатой.</w:t>
      </w:r>
    </w:p>
    <w:p w14:paraId="50C294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BDFA0E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51 Основ законодательства Российской Федерации о нотариате</w:t>
      </w:r>
    </w:p>
    <w:p w14:paraId="5DE59322">
      <w:pPr>
        <w:pStyle w:val="6"/>
        <w:jc w:val="both"/>
        <w:rPr>
          <w:rFonts w:ascii="Times New Roman" w:hAnsi="Times New Roman" w:cs="Times New Roman"/>
          <w:sz w:val="24"/>
          <w:szCs w:val="24"/>
        </w:rPr>
      </w:pPr>
    </w:p>
    <w:p w14:paraId="2E698D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312A36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Реестры для регистрации нотариальных действий используются:</w:t>
      </w:r>
    </w:p>
    <w:p w14:paraId="0D76F9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3BE3C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5178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календарного года;</w:t>
      </w:r>
    </w:p>
    <w:p w14:paraId="32AADD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нескольких лет;</w:t>
      </w:r>
    </w:p>
    <w:p w14:paraId="4AC3E0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периода осуществления нотариальной деятельности.</w:t>
      </w:r>
    </w:p>
    <w:p w14:paraId="6D8C96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68B45DE">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167 </w:t>
      </w:r>
      <w:bookmarkStart w:id="2" w:name="_Hlk481679077"/>
      <w:r>
        <w:rPr>
          <w:rFonts w:ascii="Times New Roman" w:hAnsi="Times New Roman" w:cs="Times New Roman"/>
          <w:sz w:val="24"/>
          <w:szCs w:val="24"/>
        </w:rPr>
        <w:t>Правил нотариального делопроизводства</w:t>
      </w:r>
    </w:p>
    <w:bookmarkEnd w:id="2"/>
    <w:p w14:paraId="12E26E07">
      <w:pPr>
        <w:pStyle w:val="6"/>
        <w:jc w:val="both"/>
        <w:rPr>
          <w:rFonts w:ascii="Times New Roman" w:hAnsi="Times New Roman" w:cs="Times New Roman"/>
          <w:sz w:val="24"/>
          <w:szCs w:val="24"/>
        </w:rPr>
      </w:pPr>
    </w:p>
    <w:p w14:paraId="48282B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26768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Одновременно нотариус может вести:</w:t>
      </w:r>
    </w:p>
    <w:p w14:paraId="25127EC3">
      <w:pPr>
        <w:pStyle w:val="6"/>
        <w:jc w:val="both"/>
        <w:rPr>
          <w:rFonts w:ascii="Times New Roman" w:hAnsi="Times New Roman" w:cs="Times New Roman"/>
          <w:sz w:val="24"/>
          <w:szCs w:val="24"/>
        </w:rPr>
      </w:pPr>
    </w:p>
    <w:p w14:paraId="1F4929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&lt;Выберете наиболее полный ответ&gt;</w:t>
      </w:r>
    </w:p>
    <w:p w14:paraId="5875C2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4461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один общий реестр;</w:t>
      </w:r>
    </w:p>
    <w:p w14:paraId="129DE2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один общий реестр и несколько специальных реестров;</w:t>
      </w:r>
    </w:p>
    <w:p w14:paraId="64FA80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один общий реестр, по одному специальному реестру и несколько реестров для регистрации свидетельствования верности копий документов.</w:t>
      </w:r>
    </w:p>
    <w:p w14:paraId="7B2EB6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E1BDB5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167 Правил нотариального делопроизводства</w:t>
      </w:r>
    </w:p>
    <w:p w14:paraId="7446C9AA">
      <w:pPr>
        <w:pStyle w:val="6"/>
        <w:jc w:val="both"/>
        <w:rPr>
          <w:rFonts w:ascii="Times New Roman" w:hAnsi="Times New Roman" w:cs="Times New Roman"/>
          <w:sz w:val="24"/>
          <w:szCs w:val="24"/>
        </w:rPr>
      </w:pPr>
    </w:p>
    <w:p w14:paraId="4FAC7B25">
      <w:pPr>
        <w:pStyle w:val="6"/>
        <w:jc w:val="both"/>
        <w:rPr>
          <w:rFonts w:ascii="Times New Roman" w:hAnsi="Times New Roman" w:cs="Times New Roman"/>
          <w:sz w:val="24"/>
          <w:szCs w:val="24"/>
        </w:rPr>
      </w:pPr>
    </w:p>
    <w:p w14:paraId="37601A55">
      <w:pPr>
        <w:pStyle w:val="6"/>
        <w:jc w:val="both"/>
        <w:rPr>
          <w:rFonts w:ascii="Times New Roman" w:hAnsi="Times New Roman" w:cs="Times New Roman"/>
          <w:sz w:val="24"/>
          <w:szCs w:val="24"/>
        </w:rPr>
      </w:pPr>
      <w:r>
        <w:rPr>
          <w:rFonts w:ascii="Times New Roman" w:hAnsi="Times New Roman" w:cs="Times New Roman"/>
          <w:sz w:val="24"/>
          <w:szCs w:val="24"/>
        </w:rPr>
        <w:t>&lt;Тема №&gt;: 15</w:t>
      </w:r>
    </w:p>
    <w:p w14:paraId="0CFC470C">
      <w:pPr>
        <w:pStyle w:val="6"/>
        <w:jc w:val="both"/>
        <w:rPr>
          <w:rFonts w:ascii="Times New Roman" w:hAnsi="Times New Roman" w:cs="Times New Roman"/>
          <w:sz w:val="24"/>
          <w:szCs w:val="24"/>
        </w:rPr>
      </w:pPr>
      <w:r>
        <w:rPr>
          <w:rFonts w:ascii="Times New Roman" w:hAnsi="Times New Roman" w:cs="Times New Roman"/>
          <w:sz w:val="24"/>
          <w:szCs w:val="24"/>
        </w:rPr>
        <w:t>&lt;Тема&gt;: Порядок, место и основные правила совершения нотариальных действий. Выдача дубликатов нотариально удостоверенных документов.</w:t>
      </w:r>
    </w:p>
    <w:p w14:paraId="692E64A7">
      <w:pPr>
        <w:pStyle w:val="6"/>
        <w:jc w:val="both"/>
        <w:rPr>
          <w:rFonts w:ascii="Times New Roman" w:hAnsi="Times New Roman" w:cs="Times New Roman"/>
          <w:sz w:val="24"/>
          <w:szCs w:val="24"/>
        </w:rPr>
      </w:pPr>
    </w:p>
    <w:p w14:paraId="355A72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35C7B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Порядок совершения нотариальных действий нотариусами устанавливается: </w:t>
      </w:r>
    </w:p>
    <w:p w14:paraId="63EF7D30">
      <w:pPr>
        <w:pStyle w:val="6"/>
        <w:jc w:val="both"/>
        <w:rPr>
          <w:rFonts w:ascii="Times New Roman" w:hAnsi="Times New Roman" w:cs="Times New Roman"/>
          <w:sz w:val="24"/>
          <w:szCs w:val="24"/>
        </w:rPr>
      </w:pPr>
    </w:p>
    <w:p w14:paraId="101CFF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&lt;Выберете наиболее полный ответ&gt;</w:t>
      </w:r>
    </w:p>
    <w:p w14:paraId="168B58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9BE8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законодательными актами Российской Федерации;</w:t>
      </w:r>
    </w:p>
    <w:p w14:paraId="56DCC0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Основами законодательства Российской Федерации о нотариате и другими законодательными актами Российской Федерации;</w:t>
      </w:r>
    </w:p>
    <w:p w14:paraId="7A4126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Основами законодательства Российской Федерации о нотариате и другими законодательными актами Российской Федерации и субъектов Российской Федерации.</w:t>
      </w:r>
    </w:p>
    <w:p w14:paraId="3F8400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6824BE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39 Основ законодательства Российской Федерации о нотариате</w:t>
      </w:r>
    </w:p>
    <w:p w14:paraId="405EF7BF">
      <w:pPr>
        <w:pStyle w:val="6"/>
        <w:jc w:val="both"/>
        <w:rPr>
          <w:rFonts w:ascii="Times New Roman" w:hAnsi="Times New Roman" w:cs="Times New Roman"/>
          <w:sz w:val="24"/>
          <w:szCs w:val="24"/>
        </w:rPr>
      </w:pPr>
    </w:p>
    <w:p w14:paraId="5DCEC6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43645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Нотариальные действия совершаются любым нотариусом:</w:t>
      </w:r>
    </w:p>
    <w:p w14:paraId="7F3CEB30">
      <w:pPr>
        <w:pStyle w:val="6"/>
        <w:jc w:val="both"/>
        <w:rPr>
          <w:rFonts w:ascii="Times New Roman" w:hAnsi="Times New Roman" w:cs="Times New Roman"/>
          <w:sz w:val="24"/>
          <w:szCs w:val="24"/>
        </w:rPr>
      </w:pPr>
      <w:r>
        <w:rPr>
          <w:rFonts w:ascii="Times New Roman" w:hAnsi="Times New Roman" w:cs="Times New Roman"/>
          <w:sz w:val="24"/>
          <w:szCs w:val="24"/>
        </w:rPr>
        <w:tab/>
      </w:r>
    </w:p>
    <w:p w14:paraId="336AED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3149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свидетельствование подлинности подписи на документе;</w:t>
      </w:r>
    </w:p>
    <w:p w14:paraId="04CD48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выдача свидетельства о праве на наследство;</w:t>
      </w:r>
    </w:p>
    <w:p w14:paraId="4D917E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принятие в депозит денежных сумм и ценных бумаг.</w:t>
      </w:r>
    </w:p>
    <w:p w14:paraId="5821DC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D610700">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40 </w:t>
      </w:r>
      <w:bookmarkStart w:id="3" w:name="_Hlk481680146"/>
      <w:r>
        <w:rPr>
          <w:rFonts w:ascii="Times New Roman" w:hAnsi="Times New Roman" w:cs="Times New Roman"/>
          <w:sz w:val="24"/>
          <w:szCs w:val="24"/>
        </w:rPr>
        <w:t>Основ законодательства Российской Федерации о нотариате</w:t>
      </w:r>
    </w:p>
    <w:bookmarkEnd w:id="3"/>
    <w:p w14:paraId="7BDED578">
      <w:pPr>
        <w:pStyle w:val="6"/>
        <w:jc w:val="both"/>
        <w:rPr>
          <w:rFonts w:ascii="Times New Roman" w:hAnsi="Times New Roman" w:cs="Times New Roman"/>
          <w:sz w:val="24"/>
          <w:szCs w:val="24"/>
        </w:rPr>
      </w:pPr>
    </w:p>
    <w:p w14:paraId="55F8EF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CE276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Удостоверение договора об отчуждении объектов недвижимого имущества, находящегося в разных субъектах, производится нотариусом, осуществляющим свою деятельность:</w:t>
      </w:r>
    </w:p>
    <w:p w14:paraId="01634350">
      <w:pPr>
        <w:pStyle w:val="6"/>
        <w:jc w:val="both"/>
        <w:rPr>
          <w:rFonts w:ascii="Times New Roman" w:hAnsi="Times New Roman" w:cs="Times New Roman"/>
          <w:sz w:val="24"/>
          <w:szCs w:val="24"/>
        </w:rPr>
      </w:pPr>
    </w:p>
    <w:p w14:paraId="2100EF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D114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любом из нотариальных округов субъекта Российской Федерации, в котором находится недвижимое имущество;</w:t>
      </w:r>
    </w:p>
    <w:p w14:paraId="6BF657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нотариусом одного из нотариальных округов, а которых находится недвижимое имущество;</w:t>
      </w:r>
    </w:p>
    <w:p w14:paraId="7D8942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любым нотариусом России.   </w:t>
      </w:r>
    </w:p>
    <w:p w14:paraId="470984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BFBCD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&lt;Обоснование&gt;: статья 56 Основ законодательства Российской Федерации </w:t>
      </w:r>
    </w:p>
    <w:p w14:paraId="17838166">
      <w:pPr>
        <w:pStyle w:val="6"/>
        <w:jc w:val="both"/>
        <w:rPr>
          <w:rFonts w:ascii="Times New Roman" w:hAnsi="Times New Roman" w:cs="Times New Roman"/>
          <w:sz w:val="24"/>
          <w:szCs w:val="24"/>
        </w:rPr>
      </w:pPr>
    </w:p>
    <w:p w14:paraId="49777C69">
      <w:pPr>
        <w:pStyle w:val="6"/>
        <w:jc w:val="both"/>
        <w:rPr>
          <w:rFonts w:ascii="Times New Roman" w:hAnsi="Times New Roman" w:cs="Times New Roman"/>
          <w:sz w:val="24"/>
          <w:szCs w:val="24"/>
        </w:rPr>
      </w:pPr>
    </w:p>
    <w:p w14:paraId="365612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97942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Какие нотариальные действия совершаются по месту нахождения имущества: </w:t>
      </w:r>
    </w:p>
    <w:p w14:paraId="638095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BD8F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удостоверение завещаний;</w:t>
      </w:r>
    </w:p>
    <w:p w14:paraId="059374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удостоверение договоров об отчуждении недвижимого имущества.</w:t>
      </w:r>
    </w:p>
    <w:p w14:paraId="08C3CD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8CBCA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56 Основ законодательства Российской Федерации о нотариате</w:t>
      </w:r>
    </w:p>
    <w:p w14:paraId="000D48EE">
      <w:pPr>
        <w:pStyle w:val="6"/>
        <w:jc w:val="both"/>
        <w:rPr>
          <w:rFonts w:ascii="Times New Roman" w:hAnsi="Times New Roman" w:cs="Times New Roman"/>
          <w:sz w:val="24"/>
          <w:szCs w:val="24"/>
        </w:rPr>
      </w:pPr>
    </w:p>
    <w:p w14:paraId="79A23034">
      <w:pPr>
        <w:pStyle w:val="6"/>
        <w:jc w:val="both"/>
        <w:rPr>
          <w:rFonts w:ascii="Times New Roman" w:hAnsi="Times New Roman" w:cs="Times New Roman"/>
          <w:sz w:val="24"/>
          <w:szCs w:val="24"/>
        </w:rPr>
      </w:pPr>
    </w:p>
    <w:p w14:paraId="22CD6F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74DCB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Дубликаты каких документов выдаёт нотариус?</w:t>
      </w:r>
    </w:p>
    <w:p w14:paraId="11755193">
      <w:pPr>
        <w:pStyle w:val="6"/>
        <w:jc w:val="both"/>
        <w:rPr>
          <w:rFonts w:ascii="Times New Roman" w:hAnsi="Times New Roman" w:cs="Times New Roman"/>
          <w:sz w:val="24"/>
          <w:szCs w:val="24"/>
        </w:rPr>
      </w:pPr>
    </w:p>
    <w:p w14:paraId="5698FF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4328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любых документов, хранящихся в нотариальном архиве;</w:t>
      </w:r>
    </w:p>
    <w:p w14:paraId="59DB5F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нотариально удостоверенных документов, экземпляр которых хранится в делах нотариальной конторы;</w:t>
      </w:r>
    </w:p>
    <w:p w14:paraId="390A11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нотариально удостоверенных документов.</w:t>
      </w:r>
    </w:p>
    <w:p w14:paraId="77387C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121643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52 Основ законодательства Российской Федерации о нотариате</w:t>
      </w:r>
    </w:p>
    <w:p w14:paraId="3411279E">
      <w:pPr>
        <w:pStyle w:val="6"/>
        <w:jc w:val="both"/>
        <w:rPr>
          <w:rFonts w:ascii="Times New Roman" w:hAnsi="Times New Roman" w:cs="Times New Roman"/>
          <w:sz w:val="24"/>
          <w:szCs w:val="24"/>
        </w:rPr>
      </w:pPr>
    </w:p>
    <w:p w14:paraId="67CC10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50D36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Дубликат завещания может быть выдан:</w:t>
      </w:r>
    </w:p>
    <w:p w14:paraId="028BC30C">
      <w:pPr>
        <w:pStyle w:val="6"/>
        <w:jc w:val="both"/>
        <w:rPr>
          <w:rFonts w:ascii="Times New Roman" w:hAnsi="Times New Roman" w:cs="Times New Roman"/>
          <w:sz w:val="24"/>
          <w:szCs w:val="24"/>
        </w:rPr>
      </w:pPr>
    </w:p>
    <w:p w14:paraId="703713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FADB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любому из указанных в завещании наследников или отказополучателей, исполнителю завещания;</w:t>
      </w:r>
    </w:p>
    <w:p w14:paraId="5530BA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любому из наследников по закону;</w:t>
      </w:r>
    </w:p>
    <w:p w14:paraId="7D054B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любым лицам.</w:t>
      </w:r>
    </w:p>
    <w:p w14:paraId="0F383A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000E6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52 Основ законодательства Российской Федерации о нотариате</w:t>
      </w:r>
    </w:p>
    <w:p w14:paraId="6D8B8F95">
      <w:pPr>
        <w:pStyle w:val="6"/>
        <w:jc w:val="both"/>
        <w:rPr>
          <w:rFonts w:ascii="Times New Roman" w:hAnsi="Times New Roman" w:cs="Times New Roman"/>
          <w:color w:val="FF0000"/>
          <w:sz w:val="24"/>
          <w:szCs w:val="24"/>
        </w:rPr>
      </w:pPr>
    </w:p>
    <w:p w14:paraId="4885F36D">
      <w:pPr>
        <w:pStyle w:val="6"/>
        <w:jc w:val="both"/>
        <w:rPr>
          <w:rFonts w:ascii="Times New Roman" w:hAnsi="Times New Roman" w:cs="Times New Roman"/>
          <w:sz w:val="24"/>
          <w:szCs w:val="24"/>
        </w:rPr>
      </w:pPr>
      <w:r>
        <w:rPr>
          <w:rFonts w:ascii="Times New Roman" w:hAnsi="Times New Roman" w:cs="Times New Roman"/>
          <w:color w:val="FF0000"/>
          <w:sz w:val="24"/>
          <w:szCs w:val="24"/>
        </w:rPr>
        <w:tab/>
      </w:r>
      <w:r>
        <w:rPr>
          <w:rFonts w:ascii="Times New Roman" w:hAnsi="Times New Roman" w:cs="Times New Roman"/>
          <w:sz w:val="24"/>
          <w:szCs w:val="24"/>
        </w:rPr>
        <w:t>&lt;Вопрос №&gt;: 7</w:t>
      </w:r>
    </w:p>
    <w:p w14:paraId="68E7F1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совершать нотариальные действия:</w:t>
      </w:r>
    </w:p>
    <w:p w14:paraId="0A7C725F">
      <w:pPr>
        <w:pStyle w:val="6"/>
        <w:jc w:val="both"/>
        <w:rPr>
          <w:rFonts w:ascii="Times New Roman" w:hAnsi="Times New Roman" w:cs="Times New Roman"/>
          <w:sz w:val="24"/>
          <w:szCs w:val="24"/>
        </w:rPr>
      </w:pPr>
    </w:p>
    <w:p w14:paraId="700D11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F857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 имени сотрудника нотариальной конторы;</w:t>
      </w:r>
    </w:p>
    <w:p w14:paraId="1EB741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 свое имя и от своего имени, на имя и от имени своих супругов, их и своих родственников (родителей, детей, внуков);</w:t>
      </w:r>
    </w:p>
    <w:p w14:paraId="4DDE96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от имени родственников сотрудника нотариальной конторы;</w:t>
      </w:r>
    </w:p>
    <w:p w14:paraId="1A0BA9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от имени сотрудников нотариальной палаты субъекта Российской Федерации, членом которой является. </w:t>
      </w:r>
    </w:p>
    <w:p w14:paraId="255028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9F199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47 Основ законодательства Российской Федерации о нотариате</w:t>
      </w:r>
    </w:p>
    <w:p w14:paraId="73F94DF3">
      <w:pPr>
        <w:pStyle w:val="6"/>
        <w:jc w:val="both"/>
        <w:rPr>
          <w:rFonts w:ascii="Times New Roman" w:hAnsi="Times New Roman" w:cs="Times New Roman"/>
          <w:sz w:val="24"/>
          <w:szCs w:val="24"/>
        </w:rPr>
      </w:pPr>
    </w:p>
    <w:p w14:paraId="04409892">
      <w:pPr>
        <w:pStyle w:val="6"/>
        <w:jc w:val="both"/>
        <w:rPr>
          <w:rFonts w:ascii="Times New Roman" w:hAnsi="Times New Roman" w:cs="Times New Roman"/>
          <w:sz w:val="24"/>
          <w:szCs w:val="24"/>
        </w:rPr>
      </w:pPr>
    </w:p>
    <w:p w14:paraId="70DFABAD">
      <w:pPr>
        <w:pStyle w:val="6"/>
        <w:jc w:val="both"/>
        <w:rPr>
          <w:rFonts w:ascii="Times New Roman" w:hAnsi="Times New Roman" w:cs="Times New Roman"/>
          <w:sz w:val="24"/>
          <w:szCs w:val="24"/>
        </w:rPr>
      </w:pPr>
    </w:p>
    <w:p w14:paraId="2A059F1C">
      <w:pPr>
        <w:pStyle w:val="6"/>
        <w:jc w:val="both"/>
        <w:rPr>
          <w:rFonts w:ascii="Times New Roman" w:hAnsi="Times New Roman" w:cs="Times New Roman"/>
          <w:sz w:val="24"/>
          <w:szCs w:val="24"/>
        </w:rPr>
      </w:pPr>
      <w:r>
        <w:rPr>
          <w:rFonts w:ascii="Times New Roman" w:hAnsi="Times New Roman" w:cs="Times New Roman"/>
          <w:sz w:val="24"/>
          <w:szCs w:val="24"/>
        </w:rPr>
        <w:t>&lt;Тема №&gt;: 16</w:t>
      </w:r>
    </w:p>
    <w:p w14:paraId="6C2DB80C">
      <w:pPr>
        <w:pStyle w:val="6"/>
        <w:jc w:val="both"/>
        <w:rPr>
          <w:rFonts w:ascii="Times New Roman" w:hAnsi="Times New Roman" w:cs="Times New Roman"/>
          <w:sz w:val="24"/>
          <w:szCs w:val="24"/>
        </w:rPr>
      </w:pPr>
      <w:r>
        <w:rPr>
          <w:rFonts w:ascii="Times New Roman" w:hAnsi="Times New Roman" w:cs="Times New Roman"/>
          <w:sz w:val="24"/>
          <w:szCs w:val="24"/>
        </w:rPr>
        <w:t>&lt;Тема&gt;: Основания и сроки отложения и приостановления совершения нотариального действия. Отказ в совершении нотариального действия.</w:t>
      </w:r>
    </w:p>
    <w:p w14:paraId="0FE82F26">
      <w:pPr>
        <w:pStyle w:val="6"/>
        <w:jc w:val="both"/>
        <w:rPr>
          <w:rFonts w:ascii="Times New Roman" w:hAnsi="Times New Roman" w:cs="Times New Roman"/>
          <w:sz w:val="24"/>
          <w:szCs w:val="24"/>
        </w:rPr>
      </w:pPr>
    </w:p>
    <w:p w14:paraId="39BF6D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8A73C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Спор о праве, основанном на совершенном нотариальном действии, рассматривается:</w:t>
      </w:r>
    </w:p>
    <w:p w14:paraId="29453F41">
      <w:pPr>
        <w:pStyle w:val="6"/>
        <w:jc w:val="both"/>
        <w:rPr>
          <w:rFonts w:ascii="Times New Roman" w:hAnsi="Times New Roman" w:cs="Times New Roman"/>
          <w:sz w:val="24"/>
          <w:szCs w:val="24"/>
        </w:rPr>
      </w:pPr>
      <w:r>
        <w:rPr>
          <w:rFonts w:ascii="Times New Roman" w:hAnsi="Times New Roman" w:cs="Times New Roman"/>
          <w:sz w:val="24"/>
          <w:szCs w:val="24"/>
        </w:rPr>
        <w:tab/>
      </w:r>
    </w:p>
    <w:p w14:paraId="52FDFC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EF26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порядке исполнительного производства;</w:t>
      </w:r>
    </w:p>
    <w:p w14:paraId="767AB1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порядке искового производства;</w:t>
      </w:r>
    </w:p>
    <w:p w14:paraId="662904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порядке особого производства;</w:t>
      </w:r>
    </w:p>
    <w:p w14:paraId="150B6C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административном порядке</w:t>
      </w:r>
    </w:p>
    <w:p w14:paraId="2BCCC2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6D8F09C">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глава 27 </w:t>
      </w:r>
      <w:bookmarkStart w:id="4" w:name="_Hlk481680338"/>
      <w:r>
        <w:rPr>
          <w:rFonts w:ascii="Times New Roman" w:hAnsi="Times New Roman" w:cs="Times New Roman"/>
          <w:sz w:val="24"/>
          <w:szCs w:val="24"/>
        </w:rPr>
        <w:t>Гражданского процессуального кодекса Российской Федерации</w:t>
      </w:r>
      <w:bookmarkEnd w:id="4"/>
      <w:r>
        <w:rPr>
          <w:rFonts w:ascii="Times New Roman" w:hAnsi="Times New Roman" w:cs="Times New Roman"/>
          <w:sz w:val="24"/>
          <w:szCs w:val="24"/>
        </w:rPr>
        <w:t>, статья 49 Основ законодательства Российской Федерации о нотариате</w:t>
      </w:r>
    </w:p>
    <w:p w14:paraId="6FF4A4DC">
      <w:pPr>
        <w:pStyle w:val="6"/>
        <w:jc w:val="both"/>
        <w:rPr>
          <w:rFonts w:ascii="Times New Roman" w:hAnsi="Times New Roman" w:cs="Times New Roman"/>
          <w:sz w:val="24"/>
          <w:szCs w:val="24"/>
        </w:rPr>
      </w:pPr>
    </w:p>
    <w:p w14:paraId="003B92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9BC0E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Нотариус отказывает в совершении нотариального действия, если: </w:t>
      </w:r>
    </w:p>
    <w:p w14:paraId="6B8D0772">
      <w:pPr>
        <w:pStyle w:val="6"/>
        <w:jc w:val="both"/>
        <w:rPr>
          <w:rFonts w:ascii="Times New Roman" w:hAnsi="Times New Roman" w:cs="Times New Roman"/>
          <w:sz w:val="24"/>
          <w:szCs w:val="24"/>
        </w:rPr>
      </w:pPr>
      <w:r>
        <w:rPr>
          <w:rFonts w:ascii="Times New Roman" w:hAnsi="Times New Roman" w:cs="Times New Roman"/>
          <w:sz w:val="24"/>
          <w:szCs w:val="24"/>
        </w:rPr>
        <w:tab/>
      </w:r>
    </w:p>
    <w:p w14:paraId="602BB9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F259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совершение такого действия противоречит закону;</w:t>
      </w:r>
    </w:p>
    <w:p w14:paraId="62032A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представленный договор совершен в простой письменной форме;</w:t>
      </w:r>
    </w:p>
    <w:p w14:paraId="6F6532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действие подлежит совершению другим нотариусом;</w:t>
      </w:r>
    </w:p>
    <w:p w14:paraId="362DDA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 просьбой о совершении нотариального действия обратился недееспособный гражданин либо представитель, не имеющий необходимых полномочий;</w:t>
      </w:r>
    </w:p>
    <w:p w14:paraId="0CA3E4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сделка, совершаемая от имени юридического лица, противоречит целям, указанным в его уставе или положении;</w:t>
      </w:r>
    </w:p>
    <w:p w14:paraId="40DAEF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сделка не соответствует требованиям закона;</w:t>
      </w:r>
    </w:p>
    <w:p w14:paraId="2E1248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&lt;7&gt;: документы, представленные для совершения нотариального действия, не соответствуют требованиям законодательства;</w:t>
      </w:r>
    </w:p>
    <w:p w14:paraId="34E998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&lt;8&gt;: факты, изложенные в документах, представленных для совершения нотариального действия, не подтверждены в установленном законодательством Российской Федерации порядке при условии, что подтверждение требуется в соответствии с законодательством Российской Федерации;</w:t>
      </w:r>
    </w:p>
    <w:p w14:paraId="60067B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&lt;9&gt;: от имени малолетнего обратился его родитель.</w:t>
      </w:r>
    </w:p>
    <w:p w14:paraId="0764FD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 5, 6, 7, 8</w:t>
      </w:r>
    </w:p>
    <w:p w14:paraId="04E117F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48 Основ законодательства Российской Федерации о нотариате</w:t>
      </w:r>
    </w:p>
    <w:p w14:paraId="110BB600">
      <w:pPr>
        <w:pStyle w:val="6"/>
        <w:jc w:val="both"/>
        <w:rPr>
          <w:rFonts w:ascii="Times New Roman" w:hAnsi="Times New Roman" w:cs="Times New Roman"/>
          <w:sz w:val="24"/>
          <w:szCs w:val="24"/>
        </w:rPr>
      </w:pPr>
    </w:p>
    <w:p w14:paraId="49CD10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BA893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нотариуса в совершении нотариального действия или неправильное совершение нотариального действия обжалуется:</w:t>
      </w:r>
    </w:p>
    <w:p w14:paraId="13AD22D5">
      <w:pPr>
        <w:pStyle w:val="6"/>
        <w:jc w:val="both"/>
        <w:rPr>
          <w:rFonts w:ascii="Times New Roman" w:hAnsi="Times New Roman" w:cs="Times New Roman"/>
          <w:sz w:val="24"/>
          <w:szCs w:val="24"/>
        </w:rPr>
      </w:pPr>
      <w:r>
        <w:rPr>
          <w:rFonts w:ascii="Times New Roman" w:hAnsi="Times New Roman" w:cs="Times New Roman"/>
          <w:sz w:val="24"/>
          <w:szCs w:val="24"/>
        </w:rPr>
        <w:tab/>
      </w:r>
    </w:p>
    <w:p w14:paraId="779A40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2A495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арбитражный суд по месту нахождения нотариальной палаты субъекта;</w:t>
      </w:r>
    </w:p>
    <w:p w14:paraId="18F585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районный суд по месту нахождения нотариальной палаты субъекта;</w:t>
      </w:r>
    </w:p>
    <w:p w14:paraId="4BC931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районный суд по месту нахождения нотариуса, занимающегося частной практикой.</w:t>
      </w:r>
    </w:p>
    <w:p w14:paraId="337782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B91B18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49 Основ законодательства Российской Федерации о нотариате</w:t>
      </w:r>
    </w:p>
    <w:p w14:paraId="0E808256">
      <w:pPr>
        <w:pStyle w:val="6"/>
        <w:jc w:val="both"/>
        <w:rPr>
          <w:rFonts w:ascii="Times New Roman" w:hAnsi="Times New Roman" w:cs="Times New Roman"/>
          <w:sz w:val="24"/>
          <w:szCs w:val="24"/>
        </w:rPr>
      </w:pPr>
    </w:p>
    <w:p w14:paraId="5F9542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7F635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 отказе в совершении нотариального действия и его причинах нотариус:</w:t>
      </w:r>
    </w:p>
    <w:p w14:paraId="3FCCF33F">
      <w:pPr>
        <w:pStyle w:val="6"/>
        <w:jc w:val="both"/>
        <w:rPr>
          <w:rFonts w:ascii="Times New Roman" w:hAnsi="Times New Roman" w:cs="Times New Roman"/>
          <w:sz w:val="24"/>
          <w:szCs w:val="24"/>
        </w:rPr>
      </w:pPr>
      <w:r>
        <w:rPr>
          <w:rFonts w:ascii="Times New Roman" w:hAnsi="Times New Roman" w:cs="Times New Roman"/>
          <w:sz w:val="24"/>
          <w:szCs w:val="24"/>
        </w:rPr>
        <w:tab/>
      </w:r>
    </w:p>
    <w:p w14:paraId="2ECC59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FF47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сообщает лицу, которому отказано в совершении нотариального действия;</w:t>
      </w:r>
    </w:p>
    <w:p w14:paraId="2A8840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просьбе лица, которому отказано в совершении нотариального действия, должен изложить причины отказа в письменной форме и разъяснить порядок его обжалования;</w:t>
      </w:r>
    </w:p>
    <w:p w14:paraId="108FE8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сообщает только в устной форме лицу, которому отказано в совершении нотариального действия. </w:t>
      </w:r>
    </w:p>
    <w:p w14:paraId="01118D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C162B5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48 Основ законодательства Российской Федерации о нотариате</w:t>
      </w:r>
    </w:p>
    <w:p w14:paraId="7227DD66">
      <w:pPr>
        <w:pStyle w:val="6"/>
        <w:jc w:val="both"/>
        <w:rPr>
          <w:rFonts w:ascii="Times New Roman" w:hAnsi="Times New Roman" w:cs="Times New Roman"/>
          <w:sz w:val="24"/>
          <w:szCs w:val="24"/>
        </w:rPr>
      </w:pPr>
    </w:p>
    <w:p w14:paraId="5855C2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7D14D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Постановление об отказе в совершении нотариального действия нотариус выносит:</w:t>
      </w:r>
    </w:p>
    <w:p w14:paraId="0B0FBF4C">
      <w:pPr>
        <w:pStyle w:val="6"/>
        <w:jc w:val="both"/>
        <w:rPr>
          <w:rFonts w:ascii="Times New Roman" w:hAnsi="Times New Roman" w:cs="Times New Roman"/>
          <w:sz w:val="24"/>
          <w:szCs w:val="24"/>
        </w:rPr>
      </w:pPr>
      <w:r>
        <w:rPr>
          <w:rFonts w:ascii="Times New Roman" w:hAnsi="Times New Roman" w:cs="Times New Roman"/>
          <w:sz w:val="24"/>
          <w:szCs w:val="24"/>
        </w:rPr>
        <w:tab/>
      </w:r>
    </w:p>
    <w:p w14:paraId="528C9A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B697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месяца со дня обращения за совершением нотариального действия;</w:t>
      </w:r>
    </w:p>
    <w:p w14:paraId="46FC2B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день обращения за совершением нотариального действия;</w:t>
      </w:r>
    </w:p>
    <w:p w14:paraId="17A051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позднее чем в десятидневный срок со дня обращения за совершением нотариального действия.</w:t>
      </w:r>
    </w:p>
    <w:p w14:paraId="43C09E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1B1D29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48 Основ законодательства Российской Федерации о нотариате</w:t>
      </w:r>
    </w:p>
    <w:p w14:paraId="2164E9F0">
      <w:pPr>
        <w:pStyle w:val="6"/>
        <w:jc w:val="both"/>
        <w:rPr>
          <w:rFonts w:ascii="Times New Roman" w:hAnsi="Times New Roman" w:cs="Times New Roman"/>
          <w:sz w:val="24"/>
          <w:szCs w:val="24"/>
        </w:rPr>
      </w:pPr>
    </w:p>
    <w:p w14:paraId="075067EF">
      <w:pPr>
        <w:pStyle w:val="6"/>
        <w:jc w:val="both"/>
        <w:rPr>
          <w:rFonts w:ascii="Times New Roman" w:hAnsi="Times New Roman" w:cs="Times New Roman"/>
          <w:sz w:val="24"/>
          <w:szCs w:val="24"/>
        </w:rPr>
      </w:pPr>
    </w:p>
    <w:p w14:paraId="5781ADCE">
      <w:pPr>
        <w:pStyle w:val="6"/>
        <w:jc w:val="both"/>
        <w:rPr>
          <w:rFonts w:ascii="Times New Roman" w:hAnsi="Times New Roman" w:cs="Times New Roman"/>
          <w:sz w:val="24"/>
          <w:szCs w:val="24"/>
        </w:rPr>
      </w:pPr>
      <w:r>
        <w:rPr>
          <w:rFonts w:ascii="Times New Roman" w:hAnsi="Times New Roman" w:cs="Times New Roman"/>
          <w:sz w:val="24"/>
          <w:szCs w:val="24"/>
        </w:rPr>
        <w:t>&lt;Тема №&gt;: 17</w:t>
      </w:r>
    </w:p>
    <w:p w14:paraId="536540E3">
      <w:pPr>
        <w:pStyle w:val="6"/>
        <w:jc w:val="both"/>
        <w:rPr>
          <w:rFonts w:ascii="Times New Roman" w:hAnsi="Times New Roman" w:cs="Times New Roman"/>
          <w:sz w:val="24"/>
          <w:szCs w:val="24"/>
        </w:rPr>
      </w:pPr>
      <w:r>
        <w:rPr>
          <w:rFonts w:ascii="Times New Roman" w:hAnsi="Times New Roman" w:cs="Times New Roman"/>
          <w:sz w:val="24"/>
          <w:szCs w:val="24"/>
        </w:rPr>
        <w:t>&lt;Тема&gt;: Единая информационная система нотариата. Обязанности нотариусов по внесению сведений в единую информационную систему нотариата, порядок внесения сведений в единую информационную систему нотариата.</w:t>
      </w:r>
    </w:p>
    <w:p w14:paraId="6F1E1C7E">
      <w:pPr>
        <w:pStyle w:val="6"/>
        <w:jc w:val="both"/>
        <w:rPr>
          <w:rFonts w:ascii="Times New Roman" w:hAnsi="Times New Roman" w:cs="Times New Roman"/>
          <w:sz w:val="24"/>
          <w:szCs w:val="24"/>
        </w:rPr>
      </w:pPr>
    </w:p>
    <w:p w14:paraId="0FFBED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C1A13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Нотариусы, имеющие доступ к сведениям, содержащимся в единой информационной системе нотариата, вправе предоставить находящиеся в ней сведения:</w:t>
      </w:r>
    </w:p>
    <w:p w14:paraId="7F8515DD">
      <w:pPr>
        <w:pStyle w:val="6"/>
        <w:jc w:val="both"/>
        <w:rPr>
          <w:rFonts w:ascii="Times New Roman" w:hAnsi="Times New Roman" w:cs="Times New Roman"/>
          <w:sz w:val="24"/>
          <w:szCs w:val="24"/>
        </w:rPr>
      </w:pPr>
    </w:p>
    <w:p w14:paraId="44B68D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7CF2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требованию суда, в связи с находящимся в его производстве делом;</w:t>
      </w:r>
    </w:p>
    <w:p w14:paraId="359F41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запросам финансовых конкурсных управляющих;</w:t>
      </w:r>
    </w:p>
    <w:p w14:paraId="59B1BE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по требованию судебных приставов –исполнителей в связи с находящимися в их производстве материалами по исполнению исполнительных документов. </w:t>
      </w:r>
    </w:p>
    <w:p w14:paraId="2894EC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6894E59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5, 34.1 Основ законодательства Российской Федерации о нотариате</w:t>
      </w:r>
    </w:p>
    <w:p w14:paraId="7BB46C58">
      <w:pPr>
        <w:pStyle w:val="6"/>
        <w:jc w:val="both"/>
        <w:rPr>
          <w:rFonts w:ascii="Times New Roman" w:hAnsi="Times New Roman" w:cs="Times New Roman"/>
          <w:sz w:val="24"/>
          <w:szCs w:val="24"/>
        </w:rPr>
      </w:pPr>
    </w:p>
    <w:p w14:paraId="781299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5FCE9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Сведения о совершении нотариальных действий при их регистрации в реестре нотариальных действий единой информационной системы нотариата вносятся нотариусом в единую информационную систему нотариата:</w:t>
      </w:r>
    </w:p>
    <w:p w14:paraId="52515617">
      <w:pPr>
        <w:pStyle w:val="6"/>
        <w:jc w:val="both"/>
        <w:rPr>
          <w:rFonts w:ascii="Times New Roman" w:hAnsi="Times New Roman" w:cs="Times New Roman"/>
          <w:sz w:val="24"/>
          <w:szCs w:val="24"/>
        </w:rPr>
      </w:pPr>
    </w:p>
    <w:p w14:paraId="2FEDE3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56ED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дня;</w:t>
      </w:r>
    </w:p>
    <w:p w14:paraId="0B0EAE9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семи календарных дней;</w:t>
      </w:r>
    </w:p>
    <w:p w14:paraId="51B651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незамедлительно.</w:t>
      </w:r>
    </w:p>
    <w:p w14:paraId="4A6D36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F8CCD9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34.3 Основ законодательства Российской Федерации о нотариате</w:t>
      </w:r>
    </w:p>
    <w:p w14:paraId="1FC0BAAF">
      <w:pPr>
        <w:pStyle w:val="6"/>
        <w:jc w:val="both"/>
        <w:rPr>
          <w:rFonts w:ascii="Times New Roman" w:hAnsi="Times New Roman" w:cs="Times New Roman"/>
          <w:sz w:val="24"/>
          <w:szCs w:val="24"/>
        </w:rPr>
      </w:pPr>
    </w:p>
    <w:p w14:paraId="326744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90042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Федеральная нотариальная палата обеспечивает с использованием информационно-телекоммуникационной сети "Интернет" ежедневно и круглосуточно свободный и прямой доступ неограниченного круга лиц к сведениям, содержащимся в единой информационной системе нотариата:</w:t>
      </w:r>
    </w:p>
    <w:p w14:paraId="1C96E3CD">
      <w:pPr>
        <w:pStyle w:val="6"/>
        <w:jc w:val="both"/>
        <w:rPr>
          <w:rFonts w:ascii="Times New Roman" w:hAnsi="Times New Roman" w:cs="Times New Roman"/>
          <w:sz w:val="24"/>
          <w:szCs w:val="24"/>
        </w:rPr>
      </w:pPr>
    </w:p>
    <w:p w14:paraId="0F2C92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461B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 открытии наследства;</w:t>
      </w:r>
    </w:p>
    <w:p w14:paraId="57F845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о доверенности;  </w:t>
      </w:r>
    </w:p>
    <w:p w14:paraId="2A558C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 залоге движимого имущества;</w:t>
      </w:r>
    </w:p>
    <w:p w14:paraId="25978D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 совершении исполнительной надписи.</w:t>
      </w:r>
    </w:p>
    <w:p w14:paraId="4E74B8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56B8C37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34.4 Основ законодательства Российской Федерации о нотариате</w:t>
      </w:r>
    </w:p>
    <w:p w14:paraId="40637450">
      <w:pPr>
        <w:pStyle w:val="6"/>
        <w:jc w:val="both"/>
        <w:rPr>
          <w:rFonts w:ascii="Times New Roman" w:hAnsi="Times New Roman" w:cs="Times New Roman"/>
          <w:sz w:val="24"/>
          <w:szCs w:val="24"/>
        </w:rPr>
      </w:pPr>
    </w:p>
    <w:p w14:paraId="69243E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0ACC39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Сведения об удостоверении или отмене завещания, или доверенности должны быть направлены органом местного самоуправления, в котором работает должностное лицо, удостоверившее завещание или доверенность, в нотариальную палату субъекта Российской Федерации в форме:</w:t>
      </w:r>
    </w:p>
    <w:p w14:paraId="1DC287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B59BB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электронного документа, подписанного квалифицированной электронной подписью;</w:t>
      </w:r>
    </w:p>
    <w:p w14:paraId="610DF4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подлинника;</w:t>
      </w:r>
    </w:p>
    <w:p w14:paraId="11C3EF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ксерокопии удостоверенного документа;</w:t>
      </w:r>
    </w:p>
    <w:p w14:paraId="1F82D0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копии удостоверенных завещаний и доверенностей, засвидетельствованные подписью должностного лица и печатью.</w:t>
      </w:r>
    </w:p>
    <w:p w14:paraId="054F29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04FF54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37 Основ законодательства Российской Федерации о нотариате</w:t>
      </w:r>
    </w:p>
    <w:p w14:paraId="3248A6DA">
      <w:pPr>
        <w:pStyle w:val="6"/>
        <w:jc w:val="both"/>
        <w:rPr>
          <w:rFonts w:ascii="Times New Roman" w:hAnsi="Times New Roman" w:cs="Times New Roman"/>
          <w:sz w:val="24"/>
          <w:szCs w:val="24"/>
        </w:rPr>
      </w:pPr>
    </w:p>
    <w:p w14:paraId="56D0CA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94F46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Сведения об удостоверении или отмене завещания, или доверенности должны быть направлены консульским учреждением Российской Федерации, в котором работает должностное лицо, удостоверившее завещание или доверенность, в Федеральную нотариальную палату в течение:</w:t>
      </w:r>
    </w:p>
    <w:p w14:paraId="63DA00F9">
      <w:pPr>
        <w:pStyle w:val="6"/>
        <w:jc w:val="both"/>
        <w:rPr>
          <w:rFonts w:ascii="Times New Roman" w:hAnsi="Times New Roman" w:cs="Times New Roman"/>
          <w:sz w:val="24"/>
          <w:szCs w:val="24"/>
        </w:rPr>
      </w:pPr>
    </w:p>
    <w:p w14:paraId="69D4F1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AA1D6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пяти рабочих дней со дня совершения нотариального действия;</w:t>
      </w:r>
    </w:p>
    <w:p w14:paraId="7437A4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семи календарных дней со дня совершения нотариального действия;</w:t>
      </w:r>
    </w:p>
    <w:p w14:paraId="7B49DD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двух рабочих дней со дня совершения нотариального действия;</w:t>
      </w:r>
    </w:p>
    <w:p w14:paraId="24197C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трех дней со дня совершения нотариального действия.</w:t>
      </w:r>
    </w:p>
    <w:p w14:paraId="775235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6F3E70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 Основ законодательства Российской Федерации о нотариате</w:t>
      </w:r>
    </w:p>
    <w:p w14:paraId="5695E7CD">
      <w:pPr>
        <w:pStyle w:val="6"/>
        <w:jc w:val="both"/>
        <w:rPr>
          <w:rFonts w:ascii="Times New Roman" w:hAnsi="Times New Roman" w:cs="Times New Roman"/>
          <w:sz w:val="24"/>
          <w:szCs w:val="24"/>
        </w:rPr>
      </w:pPr>
    </w:p>
    <w:p w14:paraId="206402B8">
      <w:pPr>
        <w:pStyle w:val="6"/>
        <w:jc w:val="both"/>
        <w:rPr>
          <w:rFonts w:ascii="Times New Roman" w:hAnsi="Times New Roman" w:cs="Times New Roman"/>
          <w:sz w:val="24"/>
          <w:szCs w:val="24"/>
        </w:rPr>
      </w:pPr>
    </w:p>
    <w:p w14:paraId="516DBC28">
      <w:pPr>
        <w:pStyle w:val="6"/>
        <w:jc w:val="both"/>
        <w:rPr>
          <w:rFonts w:ascii="Times New Roman" w:hAnsi="Times New Roman" w:cs="Times New Roman"/>
          <w:sz w:val="24"/>
          <w:szCs w:val="24"/>
        </w:rPr>
      </w:pPr>
      <w:r>
        <w:rPr>
          <w:rFonts w:ascii="Times New Roman" w:hAnsi="Times New Roman" w:cs="Times New Roman"/>
          <w:sz w:val="24"/>
          <w:szCs w:val="24"/>
        </w:rPr>
        <w:t>&lt;Тема №&gt;: 18</w:t>
      </w:r>
    </w:p>
    <w:p w14:paraId="3531C864">
      <w:pPr>
        <w:pStyle w:val="6"/>
        <w:jc w:val="both"/>
        <w:rPr>
          <w:rFonts w:ascii="Times New Roman" w:hAnsi="Times New Roman" w:cs="Times New Roman"/>
          <w:sz w:val="24"/>
          <w:szCs w:val="24"/>
        </w:rPr>
      </w:pPr>
      <w:r>
        <w:rPr>
          <w:rFonts w:ascii="Times New Roman" w:hAnsi="Times New Roman" w:cs="Times New Roman"/>
          <w:sz w:val="24"/>
          <w:szCs w:val="24"/>
        </w:rPr>
        <w:t>&lt;Тема&gt;: Установление личности гражданина, обратившегося за совершением нотариального действия. Правоспособность и дееспособность гражданина. Проверка дееспособности гражданина при совершении нотариального действия.</w:t>
      </w:r>
    </w:p>
    <w:p w14:paraId="197AB40C">
      <w:pPr>
        <w:pStyle w:val="6"/>
        <w:jc w:val="both"/>
        <w:rPr>
          <w:rFonts w:ascii="Times New Roman" w:hAnsi="Times New Roman" w:cs="Times New Roman"/>
          <w:sz w:val="24"/>
          <w:szCs w:val="24"/>
        </w:rPr>
      </w:pPr>
    </w:p>
    <w:p w14:paraId="51ACF3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E3B43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устанавливает личность гражданина, обратившегося за совершением нотариального действия:</w:t>
      </w:r>
    </w:p>
    <w:p w14:paraId="515B9BB9">
      <w:pPr>
        <w:pStyle w:val="6"/>
        <w:jc w:val="both"/>
        <w:rPr>
          <w:rFonts w:ascii="Times New Roman" w:hAnsi="Times New Roman" w:cs="Times New Roman"/>
          <w:sz w:val="24"/>
          <w:szCs w:val="24"/>
        </w:rPr>
      </w:pPr>
    </w:p>
    <w:p w14:paraId="5DBA8C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&lt;Выберете наиболее полный ответ&gt;</w:t>
      </w:r>
    </w:p>
    <w:p w14:paraId="35534C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7B6A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совершении любого нотариального действия, независимо от того, действует ли он своих интересах или представляет интересы другого гражданина или юридического лица либо выступает в качестве свидетеля, рукоприкладчика, переводчика, сурдопереводчика или тифлосурдопереводчика;</w:t>
      </w:r>
    </w:p>
    <w:p w14:paraId="624315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при совершении любого нотариального действия, независимо от того, действует ли он своих интересах или представляет интересы другого гражданина или юридического лица либо выступает в качестве свидетеля, рукоприкладчика, переводчика, сурдопереводчика или тифлосурдопереводчика; за исключением направления нотариусу в электронной форме для регистрации уведомлений о залоге движимого имущества </w:t>
      </w:r>
    </w:p>
    <w:p w14:paraId="36F187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 удостоверении сделок.</w:t>
      </w:r>
    </w:p>
    <w:p w14:paraId="03529F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A1391D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42 Основ законодательства Российской Федерации о нотариате</w:t>
      </w:r>
    </w:p>
    <w:p w14:paraId="3AD79F86">
      <w:pPr>
        <w:pStyle w:val="6"/>
        <w:jc w:val="both"/>
        <w:rPr>
          <w:rFonts w:ascii="Times New Roman" w:hAnsi="Times New Roman" w:cs="Times New Roman"/>
          <w:sz w:val="24"/>
          <w:szCs w:val="24"/>
        </w:rPr>
      </w:pPr>
    </w:p>
    <w:p w14:paraId="31AA8A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75381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осуществляет проверку дееспособности граждан при:</w:t>
      </w:r>
    </w:p>
    <w:p w14:paraId="00A40B0B">
      <w:pPr>
        <w:pStyle w:val="6"/>
        <w:jc w:val="both"/>
        <w:rPr>
          <w:rFonts w:ascii="Times New Roman" w:hAnsi="Times New Roman" w:cs="Times New Roman"/>
          <w:sz w:val="24"/>
          <w:szCs w:val="24"/>
        </w:rPr>
      </w:pPr>
      <w:r>
        <w:rPr>
          <w:rFonts w:ascii="Times New Roman" w:hAnsi="Times New Roman" w:cs="Times New Roman"/>
          <w:sz w:val="24"/>
          <w:szCs w:val="24"/>
        </w:rPr>
        <w:tab/>
      </w:r>
    </w:p>
    <w:p w14:paraId="45653C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F020A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совершении любых нотариальных действий;</w:t>
      </w:r>
    </w:p>
    <w:p w14:paraId="74ED64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удостоверении любых сделок.</w:t>
      </w:r>
    </w:p>
    <w:p w14:paraId="49D2E7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8BE12A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43 Основ законодательства Российской Федерации о нотариате</w:t>
      </w:r>
    </w:p>
    <w:p w14:paraId="6DF20C20">
      <w:pPr>
        <w:pStyle w:val="6"/>
        <w:jc w:val="both"/>
        <w:rPr>
          <w:rFonts w:ascii="Times New Roman" w:hAnsi="Times New Roman" w:cs="Times New Roman"/>
          <w:sz w:val="24"/>
          <w:szCs w:val="24"/>
        </w:rPr>
      </w:pPr>
    </w:p>
    <w:p w14:paraId="20ED9B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463EE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полном объеме дееспособность возникает:</w:t>
      </w:r>
    </w:p>
    <w:p w14:paraId="27628201">
      <w:pPr>
        <w:pStyle w:val="6"/>
        <w:jc w:val="both"/>
        <w:rPr>
          <w:rFonts w:ascii="Times New Roman" w:hAnsi="Times New Roman" w:cs="Times New Roman"/>
          <w:sz w:val="24"/>
          <w:szCs w:val="24"/>
        </w:rPr>
      </w:pPr>
      <w:r>
        <w:rPr>
          <w:rFonts w:ascii="Times New Roman" w:hAnsi="Times New Roman" w:cs="Times New Roman"/>
          <w:sz w:val="24"/>
          <w:szCs w:val="24"/>
        </w:rPr>
        <w:tab/>
      </w:r>
    </w:p>
    <w:p w14:paraId="32D21B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B95C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возрасте от 14 до 18 лет;</w:t>
      </w:r>
    </w:p>
    <w:p w14:paraId="051728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 несовершеннолетних, объявленных в установленном порядке эмансипированными;</w:t>
      </w:r>
    </w:p>
    <w:p w14:paraId="084A3D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у несовершеннолетних со времени вступления в брак. </w:t>
      </w:r>
    </w:p>
    <w:p w14:paraId="4B31FA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60B57111">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статьи 21, 27 </w:t>
      </w:r>
      <w:bookmarkStart w:id="5" w:name="_Hlk481680661"/>
      <w:r>
        <w:rPr>
          <w:rFonts w:ascii="Times New Roman" w:hAnsi="Times New Roman" w:cs="Times New Roman"/>
          <w:sz w:val="24"/>
          <w:szCs w:val="24"/>
        </w:rPr>
        <w:t>Гражданского кодекса Российской Федерации</w:t>
      </w:r>
      <w:bookmarkEnd w:id="5"/>
    </w:p>
    <w:p w14:paraId="72A87130">
      <w:pPr>
        <w:pStyle w:val="6"/>
        <w:jc w:val="both"/>
        <w:rPr>
          <w:rFonts w:ascii="Times New Roman" w:hAnsi="Times New Roman" w:cs="Times New Roman"/>
          <w:sz w:val="24"/>
          <w:szCs w:val="24"/>
        </w:rPr>
      </w:pPr>
    </w:p>
    <w:p w14:paraId="26582B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0CA7F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совершении нотариального действия представителем гражданина нотариус проверяет:</w:t>
      </w:r>
    </w:p>
    <w:p w14:paraId="2B6F80BE">
      <w:pPr>
        <w:pStyle w:val="6"/>
        <w:jc w:val="both"/>
        <w:rPr>
          <w:rFonts w:ascii="Times New Roman" w:hAnsi="Times New Roman" w:cs="Times New Roman"/>
          <w:sz w:val="24"/>
          <w:szCs w:val="24"/>
        </w:rPr>
      </w:pPr>
      <w:r>
        <w:rPr>
          <w:rFonts w:ascii="Times New Roman" w:hAnsi="Times New Roman" w:cs="Times New Roman"/>
          <w:sz w:val="24"/>
          <w:szCs w:val="24"/>
        </w:rPr>
        <w:tab/>
      </w:r>
    </w:p>
    <w:p w14:paraId="4593BA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D743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дееспособность представителя;</w:t>
      </w:r>
    </w:p>
    <w:p w14:paraId="4932F6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полномочия представителя;</w:t>
      </w:r>
    </w:p>
    <w:p w14:paraId="1BC9BB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дееспособность и полномочия лица, от имени которого совершается нотариальное действие. </w:t>
      </w:r>
    </w:p>
    <w:p w14:paraId="0A1138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0C7DE2A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43 Основ законодательства Российской Федерации о нотариате</w:t>
      </w:r>
    </w:p>
    <w:p w14:paraId="628DFA9E">
      <w:pPr>
        <w:pStyle w:val="6"/>
        <w:jc w:val="both"/>
        <w:rPr>
          <w:rFonts w:ascii="Times New Roman" w:hAnsi="Times New Roman" w:cs="Times New Roman"/>
          <w:sz w:val="24"/>
          <w:szCs w:val="24"/>
        </w:rPr>
      </w:pPr>
    </w:p>
    <w:p w14:paraId="680E38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5632BA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Дееспособность иностранных граждан устанавливается:</w:t>
      </w:r>
    </w:p>
    <w:p w14:paraId="7B5428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AB5F3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EE17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личным законом физического лица;</w:t>
      </w:r>
    </w:p>
    <w:p w14:paraId="19165C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законодательством Российской Федерации;</w:t>
      </w:r>
    </w:p>
    <w:p w14:paraId="1D528D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Основами законодательства Российской Федерации о нотариате.</w:t>
      </w:r>
    </w:p>
    <w:p w14:paraId="3E69CF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96DE09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1195, 1197 Гражданского кодекса Российской Федерации</w:t>
      </w:r>
    </w:p>
    <w:p w14:paraId="5BCE6241">
      <w:pPr>
        <w:pStyle w:val="6"/>
        <w:jc w:val="both"/>
        <w:rPr>
          <w:rFonts w:ascii="Times New Roman" w:hAnsi="Times New Roman" w:cs="Times New Roman"/>
          <w:sz w:val="24"/>
          <w:szCs w:val="24"/>
        </w:rPr>
      </w:pPr>
    </w:p>
    <w:p w14:paraId="302D556D">
      <w:pPr>
        <w:pStyle w:val="6"/>
        <w:jc w:val="both"/>
        <w:rPr>
          <w:rFonts w:ascii="Times New Roman" w:hAnsi="Times New Roman" w:cs="Times New Roman"/>
          <w:sz w:val="24"/>
          <w:szCs w:val="24"/>
        </w:rPr>
      </w:pPr>
    </w:p>
    <w:p w14:paraId="24A473B1">
      <w:pPr>
        <w:pStyle w:val="6"/>
        <w:jc w:val="both"/>
        <w:rPr>
          <w:rFonts w:ascii="Times New Roman" w:hAnsi="Times New Roman" w:cs="Times New Roman"/>
          <w:sz w:val="24"/>
          <w:szCs w:val="24"/>
        </w:rPr>
      </w:pPr>
      <w:r>
        <w:rPr>
          <w:rFonts w:ascii="Times New Roman" w:hAnsi="Times New Roman" w:cs="Times New Roman"/>
          <w:sz w:val="24"/>
          <w:szCs w:val="24"/>
        </w:rPr>
        <w:t>&lt;Тема №&gt;: 19</w:t>
      </w:r>
    </w:p>
    <w:p w14:paraId="2FDDCCCB">
      <w:pPr>
        <w:pStyle w:val="6"/>
        <w:jc w:val="both"/>
        <w:rPr>
          <w:rFonts w:ascii="Times New Roman" w:hAnsi="Times New Roman" w:cs="Times New Roman"/>
          <w:sz w:val="24"/>
          <w:szCs w:val="24"/>
        </w:rPr>
      </w:pPr>
      <w:r>
        <w:rPr>
          <w:rFonts w:ascii="Times New Roman" w:hAnsi="Times New Roman" w:cs="Times New Roman"/>
          <w:sz w:val="24"/>
          <w:szCs w:val="24"/>
        </w:rPr>
        <w:t>&lt;Тема&gt;: Законные представители недееспособных и не полностью дееспособных граждан. Распоряжение имуществом подопечного.</w:t>
      </w:r>
    </w:p>
    <w:p w14:paraId="60197669">
      <w:pPr>
        <w:pStyle w:val="6"/>
        <w:jc w:val="both"/>
        <w:rPr>
          <w:rFonts w:ascii="Times New Roman" w:hAnsi="Times New Roman" w:cs="Times New Roman"/>
          <w:sz w:val="24"/>
          <w:szCs w:val="24"/>
        </w:rPr>
      </w:pPr>
    </w:p>
    <w:p w14:paraId="7E93DD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54E9A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Над какими категориями граждан устанавливается опека?</w:t>
      </w:r>
    </w:p>
    <w:p w14:paraId="63C931FB">
      <w:pPr>
        <w:pStyle w:val="6"/>
        <w:jc w:val="both"/>
        <w:rPr>
          <w:rFonts w:ascii="Times New Roman" w:hAnsi="Times New Roman" w:cs="Times New Roman"/>
          <w:sz w:val="24"/>
          <w:szCs w:val="24"/>
        </w:rPr>
      </w:pPr>
      <w:r>
        <w:rPr>
          <w:rFonts w:ascii="Times New Roman" w:hAnsi="Times New Roman" w:cs="Times New Roman"/>
          <w:sz w:val="24"/>
          <w:szCs w:val="24"/>
        </w:rPr>
        <w:tab/>
      </w:r>
    </w:p>
    <w:p w14:paraId="34462F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8946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над несовершеннолетними в возрасте от 14 до 16 лет;</w:t>
      </w:r>
    </w:p>
    <w:p w14:paraId="0E4EE3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над гражданами, ограниченными судом в дееспособности;</w:t>
      </w:r>
    </w:p>
    <w:p w14:paraId="21D58E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над гражданами, признанными судом недееспособными вследствие психического расстройства.</w:t>
      </w:r>
    </w:p>
    <w:p w14:paraId="1415E1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BD505B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32 Гражданского кодекса Российской Федерации</w:t>
      </w:r>
    </w:p>
    <w:p w14:paraId="5F5EBA06">
      <w:pPr>
        <w:pStyle w:val="6"/>
        <w:jc w:val="both"/>
        <w:rPr>
          <w:rFonts w:ascii="Times New Roman" w:hAnsi="Times New Roman" w:cs="Times New Roman"/>
          <w:sz w:val="24"/>
          <w:szCs w:val="24"/>
        </w:rPr>
      </w:pPr>
    </w:p>
    <w:p w14:paraId="6BE076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96062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 соответствии с действующим законодательством, под попечительством понимается . . . </w:t>
      </w:r>
    </w:p>
    <w:p w14:paraId="1EEA09EF">
      <w:pPr>
        <w:pStyle w:val="6"/>
        <w:jc w:val="both"/>
        <w:rPr>
          <w:rFonts w:ascii="Times New Roman" w:hAnsi="Times New Roman" w:cs="Times New Roman"/>
          <w:sz w:val="24"/>
          <w:szCs w:val="24"/>
        </w:rPr>
      </w:pPr>
    </w:p>
    <w:p w14:paraId="7CFA5E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0B48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форма устройства несовершеннолетних граждан в возрасте от четырнадцати до восемнадцати лет и граждан, ограниченных судом в дееспособности, при которой назначенные органом опеки и попечительства граждане (попечители) обязаны оказывать несовершеннолетним подопечным содействие в осуществлении их прав и исполнении обязанностей, охранять несовершеннолетних подопечных от злоупотреблений со стороны третьих лиц, а также давать согласие совершеннолетним подопечным на совершение ими действий в соответствии со статьей 30 Гражданского кодекса Российской Федерации;</w:t>
      </w:r>
    </w:p>
    <w:p w14:paraId="048F3B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форма устройства малолетних граждан (не достигших возраста четырнадцати лет несовершеннолетних граждан) и признанных судом недееспособными граждан, при которой назначенные органом опеки и попечительства граждане (опекуны) являются законными представителями подопечных и совершают от их имени и в их интересах все юридически значимые действия.</w:t>
      </w:r>
    </w:p>
    <w:p w14:paraId="054A1F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BED4418">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2 </w:t>
      </w:r>
      <w:bookmarkStart w:id="6" w:name="_Hlk481680856"/>
      <w:r>
        <w:rPr>
          <w:rFonts w:ascii="Times New Roman" w:hAnsi="Times New Roman" w:cs="Times New Roman"/>
          <w:sz w:val="24"/>
          <w:szCs w:val="24"/>
        </w:rPr>
        <w:t xml:space="preserve">Федерального закона </w:t>
      </w:r>
      <w:bookmarkEnd w:id="6"/>
      <w:r>
        <w:rPr>
          <w:rFonts w:ascii="Times New Roman" w:hAnsi="Times New Roman" w:cs="Times New Roman"/>
          <w:sz w:val="24"/>
          <w:szCs w:val="24"/>
        </w:rPr>
        <w:t>"Об опеке и попечительстве"</w:t>
      </w:r>
    </w:p>
    <w:p w14:paraId="5571CEC4">
      <w:pPr>
        <w:pStyle w:val="6"/>
        <w:jc w:val="both"/>
        <w:rPr>
          <w:rFonts w:ascii="Times New Roman" w:hAnsi="Times New Roman" w:cs="Times New Roman"/>
          <w:sz w:val="24"/>
          <w:szCs w:val="24"/>
        </w:rPr>
      </w:pPr>
    </w:p>
    <w:p w14:paraId="2AA171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F817D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 момента, когда стало известно о необходимости установления опеки или попечительства над гражданином, в течении какого времени должен быть назначен опекун или попечитель?</w:t>
      </w:r>
    </w:p>
    <w:p w14:paraId="4078B35C">
      <w:pPr>
        <w:pStyle w:val="6"/>
        <w:jc w:val="both"/>
        <w:rPr>
          <w:rFonts w:ascii="Times New Roman" w:hAnsi="Times New Roman" w:cs="Times New Roman"/>
          <w:sz w:val="24"/>
          <w:szCs w:val="24"/>
        </w:rPr>
      </w:pPr>
    </w:p>
    <w:p w14:paraId="032641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753B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двух месяцев;</w:t>
      </w:r>
    </w:p>
    <w:p w14:paraId="70F6B7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пяти дней;</w:t>
      </w:r>
    </w:p>
    <w:p w14:paraId="0783F9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одного месяца;</w:t>
      </w:r>
    </w:p>
    <w:p w14:paraId="70DF6E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двух недель.</w:t>
      </w:r>
    </w:p>
    <w:p w14:paraId="75B0C2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DC4162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35 Гражданского кодекса Российской Федерации</w:t>
      </w:r>
    </w:p>
    <w:p w14:paraId="74D91DB9">
      <w:pPr>
        <w:pStyle w:val="6"/>
        <w:jc w:val="both"/>
        <w:rPr>
          <w:rFonts w:ascii="Times New Roman" w:hAnsi="Times New Roman" w:cs="Times New Roman"/>
          <w:sz w:val="24"/>
          <w:szCs w:val="24"/>
        </w:rPr>
      </w:pPr>
    </w:p>
    <w:p w14:paraId="78F7E7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EE455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Документы или копии документов и иная необходимая для установления опеки или попечительства информация предоставляются по требованию органов опеки и попечительства . . .</w:t>
      </w:r>
    </w:p>
    <w:p w14:paraId="2D558A4F">
      <w:pPr>
        <w:pStyle w:val="6"/>
        <w:jc w:val="both"/>
        <w:rPr>
          <w:rFonts w:ascii="Times New Roman" w:hAnsi="Times New Roman" w:cs="Times New Roman"/>
          <w:sz w:val="24"/>
          <w:szCs w:val="24"/>
        </w:rPr>
      </w:pPr>
    </w:p>
    <w:p w14:paraId="56AE30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868F3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возмездно;</w:t>
      </w:r>
    </w:p>
    <w:p w14:paraId="1067D2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безвозмездно. </w:t>
      </w:r>
    </w:p>
    <w:p w14:paraId="25F931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EAC5EE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10 Федерального закона «Об опеке и попечительстве"</w:t>
      </w:r>
    </w:p>
    <w:p w14:paraId="4A7C6995">
      <w:pPr>
        <w:pStyle w:val="6"/>
        <w:jc w:val="both"/>
        <w:rPr>
          <w:rFonts w:ascii="Times New Roman" w:hAnsi="Times New Roman" w:cs="Times New Roman"/>
          <w:sz w:val="24"/>
          <w:szCs w:val="24"/>
        </w:rPr>
      </w:pPr>
    </w:p>
    <w:p w14:paraId="2000D5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D60D2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Обязанность по опеке и попечительству по общему правилу исполняется…</w:t>
      </w:r>
      <w:r>
        <w:rPr>
          <w:rFonts w:ascii="Times New Roman" w:hAnsi="Times New Roman" w:cs="Times New Roman"/>
          <w:sz w:val="24"/>
          <w:szCs w:val="24"/>
        </w:rPr>
        <w:cr/>
      </w:r>
      <w:r>
        <w:rPr>
          <w:rFonts w:ascii="Times New Roman" w:hAnsi="Times New Roman" w:cs="Times New Roman"/>
          <w:sz w:val="24"/>
          <w:szCs w:val="24"/>
        </w:rPr>
        <w:tab/>
      </w:r>
      <w:r>
        <w:rPr>
          <w:rFonts w:ascii="Times New Roman" w:hAnsi="Times New Roman" w:cs="Times New Roman"/>
          <w:sz w:val="24"/>
          <w:szCs w:val="24"/>
        </w:rPr>
        <w:t xml:space="preserve"> </w:t>
      </w:r>
    </w:p>
    <w:p w14:paraId="13541B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9AAD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возмездно;</w:t>
      </w:r>
    </w:p>
    <w:p w14:paraId="2982FD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безвозмездно.</w:t>
      </w:r>
    </w:p>
    <w:p w14:paraId="731BA6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FCD903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16 Федерального закона «Об опеке и попечительстве"</w:t>
      </w:r>
    </w:p>
    <w:p w14:paraId="54458A44">
      <w:pPr>
        <w:pStyle w:val="6"/>
        <w:jc w:val="both"/>
        <w:rPr>
          <w:rFonts w:ascii="Times New Roman" w:hAnsi="Times New Roman" w:cs="Times New Roman"/>
          <w:sz w:val="24"/>
          <w:szCs w:val="24"/>
        </w:rPr>
      </w:pPr>
    </w:p>
    <w:p w14:paraId="58745B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89E24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Надзор за деятельностью опекунов и попечителей осуществляет…</w:t>
      </w:r>
    </w:p>
    <w:p w14:paraId="6CCC0B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42AB4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E1B3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суд;</w:t>
      </w:r>
    </w:p>
    <w:p w14:paraId="4122A8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прокуратура, по месту жительства опекуна или попечителя;</w:t>
      </w:r>
    </w:p>
    <w:p w14:paraId="29F2A8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орган опеки и попечительства, по месту жительства подопечного.</w:t>
      </w:r>
    </w:p>
    <w:p w14:paraId="67C805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A3F91E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24 Федерального закона «Об опеке и попечительстве»</w:t>
      </w:r>
    </w:p>
    <w:p w14:paraId="4FB2BC6A">
      <w:pPr>
        <w:pStyle w:val="6"/>
        <w:jc w:val="both"/>
        <w:rPr>
          <w:rFonts w:ascii="Times New Roman" w:hAnsi="Times New Roman" w:cs="Times New Roman"/>
          <w:sz w:val="24"/>
          <w:szCs w:val="24"/>
        </w:rPr>
      </w:pPr>
    </w:p>
    <w:p w14:paraId="41943B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r>
        <w:rPr>
          <w:rFonts w:ascii="Times New Roman" w:hAnsi="Times New Roman" w:cs="Times New Roman"/>
          <w:sz w:val="24"/>
          <w:szCs w:val="24"/>
        </w:rPr>
        <w:tab/>
      </w:r>
    </w:p>
    <w:p w14:paraId="0434533D">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&lt;Вопрос&gt;: Кто заключает договор о доверительном управлении имуществом подопечного?</w:t>
      </w:r>
      <w:r>
        <w:rPr>
          <w:rFonts w:ascii="Times New Roman" w:hAnsi="Times New Roman" w:cs="Times New Roman"/>
          <w:sz w:val="24"/>
          <w:szCs w:val="24"/>
        </w:rPr>
        <w:cr/>
      </w:r>
    </w:p>
    <w:p w14:paraId="023001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9034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опекун или попечитель, от своего имени;</w:t>
      </w:r>
    </w:p>
    <w:p w14:paraId="0F32EC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орган опеки и попечительства;</w:t>
      </w:r>
    </w:p>
    <w:p w14:paraId="119924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опекун или попечитель, от имени подопечного.</w:t>
      </w:r>
    </w:p>
    <w:p w14:paraId="12C56D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DDE3C1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 Гражданского кодекса Российской Федерации</w:t>
      </w:r>
    </w:p>
    <w:p w14:paraId="3F18C54C">
      <w:pPr>
        <w:pStyle w:val="6"/>
        <w:jc w:val="both"/>
        <w:rPr>
          <w:rFonts w:ascii="Times New Roman" w:hAnsi="Times New Roman" w:cs="Times New Roman"/>
          <w:sz w:val="24"/>
          <w:szCs w:val="24"/>
        </w:rPr>
      </w:pPr>
    </w:p>
    <w:p w14:paraId="18E588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02FE8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Устройство ребенка под опеку или попечительство осуществляется с его согласия, по достижению им…</w:t>
      </w:r>
      <w:r>
        <w:rPr>
          <w:rFonts w:ascii="Times New Roman" w:hAnsi="Times New Roman" w:cs="Times New Roman"/>
          <w:sz w:val="24"/>
          <w:szCs w:val="24"/>
        </w:rPr>
        <w:cr/>
      </w:r>
    </w:p>
    <w:p w14:paraId="7F95A2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ECD2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16 лет;</w:t>
      </w:r>
    </w:p>
    <w:p w14:paraId="505B4D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6 лет;</w:t>
      </w:r>
    </w:p>
    <w:p w14:paraId="3DEBAC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14 лет;</w:t>
      </w:r>
    </w:p>
    <w:p w14:paraId="1DCB6E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10 лет.</w:t>
      </w:r>
    </w:p>
    <w:p w14:paraId="236232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C98CE7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145 Семейного кодекса Российской Федерации</w:t>
      </w:r>
    </w:p>
    <w:p w14:paraId="0C452867">
      <w:pPr>
        <w:pStyle w:val="6"/>
        <w:jc w:val="both"/>
        <w:rPr>
          <w:rFonts w:ascii="Times New Roman" w:hAnsi="Times New Roman" w:cs="Times New Roman"/>
          <w:sz w:val="24"/>
          <w:szCs w:val="24"/>
        </w:rPr>
      </w:pPr>
    </w:p>
    <w:p w14:paraId="12D2E0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6CBA6F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добросовестного исполнения своих обязанностей опекуном или попечителем, вправе ли орган опеки и попечительства вместо выплаты вознаграждения, разрешить опекуну или попечителю безвозмездно пользоваться имуществом подопечного?</w:t>
      </w:r>
      <w:r>
        <w:rPr>
          <w:rFonts w:ascii="Times New Roman" w:hAnsi="Times New Roman" w:cs="Times New Roman"/>
          <w:sz w:val="24"/>
          <w:szCs w:val="24"/>
        </w:rPr>
        <w:cr/>
      </w:r>
    </w:p>
    <w:p w14:paraId="2980EA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D1BF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972B4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00652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49D532F">
      <w:pPr>
        <w:pStyle w:val="6"/>
        <w:jc w:val="both"/>
        <w:rPr>
          <w:rFonts w:ascii="Times New Roman" w:hAnsi="Times New Roman" w:cs="Times New Roman"/>
          <w:sz w:val="24"/>
          <w:szCs w:val="24"/>
        </w:rPr>
      </w:pPr>
    </w:p>
    <w:p w14:paraId="34881F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16 Федерального закона «Об опеке и попечительстве»</w:t>
      </w:r>
    </w:p>
    <w:p w14:paraId="1AAD0F2A">
      <w:pPr>
        <w:pStyle w:val="6"/>
        <w:jc w:val="both"/>
        <w:rPr>
          <w:rFonts w:ascii="Times New Roman" w:hAnsi="Times New Roman" w:cs="Times New Roman"/>
          <w:sz w:val="24"/>
          <w:szCs w:val="24"/>
        </w:rPr>
      </w:pPr>
    </w:p>
    <w:p w14:paraId="2F8562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F702C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имеет преимущественное право быть опекуном или попечителем несовершеннолетнего подопечного перед всеми другими лицами:</w:t>
      </w:r>
      <w:r>
        <w:rPr>
          <w:rFonts w:ascii="Times New Roman" w:hAnsi="Times New Roman" w:cs="Times New Roman"/>
          <w:sz w:val="24"/>
          <w:szCs w:val="24"/>
        </w:rPr>
        <w:cr/>
      </w:r>
    </w:p>
    <w:p w14:paraId="7043F0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B414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бабушки и дедушки;</w:t>
      </w:r>
    </w:p>
    <w:p w14:paraId="523DD3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двоюродные братья и сестры;</w:t>
      </w:r>
    </w:p>
    <w:p w14:paraId="3867D8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родители;</w:t>
      </w:r>
    </w:p>
    <w:p w14:paraId="5CF5A9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совершеннолетние братья и сестры;</w:t>
      </w:r>
    </w:p>
    <w:p w14:paraId="50DC50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супруги.</w:t>
      </w:r>
    </w:p>
    <w:p w14:paraId="5B52A8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14CF78A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10 Федерального закона «Об опеке и попечительстве»</w:t>
      </w:r>
    </w:p>
    <w:p w14:paraId="2EBE8245">
      <w:pPr>
        <w:pStyle w:val="6"/>
        <w:jc w:val="both"/>
        <w:rPr>
          <w:rFonts w:ascii="Times New Roman" w:hAnsi="Times New Roman" w:cs="Times New Roman"/>
          <w:color w:val="FF0000"/>
          <w:sz w:val="24"/>
          <w:szCs w:val="24"/>
        </w:rPr>
      </w:pPr>
    </w:p>
    <w:p w14:paraId="6642C111">
      <w:pPr>
        <w:pStyle w:val="6"/>
        <w:jc w:val="both"/>
        <w:rPr>
          <w:rFonts w:ascii="Times New Roman" w:hAnsi="Times New Roman" w:cs="Times New Roman"/>
          <w:sz w:val="24"/>
          <w:szCs w:val="24"/>
        </w:rPr>
      </w:pPr>
    </w:p>
    <w:p w14:paraId="783823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3C5C1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течении какого времени орган опеки и попечительства должен дать ответ на заявление опекуна или попечителя о разрешении на совершении сделок с имуществом подопечного:</w:t>
      </w:r>
    </w:p>
    <w:p w14:paraId="427930E7">
      <w:pPr>
        <w:pStyle w:val="6"/>
        <w:jc w:val="both"/>
        <w:rPr>
          <w:rFonts w:ascii="Times New Roman" w:hAnsi="Times New Roman" w:cs="Times New Roman"/>
          <w:sz w:val="24"/>
          <w:szCs w:val="24"/>
        </w:rPr>
      </w:pPr>
      <w:r>
        <w:rPr>
          <w:rFonts w:ascii="Times New Roman" w:hAnsi="Times New Roman" w:cs="Times New Roman"/>
          <w:sz w:val="24"/>
          <w:szCs w:val="24"/>
        </w:rPr>
        <w:tab/>
      </w:r>
    </w:p>
    <w:p w14:paraId="714C63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E858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течение месяца;</w:t>
      </w:r>
    </w:p>
    <w:p w14:paraId="1635A4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течении 15 дней;</w:t>
      </w:r>
    </w:p>
    <w:p w14:paraId="02513E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течение 3 дней.</w:t>
      </w:r>
    </w:p>
    <w:p w14:paraId="65BE0B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0135B5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21 Федерального закона «Об опеке и попечительстве»</w:t>
      </w:r>
    </w:p>
    <w:p w14:paraId="238D2442">
      <w:pPr>
        <w:pStyle w:val="6"/>
        <w:jc w:val="both"/>
        <w:rPr>
          <w:rFonts w:ascii="Times New Roman" w:hAnsi="Times New Roman" w:cs="Times New Roman"/>
          <w:sz w:val="24"/>
          <w:szCs w:val="24"/>
        </w:rPr>
      </w:pPr>
    </w:p>
    <w:p w14:paraId="4F65DF43">
      <w:pPr>
        <w:pStyle w:val="6"/>
        <w:jc w:val="both"/>
        <w:rPr>
          <w:rFonts w:ascii="Times New Roman" w:hAnsi="Times New Roman" w:cs="Times New Roman"/>
          <w:sz w:val="24"/>
          <w:szCs w:val="24"/>
        </w:rPr>
      </w:pPr>
    </w:p>
    <w:p w14:paraId="7FB38FE8">
      <w:pPr>
        <w:pStyle w:val="6"/>
        <w:jc w:val="both"/>
        <w:rPr>
          <w:rFonts w:ascii="Times New Roman" w:hAnsi="Times New Roman" w:cs="Times New Roman"/>
          <w:sz w:val="24"/>
          <w:szCs w:val="24"/>
        </w:rPr>
      </w:pPr>
      <w:r>
        <w:rPr>
          <w:rFonts w:ascii="Times New Roman" w:hAnsi="Times New Roman" w:cs="Times New Roman"/>
          <w:sz w:val="24"/>
          <w:szCs w:val="24"/>
        </w:rPr>
        <w:t>&lt;Тема №&gt;: 20</w:t>
      </w:r>
    </w:p>
    <w:p w14:paraId="12E55E82">
      <w:pPr>
        <w:pStyle w:val="6"/>
        <w:jc w:val="both"/>
        <w:rPr>
          <w:rFonts w:ascii="Times New Roman" w:hAnsi="Times New Roman" w:cs="Times New Roman"/>
          <w:sz w:val="24"/>
          <w:szCs w:val="24"/>
        </w:rPr>
      </w:pPr>
      <w:r>
        <w:rPr>
          <w:rFonts w:ascii="Times New Roman" w:hAnsi="Times New Roman" w:cs="Times New Roman"/>
          <w:sz w:val="24"/>
          <w:szCs w:val="24"/>
        </w:rPr>
        <w:t>&lt;Тема&gt;: Правоспособность, учредительные документы и государственная регистрация юридического лица. Органы управления юридического лица и удостоверение решения органа управления юридического лица.</w:t>
      </w:r>
    </w:p>
    <w:p w14:paraId="1010444E">
      <w:pPr>
        <w:pStyle w:val="6"/>
        <w:jc w:val="both"/>
        <w:rPr>
          <w:rFonts w:ascii="Times New Roman" w:hAnsi="Times New Roman" w:cs="Times New Roman"/>
          <w:sz w:val="24"/>
          <w:szCs w:val="24"/>
        </w:rPr>
      </w:pPr>
    </w:p>
    <w:p w14:paraId="2C5800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96E9C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 соответствии с действующим гражданским законодательством юридическим лицом признается…. </w:t>
      </w:r>
    </w:p>
    <w:p w14:paraId="4AE67896">
      <w:pPr>
        <w:pStyle w:val="6"/>
        <w:jc w:val="both"/>
        <w:rPr>
          <w:rFonts w:ascii="Times New Roman" w:hAnsi="Times New Roman" w:cs="Times New Roman"/>
          <w:sz w:val="24"/>
          <w:szCs w:val="24"/>
        </w:rPr>
      </w:pPr>
      <w:r>
        <w:rPr>
          <w:rFonts w:ascii="Times New Roman" w:hAnsi="Times New Roman" w:cs="Times New Roman"/>
          <w:sz w:val="24"/>
          <w:szCs w:val="24"/>
        </w:rPr>
        <w:tab/>
      </w:r>
    </w:p>
    <w:p w14:paraId="3B4229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1A3E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организация, которая имеет в собственности, хозяйственном ведении или оперативном управлении обособленное имущество и отвечает по своим обязательствам этим имуществом, но не может быть истцом и ответчиком в суде;</w:t>
      </w:r>
    </w:p>
    <w:p w14:paraId="1C8664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14:paraId="1BFD60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7316D7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48 Гражданского кодекса Российской Федерации</w:t>
      </w:r>
    </w:p>
    <w:p w14:paraId="54F70ED3">
      <w:pPr>
        <w:pStyle w:val="6"/>
        <w:jc w:val="both"/>
        <w:rPr>
          <w:rFonts w:ascii="Times New Roman" w:hAnsi="Times New Roman" w:cs="Times New Roman"/>
          <w:sz w:val="24"/>
          <w:szCs w:val="24"/>
        </w:rPr>
      </w:pPr>
    </w:p>
    <w:p w14:paraId="2D8FC7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D6985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юридическое лицо вправе осуществлять…</w:t>
      </w:r>
    </w:p>
    <w:p w14:paraId="52957EEF">
      <w:pPr>
        <w:pStyle w:val="6"/>
        <w:jc w:val="both"/>
        <w:rPr>
          <w:rFonts w:ascii="Times New Roman" w:hAnsi="Times New Roman" w:cs="Times New Roman"/>
          <w:sz w:val="24"/>
          <w:szCs w:val="24"/>
        </w:rPr>
      </w:pPr>
      <w:r>
        <w:rPr>
          <w:rFonts w:ascii="Times New Roman" w:hAnsi="Times New Roman" w:cs="Times New Roman"/>
          <w:sz w:val="24"/>
          <w:szCs w:val="24"/>
        </w:rPr>
        <w:tab/>
      </w:r>
    </w:p>
    <w:p w14:paraId="241E25AF">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CEAFC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любые виды деятельности, не запрещенные законом;</w:t>
      </w:r>
    </w:p>
    <w:p w14:paraId="4608DB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виды деятельности, прямо указанные в законе;</w:t>
      </w:r>
    </w:p>
    <w:p w14:paraId="49FA0F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виды деятельности, прямо указанные в учредительных документах;</w:t>
      </w:r>
    </w:p>
    <w:p w14:paraId="0DD5B0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любые виды деятельности, кроме запрещенных законом и (или) противоречащих целям деятельности юридического лица.</w:t>
      </w:r>
    </w:p>
    <w:p w14:paraId="39F65A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CF5302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49 Гражданского кодекса Российской Федерации</w:t>
      </w:r>
    </w:p>
    <w:p w14:paraId="0BFA2B8D">
      <w:pPr>
        <w:pStyle w:val="6"/>
        <w:jc w:val="both"/>
        <w:rPr>
          <w:rFonts w:ascii="Times New Roman" w:hAnsi="Times New Roman" w:cs="Times New Roman"/>
          <w:sz w:val="24"/>
          <w:szCs w:val="24"/>
        </w:rPr>
      </w:pPr>
      <w:r>
        <w:rPr>
          <w:rFonts w:ascii="Times New Roman" w:hAnsi="Times New Roman" w:cs="Times New Roman"/>
          <w:sz w:val="24"/>
          <w:szCs w:val="24"/>
        </w:rPr>
        <w:tab/>
      </w:r>
    </w:p>
    <w:p w14:paraId="33BAB947">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3</w:t>
      </w:r>
    </w:p>
    <w:p w14:paraId="453BE4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юридических лиц регулируется…</w:t>
      </w:r>
    </w:p>
    <w:p w14:paraId="49A591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cr/>
      </w: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06C0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Гражданским кодексом Российской Федерации; </w:t>
      </w:r>
    </w:p>
    <w:p w14:paraId="59F949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Федеральным законом «О государственной регистрации юридических лиц и индивидуальных предпринимателей»;</w:t>
      </w:r>
    </w:p>
    <w:p w14:paraId="27BEDF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иными нормативно-правовыми актами Российской Федерации;</w:t>
      </w:r>
    </w:p>
    <w:p w14:paraId="7C9A5D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иными нормативно-правовыми актами субъектов Российской Федерации.</w:t>
      </w:r>
    </w:p>
    <w:p w14:paraId="622473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00DBB53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51 Гражданского кодекса Российской Федерации, статья 1 Федерального закона «О государственной регистрации юридических лиц и индивидуальных предпринимателей»</w:t>
      </w:r>
    </w:p>
    <w:p w14:paraId="328492B6">
      <w:pPr>
        <w:pStyle w:val="6"/>
        <w:ind w:firstLine="708"/>
        <w:jc w:val="both"/>
        <w:rPr>
          <w:rFonts w:ascii="Times New Roman" w:hAnsi="Times New Roman" w:cs="Times New Roman"/>
          <w:sz w:val="24"/>
          <w:szCs w:val="24"/>
        </w:rPr>
      </w:pPr>
    </w:p>
    <w:p w14:paraId="6395D5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B2EF1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Перечень оснований для отказа в государственной регистрации юридического лица при создании является…</w:t>
      </w:r>
    </w:p>
    <w:p w14:paraId="597BA3BF">
      <w:pPr>
        <w:pStyle w:val="6"/>
        <w:jc w:val="both"/>
        <w:rPr>
          <w:rFonts w:ascii="Times New Roman" w:hAnsi="Times New Roman" w:cs="Times New Roman"/>
          <w:sz w:val="24"/>
          <w:szCs w:val="24"/>
        </w:rPr>
      </w:pPr>
      <w:r>
        <w:rPr>
          <w:rFonts w:ascii="Times New Roman" w:hAnsi="Times New Roman" w:cs="Times New Roman"/>
          <w:sz w:val="24"/>
          <w:szCs w:val="24"/>
        </w:rPr>
        <w:tab/>
      </w:r>
    </w:p>
    <w:p w14:paraId="1B8BC6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ABA59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открытым;</w:t>
      </w:r>
    </w:p>
    <w:p w14:paraId="470C50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закрытым.</w:t>
      </w:r>
    </w:p>
    <w:p w14:paraId="2F9522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864B9E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23 Федерального закона «О государственной регистрации юридических лиц и индивидуальных предпринимателей»</w:t>
      </w:r>
    </w:p>
    <w:p w14:paraId="55C61DCF">
      <w:pPr>
        <w:pStyle w:val="6"/>
        <w:jc w:val="both"/>
        <w:rPr>
          <w:rFonts w:ascii="Times New Roman" w:hAnsi="Times New Roman" w:cs="Times New Roman"/>
          <w:sz w:val="24"/>
          <w:szCs w:val="24"/>
        </w:rPr>
      </w:pPr>
    </w:p>
    <w:p w14:paraId="2EC45D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A00AF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Учредительными документами юридического лица могут являться:</w:t>
      </w:r>
    </w:p>
    <w:p w14:paraId="57BDD1C5">
      <w:pPr>
        <w:pStyle w:val="6"/>
        <w:jc w:val="both"/>
        <w:rPr>
          <w:rFonts w:ascii="Times New Roman" w:hAnsi="Times New Roman" w:cs="Times New Roman"/>
          <w:sz w:val="24"/>
          <w:szCs w:val="24"/>
        </w:rPr>
      </w:pPr>
      <w:r>
        <w:rPr>
          <w:rFonts w:ascii="Times New Roman" w:hAnsi="Times New Roman" w:cs="Times New Roman"/>
          <w:sz w:val="24"/>
          <w:szCs w:val="24"/>
        </w:rPr>
        <w:tab/>
      </w:r>
    </w:p>
    <w:p w14:paraId="601D61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AD36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решение учредителей об учреждении;</w:t>
      </w:r>
    </w:p>
    <w:p w14:paraId="508D84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соглашение об управлении партнерством;</w:t>
      </w:r>
    </w:p>
    <w:p w14:paraId="165CE6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учредительный договор;</w:t>
      </w:r>
    </w:p>
    <w:p w14:paraId="586DCA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корпоративный договор;</w:t>
      </w:r>
    </w:p>
    <w:p w14:paraId="11CB54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устав;</w:t>
      </w:r>
    </w:p>
    <w:p w14:paraId="62E49F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договор об учреждении.</w:t>
      </w:r>
    </w:p>
    <w:p w14:paraId="1954C2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5</w:t>
      </w:r>
    </w:p>
    <w:p w14:paraId="6BAE0F5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52 Гражданского кодекса Российской Федерации</w:t>
      </w:r>
    </w:p>
    <w:p w14:paraId="03E77761">
      <w:pPr>
        <w:pStyle w:val="6"/>
        <w:jc w:val="both"/>
        <w:rPr>
          <w:rFonts w:ascii="Times New Roman" w:hAnsi="Times New Roman" w:cs="Times New Roman"/>
          <w:sz w:val="24"/>
          <w:szCs w:val="24"/>
        </w:rPr>
      </w:pPr>
    </w:p>
    <w:p w14:paraId="260248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97656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Правоспособность юридического лица возникает с момента…</w:t>
      </w:r>
    </w:p>
    <w:p w14:paraId="5218031A">
      <w:pPr>
        <w:pStyle w:val="6"/>
        <w:jc w:val="both"/>
        <w:rPr>
          <w:rFonts w:ascii="Times New Roman" w:hAnsi="Times New Roman" w:cs="Times New Roman"/>
          <w:sz w:val="24"/>
          <w:szCs w:val="24"/>
        </w:rPr>
      </w:pPr>
      <w:r>
        <w:rPr>
          <w:rFonts w:ascii="Times New Roman" w:hAnsi="Times New Roman" w:cs="Times New Roman"/>
          <w:sz w:val="24"/>
          <w:szCs w:val="24"/>
        </w:rPr>
        <w:tab/>
      </w:r>
    </w:p>
    <w:p w14:paraId="24EF3F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EE5A7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заключения договора об учреждении;</w:t>
      </w:r>
    </w:p>
    <w:p w14:paraId="495E52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утверждения учредительных документов создаваемого юридического лица на собрании учредителей;</w:t>
      </w:r>
    </w:p>
    <w:p w14:paraId="5F2FDB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государственной регистрации юридического лица.</w:t>
      </w:r>
    </w:p>
    <w:p w14:paraId="028A66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E2DE35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51 Гражданского кодекса Российской Федерации</w:t>
      </w:r>
    </w:p>
    <w:p w14:paraId="0E2D2633">
      <w:pPr>
        <w:pStyle w:val="6"/>
        <w:jc w:val="both"/>
        <w:rPr>
          <w:rFonts w:ascii="Times New Roman" w:hAnsi="Times New Roman" w:cs="Times New Roman"/>
          <w:sz w:val="24"/>
          <w:szCs w:val="24"/>
        </w:rPr>
      </w:pPr>
    </w:p>
    <w:p w14:paraId="3E25943D">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7</w:t>
      </w:r>
    </w:p>
    <w:p w14:paraId="1C5262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юридическим лица, на имущество которых учредители имеют вещные права, относятся…</w:t>
      </w:r>
    </w:p>
    <w:p w14:paraId="12862B63">
      <w:pPr>
        <w:pStyle w:val="6"/>
        <w:jc w:val="both"/>
        <w:rPr>
          <w:rFonts w:ascii="Times New Roman" w:hAnsi="Times New Roman" w:cs="Times New Roman"/>
          <w:sz w:val="24"/>
          <w:szCs w:val="24"/>
        </w:rPr>
      </w:pPr>
      <w:r>
        <w:rPr>
          <w:rFonts w:ascii="Times New Roman" w:hAnsi="Times New Roman" w:cs="Times New Roman"/>
          <w:sz w:val="24"/>
          <w:szCs w:val="24"/>
        </w:rPr>
        <w:tab/>
      </w:r>
    </w:p>
    <w:p w14:paraId="2D01C2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C3CB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общества с ограниченной ответственностью;</w:t>
      </w:r>
    </w:p>
    <w:p w14:paraId="5D8E09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общественные организации;</w:t>
      </w:r>
    </w:p>
    <w:p w14:paraId="053034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государственные унитарные предприятия;</w:t>
      </w:r>
    </w:p>
    <w:p w14:paraId="162858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хозяйственные партнерства;</w:t>
      </w:r>
    </w:p>
    <w:p w14:paraId="5017BA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учреждения;</w:t>
      </w:r>
    </w:p>
    <w:p w14:paraId="196750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фонды;</w:t>
      </w:r>
    </w:p>
    <w:p w14:paraId="78E50A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&lt;7&gt;: </w:t>
      </w:r>
      <w:r>
        <w:rPr>
          <w:rFonts w:ascii="Times New Roman" w:hAnsi="Times New Roman" w:cs="Times New Roman"/>
          <w:sz w:val="24"/>
          <w:szCs w:val="24"/>
        </w:rPr>
        <w:tab/>
      </w:r>
      <w:r>
        <w:rPr>
          <w:rFonts w:ascii="Times New Roman" w:hAnsi="Times New Roman" w:cs="Times New Roman"/>
          <w:sz w:val="24"/>
          <w:szCs w:val="24"/>
        </w:rPr>
        <w:t>муниципальные унитарные предприятия;</w:t>
      </w:r>
    </w:p>
    <w:p w14:paraId="08BADF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&lt;8&gt;: </w:t>
      </w:r>
      <w:r>
        <w:rPr>
          <w:rFonts w:ascii="Times New Roman" w:hAnsi="Times New Roman" w:cs="Times New Roman"/>
          <w:sz w:val="24"/>
          <w:szCs w:val="24"/>
        </w:rPr>
        <w:tab/>
      </w:r>
      <w:r>
        <w:rPr>
          <w:rFonts w:ascii="Times New Roman" w:hAnsi="Times New Roman" w:cs="Times New Roman"/>
          <w:sz w:val="24"/>
          <w:szCs w:val="24"/>
        </w:rPr>
        <w:t>акционерные общества.</w:t>
      </w:r>
    </w:p>
    <w:p w14:paraId="02511B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5, 7</w:t>
      </w:r>
    </w:p>
    <w:p w14:paraId="6BD0350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48 Гражданского кодекса Российской Федерации</w:t>
      </w:r>
    </w:p>
    <w:p w14:paraId="62957481">
      <w:pPr>
        <w:pStyle w:val="6"/>
        <w:jc w:val="both"/>
        <w:rPr>
          <w:rFonts w:ascii="Times New Roman" w:hAnsi="Times New Roman" w:cs="Times New Roman"/>
          <w:sz w:val="24"/>
          <w:szCs w:val="24"/>
        </w:rPr>
      </w:pPr>
    </w:p>
    <w:p w14:paraId="506330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BFD6D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некоммерческие организации заниматься предпринимательской деятельностью?</w:t>
      </w:r>
    </w:p>
    <w:p w14:paraId="3ACA96B2">
      <w:pPr>
        <w:pStyle w:val="6"/>
        <w:jc w:val="both"/>
        <w:rPr>
          <w:rFonts w:ascii="Times New Roman" w:hAnsi="Times New Roman" w:cs="Times New Roman"/>
          <w:sz w:val="24"/>
          <w:szCs w:val="24"/>
        </w:rPr>
      </w:pPr>
    </w:p>
    <w:p w14:paraId="6AF0A2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EDF96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вправе;</w:t>
      </w:r>
    </w:p>
    <w:p w14:paraId="57E0D2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вправе;</w:t>
      </w:r>
    </w:p>
    <w:p w14:paraId="5D1A58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нет, если иное не установлено законом;</w:t>
      </w:r>
    </w:p>
    <w:p w14:paraId="25E6D6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если это предусмотрено их уставами, лишь постольку, поскольку это служит достижению целей, ради которых они созданы, и если это соответствует таким целям.</w:t>
      </w:r>
    </w:p>
    <w:p w14:paraId="783968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B5A69A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50 Гражданского кодекса Российской Федерации</w:t>
      </w:r>
    </w:p>
    <w:p w14:paraId="5900877E">
      <w:pPr>
        <w:pStyle w:val="6"/>
        <w:jc w:val="both"/>
        <w:rPr>
          <w:rFonts w:ascii="Times New Roman" w:hAnsi="Times New Roman" w:cs="Times New Roman"/>
          <w:sz w:val="24"/>
          <w:szCs w:val="24"/>
        </w:rPr>
      </w:pPr>
    </w:p>
    <w:p w14:paraId="04D139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CEB00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корпорациям относятся…</w:t>
      </w:r>
    </w:p>
    <w:p w14:paraId="03474A41">
      <w:pPr>
        <w:pStyle w:val="6"/>
        <w:jc w:val="both"/>
        <w:rPr>
          <w:rFonts w:ascii="Times New Roman" w:hAnsi="Times New Roman" w:cs="Times New Roman"/>
          <w:sz w:val="24"/>
          <w:szCs w:val="24"/>
        </w:rPr>
      </w:pPr>
      <w:r>
        <w:rPr>
          <w:rFonts w:ascii="Times New Roman" w:hAnsi="Times New Roman" w:cs="Times New Roman"/>
          <w:sz w:val="24"/>
          <w:szCs w:val="24"/>
        </w:rPr>
        <w:tab/>
      </w:r>
    </w:p>
    <w:p w14:paraId="779BEF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2304D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фонды;</w:t>
      </w:r>
    </w:p>
    <w:p w14:paraId="56A7E2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хозяйственные товарищества;</w:t>
      </w:r>
    </w:p>
    <w:p w14:paraId="337111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автономные некоммерческие организации;</w:t>
      </w:r>
    </w:p>
    <w:p w14:paraId="2A5EE6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хозяйственные общества;</w:t>
      </w:r>
    </w:p>
    <w:p w14:paraId="252242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крестьянские (фермерские) хозяйства;</w:t>
      </w:r>
    </w:p>
    <w:p w14:paraId="4FC49A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учреждения;</w:t>
      </w:r>
    </w:p>
    <w:p w14:paraId="5D8F25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&lt;7&gt;: товарищества собственников недвижимости;</w:t>
      </w:r>
    </w:p>
    <w:p w14:paraId="009243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&lt;8&gt;: казачьи общества;</w:t>
      </w:r>
    </w:p>
    <w:p w14:paraId="373C3B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&lt;9&gt;: публично-правовые компании.</w:t>
      </w:r>
    </w:p>
    <w:p w14:paraId="5FAB91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2,4,5,7,8</w:t>
      </w:r>
    </w:p>
    <w:p w14:paraId="06CD547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65.1 Гражданского кодекса Российской Федерации</w:t>
      </w:r>
    </w:p>
    <w:p w14:paraId="23906FFE">
      <w:pPr>
        <w:pStyle w:val="6"/>
        <w:jc w:val="both"/>
        <w:rPr>
          <w:rFonts w:ascii="Times New Roman" w:hAnsi="Times New Roman" w:cs="Times New Roman"/>
          <w:sz w:val="24"/>
          <w:szCs w:val="24"/>
        </w:rPr>
      </w:pPr>
    </w:p>
    <w:p w14:paraId="7FF693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66FE5A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Органы управления юридического лица формируются в соответствии с…</w:t>
      </w:r>
    </w:p>
    <w:p w14:paraId="68550DAE">
      <w:pPr>
        <w:pStyle w:val="6"/>
        <w:jc w:val="both"/>
        <w:rPr>
          <w:rFonts w:ascii="Times New Roman" w:hAnsi="Times New Roman" w:cs="Times New Roman"/>
          <w:sz w:val="24"/>
          <w:szCs w:val="24"/>
        </w:rPr>
      </w:pPr>
      <w:r>
        <w:rPr>
          <w:rFonts w:ascii="Times New Roman" w:hAnsi="Times New Roman" w:cs="Times New Roman"/>
          <w:sz w:val="24"/>
          <w:szCs w:val="24"/>
        </w:rPr>
        <w:tab/>
      </w:r>
    </w:p>
    <w:p w14:paraId="489AD6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897E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Гражданским кодексом Российской Федерации;</w:t>
      </w:r>
    </w:p>
    <w:p w14:paraId="0CF084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учредительными документами;</w:t>
      </w:r>
    </w:p>
    <w:p w14:paraId="7D7C79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законами субъектов Российской Федерации;</w:t>
      </w:r>
    </w:p>
    <w:p w14:paraId="636736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федеральными законами.</w:t>
      </w:r>
    </w:p>
    <w:p w14:paraId="252E92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5634EE8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65.3 Гражданского кодекса Российской Федерации</w:t>
      </w:r>
    </w:p>
    <w:p w14:paraId="5AC17B16">
      <w:pPr>
        <w:pStyle w:val="6"/>
        <w:jc w:val="both"/>
        <w:rPr>
          <w:rFonts w:ascii="Times New Roman" w:hAnsi="Times New Roman" w:cs="Times New Roman"/>
          <w:sz w:val="24"/>
          <w:szCs w:val="24"/>
        </w:rPr>
      </w:pPr>
    </w:p>
    <w:p w14:paraId="3E6CB0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1F4F0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Высшим органом управления коммерческой корпорации является…</w:t>
      </w:r>
    </w:p>
    <w:p w14:paraId="5DC3AC41">
      <w:pPr>
        <w:pStyle w:val="6"/>
        <w:jc w:val="both"/>
        <w:rPr>
          <w:rFonts w:ascii="Times New Roman" w:hAnsi="Times New Roman" w:cs="Times New Roman"/>
          <w:sz w:val="24"/>
          <w:szCs w:val="24"/>
        </w:rPr>
      </w:pPr>
      <w:r>
        <w:rPr>
          <w:rFonts w:ascii="Times New Roman" w:hAnsi="Times New Roman" w:cs="Times New Roman"/>
          <w:sz w:val="24"/>
          <w:szCs w:val="24"/>
        </w:rPr>
        <w:tab/>
      </w:r>
    </w:p>
    <w:p w14:paraId="14BA1F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23E2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совет директоров;</w:t>
      </w:r>
    </w:p>
    <w:p w14:paraId="79A190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единоличный исполнительный орган;</w:t>
      </w:r>
    </w:p>
    <w:p w14:paraId="47E5C2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общее собрание участников;</w:t>
      </w:r>
    </w:p>
    <w:p w14:paraId="700835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наблюдательный совет;</w:t>
      </w:r>
    </w:p>
    <w:p w14:paraId="01ACC8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съезд;</w:t>
      </w:r>
    </w:p>
    <w:p w14:paraId="72C22A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конференция.</w:t>
      </w:r>
    </w:p>
    <w:p w14:paraId="55E57E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ABC953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65.3 Гражданского кодекса Российской Федерации</w:t>
      </w:r>
    </w:p>
    <w:p w14:paraId="2EA19F81">
      <w:pPr>
        <w:pStyle w:val="6"/>
        <w:jc w:val="both"/>
        <w:rPr>
          <w:rFonts w:ascii="Times New Roman" w:hAnsi="Times New Roman" w:cs="Times New Roman"/>
          <w:sz w:val="24"/>
          <w:szCs w:val="24"/>
        </w:rPr>
      </w:pPr>
    </w:p>
    <w:p w14:paraId="1891E0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767402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к исключительной компетенции высшего органа управления корпорации не относится:</w:t>
      </w:r>
    </w:p>
    <w:p w14:paraId="6B59CDA2">
      <w:pPr>
        <w:pStyle w:val="6"/>
        <w:jc w:val="both"/>
        <w:rPr>
          <w:rFonts w:ascii="Times New Roman" w:hAnsi="Times New Roman" w:cs="Times New Roman"/>
          <w:sz w:val="24"/>
          <w:szCs w:val="24"/>
        </w:rPr>
      </w:pPr>
      <w:r>
        <w:rPr>
          <w:rFonts w:ascii="Times New Roman" w:hAnsi="Times New Roman" w:cs="Times New Roman"/>
          <w:sz w:val="24"/>
          <w:szCs w:val="24"/>
        </w:rPr>
        <w:tab/>
      </w:r>
    </w:p>
    <w:p w14:paraId="21B045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5053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определение приоритетных направлений деятельности корпорации, принципов образования и использования ее имущества;</w:t>
      </w:r>
    </w:p>
    <w:p w14:paraId="02906E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издание приказов о назначении на должности работников общества, об их переводе и увольнении;</w:t>
      </w:r>
    </w:p>
    <w:p w14:paraId="3F7021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принятие решений о создании корпорацией других юридических лиц;</w:t>
      </w:r>
    </w:p>
    <w:p w14:paraId="380F94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выдача доверенностей на право представления интересов юридического лица;</w:t>
      </w:r>
    </w:p>
    <w:p w14:paraId="7C2C33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принятие решений о реорганизации и ликвидации корпорации;</w:t>
      </w:r>
    </w:p>
    <w:p w14:paraId="2F4930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созыв общего собрания участников;</w:t>
      </w:r>
    </w:p>
    <w:p w14:paraId="57D076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&lt;7&gt;: </w:t>
      </w:r>
      <w:r>
        <w:rPr>
          <w:rFonts w:ascii="Times New Roman" w:hAnsi="Times New Roman" w:cs="Times New Roman"/>
          <w:sz w:val="24"/>
          <w:szCs w:val="24"/>
        </w:rPr>
        <w:tab/>
      </w:r>
      <w:r>
        <w:rPr>
          <w:rFonts w:ascii="Times New Roman" w:hAnsi="Times New Roman" w:cs="Times New Roman"/>
          <w:sz w:val="24"/>
          <w:szCs w:val="24"/>
        </w:rPr>
        <w:t>избрание ревизионной комиссии (ревизора).</w:t>
      </w:r>
    </w:p>
    <w:p w14:paraId="014638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 6</w:t>
      </w:r>
    </w:p>
    <w:p w14:paraId="6E88AA2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65.3 Гражданского кодекса Российской Федерации</w:t>
      </w:r>
    </w:p>
    <w:p w14:paraId="5701BEFC">
      <w:pPr>
        <w:pStyle w:val="6"/>
        <w:jc w:val="both"/>
        <w:rPr>
          <w:rFonts w:ascii="Times New Roman" w:hAnsi="Times New Roman" w:cs="Times New Roman"/>
          <w:sz w:val="24"/>
          <w:szCs w:val="24"/>
        </w:rPr>
      </w:pPr>
    </w:p>
    <w:p w14:paraId="668199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5AF5C1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нотариусом подтверждаются решения высшего органа управления:</w:t>
      </w:r>
    </w:p>
    <w:p w14:paraId="5C8A2323">
      <w:pPr>
        <w:pStyle w:val="6"/>
        <w:jc w:val="both"/>
        <w:rPr>
          <w:rFonts w:ascii="Times New Roman" w:hAnsi="Times New Roman" w:cs="Times New Roman"/>
          <w:sz w:val="24"/>
          <w:szCs w:val="24"/>
        </w:rPr>
      </w:pPr>
      <w:r>
        <w:rPr>
          <w:rFonts w:ascii="Times New Roman" w:hAnsi="Times New Roman" w:cs="Times New Roman"/>
          <w:sz w:val="24"/>
          <w:szCs w:val="24"/>
        </w:rPr>
        <w:tab/>
      </w:r>
    </w:p>
    <w:p w14:paraId="5E9C67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D791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полного товарищества;</w:t>
      </w:r>
    </w:p>
    <w:p w14:paraId="3D5A12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публичного акционерного общества; </w:t>
      </w:r>
    </w:p>
    <w:p w14:paraId="4000BB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казачьего общества;</w:t>
      </w:r>
    </w:p>
    <w:p w14:paraId="0A749E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публично-правовой компании;</w:t>
      </w:r>
    </w:p>
    <w:p w14:paraId="6F44CC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непубличного акционерного общества;</w:t>
      </w:r>
    </w:p>
    <w:p w14:paraId="4A1022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хозяйственного партнерства;</w:t>
      </w:r>
    </w:p>
    <w:p w14:paraId="498CA6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&lt;7&gt;: </w:t>
      </w:r>
      <w:r>
        <w:rPr>
          <w:rFonts w:ascii="Times New Roman" w:hAnsi="Times New Roman" w:cs="Times New Roman"/>
          <w:sz w:val="24"/>
          <w:szCs w:val="24"/>
        </w:rPr>
        <w:tab/>
      </w:r>
      <w:r>
        <w:rPr>
          <w:rFonts w:ascii="Times New Roman" w:hAnsi="Times New Roman" w:cs="Times New Roman"/>
          <w:sz w:val="24"/>
          <w:szCs w:val="24"/>
        </w:rPr>
        <w:t>общества с ограниченной ответственностью;</w:t>
      </w:r>
    </w:p>
    <w:p w14:paraId="6892A4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&lt;8&gt;: </w:t>
      </w:r>
      <w:r>
        <w:rPr>
          <w:rFonts w:ascii="Times New Roman" w:hAnsi="Times New Roman" w:cs="Times New Roman"/>
          <w:sz w:val="24"/>
          <w:szCs w:val="24"/>
        </w:rPr>
        <w:tab/>
      </w:r>
      <w:r>
        <w:rPr>
          <w:rFonts w:ascii="Times New Roman" w:hAnsi="Times New Roman" w:cs="Times New Roman"/>
          <w:sz w:val="24"/>
          <w:szCs w:val="24"/>
        </w:rPr>
        <w:t>потребительского кооператива.</w:t>
      </w:r>
    </w:p>
    <w:p w14:paraId="18246E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 7</w:t>
      </w:r>
    </w:p>
    <w:p w14:paraId="786570D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67.1 Гражданского кодекса Российской Федерации</w:t>
      </w:r>
    </w:p>
    <w:p w14:paraId="36D8F411">
      <w:pPr>
        <w:pStyle w:val="6"/>
        <w:jc w:val="both"/>
        <w:rPr>
          <w:rFonts w:ascii="Times New Roman" w:hAnsi="Times New Roman" w:cs="Times New Roman"/>
          <w:sz w:val="24"/>
          <w:szCs w:val="24"/>
        </w:rPr>
      </w:pPr>
    </w:p>
    <w:p w14:paraId="622753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2A417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может отказать в удостоверении факта принятия решения, если…</w:t>
      </w:r>
    </w:p>
    <w:p w14:paraId="30C13E95">
      <w:pPr>
        <w:pStyle w:val="6"/>
        <w:jc w:val="both"/>
        <w:rPr>
          <w:rFonts w:ascii="Times New Roman" w:hAnsi="Times New Roman" w:cs="Times New Roman"/>
          <w:sz w:val="24"/>
          <w:szCs w:val="24"/>
        </w:rPr>
      </w:pPr>
    </w:p>
    <w:p w14:paraId="34FFDE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3844C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оно принято по вопросу, не включенному в повестку дня, за исключением случая, если в собрании приняли участие все участники соответствующего юридического лица;</w:t>
      </w:r>
    </w:p>
    <w:p w14:paraId="6C7EB8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допущено существенное нарушение порядка созыва, подготовки и проведения собрания, влияющее на волеизъявление участников собрания;</w:t>
      </w:r>
    </w:p>
    <w:p w14:paraId="393A97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принято при отсутствии необходимого кворума;</w:t>
      </w:r>
    </w:p>
    <w:p w14:paraId="2B60AC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принято по вопросу, не относящемуся к компетенции собрания.</w:t>
      </w:r>
    </w:p>
    <w:p w14:paraId="486B12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29E3CFD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181.5 Гражданского кодекса Российской Федерации, статья 103.10 Основ законодательства о нотариате</w:t>
      </w:r>
    </w:p>
    <w:p w14:paraId="50D8073D">
      <w:pPr>
        <w:pStyle w:val="6"/>
        <w:jc w:val="both"/>
        <w:rPr>
          <w:rFonts w:ascii="Times New Roman" w:hAnsi="Times New Roman" w:cs="Times New Roman"/>
          <w:sz w:val="24"/>
          <w:szCs w:val="24"/>
        </w:rPr>
      </w:pPr>
    </w:p>
    <w:p w14:paraId="2B20791B">
      <w:pPr>
        <w:pStyle w:val="6"/>
        <w:jc w:val="both"/>
        <w:rPr>
          <w:rFonts w:ascii="Times New Roman" w:hAnsi="Times New Roman" w:cs="Times New Roman"/>
          <w:sz w:val="24"/>
          <w:szCs w:val="24"/>
        </w:rPr>
      </w:pPr>
    </w:p>
    <w:p w14:paraId="5F3CC8DD">
      <w:pPr>
        <w:pStyle w:val="6"/>
        <w:jc w:val="both"/>
        <w:rPr>
          <w:rFonts w:ascii="Times New Roman" w:hAnsi="Times New Roman" w:cs="Times New Roman"/>
          <w:sz w:val="24"/>
          <w:szCs w:val="24"/>
        </w:rPr>
      </w:pPr>
      <w:r>
        <w:rPr>
          <w:rFonts w:ascii="Times New Roman" w:hAnsi="Times New Roman" w:cs="Times New Roman"/>
          <w:sz w:val="24"/>
          <w:szCs w:val="24"/>
        </w:rPr>
        <w:t>&lt;Тема №&gt;: 21</w:t>
      </w:r>
    </w:p>
    <w:p w14:paraId="0BF5FBBB">
      <w:pPr>
        <w:pStyle w:val="6"/>
        <w:jc w:val="both"/>
        <w:rPr>
          <w:rFonts w:ascii="Times New Roman" w:hAnsi="Times New Roman" w:cs="Times New Roman"/>
          <w:sz w:val="24"/>
          <w:szCs w:val="24"/>
        </w:rPr>
      </w:pPr>
      <w:r>
        <w:rPr>
          <w:rFonts w:ascii="Times New Roman" w:hAnsi="Times New Roman" w:cs="Times New Roman"/>
          <w:sz w:val="24"/>
          <w:szCs w:val="24"/>
        </w:rPr>
        <w:t>&lt;Тема&gt;: Распоряжение имуществом юридического лица.</w:t>
      </w:r>
    </w:p>
    <w:p w14:paraId="65640757">
      <w:pPr>
        <w:pStyle w:val="6"/>
        <w:jc w:val="both"/>
        <w:rPr>
          <w:rFonts w:ascii="Times New Roman" w:hAnsi="Times New Roman" w:cs="Times New Roman"/>
          <w:sz w:val="24"/>
          <w:szCs w:val="24"/>
        </w:rPr>
      </w:pPr>
    </w:p>
    <w:p w14:paraId="1FD82B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C15D1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праве оперативного управления имущество принадлежит следующим юридическим лицам:</w:t>
      </w:r>
    </w:p>
    <w:p w14:paraId="6D40DFFA">
      <w:pPr>
        <w:pStyle w:val="6"/>
        <w:jc w:val="both"/>
        <w:rPr>
          <w:rFonts w:ascii="Times New Roman" w:hAnsi="Times New Roman" w:cs="Times New Roman"/>
          <w:sz w:val="24"/>
          <w:szCs w:val="24"/>
        </w:rPr>
      </w:pPr>
      <w:r>
        <w:rPr>
          <w:rFonts w:ascii="Times New Roman" w:hAnsi="Times New Roman" w:cs="Times New Roman"/>
          <w:sz w:val="24"/>
          <w:szCs w:val="24"/>
        </w:rPr>
        <w:tab/>
      </w:r>
    </w:p>
    <w:p w14:paraId="6FA5A1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BA18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bookmarkStart w:id="7" w:name="_Hlk481750231"/>
      <w:r>
        <w:rPr>
          <w:rFonts w:ascii="Times New Roman" w:hAnsi="Times New Roman" w:cs="Times New Roman"/>
          <w:sz w:val="24"/>
          <w:szCs w:val="24"/>
        </w:rPr>
        <w:t>общества с ограниченной ответственностью</w:t>
      </w:r>
      <w:bookmarkEnd w:id="7"/>
      <w:r>
        <w:rPr>
          <w:rFonts w:ascii="Times New Roman" w:hAnsi="Times New Roman" w:cs="Times New Roman"/>
          <w:sz w:val="24"/>
          <w:szCs w:val="24"/>
        </w:rPr>
        <w:t>;</w:t>
      </w:r>
    </w:p>
    <w:p w14:paraId="787568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публично-правовые компании;</w:t>
      </w:r>
    </w:p>
    <w:p w14:paraId="4EA852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казенные предприятия;</w:t>
      </w:r>
    </w:p>
    <w:p w14:paraId="33F7F0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товарищества собственников жилья;</w:t>
      </w:r>
    </w:p>
    <w:p w14:paraId="684CBA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фонды;</w:t>
      </w:r>
    </w:p>
    <w:p w14:paraId="182CF2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учреждения.</w:t>
      </w:r>
    </w:p>
    <w:p w14:paraId="519733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6</w:t>
      </w:r>
    </w:p>
    <w:p w14:paraId="6836B08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296 Гражданского кодекса Российской Федерации</w:t>
      </w:r>
    </w:p>
    <w:p w14:paraId="5D63AC78">
      <w:pPr>
        <w:pStyle w:val="6"/>
        <w:jc w:val="both"/>
        <w:rPr>
          <w:rFonts w:ascii="Times New Roman" w:hAnsi="Times New Roman" w:cs="Times New Roman"/>
          <w:sz w:val="24"/>
          <w:szCs w:val="24"/>
        </w:rPr>
      </w:pPr>
    </w:p>
    <w:p w14:paraId="0CC324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C4D96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имущество принадлежать муниципальному унитарному предприятию на праве собственности?</w:t>
      </w:r>
    </w:p>
    <w:p w14:paraId="68190C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cr/>
      </w: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ED28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5E2AD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7E528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B763770">
      <w:pPr>
        <w:pStyle w:val="6"/>
        <w:jc w:val="both"/>
        <w:rPr>
          <w:rFonts w:ascii="Times New Roman" w:hAnsi="Times New Roman" w:cs="Times New Roman"/>
          <w:sz w:val="24"/>
          <w:szCs w:val="24"/>
        </w:rPr>
      </w:pPr>
      <w:r>
        <w:rPr>
          <w:rFonts w:ascii="Times New Roman" w:hAnsi="Times New Roman" w:cs="Times New Roman"/>
          <w:sz w:val="24"/>
          <w:szCs w:val="24"/>
        </w:rPr>
        <w:t>&lt;Обоснование&gt;: статья 113 Гражданского кодекса Российской Федерации, статья 18 Федерального закона "О государственных и муниципальных унитарных предприятиях"</w:t>
      </w:r>
    </w:p>
    <w:p w14:paraId="61463E00">
      <w:pPr>
        <w:pStyle w:val="6"/>
        <w:jc w:val="both"/>
        <w:rPr>
          <w:rFonts w:ascii="Times New Roman" w:hAnsi="Times New Roman" w:cs="Times New Roman"/>
          <w:sz w:val="24"/>
          <w:szCs w:val="24"/>
        </w:rPr>
      </w:pPr>
      <w:r>
        <w:rPr>
          <w:rFonts w:ascii="Times New Roman" w:hAnsi="Times New Roman" w:cs="Times New Roman"/>
          <w:sz w:val="24"/>
          <w:szCs w:val="24"/>
        </w:rPr>
        <w:tab/>
      </w:r>
    </w:p>
    <w:p w14:paraId="4B7D9404">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3</w:t>
      </w:r>
    </w:p>
    <w:p w14:paraId="78C4F7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муниципальное унитарное предприятие самостоятельно распоряжаться принадлежим ему движимым имуществом?</w:t>
      </w:r>
    </w:p>
    <w:p w14:paraId="73198CD2">
      <w:pPr>
        <w:pStyle w:val="6"/>
        <w:jc w:val="both"/>
        <w:rPr>
          <w:rFonts w:ascii="Times New Roman" w:hAnsi="Times New Roman" w:cs="Times New Roman"/>
          <w:sz w:val="24"/>
          <w:szCs w:val="24"/>
        </w:rPr>
      </w:pPr>
      <w:r>
        <w:rPr>
          <w:rFonts w:ascii="Times New Roman" w:hAnsi="Times New Roman" w:cs="Times New Roman"/>
          <w:sz w:val="24"/>
          <w:szCs w:val="24"/>
        </w:rPr>
        <w:tab/>
      </w:r>
    </w:p>
    <w:p w14:paraId="29401B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467C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без ограничений;</w:t>
      </w:r>
    </w:p>
    <w:p w14:paraId="3A4795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6EA3DF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но только в пределах, не лишающих его возможности осуществлять деятельность, цели, предмет, виды которой определены уставом такого предприятия;</w:t>
      </w:r>
    </w:p>
    <w:p w14:paraId="0BBEE8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но только в пределах, которые определены актами органа местного самоуправления соответствующего муниципального образования.</w:t>
      </w:r>
    </w:p>
    <w:p w14:paraId="7ACEBE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F62C47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113 Гражданского кодекса Российской Федерации, статья 18 Федерального закона "О государственных и муниципальных унитарных предприятиях"</w:t>
      </w:r>
    </w:p>
    <w:p w14:paraId="7F833D70">
      <w:pPr>
        <w:pStyle w:val="6"/>
        <w:jc w:val="both"/>
        <w:rPr>
          <w:rFonts w:ascii="Times New Roman" w:hAnsi="Times New Roman" w:cs="Times New Roman"/>
          <w:sz w:val="24"/>
          <w:szCs w:val="24"/>
        </w:rPr>
      </w:pPr>
    </w:p>
    <w:p w14:paraId="46510B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C2FE6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Сделки, совершенные государственным или муниципальным предприятием с нарушением требований о пределах распоряжения имуществом, являются:</w:t>
      </w:r>
    </w:p>
    <w:p w14:paraId="1BB63636">
      <w:pPr>
        <w:pStyle w:val="6"/>
        <w:jc w:val="both"/>
        <w:rPr>
          <w:rFonts w:ascii="Times New Roman" w:hAnsi="Times New Roman" w:cs="Times New Roman"/>
          <w:sz w:val="24"/>
          <w:szCs w:val="24"/>
        </w:rPr>
      </w:pPr>
      <w:r>
        <w:rPr>
          <w:rFonts w:ascii="Times New Roman" w:hAnsi="Times New Roman" w:cs="Times New Roman"/>
          <w:sz w:val="24"/>
          <w:szCs w:val="24"/>
        </w:rPr>
        <w:tab/>
      </w:r>
    </w:p>
    <w:p w14:paraId="6A37AC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6FD3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ничтожными;</w:t>
      </w:r>
    </w:p>
    <w:p w14:paraId="4CD06B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оспоримыми.</w:t>
      </w:r>
    </w:p>
    <w:p w14:paraId="1C57DD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DFE1F7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168 Гражданского кодекса Российской Федерации, статья 18 ФЗ "О государственных и муниципальных унитарных предприятиях"</w:t>
      </w:r>
    </w:p>
    <w:p w14:paraId="6C8E9310">
      <w:pPr>
        <w:pStyle w:val="6"/>
        <w:jc w:val="both"/>
        <w:rPr>
          <w:rFonts w:ascii="Times New Roman" w:hAnsi="Times New Roman" w:cs="Times New Roman"/>
          <w:sz w:val="24"/>
          <w:szCs w:val="24"/>
        </w:rPr>
      </w:pPr>
    </w:p>
    <w:p w14:paraId="55BFC8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985CC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Казенное предприятие, являющееся арендатором земельного участка, находящегося в государственной или муниципальной собственности…</w:t>
      </w:r>
    </w:p>
    <w:p w14:paraId="00A0C7D7">
      <w:pPr>
        <w:pStyle w:val="6"/>
        <w:jc w:val="both"/>
        <w:rPr>
          <w:rFonts w:ascii="Times New Roman" w:hAnsi="Times New Roman" w:cs="Times New Roman"/>
          <w:sz w:val="24"/>
          <w:szCs w:val="24"/>
        </w:rPr>
      </w:pPr>
      <w:r>
        <w:rPr>
          <w:rFonts w:ascii="Times New Roman" w:hAnsi="Times New Roman" w:cs="Times New Roman"/>
          <w:sz w:val="24"/>
          <w:szCs w:val="24"/>
        </w:rPr>
        <w:tab/>
      </w:r>
    </w:p>
    <w:p w14:paraId="1A9D25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B78B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вправе сдавать такой земельный участок в субаренду;</w:t>
      </w:r>
    </w:p>
    <w:p w14:paraId="64D742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вправе передавать свои права и обязанности по договору аренды другим лицам (перенаем);</w:t>
      </w:r>
    </w:p>
    <w:p w14:paraId="3FF84F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вправе отдавать арендные права в залог;</w:t>
      </w:r>
    </w:p>
    <w:p w14:paraId="09884F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вправе вносить арендные права в качестве вклада в уставный капитал хозяйственных товариществ и обществ или в качестве паевого взноса в производственный кооператив.</w:t>
      </w:r>
    </w:p>
    <w:p w14:paraId="5F9EB1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не вправе осуществлять ни одно из вышеперечисленных действий.</w:t>
      </w:r>
    </w:p>
    <w:p w14:paraId="273359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5F7EE04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 Гражданского кодекса Российской Федерации, статья 19 Федерального закона "О государственных и муниципальных унитарных предприятиях"</w:t>
      </w:r>
    </w:p>
    <w:p w14:paraId="4A4E231C">
      <w:pPr>
        <w:pStyle w:val="6"/>
        <w:jc w:val="both"/>
        <w:rPr>
          <w:rFonts w:ascii="Times New Roman" w:hAnsi="Times New Roman" w:cs="Times New Roman"/>
          <w:sz w:val="24"/>
          <w:szCs w:val="24"/>
        </w:rPr>
      </w:pPr>
      <w:r>
        <w:rPr>
          <w:rFonts w:ascii="Times New Roman" w:hAnsi="Times New Roman" w:cs="Times New Roman"/>
          <w:sz w:val="24"/>
          <w:szCs w:val="24"/>
        </w:rPr>
        <w:tab/>
      </w:r>
    </w:p>
    <w:p w14:paraId="2FDF56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A0D88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Частное учреждение …</w:t>
      </w:r>
    </w:p>
    <w:p w14:paraId="50C53A40">
      <w:pPr>
        <w:pStyle w:val="6"/>
        <w:jc w:val="both"/>
        <w:rPr>
          <w:rFonts w:ascii="Times New Roman" w:hAnsi="Times New Roman" w:cs="Times New Roman"/>
          <w:sz w:val="24"/>
          <w:szCs w:val="24"/>
        </w:rPr>
      </w:pPr>
      <w:r>
        <w:rPr>
          <w:rFonts w:ascii="Times New Roman" w:hAnsi="Times New Roman" w:cs="Times New Roman"/>
          <w:sz w:val="24"/>
          <w:szCs w:val="24"/>
        </w:rPr>
        <w:tab/>
      </w:r>
    </w:p>
    <w:p w14:paraId="61DCD6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7CA9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вправе отчуждать либо иным способом распоряжаться имуществом, закрепленным за ним собственником или приобретенным этим учреждением за счет средств, выделенных ему собственником на приобретение такого имущества;</w:t>
      </w:r>
    </w:p>
    <w:p w14:paraId="4468BB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вправе распоряжаться имуществом, за исключением недвижимого и особо ценного движимого имущества, закрепленного за ним собственником или приобретенными учреждением за счет средств, выделенных ему собственником на приобретение такого имущества. </w:t>
      </w:r>
    </w:p>
    <w:p w14:paraId="10EB0B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39EF35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298 Гражданского кодекса Российской Федерации</w:t>
      </w:r>
    </w:p>
    <w:p w14:paraId="2683D9C5">
      <w:pPr>
        <w:pStyle w:val="6"/>
        <w:jc w:val="both"/>
        <w:rPr>
          <w:rFonts w:ascii="Times New Roman" w:hAnsi="Times New Roman" w:cs="Times New Roman"/>
          <w:sz w:val="24"/>
          <w:szCs w:val="24"/>
        </w:rPr>
      </w:pPr>
    </w:p>
    <w:p w14:paraId="62D89F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684F2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бюджетное учреждение передать предоставленный на праве бессрочного пользования ему земельный участок, в аренду?</w:t>
      </w:r>
    </w:p>
    <w:p w14:paraId="73A87AAF">
      <w:pPr>
        <w:pStyle w:val="6"/>
        <w:jc w:val="both"/>
        <w:rPr>
          <w:rFonts w:ascii="Times New Roman" w:hAnsi="Times New Roman" w:cs="Times New Roman"/>
          <w:sz w:val="24"/>
          <w:szCs w:val="24"/>
        </w:rPr>
      </w:pPr>
      <w:r>
        <w:rPr>
          <w:rFonts w:ascii="Times New Roman" w:hAnsi="Times New Roman" w:cs="Times New Roman"/>
          <w:sz w:val="24"/>
          <w:szCs w:val="24"/>
        </w:rPr>
        <w:tab/>
      </w:r>
    </w:p>
    <w:p w14:paraId="2D1786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7D39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нет, не вправе;</w:t>
      </w:r>
    </w:p>
    <w:p w14:paraId="75F538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вправе;</w:t>
      </w:r>
    </w:p>
    <w:p w14:paraId="7E7297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но только в предусмотренных Гражданским кодексом Российской Федерации случаях.</w:t>
      </w:r>
    </w:p>
    <w:p w14:paraId="0A07B9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F8718D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269 Гражданского кодекса Российской Федерации</w:t>
      </w:r>
    </w:p>
    <w:p w14:paraId="1F8FF743">
      <w:pPr>
        <w:pStyle w:val="6"/>
        <w:jc w:val="both"/>
        <w:rPr>
          <w:rFonts w:ascii="Times New Roman" w:hAnsi="Times New Roman" w:cs="Times New Roman"/>
          <w:sz w:val="24"/>
          <w:szCs w:val="24"/>
        </w:rPr>
      </w:pPr>
    </w:p>
    <w:p w14:paraId="7BAA01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7C987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потребительский кооператив распоряжаться принадлежащим ему имуществом?</w:t>
      </w:r>
    </w:p>
    <w:p w14:paraId="2C50A001">
      <w:pPr>
        <w:pStyle w:val="6"/>
        <w:jc w:val="both"/>
        <w:rPr>
          <w:rFonts w:ascii="Times New Roman" w:hAnsi="Times New Roman" w:cs="Times New Roman"/>
          <w:sz w:val="24"/>
          <w:szCs w:val="24"/>
        </w:rPr>
      </w:pPr>
      <w:r>
        <w:rPr>
          <w:rFonts w:ascii="Times New Roman" w:hAnsi="Times New Roman" w:cs="Times New Roman"/>
          <w:sz w:val="24"/>
          <w:szCs w:val="24"/>
        </w:rPr>
        <w:tab/>
      </w:r>
    </w:p>
    <w:p w14:paraId="1E1072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34B8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2E737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3BC33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72AB22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123.1, 123.2 Гражданского кодекса Российской Федерации</w:t>
      </w:r>
    </w:p>
    <w:p w14:paraId="388E3398">
      <w:pPr>
        <w:pStyle w:val="6"/>
        <w:jc w:val="both"/>
        <w:rPr>
          <w:rFonts w:ascii="Times New Roman" w:hAnsi="Times New Roman" w:cs="Times New Roman"/>
          <w:sz w:val="24"/>
          <w:szCs w:val="24"/>
        </w:rPr>
      </w:pPr>
    </w:p>
    <w:p w14:paraId="148AAF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560A7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имуществом общества с ограниченной ответственностью распоряжается…</w:t>
      </w:r>
    </w:p>
    <w:p w14:paraId="229DCD95">
      <w:pPr>
        <w:pStyle w:val="6"/>
        <w:jc w:val="both"/>
        <w:rPr>
          <w:rFonts w:ascii="Times New Roman" w:hAnsi="Times New Roman" w:cs="Times New Roman"/>
          <w:sz w:val="24"/>
          <w:szCs w:val="24"/>
        </w:rPr>
      </w:pPr>
      <w:r>
        <w:rPr>
          <w:rFonts w:ascii="Times New Roman" w:hAnsi="Times New Roman" w:cs="Times New Roman"/>
          <w:sz w:val="24"/>
          <w:szCs w:val="24"/>
        </w:rPr>
        <w:tab/>
      </w:r>
    </w:p>
    <w:p w14:paraId="189BBD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1443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общее собрание участников;</w:t>
      </w:r>
    </w:p>
    <w:p w14:paraId="3B6BDC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ревизионная комиссия;</w:t>
      </w:r>
    </w:p>
    <w:p w14:paraId="6C0583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единоличный исполнительный орган;</w:t>
      </w:r>
    </w:p>
    <w:p w14:paraId="0D4563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коллегиальный исполнительный орган.</w:t>
      </w:r>
    </w:p>
    <w:p w14:paraId="738BFE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9573FEE">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40 Федерального закона </w:t>
      </w:r>
      <w:bookmarkStart w:id="8" w:name="_Hlk481750730"/>
      <w:r>
        <w:rPr>
          <w:rFonts w:ascii="Times New Roman" w:hAnsi="Times New Roman" w:cs="Times New Roman"/>
          <w:sz w:val="24"/>
          <w:szCs w:val="24"/>
        </w:rPr>
        <w:t>«Об обществах с ограниченной ответственностью»</w:t>
      </w:r>
    </w:p>
    <w:bookmarkEnd w:id="8"/>
    <w:p w14:paraId="7402AC71">
      <w:pPr>
        <w:pStyle w:val="6"/>
        <w:jc w:val="both"/>
        <w:rPr>
          <w:rFonts w:ascii="Times New Roman" w:hAnsi="Times New Roman" w:cs="Times New Roman"/>
          <w:sz w:val="24"/>
          <w:szCs w:val="24"/>
        </w:rPr>
      </w:pPr>
    </w:p>
    <w:p w14:paraId="14ECD8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51E5A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Нуждается ли по общему правилу в одобрении общего собрания участников общества с ограниченной ответственностью сделка, связанная с отчуждением имущества, цена или балансовая стоимость которого составляет 21 процент балансовой стоимости активов общества, определенной по данным его бухгалтерской (финансовой) отчетности на последнюю отчетную дату?</w:t>
      </w:r>
    </w:p>
    <w:p w14:paraId="5D6447C2">
      <w:pPr>
        <w:pStyle w:val="6"/>
        <w:jc w:val="both"/>
        <w:rPr>
          <w:rFonts w:ascii="Times New Roman" w:hAnsi="Times New Roman" w:cs="Times New Roman"/>
          <w:sz w:val="24"/>
          <w:szCs w:val="24"/>
        </w:rPr>
      </w:pPr>
      <w:r>
        <w:rPr>
          <w:rFonts w:ascii="Times New Roman" w:hAnsi="Times New Roman" w:cs="Times New Roman"/>
          <w:sz w:val="24"/>
          <w:szCs w:val="24"/>
        </w:rPr>
        <w:tab/>
      </w:r>
    </w:p>
    <w:p w14:paraId="3B3058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58F1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нуждается;</w:t>
      </w:r>
    </w:p>
    <w:p w14:paraId="58AC1C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нуждается.</w:t>
      </w:r>
    </w:p>
    <w:p w14:paraId="2A4954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335A77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46 Федерального закона «Об обществах с ограниченной ответственностью»</w:t>
      </w:r>
    </w:p>
    <w:p w14:paraId="13201DA6">
      <w:pPr>
        <w:pStyle w:val="6"/>
        <w:jc w:val="both"/>
        <w:rPr>
          <w:rFonts w:ascii="Times New Roman" w:hAnsi="Times New Roman" w:cs="Times New Roman"/>
          <w:sz w:val="24"/>
          <w:szCs w:val="24"/>
        </w:rPr>
      </w:pPr>
    </w:p>
    <w:p w14:paraId="0D2459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7E813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Нуждается ли по общему правилу в одобрении общего собрания акционеров публичного акционерного общества сделка, предусматривающая обязанность общества передать имущество во временное владение и (или) пользование и, если его балансовая стоимость составляет 30 процентов балансовой стоимости активов общества, определенной по данным его бухгалтерской (финансовой) отчетности на последнюю отчетную дату?</w:t>
      </w:r>
    </w:p>
    <w:p w14:paraId="1A1A495E">
      <w:pPr>
        <w:pStyle w:val="6"/>
        <w:jc w:val="both"/>
        <w:rPr>
          <w:rFonts w:ascii="Times New Roman" w:hAnsi="Times New Roman" w:cs="Times New Roman"/>
          <w:sz w:val="24"/>
          <w:szCs w:val="24"/>
        </w:rPr>
      </w:pPr>
      <w:r>
        <w:rPr>
          <w:rFonts w:ascii="Times New Roman" w:hAnsi="Times New Roman" w:cs="Times New Roman"/>
          <w:sz w:val="24"/>
          <w:szCs w:val="24"/>
        </w:rPr>
        <w:tab/>
      </w:r>
    </w:p>
    <w:p w14:paraId="45478F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09DD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нуждается;</w:t>
      </w:r>
    </w:p>
    <w:p w14:paraId="74A711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нуждается.</w:t>
      </w:r>
    </w:p>
    <w:p w14:paraId="093136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E9D5B72">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78 Федерального закона </w:t>
      </w:r>
      <w:bookmarkStart w:id="9" w:name="_Hlk481750865"/>
      <w:r>
        <w:rPr>
          <w:rFonts w:ascii="Times New Roman" w:hAnsi="Times New Roman" w:cs="Times New Roman"/>
          <w:sz w:val="24"/>
          <w:szCs w:val="24"/>
        </w:rPr>
        <w:t>«Об акционерных обществах»</w:t>
      </w:r>
      <w:bookmarkEnd w:id="9"/>
    </w:p>
    <w:p w14:paraId="79AB5342">
      <w:pPr>
        <w:pStyle w:val="6"/>
        <w:jc w:val="both"/>
        <w:rPr>
          <w:rFonts w:ascii="Times New Roman" w:hAnsi="Times New Roman" w:cs="Times New Roman"/>
          <w:sz w:val="24"/>
          <w:szCs w:val="24"/>
        </w:rPr>
      </w:pPr>
    </w:p>
    <w:p w14:paraId="6ACD8F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16E59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сделке по отчуждению имущества общества с ограниченной ответственностью, балансовая стоимость которого составляет 50 и более процентов балансовой стоимости активов общества, определенной по данным его бухгалтерской (финансовой) отчетности на последнюю отчетную дату, в совершении которой имеется заинтересованность единоличного исполнительного органа, применяются правила о порядке одобрения для…</w:t>
      </w:r>
    </w:p>
    <w:p w14:paraId="21723BBA">
      <w:pPr>
        <w:pStyle w:val="6"/>
        <w:jc w:val="both"/>
        <w:rPr>
          <w:rFonts w:ascii="Times New Roman" w:hAnsi="Times New Roman" w:cs="Times New Roman"/>
          <w:sz w:val="24"/>
          <w:szCs w:val="24"/>
        </w:rPr>
      </w:pPr>
      <w:r>
        <w:rPr>
          <w:rFonts w:ascii="Times New Roman" w:hAnsi="Times New Roman" w:cs="Times New Roman"/>
          <w:sz w:val="24"/>
          <w:szCs w:val="24"/>
        </w:rPr>
        <w:tab/>
      </w:r>
    </w:p>
    <w:p w14:paraId="3D8B1F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C7A15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сделок с заинтересованностью;</w:t>
      </w:r>
    </w:p>
    <w:p w14:paraId="6C7328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крупной сделке.</w:t>
      </w:r>
    </w:p>
    <w:p w14:paraId="7FA5ED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344279B">
      <w:pPr>
        <w:pStyle w:val="6"/>
        <w:ind w:left="708"/>
        <w:jc w:val="both"/>
        <w:rPr>
          <w:rFonts w:ascii="Times New Roman" w:hAnsi="Times New Roman" w:cs="Times New Roman"/>
          <w:sz w:val="24"/>
          <w:szCs w:val="24"/>
        </w:rPr>
      </w:pPr>
      <w:r>
        <w:rPr>
          <w:rFonts w:ascii="Times New Roman" w:hAnsi="Times New Roman" w:cs="Times New Roman"/>
          <w:sz w:val="24"/>
          <w:szCs w:val="24"/>
        </w:rPr>
        <w:t>&lt;Обоснование&gt;: статьи 45, 46 Федерального закона «Об обществах с ограниченной ответственностью»</w:t>
      </w:r>
    </w:p>
    <w:p w14:paraId="226687B8">
      <w:pPr>
        <w:pStyle w:val="6"/>
        <w:jc w:val="both"/>
        <w:rPr>
          <w:rFonts w:ascii="Times New Roman" w:hAnsi="Times New Roman" w:cs="Times New Roman"/>
          <w:sz w:val="24"/>
          <w:szCs w:val="24"/>
        </w:rPr>
      </w:pPr>
    </w:p>
    <w:p w14:paraId="6AFE60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0218E9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Сделка по распоряжению имуществом акционерного общества, совершенная с нарушением порядка одобрения для сделок с заинтересованностью, является….</w:t>
      </w:r>
    </w:p>
    <w:p w14:paraId="35F9CDC3">
      <w:pPr>
        <w:pStyle w:val="6"/>
        <w:jc w:val="both"/>
        <w:rPr>
          <w:rFonts w:ascii="Times New Roman" w:hAnsi="Times New Roman" w:cs="Times New Roman"/>
          <w:sz w:val="24"/>
          <w:szCs w:val="24"/>
        </w:rPr>
      </w:pPr>
      <w:r>
        <w:rPr>
          <w:rFonts w:ascii="Times New Roman" w:hAnsi="Times New Roman" w:cs="Times New Roman"/>
          <w:sz w:val="24"/>
          <w:szCs w:val="24"/>
        </w:rPr>
        <w:tab/>
      </w:r>
    </w:p>
    <w:p w14:paraId="44A8E4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C855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оспоримой;</w:t>
      </w:r>
    </w:p>
    <w:p w14:paraId="5DE876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ничтожной.</w:t>
      </w:r>
    </w:p>
    <w:p w14:paraId="43984A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ABF9E8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166 Гражданского кодекса Российской Федерации, статьи 81, 83 Федерального закона «Об акционерных обществах»</w:t>
      </w:r>
    </w:p>
    <w:p w14:paraId="50AD38E3">
      <w:pPr>
        <w:pStyle w:val="6"/>
        <w:jc w:val="both"/>
        <w:rPr>
          <w:rFonts w:ascii="Times New Roman" w:hAnsi="Times New Roman" w:cs="Times New Roman"/>
          <w:sz w:val="24"/>
          <w:szCs w:val="24"/>
        </w:rPr>
      </w:pPr>
    </w:p>
    <w:p w14:paraId="0661E0B4">
      <w:pPr>
        <w:pStyle w:val="6"/>
        <w:jc w:val="both"/>
        <w:rPr>
          <w:rFonts w:ascii="Times New Roman" w:hAnsi="Times New Roman" w:cs="Times New Roman"/>
          <w:sz w:val="24"/>
          <w:szCs w:val="24"/>
        </w:rPr>
      </w:pPr>
    </w:p>
    <w:p w14:paraId="1F822C00">
      <w:pPr>
        <w:pStyle w:val="6"/>
        <w:jc w:val="both"/>
        <w:rPr>
          <w:rFonts w:ascii="Times New Roman" w:hAnsi="Times New Roman" w:cs="Times New Roman"/>
          <w:sz w:val="24"/>
          <w:szCs w:val="24"/>
        </w:rPr>
      </w:pPr>
      <w:r>
        <w:rPr>
          <w:rFonts w:ascii="Times New Roman" w:hAnsi="Times New Roman" w:cs="Times New Roman"/>
          <w:sz w:val="24"/>
          <w:szCs w:val="24"/>
        </w:rPr>
        <w:t>&lt;Тема №&gt;: 22</w:t>
      </w:r>
    </w:p>
    <w:p w14:paraId="527713DD">
      <w:pPr>
        <w:pStyle w:val="6"/>
        <w:jc w:val="both"/>
        <w:rPr>
          <w:rFonts w:ascii="Times New Roman" w:hAnsi="Times New Roman" w:cs="Times New Roman"/>
          <w:sz w:val="24"/>
          <w:szCs w:val="24"/>
        </w:rPr>
      </w:pPr>
      <w:r>
        <w:rPr>
          <w:rFonts w:ascii="Times New Roman" w:hAnsi="Times New Roman" w:cs="Times New Roman"/>
          <w:sz w:val="24"/>
          <w:szCs w:val="24"/>
        </w:rPr>
        <w:t>&lt;Тема&gt;: Представительство, доверенность, срок доверенности, передоверие, прекращение и последствия прекращения доверенности, реестр доверенностей.</w:t>
      </w:r>
    </w:p>
    <w:p w14:paraId="3C3647B4">
      <w:pPr>
        <w:pStyle w:val="6"/>
        <w:jc w:val="both"/>
        <w:rPr>
          <w:rFonts w:ascii="Times New Roman" w:hAnsi="Times New Roman" w:cs="Times New Roman"/>
          <w:sz w:val="24"/>
          <w:szCs w:val="24"/>
        </w:rPr>
      </w:pPr>
    </w:p>
    <w:p w14:paraId="0F628C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FBDC9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в доверенности не указан срок ее действия, и она не предназначена для совершения действий за границей, то в течение какого времени она сохраняет свою силу?</w:t>
      </w:r>
    </w:p>
    <w:p w14:paraId="76FDF8CE">
      <w:pPr>
        <w:pStyle w:val="6"/>
        <w:jc w:val="both"/>
        <w:rPr>
          <w:rFonts w:ascii="Times New Roman" w:hAnsi="Times New Roman" w:cs="Times New Roman"/>
          <w:sz w:val="24"/>
          <w:szCs w:val="24"/>
        </w:rPr>
      </w:pPr>
      <w:r>
        <w:rPr>
          <w:rFonts w:ascii="Times New Roman" w:hAnsi="Times New Roman" w:cs="Times New Roman"/>
          <w:sz w:val="24"/>
          <w:szCs w:val="24"/>
        </w:rPr>
        <w:tab/>
      </w:r>
    </w:p>
    <w:p w14:paraId="01D47B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E7F3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3 лет;</w:t>
      </w:r>
    </w:p>
    <w:p w14:paraId="6F54BD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1 года;</w:t>
      </w:r>
    </w:p>
    <w:p w14:paraId="562A41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 момента ее отмены, лицом, выдавшим доверенность.</w:t>
      </w:r>
    </w:p>
    <w:p w14:paraId="1CCC68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9DFA3F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186 Гражданского кодекса Российской Федерации</w:t>
      </w:r>
    </w:p>
    <w:p w14:paraId="735885C1">
      <w:pPr>
        <w:pStyle w:val="6"/>
        <w:jc w:val="both"/>
        <w:rPr>
          <w:rFonts w:ascii="Times New Roman" w:hAnsi="Times New Roman" w:cs="Times New Roman"/>
          <w:sz w:val="24"/>
          <w:szCs w:val="24"/>
        </w:rPr>
      </w:pPr>
    </w:p>
    <w:p w14:paraId="6C20EE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AFF58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Являются ли представителями лица, действующие в чужих интересах, но от своего имени?</w:t>
      </w:r>
    </w:p>
    <w:p w14:paraId="4D0F60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4091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DD8CA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2DAD2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D45E04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182 Гражданского кодекса Российской Федерации</w:t>
      </w:r>
    </w:p>
    <w:p w14:paraId="29A8696D">
      <w:pPr>
        <w:pStyle w:val="6"/>
        <w:jc w:val="both"/>
        <w:rPr>
          <w:rFonts w:ascii="Times New Roman" w:hAnsi="Times New Roman" w:cs="Times New Roman"/>
          <w:sz w:val="24"/>
          <w:szCs w:val="24"/>
        </w:rPr>
      </w:pPr>
    </w:p>
    <w:p w14:paraId="6DCDEA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2B337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заключении сделки неуполномоченным лицом, имеет ли другая сторона право отказаться от сделки в одностороннем порядке?</w:t>
      </w:r>
      <w:r>
        <w:rPr>
          <w:rFonts w:ascii="Times New Roman" w:hAnsi="Times New Roman" w:cs="Times New Roman"/>
          <w:sz w:val="24"/>
          <w:szCs w:val="24"/>
        </w:rPr>
        <w:cr/>
      </w:r>
    </w:p>
    <w:p w14:paraId="0343B9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14B1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без ограничений;</w:t>
      </w:r>
    </w:p>
    <w:p w14:paraId="27B78E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626D8F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но только, если в момент совершения сделки она не знала или не должна была знать об отсутствии у совершающего сделку лица полномочий либо об их превышении.</w:t>
      </w:r>
    </w:p>
    <w:p w14:paraId="19DE58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C4A096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183 Гражданского кодекса Российской Федерации</w:t>
      </w:r>
    </w:p>
    <w:p w14:paraId="75E6A47F">
      <w:pPr>
        <w:pStyle w:val="6"/>
        <w:jc w:val="both"/>
        <w:rPr>
          <w:rFonts w:ascii="Times New Roman" w:hAnsi="Times New Roman" w:cs="Times New Roman"/>
          <w:sz w:val="24"/>
          <w:szCs w:val="24"/>
        </w:rPr>
      </w:pPr>
    </w:p>
    <w:p w14:paraId="766939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93496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по общим основаниям, должна быть выдана доверенность в порядке передоверия?</w:t>
      </w:r>
      <w:r>
        <w:rPr>
          <w:rFonts w:ascii="Times New Roman" w:hAnsi="Times New Roman" w:cs="Times New Roman"/>
          <w:sz w:val="24"/>
          <w:szCs w:val="24"/>
        </w:rPr>
        <w:cr/>
      </w:r>
    </w:p>
    <w:p w14:paraId="57B0EB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C04F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простой письменной;</w:t>
      </w:r>
    </w:p>
    <w:p w14:paraId="7EAD86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нотариально удостоверенной.</w:t>
      </w:r>
    </w:p>
    <w:p w14:paraId="485FE9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D7490C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187 Гражданского кодекса Российской Федерации</w:t>
      </w:r>
    </w:p>
    <w:p w14:paraId="52E14FA9">
      <w:pPr>
        <w:pStyle w:val="6"/>
        <w:jc w:val="both"/>
        <w:rPr>
          <w:rFonts w:ascii="Times New Roman" w:hAnsi="Times New Roman" w:cs="Times New Roman"/>
          <w:sz w:val="24"/>
          <w:szCs w:val="24"/>
        </w:rPr>
      </w:pPr>
    </w:p>
    <w:p w14:paraId="6E734D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147A7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полномочий действовать от имени другого лица или при превышении таких полномочий сделка считается:</w:t>
      </w:r>
      <w:r>
        <w:rPr>
          <w:rFonts w:ascii="Times New Roman" w:hAnsi="Times New Roman" w:cs="Times New Roman"/>
          <w:sz w:val="24"/>
          <w:szCs w:val="24"/>
        </w:rPr>
        <w:cr/>
      </w:r>
      <w:r>
        <w:rPr>
          <w:rFonts w:ascii="Times New Roman" w:hAnsi="Times New Roman" w:cs="Times New Roman"/>
          <w:sz w:val="24"/>
          <w:szCs w:val="24"/>
        </w:rPr>
        <w:tab/>
      </w:r>
    </w:p>
    <w:p w14:paraId="43D4A7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6968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незаключенной;</w:t>
      </w:r>
    </w:p>
    <w:p w14:paraId="5BEEF6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заключенной от имени и в интересах совершившего ее лица;</w:t>
      </w:r>
    </w:p>
    <w:p w14:paraId="6736DE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заключено от имени и в интересах представляемого, если он впоследствии не оспорит ее в суде;</w:t>
      </w:r>
    </w:p>
    <w:p w14:paraId="74AF65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заключенной от имени и в интересах совершившего ее лица, если представляемый впоследствии не одобрит данную сделку.</w:t>
      </w:r>
    </w:p>
    <w:p w14:paraId="31EF15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E164D3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183 Гражданского кодекса Российской Федерации</w:t>
      </w:r>
    </w:p>
    <w:p w14:paraId="6BC7794E">
      <w:pPr>
        <w:pStyle w:val="6"/>
        <w:jc w:val="both"/>
        <w:rPr>
          <w:rFonts w:ascii="Times New Roman" w:hAnsi="Times New Roman" w:cs="Times New Roman"/>
          <w:sz w:val="24"/>
          <w:szCs w:val="24"/>
        </w:rPr>
      </w:pPr>
    </w:p>
    <w:p w14:paraId="0E17A1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A1995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превышать срок действия доверенности, выданной в порядке передоверия, срок действия основной доверенности?</w:t>
      </w:r>
      <w:r>
        <w:rPr>
          <w:rFonts w:ascii="Times New Roman" w:hAnsi="Times New Roman" w:cs="Times New Roman"/>
          <w:sz w:val="24"/>
          <w:szCs w:val="24"/>
        </w:rPr>
        <w:cr/>
      </w:r>
      <w:r>
        <w:rPr>
          <w:rFonts w:ascii="Times New Roman" w:hAnsi="Times New Roman" w:cs="Times New Roman"/>
          <w:sz w:val="24"/>
          <w:szCs w:val="24"/>
        </w:rPr>
        <w:tab/>
      </w:r>
    </w:p>
    <w:p w14:paraId="61B5DF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34C39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может, в случае согласия доверителя;</w:t>
      </w:r>
    </w:p>
    <w:p w14:paraId="7778DD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может, ни в каких случаях;</w:t>
      </w:r>
    </w:p>
    <w:p w14:paraId="5B883C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может, если иное не предусмотрено законом;</w:t>
      </w:r>
    </w:p>
    <w:p w14:paraId="170685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может, если основная доверенность предназначена для совершения действий за границей.</w:t>
      </w:r>
    </w:p>
    <w:p w14:paraId="65C57F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41F2E0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187 Гражданского кодекса Российской Федерации</w:t>
      </w:r>
    </w:p>
    <w:p w14:paraId="3D59E709">
      <w:pPr>
        <w:pStyle w:val="6"/>
        <w:jc w:val="both"/>
        <w:rPr>
          <w:rFonts w:ascii="Times New Roman" w:hAnsi="Times New Roman" w:cs="Times New Roman"/>
          <w:sz w:val="24"/>
          <w:szCs w:val="24"/>
        </w:rPr>
      </w:pPr>
    </w:p>
    <w:p w14:paraId="0952DD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8D072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Передоверие не допускается в случае:</w:t>
      </w:r>
      <w:r>
        <w:rPr>
          <w:rFonts w:ascii="Times New Roman" w:hAnsi="Times New Roman" w:cs="Times New Roman"/>
          <w:sz w:val="24"/>
          <w:szCs w:val="24"/>
        </w:rPr>
        <w:cr/>
      </w:r>
    </w:p>
    <w:p w14:paraId="2ADBA8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35AD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 если доверенность выдана на получение заработной платы и иных платежей, связанных с трудовыми отношениями;</w:t>
      </w:r>
    </w:p>
    <w:p w14:paraId="588589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доверенность выдана на совершение действий по отчуждению недвижимого имущества;</w:t>
      </w:r>
    </w:p>
    <w:p w14:paraId="2E227E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доверенность выдана на получение вознаграждения авторов и изобретателей;</w:t>
      </w:r>
    </w:p>
    <w:p w14:paraId="315B67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если доверенность выдана на получение, пособий или стипендий;</w:t>
      </w:r>
    </w:p>
    <w:p w14:paraId="1308CD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если доверенность выдана на совершение действий от имени несовершеннолетнего;</w:t>
      </w:r>
    </w:p>
    <w:p w14:paraId="4B74FE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если доверенность выдана на получение корреспонденции, за исключением специальной корреспонденции.</w:t>
      </w:r>
    </w:p>
    <w:p w14:paraId="2A932E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 6</w:t>
      </w:r>
    </w:p>
    <w:p w14:paraId="21BED1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187 Гражданского кодекса Российской Федерации</w:t>
      </w:r>
    </w:p>
    <w:p w14:paraId="51582843">
      <w:pPr>
        <w:pStyle w:val="6"/>
        <w:jc w:val="both"/>
        <w:rPr>
          <w:rFonts w:ascii="Times New Roman" w:hAnsi="Times New Roman" w:cs="Times New Roman"/>
          <w:sz w:val="24"/>
          <w:szCs w:val="24"/>
        </w:rPr>
      </w:pPr>
    </w:p>
    <w:p w14:paraId="616743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1B06B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Лицо, передавшее полномочия другому лицу, должно известить об этом выдавшее доверенность лицо?</w:t>
      </w:r>
    </w:p>
    <w:p w14:paraId="4832A52E">
      <w:pPr>
        <w:pStyle w:val="6"/>
        <w:jc w:val="both"/>
        <w:rPr>
          <w:rFonts w:ascii="Times New Roman" w:hAnsi="Times New Roman" w:cs="Times New Roman"/>
          <w:sz w:val="24"/>
          <w:szCs w:val="24"/>
        </w:rPr>
      </w:pPr>
      <w:r>
        <w:rPr>
          <w:rFonts w:ascii="Times New Roman" w:hAnsi="Times New Roman" w:cs="Times New Roman"/>
          <w:sz w:val="24"/>
          <w:szCs w:val="24"/>
        </w:rPr>
        <w:tab/>
      </w:r>
    </w:p>
    <w:p w14:paraId="2115E3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72EA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течение 10 дней с момента передоверия;</w:t>
      </w:r>
    </w:p>
    <w:p w14:paraId="630571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месяца с момента передоверия;</w:t>
      </w:r>
    </w:p>
    <w:p w14:paraId="1B002F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течение пяти рабочих дней;</w:t>
      </w:r>
    </w:p>
    <w:p w14:paraId="1CE185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разумный срок.</w:t>
      </w:r>
    </w:p>
    <w:p w14:paraId="3BB311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4DB1F3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187 Гражданского кодекса Российской Федерации</w:t>
      </w:r>
    </w:p>
    <w:p w14:paraId="7516EBD9">
      <w:pPr>
        <w:pStyle w:val="6"/>
        <w:jc w:val="both"/>
        <w:rPr>
          <w:rFonts w:ascii="Times New Roman" w:hAnsi="Times New Roman" w:cs="Times New Roman"/>
          <w:sz w:val="24"/>
          <w:szCs w:val="24"/>
        </w:rPr>
      </w:pPr>
    </w:p>
    <w:p w14:paraId="7D8BCB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6B5089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Лицо, постоянно и самостоятельно представляющее от имени предпринимателей при заключении ими договоров в сфере предпринимательской деятельности, является:</w:t>
      </w:r>
    </w:p>
    <w:p w14:paraId="4AE2911A">
      <w:pPr>
        <w:pStyle w:val="6"/>
        <w:jc w:val="both"/>
        <w:rPr>
          <w:rFonts w:ascii="Times New Roman" w:hAnsi="Times New Roman" w:cs="Times New Roman"/>
          <w:sz w:val="24"/>
          <w:szCs w:val="24"/>
        </w:rPr>
      </w:pPr>
      <w:r>
        <w:rPr>
          <w:rFonts w:ascii="Times New Roman" w:hAnsi="Times New Roman" w:cs="Times New Roman"/>
          <w:sz w:val="24"/>
          <w:szCs w:val="24"/>
        </w:rPr>
        <w:tab/>
      </w:r>
    </w:p>
    <w:p w14:paraId="639430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C902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коммерческим посредником;</w:t>
      </w:r>
    </w:p>
    <w:p w14:paraId="728E64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коммерческим представителем;</w:t>
      </w:r>
    </w:p>
    <w:p w14:paraId="33CBD2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коммерческим агентом.</w:t>
      </w:r>
    </w:p>
    <w:p w14:paraId="588F4F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0AEE15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184 Гражданского кодекса Российской Федерации</w:t>
      </w:r>
    </w:p>
    <w:p w14:paraId="7A287D71">
      <w:pPr>
        <w:pStyle w:val="6"/>
        <w:jc w:val="both"/>
        <w:rPr>
          <w:rFonts w:ascii="Times New Roman" w:hAnsi="Times New Roman" w:cs="Times New Roman"/>
          <w:sz w:val="24"/>
          <w:szCs w:val="24"/>
        </w:rPr>
      </w:pPr>
    </w:p>
    <w:p w14:paraId="771DFC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C1264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представляемый отменить безотзывную доверенность?</w:t>
      </w:r>
      <w:r>
        <w:rPr>
          <w:rFonts w:ascii="Times New Roman" w:hAnsi="Times New Roman" w:cs="Times New Roman"/>
          <w:sz w:val="24"/>
          <w:szCs w:val="24"/>
        </w:rPr>
        <w:cr/>
      </w:r>
    </w:p>
    <w:p w14:paraId="4EAC87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9C72F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вправе, в любое время;</w:t>
      </w:r>
    </w:p>
    <w:p w14:paraId="600B99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вправе;</w:t>
      </w:r>
    </w:p>
    <w:p w14:paraId="466D3C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вправе, но не ранее чем через год после ее выдачи;</w:t>
      </w:r>
    </w:p>
    <w:p w14:paraId="372347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вправе, после исполнения обязательства, для исполнения или обеспечения исполнения, которого она выдана;</w:t>
      </w:r>
    </w:p>
    <w:p w14:paraId="745C77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вправе, в любое время в случае злоупотребления представителем своими полномочиями.</w:t>
      </w:r>
    </w:p>
    <w:p w14:paraId="552F2E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 5</w:t>
      </w:r>
    </w:p>
    <w:p w14:paraId="4D5BC66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188.1 Гражданского кодекса Российской Федерации</w:t>
      </w:r>
    </w:p>
    <w:p w14:paraId="76E9B84C">
      <w:pPr>
        <w:pStyle w:val="6"/>
        <w:jc w:val="both"/>
        <w:rPr>
          <w:rFonts w:ascii="Times New Roman" w:hAnsi="Times New Roman" w:cs="Times New Roman"/>
          <w:sz w:val="24"/>
          <w:szCs w:val="24"/>
        </w:rPr>
      </w:pPr>
    </w:p>
    <w:p w14:paraId="7F5002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8971D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Утрачивает ли представитель, передавший полномочия другому лицу в порядке передоверия, соответствующие полномочия?</w:t>
      </w:r>
      <w:r>
        <w:rPr>
          <w:rFonts w:ascii="Times New Roman" w:hAnsi="Times New Roman" w:cs="Times New Roman"/>
          <w:sz w:val="24"/>
          <w:szCs w:val="24"/>
        </w:rPr>
        <w:cr/>
      </w:r>
    </w:p>
    <w:p w14:paraId="3F1A25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656A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утрачивает, если иное не указано в доверенности или не установлено законом;</w:t>
      </w:r>
    </w:p>
    <w:p w14:paraId="339A98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утрачивает, если иное не указано в доверенности или не установлено законом;</w:t>
      </w:r>
    </w:p>
    <w:p w14:paraId="65F12A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утрачивает только в том случае, если был вынужден к передоверию силой обстоятельств для охраны интересов выдавшего доверенность лица;</w:t>
      </w:r>
    </w:p>
    <w:p w14:paraId="37416F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утрачивает, если доверенность выдана с правом однократного передоверия.</w:t>
      </w:r>
    </w:p>
    <w:p w14:paraId="3DA944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4C01BB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187 Гражданского кодекса Российской Федерации</w:t>
      </w:r>
    </w:p>
    <w:p w14:paraId="29642E0C">
      <w:pPr>
        <w:pStyle w:val="6"/>
        <w:jc w:val="both"/>
        <w:rPr>
          <w:rFonts w:ascii="Times New Roman" w:hAnsi="Times New Roman" w:cs="Times New Roman"/>
          <w:sz w:val="24"/>
          <w:szCs w:val="24"/>
        </w:rPr>
      </w:pPr>
    </w:p>
    <w:p w14:paraId="34C3A2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405277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Кем выдаются доверенности от имени малолетних и недееспособных граждан?</w:t>
      </w:r>
      <w:r>
        <w:rPr>
          <w:rFonts w:ascii="Times New Roman" w:hAnsi="Times New Roman" w:cs="Times New Roman"/>
          <w:sz w:val="24"/>
          <w:szCs w:val="24"/>
        </w:rPr>
        <w:cr/>
      </w:r>
      <w:r>
        <w:rPr>
          <w:rFonts w:ascii="Times New Roman" w:hAnsi="Times New Roman" w:cs="Times New Roman"/>
          <w:sz w:val="24"/>
          <w:szCs w:val="24"/>
        </w:rPr>
        <w:tab/>
      </w:r>
    </w:p>
    <w:p w14:paraId="5CB263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EB455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родителями;</w:t>
      </w:r>
    </w:p>
    <w:p w14:paraId="43D04A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органом опеки и попечительства;</w:t>
      </w:r>
    </w:p>
    <w:p w14:paraId="381FA2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опекуном;</w:t>
      </w:r>
    </w:p>
    <w:p w14:paraId="1C0796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бабушкой и дедушкой.</w:t>
      </w:r>
    </w:p>
    <w:p w14:paraId="1E3F02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1,3</w:t>
      </w:r>
    </w:p>
    <w:p w14:paraId="3CB4060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185 Гражданского кодекса Российской Федерации</w:t>
      </w:r>
    </w:p>
    <w:p w14:paraId="5BC59F20">
      <w:pPr>
        <w:pStyle w:val="6"/>
        <w:jc w:val="both"/>
        <w:rPr>
          <w:rFonts w:ascii="Times New Roman" w:hAnsi="Times New Roman" w:cs="Times New Roman"/>
          <w:sz w:val="24"/>
          <w:szCs w:val="24"/>
        </w:rPr>
      </w:pPr>
    </w:p>
    <w:p w14:paraId="55CA5F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FEB80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нотариально удостоверенным доверенностям приравниваются…</w:t>
      </w:r>
      <w:r>
        <w:rPr>
          <w:rFonts w:ascii="Times New Roman" w:hAnsi="Times New Roman" w:cs="Times New Roman"/>
          <w:sz w:val="24"/>
          <w:szCs w:val="24"/>
        </w:rPr>
        <w:cr/>
      </w:r>
    </w:p>
    <w:p w14:paraId="0C89F1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134A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w:t>
      </w:r>
    </w:p>
    <w:p w14:paraId="04F451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доверенности совершеннолетних дееспособных граждан, находящихся в учреждениях социальной защиты населения, которые удостоверены администрацией этого учреждения или руководителем (его заместителем) соответствующего органа социальной защиты населения;</w:t>
      </w:r>
    </w:p>
    <w:p w14:paraId="4F0AD0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доверенности лиц, находящихся в местах лишения свободы, которые удостоверены начальником соответствующего места лишения свободы;</w:t>
      </w:r>
    </w:p>
    <w:p w14:paraId="7B6607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доверенности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p>
    <w:p w14:paraId="0C6593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доверенности военнослужащих, а в пунктах дислокации воинских частей, соединений, учреждений и военно-учебных заведений, где нет нотариальных 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(начальником) этих части, соединения, учреждения или заведения.</w:t>
      </w:r>
    </w:p>
    <w:p w14:paraId="30AEE7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5</w:t>
      </w:r>
    </w:p>
    <w:p w14:paraId="76D62DE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185.1 Гражданского кодекса Российской Федерации</w:t>
      </w:r>
    </w:p>
    <w:p w14:paraId="2BAC3A21">
      <w:pPr>
        <w:pStyle w:val="6"/>
        <w:jc w:val="both"/>
        <w:rPr>
          <w:rFonts w:ascii="Times New Roman" w:hAnsi="Times New Roman" w:cs="Times New Roman"/>
          <w:sz w:val="24"/>
          <w:szCs w:val="24"/>
        </w:rPr>
      </w:pPr>
    </w:p>
    <w:p w14:paraId="0D61EA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0F0F0A6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истечении какого срока после публикации в официальном издании, в котором опубликовываются сведения о банкротстве, третьи лица считаются извещенными об отмене доверенности?</w:t>
      </w:r>
    </w:p>
    <w:p w14:paraId="781602A5">
      <w:pPr>
        <w:autoSpaceDE w:val="0"/>
        <w:autoSpaceDN w:val="0"/>
        <w:adjustRightInd w:val="0"/>
        <w:spacing w:after="0" w:line="240" w:lineRule="auto"/>
        <w:ind w:firstLine="540"/>
        <w:jc w:val="both"/>
        <w:rPr>
          <w:rFonts w:ascii="Times New Roman" w:hAnsi="Times New Roman" w:cs="Times New Roman"/>
          <w:sz w:val="24"/>
          <w:szCs w:val="24"/>
        </w:rPr>
      </w:pPr>
    </w:p>
    <w:p w14:paraId="126B6A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8AB12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 истечении двух недель;</w:t>
      </w:r>
    </w:p>
    <w:p w14:paraId="7404AC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истечении месяца;</w:t>
      </w:r>
    </w:p>
    <w:p w14:paraId="78BC8D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 истечении десяти дней;</w:t>
      </w:r>
    </w:p>
    <w:p w14:paraId="55CDCD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 истечении тридцати дней.</w:t>
      </w:r>
    </w:p>
    <w:p w14:paraId="10624B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B08616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189 Гражданского кодекса Российской Федерации</w:t>
      </w:r>
    </w:p>
    <w:p w14:paraId="1E776684">
      <w:pPr>
        <w:pStyle w:val="6"/>
        <w:jc w:val="both"/>
        <w:rPr>
          <w:rFonts w:ascii="Times New Roman" w:hAnsi="Times New Roman" w:cs="Times New Roman"/>
          <w:sz w:val="24"/>
          <w:szCs w:val="24"/>
        </w:rPr>
      </w:pPr>
    </w:p>
    <w:p w14:paraId="2B10AD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5D5A43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процессуальные полномочия представителя должны быть специально оговорены в доверенности?</w:t>
      </w:r>
      <w:r>
        <w:rPr>
          <w:rFonts w:ascii="Times New Roman" w:hAnsi="Times New Roman" w:cs="Times New Roman"/>
          <w:sz w:val="24"/>
          <w:szCs w:val="24"/>
        </w:rPr>
        <w:cr/>
      </w:r>
    </w:p>
    <w:p w14:paraId="169FDA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DC351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право представителя на перенесение судебного заседания;</w:t>
      </w:r>
    </w:p>
    <w:p w14:paraId="6C4DEA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право представителя на ознакомление с судебным делом;</w:t>
      </w:r>
    </w:p>
    <w:p w14:paraId="25F70B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право представителя на признание иска;</w:t>
      </w:r>
    </w:p>
    <w:p w14:paraId="4AFCE7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право представителя на предоставление доказательств по делу.</w:t>
      </w:r>
    </w:p>
    <w:p w14:paraId="3C84E1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EAF3C56">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62 </w:t>
      </w:r>
      <w:bookmarkStart w:id="10" w:name="_Hlk481751921"/>
      <w:r>
        <w:rPr>
          <w:rFonts w:ascii="Times New Roman" w:hAnsi="Times New Roman" w:cs="Times New Roman"/>
          <w:sz w:val="24"/>
          <w:szCs w:val="24"/>
        </w:rPr>
        <w:t xml:space="preserve">Арбитражного процессуального кодекса </w:t>
      </w:r>
      <w:bookmarkEnd w:id="10"/>
      <w:r>
        <w:rPr>
          <w:rFonts w:ascii="Times New Roman" w:hAnsi="Times New Roman" w:cs="Times New Roman"/>
          <w:sz w:val="24"/>
          <w:szCs w:val="24"/>
        </w:rPr>
        <w:t>Российской Федерации</w:t>
      </w:r>
    </w:p>
    <w:p w14:paraId="127398C2">
      <w:pPr>
        <w:pStyle w:val="6"/>
        <w:jc w:val="both"/>
        <w:rPr>
          <w:rFonts w:ascii="Times New Roman" w:hAnsi="Times New Roman" w:cs="Times New Roman"/>
          <w:sz w:val="24"/>
          <w:szCs w:val="24"/>
        </w:rPr>
      </w:pPr>
    </w:p>
    <w:p w14:paraId="7D462921">
      <w:pPr>
        <w:pStyle w:val="6"/>
        <w:jc w:val="both"/>
        <w:rPr>
          <w:rFonts w:ascii="Times New Roman" w:hAnsi="Times New Roman" w:cs="Times New Roman"/>
          <w:sz w:val="24"/>
          <w:szCs w:val="24"/>
        </w:rPr>
      </w:pPr>
    </w:p>
    <w:p w14:paraId="79184075">
      <w:pPr>
        <w:pStyle w:val="6"/>
        <w:jc w:val="both"/>
        <w:rPr>
          <w:rFonts w:ascii="Times New Roman" w:hAnsi="Times New Roman" w:cs="Times New Roman"/>
          <w:sz w:val="24"/>
          <w:szCs w:val="24"/>
        </w:rPr>
      </w:pPr>
      <w:r>
        <w:rPr>
          <w:rFonts w:ascii="Times New Roman" w:hAnsi="Times New Roman" w:cs="Times New Roman"/>
          <w:sz w:val="24"/>
          <w:szCs w:val="24"/>
        </w:rPr>
        <w:t>&lt;Тема №&gt;: 23</w:t>
      </w:r>
    </w:p>
    <w:p w14:paraId="74BA7CBA">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виды, форма и государственная регистрация сделок. Последствия несоблюдения формы сделки и требования о ее регистрации.</w:t>
      </w:r>
    </w:p>
    <w:p w14:paraId="0AF1771E">
      <w:pPr>
        <w:pStyle w:val="6"/>
        <w:jc w:val="both"/>
        <w:rPr>
          <w:rFonts w:ascii="Times New Roman" w:hAnsi="Times New Roman" w:cs="Times New Roman"/>
          <w:sz w:val="24"/>
          <w:szCs w:val="24"/>
        </w:rPr>
      </w:pPr>
    </w:p>
    <w:p w14:paraId="7F3DEC0B">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333049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Односторонняя сделка создает обязанности ….</w:t>
      </w:r>
      <w:r>
        <w:rPr>
          <w:rFonts w:ascii="Times New Roman" w:hAnsi="Times New Roman" w:cs="Times New Roman"/>
          <w:sz w:val="24"/>
          <w:szCs w:val="24"/>
        </w:rPr>
        <w:tab/>
      </w:r>
    </w:p>
    <w:p w14:paraId="591A66EA">
      <w:pPr>
        <w:pStyle w:val="6"/>
        <w:jc w:val="both"/>
        <w:rPr>
          <w:rFonts w:ascii="Times New Roman" w:hAnsi="Times New Roman" w:cs="Times New Roman"/>
          <w:sz w:val="24"/>
          <w:szCs w:val="24"/>
        </w:rPr>
      </w:pPr>
      <w:r>
        <w:rPr>
          <w:rFonts w:ascii="Times New Roman" w:hAnsi="Times New Roman" w:cs="Times New Roman"/>
          <w:sz w:val="24"/>
          <w:szCs w:val="24"/>
        </w:rPr>
        <w:tab/>
      </w:r>
    </w:p>
    <w:p w14:paraId="3EAAE201">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B2BB60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для лица, совершившего сделку;</w:t>
      </w:r>
    </w:p>
    <w:p w14:paraId="01E74618">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для других лиц в случаях, установленных законом;</w:t>
      </w:r>
    </w:p>
    <w:p w14:paraId="6877CEBE">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для других лиц в случаях, указанных в самой сделке;</w:t>
      </w:r>
    </w:p>
    <w:p w14:paraId="099DA842">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для других лиц в случаях, установленных соглашением с этими лицами.</w:t>
      </w:r>
    </w:p>
    <w:p w14:paraId="4AC41C94">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 2, 4</w:t>
      </w:r>
    </w:p>
    <w:p w14:paraId="5DA3E78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155 Гражданского кодекса Российской Федерации </w:t>
      </w:r>
    </w:p>
    <w:p w14:paraId="64E47589">
      <w:pPr>
        <w:pStyle w:val="6"/>
        <w:jc w:val="both"/>
        <w:rPr>
          <w:rFonts w:ascii="Times New Roman" w:hAnsi="Times New Roman" w:cs="Times New Roman"/>
          <w:sz w:val="24"/>
          <w:szCs w:val="24"/>
        </w:rPr>
      </w:pPr>
    </w:p>
    <w:p w14:paraId="278F1E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959CD36">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&lt;Вопрос&gt;: Для заключения договора необходимо выражение согласованной воли… </w:t>
      </w:r>
    </w:p>
    <w:p w14:paraId="45D14708">
      <w:pPr>
        <w:pStyle w:val="6"/>
        <w:jc w:val="both"/>
        <w:rPr>
          <w:rFonts w:ascii="Times New Roman" w:hAnsi="Times New Roman" w:cs="Times New Roman"/>
          <w:sz w:val="24"/>
          <w:szCs w:val="24"/>
        </w:rPr>
      </w:pPr>
      <w:r>
        <w:rPr>
          <w:rFonts w:ascii="Times New Roman" w:hAnsi="Times New Roman" w:cs="Times New Roman"/>
          <w:sz w:val="24"/>
          <w:szCs w:val="24"/>
        </w:rPr>
        <w:tab/>
      </w:r>
    </w:p>
    <w:p w14:paraId="22B73392">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CD95C8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одной стороны;</w:t>
      </w:r>
    </w:p>
    <w:p w14:paraId="485AB33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двух сторон;</w:t>
      </w:r>
    </w:p>
    <w:p w14:paraId="50BBDC6E">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трех или более сторон;</w:t>
      </w:r>
    </w:p>
    <w:p w14:paraId="087EEDBB">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двух сторон при многосторонней сделке.</w:t>
      </w:r>
    </w:p>
    <w:p w14:paraId="48249C2C">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2, 3</w:t>
      </w:r>
    </w:p>
    <w:p w14:paraId="14DB4C2C">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3 статьи 154 Гражданского кодекса Российской Федерации </w:t>
      </w:r>
    </w:p>
    <w:p w14:paraId="3CE7C1C1">
      <w:pPr>
        <w:pStyle w:val="6"/>
        <w:jc w:val="both"/>
        <w:rPr>
          <w:rFonts w:ascii="Times New Roman" w:hAnsi="Times New Roman" w:cs="Times New Roman"/>
          <w:sz w:val="24"/>
          <w:szCs w:val="24"/>
        </w:rPr>
      </w:pPr>
    </w:p>
    <w:p w14:paraId="20F72E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0887585">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&lt;Вопрос&gt;: К односторонним сделкам, поскольку это не противоречит закону, одностороннему характеру и существу сделки, соответственно применяются …. </w:t>
      </w:r>
    </w:p>
    <w:p w14:paraId="3296BDFA">
      <w:pPr>
        <w:pStyle w:val="6"/>
        <w:jc w:val="both"/>
        <w:rPr>
          <w:rFonts w:ascii="Times New Roman" w:hAnsi="Times New Roman" w:cs="Times New Roman"/>
          <w:sz w:val="24"/>
          <w:szCs w:val="24"/>
        </w:rPr>
      </w:pPr>
    </w:p>
    <w:p w14:paraId="4A0D93D3">
      <w:pPr>
        <w:pStyle w:val="6"/>
        <w:ind w:firstLine="709"/>
        <w:jc w:val="both"/>
        <w:rPr>
          <w:rFonts w:ascii="Times New Roman" w:hAnsi="Times New Roman" w:cs="Times New Roman"/>
          <w:sz w:val="24"/>
          <w:szCs w:val="24"/>
        </w:rPr>
      </w:pPr>
      <w:r>
        <w:rPr>
          <w:rFonts w:ascii="Times New Roman" w:hAnsi="Times New Roman" w:cs="Times New Roman"/>
          <w:sz w:val="24"/>
          <w:szCs w:val="24"/>
        </w:rPr>
        <w:t>&lt;Варианты ответа&gt;:</w:t>
      </w:r>
    </w:p>
    <w:p w14:paraId="3B9D40FD">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общие положения об обязательствах;</w:t>
      </w:r>
    </w:p>
    <w:p w14:paraId="1AC1270E">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общие положения о решениях собраний;</w:t>
      </w:r>
    </w:p>
    <w:p w14:paraId="76112F9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&lt;3&gt;: общие положения о договорах; </w:t>
      </w:r>
    </w:p>
    <w:p w14:paraId="0248FA7F">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общие положения о представительстве.</w:t>
      </w:r>
    </w:p>
    <w:p w14:paraId="35700DD0">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 3</w:t>
      </w:r>
    </w:p>
    <w:p w14:paraId="639A8768">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156 Гражданского кодекса Российской Федерации </w:t>
      </w:r>
    </w:p>
    <w:p w14:paraId="32CEDA0B">
      <w:pPr>
        <w:pStyle w:val="6"/>
        <w:jc w:val="both"/>
        <w:rPr>
          <w:rFonts w:ascii="Times New Roman" w:hAnsi="Times New Roman" w:cs="Times New Roman"/>
          <w:sz w:val="24"/>
          <w:szCs w:val="24"/>
        </w:rPr>
      </w:pPr>
    </w:p>
    <w:p w14:paraId="51173251">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687BDA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Сделка считается совершенной под отлагательным условием, если….</w:t>
      </w:r>
    </w:p>
    <w:p w14:paraId="08CD119B">
      <w:pPr>
        <w:pStyle w:val="6"/>
        <w:jc w:val="both"/>
        <w:rPr>
          <w:rFonts w:ascii="Times New Roman" w:hAnsi="Times New Roman" w:cs="Times New Roman"/>
          <w:sz w:val="24"/>
          <w:szCs w:val="24"/>
        </w:rPr>
      </w:pPr>
    </w:p>
    <w:p w14:paraId="7761A0E3">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40EDF37A">
      <w:pPr>
        <w:pStyle w:val="6"/>
        <w:ind w:firstLine="1418"/>
        <w:jc w:val="both"/>
        <w:rPr>
          <w:rFonts w:ascii="Times New Roman" w:hAnsi="Times New Roman" w:cs="Times New Roman"/>
          <w:sz w:val="24"/>
          <w:szCs w:val="24"/>
        </w:rPr>
      </w:pPr>
      <w:r>
        <w:rPr>
          <w:rFonts w:ascii="Times New Roman" w:hAnsi="Times New Roman" w:cs="Times New Roman"/>
          <w:sz w:val="24"/>
          <w:szCs w:val="24"/>
        </w:rPr>
        <w:t>&lt;1&gt;: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14:paraId="290B38F0">
      <w:pPr>
        <w:pStyle w:val="6"/>
        <w:ind w:firstLine="1418"/>
        <w:jc w:val="both"/>
        <w:rPr>
          <w:rFonts w:ascii="Times New Roman" w:hAnsi="Times New Roman" w:cs="Times New Roman"/>
          <w:sz w:val="24"/>
          <w:szCs w:val="24"/>
        </w:rPr>
      </w:pPr>
      <w:r>
        <w:rPr>
          <w:rFonts w:ascii="Times New Roman" w:hAnsi="Times New Roman" w:cs="Times New Roman"/>
          <w:sz w:val="24"/>
          <w:szCs w:val="24"/>
        </w:rPr>
        <w:t>&lt;2&gt;: стороны поставили прекращение прав и обязанностей в зависимость от обстоятельства, относительно которого известно, наступит оно или не наступит;</w:t>
      </w:r>
    </w:p>
    <w:p w14:paraId="346E5B1C">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стороны поставили возникновение прав и обязанностей в зависимость от обстоятельства, относительно которого известно, наступит оно или не наступит;</w:t>
      </w:r>
    </w:p>
    <w:p w14:paraId="0D287B36">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14:paraId="6D8C2D7F">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44AE5F54">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157 Гражданского кодекса Российской Федерации </w:t>
      </w:r>
    </w:p>
    <w:p w14:paraId="18304F1D">
      <w:pPr>
        <w:pStyle w:val="6"/>
        <w:jc w:val="both"/>
        <w:rPr>
          <w:rFonts w:ascii="Times New Roman" w:hAnsi="Times New Roman" w:cs="Times New Roman"/>
          <w:sz w:val="24"/>
          <w:szCs w:val="24"/>
        </w:rPr>
      </w:pPr>
    </w:p>
    <w:p w14:paraId="6DF258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r>
        <w:rPr>
          <w:rFonts w:ascii="Times New Roman" w:hAnsi="Times New Roman" w:cs="Times New Roman"/>
          <w:sz w:val="24"/>
          <w:szCs w:val="24"/>
        </w:rPr>
        <w:tab/>
      </w:r>
    </w:p>
    <w:p w14:paraId="76087D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несоблюдения простой письменной формы сделки…</w:t>
      </w:r>
    </w:p>
    <w:p w14:paraId="1E4C3A0C">
      <w:pPr>
        <w:pStyle w:val="6"/>
        <w:jc w:val="both"/>
        <w:rPr>
          <w:rFonts w:ascii="Times New Roman" w:hAnsi="Times New Roman" w:cs="Times New Roman"/>
          <w:sz w:val="24"/>
          <w:szCs w:val="24"/>
        </w:rPr>
      </w:pPr>
    </w:p>
    <w:p w14:paraId="0339335B">
      <w:pPr>
        <w:pStyle w:val="6"/>
        <w:ind w:firstLine="709"/>
        <w:jc w:val="both"/>
        <w:rPr>
          <w:rFonts w:ascii="Times New Roman" w:hAnsi="Times New Roman" w:cs="Times New Roman"/>
          <w:sz w:val="24"/>
          <w:szCs w:val="24"/>
        </w:rPr>
      </w:pPr>
      <w:bookmarkStart w:id="11" w:name="_Hlk482874340"/>
      <w:r>
        <w:rPr>
          <w:rFonts w:ascii="Times New Roman" w:hAnsi="Times New Roman" w:cs="Times New Roman"/>
          <w:sz w:val="24"/>
          <w:szCs w:val="24"/>
        </w:rPr>
        <w:t xml:space="preserve">&lt;Варианты ответа&gt;: </w:t>
      </w:r>
    </w:p>
    <w:p w14:paraId="3F1B6786">
      <w:pPr>
        <w:pStyle w:val="6"/>
        <w:ind w:firstLine="1418"/>
        <w:jc w:val="both"/>
        <w:rPr>
          <w:rFonts w:ascii="Times New Roman" w:hAnsi="Times New Roman" w:cs="Times New Roman"/>
          <w:sz w:val="24"/>
          <w:szCs w:val="24"/>
        </w:rPr>
      </w:pPr>
      <w:r>
        <w:rPr>
          <w:rFonts w:ascii="Times New Roman" w:hAnsi="Times New Roman" w:cs="Times New Roman"/>
          <w:sz w:val="24"/>
          <w:szCs w:val="24"/>
        </w:rPr>
        <w:t>&lt;1&gt;: сделка является не заключенной;</w:t>
      </w:r>
    </w:p>
    <w:p w14:paraId="5BEDB128">
      <w:pPr>
        <w:pStyle w:val="6"/>
        <w:ind w:firstLine="1418"/>
        <w:jc w:val="both"/>
        <w:rPr>
          <w:rFonts w:ascii="Times New Roman" w:hAnsi="Times New Roman" w:cs="Times New Roman"/>
          <w:sz w:val="24"/>
          <w:szCs w:val="24"/>
        </w:rPr>
      </w:pPr>
      <w:r>
        <w:rPr>
          <w:rFonts w:ascii="Times New Roman" w:hAnsi="Times New Roman" w:cs="Times New Roman"/>
          <w:sz w:val="24"/>
          <w:szCs w:val="24"/>
        </w:rPr>
        <w:t>&lt;2&gt;: сделка является ничтожной;</w:t>
      </w:r>
    </w:p>
    <w:p w14:paraId="67423082">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сделка является оспоримой;</w:t>
      </w:r>
    </w:p>
    <w:p w14:paraId="33EBAE39">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сделка является недействительной в случаях, прямо указанных в законе или в соглашении сторон;</w:t>
      </w:r>
    </w:p>
    <w:p w14:paraId="47A644C2">
      <w:pPr>
        <w:pStyle w:val="6"/>
        <w:ind w:firstLine="1418"/>
        <w:jc w:val="both"/>
        <w:rPr>
          <w:rFonts w:ascii="Times New Roman" w:hAnsi="Times New Roman" w:cs="Times New Roman"/>
          <w:sz w:val="24"/>
          <w:szCs w:val="24"/>
        </w:rPr>
      </w:pPr>
      <w:r>
        <w:rPr>
          <w:rFonts w:ascii="Times New Roman" w:hAnsi="Times New Roman" w:cs="Times New Roman"/>
          <w:sz w:val="24"/>
          <w:szCs w:val="24"/>
        </w:rPr>
        <w:t>&lt;5&gt;: внешнеэкономическая сделка является недействительной;</w:t>
      </w:r>
    </w:p>
    <w:p w14:paraId="68D31F30">
      <w:pPr>
        <w:pStyle w:val="6"/>
        <w:ind w:firstLine="1418"/>
        <w:jc w:val="both"/>
        <w:rPr>
          <w:rFonts w:ascii="Times New Roman" w:hAnsi="Times New Roman" w:cs="Times New Roman"/>
          <w:sz w:val="24"/>
          <w:szCs w:val="24"/>
        </w:rPr>
      </w:pPr>
      <w:r>
        <w:rPr>
          <w:rFonts w:ascii="Times New Roman" w:hAnsi="Times New Roman" w:cs="Times New Roman"/>
          <w:sz w:val="24"/>
          <w:szCs w:val="24"/>
        </w:rPr>
        <w:t>&lt;6&gt;: стороны лишены права в случае спора ссылаться в подтверждение сделки и ее условий на свидетельские показания, но не лишены права приводить письменные и другие доказательства.</w:t>
      </w:r>
    </w:p>
    <w:p w14:paraId="56851C52">
      <w:pPr>
        <w:pStyle w:val="6"/>
        <w:jc w:val="both"/>
        <w:rPr>
          <w:rFonts w:ascii="Times New Roman" w:hAnsi="Times New Roman" w:cs="Times New Roman"/>
          <w:sz w:val="24"/>
          <w:szCs w:val="24"/>
        </w:rPr>
      </w:pPr>
    </w:p>
    <w:p w14:paraId="3E269158">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4, 6</w:t>
      </w:r>
    </w:p>
    <w:p w14:paraId="6D1B8923">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4 статьи 162 </w:t>
      </w:r>
      <w:bookmarkEnd w:id="11"/>
      <w:r>
        <w:rPr>
          <w:rFonts w:ascii="Times New Roman" w:hAnsi="Times New Roman" w:cs="Times New Roman"/>
          <w:sz w:val="24"/>
          <w:szCs w:val="24"/>
        </w:rPr>
        <w:t xml:space="preserve">Гражданского кодекса Российской Федерации </w:t>
      </w:r>
    </w:p>
    <w:p w14:paraId="6A282FFD">
      <w:pPr>
        <w:pStyle w:val="6"/>
        <w:jc w:val="both"/>
        <w:rPr>
          <w:rFonts w:ascii="Times New Roman" w:hAnsi="Times New Roman" w:cs="Times New Roman"/>
          <w:sz w:val="24"/>
          <w:szCs w:val="24"/>
        </w:rPr>
      </w:pPr>
    </w:p>
    <w:p w14:paraId="1ED677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B87CA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Сделки могут быть совершены в следующих формах…</w:t>
      </w:r>
    </w:p>
    <w:p w14:paraId="54AC13AA">
      <w:pPr>
        <w:pStyle w:val="6"/>
        <w:jc w:val="both"/>
        <w:rPr>
          <w:rFonts w:ascii="Times New Roman" w:hAnsi="Times New Roman" w:cs="Times New Roman"/>
          <w:sz w:val="24"/>
          <w:szCs w:val="24"/>
        </w:rPr>
      </w:pPr>
    </w:p>
    <w:p w14:paraId="3EE9738D">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219ECA5">
      <w:pPr>
        <w:pStyle w:val="6"/>
        <w:ind w:firstLine="1418"/>
        <w:jc w:val="both"/>
        <w:rPr>
          <w:rFonts w:ascii="Times New Roman" w:hAnsi="Times New Roman" w:cs="Times New Roman"/>
          <w:sz w:val="24"/>
          <w:szCs w:val="24"/>
        </w:rPr>
      </w:pPr>
      <w:r>
        <w:rPr>
          <w:rFonts w:ascii="Times New Roman" w:hAnsi="Times New Roman" w:cs="Times New Roman"/>
          <w:sz w:val="24"/>
          <w:szCs w:val="24"/>
        </w:rPr>
        <w:t>&lt;1&gt;: устной, письменной, совершения действий, направленных на государственную регистрацию сделки;</w:t>
      </w:r>
    </w:p>
    <w:p w14:paraId="2FC60E51">
      <w:pPr>
        <w:pStyle w:val="6"/>
        <w:ind w:firstLine="1418"/>
        <w:jc w:val="both"/>
        <w:rPr>
          <w:rFonts w:ascii="Times New Roman" w:hAnsi="Times New Roman" w:cs="Times New Roman"/>
          <w:sz w:val="24"/>
          <w:szCs w:val="24"/>
        </w:rPr>
      </w:pPr>
      <w:r>
        <w:rPr>
          <w:rFonts w:ascii="Times New Roman" w:hAnsi="Times New Roman" w:cs="Times New Roman"/>
          <w:sz w:val="24"/>
          <w:szCs w:val="24"/>
        </w:rPr>
        <w:t>&lt;2&gt;: устной, простой письменной, нотариальной;</w:t>
      </w:r>
    </w:p>
    <w:p w14:paraId="3F051943">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устной, простой письменной, нотариальной, посредством совершения конклюдентных действий или молчания;</w:t>
      </w:r>
    </w:p>
    <w:p w14:paraId="1DBF19C3">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устной, простой письменной, нотариальной, посредством совершения конклюдентных действий, молчания или действий, направленных на государственную регистрацию сделки.</w:t>
      </w:r>
      <w:r>
        <w:rPr>
          <w:rFonts w:ascii="Times New Roman" w:hAnsi="Times New Roman" w:cs="Times New Roman"/>
          <w:sz w:val="24"/>
          <w:szCs w:val="24"/>
        </w:rPr>
        <w:tab/>
      </w:r>
    </w:p>
    <w:p w14:paraId="772D661B">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06F0E603">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1158 Гражданского кодекса Российской Федерации </w:t>
      </w:r>
    </w:p>
    <w:p w14:paraId="30070F25">
      <w:pPr>
        <w:pStyle w:val="6"/>
        <w:jc w:val="both"/>
        <w:rPr>
          <w:rFonts w:ascii="Times New Roman" w:hAnsi="Times New Roman" w:cs="Times New Roman"/>
          <w:sz w:val="24"/>
          <w:szCs w:val="24"/>
        </w:rPr>
      </w:pPr>
    </w:p>
    <w:p w14:paraId="130133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0ABDD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Молчание признается выражением воли совершить сделку…</w:t>
      </w:r>
    </w:p>
    <w:p w14:paraId="3B48680E">
      <w:pPr>
        <w:pStyle w:val="6"/>
        <w:jc w:val="both"/>
        <w:rPr>
          <w:rFonts w:ascii="Times New Roman" w:hAnsi="Times New Roman" w:cs="Times New Roman"/>
          <w:sz w:val="24"/>
          <w:szCs w:val="24"/>
        </w:rPr>
      </w:pPr>
    </w:p>
    <w:p w14:paraId="034C08EF">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A14636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в случаях, предусмотренных законом;</w:t>
      </w:r>
    </w:p>
    <w:p w14:paraId="4027A2F9">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в случаях, предусмотренных соглашением сторон;</w:t>
      </w:r>
    </w:p>
    <w:p w14:paraId="34637032">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в случаях, предусмотренных законом или соглашением сторон;</w:t>
      </w:r>
    </w:p>
    <w:p w14:paraId="3FD6C3BB">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в любых случаях.</w:t>
      </w:r>
    </w:p>
    <w:p w14:paraId="38AAFA5A">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0FD3E79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3 статьи 1158 Гражданского кодекса Российской Федерации </w:t>
      </w:r>
    </w:p>
    <w:p w14:paraId="333CC4A9">
      <w:pPr>
        <w:pStyle w:val="6"/>
        <w:jc w:val="both"/>
        <w:rPr>
          <w:rFonts w:ascii="Times New Roman" w:hAnsi="Times New Roman" w:cs="Times New Roman"/>
          <w:sz w:val="24"/>
          <w:szCs w:val="24"/>
        </w:rPr>
      </w:pPr>
    </w:p>
    <w:p w14:paraId="25E1A8D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8</w:t>
      </w:r>
    </w:p>
    <w:p w14:paraId="77F1B4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Сделка может быть совершена в устной форме, если…</w:t>
      </w:r>
    </w:p>
    <w:p w14:paraId="4CEBEF50">
      <w:pPr>
        <w:pStyle w:val="6"/>
        <w:jc w:val="both"/>
        <w:rPr>
          <w:rFonts w:ascii="Times New Roman" w:hAnsi="Times New Roman" w:cs="Times New Roman"/>
          <w:sz w:val="24"/>
          <w:szCs w:val="24"/>
        </w:rPr>
      </w:pPr>
    </w:p>
    <w:p w14:paraId="184E59F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4763EF6E">
      <w:pPr>
        <w:pStyle w:val="6"/>
        <w:ind w:firstLine="1418"/>
        <w:jc w:val="both"/>
        <w:rPr>
          <w:rFonts w:ascii="Times New Roman" w:hAnsi="Times New Roman" w:cs="Times New Roman"/>
          <w:sz w:val="24"/>
          <w:szCs w:val="24"/>
        </w:rPr>
      </w:pPr>
      <w:r>
        <w:rPr>
          <w:rFonts w:ascii="Times New Roman" w:hAnsi="Times New Roman" w:cs="Times New Roman"/>
          <w:sz w:val="24"/>
          <w:szCs w:val="24"/>
        </w:rPr>
        <w:t>&lt;1&gt;: сделка исполняется при самом ее совершении, за исключением сделок, несоблюдение простой письменной формы которых влечет их недействительность, если иное не установлено соглашением сторон;</w:t>
      </w:r>
    </w:p>
    <w:p w14:paraId="41B98ECC">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установлена письменная форма;</w:t>
      </w:r>
    </w:p>
    <w:p w14:paraId="70D1CACC">
      <w:pPr>
        <w:pStyle w:val="6"/>
        <w:ind w:firstLine="1418"/>
        <w:jc w:val="both"/>
        <w:rPr>
          <w:rFonts w:ascii="Times New Roman" w:hAnsi="Times New Roman" w:cs="Times New Roman"/>
          <w:sz w:val="24"/>
          <w:szCs w:val="24"/>
        </w:rPr>
      </w:pPr>
      <w:bookmarkStart w:id="12" w:name="_Hlk482873902"/>
      <w:r>
        <w:rPr>
          <w:rFonts w:ascii="Times New Roman" w:hAnsi="Times New Roman" w:cs="Times New Roman"/>
          <w:sz w:val="24"/>
          <w:szCs w:val="24"/>
        </w:rPr>
        <w:t xml:space="preserve">&lt;3&gt;: </w:t>
      </w:r>
      <w:bookmarkEnd w:id="12"/>
      <w:r>
        <w:rPr>
          <w:rFonts w:ascii="Times New Roman" w:hAnsi="Times New Roman" w:cs="Times New Roman"/>
          <w:sz w:val="24"/>
          <w:szCs w:val="24"/>
        </w:rPr>
        <w:t>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установлена нотариальная форма;</w:t>
      </w:r>
    </w:p>
    <w:p w14:paraId="1F70EC51">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установлена нотариальная форма, если иное не установлено соглашением сторон.</w:t>
      </w:r>
    </w:p>
    <w:p w14:paraId="0A3D89A0">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1,4 </w:t>
      </w:r>
    </w:p>
    <w:p w14:paraId="35D54136">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159 Гражданского кодекса Российской Федерации </w:t>
      </w:r>
    </w:p>
    <w:p w14:paraId="65827309">
      <w:pPr>
        <w:pStyle w:val="6"/>
        <w:jc w:val="both"/>
        <w:rPr>
          <w:rFonts w:ascii="Times New Roman" w:hAnsi="Times New Roman" w:cs="Times New Roman"/>
          <w:sz w:val="24"/>
          <w:szCs w:val="24"/>
        </w:rPr>
      </w:pPr>
    </w:p>
    <w:p w14:paraId="7FA758C2">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9</w:t>
      </w:r>
    </w:p>
    <w:p w14:paraId="37AC740A">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В случае несоблюдения дополнительных требований, которым должна соответствовать форма сделки (совершение на бланке определенной формы, скрепление печатью и т.п.), установленных законом, иными правовыми актами или соглашением сторон и не предусматривающих последствия несоблюдения этих требований…</w:t>
      </w:r>
    </w:p>
    <w:p w14:paraId="5C5E5FB1">
      <w:pPr>
        <w:pStyle w:val="6"/>
        <w:jc w:val="both"/>
        <w:rPr>
          <w:rFonts w:ascii="Times New Roman" w:hAnsi="Times New Roman" w:cs="Times New Roman"/>
          <w:sz w:val="24"/>
          <w:szCs w:val="24"/>
        </w:rPr>
      </w:pPr>
    </w:p>
    <w:p w14:paraId="6E841F4B">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647AB98">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сделка является не заключенной;</w:t>
      </w:r>
    </w:p>
    <w:p w14:paraId="36EEB6A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сделка является ничтожной;</w:t>
      </w:r>
    </w:p>
    <w:p w14:paraId="0A07D5C2">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сделка является оспоримой;</w:t>
      </w:r>
    </w:p>
    <w:p w14:paraId="7C77D385">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стороны лишены права в случае спора ссылаться в подтверждение сделки и ее условий на свидетельские показания, но не лишены права приводить письменные и другие доказательства.</w:t>
      </w:r>
    </w:p>
    <w:p w14:paraId="2C537289">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4 </w:t>
      </w:r>
    </w:p>
    <w:p w14:paraId="4812659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1 статьи 160 Гражданского кодекса Российской Федерации </w:t>
      </w:r>
    </w:p>
    <w:p w14:paraId="62CFFFBF">
      <w:pPr>
        <w:pStyle w:val="6"/>
        <w:jc w:val="both"/>
        <w:rPr>
          <w:rFonts w:ascii="Times New Roman" w:hAnsi="Times New Roman" w:cs="Times New Roman"/>
          <w:sz w:val="24"/>
          <w:szCs w:val="24"/>
        </w:rPr>
      </w:pPr>
    </w:p>
    <w:p w14:paraId="78BD064C">
      <w:pPr>
        <w:pStyle w:val="6"/>
        <w:ind w:firstLine="709"/>
        <w:jc w:val="both"/>
        <w:rPr>
          <w:rFonts w:ascii="Times New Roman" w:hAnsi="Times New Roman" w:cs="Times New Roman"/>
          <w:sz w:val="24"/>
          <w:szCs w:val="24"/>
        </w:rPr>
      </w:pPr>
      <w:bookmarkStart w:id="13" w:name="_Hlk482874260"/>
      <w:r>
        <w:rPr>
          <w:rFonts w:ascii="Times New Roman" w:hAnsi="Times New Roman" w:cs="Times New Roman"/>
          <w:sz w:val="24"/>
          <w:szCs w:val="24"/>
        </w:rPr>
        <w:t>&lt;Вопрос №&gt;: 10</w:t>
      </w:r>
    </w:p>
    <w:p w14:paraId="18CD94F9">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&lt;Вопрос&gt;: </w:t>
      </w:r>
      <w:bookmarkEnd w:id="13"/>
      <w:r>
        <w:rPr>
          <w:rFonts w:ascii="Times New Roman" w:hAnsi="Times New Roman" w:cs="Times New Roman"/>
          <w:sz w:val="24"/>
          <w:szCs w:val="24"/>
        </w:rPr>
        <w:t>Сделка в письменной форме может быть подписана с использованием факсимильного воспроизведения подписи с помощью средств механического или иного копирования, электронной подписи либо иного аналога собственноручной подписи в случаях и в порядке, предусмотренных …</w:t>
      </w:r>
    </w:p>
    <w:p w14:paraId="0E728D2E">
      <w:pPr>
        <w:pStyle w:val="6"/>
        <w:jc w:val="both"/>
        <w:rPr>
          <w:rFonts w:ascii="Times New Roman" w:hAnsi="Times New Roman" w:cs="Times New Roman"/>
          <w:sz w:val="24"/>
          <w:szCs w:val="24"/>
        </w:rPr>
      </w:pPr>
    </w:p>
    <w:p w14:paraId="091BD78C">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D2CB081">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законом, иными правовыми актами или соглашением сторон;</w:t>
      </w:r>
    </w:p>
    <w:p w14:paraId="10827799">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законом;</w:t>
      </w:r>
    </w:p>
    <w:p w14:paraId="4C49A97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законом или иными правовыми актами;</w:t>
      </w:r>
    </w:p>
    <w:p w14:paraId="5DAF4346">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соглашением сторон.</w:t>
      </w:r>
    </w:p>
    <w:p w14:paraId="0E9A94EC">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1 </w:t>
      </w:r>
    </w:p>
    <w:p w14:paraId="29099A3D">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2 статьи 160 Гражданского кодекса Российской Федерации </w:t>
      </w:r>
    </w:p>
    <w:p w14:paraId="7FC8D88B">
      <w:pPr>
        <w:pStyle w:val="6"/>
        <w:jc w:val="both"/>
        <w:rPr>
          <w:rFonts w:ascii="Times New Roman" w:hAnsi="Times New Roman" w:cs="Times New Roman"/>
          <w:sz w:val="24"/>
          <w:szCs w:val="24"/>
        </w:rPr>
      </w:pPr>
    </w:p>
    <w:p w14:paraId="4021DE2B">
      <w:pPr>
        <w:pStyle w:val="6"/>
        <w:jc w:val="both"/>
        <w:rPr>
          <w:rFonts w:ascii="Times New Roman" w:hAnsi="Times New Roman" w:cs="Times New Roman"/>
          <w:sz w:val="24"/>
          <w:szCs w:val="24"/>
        </w:rPr>
      </w:pPr>
    </w:p>
    <w:p w14:paraId="7E4A9EC1">
      <w:pPr>
        <w:pStyle w:val="6"/>
        <w:jc w:val="both"/>
        <w:rPr>
          <w:rFonts w:ascii="Times New Roman" w:hAnsi="Times New Roman" w:cs="Times New Roman"/>
          <w:sz w:val="24"/>
          <w:szCs w:val="24"/>
        </w:rPr>
      </w:pPr>
      <w:r>
        <w:rPr>
          <w:rFonts w:ascii="Times New Roman" w:hAnsi="Times New Roman" w:cs="Times New Roman"/>
          <w:sz w:val="24"/>
          <w:szCs w:val="24"/>
        </w:rPr>
        <w:t>&lt;Тема №&gt;: 24</w:t>
      </w:r>
    </w:p>
    <w:p w14:paraId="16347374">
      <w:pPr>
        <w:pStyle w:val="6"/>
        <w:jc w:val="both"/>
        <w:rPr>
          <w:rFonts w:ascii="Times New Roman" w:hAnsi="Times New Roman" w:cs="Times New Roman"/>
          <w:sz w:val="24"/>
          <w:szCs w:val="24"/>
        </w:rPr>
      </w:pPr>
      <w:r>
        <w:rPr>
          <w:rFonts w:ascii="Times New Roman" w:hAnsi="Times New Roman" w:cs="Times New Roman"/>
          <w:sz w:val="24"/>
          <w:szCs w:val="24"/>
        </w:rPr>
        <w:t>&lt;Тема&gt;: Сделки, подлежащие обязательному нотариальному удостоверению.</w:t>
      </w:r>
    </w:p>
    <w:p w14:paraId="1306CC69">
      <w:pPr>
        <w:pStyle w:val="6"/>
        <w:jc w:val="both"/>
        <w:rPr>
          <w:rFonts w:ascii="Times New Roman" w:hAnsi="Times New Roman" w:cs="Times New Roman"/>
          <w:sz w:val="24"/>
          <w:szCs w:val="24"/>
        </w:rPr>
      </w:pPr>
    </w:p>
    <w:p w14:paraId="7E8694D4">
      <w:pPr>
        <w:spacing w:after="0" w:line="240" w:lineRule="auto"/>
        <w:ind w:firstLine="709"/>
        <w:jc w:val="both"/>
        <w:rPr>
          <w:rFonts w:ascii="Times New Roman" w:hAnsi="Times New Roman" w:eastAsia="Calibri" w:cs="Times New Roman"/>
          <w:sz w:val="24"/>
          <w:szCs w:val="24"/>
        </w:rPr>
      </w:pPr>
      <w:r>
        <w:rPr>
          <w:rFonts w:ascii="Times New Roman" w:hAnsi="Times New Roman" w:eastAsia="Calibri" w:cs="Times New Roman"/>
          <w:sz w:val="24"/>
          <w:szCs w:val="24"/>
        </w:rPr>
        <w:t>&lt;Вопрос №&gt;: 1</w:t>
      </w:r>
    </w:p>
    <w:p w14:paraId="4EB21FB3">
      <w:pPr>
        <w:spacing w:after="0" w:line="240" w:lineRule="auto"/>
        <w:ind w:firstLine="708"/>
        <w:jc w:val="both"/>
        <w:rPr>
          <w:rFonts w:ascii="Times New Roman" w:hAnsi="Times New Roman" w:eastAsia="Calibri" w:cs="Times New Roman"/>
          <w:sz w:val="24"/>
          <w:szCs w:val="24"/>
        </w:rPr>
      </w:pPr>
      <w:r>
        <w:rPr>
          <w:rFonts w:ascii="Times New Roman" w:hAnsi="Times New Roman" w:eastAsia="Calibri" w:cs="Times New Roman"/>
          <w:sz w:val="24"/>
          <w:szCs w:val="24"/>
        </w:rPr>
        <w:t>&lt;Вопрос&gt;: Обязательному нотариальному удостоверению подлежат ….</w:t>
      </w:r>
    </w:p>
    <w:p w14:paraId="7F151823">
      <w:pPr>
        <w:spacing w:after="0" w:line="240" w:lineRule="auto"/>
        <w:jc w:val="both"/>
        <w:rPr>
          <w:rFonts w:ascii="Times New Roman" w:hAnsi="Times New Roman" w:eastAsia="Calibri" w:cs="Times New Roman"/>
          <w:sz w:val="24"/>
          <w:szCs w:val="24"/>
        </w:rPr>
      </w:pPr>
    </w:p>
    <w:p w14:paraId="5EECF152">
      <w:pPr>
        <w:spacing w:after="0" w:line="240" w:lineRule="auto"/>
        <w:ind w:firstLine="708"/>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&lt;Варианты ответа&gt;: </w:t>
      </w:r>
    </w:p>
    <w:p w14:paraId="413C041D">
      <w:pPr>
        <w:spacing w:after="0" w:line="240" w:lineRule="auto"/>
        <w:ind w:firstLine="1418"/>
        <w:jc w:val="both"/>
        <w:rPr>
          <w:rFonts w:ascii="Times New Roman" w:hAnsi="Times New Roman" w:eastAsia="Calibri" w:cs="Times New Roman"/>
          <w:sz w:val="24"/>
          <w:szCs w:val="24"/>
        </w:rPr>
      </w:pPr>
      <w:r>
        <w:rPr>
          <w:rFonts w:ascii="Times New Roman" w:hAnsi="Times New Roman" w:eastAsia="Calibri" w:cs="Times New Roman"/>
          <w:sz w:val="24"/>
          <w:szCs w:val="24"/>
        </w:rPr>
        <w:t>&lt;1&gt;: з</w:t>
      </w:r>
      <w:r>
        <w:rPr>
          <w:rFonts w:ascii="Times New Roman" w:hAnsi="Times New Roman" w:cs="Times New Roman"/>
          <w:sz w:val="24"/>
          <w:szCs w:val="24"/>
        </w:rPr>
        <w:t>авещательное распоряжение правами на денежные средства в банке;</w:t>
      </w:r>
    </w:p>
    <w:p w14:paraId="3B836502">
      <w:pPr>
        <w:spacing w:after="0" w:line="240" w:lineRule="auto"/>
        <w:ind w:firstLine="1418"/>
        <w:jc w:val="both"/>
        <w:rPr>
          <w:rFonts w:ascii="Times New Roman" w:hAnsi="Times New Roman" w:eastAsia="Calibri" w:cs="Times New Roman"/>
          <w:sz w:val="24"/>
          <w:szCs w:val="24"/>
        </w:rPr>
      </w:pPr>
      <w:r>
        <w:rPr>
          <w:rFonts w:ascii="Times New Roman" w:hAnsi="Times New Roman" w:eastAsia="Calibri" w:cs="Times New Roman"/>
          <w:sz w:val="24"/>
          <w:szCs w:val="24"/>
        </w:rPr>
        <w:t>&lt;2&gt;: завещания в чрезвычайных обстоятельствах;</w:t>
      </w:r>
    </w:p>
    <w:p w14:paraId="0074696B">
      <w:pPr>
        <w:spacing w:after="0" w:line="240" w:lineRule="auto"/>
        <w:ind w:firstLine="1418"/>
        <w:jc w:val="both"/>
        <w:rPr>
          <w:rFonts w:ascii="Times New Roman" w:hAnsi="Times New Roman" w:eastAsia="Calibri" w:cs="Times New Roman"/>
          <w:sz w:val="24"/>
          <w:szCs w:val="24"/>
        </w:rPr>
      </w:pPr>
      <w:r>
        <w:rPr>
          <w:rFonts w:ascii="Times New Roman" w:hAnsi="Times New Roman" w:eastAsia="Calibri" w:cs="Times New Roman"/>
          <w:sz w:val="24"/>
          <w:szCs w:val="24"/>
        </w:rPr>
        <w:t>&lt;3&gt;: завещание;</w:t>
      </w:r>
    </w:p>
    <w:p w14:paraId="182729A8">
      <w:pPr>
        <w:spacing w:after="0" w:line="240" w:lineRule="auto"/>
        <w:ind w:firstLine="1418"/>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&lt;4&gt;: </w:t>
      </w:r>
      <w:r>
        <w:rPr>
          <w:rFonts w:ascii="Times New Roman" w:hAnsi="Times New Roman" w:cs="Times New Roman"/>
          <w:sz w:val="24"/>
          <w:szCs w:val="24"/>
        </w:rPr>
        <w:t>завещательный отказ.</w:t>
      </w:r>
    </w:p>
    <w:p w14:paraId="1B7BE7D5">
      <w:pPr>
        <w:spacing w:after="0" w:line="240" w:lineRule="auto"/>
        <w:ind w:firstLine="708"/>
        <w:jc w:val="both"/>
        <w:rPr>
          <w:rFonts w:ascii="Times New Roman" w:hAnsi="Times New Roman" w:eastAsia="Calibri" w:cs="Times New Roman"/>
          <w:sz w:val="24"/>
          <w:szCs w:val="24"/>
        </w:rPr>
      </w:pPr>
      <w:r>
        <w:rPr>
          <w:rFonts w:ascii="Times New Roman" w:hAnsi="Times New Roman" w:eastAsia="Calibri" w:cs="Times New Roman"/>
          <w:sz w:val="24"/>
          <w:szCs w:val="24"/>
        </w:rPr>
        <w:t>&lt;Правильный ответ&gt;: 3, 4</w:t>
      </w:r>
    </w:p>
    <w:p w14:paraId="4293B453">
      <w:pPr>
        <w:spacing w:after="0" w:line="240" w:lineRule="auto"/>
        <w:ind w:firstLine="708"/>
        <w:jc w:val="both"/>
        <w:rPr>
          <w:rFonts w:ascii="Times New Roman" w:hAnsi="Times New Roman" w:eastAsia="Calibri" w:cs="Times New Roman"/>
          <w:sz w:val="24"/>
          <w:szCs w:val="24"/>
        </w:rPr>
      </w:pPr>
      <w:r>
        <w:rPr>
          <w:rFonts w:ascii="Times New Roman" w:hAnsi="Times New Roman" w:eastAsia="Calibri" w:cs="Times New Roman"/>
          <w:sz w:val="24"/>
          <w:szCs w:val="24"/>
        </w:rPr>
        <w:t>&lt;Обоснование&gt;: пункт 1 статьи 1129, пункт 1 статьи 1128, статья 1126, пункт 1 статьи 1137 Гражданского кодекса Российской Федерации</w:t>
      </w:r>
    </w:p>
    <w:p w14:paraId="40A65DFA">
      <w:pPr>
        <w:pStyle w:val="6"/>
        <w:jc w:val="both"/>
        <w:rPr>
          <w:rFonts w:ascii="Times New Roman" w:hAnsi="Times New Roman" w:cs="Times New Roman"/>
          <w:sz w:val="24"/>
          <w:szCs w:val="24"/>
        </w:rPr>
      </w:pPr>
    </w:p>
    <w:p w14:paraId="704DF105">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2</w:t>
      </w:r>
    </w:p>
    <w:p w14:paraId="1EA1A8D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Обязательному нотариальному удостоверению подлежат ….</w:t>
      </w:r>
    </w:p>
    <w:p w14:paraId="509428F2">
      <w:pPr>
        <w:spacing w:after="0" w:line="240" w:lineRule="auto"/>
        <w:jc w:val="both"/>
        <w:rPr>
          <w:rFonts w:ascii="Times New Roman" w:hAnsi="Times New Roman" w:cs="Times New Roman"/>
          <w:sz w:val="24"/>
          <w:szCs w:val="24"/>
        </w:rPr>
      </w:pPr>
    </w:p>
    <w:p w14:paraId="4A73B20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66A70FA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соглашения о разделе общего имущества супругов, нажитого в период брака, брачные договоры;</w:t>
      </w:r>
    </w:p>
    <w:p w14:paraId="2B4C42A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брачные договоры и соглашения о разделе общего имущества супругов, нажитого в период брака, заключенные до 29.12.2015г.;</w:t>
      </w:r>
    </w:p>
    <w:p w14:paraId="41AB187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соглашения о разделе общего имущества супругов, нажитого в период брака, заключенные после 29.12.2014г., а также брачные договоры;</w:t>
      </w:r>
    </w:p>
    <w:p w14:paraId="6E674FA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соглашения о разделе общего имущества супругов, нажитого в период брака, заключенные после 29.12.2015г., а также брачные договоры.</w:t>
      </w:r>
    </w:p>
    <w:p w14:paraId="5DEE867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3746D51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38, 41 Семейного кодекса Российской Федерации</w:t>
      </w:r>
    </w:p>
    <w:p w14:paraId="6F8436F8">
      <w:pPr>
        <w:pStyle w:val="6"/>
        <w:jc w:val="both"/>
        <w:rPr>
          <w:rFonts w:ascii="Times New Roman" w:hAnsi="Times New Roman" w:cs="Times New Roman"/>
          <w:sz w:val="24"/>
          <w:szCs w:val="24"/>
        </w:rPr>
      </w:pPr>
    </w:p>
    <w:p w14:paraId="42510F5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3</w:t>
      </w:r>
    </w:p>
    <w:p w14:paraId="385633C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Нотариальное удостоверение сделки означает…</w:t>
      </w:r>
    </w:p>
    <w:p w14:paraId="7FB2D9BC">
      <w:pPr>
        <w:spacing w:after="0" w:line="240" w:lineRule="auto"/>
        <w:jc w:val="both"/>
        <w:rPr>
          <w:rFonts w:ascii="Times New Roman" w:hAnsi="Times New Roman" w:cs="Times New Roman"/>
          <w:sz w:val="24"/>
          <w:szCs w:val="24"/>
        </w:rPr>
      </w:pPr>
    </w:p>
    <w:p w14:paraId="1CA435C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50299E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проверку законности сделки;</w:t>
      </w:r>
    </w:p>
    <w:p w14:paraId="59EC061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подтверждение законности сделки;</w:t>
      </w:r>
    </w:p>
    <w:p w14:paraId="5508225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придание законности сделке.</w:t>
      </w:r>
    </w:p>
    <w:p w14:paraId="3AB7D3E5">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2B54FC7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163 Гражданского кодекса Российской Федерации</w:t>
      </w:r>
    </w:p>
    <w:p w14:paraId="430B4B0A">
      <w:pPr>
        <w:spacing w:after="0" w:line="240" w:lineRule="auto"/>
        <w:ind w:firstLine="708"/>
        <w:jc w:val="both"/>
        <w:rPr>
          <w:rFonts w:ascii="Times New Roman" w:hAnsi="Times New Roman" w:cs="Times New Roman"/>
          <w:sz w:val="24"/>
          <w:szCs w:val="24"/>
        </w:rPr>
      </w:pPr>
    </w:p>
    <w:p w14:paraId="0BF4B06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4</w:t>
      </w:r>
    </w:p>
    <w:p w14:paraId="53665E7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Нотариальное удостоверение сделок обязательно в случаях:</w:t>
      </w:r>
    </w:p>
    <w:p w14:paraId="1F4C7C2B">
      <w:pPr>
        <w:spacing w:after="0" w:line="240" w:lineRule="auto"/>
        <w:jc w:val="both"/>
        <w:rPr>
          <w:rFonts w:ascii="Times New Roman" w:hAnsi="Times New Roman" w:cs="Times New Roman"/>
          <w:sz w:val="24"/>
          <w:szCs w:val="24"/>
        </w:rPr>
      </w:pPr>
    </w:p>
    <w:p w14:paraId="39FD93E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3B1035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указанных в законе;</w:t>
      </w:r>
    </w:p>
    <w:p w14:paraId="12D63DD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установленных решением суда;</w:t>
      </w:r>
    </w:p>
    <w:p w14:paraId="14138E3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установленных разрешением органов опеки и попечительства;</w:t>
      </w:r>
    </w:p>
    <w:p w14:paraId="41AC133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установленных федеральными органами исполнительной власти;</w:t>
      </w:r>
    </w:p>
    <w:p w14:paraId="1E9DAC4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предусмотренных соглашением сторон.</w:t>
      </w:r>
    </w:p>
    <w:p w14:paraId="014E368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1, 5</w:t>
      </w:r>
    </w:p>
    <w:p w14:paraId="606096E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2 статьи 163 </w:t>
      </w:r>
      <w:bookmarkStart w:id="14" w:name="_Hlk482876363"/>
      <w:r>
        <w:rPr>
          <w:rFonts w:ascii="Times New Roman" w:hAnsi="Times New Roman" w:cs="Times New Roman"/>
          <w:sz w:val="24"/>
          <w:szCs w:val="24"/>
        </w:rPr>
        <w:t>Гражданского кодекса Российской Федерации</w:t>
      </w:r>
      <w:bookmarkEnd w:id="14"/>
    </w:p>
    <w:p w14:paraId="2A31DB4E">
      <w:pPr>
        <w:pStyle w:val="6"/>
        <w:jc w:val="both"/>
        <w:rPr>
          <w:rFonts w:ascii="Times New Roman" w:hAnsi="Times New Roman" w:cs="Times New Roman"/>
          <w:sz w:val="24"/>
          <w:szCs w:val="24"/>
        </w:rPr>
      </w:pPr>
    </w:p>
    <w:p w14:paraId="5BD7FDD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5</w:t>
      </w:r>
    </w:p>
    <w:p w14:paraId="27215FF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Обязательному нотариальному удостоверению подлежит:</w:t>
      </w:r>
    </w:p>
    <w:p w14:paraId="3B9AD517">
      <w:pPr>
        <w:spacing w:after="0" w:line="240" w:lineRule="auto"/>
        <w:jc w:val="both"/>
        <w:rPr>
          <w:rFonts w:ascii="Times New Roman" w:hAnsi="Times New Roman" w:cs="Times New Roman"/>
          <w:sz w:val="24"/>
          <w:szCs w:val="24"/>
        </w:rPr>
      </w:pPr>
    </w:p>
    <w:p w14:paraId="153929C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64A7AB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только договор постоянной ренты;</w:t>
      </w:r>
    </w:p>
    <w:p w14:paraId="04E8E0D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только договор пожизненного содержания с иждивением;</w:t>
      </w:r>
    </w:p>
    <w:p w14:paraId="10285E3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только договоры пожизненной ренты и пожизненного содержания с иждивением;</w:t>
      </w:r>
    </w:p>
    <w:p w14:paraId="216AE12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любой договор ренты.</w:t>
      </w:r>
    </w:p>
    <w:p w14:paraId="7F4A2D2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6E1FFAF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584 Гражданского кодекса Российской Федерации</w:t>
      </w:r>
    </w:p>
    <w:p w14:paraId="46FFDAC7">
      <w:pPr>
        <w:pStyle w:val="6"/>
        <w:jc w:val="both"/>
        <w:rPr>
          <w:rFonts w:ascii="Times New Roman" w:hAnsi="Times New Roman" w:cs="Times New Roman"/>
          <w:sz w:val="24"/>
          <w:szCs w:val="24"/>
        </w:rPr>
      </w:pPr>
    </w:p>
    <w:p w14:paraId="27F9C86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6</w:t>
      </w:r>
    </w:p>
    <w:p w14:paraId="0CC9619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Обязательному нотариальному удостоверению подлежат …</w:t>
      </w:r>
    </w:p>
    <w:p w14:paraId="3BBA951D">
      <w:pPr>
        <w:spacing w:after="0" w:line="240" w:lineRule="auto"/>
        <w:ind w:firstLine="708"/>
        <w:jc w:val="both"/>
        <w:rPr>
          <w:rFonts w:ascii="Times New Roman" w:hAnsi="Times New Roman" w:cs="Times New Roman"/>
          <w:sz w:val="24"/>
          <w:szCs w:val="24"/>
        </w:rPr>
      </w:pPr>
    </w:p>
    <w:p w14:paraId="13C3DA2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C1D95E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только договоры продажи долей в праве общей собственности на недвижимое имущество постороннему лицу, за исключением сделок, связанных с имуществом, составляющим паевой инвестиционный фонд и сделок по отчуждению земельных долей;</w:t>
      </w:r>
    </w:p>
    <w:p w14:paraId="7FEAAE3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только договоры отчуждения долей в праве общей собственности на недвижимое имущество постороннему лицу, за исключением сделок по отчуждению земельных долей;</w:t>
      </w:r>
    </w:p>
    <w:p w14:paraId="5D85D5D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договоры отчуждения долей в праве общей собственности на недвижимое имущество, в том числе сделки, связанные с имуществом, составляющим паевой инвестиционный фонд и сделки по отчуждению земельных долей;</w:t>
      </w:r>
    </w:p>
    <w:p w14:paraId="66D2FE1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сделки по отчуждению долей в праве общей собственности на недвижимое имущество, за исключением сделок, связанных с имуществом, составляющим паевой инвестиционный фонд и сделок по отчуждению земельных долей;</w:t>
      </w:r>
    </w:p>
    <w:p w14:paraId="3F4F23F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все договоры отчуждения долей в праве общей собственности на имущество.</w:t>
      </w:r>
    </w:p>
    <w:p w14:paraId="5B665B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650E5A2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42 Федерального закона от 13.07.2015 N 218-ФЗ «О государственной регистрации недвижимости»</w:t>
      </w:r>
    </w:p>
    <w:p w14:paraId="3B17E1D1">
      <w:pPr>
        <w:pStyle w:val="6"/>
        <w:jc w:val="both"/>
        <w:rPr>
          <w:rFonts w:ascii="Times New Roman" w:hAnsi="Times New Roman" w:cs="Times New Roman"/>
          <w:sz w:val="24"/>
          <w:szCs w:val="24"/>
        </w:rPr>
      </w:pPr>
    </w:p>
    <w:p w14:paraId="378037E3">
      <w:pPr>
        <w:spacing w:after="0" w:line="240" w:lineRule="auto"/>
        <w:ind w:firstLine="708"/>
        <w:rPr>
          <w:rFonts w:ascii="Times New Roman" w:hAnsi="Times New Roman" w:cs="Times New Roman"/>
          <w:sz w:val="24"/>
          <w:szCs w:val="24"/>
        </w:rPr>
      </w:pPr>
      <w:r>
        <w:rPr>
          <w:rFonts w:ascii="Times New Roman" w:hAnsi="Times New Roman" w:cs="Times New Roman"/>
          <w:sz w:val="24"/>
          <w:szCs w:val="24"/>
        </w:rPr>
        <w:t>&lt;Вопрос №&gt;: 7</w:t>
      </w:r>
    </w:p>
    <w:p w14:paraId="5325EE6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Обязательному нотариальному удостоверению подлежат…</w:t>
      </w:r>
    </w:p>
    <w:p w14:paraId="2FF13B7D">
      <w:pPr>
        <w:spacing w:after="0" w:line="240" w:lineRule="auto"/>
        <w:jc w:val="both"/>
        <w:rPr>
          <w:rFonts w:ascii="Times New Roman" w:hAnsi="Times New Roman" w:cs="Times New Roman"/>
          <w:sz w:val="24"/>
          <w:szCs w:val="24"/>
        </w:rPr>
      </w:pPr>
    </w:p>
    <w:p w14:paraId="144FB94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F1A0E9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сделки по распоряжению имуществом, принадлежащим несовершеннолетнему гражданину или гражданину, признанному ограниченно дееспособным, а также на условиях опеки;</w:t>
      </w:r>
    </w:p>
    <w:p w14:paraId="7732BB4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договоры отчуждения недвижимого имущества                       на условиях опеки или доверительного управления;</w:t>
      </w:r>
    </w:p>
    <w:p w14:paraId="34C7A63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сделки по отчуждению недвижимого имущества, принадлежащего несовершеннолетнему гражданину или гражданину, признанному ограниченно дееспособным;</w:t>
      </w:r>
    </w:p>
    <w:p w14:paraId="7E07F2A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сделки по распоряжению недвижимым имуществом                        на условиях опеки.</w:t>
      </w:r>
    </w:p>
    <w:p w14:paraId="60FB4D4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3, 4</w:t>
      </w:r>
    </w:p>
    <w:p w14:paraId="7CED85F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54 Федерального закона от 13.07.2015 N 218-ФЗ «О государственной регистрации недвижимости»</w:t>
      </w:r>
    </w:p>
    <w:p w14:paraId="0E3E9AF4">
      <w:pPr>
        <w:pStyle w:val="6"/>
        <w:jc w:val="both"/>
        <w:rPr>
          <w:rFonts w:ascii="Times New Roman" w:hAnsi="Times New Roman" w:cs="Times New Roman"/>
          <w:sz w:val="24"/>
          <w:szCs w:val="24"/>
        </w:rPr>
      </w:pPr>
    </w:p>
    <w:p w14:paraId="5CC2391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8</w:t>
      </w:r>
    </w:p>
    <w:p w14:paraId="30E91EF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Обязательному нотариальному удостоверению подлежат, если иное не предусмотрено законом, …</w:t>
      </w:r>
    </w:p>
    <w:p w14:paraId="48045B72">
      <w:pPr>
        <w:spacing w:after="0" w:line="240" w:lineRule="auto"/>
        <w:jc w:val="both"/>
        <w:rPr>
          <w:rFonts w:ascii="Times New Roman" w:hAnsi="Times New Roman" w:cs="Times New Roman"/>
          <w:sz w:val="24"/>
          <w:szCs w:val="24"/>
        </w:rPr>
      </w:pPr>
    </w:p>
    <w:p w14:paraId="0475A04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319F81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договоры отчуждения долей в уставном капитале хозяйственных обществ;</w:t>
      </w:r>
    </w:p>
    <w:p w14:paraId="4297732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договоры отчуждения и залога долей в уставном капитале хозяйственных обществ;</w:t>
      </w:r>
    </w:p>
    <w:p w14:paraId="4966E31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договоры отчуждения и залога долей в уставном капитале обществ с ограниченной ответственностью;</w:t>
      </w:r>
    </w:p>
    <w:p w14:paraId="57B6B41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договоры отчуждения и залога долей в уставном капитале акционерных обществ;</w:t>
      </w:r>
    </w:p>
    <w:p w14:paraId="329BDB4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договоры отчуждения и залога долей в уставном капитале непубличных акционерных обществ.</w:t>
      </w:r>
    </w:p>
    <w:p w14:paraId="0E21A30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32BA05D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11 статьи 21, пункт 2 статьи 22 Федерального закона от 08.02.1998 N 14-ФЗ «Об обществах с ограниченной ответственностью»</w:t>
      </w:r>
    </w:p>
    <w:p w14:paraId="510F8722">
      <w:pPr>
        <w:pStyle w:val="6"/>
        <w:jc w:val="both"/>
        <w:rPr>
          <w:rFonts w:ascii="Times New Roman" w:hAnsi="Times New Roman" w:cs="Times New Roman"/>
          <w:sz w:val="24"/>
          <w:szCs w:val="24"/>
        </w:rPr>
      </w:pPr>
    </w:p>
    <w:p w14:paraId="5A532A39">
      <w:pPr>
        <w:pStyle w:val="6"/>
        <w:ind w:firstLine="708"/>
        <w:jc w:val="both"/>
        <w:rPr>
          <w:rFonts w:ascii="Times New Roman" w:hAnsi="Times New Roman" w:cs="Times New Roman"/>
          <w:sz w:val="24"/>
          <w:szCs w:val="24"/>
        </w:rPr>
      </w:pPr>
    </w:p>
    <w:p w14:paraId="2C7E960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9</w:t>
      </w:r>
    </w:p>
    <w:p w14:paraId="20A49E5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Обязательному нотариальному удостоверению подлежит согласие супруга на…</w:t>
      </w:r>
    </w:p>
    <w:p w14:paraId="639A2CD7">
      <w:pPr>
        <w:spacing w:after="0" w:line="240" w:lineRule="auto"/>
        <w:jc w:val="both"/>
        <w:rPr>
          <w:rFonts w:ascii="Times New Roman" w:hAnsi="Times New Roman" w:cs="Times New Roman"/>
          <w:sz w:val="24"/>
          <w:szCs w:val="24"/>
        </w:rPr>
      </w:pPr>
    </w:p>
    <w:p w14:paraId="5FFC54E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D64A6B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принятие в дар доли в праве собственности на квартиру;</w:t>
      </w:r>
    </w:p>
    <w:p w14:paraId="0C224A7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продажу судна внутреннего плавания, права на которое зарегистрированы в Государственном судовом реестре, приобретенного во время брака;</w:t>
      </w:r>
    </w:p>
    <w:p w14:paraId="48EB25B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заключение договора участия в долевом строительстве многоквартирного дома;</w:t>
      </w:r>
    </w:p>
    <w:p w14:paraId="0C73ADE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заключение договора аренды нежилого помещения, приобретенного во время брака, на стороне арендодателя на 5 лет;</w:t>
      </w:r>
    </w:p>
    <w:p w14:paraId="272E594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продажу доли в праве собственности на квартиру, приобретенную в порядке приватизации.</w:t>
      </w:r>
    </w:p>
    <w:p w14:paraId="36D8F62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2, 3, 4</w:t>
      </w:r>
    </w:p>
    <w:p w14:paraId="190C4C4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35 Семейного кодекса Российской Федерации</w:t>
      </w:r>
    </w:p>
    <w:p w14:paraId="691BE625">
      <w:pPr>
        <w:pStyle w:val="6"/>
        <w:jc w:val="both"/>
        <w:rPr>
          <w:rFonts w:ascii="Times New Roman" w:hAnsi="Times New Roman" w:cs="Times New Roman"/>
          <w:sz w:val="24"/>
          <w:szCs w:val="24"/>
        </w:rPr>
      </w:pPr>
    </w:p>
    <w:p w14:paraId="14BEBA3E">
      <w:pPr>
        <w:pStyle w:val="6"/>
        <w:jc w:val="both"/>
        <w:rPr>
          <w:rFonts w:ascii="Times New Roman" w:hAnsi="Times New Roman" w:cs="Times New Roman"/>
          <w:sz w:val="24"/>
          <w:szCs w:val="24"/>
        </w:rPr>
      </w:pPr>
    </w:p>
    <w:p w14:paraId="5D92A852">
      <w:pPr>
        <w:pStyle w:val="6"/>
        <w:jc w:val="both"/>
        <w:rPr>
          <w:rFonts w:ascii="Times New Roman" w:hAnsi="Times New Roman" w:cs="Times New Roman"/>
          <w:sz w:val="24"/>
          <w:szCs w:val="24"/>
        </w:rPr>
      </w:pPr>
      <w:r>
        <w:rPr>
          <w:rFonts w:ascii="Times New Roman" w:hAnsi="Times New Roman" w:cs="Times New Roman"/>
          <w:sz w:val="24"/>
          <w:szCs w:val="24"/>
        </w:rPr>
        <w:t>&lt;Тема №&gt;: 25</w:t>
      </w:r>
    </w:p>
    <w:p w14:paraId="0E5BE5F4">
      <w:pPr>
        <w:pStyle w:val="6"/>
        <w:jc w:val="both"/>
        <w:rPr>
          <w:rFonts w:ascii="Times New Roman" w:hAnsi="Times New Roman" w:cs="Times New Roman"/>
          <w:sz w:val="24"/>
          <w:szCs w:val="24"/>
        </w:rPr>
      </w:pPr>
      <w:r>
        <w:rPr>
          <w:rFonts w:ascii="Times New Roman" w:hAnsi="Times New Roman" w:cs="Times New Roman"/>
          <w:sz w:val="24"/>
          <w:szCs w:val="24"/>
        </w:rPr>
        <w:t>&lt;Тема&gt;: Оспоримые и ничтожные сделки, общие положения о последствиях недействительности сделки.</w:t>
      </w:r>
    </w:p>
    <w:p w14:paraId="3AA94F8F">
      <w:pPr>
        <w:pStyle w:val="6"/>
        <w:jc w:val="both"/>
        <w:rPr>
          <w:rFonts w:ascii="Times New Roman" w:hAnsi="Times New Roman" w:cs="Times New Roman"/>
          <w:sz w:val="24"/>
          <w:szCs w:val="24"/>
        </w:rPr>
      </w:pPr>
    </w:p>
    <w:p w14:paraId="0B05B2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43756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удостоверил договор купли-продажи доли в уставном капитале ООО, заключённый в нарушение заключенного продавцом корпоративного договора. Может ли такой договор купли-продажи быть признан недействительным?</w:t>
      </w:r>
    </w:p>
    <w:p w14:paraId="5C8F36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6BDC9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23F7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может, если покупатель знал или должен был знать о противоречии договора купли-продажи корпоративному договору;</w:t>
      </w:r>
    </w:p>
    <w:p w14:paraId="2A6009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может. Пострадавшие стороны корпоративного договора вправе предъявлять претензии и требования только к стороне корпоративного договора;</w:t>
      </w:r>
    </w:p>
    <w:p w14:paraId="68F135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может, если нотариус был уведомлен о заключении корпоративного договора;</w:t>
      </w:r>
    </w:p>
    <w:p w14:paraId="19387D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может, если общество было уведомлено о заключении корпоративного договора.</w:t>
      </w:r>
    </w:p>
    <w:p w14:paraId="112D4D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9C8D4E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абзац 3 пункта 6 статьи 67.2 Гражданского кодекса Российской Федерации</w:t>
      </w:r>
    </w:p>
    <w:p w14:paraId="63AA66AD">
      <w:pPr>
        <w:pStyle w:val="6"/>
        <w:jc w:val="both"/>
        <w:rPr>
          <w:rFonts w:ascii="Times New Roman" w:hAnsi="Times New Roman" w:cs="Times New Roman"/>
          <w:sz w:val="24"/>
          <w:szCs w:val="24"/>
        </w:rPr>
      </w:pPr>
    </w:p>
    <w:p w14:paraId="10F492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FC2A0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когда договор подлежит государственной регистрации, отсутствие такой регистрации влечет следующие последствия…</w:t>
      </w:r>
    </w:p>
    <w:p w14:paraId="7896B300">
      <w:pPr>
        <w:pStyle w:val="6"/>
        <w:jc w:val="both"/>
        <w:rPr>
          <w:rFonts w:ascii="Times New Roman" w:hAnsi="Times New Roman" w:cs="Times New Roman"/>
          <w:sz w:val="24"/>
          <w:szCs w:val="24"/>
        </w:rPr>
      </w:pPr>
      <w:r>
        <w:rPr>
          <w:rFonts w:ascii="Times New Roman" w:hAnsi="Times New Roman" w:cs="Times New Roman"/>
          <w:sz w:val="24"/>
          <w:szCs w:val="24"/>
        </w:rPr>
        <w:tab/>
      </w:r>
    </w:p>
    <w:p w14:paraId="60E0EF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2ED0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договор является ничтожным;</w:t>
      </w:r>
    </w:p>
    <w:p w14:paraId="69DEBF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договор является оспоримым и не является заключенным для третьих лиц;</w:t>
      </w:r>
    </w:p>
    <w:p w14:paraId="233B83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лишает стороны возможности ссылаться в подтверждение сделки на свидетельские показания;</w:t>
      </w:r>
    </w:p>
    <w:p w14:paraId="2DB9B3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A0118A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164 Гражданского кодекса Российской Федерации, пункт 2 Информационное письмо Президиума ВАС РФ от 25.02.2014 № 165 «Обзор судебной практики по спорам, связанным с признанием договоров незаключенными»</w:t>
      </w:r>
    </w:p>
    <w:p w14:paraId="4C8F172A">
      <w:pPr>
        <w:pStyle w:val="6"/>
        <w:jc w:val="both"/>
        <w:rPr>
          <w:rFonts w:ascii="Times New Roman" w:hAnsi="Times New Roman" w:cs="Times New Roman"/>
          <w:sz w:val="24"/>
          <w:szCs w:val="24"/>
        </w:rPr>
      </w:pPr>
    </w:p>
    <w:p w14:paraId="4EDF10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8E625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Решение собрания ничтожно в случае, если…</w:t>
      </w:r>
    </w:p>
    <w:p w14:paraId="25759F59">
      <w:pPr>
        <w:pStyle w:val="6"/>
        <w:jc w:val="both"/>
        <w:rPr>
          <w:rFonts w:ascii="Times New Roman" w:hAnsi="Times New Roman" w:cs="Times New Roman"/>
          <w:sz w:val="24"/>
          <w:szCs w:val="24"/>
        </w:rPr>
      </w:pPr>
      <w:r>
        <w:rPr>
          <w:rFonts w:ascii="Times New Roman" w:hAnsi="Times New Roman" w:cs="Times New Roman"/>
          <w:sz w:val="24"/>
          <w:szCs w:val="24"/>
        </w:rPr>
        <w:tab/>
      </w:r>
    </w:p>
    <w:p w14:paraId="63A281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0897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оно принято при отсутствии необходимого кворума;</w:t>
      </w:r>
    </w:p>
    <w:p w14:paraId="653397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 лица, выступавшего от имени участника собрания, отсутствовали полномочия;</w:t>
      </w:r>
    </w:p>
    <w:p w14:paraId="1489B6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допущено нарушение равенства прав участников собрания при его проведении;</w:t>
      </w:r>
    </w:p>
    <w:p w14:paraId="1F30F9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допущено существенное нарушение порядка созыва, подготовки и проведения собрания, влияющее на волеизъявление участников собрания.</w:t>
      </w:r>
    </w:p>
    <w:p w14:paraId="3E3FFF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765C0E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статья 181.5 Гражданского кодекса Российской Федерации</w:t>
      </w:r>
    </w:p>
    <w:p w14:paraId="6CB23521">
      <w:pPr>
        <w:pStyle w:val="6"/>
        <w:jc w:val="both"/>
        <w:rPr>
          <w:rFonts w:ascii="Times New Roman" w:hAnsi="Times New Roman" w:cs="Times New Roman"/>
          <w:sz w:val="24"/>
          <w:szCs w:val="24"/>
        </w:rPr>
      </w:pPr>
    </w:p>
    <w:p w14:paraId="6A63B1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A2B3E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Решение собрания не является ничтожным в случае, если оно…</w:t>
      </w:r>
    </w:p>
    <w:p w14:paraId="7DDC8D17">
      <w:pPr>
        <w:pStyle w:val="6"/>
        <w:jc w:val="both"/>
        <w:rPr>
          <w:rFonts w:ascii="Times New Roman" w:hAnsi="Times New Roman" w:cs="Times New Roman"/>
          <w:sz w:val="24"/>
          <w:szCs w:val="24"/>
        </w:rPr>
      </w:pPr>
      <w:r>
        <w:rPr>
          <w:rFonts w:ascii="Times New Roman" w:hAnsi="Times New Roman" w:cs="Times New Roman"/>
          <w:sz w:val="24"/>
          <w:szCs w:val="24"/>
        </w:rPr>
        <w:tab/>
      </w:r>
    </w:p>
    <w:p w14:paraId="10A2A9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B47E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принято по вопросу, не относящемуся к компетенции собрания;</w:t>
      </w:r>
    </w:p>
    <w:p w14:paraId="153FA59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противоречит основам правопорядка или нравственности;</w:t>
      </w:r>
    </w:p>
    <w:p w14:paraId="0395AB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принято с существенным нарушением порядка созыва, подготовки и проведения, влияющим на волеизъявление участников собрания;</w:t>
      </w:r>
    </w:p>
    <w:p w14:paraId="777E27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принято при отсутствии необходимого кворума.</w:t>
      </w:r>
    </w:p>
    <w:p w14:paraId="61BE0C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18DCDC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подпункт 1 пункт 1 статья 181.4 Гражданского кодекса Российской Федерации</w:t>
      </w:r>
    </w:p>
    <w:p w14:paraId="0F19807C">
      <w:pPr>
        <w:pStyle w:val="6"/>
        <w:jc w:val="both"/>
        <w:rPr>
          <w:rFonts w:ascii="Times New Roman" w:hAnsi="Times New Roman" w:cs="Times New Roman"/>
          <w:sz w:val="24"/>
          <w:szCs w:val="24"/>
        </w:rPr>
      </w:pPr>
    </w:p>
    <w:p w14:paraId="30E822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1410D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Каковы последствия совершения некоммерческой организацией сделки, противоречащей целям её деятельности, определённым уставом?</w:t>
      </w:r>
    </w:p>
    <w:p w14:paraId="48FC296B">
      <w:pPr>
        <w:pStyle w:val="6"/>
        <w:jc w:val="both"/>
        <w:rPr>
          <w:rFonts w:ascii="Times New Roman" w:hAnsi="Times New Roman" w:cs="Times New Roman"/>
          <w:sz w:val="24"/>
          <w:szCs w:val="24"/>
        </w:rPr>
      </w:pPr>
      <w:r>
        <w:rPr>
          <w:rFonts w:ascii="Times New Roman" w:hAnsi="Times New Roman" w:cs="Times New Roman"/>
          <w:sz w:val="24"/>
          <w:szCs w:val="24"/>
        </w:rPr>
        <w:tab/>
      </w:r>
    </w:p>
    <w:p w14:paraId="3BEC1A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6263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сделка является оспоримой;</w:t>
      </w:r>
    </w:p>
    <w:p w14:paraId="0A3C75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сделка является ничтожной; </w:t>
      </w:r>
    </w:p>
    <w:p w14:paraId="0454B0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сделка является оспоримой, если другая сторона по сделке знала или должна была знать о её противоречии уставным целям организации;</w:t>
      </w:r>
    </w:p>
    <w:p w14:paraId="559DD7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только привлечение к ответственности лиц, виновных в совершении такого рода сделки.</w:t>
      </w:r>
    </w:p>
    <w:p w14:paraId="5BE94B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4DB6A3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173 Гражданского кодекса Российской Федерации</w:t>
      </w:r>
    </w:p>
    <w:p w14:paraId="38AF08BE">
      <w:pPr>
        <w:pStyle w:val="6"/>
        <w:jc w:val="both"/>
        <w:rPr>
          <w:rFonts w:ascii="Times New Roman" w:hAnsi="Times New Roman" w:cs="Times New Roman"/>
          <w:sz w:val="24"/>
          <w:szCs w:val="24"/>
        </w:rPr>
      </w:pPr>
    </w:p>
    <w:p w14:paraId="3A79AD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1BE98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если законом прямо не предусмотрено иное, несоблюдение простой письменной формы сделки влечет…</w:t>
      </w:r>
    </w:p>
    <w:p w14:paraId="29ED6C3F">
      <w:pPr>
        <w:pStyle w:val="6"/>
        <w:jc w:val="both"/>
        <w:rPr>
          <w:rFonts w:ascii="Times New Roman" w:hAnsi="Times New Roman" w:cs="Times New Roman"/>
          <w:sz w:val="24"/>
          <w:szCs w:val="24"/>
        </w:rPr>
      </w:pPr>
      <w:r>
        <w:rPr>
          <w:rFonts w:ascii="Times New Roman" w:hAnsi="Times New Roman" w:cs="Times New Roman"/>
          <w:sz w:val="24"/>
          <w:szCs w:val="24"/>
        </w:rPr>
        <w:tab/>
      </w:r>
    </w:p>
    <w:p w14:paraId="57368F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15DF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ничтожность сделки;</w:t>
      </w:r>
    </w:p>
    <w:p w14:paraId="20B571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оспоримость сделки;</w:t>
      </w:r>
    </w:p>
    <w:p w14:paraId="68A206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лишает стороны возможности ссылаться в подтверждение сделки на свидетельские показания;</w:t>
      </w:r>
    </w:p>
    <w:p w14:paraId="1047C5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варианты ответов 2 и 3.</w:t>
      </w:r>
    </w:p>
    <w:p w14:paraId="030BC6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C44D88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162 Гражданского кодекса Российской Федерации</w:t>
      </w:r>
    </w:p>
    <w:p w14:paraId="6E78016F">
      <w:pPr>
        <w:pStyle w:val="6"/>
        <w:jc w:val="both"/>
        <w:rPr>
          <w:rFonts w:ascii="Times New Roman" w:hAnsi="Times New Roman" w:cs="Times New Roman"/>
          <w:sz w:val="24"/>
          <w:szCs w:val="24"/>
        </w:rPr>
      </w:pPr>
    </w:p>
    <w:p w14:paraId="7CF2FA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56E33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Несоблюдение нотариальной формы сделки влечет…</w:t>
      </w:r>
    </w:p>
    <w:p w14:paraId="54FC9B2A">
      <w:pPr>
        <w:pStyle w:val="6"/>
        <w:jc w:val="both"/>
        <w:rPr>
          <w:rFonts w:ascii="Times New Roman" w:hAnsi="Times New Roman" w:cs="Times New Roman"/>
          <w:sz w:val="24"/>
          <w:szCs w:val="24"/>
        </w:rPr>
      </w:pPr>
      <w:r>
        <w:rPr>
          <w:rFonts w:ascii="Times New Roman" w:hAnsi="Times New Roman" w:cs="Times New Roman"/>
          <w:sz w:val="24"/>
          <w:szCs w:val="24"/>
        </w:rPr>
        <w:tab/>
      </w:r>
    </w:p>
    <w:p w14:paraId="35DC5F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84BC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ничтожность сделки;</w:t>
      </w:r>
    </w:p>
    <w:p w14:paraId="5A314C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оспоримость сделки;</w:t>
      </w:r>
    </w:p>
    <w:p w14:paraId="0C8465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лишает стороны возможности ссылаться в подтверждение сделки на свидетельские показания;</w:t>
      </w:r>
    </w:p>
    <w:p w14:paraId="09DF3E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варианты ответов 2 и 3.</w:t>
      </w:r>
    </w:p>
    <w:p w14:paraId="008401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48A212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статья 163 Гражданского кодекса Российской Федерации</w:t>
      </w:r>
    </w:p>
    <w:p w14:paraId="656932B5">
      <w:pPr>
        <w:pStyle w:val="6"/>
        <w:jc w:val="both"/>
        <w:rPr>
          <w:rFonts w:ascii="Times New Roman" w:hAnsi="Times New Roman" w:cs="Times New Roman"/>
          <w:sz w:val="24"/>
          <w:szCs w:val="24"/>
        </w:rPr>
      </w:pPr>
    </w:p>
    <w:p w14:paraId="5C6169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E9EFF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Оспоримыми являются следующие сделки…</w:t>
      </w:r>
    </w:p>
    <w:p w14:paraId="533DD923">
      <w:pPr>
        <w:pStyle w:val="6"/>
        <w:jc w:val="both"/>
        <w:rPr>
          <w:rFonts w:ascii="Times New Roman" w:hAnsi="Times New Roman" w:cs="Times New Roman"/>
          <w:sz w:val="24"/>
          <w:szCs w:val="24"/>
        </w:rPr>
      </w:pPr>
      <w:r>
        <w:rPr>
          <w:rFonts w:ascii="Times New Roman" w:hAnsi="Times New Roman" w:cs="Times New Roman"/>
          <w:sz w:val="24"/>
          <w:szCs w:val="24"/>
        </w:rPr>
        <w:tab/>
      </w:r>
    </w:p>
    <w:p w14:paraId="6B9C59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457A1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 сделка, совершенная с нарушением запрета или ограничения распоряжения имуществом, вытекающих из закона;</w:t>
      </w:r>
    </w:p>
    <w:p w14:paraId="7A4724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сделка, совершенная несовершеннолетним, не достигшим возраста 14 лет;</w:t>
      </w:r>
    </w:p>
    <w:p w14:paraId="7AB007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сделка, совершенная юридическим лицом в противоречии с целями деятельности;</w:t>
      </w:r>
    </w:p>
    <w:p w14:paraId="14196F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сделка, совершенная несовершеннолетним в возрасте от 14 до 18 лет без согласия его родителей, усыновителей или попечителя, в случаях, когда такое согласие требуется в соответствии со статьей 26 Гражданского кодекса Российской Федерации</w:t>
      </w: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6C41CCC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статья 168, статьи 172, 173, 174.1, 175 Гражданского кодекса Российской Федерации</w:t>
      </w:r>
    </w:p>
    <w:p w14:paraId="16FD2250">
      <w:pPr>
        <w:pStyle w:val="6"/>
        <w:jc w:val="both"/>
        <w:rPr>
          <w:rFonts w:ascii="Times New Roman" w:hAnsi="Times New Roman" w:cs="Times New Roman"/>
          <w:sz w:val="24"/>
          <w:szCs w:val="24"/>
        </w:rPr>
      </w:pPr>
    </w:p>
    <w:p w14:paraId="6811F4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C42DA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Условия брачного договора, ставящие одного из супругов в крайне неблагоприятное положение…</w:t>
      </w:r>
    </w:p>
    <w:p w14:paraId="27B7BE3C">
      <w:pPr>
        <w:pStyle w:val="6"/>
        <w:jc w:val="both"/>
        <w:rPr>
          <w:rFonts w:ascii="Times New Roman" w:hAnsi="Times New Roman" w:cs="Times New Roman"/>
          <w:sz w:val="24"/>
          <w:szCs w:val="24"/>
        </w:rPr>
      </w:pPr>
      <w:r>
        <w:rPr>
          <w:rFonts w:ascii="Times New Roman" w:hAnsi="Times New Roman" w:cs="Times New Roman"/>
          <w:sz w:val="24"/>
          <w:szCs w:val="24"/>
        </w:rPr>
        <w:tab/>
      </w:r>
    </w:p>
    <w:p w14:paraId="4E7C2A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87DB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являются оспоримыми;</w:t>
      </w:r>
    </w:p>
    <w:p w14:paraId="402A25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являются ничтожными;</w:t>
      </w:r>
    </w:p>
    <w:p w14:paraId="320D1B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является оспоримым только в отношении нетрудоспособного супруга;</w:t>
      </w:r>
    </w:p>
    <w:p w14:paraId="68D14F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является ничтожными при наличии несовершеннолетних детей.</w:t>
      </w:r>
    </w:p>
    <w:p w14:paraId="02D2DE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61C148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статья 42, пункт 2 статья 44 Семейного кодекса Российской Федерации</w:t>
      </w:r>
    </w:p>
    <w:p w14:paraId="73FF10F0">
      <w:pPr>
        <w:pStyle w:val="6"/>
        <w:jc w:val="both"/>
        <w:rPr>
          <w:rFonts w:ascii="Times New Roman" w:hAnsi="Times New Roman" w:cs="Times New Roman"/>
          <w:sz w:val="24"/>
          <w:szCs w:val="24"/>
        </w:rPr>
      </w:pPr>
    </w:p>
    <w:p w14:paraId="4A3EE233">
      <w:pPr>
        <w:pStyle w:val="6"/>
        <w:jc w:val="both"/>
        <w:rPr>
          <w:rFonts w:ascii="Times New Roman" w:hAnsi="Times New Roman" w:cs="Times New Roman"/>
          <w:sz w:val="24"/>
          <w:szCs w:val="24"/>
        </w:rPr>
      </w:pPr>
      <w:r>
        <w:rPr>
          <w:rFonts w:ascii="Times New Roman" w:hAnsi="Times New Roman" w:cs="Times New Roman"/>
          <w:sz w:val="24"/>
          <w:szCs w:val="24"/>
        </w:rPr>
        <w:tab/>
      </w:r>
    </w:p>
    <w:p w14:paraId="4DA8175A">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10</w:t>
      </w:r>
    </w:p>
    <w:p w14:paraId="257D9F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Условие брачного договора, ограничивающее право нетрудоспособного нуждающегося супруга на получение содержания, является…</w:t>
      </w:r>
    </w:p>
    <w:p w14:paraId="77CE3567">
      <w:pPr>
        <w:pStyle w:val="6"/>
        <w:jc w:val="both"/>
        <w:rPr>
          <w:rFonts w:ascii="Times New Roman" w:hAnsi="Times New Roman" w:cs="Times New Roman"/>
          <w:sz w:val="24"/>
          <w:szCs w:val="24"/>
        </w:rPr>
      </w:pPr>
      <w:r>
        <w:rPr>
          <w:rFonts w:ascii="Times New Roman" w:hAnsi="Times New Roman" w:cs="Times New Roman"/>
          <w:sz w:val="24"/>
          <w:szCs w:val="24"/>
        </w:rPr>
        <w:tab/>
      </w:r>
    </w:p>
    <w:p w14:paraId="199AE6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341D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оспоримым;</w:t>
      </w:r>
    </w:p>
    <w:p w14:paraId="27CB8B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ничтожным;</w:t>
      </w:r>
    </w:p>
    <w:p w14:paraId="574E2A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действительным;</w:t>
      </w:r>
    </w:p>
    <w:p w14:paraId="1C54E1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действительным, если нет возражений со стороны нетрудоспособного нуждающегося супруга.</w:t>
      </w:r>
    </w:p>
    <w:p w14:paraId="50B82B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27E25B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статья 42, пункт 2 статья 44 Семейного кодекса Российской Федерации</w:t>
      </w:r>
    </w:p>
    <w:p w14:paraId="6EE1C0C5">
      <w:pPr>
        <w:pStyle w:val="6"/>
        <w:jc w:val="both"/>
        <w:rPr>
          <w:rFonts w:ascii="Times New Roman" w:hAnsi="Times New Roman" w:cs="Times New Roman"/>
          <w:sz w:val="24"/>
          <w:szCs w:val="24"/>
        </w:rPr>
      </w:pPr>
    </w:p>
    <w:p w14:paraId="05BEAC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7EBA5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Решение собрания является оспоримым в случае, если…</w:t>
      </w:r>
    </w:p>
    <w:p w14:paraId="329F40F4">
      <w:pPr>
        <w:pStyle w:val="6"/>
        <w:jc w:val="both"/>
        <w:rPr>
          <w:rFonts w:ascii="Times New Roman" w:hAnsi="Times New Roman" w:cs="Times New Roman"/>
          <w:sz w:val="24"/>
          <w:szCs w:val="24"/>
        </w:rPr>
      </w:pPr>
      <w:r>
        <w:rPr>
          <w:rFonts w:ascii="Times New Roman" w:hAnsi="Times New Roman" w:cs="Times New Roman"/>
          <w:sz w:val="24"/>
          <w:szCs w:val="24"/>
        </w:rPr>
        <w:tab/>
      </w:r>
    </w:p>
    <w:p w14:paraId="1CD237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513D0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допущено существенное нарушение правил составления протокола, в том числе правила о письменной форме протокола;</w:t>
      </w:r>
    </w:p>
    <w:p w14:paraId="63DFB5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оно принято по вопросу, не относящемуся к компетенции собрания;</w:t>
      </w:r>
    </w:p>
    <w:p w14:paraId="7D8CF1A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оно противоречит основам правопорядка или нравственности;</w:t>
      </w:r>
    </w:p>
    <w:p w14:paraId="261DD9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оно принято при отсутствии необходимого кворума.</w:t>
      </w:r>
    </w:p>
    <w:p w14:paraId="075784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F36DC2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подпункт 1 пункт 1 статья 181.4 Гражданского кодекса Российской Федерации</w:t>
      </w:r>
    </w:p>
    <w:p w14:paraId="7799743E">
      <w:pPr>
        <w:pStyle w:val="6"/>
        <w:jc w:val="both"/>
        <w:rPr>
          <w:rFonts w:ascii="Times New Roman" w:hAnsi="Times New Roman" w:cs="Times New Roman"/>
          <w:sz w:val="24"/>
          <w:szCs w:val="24"/>
        </w:rPr>
      </w:pPr>
    </w:p>
    <w:p w14:paraId="7666E2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119B07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полномочий действовать от имени другого лица или при превышении таких полномочий сделка считается…</w:t>
      </w:r>
    </w:p>
    <w:p w14:paraId="2B06C77A">
      <w:pPr>
        <w:pStyle w:val="6"/>
        <w:jc w:val="both"/>
        <w:rPr>
          <w:rFonts w:ascii="Times New Roman" w:hAnsi="Times New Roman" w:cs="Times New Roman"/>
          <w:sz w:val="24"/>
          <w:szCs w:val="24"/>
        </w:rPr>
      </w:pPr>
      <w:r>
        <w:rPr>
          <w:rFonts w:ascii="Times New Roman" w:hAnsi="Times New Roman" w:cs="Times New Roman"/>
          <w:sz w:val="24"/>
          <w:szCs w:val="24"/>
        </w:rPr>
        <w:tab/>
      </w:r>
    </w:p>
    <w:p w14:paraId="1EE995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8D03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незаключенной;</w:t>
      </w:r>
    </w:p>
    <w:p w14:paraId="5F0697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заключенной от имени и в интересах совершившего ее лица;</w:t>
      </w:r>
    </w:p>
    <w:p w14:paraId="02261C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заключенной от имени в интересах представляемого, если он впоследствии не оспорит ее в суде;</w:t>
      </w:r>
    </w:p>
    <w:p w14:paraId="776DEA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заключенной от имени и в интересах совершившего ее лица, если представляемый впоследствии не одобрит данную сделку.</w:t>
      </w:r>
    </w:p>
    <w:p w14:paraId="5E245A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EAB7EB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183 Гражданского кодекса Российской Федерации</w:t>
      </w:r>
    </w:p>
    <w:p w14:paraId="01F93092">
      <w:pPr>
        <w:pStyle w:val="6"/>
        <w:ind w:firstLine="708"/>
        <w:jc w:val="both"/>
        <w:rPr>
          <w:rFonts w:ascii="Times New Roman" w:hAnsi="Times New Roman" w:cs="Times New Roman"/>
          <w:sz w:val="24"/>
          <w:szCs w:val="24"/>
        </w:rPr>
      </w:pPr>
    </w:p>
    <w:p w14:paraId="4B65D4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05EAEA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Срок исковой давности по требованиям о применении последствий недействительности ничтожной сделки и о признании такой сделки недействительной составляет…</w:t>
      </w:r>
    </w:p>
    <w:p w14:paraId="2F3C1DDD">
      <w:pPr>
        <w:pStyle w:val="6"/>
        <w:jc w:val="both"/>
        <w:rPr>
          <w:rFonts w:ascii="Times New Roman" w:hAnsi="Times New Roman" w:cs="Times New Roman"/>
          <w:sz w:val="24"/>
          <w:szCs w:val="24"/>
        </w:rPr>
      </w:pPr>
      <w:r>
        <w:rPr>
          <w:rFonts w:ascii="Times New Roman" w:hAnsi="Times New Roman" w:cs="Times New Roman"/>
          <w:sz w:val="24"/>
          <w:szCs w:val="24"/>
        </w:rPr>
        <w:tab/>
      </w:r>
    </w:p>
    <w:p w14:paraId="21BF55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0E346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три года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w:t>
      </w:r>
    </w:p>
    <w:p w14:paraId="52F1B8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два года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ее заключении. </w:t>
      </w:r>
    </w:p>
    <w:p w14:paraId="335133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0CA34B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181 Гражданского кодекса Российской Федерации</w:t>
      </w:r>
    </w:p>
    <w:p w14:paraId="70425034">
      <w:pPr>
        <w:pStyle w:val="6"/>
        <w:jc w:val="both"/>
        <w:rPr>
          <w:rFonts w:ascii="Times New Roman" w:hAnsi="Times New Roman" w:cs="Times New Roman"/>
          <w:sz w:val="24"/>
          <w:szCs w:val="24"/>
        </w:rPr>
      </w:pPr>
    </w:p>
    <w:p w14:paraId="0FA354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2FCD77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Мнимая и притворная сделка являются…</w:t>
      </w:r>
    </w:p>
    <w:p w14:paraId="057867DF">
      <w:pPr>
        <w:pStyle w:val="6"/>
        <w:jc w:val="both"/>
        <w:rPr>
          <w:rFonts w:ascii="Times New Roman" w:hAnsi="Times New Roman" w:cs="Times New Roman"/>
          <w:sz w:val="24"/>
          <w:szCs w:val="24"/>
        </w:rPr>
      </w:pPr>
      <w:r>
        <w:rPr>
          <w:rFonts w:ascii="Times New Roman" w:hAnsi="Times New Roman" w:cs="Times New Roman"/>
          <w:sz w:val="24"/>
          <w:szCs w:val="24"/>
        </w:rPr>
        <w:tab/>
      </w:r>
    </w:p>
    <w:p w14:paraId="256035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6C6C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оспоримыми;</w:t>
      </w:r>
    </w:p>
    <w:p w14:paraId="1844ED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ничтожными;</w:t>
      </w:r>
    </w:p>
    <w:p w14:paraId="0B8CF0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мнимая – оспоримая, притворная – ничтожная;</w:t>
      </w:r>
    </w:p>
    <w:p w14:paraId="519DC0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мнимая – ничтожная, притворная – оспоримая.</w:t>
      </w:r>
    </w:p>
    <w:p w14:paraId="58E79F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942B70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170 Гражданского кодекса Российской Федерации</w:t>
      </w:r>
    </w:p>
    <w:p w14:paraId="2811A0E8">
      <w:pPr>
        <w:pStyle w:val="6"/>
        <w:jc w:val="both"/>
        <w:rPr>
          <w:rFonts w:ascii="Times New Roman" w:hAnsi="Times New Roman" w:cs="Times New Roman"/>
          <w:sz w:val="24"/>
          <w:szCs w:val="24"/>
        </w:rPr>
      </w:pPr>
    </w:p>
    <w:p w14:paraId="4D2EE7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775AD6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Требование о признании сделки недействительной может быть предъявлено…</w:t>
      </w:r>
    </w:p>
    <w:p w14:paraId="6F38D0B5">
      <w:pPr>
        <w:pStyle w:val="6"/>
        <w:jc w:val="both"/>
        <w:rPr>
          <w:rFonts w:ascii="Times New Roman" w:hAnsi="Times New Roman" w:cs="Times New Roman"/>
          <w:sz w:val="24"/>
          <w:szCs w:val="24"/>
        </w:rPr>
      </w:pPr>
      <w:r>
        <w:rPr>
          <w:rFonts w:ascii="Times New Roman" w:hAnsi="Times New Roman" w:cs="Times New Roman"/>
          <w:sz w:val="24"/>
          <w:szCs w:val="24"/>
        </w:rPr>
        <w:tab/>
      </w:r>
    </w:p>
    <w:p w14:paraId="0B60FD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25C8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лицом, указанным в законе;</w:t>
      </w:r>
    </w:p>
    <w:p w14:paraId="7F79761B">
      <w:pPr>
        <w:spacing w:after="1" w:line="240" w:lineRule="atLeast"/>
        <w:ind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стороной сделки; </w:t>
      </w:r>
    </w:p>
    <w:p w14:paraId="56287C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любое третье лицо, если сделка нарушает права и охраняемые законом интересы такого третьего лица;</w:t>
      </w:r>
    </w:p>
    <w:p w14:paraId="330360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любое третье лицо.</w:t>
      </w:r>
    </w:p>
    <w:p w14:paraId="1ABED4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3DBA403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статья 166 Гражданского кодекса Российской Федерации</w:t>
      </w:r>
    </w:p>
    <w:p w14:paraId="5BFB2515">
      <w:pPr>
        <w:pStyle w:val="6"/>
        <w:jc w:val="both"/>
        <w:rPr>
          <w:rFonts w:ascii="Times New Roman" w:hAnsi="Times New Roman" w:cs="Times New Roman"/>
          <w:sz w:val="24"/>
          <w:szCs w:val="24"/>
        </w:rPr>
      </w:pPr>
    </w:p>
    <w:p w14:paraId="4552E332">
      <w:pPr>
        <w:pStyle w:val="6"/>
        <w:jc w:val="both"/>
        <w:rPr>
          <w:rFonts w:ascii="Times New Roman" w:hAnsi="Times New Roman" w:cs="Times New Roman"/>
          <w:sz w:val="24"/>
          <w:szCs w:val="24"/>
        </w:rPr>
      </w:pPr>
    </w:p>
    <w:p w14:paraId="06D35728">
      <w:pPr>
        <w:pStyle w:val="6"/>
        <w:jc w:val="both"/>
        <w:rPr>
          <w:rFonts w:ascii="Times New Roman" w:hAnsi="Times New Roman" w:cs="Times New Roman"/>
          <w:sz w:val="24"/>
          <w:szCs w:val="24"/>
        </w:rPr>
      </w:pPr>
      <w:r>
        <w:rPr>
          <w:rFonts w:ascii="Times New Roman" w:hAnsi="Times New Roman" w:cs="Times New Roman"/>
          <w:sz w:val="24"/>
          <w:szCs w:val="24"/>
        </w:rPr>
        <w:t>&lt;Тема №&gt;: 26</w:t>
      </w:r>
    </w:p>
    <w:p w14:paraId="068E8DB5">
      <w:pPr>
        <w:pStyle w:val="6"/>
        <w:jc w:val="both"/>
        <w:rPr>
          <w:rFonts w:ascii="Times New Roman" w:hAnsi="Times New Roman" w:cs="Times New Roman"/>
          <w:sz w:val="24"/>
          <w:szCs w:val="24"/>
        </w:rPr>
      </w:pPr>
      <w:r>
        <w:rPr>
          <w:rFonts w:ascii="Times New Roman" w:hAnsi="Times New Roman" w:cs="Times New Roman"/>
          <w:sz w:val="24"/>
          <w:szCs w:val="24"/>
        </w:rPr>
        <w:t>&lt;Тема&gt;: Государственная регистрация и основания государственной регистрации прав на недвижимое имущество и сделок с ним.</w:t>
      </w:r>
    </w:p>
    <w:p w14:paraId="24C43C49">
      <w:pPr>
        <w:pStyle w:val="6"/>
        <w:jc w:val="both"/>
        <w:rPr>
          <w:rFonts w:ascii="Times New Roman" w:hAnsi="Times New Roman" w:cs="Times New Roman"/>
          <w:sz w:val="24"/>
          <w:szCs w:val="24"/>
        </w:rPr>
      </w:pPr>
    </w:p>
    <w:p w14:paraId="1F269B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1F682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купли продажи квартиры, составленный в виде одного документа, подписанного сторонами:</w:t>
      </w:r>
      <w:r>
        <w:rPr>
          <w:rFonts w:ascii="Times New Roman" w:hAnsi="Times New Roman" w:cs="Times New Roman"/>
          <w:sz w:val="24"/>
          <w:szCs w:val="24"/>
        </w:rPr>
        <w:cr/>
      </w:r>
      <w:r>
        <w:rPr>
          <w:rFonts w:ascii="Times New Roman" w:hAnsi="Times New Roman" w:cs="Times New Roman"/>
          <w:sz w:val="24"/>
          <w:szCs w:val="24"/>
        </w:rPr>
        <w:tab/>
      </w:r>
    </w:p>
    <w:p w14:paraId="428225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287D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подлежит государственной регистрации и считается заключенным с момента такой регистрации;</w:t>
      </w:r>
    </w:p>
    <w:p w14:paraId="1AE1CB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подлежит государственной регистрации и считается заключенным с момента нотариального удостоверения;</w:t>
      </w:r>
    </w:p>
    <w:p w14:paraId="6B87A2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подлежит государственной регистрации и считается заключенным с момента передачи имущества;</w:t>
      </w:r>
    </w:p>
    <w:p w14:paraId="4F6685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подлежит государственной регистрации и считается заключенным с момента его подписания сторонами.</w:t>
      </w:r>
    </w:p>
    <w:p w14:paraId="3C68F1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C4CAF2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551 Гражданского кодекса Российской Федерации</w:t>
      </w:r>
    </w:p>
    <w:p w14:paraId="2DEC958C">
      <w:pPr>
        <w:pStyle w:val="6"/>
        <w:jc w:val="both"/>
        <w:rPr>
          <w:rFonts w:ascii="Times New Roman" w:hAnsi="Times New Roman" w:cs="Times New Roman"/>
          <w:sz w:val="24"/>
          <w:szCs w:val="24"/>
        </w:rPr>
      </w:pPr>
    </w:p>
    <w:p w14:paraId="6DC671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E6217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Государственной регистрации подлежат следующие сделки:</w:t>
      </w:r>
    </w:p>
    <w:p w14:paraId="49C8A8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cr/>
      </w: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AEA3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договор купли-продажи квартиры;</w:t>
      </w:r>
    </w:p>
    <w:p w14:paraId="679D30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договор ипотеки;</w:t>
      </w:r>
    </w:p>
    <w:p w14:paraId="6CE120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договор участия в долевом строительстве;</w:t>
      </w:r>
    </w:p>
    <w:p w14:paraId="629E1C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договор аренды земельного участка, заключенный на срок не менее одного года;</w:t>
      </w:r>
    </w:p>
    <w:p w14:paraId="293C2B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договор ренты, предусматривающий отчуждение недвижимости.</w:t>
      </w:r>
    </w:p>
    <w:p w14:paraId="516380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 5</w:t>
      </w:r>
    </w:p>
    <w:p w14:paraId="577F09F0">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17 Федерального закона №214, статьи 651, 584, 560 Гражданского кодекса Российской Федерации </w:t>
      </w:r>
      <w:r>
        <w:rPr>
          <w:rFonts w:ascii="Times New Roman" w:hAnsi="Times New Roman" w:cs="Times New Roman"/>
          <w:sz w:val="24"/>
          <w:szCs w:val="24"/>
        </w:rPr>
        <w:cr/>
      </w:r>
    </w:p>
    <w:p w14:paraId="732063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ED9D3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Подлежит ли государственной регистрации договор участия в долевом строительстве и дополнительное соглашение к нему?</w:t>
      </w:r>
    </w:p>
    <w:p w14:paraId="59D7B95D">
      <w:pPr>
        <w:pStyle w:val="6"/>
        <w:jc w:val="both"/>
        <w:rPr>
          <w:rFonts w:ascii="Times New Roman" w:hAnsi="Times New Roman" w:cs="Times New Roman"/>
          <w:sz w:val="24"/>
          <w:szCs w:val="24"/>
        </w:rPr>
      </w:pPr>
      <w:r>
        <w:rPr>
          <w:rFonts w:ascii="Times New Roman" w:hAnsi="Times New Roman" w:cs="Times New Roman"/>
          <w:sz w:val="24"/>
          <w:szCs w:val="24"/>
        </w:rPr>
        <w:tab/>
      </w:r>
    </w:p>
    <w:p w14:paraId="18DC7B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3D96A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государственной регистрации подлежит только договор;</w:t>
      </w:r>
    </w:p>
    <w:p w14:paraId="463212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государственной регистрации подлежит и договор, и соглашение;</w:t>
      </w:r>
    </w:p>
    <w:p w14:paraId="72D165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договор и соглашение не подлежат регистрации;</w:t>
      </w:r>
    </w:p>
    <w:p w14:paraId="6FB3A9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регистрации подлежит дополнительное соглашение.</w:t>
      </w:r>
    </w:p>
    <w:p w14:paraId="6F7D45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DDC2B4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17 Федерального закона №214</w:t>
      </w:r>
    </w:p>
    <w:p w14:paraId="4EB4A6D9">
      <w:pPr>
        <w:pStyle w:val="6"/>
        <w:jc w:val="both"/>
        <w:rPr>
          <w:rFonts w:ascii="Times New Roman" w:hAnsi="Times New Roman" w:cs="Times New Roman"/>
          <w:sz w:val="24"/>
          <w:szCs w:val="24"/>
        </w:rPr>
      </w:pPr>
    </w:p>
    <w:p w14:paraId="143CCB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23DCB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Учет единого недвижимого комплекса и государственная регистрация права на него проводятся в следующих случаях:</w:t>
      </w:r>
      <w:r>
        <w:rPr>
          <w:rFonts w:ascii="Times New Roman" w:hAnsi="Times New Roman" w:cs="Times New Roman"/>
          <w:sz w:val="24"/>
          <w:szCs w:val="24"/>
        </w:rPr>
        <w:cr/>
      </w:r>
      <w:r>
        <w:rPr>
          <w:rFonts w:ascii="Times New Roman" w:hAnsi="Times New Roman" w:cs="Times New Roman"/>
          <w:sz w:val="24"/>
          <w:szCs w:val="24"/>
        </w:rPr>
        <w:tab/>
      </w:r>
    </w:p>
    <w:p w14:paraId="024090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83B22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завершение строительства объектов недвижимости, проектная документация которых предусматривает их эксплуатацию в качестве такого комплекса;</w:t>
      </w:r>
    </w:p>
    <w:p w14:paraId="7BEFD4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завершение строительства объектов недвижимости, проектная документация которых не предусматривает их эксплуатацию в качестве такого комплекса;</w:t>
      </w:r>
    </w:p>
    <w:p w14:paraId="496100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объединение по заявлению собственника учтенных и зарегистрированных объектов недвижимости, которые имеют единое назначение и неразрывно связаны физически или технологически либо расположены на одном земельном участке;</w:t>
      </w:r>
    </w:p>
    <w:p w14:paraId="4ED3DB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объединение по заявлению собственника учтенных и зарегистрированных объектов недвижимости, которые не имеют единого назначения и не связаны физически или технологически либо расположены на одном земельном участке.</w:t>
      </w:r>
    </w:p>
    <w:p w14:paraId="14C382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54D1046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46 Федерального закона №218</w:t>
      </w:r>
    </w:p>
    <w:p w14:paraId="2AD450E7">
      <w:pPr>
        <w:pStyle w:val="6"/>
        <w:jc w:val="both"/>
        <w:rPr>
          <w:rFonts w:ascii="Times New Roman" w:hAnsi="Times New Roman" w:cs="Times New Roman"/>
          <w:sz w:val="24"/>
          <w:szCs w:val="24"/>
        </w:rPr>
      </w:pPr>
    </w:p>
    <w:p w14:paraId="6F70A5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9C00C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Государственной регистрации подлежат…</w:t>
      </w:r>
      <w:r>
        <w:rPr>
          <w:rFonts w:ascii="Times New Roman" w:hAnsi="Times New Roman" w:cs="Times New Roman"/>
          <w:sz w:val="24"/>
          <w:szCs w:val="24"/>
        </w:rPr>
        <w:cr/>
      </w:r>
    </w:p>
    <w:p w14:paraId="6F4731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FD77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 собственности и другие вещные права на недвижимое имущество и сделки с ним;</w:t>
      </w:r>
    </w:p>
    <w:p w14:paraId="7024D6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ипотека недвижимости;</w:t>
      </w:r>
    </w:p>
    <w:p w14:paraId="2B01B6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арест недвижимости;</w:t>
      </w:r>
    </w:p>
    <w:p w14:paraId="64F753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запрет на совершение регистрационных действий;</w:t>
      </w:r>
    </w:p>
    <w:p w14:paraId="48BAC7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договор аренды недвижимости на срок до одного года.</w:t>
      </w:r>
    </w:p>
    <w:p w14:paraId="36A563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6175134C">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статьи 216, 339, 131 Гражданского кодекса Российской Федерации, статья 141 </w:t>
      </w:r>
      <w:bookmarkStart w:id="15" w:name="_Hlk481753189"/>
      <w:r>
        <w:rPr>
          <w:rFonts w:ascii="Times New Roman" w:hAnsi="Times New Roman" w:cs="Times New Roman"/>
          <w:sz w:val="24"/>
          <w:szCs w:val="24"/>
        </w:rPr>
        <w:t>Гражданского процессуального кодекса Российской Федерации</w:t>
      </w:r>
      <w:bookmarkEnd w:id="15"/>
      <w:r>
        <w:rPr>
          <w:rFonts w:ascii="Times New Roman" w:hAnsi="Times New Roman" w:cs="Times New Roman"/>
          <w:sz w:val="24"/>
          <w:szCs w:val="24"/>
        </w:rPr>
        <w:t>, статья 91 Арбитражного процессуального кодекса Российской Федерации</w:t>
      </w:r>
    </w:p>
    <w:p w14:paraId="0D824EB4">
      <w:pPr>
        <w:pStyle w:val="6"/>
        <w:jc w:val="both"/>
        <w:rPr>
          <w:rFonts w:ascii="Times New Roman" w:hAnsi="Times New Roman" w:cs="Times New Roman"/>
          <w:sz w:val="24"/>
          <w:szCs w:val="24"/>
        </w:rPr>
      </w:pPr>
    </w:p>
    <w:p w14:paraId="20EA8C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82806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сведений, подлежащих государственной регистрации, входят…</w:t>
      </w:r>
      <w:r>
        <w:rPr>
          <w:rFonts w:ascii="Times New Roman" w:hAnsi="Times New Roman" w:cs="Times New Roman"/>
          <w:sz w:val="24"/>
          <w:szCs w:val="24"/>
        </w:rPr>
        <w:cr/>
      </w:r>
      <w:r>
        <w:rPr>
          <w:rFonts w:ascii="Times New Roman" w:hAnsi="Times New Roman" w:cs="Times New Roman"/>
          <w:sz w:val="24"/>
          <w:szCs w:val="24"/>
        </w:rPr>
        <w:tab/>
      </w:r>
    </w:p>
    <w:p w14:paraId="5A83CB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31E12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сведения об объекте недвижимости, сведения о лице, обладающим правом собственности или иным вещным правом;</w:t>
      </w:r>
    </w:p>
    <w:p w14:paraId="7D71E6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сведения об объекте недвижимости, сведения о наличии обременений (сервитут, залог и т.п.);</w:t>
      </w:r>
    </w:p>
    <w:p w14:paraId="1D3221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сведения об объекте недвижимости, сведения о лице, обладающим правом собственности или иным вещным правом, сведения о наличии обременений (сервитут, залог и т.п.).</w:t>
      </w:r>
    </w:p>
    <w:p w14:paraId="56A584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43AAA6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9 Федерального закона № 218</w:t>
      </w:r>
    </w:p>
    <w:p w14:paraId="07A5811B">
      <w:pPr>
        <w:pStyle w:val="6"/>
        <w:jc w:val="both"/>
        <w:rPr>
          <w:rFonts w:ascii="Times New Roman" w:hAnsi="Times New Roman" w:cs="Times New Roman"/>
          <w:sz w:val="24"/>
          <w:szCs w:val="24"/>
        </w:rPr>
      </w:pPr>
    </w:p>
    <w:p w14:paraId="3BAEB5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5D6C7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в государственной регистрации прав или уклонение соответствующего органа от регистрации могут быть обжалованы:</w:t>
      </w:r>
    </w:p>
    <w:p w14:paraId="16DF0874">
      <w:pPr>
        <w:pStyle w:val="6"/>
        <w:jc w:val="both"/>
        <w:rPr>
          <w:rFonts w:ascii="Times New Roman" w:hAnsi="Times New Roman" w:cs="Times New Roman"/>
          <w:sz w:val="24"/>
          <w:szCs w:val="24"/>
        </w:rPr>
      </w:pPr>
      <w:r>
        <w:rPr>
          <w:rFonts w:ascii="Times New Roman" w:hAnsi="Times New Roman" w:cs="Times New Roman"/>
          <w:sz w:val="24"/>
          <w:szCs w:val="24"/>
        </w:rPr>
        <w:tab/>
      </w:r>
    </w:p>
    <w:p w14:paraId="0E170C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66D1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суде;</w:t>
      </w:r>
    </w:p>
    <w:p w14:paraId="45606D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вышестоящем органе государственной регистрации;</w:t>
      </w:r>
    </w:p>
    <w:p w14:paraId="077FFE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арбитражном суде.</w:t>
      </w:r>
    </w:p>
    <w:p w14:paraId="5E97E2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723B51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29 Федерального закона № 218</w:t>
      </w:r>
    </w:p>
    <w:p w14:paraId="25230BC8">
      <w:pPr>
        <w:pStyle w:val="6"/>
        <w:jc w:val="both"/>
        <w:rPr>
          <w:rFonts w:ascii="Times New Roman" w:hAnsi="Times New Roman" w:cs="Times New Roman"/>
          <w:sz w:val="24"/>
          <w:szCs w:val="24"/>
        </w:rPr>
      </w:pPr>
    </w:p>
    <w:p w14:paraId="3D7843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6308D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права при переходе права собственности на недвижимое имущество в результате обращения на него взыскания проводится на основании:</w:t>
      </w:r>
    </w:p>
    <w:p w14:paraId="0FBC4C01">
      <w:pPr>
        <w:pStyle w:val="6"/>
        <w:jc w:val="both"/>
        <w:rPr>
          <w:rFonts w:ascii="Times New Roman" w:hAnsi="Times New Roman" w:cs="Times New Roman"/>
          <w:sz w:val="24"/>
          <w:szCs w:val="24"/>
        </w:rPr>
      </w:pPr>
      <w:r>
        <w:rPr>
          <w:rFonts w:ascii="Times New Roman" w:hAnsi="Times New Roman" w:cs="Times New Roman"/>
          <w:sz w:val="24"/>
          <w:szCs w:val="24"/>
        </w:rPr>
        <w:tab/>
      </w:r>
    </w:p>
    <w:p w14:paraId="4F17DD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F52B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совместного заявления приобретателя и залогодержателя или заявления залогодержателя, оставляющего предмет ипотеки за собой;</w:t>
      </w:r>
    </w:p>
    <w:p w14:paraId="3DE1C3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заявления приобретателя;</w:t>
      </w:r>
    </w:p>
    <w:p w14:paraId="2A55C8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заявления залогодержателя, оставляющего предмет ипотеки за собой.</w:t>
      </w:r>
    </w:p>
    <w:p w14:paraId="55D895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7F795D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50 Федерального закона № 218</w:t>
      </w:r>
    </w:p>
    <w:p w14:paraId="6623EB67">
      <w:pPr>
        <w:pStyle w:val="6"/>
        <w:jc w:val="both"/>
        <w:rPr>
          <w:rFonts w:ascii="Times New Roman" w:hAnsi="Times New Roman" w:cs="Times New Roman"/>
          <w:sz w:val="24"/>
          <w:szCs w:val="24"/>
        </w:rPr>
      </w:pPr>
    </w:p>
    <w:p w14:paraId="785286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49F28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Основаниями для осуществления государственного кадастрового учета и государственной регистрации прав на искусственно созданный земельный участок соответственно являются…</w:t>
      </w:r>
      <w:r>
        <w:rPr>
          <w:rFonts w:ascii="Times New Roman" w:hAnsi="Times New Roman" w:cs="Times New Roman"/>
          <w:sz w:val="24"/>
          <w:szCs w:val="24"/>
        </w:rPr>
        <w:cr/>
      </w:r>
      <w:r>
        <w:rPr>
          <w:rFonts w:ascii="Times New Roman" w:hAnsi="Times New Roman" w:cs="Times New Roman"/>
          <w:sz w:val="24"/>
          <w:szCs w:val="24"/>
        </w:rPr>
        <w:tab/>
      </w:r>
    </w:p>
    <w:p w14:paraId="2F70D2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D376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разрешение на ввод в эксплуатацию искусственно созданного земельного участка;</w:t>
      </w:r>
    </w:p>
    <w:p w14:paraId="0206B0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документация по планировке территории в планируемых границах искусственного земельного участка;</w:t>
      </w:r>
    </w:p>
    <w:p w14:paraId="17E1B7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разрешение на создание искусственного земельного участка;</w:t>
      </w:r>
    </w:p>
    <w:p w14:paraId="208F0B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договор о создании искусственного земельного участка в случае, если на искусственно созданный земельный участок возникает право общей долевой собственности;</w:t>
      </w:r>
    </w:p>
    <w:p w14:paraId="6FF902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декларация об искусственно созданном земельном участке.</w:t>
      </w:r>
    </w:p>
    <w:p w14:paraId="4ADEE4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5701BC8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45 Федерального закона № 218</w:t>
      </w:r>
    </w:p>
    <w:p w14:paraId="61558312">
      <w:pPr>
        <w:pStyle w:val="6"/>
        <w:jc w:val="both"/>
        <w:rPr>
          <w:rFonts w:ascii="Times New Roman" w:hAnsi="Times New Roman" w:cs="Times New Roman"/>
          <w:sz w:val="24"/>
          <w:szCs w:val="24"/>
        </w:rPr>
      </w:pPr>
    </w:p>
    <w:p w14:paraId="76D1DA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16F95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Государственный кадастровый учет и государственная регистрация права собственности на единый недвижимый комплекс осуществляются…</w:t>
      </w:r>
    </w:p>
    <w:p w14:paraId="4FEC138A">
      <w:pPr>
        <w:pStyle w:val="6"/>
        <w:jc w:val="both"/>
        <w:rPr>
          <w:rFonts w:ascii="Times New Roman" w:hAnsi="Times New Roman" w:cs="Times New Roman"/>
          <w:sz w:val="24"/>
          <w:szCs w:val="24"/>
        </w:rPr>
      </w:pPr>
      <w:r>
        <w:rPr>
          <w:rFonts w:ascii="Times New Roman" w:hAnsi="Times New Roman" w:cs="Times New Roman"/>
          <w:sz w:val="24"/>
          <w:szCs w:val="24"/>
        </w:rPr>
        <w:tab/>
      </w:r>
    </w:p>
    <w:p w14:paraId="4C3392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F1FA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связи с завершением строительства объектов недвижимости, если в соответствии с проектной документацией предусмотрена эксплуатация таких объектов как единого недвижимого комплекса;</w:t>
      </w:r>
    </w:p>
    <w:p w14:paraId="4C23D9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связи с завершением строительства объектов недвижимости;</w:t>
      </w:r>
    </w:p>
    <w:p w14:paraId="0C1031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связи с объединением нескольких объектов недвижимости, государственный кадастровый учет которых осуществлен в Едином государственном реестре недвижимости и права на которые зарегистрированы в Едином государственном реестре недвижимости, по заявлению их собственника;</w:t>
      </w:r>
    </w:p>
    <w:p w14:paraId="37580B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связи с объединением нескольких объектов недвижимости.</w:t>
      </w:r>
    </w:p>
    <w:p w14:paraId="701C10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67E3A88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46 Федерального закона № 218</w:t>
      </w:r>
    </w:p>
    <w:p w14:paraId="73BF5FCC">
      <w:pPr>
        <w:pStyle w:val="6"/>
        <w:jc w:val="both"/>
        <w:rPr>
          <w:rFonts w:ascii="Times New Roman" w:hAnsi="Times New Roman" w:cs="Times New Roman"/>
          <w:sz w:val="24"/>
          <w:szCs w:val="24"/>
        </w:rPr>
      </w:pPr>
    </w:p>
    <w:p w14:paraId="42FC1E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5E368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реестр границ вносятся следующие сведения об утвержденном проекте межевания территории…</w:t>
      </w:r>
      <w:r>
        <w:rPr>
          <w:rFonts w:ascii="Times New Roman" w:hAnsi="Times New Roman" w:cs="Times New Roman"/>
          <w:sz w:val="24"/>
          <w:szCs w:val="24"/>
        </w:rPr>
        <w:cr/>
      </w:r>
      <w:r>
        <w:rPr>
          <w:rFonts w:ascii="Times New Roman" w:hAnsi="Times New Roman" w:cs="Times New Roman"/>
          <w:sz w:val="24"/>
          <w:szCs w:val="24"/>
        </w:rPr>
        <w:tab/>
      </w:r>
    </w:p>
    <w:p w14:paraId="278D77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E4DAC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реквизиты решения об утверждении проекта межевания территории (дата принятия решения, номер решения);</w:t>
      </w:r>
    </w:p>
    <w:p w14:paraId="170059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описание местоположения границ земельных участков, подлежащих образованию в соответствии с утвержденным проектом межевания территории;</w:t>
      </w:r>
    </w:p>
    <w:p w14:paraId="14E8E6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характер межевания территории.</w:t>
      </w:r>
    </w:p>
    <w:p w14:paraId="012FF6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113DE0A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10 Федерального закона № 218</w:t>
      </w:r>
    </w:p>
    <w:p w14:paraId="7C093DBD">
      <w:pPr>
        <w:pStyle w:val="6"/>
        <w:jc w:val="both"/>
        <w:rPr>
          <w:rFonts w:ascii="Times New Roman" w:hAnsi="Times New Roman" w:cs="Times New Roman"/>
          <w:sz w:val="24"/>
          <w:szCs w:val="24"/>
        </w:rPr>
      </w:pPr>
    </w:p>
    <w:p w14:paraId="29E9BC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2DC280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сервитута, предусматривающего право ограниченного пользования частью земельного участка, осуществляется…</w:t>
      </w:r>
    </w:p>
    <w:p w14:paraId="398CD870">
      <w:pPr>
        <w:pStyle w:val="6"/>
        <w:jc w:val="both"/>
        <w:rPr>
          <w:rFonts w:ascii="Times New Roman" w:hAnsi="Times New Roman" w:cs="Times New Roman"/>
          <w:sz w:val="24"/>
          <w:szCs w:val="24"/>
        </w:rPr>
      </w:pPr>
      <w:r>
        <w:rPr>
          <w:rFonts w:ascii="Times New Roman" w:hAnsi="Times New Roman" w:cs="Times New Roman"/>
          <w:sz w:val="24"/>
          <w:szCs w:val="24"/>
        </w:rPr>
        <w:tab/>
      </w:r>
    </w:p>
    <w:p w14:paraId="6CEA30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1EF0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отношении части земельного участка учтенной в Едином государственном реестре недвижимости;</w:t>
      </w:r>
    </w:p>
    <w:p w14:paraId="5DC209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отношении части земельного участка одновременно с государственным кадастровым учетом такой части;</w:t>
      </w:r>
    </w:p>
    <w:p w14:paraId="1AC68C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отношении земельного квартала, в который входит земельный участок, на который устанавливается сервитут.</w:t>
      </w:r>
    </w:p>
    <w:p w14:paraId="0FEABA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32CA3BC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44 Федерального закона № 218</w:t>
      </w:r>
    </w:p>
    <w:p w14:paraId="5449C53B">
      <w:pPr>
        <w:pStyle w:val="6"/>
        <w:jc w:val="both"/>
        <w:rPr>
          <w:rFonts w:ascii="Times New Roman" w:hAnsi="Times New Roman" w:cs="Times New Roman"/>
          <w:sz w:val="24"/>
          <w:szCs w:val="24"/>
        </w:rPr>
      </w:pPr>
    </w:p>
    <w:p w14:paraId="101A35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83913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найма жилого помещения и прекращения найма жилого помещения осуществляется в срок…</w:t>
      </w:r>
      <w:r>
        <w:rPr>
          <w:rFonts w:ascii="Times New Roman" w:hAnsi="Times New Roman" w:cs="Times New Roman"/>
          <w:sz w:val="24"/>
          <w:szCs w:val="24"/>
        </w:rPr>
        <w:cr/>
      </w:r>
      <w:r>
        <w:rPr>
          <w:rFonts w:ascii="Times New Roman" w:hAnsi="Times New Roman" w:cs="Times New Roman"/>
          <w:sz w:val="24"/>
          <w:szCs w:val="24"/>
        </w:rPr>
        <w:tab/>
      </w:r>
    </w:p>
    <w:p w14:paraId="19724A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2221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позднее чем через пять рабочих дней со дня приема заявления и документов, необходимых для государственной регистрации;</w:t>
      </w:r>
    </w:p>
    <w:p w14:paraId="4FFEDC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позднее чем через три рабочих дней со дня приема заявления и документов, необходимых для государственной регистрации;</w:t>
      </w:r>
    </w:p>
    <w:p w14:paraId="587136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позднее чем через два рабочих дней со дня приема заявления и документов, необходимых для государственной регистрации;</w:t>
      </w:r>
    </w:p>
    <w:p w14:paraId="3CF423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позднее чем через семь рабочих дней со дня приема заявления и документов, необходимых для государственной регистрации.</w:t>
      </w:r>
    </w:p>
    <w:p w14:paraId="7EE9F3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E7129C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51 Федерального закона № 218</w:t>
      </w:r>
    </w:p>
    <w:p w14:paraId="60BC185E">
      <w:pPr>
        <w:pStyle w:val="6"/>
        <w:jc w:val="both"/>
        <w:rPr>
          <w:rFonts w:ascii="Times New Roman" w:hAnsi="Times New Roman" w:cs="Times New Roman"/>
          <w:sz w:val="24"/>
          <w:szCs w:val="24"/>
        </w:rPr>
      </w:pPr>
    </w:p>
    <w:p w14:paraId="79FF8DA0">
      <w:pPr>
        <w:pStyle w:val="6"/>
        <w:jc w:val="both"/>
        <w:rPr>
          <w:rFonts w:ascii="Times New Roman" w:hAnsi="Times New Roman" w:cs="Times New Roman"/>
          <w:sz w:val="24"/>
          <w:szCs w:val="24"/>
        </w:rPr>
      </w:pPr>
    </w:p>
    <w:p w14:paraId="6AB6B3B6">
      <w:pPr>
        <w:pStyle w:val="6"/>
        <w:jc w:val="both"/>
        <w:rPr>
          <w:rFonts w:ascii="Times New Roman" w:hAnsi="Times New Roman" w:cs="Times New Roman"/>
          <w:sz w:val="24"/>
          <w:szCs w:val="24"/>
        </w:rPr>
      </w:pPr>
      <w:r>
        <w:rPr>
          <w:rFonts w:ascii="Times New Roman" w:hAnsi="Times New Roman" w:cs="Times New Roman"/>
          <w:sz w:val="24"/>
          <w:szCs w:val="24"/>
        </w:rPr>
        <w:t>&lt;Тема №&gt;: 27</w:t>
      </w:r>
    </w:p>
    <w:p w14:paraId="113DCCF7">
      <w:pPr>
        <w:pStyle w:val="6"/>
        <w:jc w:val="both"/>
        <w:rPr>
          <w:rFonts w:ascii="Times New Roman" w:hAnsi="Times New Roman" w:cs="Times New Roman"/>
          <w:sz w:val="24"/>
          <w:szCs w:val="24"/>
        </w:rPr>
      </w:pPr>
      <w:r>
        <w:rPr>
          <w:rFonts w:ascii="Times New Roman" w:hAnsi="Times New Roman" w:cs="Times New Roman"/>
          <w:sz w:val="24"/>
          <w:szCs w:val="24"/>
        </w:rPr>
        <w:t>&lt;Тема&gt;: Основания возникновения гражданских прав и обязанностей, момент возникновения права собственности.</w:t>
      </w:r>
    </w:p>
    <w:p w14:paraId="28078CAB">
      <w:pPr>
        <w:pStyle w:val="6"/>
        <w:jc w:val="both"/>
        <w:rPr>
          <w:rFonts w:ascii="Times New Roman" w:hAnsi="Times New Roman" w:cs="Times New Roman"/>
          <w:sz w:val="24"/>
          <w:szCs w:val="24"/>
        </w:rPr>
      </w:pPr>
    </w:p>
    <w:p w14:paraId="3A82FD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A30E3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юридическим фактам, которые не зависят от воли человека, относятся…</w:t>
      </w:r>
    </w:p>
    <w:p w14:paraId="6DE9DE70">
      <w:pPr>
        <w:pStyle w:val="6"/>
        <w:jc w:val="both"/>
        <w:rPr>
          <w:rFonts w:ascii="Times New Roman" w:hAnsi="Times New Roman" w:cs="Times New Roman"/>
          <w:sz w:val="24"/>
          <w:szCs w:val="24"/>
        </w:rPr>
      </w:pPr>
      <w:r>
        <w:rPr>
          <w:rFonts w:ascii="Times New Roman" w:hAnsi="Times New Roman" w:cs="Times New Roman"/>
          <w:sz w:val="24"/>
          <w:szCs w:val="24"/>
        </w:rPr>
        <w:tab/>
      </w:r>
    </w:p>
    <w:p w14:paraId="236C19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944D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ураганы, землетрясения, наводнение и проч.;</w:t>
      </w:r>
    </w:p>
    <w:p w14:paraId="671D78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военные действия, забастовки, взрывы и проч.; </w:t>
      </w:r>
    </w:p>
    <w:p w14:paraId="0473F2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причинение вреда, неосновательное обогащение;</w:t>
      </w:r>
    </w:p>
    <w:p w14:paraId="708833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создание препятствий в осуществлении права собственности.</w:t>
      </w:r>
    </w:p>
    <w:p w14:paraId="0A183C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30F10EF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подпункт 9 пункт 1 статья 8 Гражданского кодекса Российской Федерации</w:t>
      </w:r>
    </w:p>
    <w:p w14:paraId="70B5C730">
      <w:pPr>
        <w:pStyle w:val="6"/>
        <w:jc w:val="both"/>
        <w:rPr>
          <w:rFonts w:ascii="Times New Roman" w:hAnsi="Times New Roman" w:cs="Times New Roman"/>
          <w:sz w:val="24"/>
          <w:szCs w:val="24"/>
        </w:rPr>
      </w:pPr>
    </w:p>
    <w:p w14:paraId="5E9062DE">
      <w:pPr>
        <w:pStyle w:val="6"/>
        <w:jc w:val="both"/>
        <w:rPr>
          <w:rFonts w:ascii="Times New Roman" w:hAnsi="Times New Roman" w:cs="Times New Roman"/>
          <w:sz w:val="24"/>
          <w:szCs w:val="24"/>
        </w:rPr>
      </w:pPr>
    </w:p>
    <w:p w14:paraId="1E4338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ED6F0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моменту возникновения правоотношения сделки делятся на…</w:t>
      </w:r>
      <w:r>
        <w:rPr>
          <w:rFonts w:ascii="Times New Roman" w:hAnsi="Times New Roman" w:cs="Times New Roman"/>
          <w:sz w:val="24"/>
          <w:szCs w:val="24"/>
        </w:rPr>
        <w:cr/>
      </w:r>
    </w:p>
    <w:p w14:paraId="7639C78B">
      <w:pPr>
        <w:pStyle w:val="6"/>
        <w:ind w:firstLine="708"/>
        <w:jc w:val="both"/>
        <w:rPr>
          <w:rFonts w:ascii="Times New Roman" w:hAnsi="Times New Roman" w:cs="Times New Roman"/>
          <w:sz w:val="24"/>
          <w:szCs w:val="24"/>
        </w:rPr>
      </w:pPr>
      <w:r>
        <w:rPr>
          <w:rFonts w:ascii="Times New Roman" w:hAnsi="Times New Roman" w:cs="Times New Roman"/>
          <w:sz w:val="24"/>
          <w:szCs w:val="24"/>
        </w:rPr>
        <w:t xml:space="preserve"> &lt;Варианты ответа&gt;:</w:t>
      </w:r>
    </w:p>
    <w:p w14:paraId="5A98BFE2">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&lt;1&gt;: реальные и консенсуальные;</w:t>
      </w:r>
    </w:p>
    <w:p w14:paraId="5FFD699A">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&lt;2&gt;: возмездные и безвозмездные;</w:t>
      </w:r>
    </w:p>
    <w:p w14:paraId="33B09E18">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&lt;3&gt;: основные и предварительные;</w:t>
      </w:r>
    </w:p>
    <w:p w14:paraId="25C827B3">
      <w:pPr>
        <w:pStyle w:val="6"/>
        <w:ind w:left="708" w:firstLine="708"/>
        <w:jc w:val="both"/>
        <w:rPr>
          <w:rFonts w:ascii="Times New Roman" w:hAnsi="Times New Roman" w:cs="Times New Roman"/>
          <w:sz w:val="24"/>
          <w:szCs w:val="24"/>
        </w:rPr>
      </w:pPr>
      <w:r>
        <w:rPr>
          <w:rFonts w:ascii="Times New Roman" w:hAnsi="Times New Roman" w:cs="Times New Roman"/>
          <w:sz w:val="24"/>
          <w:szCs w:val="24"/>
        </w:rPr>
        <w:t>&lt;4&gt;: односторонние и двусторонние.</w:t>
      </w:r>
      <w:r>
        <w:rPr>
          <w:rFonts w:ascii="Times New Roman" w:hAnsi="Times New Roman" w:cs="Times New Roman"/>
          <w:sz w:val="24"/>
          <w:szCs w:val="24"/>
        </w:rPr>
        <w:cr/>
      </w:r>
      <w:r>
        <w:rPr>
          <w:rFonts w:ascii="Times New Roman" w:hAnsi="Times New Roman" w:cs="Times New Roman"/>
          <w:sz w:val="24"/>
          <w:szCs w:val="24"/>
        </w:rPr>
        <w:t>&lt;Правильный ответ&gt;: 1</w:t>
      </w:r>
    </w:p>
    <w:p w14:paraId="64AE064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8 Гражданского кодекса Российской Федерации</w:t>
      </w:r>
    </w:p>
    <w:p w14:paraId="6B6D3FE7">
      <w:pPr>
        <w:pStyle w:val="6"/>
        <w:ind w:firstLine="708"/>
        <w:jc w:val="both"/>
        <w:rPr>
          <w:rFonts w:ascii="Times New Roman" w:hAnsi="Times New Roman" w:cs="Times New Roman"/>
          <w:sz w:val="24"/>
          <w:szCs w:val="24"/>
        </w:rPr>
      </w:pPr>
    </w:p>
    <w:p w14:paraId="029771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97A75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Действующее законодательство предусматривает государственную регистрацию следующих имущественных прав…</w:t>
      </w:r>
    </w:p>
    <w:p w14:paraId="740B781F">
      <w:pPr>
        <w:pStyle w:val="6"/>
        <w:jc w:val="both"/>
        <w:rPr>
          <w:rFonts w:ascii="Times New Roman" w:hAnsi="Times New Roman" w:cs="Times New Roman"/>
          <w:sz w:val="24"/>
          <w:szCs w:val="24"/>
        </w:rPr>
      </w:pPr>
      <w:r>
        <w:rPr>
          <w:rFonts w:ascii="Times New Roman" w:hAnsi="Times New Roman" w:cs="Times New Roman"/>
          <w:sz w:val="24"/>
          <w:szCs w:val="24"/>
        </w:rPr>
        <w:tab/>
      </w:r>
    </w:p>
    <w:p w14:paraId="45991E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1642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права на недвижимое имущество;</w:t>
      </w:r>
    </w:p>
    <w:p w14:paraId="524B51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права на движимое имущество в случаях, предусмотренных в законе;</w:t>
      </w:r>
    </w:p>
    <w:p w14:paraId="4D1317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права на результаты интеллектуальной деятельности и средства индивидуализации;</w:t>
      </w:r>
    </w:p>
    <w:p w14:paraId="53E438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права на доли в обществе с ограниченной ответственностью;</w:t>
      </w:r>
    </w:p>
    <w:p w14:paraId="03871D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право аренды недвижимости на срок до одного года.</w:t>
      </w:r>
    </w:p>
    <w:p w14:paraId="54DC79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657E8CC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131, пункт 2 статья 130, пункт 2 статья 1232 Гражданского кодекса Российской Федерации, пункт 2 статья 22 Федерального закона от 08.02.1998 № 14-ФЗ «Об обществах с ограниченной ответственностью»</w:t>
      </w:r>
    </w:p>
    <w:p w14:paraId="528A9BD7">
      <w:pPr>
        <w:pStyle w:val="6"/>
        <w:jc w:val="both"/>
        <w:rPr>
          <w:rFonts w:ascii="Times New Roman" w:hAnsi="Times New Roman" w:cs="Times New Roman"/>
          <w:sz w:val="24"/>
          <w:szCs w:val="24"/>
        </w:rPr>
      </w:pPr>
    </w:p>
    <w:p w14:paraId="7C0514D1">
      <w:pPr>
        <w:pStyle w:val="6"/>
        <w:jc w:val="both"/>
        <w:rPr>
          <w:rFonts w:ascii="Times New Roman" w:hAnsi="Times New Roman" w:cs="Times New Roman"/>
          <w:sz w:val="24"/>
          <w:szCs w:val="24"/>
        </w:rPr>
      </w:pPr>
    </w:p>
    <w:p w14:paraId="63C35B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28B7F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Нотариально удостоверена должна быть сделка, влекущая возникновение, изменение или прекращение прав на имущество, которое подлежит государственной регистрации…</w:t>
      </w:r>
    </w:p>
    <w:p w14:paraId="5C99262B">
      <w:pPr>
        <w:pStyle w:val="6"/>
        <w:jc w:val="both"/>
        <w:rPr>
          <w:rFonts w:ascii="Times New Roman" w:hAnsi="Times New Roman" w:cs="Times New Roman"/>
          <w:sz w:val="24"/>
          <w:szCs w:val="24"/>
        </w:rPr>
      </w:pPr>
      <w:r>
        <w:rPr>
          <w:rFonts w:ascii="Times New Roman" w:hAnsi="Times New Roman" w:cs="Times New Roman"/>
          <w:sz w:val="24"/>
          <w:szCs w:val="24"/>
        </w:rPr>
        <w:tab/>
      </w:r>
    </w:p>
    <w:p w14:paraId="31F185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942F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сделка, в которой стороны пришли к соглашению о необходимости ее нотариального удостоверения;</w:t>
      </w:r>
    </w:p>
    <w:p w14:paraId="4182E5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договор ренты;</w:t>
      </w:r>
    </w:p>
    <w:p w14:paraId="7AC042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любая сделка с недвижимым имуществом.</w:t>
      </w:r>
    </w:p>
    <w:p w14:paraId="5F4117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63AF0A6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статья 8.1, пункт 3 статья 339, статья 584 Гражданского кодекса Российской Федерации</w:t>
      </w:r>
    </w:p>
    <w:p w14:paraId="1FBDF1A1">
      <w:pPr>
        <w:pStyle w:val="6"/>
        <w:jc w:val="both"/>
        <w:rPr>
          <w:rFonts w:ascii="Times New Roman" w:hAnsi="Times New Roman" w:cs="Times New Roman"/>
          <w:sz w:val="24"/>
          <w:szCs w:val="24"/>
        </w:rPr>
      </w:pPr>
    </w:p>
    <w:p w14:paraId="1BA01B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8D432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При продаже доли в уставном капитале ООО по договору купли-продажи в какой момент покупатель приобретает право собственности на долю? </w:t>
      </w:r>
    </w:p>
    <w:p w14:paraId="0170DFC0">
      <w:pPr>
        <w:pStyle w:val="6"/>
        <w:jc w:val="both"/>
        <w:rPr>
          <w:rFonts w:ascii="Times New Roman" w:hAnsi="Times New Roman" w:cs="Times New Roman"/>
          <w:sz w:val="24"/>
          <w:szCs w:val="24"/>
        </w:rPr>
      </w:pPr>
      <w:r>
        <w:rPr>
          <w:rFonts w:ascii="Times New Roman" w:hAnsi="Times New Roman" w:cs="Times New Roman"/>
          <w:sz w:val="24"/>
          <w:szCs w:val="24"/>
        </w:rPr>
        <w:tab/>
      </w:r>
    </w:p>
    <w:p w14:paraId="58FA81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E41C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момент заключения (нотариального удостоверения) договора;</w:t>
      </w:r>
    </w:p>
    <w:p w14:paraId="590D2E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момент заключения (нотариального удостоверения) договора, подлежащего нотариальному удостоверению, а если договор не подлежит удостоверению – в момент внесения соответствующей записи в ЕГРЮЛ;</w:t>
      </w:r>
    </w:p>
    <w:p w14:paraId="0C0D98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момент внесения соответствующей записи в ЕГРЮЛ;</w:t>
      </w:r>
    </w:p>
    <w:p w14:paraId="385B7B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ни одно из вышеназванного.</w:t>
      </w:r>
    </w:p>
    <w:p w14:paraId="3E3A95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DB9958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12 статья 21 Федерального закона от 08.02.1998 № 14-ФЗ «Об обществах с ограниченной ответственностью»</w:t>
      </w:r>
    </w:p>
    <w:p w14:paraId="6FBC87BD">
      <w:pPr>
        <w:pStyle w:val="6"/>
        <w:jc w:val="both"/>
        <w:rPr>
          <w:rFonts w:ascii="Times New Roman" w:hAnsi="Times New Roman" w:cs="Times New Roman"/>
          <w:sz w:val="24"/>
          <w:szCs w:val="24"/>
        </w:rPr>
      </w:pPr>
    </w:p>
    <w:p w14:paraId="26FFD2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4AD5A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внесении в Единый государственный реестр юридических лиц изменений, касающихся перехода доли в уставном капитале общества с ограниченной ответственностью на основании нотариально удостоверенного договора купли-продажи, заявителем является...</w:t>
      </w:r>
    </w:p>
    <w:p w14:paraId="3DF07932">
      <w:pPr>
        <w:pStyle w:val="6"/>
        <w:jc w:val="both"/>
        <w:rPr>
          <w:rFonts w:ascii="Times New Roman" w:hAnsi="Times New Roman" w:cs="Times New Roman"/>
          <w:sz w:val="24"/>
          <w:szCs w:val="24"/>
        </w:rPr>
      </w:pPr>
      <w:r>
        <w:rPr>
          <w:rFonts w:ascii="Times New Roman" w:hAnsi="Times New Roman" w:cs="Times New Roman"/>
          <w:sz w:val="24"/>
          <w:szCs w:val="24"/>
        </w:rPr>
        <w:tab/>
      </w:r>
    </w:p>
    <w:p w14:paraId="439552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C2E5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участник общества, отчуждающий долю;</w:t>
      </w:r>
    </w:p>
    <w:p w14:paraId="12148B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покупатель доли в уставном капитале;</w:t>
      </w:r>
    </w:p>
    <w:p w14:paraId="461E7D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нотариус;</w:t>
      </w:r>
    </w:p>
    <w:p w14:paraId="3DD022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руководитель постоянно действующего исполнительного органа общества.</w:t>
      </w:r>
    </w:p>
    <w:p w14:paraId="4EAEA0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7</w:t>
      </w:r>
    </w:p>
    <w:p w14:paraId="7D3C1F3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14 статья 21 Федерального закона от 08.02.1998 № 14-ФЗ «Об обществах с ограниченной ответственностью»</w:t>
      </w:r>
    </w:p>
    <w:p w14:paraId="249190EE">
      <w:pPr>
        <w:pStyle w:val="6"/>
        <w:jc w:val="both"/>
        <w:rPr>
          <w:rFonts w:ascii="Times New Roman" w:hAnsi="Times New Roman" w:cs="Times New Roman"/>
          <w:sz w:val="24"/>
          <w:szCs w:val="24"/>
        </w:rPr>
      </w:pPr>
    </w:p>
    <w:p w14:paraId="29167E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98E67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нотариус отказать участнику общества с ограниченной ответственностью в удостоверении договора залога его доли в уставном капитале третьему лицу при отсутствии согласия на это общего собрания участников общества? </w:t>
      </w:r>
    </w:p>
    <w:p w14:paraId="75D12E80">
      <w:pPr>
        <w:pStyle w:val="6"/>
        <w:jc w:val="both"/>
        <w:rPr>
          <w:rFonts w:ascii="Times New Roman" w:hAnsi="Times New Roman" w:cs="Times New Roman"/>
          <w:sz w:val="24"/>
          <w:szCs w:val="24"/>
        </w:rPr>
      </w:pPr>
      <w:r>
        <w:rPr>
          <w:rFonts w:ascii="Times New Roman" w:hAnsi="Times New Roman" w:cs="Times New Roman"/>
          <w:sz w:val="24"/>
          <w:szCs w:val="24"/>
        </w:rPr>
        <w:tab/>
      </w:r>
    </w:p>
    <w:p w14:paraId="1FAFA0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4F8B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 не вправе. Согласие общего собрания участников общества на залог доли в уставном капитале не требуется;</w:t>
      </w:r>
    </w:p>
    <w:p w14:paraId="7AE0E6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 вправе. Залог доли (части доли) в уставном капитале общества с ограниченной ответственностью третьему лицу допускается только с согласия общего собрания участников общества;</w:t>
      </w:r>
    </w:p>
    <w:p w14:paraId="0CC2F6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да, вправе, если происходит залог доли в уставном капитале общества, размер которой превышает 25 % уставного капитала;</w:t>
      </w:r>
    </w:p>
    <w:p w14:paraId="768033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да, вправе, если происходит залог доли в уставном капитале общества, размер которой превышает 50 % уставного капитала.</w:t>
      </w:r>
    </w:p>
    <w:p w14:paraId="4BB6EA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EB7776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22 Федерального закона от 08.02.1998 № 14-ФЗ «Об обществах с ограниченной ответственностью»</w:t>
      </w:r>
    </w:p>
    <w:p w14:paraId="125A041C">
      <w:pPr>
        <w:pStyle w:val="6"/>
        <w:jc w:val="both"/>
        <w:rPr>
          <w:rFonts w:ascii="Times New Roman" w:hAnsi="Times New Roman" w:cs="Times New Roman"/>
          <w:sz w:val="24"/>
          <w:szCs w:val="24"/>
        </w:rPr>
      </w:pPr>
    </w:p>
    <w:p w14:paraId="379EBB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1ED57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сделка, направленная на отчуждение доли (части доли) в уставном капитале общества, не подлежит обязательному нотариальному удостоверению…</w:t>
      </w:r>
    </w:p>
    <w:p w14:paraId="2889E7B1">
      <w:pPr>
        <w:pStyle w:val="6"/>
        <w:jc w:val="both"/>
        <w:rPr>
          <w:rFonts w:ascii="Times New Roman" w:hAnsi="Times New Roman" w:cs="Times New Roman"/>
          <w:sz w:val="24"/>
          <w:szCs w:val="24"/>
        </w:rPr>
      </w:pPr>
      <w:r>
        <w:rPr>
          <w:rFonts w:ascii="Times New Roman" w:hAnsi="Times New Roman" w:cs="Times New Roman"/>
          <w:sz w:val="24"/>
          <w:szCs w:val="24"/>
        </w:rPr>
        <w:tab/>
      </w:r>
    </w:p>
    <w:p w14:paraId="11518D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AAB3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случаях распределения доли между участниками общества и продажи доли всем или некоторым участникам общества либо третьим лицам в соответствии со статьей 24 Федерального закона от 08.02.1998 № 14-ФЗ «Об обществах с ограниченной ответственностью»;</w:t>
      </w:r>
    </w:p>
    <w:p w14:paraId="575492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случае отчуждения участником общества доли другому участнику общества;</w:t>
      </w:r>
    </w:p>
    <w:p w14:paraId="66A56F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случае отчуждения участником общества доли третьему лицу;</w:t>
      </w:r>
    </w:p>
    <w:p w14:paraId="43166E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любом случае.</w:t>
      </w:r>
    </w:p>
    <w:p w14:paraId="6788FB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E1F527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 11 статья 21 Федерального закона от 08.02.1998 № 14-ФЗ «Об обществах с ограниченной ответственностью»</w:t>
      </w:r>
    </w:p>
    <w:p w14:paraId="2F31F852">
      <w:pPr>
        <w:pStyle w:val="6"/>
        <w:jc w:val="both"/>
        <w:rPr>
          <w:rFonts w:ascii="Times New Roman" w:hAnsi="Times New Roman" w:cs="Times New Roman"/>
          <w:sz w:val="24"/>
          <w:szCs w:val="24"/>
        </w:rPr>
      </w:pPr>
    </w:p>
    <w:p w14:paraId="212C4C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24DD2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отчуждение имущества в соответствии с гражданско-правовым договором подлежит государственной регистрации, то право собственности на такое имущество возникает с…</w:t>
      </w:r>
    </w:p>
    <w:p w14:paraId="38FFD6FF">
      <w:pPr>
        <w:pStyle w:val="6"/>
        <w:jc w:val="both"/>
        <w:rPr>
          <w:rFonts w:ascii="Times New Roman" w:hAnsi="Times New Roman" w:cs="Times New Roman"/>
          <w:sz w:val="24"/>
          <w:szCs w:val="24"/>
        </w:rPr>
      </w:pPr>
      <w:r>
        <w:rPr>
          <w:rFonts w:ascii="Times New Roman" w:hAnsi="Times New Roman" w:cs="Times New Roman"/>
          <w:sz w:val="24"/>
          <w:szCs w:val="24"/>
        </w:rPr>
        <w:tab/>
      </w:r>
    </w:p>
    <w:p w14:paraId="5381B6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8769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момента передачи имущества;</w:t>
      </w:r>
    </w:p>
    <w:p w14:paraId="20A5B4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момента такой государственной регистрации;</w:t>
      </w:r>
    </w:p>
    <w:p w14:paraId="3DAAA1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момента, установленного в договоре.</w:t>
      </w:r>
    </w:p>
    <w:p w14:paraId="0F40DD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78663B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статья 223 Гражданского кодекса Российской Федерации</w:t>
      </w:r>
    </w:p>
    <w:p w14:paraId="54BEB68D">
      <w:pPr>
        <w:pStyle w:val="6"/>
        <w:jc w:val="both"/>
        <w:rPr>
          <w:rFonts w:ascii="Times New Roman" w:hAnsi="Times New Roman" w:cs="Times New Roman"/>
          <w:sz w:val="24"/>
          <w:szCs w:val="24"/>
        </w:rPr>
      </w:pPr>
    </w:p>
    <w:p w14:paraId="34970D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6E53CB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 передачей вещи понимается…</w:t>
      </w:r>
    </w:p>
    <w:p w14:paraId="441E0771">
      <w:pPr>
        <w:pStyle w:val="6"/>
        <w:jc w:val="both"/>
        <w:rPr>
          <w:rFonts w:ascii="Times New Roman" w:hAnsi="Times New Roman" w:cs="Times New Roman"/>
          <w:sz w:val="24"/>
          <w:szCs w:val="24"/>
        </w:rPr>
      </w:pPr>
      <w:r>
        <w:rPr>
          <w:rFonts w:ascii="Times New Roman" w:hAnsi="Times New Roman" w:cs="Times New Roman"/>
          <w:sz w:val="24"/>
          <w:szCs w:val="24"/>
        </w:rPr>
        <w:tab/>
      </w:r>
    </w:p>
    <w:p w14:paraId="7EF92F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5F5B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ее непосредственное вручение приобретателю или перевозчику в целях ее дальнейшего вручения приобретателю либо вручение ее представителям организации связи в указанных целях;</w:t>
      </w:r>
    </w:p>
    <w:p w14:paraId="4EB05C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ее фактическое поступление во владение приобретателя либо иного лица;</w:t>
      </w:r>
    </w:p>
    <w:p w14:paraId="4FF068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упаковка вещи для отправки с указанием получателя.</w:t>
      </w:r>
    </w:p>
    <w:p w14:paraId="50FE87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A93D77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224 Гражданского кодекса Российской Федерации</w:t>
      </w:r>
    </w:p>
    <w:p w14:paraId="3FF733F8">
      <w:pPr>
        <w:pStyle w:val="6"/>
        <w:jc w:val="both"/>
        <w:rPr>
          <w:rFonts w:ascii="Times New Roman" w:hAnsi="Times New Roman" w:cs="Times New Roman"/>
          <w:sz w:val="24"/>
          <w:szCs w:val="24"/>
        </w:rPr>
      </w:pPr>
    </w:p>
    <w:p w14:paraId="3A9C87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5BF254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Основаниями приобретения права собственности являются…</w:t>
      </w:r>
    </w:p>
    <w:p w14:paraId="6DF07E60">
      <w:pPr>
        <w:pStyle w:val="6"/>
        <w:jc w:val="both"/>
        <w:rPr>
          <w:rFonts w:ascii="Times New Roman" w:hAnsi="Times New Roman" w:cs="Times New Roman"/>
          <w:sz w:val="24"/>
          <w:szCs w:val="24"/>
        </w:rPr>
      </w:pPr>
      <w:r>
        <w:rPr>
          <w:rFonts w:ascii="Times New Roman" w:hAnsi="Times New Roman" w:cs="Times New Roman"/>
          <w:sz w:val="24"/>
          <w:szCs w:val="24"/>
        </w:rPr>
        <w:tab/>
      </w:r>
    </w:p>
    <w:p w14:paraId="522B9B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E161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создание или изготовление новой вещи для себя;</w:t>
      </w:r>
    </w:p>
    <w:p w14:paraId="076E77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приобретение права собственности на плоды, продукцию, доходы, полученные в результате использования имущества;</w:t>
      </w:r>
    </w:p>
    <w:p w14:paraId="222339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заключение гражданско-правовой сделки, связанной с отчуждением имущества;</w:t>
      </w:r>
    </w:p>
    <w:p w14:paraId="7F085F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наследование по закону либо завещанию;</w:t>
      </w:r>
    </w:p>
    <w:p w14:paraId="6455FB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проведение текущего ремонта недвижимой вещи</w:t>
      </w:r>
    </w:p>
    <w:p w14:paraId="50EF06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60D25EB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218 Гражданского кодекса Российской Федерации</w:t>
      </w:r>
    </w:p>
    <w:p w14:paraId="723EC75F">
      <w:pPr>
        <w:pStyle w:val="6"/>
        <w:ind w:firstLine="708"/>
        <w:jc w:val="both"/>
        <w:rPr>
          <w:rFonts w:ascii="Times New Roman" w:hAnsi="Times New Roman" w:cs="Times New Roman"/>
          <w:sz w:val="24"/>
          <w:szCs w:val="24"/>
        </w:rPr>
      </w:pPr>
    </w:p>
    <w:p w14:paraId="7E4FA98D">
      <w:pPr>
        <w:pStyle w:val="6"/>
        <w:ind w:firstLine="708"/>
        <w:jc w:val="both"/>
        <w:rPr>
          <w:rFonts w:ascii="Times New Roman" w:hAnsi="Times New Roman" w:cs="Times New Roman"/>
          <w:sz w:val="24"/>
          <w:szCs w:val="24"/>
        </w:rPr>
      </w:pPr>
    </w:p>
    <w:p w14:paraId="029156E5">
      <w:pPr>
        <w:pStyle w:val="6"/>
        <w:jc w:val="both"/>
        <w:rPr>
          <w:rFonts w:ascii="Times New Roman" w:hAnsi="Times New Roman" w:cs="Times New Roman"/>
          <w:sz w:val="24"/>
          <w:szCs w:val="24"/>
        </w:rPr>
      </w:pPr>
      <w:r>
        <w:rPr>
          <w:rFonts w:ascii="Times New Roman" w:hAnsi="Times New Roman" w:cs="Times New Roman"/>
          <w:sz w:val="24"/>
          <w:szCs w:val="24"/>
        </w:rPr>
        <w:t>&lt;Тема №&gt;: 28</w:t>
      </w:r>
    </w:p>
    <w:p w14:paraId="499F89FE">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и основания возникновения общей собственности.</w:t>
      </w:r>
    </w:p>
    <w:p w14:paraId="206590DD">
      <w:pPr>
        <w:pStyle w:val="6"/>
        <w:jc w:val="both"/>
        <w:rPr>
          <w:rFonts w:ascii="Times New Roman" w:hAnsi="Times New Roman" w:cs="Times New Roman"/>
          <w:sz w:val="24"/>
          <w:szCs w:val="24"/>
        </w:rPr>
      </w:pPr>
    </w:p>
    <w:p w14:paraId="4BD125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78807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законом не определено иное, общая собственность на имущество является…</w:t>
      </w:r>
    </w:p>
    <w:p w14:paraId="32B06A65">
      <w:pPr>
        <w:pStyle w:val="6"/>
        <w:jc w:val="both"/>
        <w:rPr>
          <w:rFonts w:ascii="Times New Roman" w:hAnsi="Times New Roman" w:cs="Times New Roman"/>
          <w:sz w:val="24"/>
          <w:szCs w:val="24"/>
        </w:rPr>
      </w:pPr>
      <w:r>
        <w:rPr>
          <w:rFonts w:ascii="Times New Roman" w:hAnsi="Times New Roman" w:cs="Times New Roman"/>
          <w:sz w:val="24"/>
          <w:szCs w:val="24"/>
        </w:rPr>
        <w:tab/>
      </w:r>
    </w:p>
    <w:p w14:paraId="07A9A0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92F9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долевой;</w:t>
      </w:r>
    </w:p>
    <w:p w14:paraId="044BD5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совместной.</w:t>
      </w:r>
    </w:p>
    <w:p w14:paraId="05908A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085DC3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244 Гражданского кодекса Российской Федерации</w:t>
      </w:r>
    </w:p>
    <w:p w14:paraId="314F65D1">
      <w:pPr>
        <w:pStyle w:val="6"/>
        <w:ind w:firstLine="708"/>
        <w:jc w:val="both"/>
        <w:rPr>
          <w:rFonts w:ascii="Times New Roman" w:hAnsi="Times New Roman" w:cs="Times New Roman"/>
          <w:sz w:val="24"/>
          <w:szCs w:val="24"/>
        </w:rPr>
      </w:pPr>
    </w:p>
    <w:p w14:paraId="207D9D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178EA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специальный способ защиты нарушенного преимущественного права покупки установлен при продаже доли в праве общей долевой собственности с нарушением преимущественного права покупки?</w:t>
      </w:r>
    </w:p>
    <w:p w14:paraId="7B8438D9">
      <w:pPr>
        <w:pStyle w:val="6"/>
        <w:jc w:val="both"/>
        <w:rPr>
          <w:rFonts w:ascii="Times New Roman" w:hAnsi="Times New Roman" w:cs="Times New Roman"/>
          <w:sz w:val="24"/>
          <w:szCs w:val="24"/>
        </w:rPr>
      </w:pPr>
      <w:r>
        <w:rPr>
          <w:rFonts w:ascii="Times New Roman" w:hAnsi="Times New Roman" w:cs="Times New Roman"/>
          <w:sz w:val="24"/>
          <w:szCs w:val="24"/>
        </w:rPr>
        <w:tab/>
      </w:r>
    </w:p>
    <w:p w14:paraId="4311AD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A987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p>
    <w:p w14:paraId="423D4E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истребование полученного по сделке продажи в связи с тем, что сделка продажи является ничтожной;</w:t>
      </w:r>
    </w:p>
    <w:p w14:paraId="0604A2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оспаривание действительности сделки продажи в судебном порядке.</w:t>
      </w:r>
    </w:p>
    <w:p w14:paraId="2B36FE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431D5C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250 Гражданского кодекса Российской Федерации</w:t>
      </w:r>
    </w:p>
    <w:p w14:paraId="0A14D155">
      <w:pPr>
        <w:pStyle w:val="6"/>
        <w:jc w:val="both"/>
        <w:rPr>
          <w:rFonts w:ascii="Times New Roman" w:hAnsi="Times New Roman" w:cs="Times New Roman"/>
          <w:sz w:val="24"/>
          <w:szCs w:val="24"/>
        </w:rPr>
      </w:pPr>
    </w:p>
    <w:p w14:paraId="5B2641A2">
      <w:pPr>
        <w:pStyle w:val="6"/>
        <w:jc w:val="both"/>
        <w:rPr>
          <w:rFonts w:ascii="Times New Roman" w:hAnsi="Times New Roman" w:cs="Times New Roman"/>
          <w:sz w:val="24"/>
          <w:szCs w:val="24"/>
        </w:rPr>
      </w:pPr>
    </w:p>
    <w:p w14:paraId="6861D305">
      <w:pPr>
        <w:pStyle w:val="6"/>
        <w:jc w:val="both"/>
        <w:rPr>
          <w:rFonts w:ascii="Times New Roman" w:hAnsi="Times New Roman" w:cs="Times New Roman"/>
          <w:sz w:val="24"/>
          <w:szCs w:val="24"/>
        </w:rPr>
      </w:pPr>
      <w:r>
        <w:rPr>
          <w:rFonts w:ascii="Times New Roman" w:hAnsi="Times New Roman" w:cs="Times New Roman"/>
          <w:sz w:val="24"/>
          <w:szCs w:val="24"/>
        </w:rPr>
        <w:t>&lt;Тема №&gt;: 29</w:t>
      </w:r>
    </w:p>
    <w:p w14:paraId="03A96B52">
      <w:pPr>
        <w:pStyle w:val="6"/>
        <w:jc w:val="both"/>
        <w:rPr>
          <w:rFonts w:ascii="Times New Roman" w:hAnsi="Times New Roman" w:cs="Times New Roman"/>
          <w:sz w:val="24"/>
          <w:szCs w:val="24"/>
        </w:rPr>
      </w:pPr>
      <w:r>
        <w:rPr>
          <w:rFonts w:ascii="Times New Roman" w:hAnsi="Times New Roman" w:cs="Times New Roman"/>
          <w:sz w:val="24"/>
          <w:szCs w:val="24"/>
        </w:rPr>
        <w:t>&lt;Тема&gt;: Владение, пользование, распоряжение имуществом, находящимся в совместной собственности.</w:t>
      </w:r>
    </w:p>
    <w:p w14:paraId="4FCFC2CB">
      <w:pPr>
        <w:pStyle w:val="6"/>
        <w:jc w:val="both"/>
        <w:rPr>
          <w:rFonts w:ascii="Times New Roman" w:hAnsi="Times New Roman" w:cs="Times New Roman"/>
          <w:sz w:val="24"/>
          <w:szCs w:val="24"/>
        </w:rPr>
      </w:pPr>
    </w:p>
    <w:p w14:paraId="1193F0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4077C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при определенных обстоятельствах, чтобы любой из участников совместной собственности мог совершить сделку по распоряжению общим имуществом?</w:t>
      </w:r>
    </w:p>
    <w:p w14:paraId="663349F2">
      <w:pPr>
        <w:pStyle w:val="6"/>
        <w:jc w:val="both"/>
        <w:rPr>
          <w:rFonts w:ascii="Times New Roman" w:hAnsi="Times New Roman" w:cs="Times New Roman"/>
          <w:sz w:val="24"/>
          <w:szCs w:val="24"/>
        </w:rPr>
      </w:pPr>
      <w:r>
        <w:rPr>
          <w:rFonts w:ascii="Times New Roman" w:hAnsi="Times New Roman" w:cs="Times New Roman"/>
          <w:sz w:val="24"/>
          <w:szCs w:val="24"/>
        </w:rPr>
        <w:tab/>
      </w:r>
    </w:p>
    <w:p w14:paraId="765EF7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20E5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A8A3D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9BB16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3E3E0E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244 Гражданского кодекса Российской Федерации</w:t>
      </w:r>
    </w:p>
    <w:p w14:paraId="6FA8ACB3">
      <w:pPr>
        <w:pStyle w:val="6"/>
        <w:jc w:val="both"/>
        <w:rPr>
          <w:rFonts w:ascii="Times New Roman" w:hAnsi="Times New Roman" w:cs="Times New Roman"/>
          <w:sz w:val="24"/>
          <w:szCs w:val="24"/>
        </w:rPr>
      </w:pPr>
    </w:p>
    <w:p w14:paraId="6F84BACB">
      <w:pPr>
        <w:pStyle w:val="6"/>
        <w:jc w:val="both"/>
        <w:rPr>
          <w:rFonts w:ascii="Times New Roman" w:hAnsi="Times New Roman" w:cs="Times New Roman"/>
          <w:sz w:val="24"/>
          <w:szCs w:val="24"/>
        </w:rPr>
      </w:pPr>
    </w:p>
    <w:p w14:paraId="1F7E6C7C">
      <w:pPr>
        <w:pStyle w:val="6"/>
        <w:jc w:val="both"/>
        <w:rPr>
          <w:rFonts w:ascii="Times New Roman" w:hAnsi="Times New Roman" w:cs="Times New Roman"/>
          <w:sz w:val="24"/>
          <w:szCs w:val="24"/>
        </w:rPr>
      </w:pPr>
    </w:p>
    <w:p w14:paraId="686824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90C55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кредитор участника совместной собственности предъявить требование о выделе доли должника в общем имуществе для обращения на нее взыскания?</w:t>
      </w:r>
    </w:p>
    <w:p w14:paraId="531F506D">
      <w:pPr>
        <w:pStyle w:val="6"/>
        <w:jc w:val="both"/>
        <w:rPr>
          <w:rFonts w:ascii="Times New Roman" w:hAnsi="Times New Roman" w:cs="Times New Roman"/>
          <w:sz w:val="24"/>
          <w:szCs w:val="24"/>
        </w:rPr>
      </w:pPr>
      <w:r>
        <w:rPr>
          <w:rFonts w:ascii="Times New Roman" w:hAnsi="Times New Roman" w:cs="Times New Roman"/>
          <w:sz w:val="24"/>
          <w:szCs w:val="24"/>
        </w:rPr>
        <w:tab/>
      </w:r>
    </w:p>
    <w:p w14:paraId="47D29C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44913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1A435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97F1A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572482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255 Гражданского кодекса Российской Федерации</w:t>
      </w:r>
    </w:p>
    <w:p w14:paraId="2BE237A1">
      <w:pPr>
        <w:pStyle w:val="6"/>
        <w:jc w:val="both"/>
        <w:rPr>
          <w:rFonts w:ascii="Times New Roman" w:hAnsi="Times New Roman" w:cs="Times New Roman"/>
          <w:sz w:val="24"/>
          <w:szCs w:val="24"/>
        </w:rPr>
      </w:pPr>
    </w:p>
    <w:p w14:paraId="59D80023">
      <w:pPr>
        <w:pStyle w:val="6"/>
        <w:jc w:val="both"/>
        <w:rPr>
          <w:rFonts w:ascii="Times New Roman" w:hAnsi="Times New Roman" w:cs="Times New Roman"/>
          <w:sz w:val="24"/>
          <w:szCs w:val="24"/>
        </w:rPr>
      </w:pPr>
    </w:p>
    <w:p w14:paraId="5DCD07C8">
      <w:pPr>
        <w:pStyle w:val="6"/>
        <w:jc w:val="both"/>
        <w:rPr>
          <w:rFonts w:ascii="Times New Roman" w:hAnsi="Times New Roman" w:cs="Times New Roman"/>
          <w:sz w:val="24"/>
          <w:szCs w:val="24"/>
        </w:rPr>
      </w:pPr>
      <w:r>
        <w:rPr>
          <w:rFonts w:ascii="Times New Roman" w:hAnsi="Times New Roman" w:cs="Times New Roman"/>
          <w:sz w:val="24"/>
          <w:szCs w:val="24"/>
        </w:rPr>
        <w:t>&lt;Тема №&gt;: 30</w:t>
      </w:r>
    </w:p>
    <w:p w14:paraId="1404FE7F">
      <w:pPr>
        <w:pStyle w:val="6"/>
        <w:jc w:val="both"/>
        <w:rPr>
          <w:rFonts w:ascii="Times New Roman" w:hAnsi="Times New Roman" w:cs="Times New Roman"/>
          <w:sz w:val="24"/>
          <w:szCs w:val="24"/>
        </w:rPr>
      </w:pPr>
      <w:r>
        <w:rPr>
          <w:rFonts w:ascii="Times New Roman" w:hAnsi="Times New Roman" w:cs="Times New Roman"/>
          <w:sz w:val="24"/>
          <w:szCs w:val="24"/>
        </w:rPr>
        <w:t>&lt;Тема&gt;: Совместная собственность супругов и распоряжение ею, собственность каждого из супругов.</w:t>
      </w:r>
    </w:p>
    <w:p w14:paraId="310E573C">
      <w:pPr>
        <w:pStyle w:val="6"/>
        <w:jc w:val="both"/>
        <w:rPr>
          <w:rFonts w:ascii="Times New Roman" w:hAnsi="Times New Roman" w:cs="Times New Roman"/>
          <w:sz w:val="24"/>
          <w:szCs w:val="24"/>
        </w:rPr>
      </w:pPr>
    </w:p>
    <w:p w14:paraId="77D4F6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4C1BC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Относятся ли к общему имуществу супругов полученные супругами пенсии, если брачный договор супруги не заключали?</w:t>
      </w:r>
    </w:p>
    <w:p w14:paraId="283910F6">
      <w:pPr>
        <w:pStyle w:val="6"/>
        <w:jc w:val="both"/>
        <w:rPr>
          <w:rFonts w:ascii="Times New Roman" w:hAnsi="Times New Roman" w:cs="Times New Roman"/>
          <w:sz w:val="24"/>
          <w:szCs w:val="24"/>
        </w:rPr>
      </w:pPr>
      <w:r>
        <w:rPr>
          <w:rFonts w:ascii="Times New Roman" w:hAnsi="Times New Roman" w:cs="Times New Roman"/>
          <w:sz w:val="24"/>
          <w:szCs w:val="24"/>
        </w:rPr>
        <w:tab/>
      </w:r>
    </w:p>
    <w:p w14:paraId="3BF3D7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35DCB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B08C7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1C463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4292FD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 Семейного кодекса Российской Федерации</w:t>
      </w:r>
    </w:p>
    <w:p w14:paraId="0A7760E9">
      <w:pPr>
        <w:pStyle w:val="6"/>
        <w:jc w:val="both"/>
        <w:rPr>
          <w:rFonts w:ascii="Times New Roman" w:hAnsi="Times New Roman" w:cs="Times New Roman"/>
          <w:sz w:val="24"/>
          <w:szCs w:val="24"/>
        </w:rPr>
      </w:pPr>
    </w:p>
    <w:p w14:paraId="0B9866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291E1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Относятся ли к общему имуществу супругов приобретенные в период брака за счет общих доходов супругов ценные бумаги, если брачный договор супруги не заключали?</w:t>
      </w:r>
    </w:p>
    <w:p w14:paraId="11FC2A5A">
      <w:pPr>
        <w:pStyle w:val="6"/>
        <w:jc w:val="both"/>
        <w:rPr>
          <w:rFonts w:ascii="Times New Roman" w:hAnsi="Times New Roman" w:cs="Times New Roman"/>
          <w:sz w:val="24"/>
          <w:szCs w:val="24"/>
        </w:rPr>
      </w:pPr>
      <w:r>
        <w:rPr>
          <w:rFonts w:ascii="Times New Roman" w:hAnsi="Times New Roman" w:cs="Times New Roman"/>
          <w:sz w:val="24"/>
          <w:szCs w:val="24"/>
        </w:rPr>
        <w:tab/>
      </w:r>
    </w:p>
    <w:p w14:paraId="6B7F40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7D8DA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467ED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C48FA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150530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34 Семейного кодекса Российской Федерации</w:t>
      </w:r>
    </w:p>
    <w:p w14:paraId="6E027629">
      <w:pPr>
        <w:pStyle w:val="6"/>
        <w:jc w:val="both"/>
        <w:rPr>
          <w:rFonts w:ascii="Times New Roman" w:hAnsi="Times New Roman" w:cs="Times New Roman"/>
          <w:sz w:val="24"/>
          <w:szCs w:val="24"/>
        </w:rPr>
      </w:pPr>
    </w:p>
    <w:p w14:paraId="7AA3CA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E2BC2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для заключения одним из супругов сделки по распоряжению общим имуществом супругов требуется нотариально удостоверенное согласие другого супруга?</w:t>
      </w:r>
    </w:p>
    <w:p w14:paraId="6F88EEED">
      <w:pPr>
        <w:pStyle w:val="6"/>
        <w:jc w:val="both"/>
        <w:rPr>
          <w:rFonts w:ascii="Times New Roman" w:hAnsi="Times New Roman" w:cs="Times New Roman"/>
          <w:sz w:val="24"/>
          <w:szCs w:val="24"/>
        </w:rPr>
      </w:pPr>
      <w:r>
        <w:rPr>
          <w:rFonts w:ascii="Times New Roman" w:hAnsi="Times New Roman" w:cs="Times New Roman"/>
          <w:sz w:val="24"/>
          <w:szCs w:val="24"/>
        </w:rPr>
        <w:tab/>
      </w:r>
    </w:p>
    <w:p w14:paraId="2E6282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15A6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если предметом сделки является имущество, права на которое подлежат государственной регистрации;</w:t>
      </w:r>
    </w:p>
    <w:p w14:paraId="54321E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для сделки по распоряжению общим имуществом законом установлена обязательная нотариальная форма;</w:t>
      </w:r>
    </w:p>
    <w:p w14:paraId="299F7B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для сделки по распоряжению общим имуществом законом установлена обязательная простая письменная форма;</w:t>
      </w:r>
    </w:p>
    <w:p w14:paraId="1CBAF5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если сделка подлежит обязательной государственной регистрации.</w:t>
      </w:r>
    </w:p>
    <w:p w14:paraId="15293A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0E008DC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35 Семейного кодекса Российской Федерации</w:t>
      </w:r>
    </w:p>
    <w:p w14:paraId="7E051A43">
      <w:pPr>
        <w:pStyle w:val="6"/>
        <w:jc w:val="both"/>
        <w:rPr>
          <w:rFonts w:ascii="Times New Roman" w:hAnsi="Times New Roman" w:cs="Times New Roman"/>
          <w:sz w:val="24"/>
          <w:szCs w:val="24"/>
        </w:rPr>
      </w:pPr>
    </w:p>
    <w:p w14:paraId="186FE935">
      <w:pPr>
        <w:pStyle w:val="6"/>
        <w:jc w:val="both"/>
        <w:rPr>
          <w:rFonts w:ascii="Times New Roman" w:hAnsi="Times New Roman" w:cs="Times New Roman"/>
          <w:sz w:val="24"/>
          <w:szCs w:val="24"/>
        </w:rPr>
      </w:pPr>
    </w:p>
    <w:p w14:paraId="1A705BCB">
      <w:pPr>
        <w:pStyle w:val="6"/>
        <w:jc w:val="both"/>
        <w:rPr>
          <w:rFonts w:ascii="Times New Roman" w:hAnsi="Times New Roman" w:cs="Times New Roman"/>
          <w:sz w:val="24"/>
          <w:szCs w:val="24"/>
        </w:rPr>
      </w:pPr>
      <w:r>
        <w:rPr>
          <w:rFonts w:ascii="Times New Roman" w:hAnsi="Times New Roman" w:cs="Times New Roman"/>
          <w:sz w:val="24"/>
          <w:szCs w:val="24"/>
        </w:rPr>
        <w:t>&lt;Тема №&gt;: 31</w:t>
      </w:r>
    </w:p>
    <w:p w14:paraId="4CB46C53">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заключение и содержание брачного договора, соглашения о разделе общего имущества, нажитого супругами в период брака.</w:t>
      </w:r>
    </w:p>
    <w:p w14:paraId="79337F9A">
      <w:pPr>
        <w:pStyle w:val="6"/>
        <w:jc w:val="both"/>
        <w:rPr>
          <w:rFonts w:ascii="Times New Roman" w:hAnsi="Times New Roman" w:cs="Times New Roman"/>
          <w:sz w:val="24"/>
          <w:szCs w:val="24"/>
        </w:rPr>
      </w:pPr>
    </w:p>
    <w:p w14:paraId="5B5299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FB448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брачный договор быть заключен до государственной регистрации заключения брака?</w:t>
      </w:r>
    </w:p>
    <w:p w14:paraId="6A6EA73F">
      <w:pPr>
        <w:pStyle w:val="6"/>
        <w:jc w:val="both"/>
        <w:rPr>
          <w:rFonts w:ascii="Times New Roman" w:hAnsi="Times New Roman" w:cs="Times New Roman"/>
          <w:sz w:val="24"/>
          <w:szCs w:val="24"/>
        </w:rPr>
      </w:pPr>
      <w:r>
        <w:rPr>
          <w:rFonts w:ascii="Times New Roman" w:hAnsi="Times New Roman" w:cs="Times New Roman"/>
          <w:sz w:val="24"/>
          <w:szCs w:val="24"/>
        </w:rPr>
        <w:tab/>
      </w:r>
    </w:p>
    <w:p w14:paraId="050BF7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B145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FF98F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F77B6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5122F1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41 Семейного кодекса Российской Федерации</w:t>
      </w:r>
    </w:p>
    <w:p w14:paraId="7A153EB8">
      <w:pPr>
        <w:pStyle w:val="6"/>
        <w:jc w:val="both"/>
        <w:rPr>
          <w:rFonts w:ascii="Times New Roman" w:hAnsi="Times New Roman" w:cs="Times New Roman"/>
          <w:sz w:val="24"/>
          <w:szCs w:val="24"/>
        </w:rPr>
      </w:pPr>
    </w:p>
    <w:p w14:paraId="41AD17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F5220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брачный договор быть заключен в любое время в период брака?</w:t>
      </w:r>
    </w:p>
    <w:p w14:paraId="73321432">
      <w:pPr>
        <w:pStyle w:val="6"/>
        <w:jc w:val="both"/>
        <w:rPr>
          <w:rFonts w:ascii="Times New Roman" w:hAnsi="Times New Roman" w:cs="Times New Roman"/>
          <w:sz w:val="24"/>
          <w:szCs w:val="24"/>
        </w:rPr>
      </w:pPr>
      <w:r>
        <w:rPr>
          <w:rFonts w:ascii="Times New Roman" w:hAnsi="Times New Roman" w:cs="Times New Roman"/>
          <w:sz w:val="24"/>
          <w:szCs w:val="24"/>
        </w:rPr>
        <w:tab/>
      </w:r>
    </w:p>
    <w:p w14:paraId="5ACA39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5043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16C37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8C705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10B476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41 Семейного кодекса Российской Федерации</w:t>
      </w:r>
    </w:p>
    <w:p w14:paraId="40CF2DF9">
      <w:pPr>
        <w:pStyle w:val="6"/>
        <w:jc w:val="both"/>
        <w:rPr>
          <w:rFonts w:ascii="Times New Roman" w:hAnsi="Times New Roman" w:cs="Times New Roman"/>
          <w:sz w:val="24"/>
          <w:szCs w:val="24"/>
        </w:rPr>
      </w:pPr>
    </w:p>
    <w:p w14:paraId="7F3310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F11B3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согласно российскому законодательству регламентация в брачном договоре неимущественных прав и обязанностей супругов?</w:t>
      </w:r>
    </w:p>
    <w:p w14:paraId="69DE2B24">
      <w:pPr>
        <w:pStyle w:val="6"/>
        <w:jc w:val="both"/>
        <w:rPr>
          <w:rFonts w:ascii="Times New Roman" w:hAnsi="Times New Roman" w:cs="Times New Roman"/>
          <w:sz w:val="24"/>
          <w:szCs w:val="24"/>
        </w:rPr>
      </w:pPr>
      <w:r>
        <w:rPr>
          <w:rFonts w:ascii="Times New Roman" w:hAnsi="Times New Roman" w:cs="Times New Roman"/>
          <w:sz w:val="24"/>
          <w:szCs w:val="24"/>
        </w:rPr>
        <w:tab/>
      </w:r>
    </w:p>
    <w:p w14:paraId="1E15FB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580F3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F0D0E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2CADB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BBE11E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40 Семейного кодекса Российской Федерации</w:t>
      </w:r>
    </w:p>
    <w:p w14:paraId="7C4FCDC3">
      <w:pPr>
        <w:pStyle w:val="6"/>
        <w:jc w:val="both"/>
        <w:rPr>
          <w:rFonts w:ascii="Times New Roman" w:hAnsi="Times New Roman" w:cs="Times New Roman"/>
          <w:sz w:val="24"/>
          <w:szCs w:val="24"/>
        </w:rPr>
      </w:pPr>
    </w:p>
    <w:p w14:paraId="50628172">
      <w:pPr>
        <w:pStyle w:val="6"/>
        <w:jc w:val="both"/>
        <w:rPr>
          <w:rFonts w:ascii="Times New Roman" w:hAnsi="Times New Roman" w:cs="Times New Roman"/>
          <w:sz w:val="24"/>
          <w:szCs w:val="24"/>
        </w:rPr>
      </w:pPr>
    </w:p>
    <w:p w14:paraId="23A0ABDA">
      <w:pPr>
        <w:pStyle w:val="6"/>
        <w:jc w:val="both"/>
        <w:rPr>
          <w:rFonts w:ascii="Times New Roman" w:hAnsi="Times New Roman" w:cs="Times New Roman"/>
          <w:sz w:val="24"/>
          <w:szCs w:val="24"/>
        </w:rPr>
      </w:pPr>
      <w:r>
        <w:rPr>
          <w:rFonts w:ascii="Times New Roman" w:hAnsi="Times New Roman" w:cs="Times New Roman"/>
          <w:sz w:val="24"/>
          <w:szCs w:val="24"/>
        </w:rPr>
        <w:t>&lt;Тема №&gt;: 32</w:t>
      </w:r>
    </w:p>
    <w:p w14:paraId="11F8DA50">
      <w:pPr>
        <w:pStyle w:val="6"/>
        <w:jc w:val="both"/>
        <w:rPr>
          <w:rFonts w:ascii="Times New Roman" w:hAnsi="Times New Roman" w:cs="Times New Roman"/>
          <w:sz w:val="24"/>
          <w:szCs w:val="24"/>
        </w:rPr>
      </w:pPr>
      <w:r>
        <w:rPr>
          <w:rFonts w:ascii="Times New Roman" w:hAnsi="Times New Roman" w:cs="Times New Roman"/>
          <w:sz w:val="24"/>
          <w:szCs w:val="24"/>
        </w:rPr>
        <w:t>&lt;Тема&gt;: Сроки исковой давности.</w:t>
      </w:r>
    </w:p>
    <w:p w14:paraId="1B0062A2">
      <w:pPr>
        <w:pStyle w:val="6"/>
        <w:jc w:val="both"/>
        <w:rPr>
          <w:rFonts w:ascii="Times New Roman" w:hAnsi="Times New Roman" w:cs="Times New Roman"/>
          <w:sz w:val="24"/>
          <w:szCs w:val="24"/>
        </w:rPr>
      </w:pPr>
    </w:p>
    <w:p w14:paraId="7DCF33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4EE95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пропуска срока исковой давности имеет ли право лицо, которое считает, что его право нарушено, обратиться с исковым заявлением в суд за защитой нарушенного права?</w:t>
      </w:r>
    </w:p>
    <w:p w14:paraId="031EEE8A">
      <w:pPr>
        <w:pStyle w:val="6"/>
        <w:jc w:val="both"/>
        <w:rPr>
          <w:rFonts w:ascii="Times New Roman" w:hAnsi="Times New Roman" w:cs="Times New Roman"/>
          <w:sz w:val="24"/>
          <w:szCs w:val="24"/>
        </w:rPr>
      </w:pPr>
      <w:r>
        <w:rPr>
          <w:rFonts w:ascii="Times New Roman" w:hAnsi="Times New Roman" w:cs="Times New Roman"/>
          <w:sz w:val="24"/>
          <w:szCs w:val="24"/>
        </w:rPr>
        <w:tab/>
      </w:r>
    </w:p>
    <w:p w14:paraId="3FA672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74FE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B4CC1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3501B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4A56E8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46 Конституции Российской Федерации</w:t>
      </w:r>
    </w:p>
    <w:p w14:paraId="5E54830D">
      <w:pPr>
        <w:pStyle w:val="6"/>
        <w:jc w:val="both"/>
        <w:rPr>
          <w:rFonts w:ascii="Times New Roman" w:hAnsi="Times New Roman" w:cs="Times New Roman"/>
          <w:sz w:val="24"/>
          <w:szCs w:val="24"/>
        </w:rPr>
      </w:pPr>
    </w:p>
    <w:p w14:paraId="267572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3AC5F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стороны договора изменить установленный законом общий срок исковой давности?</w:t>
      </w:r>
    </w:p>
    <w:p w14:paraId="2B592A77">
      <w:pPr>
        <w:pStyle w:val="6"/>
        <w:jc w:val="both"/>
        <w:rPr>
          <w:rFonts w:ascii="Times New Roman" w:hAnsi="Times New Roman" w:cs="Times New Roman"/>
          <w:sz w:val="24"/>
          <w:szCs w:val="24"/>
        </w:rPr>
      </w:pPr>
      <w:r>
        <w:rPr>
          <w:rFonts w:ascii="Times New Roman" w:hAnsi="Times New Roman" w:cs="Times New Roman"/>
          <w:sz w:val="24"/>
          <w:szCs w:val="24"/>
        </w:rPr>
        <w:tab/>
      </w:r>
    </w:p>
    <w:p w14:paraId="5D6E8A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CF19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D71B7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C1922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E4F469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198 Гражданского кодекса Российской Федерации</w:t>
      </w:r>
    </w:p>
    <w:p w14:paraId="2C56B538">
      <w:pPr>
        <w:pStyle w:val="6"/>
        <w:jc w:val="both"/>
        <w:rPr>
          <w:rFonts w:ascii="Times New Roman" w:hAnsi="Times New Roman" w:cs="Times New Roman"/>
          <w:sz w:val="24"/>
          <w:szCs w:val="24"/>
        </w:rPr>
      </w:pPr>
    </w:p>
    <w:p w14:paraId="0D2DE5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C16DA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перемены лиц в обязательстве …</w:t>
      </w:r>
    </w:p>
    <w:p w14:paraId="4D9AB8A1">
      <w:pPr>
        <w:pStyle w:val="6"/>
        <w:jc w:val="both"/>
        <w:rPr>
          <w:rFonts w:ascii="Times New Roman" w:hAnsi="Times New Roman" w:cs="Times New Roman"/>
          <w:sz w:val="24"/>
          <w:szCs w:val="24"/>
        </w:rPr>
      </w:pPr>
      <w:r>
        <w:rPr>
          <w:rFonts w:ascii="Times New Roman" w:hAnsi="Times New Roman" w:cs="Times New Roman"/>
          <w:sz w:val="24"/>
          <w:szCs w:val="24"/>
        </w:rPr>
        <w:tab/>
      </w:r>
    </w:p>
    <w:p w14:paraId="1C5CB4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8557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срок исковой давности начинает течь заново;</w:t>
      </w:r>
    </w:p>
    <w:p w14:paraId="33B34E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срок исковой давности и порядок его исчисления не изменяются;</w:t>
      </w:r>
    </w:p>
    <w:p w14:paraId="29008A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срок исковой давности увеличивается на один год;</w:t>
      </w:r>
    </w:p>
    <w:p w14:paraId="075400E4">
      <w:pPr>
        <w:pStyle w:val="6"/>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срок исковой давности сокращается на один год.</w:t>
      </w:r>
    </w:p>
    <w:p w14:paraId="126808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D593F9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201 Гражданского кодекса Российской Федерации</w:t>
      </w:r>
    </w:p>
    <w:p w14:paraId="3138742E">
      <w:pPr>
        <w:pStyle w:val="6"/>
        <w:jc w:val="both"/>
        <w:rPr>
          <w:rFonts w:ascii="Times New Roman" w:hAnsi="Times New Roman" w:cs="Times New Roman"/>
          <w:sz w:val="24"/>
          <w:szCs w:val="24"/>
        </w:rPr>
      </w:pPr>
    </w:p>
    <w:p w14:paraId="2224095F">
      <w:pPr>
        <w:pStyle w:val="6"/>
        <w:jc w:val="both"/>
        <w:rPr>
          <w:rFonts w:ascii="Times New Roman" w:hAnsi="Times New Roman" w:cs="Times New Roman"/>
          <w:sz w:val="24"/>
          <w:szCs w:val="24"/>
        </w:rPr>
      </w:pPr>
    </w:p>
    <w:p w14:paraId="15114DD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6</w:t>
      </w:r>
    </w:p>
    <w:p w14:paraId="1335FC0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Исковая давность применяется судом по заявлению третьего лица…</w:t>
      </w:r>
    </w:p>
    <w:p w14:paraId="3A91BE88">
      <w:pPr>
        <w:spacing w:after="0" w:line="240" w:lineRule="auto"/>
        <w:jc w:val="both"/>
        <w:rPr>
          <w:rFonts w:ascii="Times New Roman" w:hAnsi="Times New Roman" w:cs="Times New Roman"/>
          <w:sz w:val="24"/>
          <w:szCs w:val="24"/>
        </w:rPr>
      </w:pPr>
    </w:p>
    <w:p w14:paraId="44A2601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78CDA1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 наличии согласия истца;</w:t>
      </w:r>
    </w:p>
    <w:p w14:paraId="6ED6582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при наличии согласия сторон в споре;</w:t>
      </w:r>
    </w:p>
    <w:p w14:paraId="24786BC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если третье лицо и ответчик – сособственники неделимой вещи, являющейся предметом спора;</w:t>
      </w:r>
    </w:p>
    <w:p w14:paraId="5812509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если в случае удовлетворения иска к ответчику возможно предъявление регрессного требования или требования о возмещении убытков ответчиком к третьему лицу.</w:t>
      </w:r>
    </w:p>
    <w:p w14:paraId="264E038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706F21E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199 Гражданского кодекса Российской Федерации, п.10 Постановления Пленума Верховного Суда Российской Федерации от 29 сентября 2015 г. № 43 «О некоторых вопросах, связанных с применением норм Гражданского кодекса Российской Федерации об исковой давности»</w:t>
      </w:r>
    </w:p>
    <w:p w14:paraId="7D8BBC4B">
      <w:pPr>
        <w:pStyle w:val="6"/>
        <w:jc w:val="both"/>
        <w:rPr>
          <w:rFonts w:ascii="Times New Roman" w:hAnsi="Times New Roman" w:cs="Times New Roman"/>
          <w:sz w:val="24"/>
          <w:szCs w:val="24"/>
        </w:rPr>
      </w:pPr>
    </w:p>
    <w:p w14:paraId="24EDDEF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7</w:t>
      </w:r>
    </w:p>
    <w:p w14:paraId="09AD7DE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При переходе прав в порядке наследования течение срока исковой давности…</w:t>
      </w:r>
    </w:p>
    <w:p w14:paraId="681628DE">
      <w:pPr>
        <w:spacing w:after="0" w:line="240" w:lineRule="auto"/>
        <w:jc w:val="both"/>
        <w:rPr>
          <w:rFonts w:ascii="Times New Roman" w:hAnsi="Times New Roman" w:cs="Times New Roman"/>
          <w:sz w:val="24"/>
          <w:szCs w:val="24"/>
        </w:rPr>
      </w:pPr>
    </w:p>
    <w:p w14:paraId="13D6D9E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05471D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приостанавливается;</w:t>
      </w:r>
    </w:p>
    <w:p w14:paraId="79BA16C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прерывается;</w:t>
      </w:r>
    </w:p>
    <w:p w14:paraId="73C164C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начинается заново;</w:t>
      </w:r>
    </w:p>
    <w:p w14:paraId="2E76F4F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не изменяется.</w:t>
      </w:r>
    </w:p>
    <w:p w14:paraId="027881F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4</w:t>
      </w:r>
    </w:p>
    <w:p w14:paraId="1FFCBE3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201 Гражданского кодекса Российской Федерации, п.6 Постановления Пленума Верховного Суда Российской Федерации от 29 сентября 2015 г. № 43 «О некоторых вопросах, связанных с применением норм Гражданского кодекса Российской Федерации об исковой давности»</w:t>
      </w:r>
    </w:p>
    <w:p w14:paraId="3091BF0E">
      <w:pPr>
        <w:pStyle w:val="6"/>
        <w:jc w:val="both"/>
        <w:rPr>
          <w:rFonts w:ascii="Times New Roman" w:hAnsi="Times New Roman" w:cs="Times New Roman"/>
          <w:sz w:val="24"/>
          <w:szCs w:val="24"/>
        </w:rPr>
      </w:pPr>
    </w:p>
    <w:p w14:paraId="5DABC95B">
      <w:pPr>
        <w:pStyle w:val="6"/>
        <w:jc w:val="both"/>
        <w:rPr>
          <w:rFonts w:ascii="Times New Roman" w:hAnsi="Times New Roman" w:cs="Times New Roman"/>
          <w:sz w:val="24"/>
          <w:szCs w:val="24"/>
        </w:rPr>
      </w:pPr>
    </w:p>
    <w:p w14:paraId="6931BEF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9</w:t>
      </w:r>
    </w:p>
    <w:p w14:paraId="70CEFD3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Соглашение об изменении сроков исковой давности является недействительным…</w:t>
      </w:r>
    </w:p>
    <w:p w14:paraId="4C759A35">
      <w:pPr>
        <w:spacing w:after="0" w:line="240" w:lineRule="auto"/>
        <w:ind w:firstLine="708"/>
        <w:jc w:val="both"/>
        <w:rPr>
          <w:rFonts w:ascii="Times New Roman" w:hAnsi="Times New Roman" w:cs="Times New Roman"/>
          <w:sz w:val="24"/>
          <w:szCs w:val="24"/>
        </w:rPr>
      </w:pPr>
    </w:p>
    <w:p w14:paraId="1C66133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BDB619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 несоблюдении нотариальной формы;</w:t>
      </w:r>
    </w:p>
    <w:p w14:paraId="54BBAE9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при несоблюдении письменной формы;</w:t>
      </w:r>
    </w:p>
    <w:p w14:paraId="0654FB0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если оно заключено в отношении прав несовершеннолетних;</w:t>
      </w:r>
    </w:p>
    <w:p w14:paraId="6714A18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если оно ухудшает положение сторон;</w:t>
      </w:r>
    </w:p>
    <w:p w14:paraId="44306E4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в любом случае.</w:t>
      </w:r>
    </w:p>
    <w:p w14:paraId="7E665EE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5</w:t>
      </w:r>
    </w:p>
    <w:p w14:paraId="0F7249D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198 Гражданского кодекса Российской Федерации</w:t>
      </w:r>
    </w:p>
    <w:p w14:paraId="3AD0C527">
      <w:pPr>
        <w:pStyle w:val="6"/>
        <w:jc w:val="both"/>
        <w:rPr>
          <w:rFonts w:ascii="Times New Roman" w:hAnsi="Times New Roman" w:cs="Times New Roman"/>
          <w:sz w:val="24"/>
          <w:szCs w:val="24"/>
        </w:rPr>
      </w:pPr>
    </w:p>
    <w:p w14:paraId="37DEB7B6">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10</w:t>
      </w:r>
    </w:p>
    <w:p w14:paraId="5F7F547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Основания приостановления и перерыва течения сроков исковой давности устанавливаются…</w:t>
      </w:r>
    </w:p>
    <w:p w14:paraId="7D11A041">
      <w:pPr>
        <w:spacing w:after="0" w:line="240" w:lineRule="auto"/>
        <w:ind w:firstLine="708"/>
        <w:jc w:val="both"/>
        <w:rPr>
          <w:rFonts w:ascii="Times New Roman" w:hAnsi="Times New Roman" w:cs="Times New Roman"/>
          <w:sz w:val="24"/>
          <w:szCs w:val="24"/>
        </w:rPr>
      </w:pPr>
    </w:p>
    <w:p w14:paraId="75EB06B5">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AFE21B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Гражданским кодексом Российской Федерации;</w:t>
      </w:r>
    </w:p>
    <w:p w14:paraId="3FD44A1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Гражданским кодексом Российской Федерации и иными законами;</w:t>
      </w:r>
    </w:p>
    <w:p w14:paraId="193A18A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Гражданским кодексом Российской Федерации, иными законами и правовыми актами;</w:t>
      </w:r>
    </w:p>
    <w:p w14:paraId="42FD4E3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Гражданским кодексом Российской Федерации, иными законами и правовыми актами, а также соглашением сторон.</w:t>
      </w:r>
    </w:p>
    <w:p w14:paraId="46D18EA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55369AE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198 Гражданского кодекса Российской Федерации</w:t>
      </w:r>
    </w:p>
    <w:p w14:paraId="3CC8798E">
      <w:pPr>
        <w:pStyle w:val="6"/>
        <w:jc w:val="both"/>
        <w:rPr>
          <w:rFonts w:ascii="Times New Roman" w:hAnsi="Times New Roman" w:cs="Times New Roman"/>
          <w:sz w:val="24"/>
          <w:szCs w:val="24"/>
        </w:rPr>
      </w:pPr>
    </w:p>
    <w:p w14:paraId="04F6561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11</w:t>
      </w:r>
    </w:p>
    <w:p w14:paraId="2667F71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&lt;Вопрос&gt;: Срок исковой давности может быть восстановлен судом, если…</w:t>
      </w:r>
    </w:p>
    <w:p w14:paraId="642642D2">
      <w:pPr>
        <w:spacing w:after="0" w:line="240" w:lineRule="auto"/>
        <w:ind w:firstLine="708"/>
        <w:jc w:val="both"/>
        <w:rPr>
          <w:rFonts w:ascii="Times New Roman" w:hAnsi="Times New Roman" w:cs="Times New Roman"/>
          <w:sz w:val="24"/>
          <w:szCs w:val="24"/>
        </w:rPr>
      </w:pPr>
    </w:p>
    <w:p w14:paraId="03B94DC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44EBAC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причина пропуска связана с неграмотностью лица;</w:t>
      </w:r>
    </w:p>
    <w:p w14:paraId="20490A8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причина пропуска связана с беспомощным состоянием лица, в котором лицо пребывало в течение трех месяцев с момента начала течения срока исковой давности;</w:t>
      </w:r>
    </w:p>
    <w:p w14:paraId="5A46F7D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причина пропуска связана с тяжелой болезнью лица в течение восьми последних месяцев срока исковой давности;</w:t>
      </w:r>
    </w:p>
    <w:p w14:paraId="0A4F24C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пропущен юридическим лицом или индивидуальным предпринимателем по требованиям, связанным с осуществлением им предпринимательской деятельности;</w:t>
      </w:r>
    </w:p>
    <w:p w14:paraId="63947A8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пропущен юридическим лицом при признании причины пропуска уважительной;</w:t>
      </w:r>
    </w:p>
    <w:p w14:paraId="0739DE1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1, 3 </w:t>
      </w:r>
    </w:p>
    <w:p w14:paraId="2B9A0ED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205 Гражданского кодекса Российской Федерации, пункты 2, 12 Постановления Пленума Верховного Суда Российской Федерации от 29 сентября 2015 г. №43 «О некоторых вопросах, связанных с применением норм Гражданского кодекса Российской Федерации об исковой давности»</w:t>
      </w:r>
    </w:p>
    <w:p w14:paraId="42D7E2EC">
      <w:pPr>
        <w:pStyle w:val="6"/>
        <w:jc w:val="both"/>
        <w:rPr>
          <w:rFonts w:ascii="Times New Roman" w:hAnsi="Times New Roman" w:cs="Times New Roman"/>
          <w:sz w:val="24"/>
          <w:szCs w:val="24"/>
        </w:rPr>
      </w:pPr>
    </w:p>
    <w:p w14:paraId="74EDCFFE">
      <w:pPr>
        <w:pStyle w:val="6"/>
        <w:jc w:val="both"/>
        <w:rPr>
          <w:rFonts w:ascii="Times New Roman" w:hAnsi="Times New Roman" w:cs="Times New Roman"/>
          <w:sz w:val="24"/>
          <w:szCs w:val="24"/>
        </w:rPr>
      </w:pPr>
    </w:p>
    <w:p w14:paraId="40D07C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33</w:t>
      </w:r>
    </w:p>
    <w:p w14:paraId="131DCF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Заключение и прекращение брака.</w:t>
      </w:r>
    </w:p>
    <w:p w14:paraId="0A317547">
      <w:pPr>
        <w:spacing w:after="0" w:line="240" w:lineRule="auto"/>
        <w:jc w:val="both"/>
        <w:rPr>
          <w:rFonts w:ascii="Times New Roman" w:hAnsi="Times New Roman" w:cs="Times New Roman"/>
          <w:sz w:val="24"/>
          <w:szCs w:val="24"/>
        </w:rPr>
      </w:pPr>
    </w:p>
    <w:p w14:paraId="15A70D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D6E53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заключение брака от имени одного из лиц, вступающих в брак, представителем, действующим на основании доверенности?</w:t>
      </w:r>
    </w:p>
    <w:p w14:paraId="00F972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636E5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4641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64F2D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00FC0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C72B54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 Семейного кодекса Российской Федерации</w:t>
      </w:r>
    </w:p>
    <w:p w14:paraId="686F7D43">
      <w:pPr>
        <w:spacing w:after="0" w:line="240" w:lineRule="auto"/>
        <w:jc w:val="both"/>
        <w:rPr>
          <w:rFonts w:ascii="Times New Roman" w:hAnsi="Times New Roman" w:cs="Times New Roman"/>
          <w:sz w:val="24"/>
          <w:szCs w:val="24"/>
        </w:rPr>
      </w:pPr>
    </w:p>
    <w:p w14:paraId="216F5A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7166A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заключение брака между усыновителями и усыновленными?</w:t>
      </w:r>
    </w:p>
    <w:p w14:paraId="09717F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1C4D4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B31C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4684D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E5B76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267F23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 Семейного кодекса Российской Федерации</w:t>
      </w:r>
    </w:p>
    <w:p w14:paraId="0CCCD248">
      <w:pPr>
        <w:spacing w:after="0" w:line="240" w:lineRule="auto"/>
        <w:jc w:val="both"/>
        <w:rPr>
          <w:rFonts w:ascii="Times New Roman" w:hAnsi="Times New Roman" w:cs="Times New Roman"/>
          <w:sz w:val="24"/>
          <w:szCs w:val="24"/>
        </w:rPr>
      </w:pPr>
    </w:p>
    <w:p w14:paraId="7EEE9C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C2F11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Имеет ли право муж без согласия жены возбуждать дело о расторжении брака во время беременности жены и в течение года после рождения ребенка?</w:t>
      </w:r>
    </w:p>
    <w:p w14:paraId="7045AC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221E0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B8C6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EB0DA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490E0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D50211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17 Семейного кодекса Российской Федерации</w:t>
      </w:r>
    </w:p>
    <w:p w14:paraId="3324B62F">
      <w:pPr>
        <w:spacing w:after="0" w:line="240" w:lineRule="auto"/>
        <w:jc w:val="both"/>
        <w:rPr>
          <w:rFonts w:ascii="Times New Roman" w:hAnsi="Times New Roman" w:cs="Times New Roman"/>
          <w:sz w:val="24"/>
          <w:szCs w:val="24"/>
        </w:rPr>
      </w:pPr>
    </w:p>
    <w:p w14:paraId="295D7E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852B3E0">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Брак, расторгнутый в судебном порядке после 1 мая 1996 года, прекращается со дня:</w:t>
      </w:r>
    </w:p>
    <w:p w14:paraId="469292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FD4EC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E99C71">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государственной регистрации расторжения брака в книге регистрации актов гражданского состояния;</w:t>
      </w:r>
    </w:p>
    <w:p w14:paraId="3A1255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color w:val="000000"/>
          <w:sz w:val="24"/>
          <w:szCs w:val="24"/>
        </w:rPr>
        <w:t>вступления решения суда в законную силу</w:t>
      </w:r>
      <w:r>
        <w:rPr>
          <w:rFonts w:ascii="Times New Roman" w:hAnsi="Times New Roman" w:cs="Times New Roman"/>
          <w:sz w:val="24"/>
          <w:szCs w:val="24"/>
        </w:rPr>
        <w:t>;</w:t>
      </w:r>
    </w:p>
    <w:p w14:paraId="43C8057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получения свидетельства о расторжении брака в органе записи актов гражданского состояния обоими супругами.</w:t>
      </w:r>
    </w:p>
    <w:p w14:paraId="132C36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40ACE9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25 Семейного кодекса Российской Федерации, пункт 3 статьи 169 Семейного кодекса Российской Федерации</w:t>
      </w:r>
    </w:p>
    <w:p w14:paraId="64D85E1C">
      <w:pPr>
        <w:spacing w:after="0" w:line="240" w:lineRule="auto"/>
        <w:jc w:val="both"/>
        <w:rPr>
          <w:rFonts w:ascii="Times New Roman" w:hAnsi="Times New Roman" w:cs="Times New Roman"/>
          <w:sz w:val="24"/>
          <w:szCs w:val="24"/>
        </w:rPr>
      </w:pPr>
    </w:p>
    <w:p w14:paraId="7049FA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D951BE5">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К обязательным условиям заключения брака в Российской Федерации относятся:</w:t>
      </w:r>
    </w:p>
    <w:p w14:paraId="7FF3557F">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p>
    <w:p w14:paraId="4E212A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FC05D4">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согласие родителей;</w:t>
      </w:r>
    </w:p>
    <w:p w14:paraId="1443A934">
      <w:pPr>
        <w:spacing w:after="0" w:line="240" w:lineRule="auto"/>
        <w:jc w:val="both"/>
        <w:rPr>
          <w:rFonts w:ascii="Times New Roman" w:hAnsi="Times New Roman" w:cs="Times New Roman"/>
          <w:color w:val="00000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w:t>
      </w:r>
      <w:r>
        <w:rPr>
          <w:rFonts w:ascii="Times New Roman" w:hAnsi="Times New Roman" w:cs="Times New Roman"/>
          <w:color w:val="000000"/>
          <w:sz w:val="24"/>
          <w:szCs w:val="24"/>
        </w:rPr>
        <w:t xml:space="preserve"> достижение брачного возраста;</w:t>
      </w:r>
    </w:p>
    <w:p w14:paraId="40CCA0CF">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 xml:space="preserve">рождение ребенка. </w:t>
      </w:r>
    </w:p>
    <w:p w14:paraId="7C2479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724C06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12 Семейного кодекса Российской Федерации</w:t>
      </w:r>
    </w:p>
    <w:p w14:paraId="37A48320">
      <w:pPr>
        <w:spacing w:after="0" w:line="240" w:lineRule="auto"/>
        <w:jc w:val="both"/>
        <w:rPr>
          <w:rFonts w:ascii="Times New Roman" w:hAnsi="Times New Roman" w:cs="Times New Roman"/>
          <w:sz w:val="24"/>
          <w:szCs w:val="24"/>
        </w:rPr>
      </w:pPr>
    </w:p>
    <w:p w14:paraId="0AC71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8C421E0">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Брак с лицом, достигшим возраста шестнадцати лет, может разрешить…</w:t>
      </w:r>
    </w:p>
    <w:p w14:paraId="61EF2464">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p>
    <w:p w14:paraId="6CBB75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068468">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законодательный орган субъекта РФ;</w:t>
      </w:r>
    </w:p>
    <w:p w14:paraId="07B2AE8E">
      <w:pPr>
        <w:spacing w:after="0" w:line="240" w:lineRule="auto"/>
        <w:jc w:val="both"/>
        <w:rPr>
          <w:rFonts w:ascii="Times New Roman" w:hAnsi="Times New Roman" w:cs="Times New Roman"/>
          <w:color w:val="00000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w:t>
      </w:r>
      <w:r>
        <w:rPr>
          <w:rFonts w:ascii="Times New Roman" w:hAnsi="Times New Roman" w:cs="Times New Roman"/>
          <w:color w:val="000000"/>
          <w:sz w:val="24"/>
          <w:szCs w:val="24"/>
        </w:rPr>
        <w:t xml:space="preserve"> орган местного самоуправления;</w:t>
      </w:r>
    </w:p>
    <w:p w14:paraId="3EC96C0F">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прокурор.</w:t>
      </w:r>
    </w:p>
    <w:p w14:paraId="21DBA0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B27EB9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13 Семейного кодекса Российской Федерации</w:t>
      </w:r>
    </w:p>
    <w:p w14:paraId="5A794738">
      <w:pPr>
        <w:spacing w:after="0" w:line="240" w:lineRule="auto"/>
        <w:jc w:val="both"/>
        <w:rPr>
          <w:rFonts w:ascii="Times New Roman" w:hAnsi="Times New Roman" w:cs="Times New Roman"/>
          <w:sz w:val="24"/>
          <w:szCs w:val="24"/>
        </w:rPr>
      </w:pPr>
    </w:p>
    <w:p w14:paraId="5B05A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3683EEB">
      <w:pPr>
        <w:spacing w:after="0" w:line="240" w:lineRule="auto"/>
        <w:jc w:val="both"/>
        <w:rPr>
          <w:rFonts w:ascii="Times New Roman" w:hAnsi="Times New Roman" w:cs="Times New Roman"/>
          <w:bCs/>
          <w:color w:val="000000"/>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cs="Times New Roman"/>
          <w:bCs/>
          <w:color w:val="000000"/>
          <w:sz w:val="24"/>
          <w:szCs w:val="24"/>
        </w:rPr>
        <w:t>Брак расторгается в органах записи актов гражданского состояния:</w:t>
      </w:r>
    </w:p>
    <w:p w14:paraId="3F571B85">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p>
    <w:p w14:paraId="270ADB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766D1F">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при взаимном согласии супругов, имеющих несовершеннолетних детей;</w:t>
      </w:r>
    </w:p>
    <w:p w14:paraId="5A86BA7C">
      <w:pPr>
        <w:spacing w:after="0" w:line="240" w:lineRule="auto"/>
        <w:jc w:val="both"/>
        <w:rPr>
          <w:rFonts w:ascii="Times New Roman" w:hAnsi="Times New Roman" w:cs="Times New Roman"/>
          <w:color w:val="00000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w:t>
      </w:r>
      <w:r>
        <w:rPr>
          <w:rFonts w:ascii="Times New Roman" w:hAnsi="Times New Roman" w:cs="Times New Roman"/>
          <w:color w:val="000000"/>
          <w:sz w:val="24"/>
          <w:szCs w:val="24"/>
        </w:rPr>
        <w:t xml:space="preserve"> в случае, если один из супругов осужден за преступление к лишению свободы на срок свыше 3 лет;</w:t>
      </w:r>
    </w:p>
    <w:p w14:paraId="45356E87">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в случае, если один из супругов возражает против расторжения брака.</w:t>
      </w:r>
    </w:p>
    <w:p w14:paraId="79B9A7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9A7681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19 Семейного кодекса Российской Федерации</w:t>
      </w:r>
    </w:p>
    <w:p w14:paraId="2225503C">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p>
    <w:p w14:paraId="0E878B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C8BA947">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Супруг не имеет права без согласия жены возбуждать дело о расторжении брака в течение:</w:t>
      </w:r>
    </w:p>
    <w:p w14:paraId="37E3CC46">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p>
    <w:p w14:paraId="4A57EF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598373">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трех месяцев со дня заключения брака;</w:t>
      </w:r>
    </w:p>
    <w:p w14:paraId="2AC16584">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rPr>
        <w:t>в течение трех лет после рождения ребенка;</w:t>
      </w:r>
    </w:p>
    <w:p w14:paraId="5D69DEBB">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в течение года после рождения ребенка.</w:t>
      </w:r>
    </w:p>
    <w:p w14:paraId="29D5C5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08F47C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17 Семейного кодекса Российской Федерации</w:t>
      </w:r>
    </w:p>
    <w:p w14:paraId="04520135">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p>
    <w:p w14:paraId="205C2A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0BEDD86A">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Брак не может быть прекращен:</w:t>
      </w:r>
    </w:p>
    <w:p w14:paraId="551D119C">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p>
    <w:p w14:paraId="0C71A6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BEA40F">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вследствие смерти одного из супругов;</w:t>
      </w:r>
    </w:p>
    <w:p w14:paraId="2583D6D9">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rPr>
        <w:t>по заявлению опекуна супруга, признанного судом недееспособным;</w:t>
      </w:r>
    </w:p>
    <w:p w14:paraId="648699B1">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вследствие объявления гражданина банкротом.</w:t>
      </w:r>
    </w:p>
    <w:p w14:paraId="5F0269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62167F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16 Семейного кодекса Российской Федерации</w:t>
      </w:r>
    </w:p>
    <w:p w14:paraId="310CDEDF">
      <w:pPr>
        <w:spacing w:after="0" w:line="240" w:lineRule="auto"/>
        <w:jc w:val="both"/>
        <w:rPr>
          <w:rFonts w:ascii="Times New Roman" w:hAnsi="Times New Roman" w:cs="Times New Roman"/>
          <w:sz w:val="24"/>
          <w:szCs w:val="24"/>
        </w:rPr>
      </w:pPr>
    </w:p>
    <w:p w14:paraId="0FDF48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367FF6B">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Обстоятельством, препятствующим заключению брака, является:</w:t>
      </w:r>
    </w:p>
    <w:p w14:paraId="3EED26A3">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p>
    <w:p w14:paraId="33A499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8257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color w:val="000000"/>
          <w:sz w:val="24"/>
          <w:szCs w:val="24"/>
        </w:rPr>
        <w:t>отсутствие медицинского заключения о дееспособности лиц, вступающих в брак;</w:t>
      </w:r>
    </w:p>
    <w:p w14:paraId="12D383FE">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rPr>
        <w:t>наличие зарегистрированного брака хотя бы у одного лица, вступающего в брак;</w:t>
      </w:r>
    </w:p>
    <w:p w14:paraId="08139B31">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наличие алиментных обязательств.</w:t>
      </w:r>
    </w:p>
    <w:p w14:paraId="5CE878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A56E2B6">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 Семейного кодекса Российской Федерации</w:t>
      </w:r>
    </w:p>
    <w:p w14:paraId="364A08D8">
      <w:pPr>
        <w:spacing w:after="0" w:line="240" w:lineRule="auto"/>
        <w:jc w:val="both"/>
        <w:rPr>
          <w:rFonts w:ascii="Times New Roman" w:hAnsi="Times New Roman" w:cs="Times New Roman"/>
          <w:sz w:val="24"/>
          <w:szCs w:val="24"/>
        </w:rPr>
      </w:pPr>
    </w:p>
    <w:p w14:paraId="6E092B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E0540CE">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bCs/>
          <w:color w:val="000000"/>
          <w:kern w:val="3"/>
          <w:sz w:val="24"/>
          <w:szCs w:val="24"/>
        </w:rPr>
        <w:t>Брак может быть заключен между:</w:t>
      </w:r>
    </w:p>
    <w:p w14:paraId="6EB9CD6C">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p>
    <w:p w14:paraId="10D281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5695D6">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двоюродными братом и сестрой;</w:t>
      </w:r>
    </w:p>
    <w:p w14:paraId="4ECAED47">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rPr>
        <w:t>усыновителем и усыновленным;</w:t>
      </w:r>
    </w:p>
    <w:p w14:paraId="7CAC524F">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неполнородными братом и сестрой.</w:t>
      </w:r>
    </w:p>
    <w:p w14:paraId="6C48B9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31C10F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 Семейного кодекса Российской Федерации</w:t>
      </w:r>
    </w:p>
    <w:p w14:paraId="3E527DCD">
      <w:pPr>
        <w:spacing w:after="0" w:line="240" w:lineRule="auto"/>
        <w:jc w:val="both"/>
        <w:rPr>
          <w:rFonts w:ascii="Times New Roman" w:hAnsi="Times New Roman" w:cs="Times New Roman"/>
          <w:sz w:val="24"/>
          <w:szCs w:val="24"/>
        </w:rPr>
      </w:pPr>
    </w:p>
    <w:p w14:paraId="1F97B5AB">
      <w:pPr>
        <w:spacing w:after="0" w:line="240" w:lineRule="auto"/>
        <w:jc w:val="both"/>
        <w:rPr>
          <w:rFonts w:ascii="Times New Roman" w:hAnsi="Times New Roman" w:cs="Times New Roman"/>
          <w:sz w:val="24"/>
          <w:szCs w:val="24"/>
        </w:rPr>
      </w:pPr>
    </w:p>
    <w:p w14:paraId="221EE9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 №&gt;: 12 </w:t>
      </w:r>
    </w:p>
    <w:p w14:paraId="0D12C0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cs="Times New Roman"/>
          <w:bCs/>
          <w:color w:val="000000"/>
          <w:sz w:val="24"/>
          <w:szCs w:val="24"/>
        </w:rPr>
        <w:t>Государственная регистрация заключения брака производится:</w:t>
      </w:r>
    </w:p>
    <w:p w14:paraId="045FBF3E">
      <w:pPr>
        <w:suppressAutoHyphens/>
        <w:autoSpaceDN w:val="0"/>
        <w:spacing w:after="0" w:line="240" w:lineRule="auto"/>
        <w:ind w:right="150"/>
        <w:jc w:val="both"/>
        <w:textAlignment w:val="baseline"/>
        <w:rPr>
          <w:rFonts w:ascii="Times New Roman" w:hAnsi="Times New Roman" w:eastAsia="SimSun" w:cs="Times New Roman"/>
          <w:bCs/>
          <w:color w:val="000000"/>
          <w:kern w:val="3"/>
          <w:sz w:val="24"/>
          <w:szCs w:val="24"/>
        </w:rPr>
      </w:pPr>
    </w:p>
    <w:p w14:paraId="7CBD57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0D30F1">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rPr>
        <w:t>органом записи актов гражданского состояния по месту жительства одного из лиц, вступающих в брак;</w:t>
      </w:r>
    </w:p>
    <w:p w14:paraId="5B2DD3A6">
      <w:pPr>
        <w:suppressAutoHyphens/>
        <w:autoSpaceDN w:val="0"/>
        <w:spacing w:after="0" w:line="240" w:lineRule="auto"/>
        <w:ind w:right="150"/>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rPr>
        <w:t>органом записи актов гражданского состояния по месту жительства или месту рождения одного из лиц, вступающих в брак;</w:t>
      </w:r>
    </w:p>
    <w:p w14:paraId="5B9FECD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color w:val="000000"/>
          <w:sz w:val="24"/>
          <w:szCs w:val="24"/>
        </w:rPr>
        <w:t>любым органом записи актов гражданского состояния на территории Российской Федерации по выбору лиц, вступающих в брак.</w:t>
      </w:r>
    </w:p>
    <w:p w14:paraId="36B1DD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28BB46B">
      <w:pPr>
        <w:suppressAutoHyphens/>
        <w:autoSpaceDN w:val="0"/>
        <w:spacing w:after="0" w:line="240" w:lineRule="auto"/>
        <w:ind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&lt;Обоснование&gt;: статья 25 Федерального закона № 143-ФЗ от 15.11.1997 «Об актах гражданского состояния»</w:t>
      </w:r>
    </w:p>
    <w:p w14:paraId="7D627605">
      <w:pPr>
        <w:spacing w:after="0" w:line="240" w:lineRule="auto"/>
        <w:jc w:val="both"/>
        <w:rPr>
          <w:rFonts w:ascii="Times New Roman" w:hAnsi="Times New Roman" w:cs="Times New Roman"/>
          <w:sz w:val="24"/>
          <w:szCs w:val="24"/>
        </w:rPr>
      </w:pPr>
    </w:p>
    <w:p w14:paraId="17AEF2CB">
      <w:pPr>
        <w:spacing w:after="0" w:line="240" w:lineRule="auto"/>
        <w:jc w:val="both"/>
        <w:rPr>
          <w:rFonts w:ascii="Times New Roman" w:hAnsi="Times New Roman" w:cs="Times New Roman"/>
          <w:sz w:val="24"/>
          <w:szCs w:val="24"/>
        </w:rPr>
      </w:pPr>
    </w:p>
    <w:p w14:paraId="557FFC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34</w:t>
      </w:r>
    </w:p>
    <w:p w14:paraId="2AB330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Алиментные обязательства.</w:t>
      </w:r>
    </w:p>
    <w:p w14:paraId="3D54785E">
      <w:pPr>
        <w:spacing w:after="0" w:line="240" w:lineRule="auto"/>
        <w:jc w:val="both"/>
        <w:rPr>
          <w:rFonts w:ascii="Times New Roman" w:hAnsi="Times New Roman" w:cs="Times New Roman"/>
          <w:sz w:val="24"/>
          <w:szCs w:val="24"/>
        </w:rPr>
      </w:pPr>
    </w:p>
    <w:p w14:paraId="0342F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CA383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Подлежат ли удержанию алименты на несовершеннолетних детей с вознаграждения родителя по работе по совместительству, полученного в натуральной (не денежной) форме?</w:t>
      </w:r>
    </w:p>
    <w:p w14:paraId="0D9FB520">
      <w:pPr>
        <w:spacing w:after="0" w:line="240" w:lineRule="auto"/>
        <w:jc w:val="both"/>
        <w:rPr>
          <w:rFonts w:ascii="Times New Roman" w:hAnsi="Times New Roman" w:cs="Times New Roman"/>
          <w:sz w:val="24"/>
          <w:szCs w:val="24"/>
        </w:rPr>
      </w:pPr>
    </w:p>
    <w:p w14:paraId="1179FF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84C2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862B4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14872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C68F30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82 Семейного кодекса Российской Федерации, Постановление Правительства Российской Федерации от 18.07.1996 N 841 «О Перечне видов заработной платы и иного дохода, из которых производится удержание алиментов на несовершеннолетних детей»</w:t>
      </w:r>
    </w:p>
    <w:p w14:paraId="7320C87A">
      <w:pPr>
        <w:spacing w:after="0" w:line="240" w:lineRule="auto"/>
        <w:jc w:val="both"/>
        <w:rPr>
          <w:rFonts w:ascii="Times New Roman" w:hAnsi="Times New Roman" w:cs="Times New Roman"/>
          <w:sz w:val="24"/>
          <w:szCs w:val="24"/>
        </w:rPr>
      </w:pPr>
    </w:p>
    <w:p w14:paraId="658B84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F1FDC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быть при определенных обстоятельствах взысканы алименты на нетрудоспособных нуждающихся в помощи родителей с трудоспособных совершеннолетних детей?</w:t>
      </w:r>
    </w:p>
    <w:p w14:paraId="74B0B2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E68F1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10D7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33B13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F34C7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0FEEDD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87 Семейного кодекса Российской Федерации</w:t>
      </w:r>
    </w:p>
    <w:p w14:paraId="234A9735">
      <w:pPr>
        <w:spacing w:after="0" w:line="240" w:lineRule="auto"/>
        <w:jc w:val="both"/>
        <w:rPr>
          <w:rFonts w:ascii="Times New Roman" w:hAnsi="Times New Roman" w:cs="Times New Roman"/>
          <w:sz w:val="24"/>
          <w:szCs w:val="24"/>
        </w:rPr>
      </w:pPr>
    </w:p>
    <w:p w14:paraId="73CE57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92846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Имеет ли право бывшая жена в период беременности и в течение трех лет со дня рождения общего ребенка требовать предоставления алиментов от бывшего супруга, обладающего необходимыми для этого средствами?</w:t>
      </w:r>
    </w:p>
    <w:p w14:paraId="1E788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5E793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EF64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1454D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0A830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9F29B2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90 Семейного кодекса Российской Федерации</w:t>
      </w:r>
    </w:p>
    <w:p w14:paraId="714EE3AC">
      <w:pPr>
        <w:spacing w:after="0" w:line="240" w:lineRule="auto"/>
        <w:jc w:val="both"/>
        <w:rPr>
          <w:rFonts w:ascii="Times New Roman" w:hAnsi="Times New Roman" w:cs="Times New Roman"/>
          <w:sz w:val="24"/>
          <w:szCs w:val="24"/>
        </w:rPr>
      </w:pPr>
    </w:p>
    <w:p w14:paraId="1A6A6A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F89BD02">
      <w:pPr>
        <w:suppressAutoHyphens/>
        <w:autoSpaceDN w:val="0"/>
        <w:spacing w:after="20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 xml:space="preserve">Алименты на содержание несовершеннолетних детей по </w:t>
      </w:r>
      <w:r>
        <w:rPr>
          <w:rFonts w:ascii="Times New Roman" w:hAnsi="Times New Roman" w:eastAsia="SimSun" w:cs="Times New Roman"/>
          <w:kern w:val="3"/>
          <w:sz w:val="24"/>
          <w:szCs w:val="24"/>
        </w:rPr>
        <w:t xml:space="preserve">соглашению об уплате алиментов </w:t>
      </w:r>
      <w:r>
        <w:rPr>
          <w:rFonts w:ascii="Times New Roman" w:hAnsi="Times New Roman" w:eastAsia="SimSun" w:cs="Times New Roman"/>
          <w:color w:val="000000"/>
          <w:kern w:val="3"/>
          <w:sz w:val="24"/>
          <w:szCs w:val="24"/>
          <w:shd w:val="clear" w:color="auto" w:fill="FFFFFF"/>
        </w:rPr>
        <w:t>могут выплачиваться в форме:</w:t>
      </w:r>
    </w:p>
    <w:p w14:paraId="2EEECA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2B5F69">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доли от дохода родителя;</w:t>
      </w:r>
    </w:p>
    <w:p w14:paraId="5ABD5060">
      <w:pPr>
        <w:suppressAutoHyphens/>
        <w:autoSpaceDN w:val="0"/>
        <w:spacing w:after="0" w:line="276" w:lineRule="auto"/>
        <w:ind w:left="708" w:firstLine="708"/>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в твердой денежной сумме, уплачиваемой периодически;</w:t>
      </w:r>
    </w:p>
    <w:p w14:paraId="18E5186A">
      <w:pPr>
        <w:spacing w:after="0" w:line="240" w:lineRule="auto"/>
        <w:ind w:left="708" w:firstLine="708"/>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rPr>
        <w:t>&lt;3&gt;:</w:t>
      </w:r>
      <w:r>
        <w:rPr>
          <w:rFonts w:ascii="Times New Roman" w:hAnsi="Times New Roman" w:cs="Times New Roman"/>
          <w:color w:val="000000"/>
          <w:sz w:val="24"/>
          <w:szCs w:val="24"/>
          <w:shd w:val="clear" w:color="auto" w:fill="FFFFFF"/>
        </w:rPr>
        <w:t xml:space="preserve"> в твердой денежной сумме, уплачиваемой единовременно;</w:t>
      </w:r>
    </w:p>
    <w:p w14:paraId="5BEFBAFE">
      <w:pPr>
        <w:suppressAutoHyphens/>
        <w:autoSpaceDN w:val="0"/>
        <w:spacing w:after="0" w:line="276" w:lineRule="auto"/>
        <w:ind w:left="708"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&lt;4&gt;:</w:t>
      </w:r>
      <w:r>
        <w:rPr>
          <w:rFonts w:ascii="Times New Roman" w:hAnsi="Times New Roman" w:eastAsia="SimSun" w:cs="Times New Roman"/>
          <w:color w:val="000000"/>
          <w:kern w:val="3"/>
          <w:sz w:val="24"/>
          <w:szCs w:val="24"/>
          <w:shd w:val="clear" w:color="auto" w:fill="FFFFFF"/>
        </w:rPr>
        <w:t xml:space="preserve"> путем предоставления имущества;</w:t>
      </w:r>
    </w:p>
    <w:p w14:paraId="20C0EAC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&lt;5&gt;: </w:t>
      </w:r>
      <w:r>
        <w:rPr>
          <w:rFonts w:ascii="Times New Roman" w:hAnsi="Times New Roman" w:cs="Times New Roman"/>
          <w:color w:val="000000"/>
          <w:sz w:val="24"/>
          <w:szCs w:val="24"/>
          <w:shd w:val="clear" w:color="auto" w:fill="FFFFFF"/>
        </w:rPr>
        <w:t>в зависимости от ситуации возможно применение каждой из перечисленных форм.</w:t>
      </w:r>
    </w:p>
    <w:p w14:paraId="5F3468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45A03D9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104 Семейного кодекса Российской Федерации</w:t>
      </w:r>
    </w:p>
    <w:p w14:paraId="401E06C9">
      <w:pPr>
        <w:spacing w:after="0" w:line="240" w:lineRule="auto"/>
        <w:jc w:val="both"/>
        <w:rPr>
          <w:rFonts w:ascii="Times New Roman" w:hAnsi="Times New Roman" w:cs="Times New Roman"/>
          <w:sz w:val="24"/>
          <w:szCs w:val="24"/>
        </w:rPr>
      </w:pPr>
    </w:p>
    <w:p w14:paraId="231FCE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308D1C5">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Дети обязаны содержать своих родителей в случае:</w:t>
      </w:r>
    </w:p>
    <w:p w14:paraId="272619DA">
      <w:pPr>
        <w:suppressAutoHyphens/>
        <w:autoSpaceDN w:val="0"/>
        <w:spacing w:after="0" w:line="276" w:lineRule="auto"/>
        <w:jc w:val="both"/>
        <w:textAlignment w:val="baseline"/>
        <w:rPr>
          <w:rFonts w:ascii="Times New Roman" w:hAnsi="Times New Roman" w:eastAsia="SimSun" w:cs="Times New Roman"/>
          <w:kern w:val="3"/>
          <w:sz w:val="24"/>
          <w:szCs w:val="24"/>
        </w:rPr>
      </w:pPr>
    </w:p>
    <w:p w14:paraId="1F7337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C0EE23">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если дети являются совершеннолетними;</w:t>
      </w:r>
    </w:p>
    <w:p w14:paraId="3831937F">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если дети являются совершеннолетними и трудоспособными;</w:t>
      </w:r>
    </w:p>
    <w:p w14:paraId="0F7DFB47">
      <w:pPr>
        <w:spacing w:after="0" w:line="240" w:lineRule="auto"/>
        <w:ind w:firstLine="1418"/>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rPr>
        <w:t>&lt;3&gt;:</w:t>
      </w:r>
      <w:r>
        <w:rPr>
          <w:rFonts w:ascii="Times New Roman" w:hAnsi="Times New Roman" w:cs="Times New Roman"/>
          <w:color w:val="000000"/>
          <w:sz w:val="24"/>
          <w:szCs w:val="24"/>
          <w:shd w:val="clear" w:color="auto" w:fill="FFFFFF"/>
        </w:rPr>
        <w:t xml:space="preserve"> если дети являются совершеннолетними и трудоспособными, а родители – нетрудоспособными и нуждающимися;</w:t>
      </w:r>
    </w:p>
    <w:p w14:paraId="41B545D3">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&lt;4&gt;:</w:t>
      </w:r>
      <w:r>
        <w:rPr>
          <w:rFonts w:ascii="Times New Roman" w:hAnsi="Times New Roman" w:cs="Times New Roman"/>
          <w:color w:val="000000"/>
          <w:sz w:val="24"/>
          <w:szCs w:val="24"/>
          <w:shd w:val="clear" w:color="auto" w:fill="FFFFFF"/>
        </w:rPr>
        <w:t xml:space="preserve"> дети не обязаны содержать своих родителей.</w:t>
      </w:r>
    </w:p>
    <w:p w14:paraId="1161B5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F1FFE9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87 Семейного кодекса Российской Федерации</w:t>
      </w:r>
    </w:p>
    <w:p w14:paraId="60A2CB5B">
      <w:pPr>
        <w:spacing w:after="0" w:line="240" w:lineRule="auto"/>
        <w:jc w:val="both"/>
        <w:rPr>
          <w:rFonts w:ascii="Times New Roman" w:hAnsi="Times New Roman" w:cs="Times New Roman"/>
          <w:sz w:val="24"/>
          <w:szCs w:val="24"/>
        </w:rPr>
      </w:pPr>
    </w:p>
    <w:p w14:paraId="6F3FAA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4E1E537">
      <w:pPr>
        <w:suppressAutoHyphens/>
        <w:autoSpaceDN w:val="0"/>
        <w:spacing w:after="20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Правом на алименты обладают следующие супруги, находящиеся в браке:</w:t>
      </w:r>
    </w:p>
    <w:p w14:paraId="33DEE5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9DCE69">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нуждающийся супруг;</w:t>
      </w:r>
    </w:p>
    <w:p w14:paraId="5355B978">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нетрудоспособный и нуждающийся супруг;</w:t>
      </w:r>
    </w:p>
    <w:p w14:paraId="091662E4">
      <w:pPr>
        <w:suppressAutoHyphens/>
        <w:autoSpaceDN w:val="0"/>
        <w:spacing w:after="0" w:line="276" w:lineRule="auto"/>
        <w:ind w:firstLine="141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&lt;3&gt;:</w:t>
      </w:r>
      <w:r>
        <w:rPr>
          <w:rFonts w:ascii="Times New Roman" w:hAnsi="Times New Roman" w:eastAsia="SimSun" w:cs="Times New Roman"/>
          <w:color w:val="000000"/>
          <w:kern w:val="3"/>
          <w:sz w:val="24"/>
          <w:szCs w:val="24"/>
          <w:shd w:val="clear" w:color="auto" w:fill="FFFFFF"/>
        </w:rPr>
        <w:t xml:space="preserve"> нуждающийся супруг, осуществляющий уход за общим ребенком – инвалидом до 25 лет;</w:t>
      </w:r>
    </w:p>
    <w:p w14:paraId="5A40A9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&lt;4&gt;:</w:t>
      </w:r>
      <w:r>
        <w:rPr>
          <w:rFonts w:ascii="Times New Roman" w:hAnsi="Times New Roman" w:cs="Times New Roman"/>
          <w:color w:val="000000"/>
          <w:sz w:val="24"/>
          <w:szCs w:val="24"/>
          <w:shd w:val="clear" w:color="auto" w:fill="FFFFFF"/>
        </w:rPr>
        <w:t xml:space="preserve"> жена в течение пяти лет со дня рождения общего ребенка.</w:t>
      </w:r>
    </w:p>
    <w:p w14:paraId="0F2E89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397FA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89 Семейного кодекса Российской Федерации</w:t>
      </w:r>
    </w:p>
    <w:p w14:paraId="3474850F">
      <w:pPr>
        <w:spacing w:after="0" w:line="240" w:lineRule="auto"/>
        <w:jc w:val="both"/>
        <w:rPr>
          <w:rFonts w:ascii="Times New Roman" w:hAnsi="Times New Roman" w:cs="Times New Roman"/>
          <w:sz w:val="24"/>
          <w:szCs w:val="24"/>
        </w:rPr>
      </w:pPr>
    </w:p>
    <w:p w14:paraId="07C67C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805D451">
      <w:pPr>
        <w:suppressAutoHyphens/>
        <w:autoSpaceDN w:val="0"/>
        <w:spacing w:after="20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Какая форма алиментного соглашения предусмотрена семейным законодательством?</w:t>
      </w:r>
    </w:p>
    <w:p w14:paraId="635FEA65">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DF43AB9">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простая письменная;</w:t>
      </w:r>
    </w:p>
    <w:p w14:paraId="14565CB1">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нотариально удостоверенная;</w:t>
      </w:r>
    </w:p>
    <w:p w14:paraId="32E7CBB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w:t>
      </w:r>
      <w:r>
        <w:rPr>
          <w:rFonts w:ascii="Times New Roman" w:hAnsi="Times New Roman" w:cs="Times New Roman"/>
          <w:color w:val="000000"/>
          <w:sz w:val="24"/>
          <w:szCs w:val="24"/>
          <w:shd w:val="clear" w:color="auto" w:fill="FFFFFF"/>
        </w:rPr>
        <w:t xml:space="preserve"> в зависимости от субъектов правоотношения может быть простой письменной или нотариально удостоверенной.</w:t>
      </w:r>
    </w:p>
    <w:p w14:paraId="1ED78D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C8A90D5">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100 Семейного кодекса Российской Федерации</w:t>
      </w:r>
    </w:p>
    <w:p w14:paraId="73D2C4FF">
      <w:pPr>
        <w:spacing w:after="0" w:line="240" w:lineRule="auto"/>
        <w:jc w:val="both"/>
        <w:rPr>
          <w:rFonts w:ascii="Times New Roman" w:hAnsi="Times New Roman" w:cs="Times New Roman"/>
          <w:sz w:val="24"/>
          <w:szCs w:val="24"/>
        </w:rPr>
      </w:pPr>
    </w:p>
    <w:p w14:paraId="446627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0F69243">
      <w:pPr>
        <w:suppressAutoHyphens/>
        <w:autoSpaceDN w:val="0"/>
        <w:spacing w:after="20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Какие размеры алиментов, взыскиваемых на несовершеннолетних детей в судебном порядке, установлены семейным законодательством?</w:t>
      </w:r>
    </w:p>
    <w:p w14:paraId="496A0B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6BBFCD2">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на каждого ребенка по 1/4 всех доходов плательщика алиментов;</w:t>
      </w:r>
    </w:p>
    <w:p w14:paraId="5CBFEE5C">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на 1 ребенка - 1/4, на 2 - 1/3, на 3 и более - 1/2 всех доходов плательщика;</w:t>
      </w:r>
    </w:p>
    <w:p w14:paraId="6F24600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w:t>
      </w:r>
      <w:r>
        <w:rPr>
          <w:rFonts w:ascii="Times New Roman" w:hAnsi="Times New Roman" w:cs="Times New Roman"/>
          <w:color w:val="000000"/>
          <w:sz w:val="24"/>
          <w:szCs w:val="24"/>
          <w:shd w:val="clear" w:color="auto" w:fill="FFFFFF"/>
        </w:rPr>
        <w:t xml:space="preserve"> на 1 ребенка - 1/3, на 2 - 1/2, на 3 и более - 3/4 всех доходов плательщика.</w:t>
      </w:r>
    </w:p>
    <w:p w14:paraId="27C5FF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2881F5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81 Семейного кодекса Российской Федерации</w:t>
      </w:r>
    </w:p>
    <w:p w14:paraId="621C761C">
      <w:pPr>
        <w:spacing w:after="0" w:line="240" w:lineRule="auto"/>
        <w:jc w:val="both"/>
        <w:rPr>
          <w:rFonts w:ascii="Times New Roman" w:hAnsi="Times New Roman" w:cs="Times New Roman"/>
          <w:sz w:val="24"/>
          <w:szCs w:val="24"/>
        </w:rPr>
      </w:pPr>
    </w:p>
    <w:p w14:paraId="472BB7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2953112">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Имеют ли право на алименты совершеннолетние дети?</w:t>
      </w:r>
    </w:p>
    <w:p w14:paraId="0396A30A">
      <w:pPr>
        <w:suppressAutoHyphens/>
        <w:autoSpaceDN w:val="0"/>
        <w:spacing w:after="0" w:line="276" w:lineRule="auto"/>
        <w:jc w:val="both"/>
        <w:textAlignment w:val="baseline"/>
        <w:rPr>
          <w:rFonts w:ascii="Times New Roman" w:hAnsi="Times New Roman" w:eastAsia="SimSun" w:cs="Times New Roman"/>
          <w:kern w:val="3"/>
          <w:sz w:val="24"/>
          <w:szCs w:val="24"/>
        </w:rPr>
      </w:pPr>
    </w:p>
    <w:p w14:paraId="371DBE2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6DE54D3">
      <w:pPr>
        <w:suppressAutoHyphens/>
        <w:autoSpaceDN w:val="0"/>
        <w:spacing w:after="0" w:line="276" w:lineRule="auto"/>
        <w:ind w:firstLine="141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не имеют;</w:t>
      </w:r>
    </w:p>
    <w:p w14:paraId="2BB44141">
      <w:pPr>
        <w:suppressAutoHyphens/>
        <w:autoSpaceDN w:val="0"/>
        <w:spacing w:after="0" w:line="276" w:lineRule="auto"/>
        <w:ind w:firstLine="141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имеют;</w:t>
      </w:r>
    </w:p>
    <w:p w14:paraId="485B2262">
      <w:pPr>
        <w:suppressAutoHyphens/>
        <w:autoSpaceDN w:val="0"/>
        <w:spacing w:after="0" w:line="276" w:lineRule="auto"/>
        <w:ind w:firstLine="1418"/>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&lt;3&gt;:</w:t>
      </w:r>
      <w:r>
        <w:rPr>
          <w:rFonts w:ascii="Times New Roman" w:hAnsi="Times New Roman" w:eastAsia="SimSun" w:cs="Times New Roman"/>
          <w:color w:val="000000"/>
          <w:kern w:val="3"/>
          <w:sz w:val="24"/>
          <w:szCs w:val="24"/>
          <w:shd w:val="clear" w:color="auto" w:fill="FFFFFF"/>
        </w:rPr>
        <w:t xml:space="preserve"> имеют при условии, что они нетрудоспособны и нуждаются в помощи;</w:t>
      </w:r>
    </w:p>
    <w:p w14:paraId="54255B02">
      <w:pPr>
        <w:suppressAutoHyphens/>
        <w:autoSpaceDN w:val="0"/>
        <w:spacing w:after="0" w:line="276" w:lineRule="auto"/>
        <w:ind w:firstLine="141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&lt;4&gt;: </w:t>
      </w:r>
      <w:r>
        <w:rPr>
          <w:rFonts w:ascii="Times New Roman" w:hAnsi="Times New Roman" w:eastAsia="SimSun" w:cs="Times New Roman"/>
          <w:color w:val="000000"/>
          <w:kern w:val="3"/>
          <w:sz w:val="24"/>
          <w:szCs w:val="24"/>
          <w:shd w:val="clear" w:color="auto" w:fill="FFFFFF"/>
        </w:rPr>
        <w:t>имеют при условии, что их родители имеют высокий доход.</w:t>
      </w:r>
    </w:p>
    <w:p w14:paraId="2D5C1E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5E83A0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85 Семейного кодекса Российской Федерации</w:t>
      </w:r>
    </w:p>
    <w:p w14:paraId="52B3B108">
      <w:pPr>
        <w:spacing w:after="0" w:line="240" w:lineRule="auto"/>
        <w:jc w:val="both"/>
        <w:rPr>
          <w:rFonts w:ascii="Times New Roman" w:hAnsi="Times New Roman" w:cs="Times New Roman"/>
          <w:sz w:val="24"/>
          <w:szCs w:val="24"/>
        </w:rPr>
      </w:pPr>
    </w:p>
    <w:p w14:paraId="0377A6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2ABBC4F">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&lt;Вопрос&gt;: </w:t>
      </w:r>
      <w:r>
        <w:rPr>
          <w:rFonts w:ascii="Times New Roman" w:hAnsi="Times New Roman" w:eastAsia="SimSun" w:cs="Times New Roman"/>
          <w:color w:val="000000"/>
          <w:kern w:val="3"/>
          <w:sz w:val="24"/>
          <w:szCs w:val="24"/>
          <w:shd w:val="clear" w:color="auto" w:fill="FFFFFF"/>
        </w:rPr>
        <w:t xml:space="preserve">При отсутствии соглашения об уплате алиментов размер алиментов, взыскиваемых с совершеннолетних детей на содержание нетрудоспособных нуждающихся в помощи родителей, определяется судом: </w:t>
      </w:r>
    </w:p>
    <w:p w14:paraId="2610B370">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p>
    <w:p w14:paraId="4CABEA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&lt;Варианты ответа&gt;: </w:t>
      </w:r>
    </w:p>
    <w:p w14:paraId="07BA0AAA">
      <w:pPr>
        <w:suppressAutoHyphens/>
        <w:autoSpaceDN w:val="0"/>
        <w:spacing w:after="0" w:line="276" w:lineRule="auto"/>
        <w:ind w:left="708"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в твердой денежной сумме, подлежащей уплате ежемесячно;</w:t>
      </w:r>
    </w:p>
    <w:p w14:paraId="27D86BB5">
      <w:pPr>
        <w:suppressAutoHyphens/>
        <w:autoSpaceDN w:val="0"/>
        <w:spacing w:after="0" w:line="276" w:lineRule="auto"/>
        <w:ind w:left="708"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на 1 родителя - 1/4, на 2 родителей - 1/3 всех доходов плательщика;</w:t>
      </w:r>
    </w:p>
    <w:p w14:paraId="218F4B95">
      <w:pPr>
        <w:suppressAutoHyphens/>
        <w:autoSpaceDN w:val="0"/>
        <w:spacing w:after="0" w:line="276" w:lineRule="auto"/>
        <w:ind w:left="708"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&lt;3&gt;:</w:t>
      </w:r>
      <w:r>
        <w:rPr>
          <w:rFonts w:ascii="Times New Roman" w:hAnsi="Times New Roman" w:eastAsia="SimSun" w:cs="Times New Roman"/>
          <w:color w:val="000000"/>
          <w:kern w:val="3"/>
          <w:sz w:val="24"/>
          <w:szCs w:val="24"/>
          <w:shd w:val="clear" w:color="auto" w:fill="FFFFFF"/>
        </w:rPr>
        <w:t xml:space="preserve"> на 1 родителя - 1/4, на 2 родителей - 1/2 всех доходов плательщика;</w:t>
      </w:r>
    </w:p>
    <w:p w14:paraId="4B6F6615">
      <w:pPr>
        <w:suppressAutoHyphens/>
        <w:autoSpaceDN w:val="0"/>
        <w:spacing w:after="0" w:line="276" w:lineRule="auto"/>
        <w:ind w:left="708"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&lt;4&gt;: </w:t>
      </w:r>
      <w:r>
        <w:rPr>
          <w:rFonts w:ascii="Times New Roman" w:hAnsi="Times New Roman" w:eastAsia="SimSun" w:cs="Times New Roman"/>
          <w:color w:val="000000"/>
          <w:kern w:val="3"/>
          <w:sz w:val="24"/>
          <w:szCs w:val="24"/>
          <w:shd w:val="clear" w:color="auto" w:fill="FFFFFF"/>
        </w:rPr>
        <w:t>в твердой денежной сумме, подлежащей уплате единовременно.</w:t>
      </w:r>
    </w:p>
    <w:p w14:paraId="388018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C8715F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87 Семейного кодекса Российской Федерации</w:t>
      </w:r>
    </w:p>
    <w:p w14:paraId="36A5015D">
      <w:pPr>
        <w:spacing w:after="0" w:line="240" w:lineRule="auto"/>
        <w:jc w:val="both"/>
        <w:rPr>
          <w:rFonts w:ascii="Times New Roman" w:hAnsi="Times New Roman" w:cs="Times New Roman"/>
          <w:sz w:val="24"/>
          <w:szCs w:val="24"/>
        </w:rPr>
      </w:pPr>
    </w:p>
    <w:p w14:paraId="41BEDE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EBAD7E0">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&lt;Вопрос&gt;:</w:t>
      </w:r>
      <w:r>
        <w:rPr>
          <w:rFonts w:ascii="Times New Roman" w:hAnsi="Times New Roman" w:eastAsia="SimSun" w:cs="Times New Roman"/>
          <w:color w:val="000000"/>
          <w:kern w:val="3"/>
          <w:sz w:val="24"/>
          <w:szCs w:val="24"/>
          <w:shd w:val="clear" w:color="auto" w:fill="FFFFFF"/>
        </w:rPr>
        <w:t xml:space="preserve"> При каких условиях несовершеннолетние братья и сестры имеют право на получение в судебном порядке алиментов от своих трудоспособных совершеннолетних братьев и сестер?</w:t>
      </w:r>
    </w:p>
    <w:p w14:paraId="4C2E9AC9">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p>
    <w:p w14:paraId="76842216">
      <w:pPr>
        <w:suppressAutoHyphens/>
        <w:autoSpaceDN w:val="0"/>
        <w:spacing w:after="0" w:line="276" w:lineRule="auto"/>
        <w:ind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&lt;Варианты ответа&gt;: </w:t>
      </w:r>
    </w:p>
    <w:p w14:paraId="17DC51E4">
      <w:pPr>
        <w:suppressAutoHyphens/>
        <w:autoSpaceDN w:val="0"/>
        <w:spacing w:after="0" w:line="276" w:lineRule="auto"/>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несовершеннолетние братья и сестры нуждаются в помощи;</w:t>
      </w:r>
    </w:p>
    <w:p w14:paraId="39800223">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в случае невозможности получения содержания от своих родителей;</w:t>
      </w:r>
    </w:p>
    <w:p w14:paraId="558B3BD9">
      <w:pPr>
        <w:suppressAutoHyphens/>
        <w:autoSpaceDN w:val="0"/>
        <w:spacing w:after="0" w:line="276" w:lineRule="auto"/>
        <w:ind w:firstLine="141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&lt;3&gt;:</w:t>
      </w:r>
      <w:r>
        <w:rPr>
          <w:rFonts w:ascii="Times New Roman" w:hAnsi="Times New Roman" w:eastAsia="SimSun" w:cs="Times New Roman"/>
          <w:color w:val="000000"/>
          <w:kern w:val="3"/>
          <w:sz w:val="24"/>
          <w:szCs w:val="24"/>
          <w:shd w:val="clear" w:color="auto" w:fill="FFFFFF"/>
        </w:rPr>
        <w:t xml:space="preserve"> трудоспособные совершеннолетние братья и сестры обладают необходимыми для этого средствами;</w:t>
      </w:r>
    </w:p>
    <w:p w14:paraId="6A4E448B">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color w:val="000000"/>
          <w:sz w:val="24"/>
          <w:szCs w:val="24"/>
          <w:shd w:val="clear" w:color="auto" w:fill="FFFFFF"/>
        </w:rPr>
        <w:t>при одновременном наличии всех трех вышеперечисленных условий.</w:t>
      </w:r>
    </w:p>
    <w:p w14:paraId="0FFD85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55D9BA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93 Семейного кодекса Российской Федерации</w:t>
      </w:r>
    </w:p>
    <w:p w14:paraId="088CAE53">
      <w:pPr>
        <w:spacing w:after="0" w:line="240" w:lineRule="auto"/>
        <w:jc w:val="both"/>
        <w:rPr>
          <w:rFonts w:ascii="Times New Roman" w:hAnsi="Times New Roman" w:cs="Times New Roman"/>
          <w:sz w:val="24"/>
          <w:szCs w:val="24"/>
        </w:rPr>
      </w:pPr>
    </w:p>
    <w:p w14:paraId="1885DA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416062BE">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ab/>
      </w:r>
      <w:r>
        <w:rPr>
          <w:rFonts w:ascii="Times New Roman" w:hAnsi="Times New Roman" w:eastAsia="SimSun" w:cs="Times New Roman"/>
          <w:kern w:val="3"/>
          <w:sz w:val="24"/>
          <w:szCs w:val="24"/>
        </w:rPr>
        <w:t>&lt;Вопрос&gt;:</w:t>
      </w:r>
      <w:r>
        <w:rPr>
          <w:rFonts w:ascii="Times New Roman" w:hAnsi="Times New Roman" w:eastAsia="SimSun" w:cs="Times New Roman"/>
          <w:color w:val="000000"/>
          <w:kern w:val="3"/>
          <w:sz w:val="24"/>
          <w:szCs w:val="24"/>
          <w:shd w:val="clear" w:color="auto" w:fill="FFFFFF"/>
        </w:rPr>
        <w:t xml:space="preserve"> Какой размер алиментов на несовершеннолетних детей может быть установлен по соглашению об уплате алиментов?</w:t>
      </w:r>
    </w:p>
    <w:p w14:paraId="6E283433">
      <w:pPr>
        <w:suppressAutoHyphens/>
        <w:autoSpaceDN w:val="0"/>
        <w:spacing w:after="0" w:line="276" w:lineRule="auto"/>
        <w:jc w:val="both"/>
        <w:textAlignment w:val="baseline"/>
        <w:rPr>
          <w:rFonts w:ascii="Times New Roman" w:hAnsi="Times New Roman" w:eastAsia="SimSun" w:cs="Times New Roman"/>
          <w:kern w:val="3"/>
          <w:sz w:val="24"/>
          <w:szCs w:val="24"/>
        </w:rPr>
      </w:pPr>
    </w:p>
    <w:p w14:paraId="00461775">
      <w:pPr>
        <w:suppressAutoHyphens/>
        <w:autoSpaceDN w:val="0"/>
        <w:spacing w:after="0" w:line="276" w:lineRule="auto"/>
        <w:ind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&lt;Варианты ответа&gt;: </w:t>
      </w:r>
    </w:p>
    <w:p w14:paraId="496C79B2">
      <w:pPr>
        <w:suppressAutoHyphens/>
        <w:autoSpaceDN w:val="0"/>
        <w:spacing w:after="0" w:line="276" w:lineRule="auto"/>
        <w:ind w:left="708" w:firstLine="70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 xml:space="preserve">&lt;1&gt;: </w:t>
      </w:r>
      <w:r>
        <w:rPr>
          <w:rFonts w:ascii="Times New Roman" w:hAnsi="Times New Roman" w:eastAsia="SimSun" w:cs="Times New Roman"/>
          <w:color w:val="000000"/>
          <w:kern w:val="3"/>
          <w:sz w:val="24"/>
          <w:szCs w:val="24"/>
          <w:shd w:val="clear" w:color="auto" w:fill="FFFFFF"/>
        </w:rPr>
        <w:t>любой размер алиментов по соглашению сторон;</w:t>
      </w:r>
    </w:p>
    <w:p w14:paraId="5D1BC7E9">
      <w:pPr>
        <w:suppressAutoHyphens/>
        <w:autoSpaceDN w:val="0"/>
        <w:spacing w:after="0" w:line="276" w:lineRule="auto"/>
        <w:ind w:firstLine="1418"/>
        <w:jc w:val="both"/>
        <w:textAlignment w:val="baseline"/>
        <w:rPr>
          <w:rFonts w:ascii="Times New Roman" w:hAnsi="Times New Roman" w:eastAsia="SimSun" w:cs="Times New Roman"/>
          <w:color w:val="000000"/>
          <w:kern w:val="3"/>
          <w:sz w:val="24"/>
          <w:szCs w:val="24"/>
          <w:shd w:val="clear" w:color="auto" w:fill="FFFFFF"/>
        </w:rPr>
      </w:pPr>
      <w:r>
        <w:rPr>
          <w:rFonts w:ascii="Times New Roman" w:hAnsi="Times New Roman" w:eastAsia="SimSun" w:cs="Times New Roman"/>
          <w:kern w:val="3"/>
          <w:sz w:val="24"/>
          <w:szCs w:val="24"/>
        </w:rPr>
        <w:t xml:space="preserve">&lt;2&gt;: </w:t>
      </w:r>
      <w:r>
        <w:rPr>
          <w:rFonts w:ascii="Times New Roman" w:hAnsi="Times New Roman" w:eastAsia="SimSun" w:cs="Times New Roman"/>
          <w:color w:val="000000"/>
          <w:kern w:val="3"/>
          <w:sz w:val="24"/>
          <w:szCs w:val="24"/>
          <w:shd w:val="clear" w:color="auto" w:fill="FFFFFF"/>
        </w:rPr>
        <w:t>любой размер алиментов по соглашению сторон, но не ниже размера алиментов, которые несовершеннолетние дети могли бы получить при их взыскании в судебном порядке;</w:t>
      </w:r>
    </w:p>
    <w:p w14:paraId="3784EFD1">
      <w:pPr>
        <w:suppressAutoHyphens/>
        <w:autoSpaceDN w:val="0"/>
        <w:spacing w:after="0" w:line="276" w:lineRule="auto"/>
        <w:ind w:firstLine="1418"/>
        <w:jc w:val="both"/>
        <w:textAlignment w:val="baseline"/>
        <w:rPr>
          <w:rFonts w:ascii="Times New Roman" w:hAnsi="Times New Roman" w:eastAsia="SimSun" w:cs="Times New Roman"/>
          <w:kern w:val="3"/>
          <w:sz w:val="24"/>
          <w:szCs w:val="24"/>
        </w:rPr>
      </w:pPr>
      <w:r>
        <w:rPr>
          <w:rFonts w:ascii="Times New Roman" w:hAnsi="Times New Roman" w:eastAsia="SimSun" w:cs="Times New Roman"/>
          <w:kern w:val="3"/>
          <w:sz w:val="24"/>
          <w:szCs w:val="24"/>
        </w:rPr>
        <w:t>&lt;3&gt;:</w:t>
      </w:r>
      <w:r>
        <w:rPr>
          <w:rFonts w:ascii="Times New Roman" w:hAnsi="Times New Roman" w:eastAsia="SimSun" w:cs="Times New Roman"/>
          <w:color w:val="000000"/>
          <w:kern w:val="3"/>
          <w:sz w:val="24"/>
          <w:szCs w:val="24"/>
          <w:shd w:val="clear" w:color="auto" w:fill="FFFFFF"/>
        </w:rPr>
        <w:t xml:space="preserve"> строго в том же размере, в каком несовершеннолетние дети могли бы получить при их взыскании в судебном порядке.</w:t>
      </w:r>
    </w:p>
    <w:p w14:paraId="332ABA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D9D633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103 Семейного кодекса Российской Федерации</w:t>
      </w:r>
    </w:p>
    <w:p w14:paraId="7BC14B9F">
      <w:pPr>
        <w:spacing w:after="0" w:line="240" w:lineRule="auto"/>
        <w:jc w:val="both"/>
        <w:rPr>
          <w:rFonts w:ascii="Times New Roman" w:hAnsi="Times New Roman" w:cs="Times New Roman"/>
          <w:sz w:val="24"/>
          <w:szCs w:val="24"/>
        </w:rPr>
      </w:pPr>
    </w:p>
    <w:p w14:paraId="66ED8A31">
      <w:pPr>
        <w:suppressAutoHyphens/>
        <w:autoSpaceDN w:val="0"/>
        <w:spacing w:after="0" w:line="276" w:lineRule="auto"/>
        <w:jc w:val="both"/>
        <w:textAlignment w:val="baseline"/>
        <w:rPr>
          <w:rFonts w:ascii="Times New Roman" w:hAnsi="Times New Roman" w:eastAsia="SimSun" w:cs="Times New Roman"/>
          <w:color w:val="000000"/>
          <w:kern w:val="3"/>
          <w:sz w:val="24"/>
          <w:szCs w:val="24"/>
          <w:shd w:val="clear" w:color="auto" w:fill="FFFFFF"/>
        </w:rPr>
      </w:pPr>
    </w:p>
    <w:p w14:paraId="0AA6B8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35</w:t>
      </w:r>
    </w:p>
    <w:p w14:paraId="069922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Права и обязанности родителей.</w:t>
      </w:r>
    </w:p>
    <w:p w14:paraId="2001D34C">
      <w:pPr>
        <w:spacing w:after="0" w:line="240" w:lineRule="auto"/>
        <w:jc w:val="both"/>
        <w:rPr>
          <w:rFonts w:ascii="Times New Roman" w:hAnsi="Times New Roman" w:cs="Times New Roman"/>
          <w:sz w:val="24"/>
          <w:szCs w:val="24"/>
        </w:rPr>
      </w:pPr>
    </w:p>
    <w:p w14:paraId="3221F7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4C253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родитель быть лишен родительских прав, если он совершил умышленное преступление против жизни или здоровья своих детей, другого родителя детей, супруга, в том числе не являющегося родителем детей, либо против жизни или здоровья иного члена семьи?</w:t>
      </w:r>
    </w:p>
    <w:p w14:paraId="1890EF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F964C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160D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BBDD5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71CA3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0A39D7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69 Семейного кодекса Российской Федерации</w:t>
      </w:r>
    </w:p>
    <w:p w14:paraId="1AC8B0B1">
      <w:pPr>
        <w:spacing w:after="0" w:line="240" w:lineRule="auto"/>
        <w:jc w:val="both"/>
        <w:rPr>
          <w:rFonts w:ascii="Times New Roman" w:hAnsi="Times New Roman" w:cs="Times New Roman"/>
          <w:sz w:val="24"/>
          <w:szCs w:val="24"/>
        </w:rPr>
      </w:pPr>
    </w:p>
    <w:p w14:paraId="71CFA9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F4B4C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прекращаются родительские права, установленные Семейным кодексом РФ?</w:t>
      </w:r>
    </w:p>
    <w:p w14:paraId="46D92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58ADB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A822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 достижении детьми возраста двадцати одного года;</w:t>
      </w:r>
    </w:p>
    <w:p w14:paraId="7F34AF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достижении детьми возраста восемнадцати лет (совершеннолетия);</w:t>
      </w:r>
    </w:p>
    <w:p w14:paraId="10D076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 вступлении несовершеннолетних детей в брак;</w:t>
      </w:r>
    </w:p>
    <w:p w14:paraId="28D01E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установленных законом случаях приобретения детьми полной дееспособности до достижения ими совершеннолетия.</w:t>
      </w:r>
    </w:p>
    <w:p w14:paraId="5173BD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 4</w:t>
      </w:r>
    </w:p>
    <w:p w14:paraId="639B9DD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61 Семейного кодекса Российской Федерации</w:t>
      </w:r>
    </w:p>
    <w:p w14:paraId="39BEFCFA">
      <w:pPr>
        <w:spacing w:after="0" w:line="240" w:lineRule="auto"/>
        <w:jc w:val="both"/>
        <w:rPr>
          <w:rFonts w:ascii="Times New Roman" w:hAnsi="Times New Roman" w:cs="Times New Roman"/>
          <w:sz w:val="24"/>
          <w:szCs w:val="24"/>
        </w:rPr>
      </w:pPr>
    </w:p>
    <w:p w14:paraId="461F3E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039CB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лишение родительских прав в административном порядке?</w:t>
      </w:r>
    </w:p>
    <w:p w14:paraId="5F60DD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9BA7A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2340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405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76819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DC38E16">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70 Семейного кодекса Российской Федерации</w:t>
      </w:r>
    </w:p>
    <w:p w14:paraId="11BB0520">
      <w:pPr>
        <w:spacing w:after="0" w:line="240" w:lineRule="auto"/>
        <w:jc w:val="both"/>
        <w:rPr>
          <w:rFonts w:ascii="Times New Roman" w:hAnsi="Times New Roman" w:cs="Times New Roman"/>
          <w:sz w:val="24"/>
          <w:szCs w:val="24"/>
        </w:rPr>
      </w:pPr>
    </w:p>
    <w:p w14:paraId="05759C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&lt;Вопрос №&gt;:4</w:t>
      </w:r>
    </w:p>
    <w:p w14:paraId="2930FC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&lt;Вопрос №&gt;: М</w:t>
      </w:r>
      <w:r>
        <w:rPr>
          <w:rFonts w:ascii="Times New Roman" w:hAnsi="Times New Roman" w:eastAsia="Times New Roman" w:cs="Times New Roman"/>
          <w:sz w:val="24"/>
          <w:szCs w:val="24"/>
        </w:rPr>
        <w:t>есто жительства детей при раздельном проживании родителей устанавливается:</w:t>
      </w:r>
    </w:p>
    <w:p w14:paraId="4484CBE4">
      <w:pPr>
        <w:spacing w:after="0" w:line="240" w:lineRule="auto"/>
        <w:jc w:val="both"/>
        <w:rPr>
          <w:rFonts w:ascii="Times New Roman" w:hAnsi="Times New Roman" w:cs="Times New Roman"/>
          <w:sz w:val="24"/>
          <w:szCs w:val="24"/>
        </w:rPr>
      </w:pPr>
    </w:p>
    <w:p w14:paraId="79CA3B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&lt;Варианты ответа&gt;: </w:t>
      </w:r>
    </w:p>
    <w:p w14:paraId="6AF43A28">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&lt;</w:t>
      </w:r>
      <w:r>
        <w:rPr>
          <w:rFonts w:ascii="Times New Roman" w:hAnsi="Times New Roman" w:eastAsia="Times New Roman" w:cs="Times New Roman"/>
          <w:sz w:val="24"/>
          <w:szCs w:val="24"/>
        </w:rPr>
        <w:t>1</w:t>
      </w:r>
      <w:r>
        <w:rPr>
          <w:rFonts w:ascii="Times New Roman" w:hAnsi="Times New Roman" w:cs="Times New Roman"/>
          <w:sz w:val="24"/>
          <w:szCs w:val="24"/>
        </w:rPr>
        <w:t>&gt;:</w:t>
      </w:r>
      <w:r>
        <w:rPr>
          <w:rFonts w:ascii="Times New Roman" w:hAnsi="Times New Roman" w:eastAsia="Times New Roman" w:cs="Times New Roman"/>
          <w:sz w:val="24"/>
          <w:szCs w:val="24"/>
        </w:rPr>
        <w:t xml:space="preserve"> только нотариально удостоверенным соглашением сторон;</w:t>
      </w:r>
    </w:p>
    <w:p w14:paraId="78668AC9">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 xml:space="preserve">&lt;2&gt;: </w:t>
      </w:r>
      <w:r>
        <w:rPr>
          <w:rFonts w:ascii="Times New Roman" w:hAnsi="Times New Roman" w:eastAsia="Times New Roman" w:cs="Times New Roman"/>
          <w:sz w:val="24"/>
          <w:szCs w:val="24"/>
        </w:rPr>
        <w:t>только решением суда;</w:t>
      </w:r>
    </w:p>
    <w:p w14:paraId="3864F1AC">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eastAsia="Times New Roman" w:cs="Times New Roman"/>
          <w:sz w:val="24"/>
          <w:szCs w:val="24"/>
        </w:rPr>
        <w:t>соглашением сторон, а при его отсутствии по решению суда.</w:t>
      </w:r>
    </w:p>
    <w:p w14:paraId="07693FD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329A8B4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65 Семейного кодекса Российской Федерации</w:t>
      </w:r>
    </w:p>
    <w:p w14:paraId="3BF3A22E">
      <w:pPr>
        <w:spacing w:after="0" w:line="240" w:lineRule="auto"/>
        <w:jc w:val="both"/>
        <w:rPr>
          <w:rFonts w:ascii="Times New Roman" w:hAnsi="Times New Roman" w:cs="Times New Roman"/>
          <w:sz w:val="24"/>
          <w:szCs w:val="24"/>
        </w:rPr>
      </w:pPr>
    </w:p>
    <w:p w14:paraId="40E8FEA2">
      <w:pPr>
        <w:spacing w:after="0" w:line="240" w:lineRule="auto"/>
        <w:jc w:val="both"/>
        <w:rPr>
          <w:rFonts w:ascii="Times New Roman" w:hAnsi="Times New Roman" w:cs="Times New Roman"/>
          <w:sz w:val="24"/>
          <w:szCs w:val="24"/>
        </w:rPr>
      </w:pPr>
    </w:p>
    <w:p w14:paraId="636554B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№&gt;:5</w:t>
      </w:r>
    </w:p>
    <w:p w14:paraId="4932675F">
      <w:pPr>
        <w:spacing w:after="0" w:line="240" w:lineRule="auto"/>
        <w:ind w:firstLine="708"/>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&lt;Вопрос №&gt;: </w:t>
      </w:r>
      <w:r>
        <w:rPr>
          <w:rFonts w:ascii="Times New Roman" w:hAnsi="Times New Roman" w:eastAsia="Times New Roman" w:cs="Times New Roman"/>
          <w:color w:val="000000"/>
          <w:sz w:val="24"/>
          <w:szCs w:val="24"/>
        </w:rPr>
        <w:t>При удостоверении договора купли-продажи недвижимого имущества, принадлежащего несовершеннолетнему до 14 лет, представителем несовершеннолетнего является:</w:t>
      </w:r>
    </w:p>
    <w:p w14:paraId="62794D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47679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86B776">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w:t>
      </w:r>
      <w:r>
        <w:rPr>
          <w:rFonts w:ascii="Times New Roman" w:hAnsi="Times New Roman" w:eastAsia="Times New Roman" w:cs="Times New Roman"/>
          <w:sz w:val="24"/>
          <w:szCs w:val="24"/>
        </w:rPr>
        <w:t>1</w:t>
      </w:r>
      <w:r>
        <w:rPr>
          <w:rFonts w:ascii="Times New Roman" w:hAnsi="Times New Roman" w:cs="Times New Roman"/>
          <w:sz w:val="24"/>
          <w:szCs w:val="24"/>
        </w:rPr>
        <w:t>&gt;:</w:t>
      </w:r>
      <w:r>
        <w:rPr>
          <w:rFonts w:ascii="Times New Roman" w:hAnsi="Times New Roman" w:eastAsia="Times New Roman" w:cs="Times New Roman"/>
          <w:color w:val="000000"/>
          <w:sz w:val="24"/>
          <w:szCs w:val="24"/>
        </w:rPr>
        <w:t xml:space="preserve"> только законные представители;</w:t>
      </w:r>
    </w:p>
    <w:p w14:paraId="1D07E885">
      <w:pPr>
        <w:spacing w:after="0" w:line="240" w:lineRule="auto"/>
        <w:ind w:left="708" w:firstLine="708"/>
        <w:jc w:val="both"/>
        <w:rPr>
          <w:rFonts w:ascii="Times New Roman" w:hAnsi="Times New Roman" w:eastAsia="Times New Roman" w:cs="Times New Roman"/>
          <w:color w:val="000000"/>
          <w:sz w:val="24"/>
          <w:szCs w:val="24"/>
        </w:rPr>
      </w:pPr>
      <w:r>
        <w:rPr>
          <w:rFonts w:ascii="Times New Roman" w:hAnsi="Times New Roman" w:cs="Times New Roman"/>
          <w:sz w:val="24"/>
          <w:szCs w:val="24"/>
        </w:rPr>
        <w:t>&lt;2&gt;:</w:t>
      </w:r>
      <w:r>
        <w:rPr>
          <w:rFonts w:ascii="Times New Roman" w:hAnsi="Times New Roman" w:eastAsia="Times New Roman" w:cs="Times New Roman"/>
          <w:color w:val="000000"/>
          <w:sz w:val="24"/>
          <w:szCs w:val="24"/>
        </w:rPr>
        <w:t xml:space="preserve"> представители по доверенности;</w:t>
      </w:r>
    </w:p>
    <w:p w14:paraId="0A0BBA8F">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eastAsia="Times New Roman" w:cs="Times New Roman"/>
          <w:color w:val="000000"/>
          <w:sz w:val="24"/>
          <w:szCs w:val="24"/>
        </w:rPr>
        <w:t>законные представители; представители по доверенности; представитель, назначенный органами опеки и попечительства.</w:t>
      </w:r>
    </w:p>
    <w:p w14:paraId="50B7E9B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3ABB6F0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28 Гражданского кодекса Российской Федерации</w:t>
      </w:r>
    </w:p>
    <w:p w14:paraId="03193DCB">
      <w:pPr>
        <w:spacing w:after="0" w:line="240" w:lineRule="auto"/>
        <w:jc w:val="both"/>
        <w:rPr>
          <w:rFonts w:ascii="Times New Roman" w:hAnsi="Times New Roman" w:cs="Times New Roman"/>
          <w:sz w:val="24"/>
          <w:szCs w:val="24"/>
        </w:rPr>
      </w:pPr>
    </w:p>
    <w:p w14:paraId="510B830F">
      <w:pPr>
        <w:spacing w:after="0" w:line="240" w:lineRule="auto"/>
        <w:jc w:val="both"/>
        <w:rPr>
          <w:rFonts w:ascii="Times New Roman" w:hAnsi="Times New Roman" w:eastAsia="Times New Roman" w:cs="Times New Roman"/>
          <w:color w:val="000000"/>
          <w:sz w:val="24"/>
          <w:szCs w:val="24"/>
        </w:rPr>
      </w:pPr>
    </w:p>
    <w:p w14:paraId="38D19FD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6</w:t>
      </w:r>
    </w:p>
    <w:p w14:paraId="6462407C">
      <w:pPr>
        <w:spacing w:after="0" w:line="240" w:lineRule="auto"/>
        <w:ind w:firstLine="708"/>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&lt;Вопрос №&gt;: </w:t>
      </w:r>
      <w:r>
        <w:rPr>
          <w:rFonts w:ascii="Times New Roman" w:hAnsi="Times New Roman" w:eastAsia="Times New Roman" w:cs="Times New Roman"/>
          <w:color w:val="000000"/>
          <w:sz w:val="24"/>
          <w:szCs w:val="24"/>
        </w:rPr>
        <w:t>Имеет ли право родитель несовершеннолетнего ребенка отказаться от причитающейся несовершеннолетнему обязательной доли в порядке ст. 1149 Гражданского кодекса Российской Федерации:</w:t>
      </w:r>
    </w:p>
    <w:p w14:paraId="4BC7E1DC">
      <w:pPr>
        <w:spacing w:after="0" w:line="240" w:lineRule="auto"/>
        <w:jc w:val="both"/>
        <w:rPr>
          <w:rFonts w:ascii="Times New Roman" w:hAnsi="Times New Roman" w:eastAsia="Times New Roman" w:cs="Times New Roman"/>
          <w:sz w:val="24"/>
          <w:szCs w:val="24"/>
        </w:rPr>
      </w:pPr>
    </w:p>
    <w:p w14:paraId="19081E2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DCED9F3">
      <w:pPr>
        <w:spacing w:after="0" w:line="240" w:lineRule="auto"/>
        <w:ind w:firstLine="1418"/>
        <w:jc w:val="both"/>
        <w:rPr>
          <w:rFonts w:ascii="Times New Roman" w:hAnsi="Times New Roman" w:eastAsia="Times New Roman" w:cs="Times New Roman"/>
          <w:sz w:val="24"/>
          <w:szCs w:val="24"/>
        </w:rPr>
      </w:pPr>
      <w:r>
        <w:rPr>
          <w:rFonts w:ascii="Times New Roman" w:hAnsi="Times New Roman" w:cs="Times New Roman"/>
          <w:sz w:val="24"/>
          <w:szCs w:val="24"/>
        </w:rPr>
        <w:t>&lt;</w:t>
      </w:r>
      <w:r>
        <w:rPr>
          <w:rFonts w:ascii="Times New Roman" w:hAnsi="Times New Roman" w:eastAsia="Times New Roman" w:cs="Times New Roman"/>
          <w:sz w:val="24"/>
          <w:szCs w:val="24"/>
        </w:rPr>
        <w:t>1</w:t>
      </w:r>
      <w:r>
        <w:rPr>
          <w:rFonts w:ascii="Times New Roman" w:hAnsi="Times New Roman" w:cs="Times New Roman"/>
          <w:sz w:val="24"/>
          <w:szCs w:val="24"/>
        </w:rPr>
        <w:t>&gt;:</w:t>
      </w:r>
      <w:r>
        <w:rPr>
          <w:rFonts w:ascii="Times New Roman" w:hAnsi="Times New Roman" w:eastAsia="Times New Roman" w:cs="Times New Roman"/>
          <w:color w:val="000000"/>
          <w:sz w:val="24"/>
          <w:szCs w:val="24"/>
        </w:rPr>
        <w:t xml:space="preserve"> отказ от обязательной доли в наследстве невозможен от имени несовершеннолетнего;</w:t>
      </w:r>
    </w:p>
    <w:p w14:paraId="6BB5312D">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&lt;2&gt;:</w:t>
      </w:r>
      <w:r>
        <w:rPr>
          <w:rFonts w:ascii="Times New Roman" w:hAnsi="Times New Roman" w:eastAsia="Times New Roman" w:cs="Times New Roman"/>
          <w:color w:val="000000"/>
          <w:sz w:val="24"/>
          <w:szCs w:val="24"/>
        </w:rPr>
        <w:t xml:space="preserve"> имеет, с согласия органов опеки;</w:t>
      </w:r>
    </w:p>
    <w:p w14:paraId="3B40F26C">
      <w:pPr>
        <w:spacing w:after="0" w:line="240" w:lineRule="auto"/>
        <w:ind w:left="708" w:firstLine="708"/>
        <w:jc w:val="both"/>
        <w:rPr>
          <w:rFonts w:ascii="Times New Roman" w:hAnsi="Times New Roman" w:cs="Times New Roman"/>
          <w:sz w:val="24"/>
          <w:szCs w:val="24"/>
        </w:rPr>
      </w:pPr>
      <w:r>
        <w:rPr>
          <w:rFonts w:ascii="Times New Roman" w:hAnsi="Times New Roman" w:cs="Times New Roman"/>
          <w:sz w:val="24"/>
          <w:szCs w:val="24"/>
        </w:rPr>
        <w:t>&lt;3&gt;: и</w:t>
      </w:r>
      <w:r>
        <w:rPr>
          <w:rFonts w:ascii="Times New Roman" w:hAnsi="Times New Roman" w:eastAsia="Times New Roman" w:cs="Times New Roman"/>
          <w:color w:val="000000"/>
          <w:sz w:val="24"/>
          <w:szCs w:val="24"/>
        </w:rPr>
        <w:t>меет, если ребенку уже более 14 лет.</w:t>
      </w:r>
    </w:p>
    <w:p w14:paraId="3128F57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35063B3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1149 Гражданского кодекса Российской Федерации, пункт 3 статьи 1157 Гражданского кодекса Российской Федерации</w:t>
      </w:r>
    </w:p>
    <w:p w14:paraId="42C801F1">
      <w:pPr>
        <w:spacing w:after="0" w:line="240" w:lineRule="auto"/>
        <w:jc w:val="both"/>
        <w:rPr>
          <w:rFonts w:ascii="Times New Roman" w:hAnsi="Times New Roman" w:cs="Times New Roman"/>
          <w:sz w:val="24"/>
          <w:szCs w:val="24"/>
        </w:rPr>
      </w:pPr>
    </w:p>
    <w:p w14:paraId="341D138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7</w:t>
      </w:r>
    </w:p>
    <w:p w14:paraId="5C69651E">
      <w:pPr>
        <w:spacing w:after="0" w:line="240" w:lineRule="auto"/>
        <w:ind w:firstLine="708"/>
        <w:jc w:val="both"/>
        <w:rPr>
          <w:rFonts w:ascii="Times New Roman" w:hAnsi="Times New Roman" w:eastAsia="Times New Roman" w:cs="Times New Roman"/>
          <w:color w:val="000000"/>
          <w:sz w:val="24"/>
          <w:szCs w:val="24"/>
          <w:shd w:val="clear" w:color="auto" w:fill="FFFFFF"/>
        </w:rPr>
      </w:pPr>
      <w:r>
        <w:rPr>
          <w:rFonts w:ascii="Times New Roman" w:hAnsi="Times New Roman" w:cs="Times New Roman"/>
          <w:sz w:val="24"/>
          <w:szCs w:val="24"/>
        </w:rPr>
        <w:t xml:space="preserve">&lt;Вопрос №&gt;: </w:t>
      </w:r>
      <w:r>
        <w:rPr>
          <w:rFonts w:ascii="Times New Roman" w:hAnsi="Times New Roman" w:eastAsia="Times New Roman" w:cs="Times New Roman"/>
          <w:color w:val="000000"/>
          <w:sz w:val="24"/>
          <w:szCs w:val="24"/>
          <w:shd w:val="clear" w:color="auto" w:fill="FFFFFF"/>
        </w:rPr>
        <w:t>Лица, состоящие в браке и давшие согласие на имплантацию эмбриона другой женщине в целях его вынашивания, могут быть записаны родителями ребенка в случае:</w:t>
      </w:r>
    </w:p>
    <w:p w14:paraId="5026077A">
      <w:pPr>
        <w:spacing w:after="0" w:line="240" w:lineRule="auto"/>
        <w:jc w:val="both"/>
        <w:rPr>
          <w:rFonts w:ascii="Times New Roman" w:hAnsi="Times New Roman" w:eastAsia="Times New Roman" w:cs="Times New Roman"/>
          <w:color w:val="000000"/>
          <w:sz w:val="24"/>
          <w:szCs w:val="24"/>
          <w:shd w:val="clear" w:color="auto" w:fill="FFFFFF"/>
        </w:rPr>
      </w:pPr>
    </w:p>
    <w:p w14:paraId="554BEE6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630BDB3">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&lt;</w:t>
      </w:r>
      <w:r>
        <w:rPr>
          <w:rFonts w:ascii="Times New Roman" w:hAnsi="Times New Roman" w:eastAsia="Times New Roman" w:cs="Times New Roman"/>
          <w:sz w:val="24"/>
          <w:szCs w:val="24"/>
        </w:rPr>
        <w:t>1</w:t>
      </w:r>
      <w:r>
        <w:rPr>
          <w:rFonts w:ascii="Times New Roman" w:hAnsi="Times New Roman" w:cs="Times New Roman"/>
          <w:sz w:val="24"/>
          <w:szCs w:val="24"/>
        </w:rPr>
        <w:t xml:space="preserve">&gt;: </w:t>
      </w:r>
      <w:r>
        <w:rPr>
          <w:rFonts w:ascii="Times New Roman" w:hAnsi="Times New Roman" w:eastAsia="Times New Roman" w:cs="Times New Roman"/>
          <w:color w:val="000000"/>
          <w:sz w:val="24"/>
          <w:szCs w:val="24"/>
          <w:shd w:val="clear" w:color="auto" w:fill="FFFFFF"/>
        </w:rPr>
        <w:t>всегда;</w:t>
      </w:r>
    </w:p>
    <w:p w14:paraId="66553774">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&lt;2&gt;: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shd w:val="clear" w:color="auto" w:fill="FFFFFF"/>
        </w:rPr>
        <w:t>после вынесения решения суда об усыновлении</w:t>
      </w:r>
      <w:r>
        <w:rPr>
          <w:rFonts w:ascii="Times New Roman" w:hAnsi="Times New Roman" w:eastAsia="Times New Roman" w:cs="Times New Roman"/>
          <w:color w:val="000000"/>
          <w:sz w:val="24"/>
          <w:szCs w:val="24"/>
        </w:rPr>
        <w:t>;</w:t>
      </w:r>
    </w:p>
    <w:p w14:paraId="3ECF691D">
      <w:pPr>
        <w:spacing w:after="0" w:line="240" w:lineRule="auto"/>
        <w:ind w:left="708" w:firstLine="708"/>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&lt;3&gt;: </w:t>
      </w:r>
      <w:r>
        <w:rPr>
          <w:rFonts w:ascii="Times New Roman" w:hAnsi="Times New Roman" w:eastAsia="Times New Roman" w:cs="Times New Roman"/>
          <w:color w:val="000000"/>
          <w:sz w:val="24"/>
          <w:szCs w:val="24"/>
          <w:shd w:val="clear" w:color="auto" w:fill="FFFFFF"/>
        </w:rPr>
        <w:t>с согласия суррогатной матери.</w:t>
      </w:r>
    </w:p>
    <w:p w14:paraId="70F6F80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47F2394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51 Семейного кодекса Российской Федерации</w:t>
      </w:r>
    </w:p>
    <w:p w14:paraId="64A2CEC9">
      <w:pPr>
        <w:spacing w:after="0" w:line="240" w:lineRule="auto"/>
        <w:jc w:val="both"/>
        <w:rPr>
          <w:rFonts w:ascii="Times New Roman" w:hAnsi="Times New Roman" w:cs="Times New Roman"/>
          <w:sz w:val="24"/>
          <w:szCs w:val="24"/>
        </w:rPr>
      </w:pPr>
    </w:p>
    <w:p w14:paraId="0159539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8</w:t>
      </w:r>
    </w:p>
    <w:p w14:paraId="74706EC6">
      <w:pPr>
        <w:spacing w:after="0" w:line="240" w:lineRule="auto"/>
        <w:ind w:firstLine="708"/>
        <w:jc w:val="both"/>
        <w:rPr>
          <w:rFonts w:ascii="Times New Roman" w:hAnsi="Times New Roman" w:eastAsia="Times New Roman" w:cs="Times New Roman"/>
          <w:sz w:val="24"/>
          <w:szCs w:val="24"/>
        </w:rPr>
      </w:pPr>
      <w:r>
        <w:rPr>
          <w:rFonts w:ascii="Times New Roman" w:hAnsi="Times New Roman" w:cs="Times New Roman"/>
          <w:sz w:val="24"/>
          <w:szCs w:val="24"/>
        </w:rPr>
        <w:t xml:space="preserve">&lt;Вопрос №&gt;: </w:t>
      </w:r>
      <w:r>
        <w:rPr>
          <w:rFonts w:ascii="Times New Roman" w:hAnsi="Times New Roman" w:eastAsia="Times New Roman" w:cs="Times New Roman"/>
          <w:color w:val="000000"/>
          <w:sz w:val="24"/>
          <w:szCs w:val="24"/>
          <w:shd w:val="clear" w:color="auto" w:fill="FFFFFF"/>
        </w:rPr>
        <w:t>Несовершеннолетняя до 18 лет, вступила в брак и его расторгла, утратила ли она в этом случае дееспособность в полном объеме:</w:t>
      </w:r>
    </w:p>
    <w:p w14:paraId="28217074">
      <w:pPr>
        <w:spacing w:after="0" w:line="240" w:lineRule="auto"/>
        <w:jc w:val="both"/>
        <w:rPr>
          <w:rFonts w:ascii="Times New Roman" w:hAnsi="Times New Roman" w:eastAsia="Times New Roman" w:cs="Times New Roman"/>
          <w:color w:val="000000"/>
          <w:sz w:val="24"/>
          <w:szCs w:val="24"/>
          <w:shd w:val="clear" w:color="auto" w:fill="FFFFFF"/>
        </w:rPr>
      </w:pPr>
    </w:p>
    <w:p w14:paraId="02A59DD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6EB3A5E">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&lt;</w:t>
      </w:r>
      <w:r>
        <w:rPr>
          <w:rFonts w:ascii="Times New Roman" w:hAnsi="Times New Roman" w:eastAsia="Times New Roman" w:cs="Times New Roman"/>
          <w:sz w:val="24"/>
          <w:szCs w:val="24"/>
        </w:rPr>
        <w:t>1</w:t>
      </w:r>
      <w:r>
        <w:rPr>
          <w:rFonts w:ascii="Times New Roman" w:hAnsi="Times New Roman" w:cs="Times New Roman"/>
          <w:sz w:val="24"/>
          <w:szCs w:val="24"/>
        </w:rPr>
        <w:t xml:space="preserve">&gt;: </w:t>
      </w:r>
      <w:r>
        <w:rPr>
          <w:rFonts w:ascii="Times New Roman" w:hAnsi="Times New Roman" w:eastAsia="Times New Roman" w:cs="Times New Roman"/>
          <w:color w:val="000000"/>
          <w:sz w:val="24"/>
          <w:szCs w:val="24"/>
          <w:shd w:val="clear" w:color="auto" w:fill="FFFFFF"/>
        </w:rPr>
        <w:t>утратила, так как брак расторгнут;</w:t>
      </w:r>
    </w:p>
    <w:p w14:paraId="5D09ED59">
      <w:pPr>
        <w:tabs>
          <w:tab w:val="left" w:pos="709"/>
        </w:tabs>
        <w:spacing w:after="0" w:line="240" w:lineRule="auto"/>
        <w:ind w:firstLine="1418"/>
        <w:jc w:val="both"/>
        <w:rPr>
          <w:rFonts w:ascii="Times New Roman" w:hAnsi="Times New Roman" w:eastAsia="Times New Roman" w:cs="Times New Roman"/>
          <w:sz w:val="24"/>
          <w:szCs w:val="24"/>
        </w:rPr>
      </w:pPr>
      <w:r>
        <w:rPr>
          <w:rFonts w:ascii="Times New Roman" w:hAnsi="Times New Roman" w:cs="Times New Roman"/>
          <w:sz w:val="24"/>
          <w:szCs w:val="24"/>
        </w:rPr>
        <w:t>&lt;2&gt;: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shd w:val="clear" w:color="auto" w:fill="FFFFFF"/>
        </w:rPr>
        <w:t>не утратила;</w:t>
      </w:r>
    </w:p>
    <w:p w14:paraId="63FF5F1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eastAsia="Times New Roman" w:cs="Times New Roman"/>
          <w:color w:val="000000"/>
          <w:sz w:val="24"/>
          <w:szCs w:val="24"/>
          <w:shd w:val="clear" w:color="auto" w:fill="FFFFFF"/>
        </w:rPr>
        <w:t>утратила, если решение суда о расторжении брака вступило в законную силу.</w:t>
      </w:r>
    </w:p>
    <w:p w14:paraId="715EE93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4498A85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21 Гражданского кодекса Российской Федерации</w:t>
      </w:r>
    </w:p>
    <w:p w14:paraId="5595B276">
      <w:pPr>
        <w:spacing w:after="0" w:line="240" w:lineRule="auto"/>
        <w:jc w:val="both"/>
        <w:rPr>
          <w:rFonts w:ascii="Times New Roman" w:hAnsi="Times New Roman" w:cs="Times New Roman"/>
          <w:sz w:val="24"/>
          <w:szCs w:val="24"/>
        </w:rPr>
      </w:pPr>
    </w:p>
    <w:p w14:paraId="0EF29D4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9</w:t>
      </w:r>
    </w:p>
    <w:p w14:paraId="0DB0F965">
      <w:pPr>
        <w:spacing w:after="0" w:line="240" w:lineRule="auto"/>
        <w:ind w:firstLine="708"/>
        <w:jc w:val="both"/>
        <w:rPr>
          <w:rFonts w:ascii="Times New Roman" w:hAnsi="Times New Roman" w:eastAsia="Times New Roman" w:cs="Times New Roman"/>
          <w:color w:val="000000"/>
          <w:sz w:val="24"/>
          <w:szCs w:val="24"/>
          <w:shd w:val="clear" w:color="auto" w:fill="FFFFFF"/>
        </w:rPr>
      </w:pPr>
      <w:r>
        <w:rPr>
          <w:rFonts w:ascii="Times New Roman" w:hAnsi="Times New Roman" w:cs="Times New Roman"/>
          <w:sz w:val="24"/>
          <w:szCs w:val="24"/>
        </w:rPr>
        <w:t>&lt;Вопрос №&gt;: Б</w:t>
      </w:r>
      <w:r>
        <w:rPr>
          <w:rFonts w:ascii="Times New Roman" w:hAnsi="Times New Roman" w:eastAsia="Times New Roman" w:cs="Times New Roman"/>
          <w:color w:val="000000"/>
          <w:sz w:val="24"/>
          <w:szCs w:val="24"/>
          <w:shd w:val="clear" w:color="auto" w:fill="FFFFFF"/>
        </w:rPr>
        <w:t>абушка несовершеннолетнего ребенка до 14 лет хочет подарить ему недвижимое имущество, кто может являться представителем ребенка при совершении данной сделки:</w:t>
      </w:r>
    </w:p>
    <w:p w14:paraId="5C091E8C">
      <w:pPr>
        <w:spacing w:after="0" w:line="240" w:lineRule="auto"/>
        <w:jc w:val="both"/>
        <w:rPr>
          <w:rFonts w:ascii="Times New Roman" w:hAnsi="Times New Roman" w:eastAsia="Times New Roman" w:cs="Times New Roman"/>
          <w:sz w:val="24"/>
          <w:szCs w:val="24"/>
        </w:rPr>
      </w:pPr>
    </w:p>
    <w:p w14:paraId="2E79FB1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DE1E36B">
      <w:pPr>
        <w:spacing w:after="0" w:line="240" w:lineRule="auto"/>
        <w:ind w:left="708" w:firstLine="708"/>
        <w:jc w:val="both"/>
        <w:rPr>
          <w:rFonts w:ascii="Times New Roman" w:hAnsi="Times New Roman" w:eastAsia="Times New Roman" w:cs="Times New Roman"/>
          <w:sz w:val="24"/>
          <w:szCs w:val="24"/>
        </w:rPr>
      </w:pPr>
      <w:r>
        <w:rPr>
          <w:rFonts w:ascii="Times New Roman" w:hAnsi="Times New Roman" w:cs="Times New Roman"/>
          <w:sz w:val="24"/>
          <w:szCs w:val="24"/>
        </w:rPr>
        <w:t>&lt;</w:t>
      </w:r>
      <w:r>
        <w:rPr>
          <w:rFonts w:ascii="Times New Roman" w:hAnsi="Times New Roman" w:eastAsia="Times New Roman" w:cs="Times New Roman"/>
          <w:sz w:val="24"/>
          <w:szCs w:val="24"/>
        </w:rPr>
        <w:t>1</w:t>
      </w:r>
      <w:r>
        <w:rPr>
          <w:rFonts w:ascii="Times New Roman" w:hAnsi="Times New Roman" w:cs="Times New Roman"/>
          <w:sz w:val="24"/>
          <w:szCs w:val="24"/>
        </w:rPr>
        <w:t xml:space="preserve">&gt;: </w:t>
      </w:r>
      <w:r>
        <w:rPr>
          <w:rFonts w:ascii="Times New Roman" w:hAnsi="Times New Roman" w:eastAsia="Times New Roman" w:cs="Times New Roman"/>
          <w:color w:val="000000"/>
          <w:sz w:val="24"/>
          <w:szCs w:val="24"/>
          <w:shd w:val="clear" w:color="auto" w:fill="FFFFFF"/>
        </w:rPr>
        <w:t>как отец, так и мать ребенка;</w:t>
      </w:r>
    </w:p>
    <w:p w14:paraId="0A173FA1">
      <w:pPr>
        <w:spacing w:after="0" w:line="240" w:lineRule="auto"/>
        <w:ind w:firstLine="1418"/>
        <w:jc w:val="both"/>
        <w:rPr>
          <w:rFonts w:ascii="Times New Roman" w:hAnsi="Times New Roman" w:eastAsia="Times New Roman" w:cs="Times New Roman"/>
          <w:sz w:val="24"/>
          <w:szCs w:val="24"/>
        </w:rPr>
      </w:pPr>
      <w:r>
        <w:rPr>
          <w:rFonts w:ascii="Times New Roman" w:hAnsi="Times New Roman" w:cs="Times New Roman"/>
          <w:sz w:val="24"/>
          <w:szCs w:val="24"/>
        </w:rPr>
        <w:t>&lt;2&gt;: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shd w:val="clear" w:color="auto" w:fill="FFFFFF"/>
        </w:rPr>
        <w:t>только отец ребенка, который не состоит в родственных отношениях с дарителем;</w:t>
      </w:r>
    </w:p>
    <w:p w14:paraId="2A51368C">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 &lt;3&gt;: </w:t>
      </w:r>
      <w:r>
        <w:rPr>
          <w:rFonts w:ascii="Times New Roman" w:hAnsi="Times New Roman" w:eastAsia="Times New Roman" w:cs="Times New Roman"/>
          <w:color w:val="000000"/>
          <w:sz w:val="24"/>
          <w:szCs w:val="24"/>
          <w:shd w:val="clear" w:color="auto" w:fill="FFFFFF"/>
        </w:rPr>
        <w:t>мать ребенка, так как она является родной дочерью дарителя.</w:t>
      </w:r>
    </w:p>
    <w:p w14:paraId="3B7E0BD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5CD120F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37 Гражданского кодекса Российской Федерации - </w:t>
      </w:r>
      <w:r>
        <w:rPr>
          <w:rFonts w:ascii="Times New Roman" w:hAnsi="Times New Roman" w:eastAsia="Times New Roman" w:cs="Times New Roman"/>
          <w:color w:val="000000"/>
          <w:sz w:val="24"/>
          <w:szCs w:val="24"/>
          <w:shd w:val="clear" w:color="auto" w:fill="FFFFFF"/>
        </w:rPr>
        <w:t xml:space="preserve">не распространяется на дарение имущества </w:t>
      </w:r>
      <w:r>
        <w:rPr>
          <w:rFonts w:ascii="Times New Roman" w:hAnsi="Times New Roman" w:eastAsia="Times New Roman" w:cs="Times New Roman"/>
          <w:sz w:val="24"/>
          <w:szCs w:val="24"/>
          <w:shd w:val="clear" w:color="auto" w:fill="FFFFFF"/>
        </w:rPr>
        <w:t>несовершеннолетнему</w:t>
      </w:r>
    </w:p>
    <w:p w14:paraId="4FDC249D">
      <w:pPr>
        <w:spacing w:after="0" w:line="240" w:lineRule="auto"/>
        <w:jc w:val="both"/>
        <w:rPr>
          <w:rFonts w:ascii="Times New Roman" w:hAnsi="Times New Roman" w:cs="Times New Roman"/>
          <w:sz w:val="24"/>
          <w:szCs w:val="24"/>
        </w:rPr>
      </w:pPr>
    </w:p>
    <w:p w14:paraId="5B5D85B7">
      <w:pPr>
        <w:spacing w:after="0" w:line="240" w:lineRule="auto"/>
        <w:jc w:val="both"/>
        <w:rPr>
          <w:rFonts w:ascii="Times New Roman" w:hAnsi="Times New Roman" w:cs="Times New Roman"/>
          <w:sz w:val="24"/>
          <w:szCs w:val="24"/>
        </w:rPr>
      </w:pPr>
    </w:p>
    <w:p w14:paraId="68185D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36</w:t>
      </w:r>
    </w:p>
    <w:p w14:paraId="72B9CD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Усыновление (удочерение).</w:t>
      </w:r>
    </w:p>
    <w:p w14:paraId="16425E7A">
      <w:pPr>
        <w:spacing w:after="0" w:line="240" w:lineRule="auto"/>
        <w:jc w:val="both"/>
        <w:rPr>
          <w:rFonts w:ascii="Times New Roman" w:hAnsi="Times New Roman" w:cs="Times New Roman"/>
          <w:sz w:val="24"/>
          <w:szCs w:val="24"/>
        </w:rPr>
      </w:pPr>
    </w:p>
    <w:p w14:paraId="506947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96BBC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Какая из нижеуказанных форм устройства детей, оставшихся без попечения родителей согласно Семейному кодексу Российской Федерации является приоритетной?</w:t>
      </w:r>
      <w:r>
        <w:rPr>
          <w:rFonts w:ascii="Times New Roman" w:hAnsi="Times New Roman" w:cs="Times New Roman"/>
          <w:sz w:val="24"/>
          <w:szCs w:val="24"/>
        </w:rPr>
        <w:cr/>
      </w:r>
    </w:p>
    <w:p w14:paraId="72D08A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F1B7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передача детей в патронатную семью;</w:t>
      </w:r>
    </w:p>
    <w:p w14:paraId="015319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передача детей в приемную семью;</w:t>
      </w:r>
    </w:p>
    <w:p w14:paraId="7AD95F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усыновление или удочерение;</w:t>
      </w:r>
    </w:p>
    <w:p w14:paraId="1A5F07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передача в организации для детей-сирот и детей, оставшихся без попечения родителей.</w:t>
      </w:r>
    </w:p>
    <w:p w14:paraId="5048D1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4CF806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124 Семейного кодекса Российской Федерации</w:t>
      </w:r>
    </w:p>
    <w:p w14:paraId="165A1460">
      <w:pPr>
        <w:spacing w:after="0" w:line="240" w:lineRule="auto"/>
        <w:jc w:val="both"/>
        <w:rPr>
          <w:rFonts w:ascii="Times New Roman" w:hAnsi="Times New Roman" w:cs="Times New Roman"/>
          <w:sz w:val="24"/>
          <w:szCs w:val="24"/>
        </w:rPr>
      </w:pPr>
    </w:p>
    <w:p w14:paraId="228A94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AC38E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Усыновление ребенка осуществляется в административном порядке?</w:t>
      </w:r>
    </w:p>
    <w:p w14:paraId="079B7D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008D7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A214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2F9F8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ACF2B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47349A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125 Семейного кодекса Российской Федерации</w:t>
      </w:r>
    </w:p>
    <w:p w14:paraId="65D732C2">
      <w:pPr>
        <w:spacing w:after="0" w:line="240" w:lineRule="auto"/>
        <w:jc w:val="both"/>
        <w:rPr>
          <w:rFonts w:ascii="Times New Roman" w:hAnsi="Times New Roman" w:cs="Times New Roman"/>
          <w:sz w:val="24"/>
          <w:szCs w:val="24"/>
        </w:rPr>
      </w:pPr>
    </w:p>
    <w:p w14:paraId="6D0363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3F44B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Требуется ли для усыновления ребенка заключение органа опеки и попечительства об обоснованности усыновления и о его соответствии интересам усыновляемого ребенка?</w:t>
      </w:r>
    </w:p>
    <w:p w14:paraId="047DBB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78D1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09FE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C97B4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742AD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A88FB9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125 Семейного кодекса Российской Федерации</w:t>
      </w:r>
    </w:p>
    <w:p w14:paraId="44CE9614">
      <w:pPr>
        <w:spacing w:after="0" w:line="240" w:lineRule="auto"/>
        <w:jc w:val="both"/>
        <w:rPr>
          <w:rFonts w:ascii="Times New Roman" w:hAnsi="Times New Roman" w:cs="Times New Roman"/>
          <w:sz w:val="24"/>
          <w:szCs w:val="24"/>
        </w:rPr>
      </w:pPr>
    </w:p>
    <w:p w14:paraId="65F30F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99954C3">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eastAsia="Times New Roman" w:cs="Times New Roman"/>
          <w:sz w:val="24"/>
          <w:szCs w:val="24"/>
        </w:rPr>
        <w:t>При усыновлении ребенка несовершеннолетних родителей, не достигших 16 лет, необходимо:</w:t>
      </w:r>
    </w:p>
    <w:p w14:paraId="602F4A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608DF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F1529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&lt;1&gt;: </w:t>
      </w:r>
      <w:r>
        <w:rPr>
          <w:rFonts w:ascii="Times New Roman" w:hAnsi="Times New Roman" w:eastAsia="Times New Roman" w:cs="Times New Roman"/>
          <w:sz w:val="24"/>
          <w:szCs w:val="24"/>
        </w:rPr>
        <w:t>согласие их родителей или опекунов, в случае их отсутствия - согласие органов опеки и попечительства;</w:t>
      </w:r>
    </w:p>
    <w:p w14:paraId="2B1FB1E4">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eastAsia="Times New Roman" w:cs="Times New Roman"/>
          <w:sz w:val="24"/>
          <w:szCs w:val="24"/>
        </w:rPr>
        <w:t>согласие родителей не требуется;</w:t>
      </w:r>
    </w:p>
    <w:p w14:paraId="52A68C0E">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w:t>
      </w:r>
      <w:r>
        <w:rPr>
          <w:rFonts w:ascii="Times New Roman" w:hAnsi="Times New Roman" w:eastAsia="Times New Roman" w:cs="Times New Roman"/>
          <w:sz w:val="24"/>
          <w:szCs w:val="24"/>
        </w:rPr>
        <w:t xml:space="preserve"> только согласие органов опеки.</w:t>
      </w:r>
    </w:p>
    <w:p w14:paraId="04DB432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6AFBBEA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129 Семейного кодекса Российской Федерации</w:t>
      </w:r>
    </w:p>
    <w:p w14:paraId="47E93EE8">
      <w:pPr>
        <w:spacing w:after="0" w:line="240" w:lineRule="auto"/>
        <w:jc w:val="both"/>
        <w:rPr>
          <w:rFonts w:ascii="Times New Roman" w:hAnsi="Times New Roman" w:cs="Times New Roman"/>
          <w:sz w:val="24"/>
          <w:szCs w:val="24"/>
        </w:rPr>
      </w:pPr>
    </w:p>
    <w:p w14:paraId="48E0EB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 №&gt;: 5 </w:t>
      </w:r>
    </w:p>
    <w:p w14:paraId="5D05FF28">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eastAsia="Times New Roman" w:cs="Times New Roman"/>
          <w:color w:val="000000"/>
          <w:sz w:val="24"/>
          <w:szCs w:val="24"/>
        </w:rPr>
        <w:t>Является ли ребенок наследником по закону после смерти своего отца, если при жизни отец был лишен родительских прав:</w:t>
      </w:r>
    </w:p>
    <w:p w14:paraId="538E78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62BED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54BD020">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eastAsia="Times New Roman" w:cs="Times New Roman"/>
          <w:sz w:val="24"/>
          <w:szCs w:val="24"/>
        </w:rPr>
        <w:t>всегда будет наследником по закону;</w:t>
      </w:r>
    </w:p>
    <w:p w14:paraId="2355123B">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eastAsia="Times New Roman" w:cs="Times New Roman"/>
          <w:sz w:val="24"/>
          <w:szCs w:val="24"/>
        </w:rPr>
        <w:t xml:space="preserve">будет призываться к наследованию только в том случае, если не был усыновлен при жизни наследодателя; </w:t>
      </w:r>
    </w:p>
    <w:p w14:paraId="05DE7BDC">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eastAsia="Times New Roman" w:cs="Times New Roman"/>
          <w:sz w:val="24"/>
          <w:szCs w:val="24"/>
        </w:rPr>
        <w:t>никогда не будет призываться к наследованию.</w:t>
      </w:r>
    </w:p>
    <w:p w14:paraId="580417A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1CD4070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71 Семейного кодекса Российской Федерации</w:t>
      </w:r>
    </w:p>
    <w:p w14:paraId="3A878079">
      <w:pPr>
        <w:spacing w:after="0" w:line="240" w:lineRule="auto"/>
        <w:jc w:val="both"/>
        <w:rPr>
          <w:rFonts w:ascii="Times New Roman" w:hAnsi="Times New Roman" w:cs="Times New Roman"/>
          <w:sz w:val="24"/>
          <w:szCs w:val="24"/>
        </w:rPr>
      </w:pPr>
    </w:p>
    <w:p w14:paraId="6A038EA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6 </w:t>
      </w:r>
    </w:p>
    <w:p w14:paraId="4BA3F688">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Возможно</w:t>
      </w:r>
      <w:r>
        <w:rPr>
          <w:rFonts w:ascii="Times New Roman" w:hAnsi="Times New Roman" w:eastAsia="Times New Roman" w:cs="Times New Roman"/>
          <w:color w:val="000000"/>
          <w:sz w:val="24"/>
          <w:szCs w:val="24"/>
        </w:rPr>
        <w:t xml:space="preserve"> ли заключение алиментного соглашения между усыновленным ребенком и его биологический матерью, лишенной родительских прав:</w:t>
      </w:r>
    </w:p>
    <w:p w14:paraId="13EB41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6CD26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1D61B5">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eastAsia="Times New Roman" w:cs="Times New Roman"/>
          <w:color w:val="000000"/>
          <w:sz w:val="24"/>
          <w:szCs w:val="24"/>
        </w:rPr>
        <w:t>невозможно;</w:t>
      </w:r>
    </w:p>
    <w:p w14:paraId="640958C1">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eastAsia="Times New Roman" w:cs="Times New Roman"/>
          <w:color w:val="000000"/>
          <w:sz w:val="24"/>
          <w:szCs w:val="24"/>
        </w:rPr>
        <w:t>возможно по желанию сторон</w:t>
      </w:r>
      <w:r>
        <w:rPr>
          <w:rFonts w:ascii="Times New Roman" w:hAnsi="Times New Roman" w:eastAsia="Times New Roman" w:cs="Times New Roman"/>
          <w:sz w:val="24"/>
          <w:szCs w:val="24"/>
        </w:rPr>
        <w:t>;</w:t>
      </w:r>
    </w:p>
    <w:p w14:paraId="358D9796">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eastAsia="Times New Roman" w:cs="Times New Roman"/>
          <w:color w:val="000000"/>
          <w:sz w:val="24"/>
          <w:szCs w:val="24"/>
        </w:rPr>
        <w:t>возможно, если об этом указано в решении суда.</w:t>
      </w:r>
    </w:p>
    <w:p w14:paraId="3EE3815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58CE1D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120 Семейного кодекса Российской Федерации</w:t>
      </w:r>
    </w:p>
    <w:p w14:paraId="67935DA7">
      <w:pPr>
        <w:spacing w:after="0" w:line="240" w:lineRule="auto"/>
        <w:jc w:val="both"/>
        <w:rPr>
          <w:rFonts w:ascii="Times New Roman" w:hAnsi="Times New Roman" w:cs="Times New Roman"/>
          <w:sz w:val="24"/>
          <w:szCs w:val="24"/>
        </w:rPr>
      </w:pPr>
    </w:p>
    <w:p w14:paraId="3240AFE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7 </w:t>
      </w:r>
    </w:p>
    <w:p w14:paraId="4C5FF972">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w:t>
      </w:r>
      <w:r>
        <w:rPr>
          <w:rFonts w:ascii="Times New Roman" w:hAnsi="Times New Roman" w:eastAsia="Times New Roman" w:cs="Times New Roman"/>
          <w:sz w:val="24"/>
          <w:szCs w:val="24"/>
        </w:rPr>
        <w:t>Родитель усыновленного имеет право наследовать по закону после его смерти в случае:</w:t>
      </w:r>
    </w:p>
    <w:p w14:paraId="202E2F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45A23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E15F242">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eastAsia="Times New Roman" w:cs="Times New Roman"/>
          <w:sz w:val="24"/>
          <w:szCs w:val="24"/>
        </w:rPr>
        <w:t>всегда является наследником по закону</w:t>
      </w:r>
      <w:r>
        <w:rPr>
          <w:rFonts w:ascii="Times New Roman" w:hAnsi="Times New Roman" w:eastAsia="Times New Roman" w:cs="Times New Roman"/>
          <w:color w:val="000000"/>
          <w:sz w:val="24"/>
          <w:szCs w:val="24"/>
        </w:rPr>
        <w:t>;</w:t>
      </w:r>
    </w:p>
    <w:p w14:paraId="4C3F3BB6">
      <w:pPr>
        <w:spacing w:after="0" w:line="240" w:lineRule="auto"/>
        <w:jc w:val="both"/>
        <w:rPr>
          <w:rFonts w:ascii="Times New Roman" w:hAnsi="Times New Roman" w:eastAsia="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w:t>
      </w:r>
      <w:r>
        <w:rPr>
          <w:rFonts w:ascii="Times New Roman" w:hAnsi="Times New Roman" w:eastAsia="Times New Roman" w:cs="Times New Roman"/>
          <w:sz w:val="24"/>
          <w:szCs w:val="24"/>
        </w:rPr>
        <w:t>сли по решению суда усыновленный сохраняет отношения с таким родителем;</w:t>
      </w:r>
      <w:r>
        <w:rPr>
          <w:rFonts w:ascii="Times New Roman" w:hAnsi="Times New Roman" w:eastAsia="Times New Roman" w:cs="Times New Roman"/>
          <w:color w:val="000000"/>
          <w:sz w:val="24"/>
          <w:szCs w:val="24"/>
        </w:rPr>
        <w:t xml:space="preserve"> </w:t>
      </w:r>
    </w:p>
    <w:p w14:paraId="1E3A4B4E">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eastAsia="Times New Roman" w:cs="Times New Roman"/>
          <w:sz w:val="24"/>
          <w:szCs w:val="24"/>
        </w:rPr>
        <w:t>никогда не наследует.</w:t>
      </w:r>
    </w:p>
    <w:p w14:paraId="226145B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147E436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1147 Гражданского кодекса Российской Федерации</w:t>
      </w:r>
    </w:p>
    <w:p w14:paraId="43132DCE">
      <w:pPr>
        <w:spacing w:after="0" w:line="240" w:lineRule="auto"/>
        <w:jc w:val="both"/>
        <w:rPr>
          <w:rFonts w:ascii="Times New Roman" w:hAnsi="Times New Roman" w:cs="Times New Roman"/>
          <w:sz w:val="24"/>
          <w:szCs w:val="24"/>
        </w:rPr>
      </w:pPr>
    </w:p>
    <w:p w14:paraId="75D16A0C">
      <w:pPr>
        <w:spacing w:after="0" w:line="240" w:lineRule="auto"/>
        <w:jc w:val="both"/>
        <w:rPr>
          <w:rFonts w:ascii="Times New Roman" w:hAnsi="Times New Roman" w:cs="Times New Roman"/>
          <w:sz w:val="24"/>
          <w:szCs w:val="24"/>
        </w:rPr>
      </w:pPr>
    </w:p>
    <w:p w14:paraId="431394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37</w:t>
      </w:r>
    </w:p>
    <w:p w14:paraId="72AB1D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Опека и попечительство.</w:t>
      </w:r>
    </w:p>
    <w:p w14:paraId="3D97BE07">
      <w:pPr>
        <w:spacing w:after="0" w:line="240" w:lineRule="auto"/>
        <w:jc w:val="both"/>
        <w:rPr>
          <w:rFonts w:ascii="Times New Roman" w:hAnsi="Times New Roman" w:cs="Times New Roman"/>
          <w:sz w:val="24"/>
          <w:szCs w:val="24"/>
        </w:rPr>
      </w:pPr>
    </w:p>
    <w:p w14:paraId="070252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4E5E1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Опека может быть установлена над детьми, не достигшими возраста четырнадцати лет …</w:t>
      </w:r>
    </w:p>
    <w:p w14:paraId="44BB5C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6842B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77AB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E0F71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F8E6D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827718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145 Семейного кодекса Российской Федерации</w:t>
      </w:r>
    </w:p>
    <w:p w14:paraId="0B03F044">
      <w:pPr>
        <w:spacing w:after="0" w:line="240" w:lineRule="auto"/>
        <w:jc w:val="both"/>
        <w:rPr>
          <w:rFonts w:ascii="Times New Roman" w:hAnsi="Times New Roman" w:cs="Times New Roman"/>
          <w:sz w:val="24"/>
          <w:szCs w:val="24"/>
        </w:rPr>
      </w:pPr>
    </w:p>
    <w:p w14:paraId="380D02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C1559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Попечительство может быть установлено над детьми в возрасте …</w:t>
      </w:r>
    </w:p>
    <w:p w14:paraId="70D15D2A">
      <w:pPr>
        <w:spacing w:after="0" w:line="240" w:lineRule="auto"/>
        <w:jc w:val="both"/>
        <w:rPr>
          <w:rFonts w:ascii="Times New Roman" w:hAnsi="Times New Roman" w:cs="Times New Roman"/>
          <w:sz w:val="24"/>
          <w:szCs w:val="24"/>
        </w:rPr>
      </w:pPr>
    </w:p>
    <w:p w14:paraId="3C18D1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9AAC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 десяти до пятнадцати лет;</w:t>
      </w:r>
    </w:p>
    <w:p w14:paraId="47E9FAAF">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&lt;2&gt;: от четырнадцати до восемнадцати лет;</w:t>
      </w:r>
    </w:p>
    <w:p w14:paraId="184FA1D0">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от четырнадцати до шестнадцати лет;</w:t>
      </w:r>
    </w:p>
    <w:p w14:paraId="59DF50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 шести до десяти лет.</w:t>
      </w:r>
    </w:p>
    <w:p w14:paraId="120210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018DA0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145 Семейного кодекса Российской Федерации</w:t>
      </w:r>
    </w:p>
    <w:p w14:paraId="428DBC1A">
      <w:pPr>
        <w:spacing w:after="0" w:line="240" w:lineRule="auto"/>
        <w:jc w:val="both"/>
        <w:rPr>
          <w:rFonts w:ascii="Times New Roman" w:hAnsi="Times New Roman" w:cs="Times New Roman"/>
          <w:sz w:val="24"/>
          <w:szCs w:val="24"/>
        </w:rPr>
      </w:pPr>
    </w:p>
    <w:p w14:paraId="77F5B6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32BAB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назначаться опекунами (попечителями) детей лица, состоящие в союзе, заключенном между лицами одного пола, признанном браком и зарегистрированном в соответствии с законодательством государства, в котором такой брак разрешен?</w:t>
      </w:r>
    </w:p>
    <w:p w14:paraId="5B88DF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9884F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EBA21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0D9D5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C89B5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7F516C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146 Семейного кодекса Российской Федерации</w:t>
      </w:r>
    </w:p>
    <w:p w14:paraId="656170DF">
      <w:pPr>
        <w:spacing w:after="0" w:line="240" w:lineRule="auto"/>
        <w:jc w:val="both"/>
        <w:rPr>
          <w:rFonts w:ascii="Times New Roman" w:hAnsi="Times New Roman" w:cs="Times New Roman"/>
          <w:sz w:val="24"/>
          <w:szCs w:val="24"/>
        </w:rPr>
      </w:pPr>
    </w:p>
    <w:p w14:paraId="365354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C0BC4AB">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17 летний гражданин Ю., работающий по трудовому договору, пришел к нотариусу для составления завещания и его удостоверения.  Может ли нотариус удостоверить завещание от такого лица?</w:t>
      </w:r>
    </w:p>
    <w:p w14:paraId="6BAA5A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C1118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8EE9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w:t>
      </w:r>
    </w:p>
    <w:p w14:paraId="40E180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w:t>
      </w:r>
    </w:p>
    <w:p w14:paraId="372D636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да – при условии, если он объявлен полностью дееспособным (эмансипированным).</w:t>
      </w:r>
    </w:p>
    <w:p w14:paraId="5CED92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3FBDE0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27 и 1118 Гражданского кодекса Российской Федерации</w:t>
      </w:r>
    </w:p>
    <w:p w14:paraId="414AFFD9">
      <w:pPr>
        <w:spacing w:after="0" w:line="240" w:lineRule="auto"/>
        <w:jc w:val="both"/>
        <w:rPr>
          <w:rFonts w:ascii="Times New Roman" w:hAnsi="Times New Roman" w:cs="Times New Roman"/>
          <w:sz w:val="24"/>
          <w:szCs w:val="24"/>
        </w:rPr>
      </w:pPr>
    </w:p>
    <w:p w14:paraId="3263A71B">
      <w:pPr>
        <w:spacing w:after="0" w:line="240" w:lineRule="auto"/>
        <w:jc w:val="both"/>
        <w:rPr>
          <w:rFonts w:ascii="Times New Roman" w:hAnsi="Times New Roman" w:cs="Times New Roman"/>
          <w:sz w:val="24"/>
          <w:szCs w:val="24"/>
        </w:rPr>
      </w:pPr>
    </w:p>
    <w:p w14:paraId="4C927F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C046397">
      <w:pPr>
        <w:spacing w:after="0" w:line="240" w:lineRule="auto"/>
        <w:ind w:firstLine="709"/>
        <w:jc w:val="both"/>
        <w:rPr>
          <w:rFonts w:ascii="Consolas" w:hAnsi="Consolas"/>
          <w:i/>
          <w:sz w:val="24"/>
          <w:szCs w:val="24"/>
        </w:rPr>
      </w:pPr>
      <w:r>
        <w:rPr>
          <w:rFonts w:ascii="Times New Roman" w:hAnsi="Times New Roman" w:cs="Times New Roman"/>
          <w:sz w:val="24"/>
          <w:szCs w:val="24"/>
        </w:rPr>
        <w:t>&lt;Вопрос&gt;: Можно ли удостоверить договор пожизненного содержания с иждивением на ½ долю в праве общей собственности на квартиру, собственником которой является дееспособный гражданин (как рентополучатель) (указанная доля в праве в квартире передается в собственность рентоплательщика бесплатно), в то время как другим сособственником указанной квартиры является несовершеннолетнее лицо, не участвующее в указанной сделке?</w:t>
      </w:r>
    </w:p>
    <w:p w14:paraId="4DAA4E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135E8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AE2C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76993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576150F">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&lt;3&gt;: да, но с предварительного разрешения органов опеки и попечительства.</w:t>
      </w:r>
    </w:p>
    <w:p w14:paraId="060A8B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1                                                   </w:t>
      </w:r>
    </w:p>
    <w:p w14:paraId="7DFF6EF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585 и 601 Гражданского кодекса Российской Федерации</w:t>
      </w:r>
    </w:p>
    <w:p w14:paraId="3B7997C5">
      <w:pPr>
        <w:spacing w:after="0" w:line="240" w:lineRule="auto"/>
        <w:jc w:val="both"/>
        <w:rPr>
          <w:rFonts w:ascii="Times New Roman" w:hAnsi="Times New Roman" w:cs="Times New Roman"/>
          <w:sz w:val="24"/>
          <w:szCs w:val="24"/>
        </w:rPr>
      </w:pPr>
    </w:p>
    <w:p w14:paraId="4770F7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BD9AB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отец продать свою недвижимость своему несовершеннолетнему сыну?</w:t>
      </w:r>
    </w:p>
    <w:p w14:paraId="1DC6AC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6378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0924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5260D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DDD50CA">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&lt;3&gt;: да, но с предварительного разрешения органов опеки и попечительства.</w:t>
      </w:r>
    </w:p>
    <w:p w14:paraId="38C96C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4FD2CA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37 Гражданского кодекса Российской Федерации</w:t>
      </w:r>
    </w:p>
    <w:p w14:paraId="7B73E5E9">
      <w:pPr>
        <w:spacing w:after="0" w:line="240" w:lineRule="auto"/>
        <w:jc w:val="both"/>
        <w:rPr>
          <w:rFonts w:ascii="Times New Roman" w:hAnsi="Times New Roman" w:cs="Times New Roman"/>
          <w:sz w:val="24"/>
          <w:szCs w:val="24"/>
        </w:rPr>
      </w:pPr>
    </w:p>
    <w:p w14:paraId="69E61350">
      <w:pPr>
        <w:pStyle w:val="6"/>
        <w:jc w:val="both"/>
        <w:rPr>
          <w:rFonts w:ascii="Times New Roman" w:hAnsi="Times New Roman" w:cs="Times New Roman"/>
          <w:sz w:val="24"/>
          <w:szCs w:val="24"/>
        </w:rPr>
      </w:pPr>
    </w:p>
    <w:p w14:paraId="5AB9AD2D">
      <w:pPr>
        <w:pStyle w:val="6"/>
        <w:jc w:val="both"/>
        <w:rPr>
          <w:rFonts w:ascii="Times New Roman" w:hAnsi="Times New Roman" w:cs="Times New Roman"/>
          <w:sz w:val="24"/>
          <w:szCs w:val="24"/>
        </w:rPr>
      </w:pPr>
      <w:r>
        <w:rPr>
          <w:rFonts w:ascii="Times New Roman" w:hAnsi="Times New Roman" w:cs="Times New Roman"/>
          <w:sz w:val="24"/>
          <w:szCs w:val="24"/>
        </w:rPr>
        <w:t>&lt;Тема №&gt;: 38</w:t>
      </w:r>
    </w:p>
    <w:p w14:paraId="5DED8090">
      <w:pPr>
        <w:pStyle w:val="6"/>
        <w:jc w:val="both"/>
        <w:rPr>
          <w:rFonts w:ascii="Times New Roman" w:hAnsi="Times New Roman" w:cs="Times New Roman"/>
          <w:sz w:val="24"/>
          <w:szCs w:val="24"/>
        </w:rPr>
      </w:pPr>
      <w:r>
        <w:rPr>
          <w:rFonts w:ascii="Times New Roman" w:hAnsi="Times New Roman" w:cs="Times New Roman"/>
          <w:sz w:val="24"/>
          <w:szCs w:val="24"/>
        </w:rPr>
        <w:t>&lt;Тема&gt;: Собственность крестьянского (фермерского) хозяйства, раздел имущества крестьянского (фермерского) хозяйства.</w:t>
      </w:r>
    </w:p>
    <w:p w14:paraId="1D3419C1">
      <w:pPr>
        <w:pStyle w:val="6"/>
        <w:jc w:val="both"/>
        <w:rPr>
          <w:rFonts w:ascii="Times New Roman" w:hAnsi="Times New Roman" w:cs="Times New Roman"/>
          <w:sz w:val="24"/>
          <w:szCs w:val="24"/>
        </w:rPr>
      </w:pPr>
    </w:p>
    <w:p w14:paraId="3878D9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49BB4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Отношения по поводу имущества крестьянского (фермерского) хозяйства регулируются…</w:t>
      </w:r>
    </w:p>
    <w:p w14:paraId="333BD4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A5CD0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9F38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нормами Гражданского кодекса Российской Федерации;</w:t>
      </w:r>
    </w:p>
    <w:p w14:paraId="4ACCA7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нормами Гражданского кодекса Российской Федерации и специального закона о крестьянском (фермерском) хозяйстве;</w:t>
      </w:r>
    </w:p>
    <w:p w14:paraId="33B215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только нормами специального закона о крестьянском (фермерском) хозяйстве.</w:t>
      </w:r>
    </w:p>
    <w:p w14:paraId="1CD282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A2E545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Гражданский кодекс Российской Федерации; Федеральный закон от 11.06.2003 N 74-ФЗ "О крестьянском (фермерском) хозяйстве"</w:t>
      </w:r>
    </w:p>
    <w:p w14:paraId="01BF899B">
      <w:pPr>
        <w:pStyle w:val="6"/>
        <w:jc w:val="both"/>
        <w:rPr>
          <w:rFonts w:ascii="Times New Roman" w:hAnsi="Times New Roman" w:cs="Times New Roman"/>
          <w:sz w:val="24"/>
          <w:szCs w:val="24"/>
        </w:rPr>
      </w:pPr>
    </w:p>
    <w:p w14:paraId="2FFF43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8E525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Крестьянское (фермерское) хозяйство может существовать…</w:t>
      </w:r>
    </w:p>
    <w:p w14:paraId="382F2C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8856C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5444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как объединение граждан, совместно осуществляющих производственную и иную хозяйственную деятельность без образования юридического лица;</w:t>
      </w:r>
    </w:p>
    <w:p w14:paraId="6863EB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как юридическое лицо корпоративного типа;</w:t>
      </w:r>
    </w:p>
    <w:p w14:paraId="6B88FD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как юридическое лицо унитарного типа;</w:t>
      </w:r>
    </w:p>
    <w:p w14:paraId="3817E0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как юридическое лицо особого типа, созданное на основе Закона РСФСР от 22.11.1990 N 348-1 «О крестьянском (фермерском) хозяйстве».</w:t>
      </w:r>
    </w:p>
    <w:p w14:paraId="4D767A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5F67F5C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86.1 Гражданского кодекса Российской Федерации; Федерального Закона от 30.12.2012 N 302-ФЗ «О внесении изменений в главы 1, 2, 3 и 4 части первой Гражданского кодекса Российской Федерации»</w:t>
      </w:r>
    </w:p>
    <w:p w14:paraId="7E6F95FB">
      <w:pPr>
        <w:pStyle w:val="6"/>
        <w:jc w:val="both"/>
        <w:rPr>
          <w:rFonts w:ascii="Times New Roman" w:hAnsi="Times New Roman" w:cs="Times New Roman"/>
          <w:sz w:val="24"/>
          <w:szCs w:val="24"/>
        </w:rPr>
      </w:pPr>
    </w:p>
    <w:p w14:paraId="720A54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A6B14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Имущество крестьянского (фермерского) хозяйства, созданного без образования юридического лица, может принадлежать…</w:t>
      </w:r>
    </w:p>
    <w:p w14:paraId="01D7C5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F734F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798D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членам хозяйства на праве общей совместной собственности;</w:t>
      </w:r>
    </w:p>
    <w:p w14:paraId="0162AC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членам хозяйства на праве общей долевой собственности;</w:t>
      </w:r>
    </w:p>
    <w:p w14:paraId="3CD4E3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хозяйству на праве собственности;</w:t>
      </w:r>
    </w:p>
    <w:p w14:paraId="73E90A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главе хозяйства на праве собственности. </w:t>
      </w:r>
    </w:p>
    <w:p w14:paraId="16D3E7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0CE5670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257 Гражданского кодекса Российской Федерации; статья 1 Федерального закона от 11.06.2003 N 74-ФЗ «О крестьянском (фермерском) хозяйстве»</w:t>
      </w:r>
    </w:p>
    <w:p w14:paraId="034585EE">
      <w:pPr>
        <w:pStyle w:val="6"/>
        <w:jc w:val="both"/>
        <w:rPr>
          <w:rFonts w:ascii="Times New Roman" w:hAnsi="Times New Roman" w:cs="Times New Roman"/>
          <w:sz w:val="24"/>
          <w:szCs w:val="24"/>
        </w:rPr>
      </w:pPr>
    </w:p>
    <w:p w14:paraId="259EDF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83D4E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общей собственности членов крестьянского (фермерского) хозяйства не могут находиться…</w:t>
      </w:r>
    </w:p>
    <w:p w14:paraId="619668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E9A74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1C7B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земельные участки, отнесенные к землям сельскохозяйственного назначения;</w:t>
      </w:r>
    </w:p>
    <w:p w14:paraId="71A036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промышленные сооружения;</w:t>
      </w:r>
    </w:p>
    <w:p w14:paraId="1450E7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земельные участки, изъятые из оборота.</w:t>
      </w:r>
    </w:p>
    <w:p w14:paraId="264D21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C4845A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257 Гражданского кодекса Российской Федерации; статья 11 Федерального закона от 11.06.2003 N 74-ФЗ «О крестьянском (фермерском) хозяйстве»</w:t>
      </w:r>
    </w:p>
    <w:p w14:paraId="37B26A42">
      <w:pPr>
        <w:pStyle w:val="6"/>
        <w:jc w:val="both"/>
        <w:rPr>
          <w:rFonts w:ascii="Times New Roman" w:hAnsi="Times New Roman" w:cs="Times New Roman"/>
          <w:sz w:val="24"/>
          <w:szCs w:val="24"/>
        </w:rPr>
      </w:pPr>
    </w:p>
    <w:p w14:paraId="11856970">
      <w:pPr>
        <w:pStyle w:val="6"/>
        <w:jc w:val="both"/>
        <w:rPr>
          <w:rFonts w:ascii="Times New Roman" w:hAnsi="Times New Roman" w:cs="Times New Roman"/>
          <w:sz w:val="24"/>
          <w:szCs w:val="24"/>
        </w:rPr>
      </w:pPr>
    </w:p>
    <w:p w14:paraId="20B1F2DE">
      <w:pPr>
        <w:pStyle w:val="6"/>
        <w:jc w:val="both"/>
        <w:rPr>
          <w:rFonts w:ascii="Times New Roman" w:hAnsi="Times New Roman" w:cs="Times New Roman"/>
          <w:sz w:val="24"/>
          <w:szCs w:val="24"/>
        </w:rPr>
      </w:pPr>
    </w:p>
    <w:p w14:paraId="4A9CEE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DD568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Доли членов крестьянского (фермерского) хозяйства при долевой собственности на имущество хозяйства …</w:t>
      </w:r>
    </w:p>
    <w:p w14:paraId="16B9B99A">
      <w:pPr>
        <w:pStyle w:val="6"/>
        <w:jc w:val="both"/>
        <w:rPr>
          <w:rFonts w:ascii="Times New Roman" w:hAnsi="Times New Roman" w:cs="Times New Roman"/>
          <w:sz w:val="24"/>
          <w:szCs w:val="24"/>
        </w:rPr>
      </w:pPr>
      <w:r>
        <w:rPr>
          <w:rFonts w:ascii="Times New Roman" w:hAnsi="Times New Roman" w:cs="Times New Roman"/>
          <w:sz w:val="24"/>
          <w:szCs w:val="24"/>
        </w:rPr>
        <w:tab/>
      </w:r>
    </w:p>
    <w:p w14:paraId="77EC80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99C1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считаются равными;</w:t>
      </w:r>
    </w:p>
    <w:p w14:paraId="7EAF6D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устанавливаются пропорционально вкладу члена хозяйства в формирование общего имущества;</w:t>
      </w:r>
    </w:p>
    <w:p w14:paraId="62DBD8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устанавливаются по соглашению между членами хозяйства. </w:t>
      </w:r>
    </w:p>
    <w:p w14:paraId="2A8E75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3F4669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 Федерального закона от 11.06.2003 N 74-ФЗ «О крестьянском (фермерском) хозяйстве»</w:t>
      </w:r>
    </w:p>
    <w:p w14:paraId="6D937E31">
      <w:pPr>
        <w:pStyle w:val="6"/>
        <w:jc w:val="both"/>
        <w:rPr>
          <w:rFonts w:ascii="Times New Roman" w:hAnsi="Times New Roman" w:cs="Times New Roman"/>
          <w:sz w:val="24"/>
          <w:szCs w:val="24"/>
        </w:rPr>
      </w:pPr>
    </w:p>
    <w:p w14:paraId="4D8965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2CCF3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Распоряжение общим имуществом крестьянского (фермерского) хозяйства осуществляется…</w:t>
      </w:r>
    </w:p>
    <w:p w14:paraId="06BEBE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5EC5A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EFFF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совместно членами хозяйства;</w:t>
      </w:r>
    </w:p>
    <w:p w14:paraId="5368F7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главой хозяйства;</w:t>
      </w:r>
    </w:p>
    <w:p w14:paraId="17E684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лицом, уполномоченным на основании решения общего собрания членов хозяйства.</w:t>
      </w:r>
    </w:p>
    <w:p w14:paraId="106000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E5FC7D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Федерального закона от 11.06.2003 N 74-ФЗ «О крестьянском (фермерском) хозяйстве»</w:t>
      </w:r>
    </w:p>
    <w:p w14:paraId="56A9E867">
      <w:pPr>
        <w:pStyle w:val="6"/>
        <w:jc w:val="both"/>
        <w:rPr>
          <w:rFonts w:ascii="Times New Roman" w:hAnsi="Times New Roman" w:cs="Times New Roman"/>
          <w:sz w:val="24"/>
          <w:szCs w:val="24"/>
        </w:rPr>
      </w:pPr>
    </w:p>
    <w:p w14:paraId="4C8051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0B1A0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сделке, совершенной в интересах фермерского хозяйства, отвечает …</w:t>
      </w:r>
    </w:p>
    <w:p w14:paraId="7F3634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A455F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DCBD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фермерское хозяйство своим имуществом;</w:t>
      </w:r>
    </w:p>
    <w:p w14:paraId="70FB53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фермерское хозяйство своим имуществом, и субсидиарно глава хозяйства своим имуществом;</w:t>
      </w:r>
    </w:p>
    <w:p w14:paraId="5A7838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фермерское хозяйство своим имуществом, и субсидиарно члены хозяйства своим имуществом.</w:t>
      </w:r>
    </w:p>
    <w:p w14:paraId="2963ED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314A1C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Федерального закона от 11.06.2003 N 74-ФЗ «О крестьянском (фермерском) хозяйстве»</w:t>
      </w:r>
    </w:p>
    <w:p w14:paraId="42AAD3BA">
      <w:pPr>
        <w:pStyle w:val="6"/>
        <w:jc w:val="both"/>
        <w:rPr>
          <w:rFonts w:ascii="Times New Roman" w:hAnsi="Times New Roman" w:cs="Times New Roman"/>
          <w:sz w:val="24"/>
          <w:szCs w:val="24"/>
        </w:rPr>
      </w:pPr>
    </w:p>
    <w:p w14:paraId="3945C5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7D491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Плоды, продукция и доходы, полученные в результате деятельности крестьянского (фермерского) хозяйства…</w:t>
      </w:r>
    </w:p>
    <w:p w14:paraId="6D7FB1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DECE1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F4C3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являются общим имуществом членов хозяйства и подлежат распределению между ними пропорционально их трудовому вкладу в деятельность хозяйства;</w:t>
      </w:r>
    </w:p>
    <w:p w14:paraId="10A227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являются общим имуществом членов хозяйства и подлежат распределению между ними пропорционально их трудовому вкладу в деятельность хозяйства;</w:t>
      </w:r>
    </w:p>
    <w:p w14:paraId="334859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являются общим имуществом членов хозяйства и используются по соглашению между ними;</w:t>
      </w:r>
    </w:p>
    <w:p w14:paraId="6D8C0C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являются общим имуществом членов хозяйства и используются в порядке, определенном решением общего собрания членов хозяйства.</w:t>
      </w:r>
    </w:p>
    <w:p w14:paraId="1907F2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27ACD7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257 Гражданского кодекса Российской Федерации; статья 6 Федерального закона от 11.06.2003 N 74-ФЗ «О крестьянском (фермерском) хозяйстве»</w:t>
      </w:r>
    </w:p>
    <w:p w14:paraId="4C0A7436">
      <w:pPr>
        <w:pStyle w:val="6"/>
        <w:jc w:val="both"/>
        <w:rPr>
          <w:rFonts w:ascii="Times New Roman" w:hAnsi="Times New Roman" w:cs="Times New Roman"/>
          <w:sz w:val="24"/>
          <w:szCs w:val="24"/>
        </w:rPr>
      </w:pPr>
    </w:p>
    <w:p w14:paraId="62E3DB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360DB5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выходе из крестьянского (фермерского) хозяйства одного из его членов разделу не подлежат…</w:t>
      </w:r>
    </w:p>
    <w:p w14:paraId="74ACAC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1C9E4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AEAF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земельный участок;</w:t>
      </w:r>
    </w:p>
    <w:p w14:paraId="115792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денежные средства;</w:t>
      </w:r>
    </w:p>
    <w:p w14:paraId="442B8E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средства производства;</w:t>
      </w:r>
    </w:p>
    <w:p w14:paraId="46F489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ценные бумаги.</w:t>
      </w:r>
    </w:p>
    <w:p w14:paraId="1376F2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6C02625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258 Гражданского кодекса Российской Федерации; статья 9 Федерального закона от 11.06.2003 N 74-ФЗ «О крестьянском (фермерском) хозяйстве»</w:t>
      </w:r>
    </w:p>
    <w:p w14:paraId="42F9E17B">
      <w:pPr>
        <w:pStyle w:val="6"/>
        <w:jc w:val="both"/>
        <w:rPr>
          <w:rFonts w:ascii="Times New Roman" w:hAnsi="Times New Roman" w:cs="Times New Roman"/>
          <w:sz w:val="24"/>
          <w:szCs w:val="24"/>
        </w:rPr>
      </w:pPr>
    </w:p>
    <w:p w14:paraId="72AEEB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D7BBF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Обращение взыскания на имущество крестьянского (фермерского) хозяйства по долгам его члена…</w:t>
      </w:r>
    </w:p>
    <w:p w14:paraId="3E6EC4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7F777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507A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невозможно, так как имущество принадлежит членам хозяйства на праве общей собственности, но обратить взыскание можно на выделенную в имуществе долю такого члена;</w:t>
      </w:r>
    </w:p>
    <w:p w14:paraId="6C436C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возможно в любом случае;</w:t>
      </w:r>
    </w:p>
    <w:p w14:paraId="1573B6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возможно, только если на это имущество установлена долевая собственность.</w:t>
      </w:r>
    </w:p>
    <w:p w14:paraId="4D626E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EE4768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255 Гражданского кодекса Российской Федерации.</w:t>
      </w:r>
    </w:p>
    <w:p w14:paraId="050FBD65">
      <w:pPr>
        <w:pStyle w:val="6"/>
        <w:jc w:val="both"/>
        <w:rPr>
          <w:rFonts w:ascii="Times New Roman" w:hAnsi="Times New Roman" w:cs="Times New Roman"/>
          <w:sz w:val="24"/>
          <w:szCs w:val="24"/>
        </w:rPr>
      </w:pPr>
    </w:p>
    <w:p w14:paraId="4C203F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6CDC0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в составе крестьянского (фермерского) хозяйства находятся супруги, то их право на общее имущество хозяйства определяется…</w:t>
      </w:r>
    </w:p>
    <w:p w14:paraId="354DC2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56F25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94CD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правилами о совместной собственности супругов;</w:t>
      </w:r>
    </w:p>
    <w:p w14:paraId="786046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правилами о совместной собственности такого хозяйства;</w:t>
      </w:r>
    </w:p>
    <w:p w14:paraId="5D22E8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исключительно соглашением супругов.</w:t>
      </w:r>
    </w:p>
    <w:p w14:paraId="7FBC0A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8100BC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33 Семейного кодекса Российской Федерации</w:t>
      </w:r>
    </w:p>
    <w:p w14:paraId="5CAB660A">
      <w:pPr>
        <w:pStyle w:val="6"/>
        <w:jc w:val="both"/>
        <w:rPr>
          <w:rFonts w:ascii="Times New Roman" w:hAnsi="Times New Roman" w:cs="Times New Roman"/>
          <w:sz w:val="24"/>
          <w:szCs w:val="24"/>
        </w:rPr>
      </w:pPr>
    </w:p>
    <w:p w14:paraId="765B6F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0791C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Доходы, полученные супругами – членами крестьянского (фермерского) хозяйства в результате деятельности хозяйства, если брачным договором не определено иное, поступают …</w:t>
      </w:r>
    </w:p>
    <w:p w14:paraId="603D71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11C9B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D8C0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поступают в их личную собственность;</w:t>
      </w:r>
    </w:p>
    <w:p w14:paraId="4E3A99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поступают в их совместную собственность;</w:t>
      </w:r>
    </w:p>
    <w:p w14:paraId="44E374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поступают в их совместную либо долевую собственность в зависимости от того, какой вид общей собственности установлен на имущество хозяйства.</w:t>
      </w:r>
    </w:p>
    <w:p w14:paraId="35B29C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33FC6C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34 Семейного кодекса Российской Федерации</w:t>
      </w:r>
    </w:p>
    <w:p w14:paraId="7951AF42">
      <w:pPr>
        <w:pStyle w:val="6"/>
        <w:jc w:val="both"/>
        <w:rPr>
          <w:rFonts w:ascii="Times New Roman" w:hAnsi="Times New Roman" w:cs="Times New Roman"/>
          <w:sz w:val="24"/>
          <w:szCs w:val="24"/>
        </w:rPr>
      </w:pPr>
    </w:p>
    <w:p w14:paraId="0B6FCE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17818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создании юридического лица - крестьянского (фермерского) хозяйства …</w:t>
      </w:r>
    </w:p>
    <w:p w14:paraId="0694AD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E5EE1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A93D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имущество передается членами в собственность хозяйства;</w:t>
      </w:r>
    </w:p>
    <w:p w14:paraId="265FC6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имущество принадлежит хозяйству на праве оперативного управления, а члены хозяйства сохраняют на него право общей собственности.</w:t>
      </w:r>
    </w:p>
    <w:p w14:paraId="6DBE8F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AF0485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86.1 Гражданского кодекса Российской Федерации</w:t>
      </w:r>
    </w:p>
    <w:p w14:paraId="62787C4E">
      <w:pPr>
        <w:pStyle w:val="6"/>
        <w:jc w:val="both"/>
        <w:rPr>
          <w:rFonts w:ascii="Times New Roman" w:hAnsi="Times New Roman" w:cs="Times New Roman"/>
          <w:sz w:val="24"/>
          <w:szCs w:val="24"/>
        </w:rPr>
      </w:pPr>
    </w:p>
    <w:p w14:paraId="7F928F41">
      <w:pPr>
        <w:pStyle w:val="6"/>
        <w:jc w:val="both"/>
        <w:rPr>
          <w:rFonts w:ascii="Times New Roman" w:hAnsi="Times New Roman" w:cs="Times New Roman"/>
          <w:sz w:val="24"/>
          <w:szCs w:val="24"/>
        </w:rPr>
      </w:pPr>
    </w:p>
    <w:p w14:paraId="7809E732">
      <w:pPr>
        <w:pStyle w:val="6"/>
        <w:jc w:val="both"/>
        <w:rPr>
          <w:rFonts w:ascii="Times New Roman" w:hAnsi="Times New Roman" w:cs="Times New Roman"/>
          <w:sz w:val="24"/>
          <w:szCs w:val="24"/>
        </w:rPr>
      </w:pPr>
      <w:r>
        <w:rPr>
          <w:rFonts w:ascii="Times New Roman" w:hAnsi="Times New Roman" w:cs="Times New Roman"/>
          <w:sz w:val="24"/>
          <w:szCs w:val="24"/>
        </w:rPr>
        <w:t>&lt;Тема №&gt;: 39</w:t>
      </w:r>
    </w:p>
    <w:p w14:paraId="7CCE5162">
      <w:pPr>
        <w:pStyle w:val="6"/>
        <w:jc w:val="both"/>
        <w:rPr>
          <w:rFonts w:ascii="Times New Roman" w:hAnsi="Times New Roman" w:cs="Times New Roman"/>
          <w:sz w:val="24"/>
          <w:szCs w:val="24"/>
        </w:rPr>
      </w:pPr>
      <w:r>
        <w:rPr>
          <w:rFonts w:ascii="Times New Roman" w:hAnsi="Times New Roman" w:cs="Times New Roman"/>
          <w:sz w:val="24"/>
          <w:szCs w:val="24"/>
        </w:rPr>
        <w:t>&lt;Тема&gt;: Владение, пользование, распоряжение имуществом, находящимся в долевой собственности.</w:t>
      </w:r>
    </w:p>
    <w:p w14:paraId="50FF06B7">
      <w:pPr>
        <w:pStyle w:val="6"/>
        <w:jc w:val="both"/>
        <w:rPr>
          <w:rFonts w:ascii="Times New Roman" w:hAnsi="Times New Roman" w:cs="Times New Roman"/>
          <w:sz w:val="24"/>
          <w:szCs w:val="24"/>
        </w:rPr>
      </w:pPr>
    </w:p>
    <w:p w14:paraId="06A079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4676C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Распоряжение имуществом, находящимся в общей долевой собственности, осуществляется:</w:t>
      </w:r>
    </w:p>
    <w:p w14:paraId="5D24BB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B6B09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3C05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порядке, устанавливаемом судом;</w:t>
      </w:r>
    </w:p>
    <w:p w14:paraId="7A4944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соглашению всех ее участников;</w:t>
      </w:r>
    </w:p>
    <w:p w14:paraId="56C018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 усмотрению участника долевой собственности.</w:t>
      </w:r>
    </w:p>
    <w:p w14:paraId="04CAD2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B627D30">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1 статьи 246 Гражданского кодекса Российской Федерации  </w:t>
      </w:r>
    </w:p>
    <w:p w14:paraId="360EFF7D">
      <w:pPr>
        <w:pStyle w:val="6"/>
        <w:jc w:val="both"/>
        <w:rPr>
          <w:rFonts w:ascii="Times New Roman" w:hAnsi="Times New Roman" w:cs="Times New Roman"/>
          <w:sz w:val="24"/>
          <w:szCs w:val="24"/>
        </w:rPr>
      </w:pPr>
    </w:p>
    <w:p w14:paraId="4E5AC7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D7131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Распоряжение долей в праве общей долевой собственности осуществляется ее собственником:</w:t>
      </w:r>
    </w:p>
    <w:p w14:paraId="38952B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AAA95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176A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 соглашению всех участников общей долевой собственности;</w:t>
      </w:r>
    </w:p>
    <w:p w14:paraId="27EDAB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соглашению всех ее участников, а при не достижении согласия – в порядке, устанавливаемом судом;</w:t>
      </w:r>
    </w:p>
    <w:p w14:paraId="6C185D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по усмотрению участника долевой собственности с соблюдением правил, предусмотренных законом. </w:t>
      </w:r>
    </w:p>
    <w:p w14:paraId="37C5A2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CECC245">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2 статьи 246 Гражданского кодекса Российской Федерации   </w:t>
      </w:r>
    </w:p>
    <w:p w14:paraId="657CDB51">
      <w:pPr>
        <w:pStyle w:val="6"/>
        <w:jc w:val="both"/>
        <w:rPr>
          <w:rFonts w:ascii="Times New Roman" w:hAnsi="Times New Roman" w:cs="Times New Roman"/>
          <w:sz w:val="24"/>
          <w:szCs w:val="24"/>
        </w:rPr>
      </w:pPr>
    </w:p>
    <w:p w14:paraId="40EAB5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7C63C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Владение и пользование имуществом, находящимся в общей долевой собственности, осуществляется:</w:t>
      </w:r>
    </w:p>
    <w:p w14:paraId="6113B5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55FB7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D500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 соглашению всех ее участников, а при не достижении согласия – в порядке, устанавливаемом судом;</w:t>
      </w:r>
    </w:p>
    <w:p w14:paraId="3D4B81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соглашению всех ее участников;</w:t>
      </w:r>
    </w:p>
    <w:p w14:paraId="769818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 усмотрению участника долевой собственности.</w:t>
      </w:r>
    </w:p>
    <w:p w14:paraId="591446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6CA79A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247 Гражданского кодекса Российской Федерации</w:t>
      </w:r>
    </w:p>
    <w:p w14:paraId="40998883">
      <w:pPr>
        <w:pStyle w:val="6"/>
        <w:jc w:val="both"/>
        <w:rPr>
          <w:rFonts w:ascii="Times New Roman" w:hAnsi="Times New Roman" w:cs="Times New Roman"/>
          <w:sz w:val="24"/>
          <w:szCs w:val="24"/>
        </w:rPr>
      </w:pPr>
    </w:p>
    <w:p w14:paraId="1EDE4B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54A88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невозможности предоставления во владение и пользование части общего имущества, соразмерной его доле, участник долевой собственности вправе требовать от других участников…</w:t>
      </w:r>
    </w:p>
    <w:p w14:paraId="4F4A27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56B65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BD049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соразмерного увеличения принадлежащей ему доли;</w:t>
      </w:r>
    </w:p>
    <w:p w14:paraId="28E900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выкупа остальными участниками принадлежащей ему доли;</w:t>
      </w:r>
    </w:p>
    <w:p w14:paraId="05D812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соответствующей компенсации.</w:t>
      </w:r>
    </w:p>
    <w:p w14:paraId="742298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008A80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247 Гражданского кодекса Российской Федерации</w:t>
      </w:r>
    </w:p>
    <w:p w14:paraId="62FB9D6D">
      <w:pPr>
        <w:pStyle w:val="6"/>
        <w:jc w:val="both"/>
        <w:rPr>
          <w:rFonts w:ascii="Times New Roman" w:hAnsi="Times New Roman" w:cs="Times New Roman"/>
          <w:sz w:val="24"/>
          <w:szCs w:val="24"/>
        </w:rPr>
      </w:pPr>
    </w:p>
    <w:p w14:paraId="358D45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0DF9B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Будет ли считаться надлежащим извещение о продаже доли в праве собственности на жилое помещение, размещенное продавцом доли на официальном сайте регистрирующего органа (при отсутствии письменных извещений, направленных каждому из сособственников)?</w:t>
      </w:r>
    </w:p>
    <w:p w14:paraId="13990D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5F793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DF40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будет;</w:t>
      </w:r>
    </w:p>
    <w:p w14:paraId="721936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будет;</w:t>
      </w:r>
    </w:p>
    <w:p w14:paraId="512E12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да, будет, но только при условии, что число участников долевой собственности превышает 20. </w:t>
      </w:r>
    </w:p>
    <w:p w14:paraId="138210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38502D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4.1 статьи 42 Федерального закона Российской Федерации от 13 июля 2015 года № 218-ФЗ «О государственной регистрации недвижимости»</w:t>
      </w:r>
    </w:p>
    <w:p w14:paraId="0B94A052">
      <w:pPr>
        <w:pStyle w:val="6"/>
        <w:jc w:val="both"/>
        <w:rPr>
          <w:rFonts w:ascii="Times New Roman" w:hAnsi="Times New Roman" w:cs="Times New Roman"/>
          <w:sz w:val="24"/>
          <w:szCs w:val="24"/>
        </w:rPr>
      </w:pPr>
    </w:p>
    <w:p w14:paraId="5FD49E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4253B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Будет ли считаться надлежащим извещение о продаже доли в праве собственности на нежилое помещение, размещенное продавцом доли на официальном сайте регистрирующего органа (при отсутствии письменных извещений, направленных каждому из сособственников)?</w:t>
      </w:r>
    </w:p>
    <w:p w14:paraId="2944F8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87436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D3ED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будет;</w:t>
      </w:r>
    </w:p>
    <w:p w14:paraId="35FDA2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будет;</w:t>
      </w:r>
    </w:p>
    <w:p w14:paraId="64B0C6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да, будет, но только при условии, что число участников долевой собственности превышает 20. </w:t>
      </w:r>
    </w:p>
    <w:p w14:paraId="073476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1F6474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4.1 статьи 42 Федерального закона Российской Федерации от 13 июля 2015 года №218-ФЗ «О государственной регистрации недвижимости»</w:t>
      </w:r>
    </w:p>
    <w:p w14:paraId="404F77CD">
      <w:pPr>
        <w:pStyle w:val="6"/>
        <w:jc w:val="both"/>
        <w:rPr>
          <w:rFonts w:ascii="Times New Roman" w:hAnsi="Times New Roman" w:cs="Times New Roman"/>
          <w:sz w:val="24"/>
          <w:szCs w:val="24"/>
        </w:rPr>
      </w:pPr>
    </w:p>
    <w:p w14:paraId="4F9C36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FD3D1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Правила о преимущественном праве покупки доли в праве общей собственности распространяются…</w:t>
      </w:r>
    </w:p>
    <w:p w14:paraId="24B05A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E05E8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B26A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 сделки купли-продажи и мены доли;</w:t>
      </w:r>
    </w:p>
    <w:p w14:paraId="5EDD2D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 любые возмездные сделки по отчуждению доли;</w:t>
      </w:r>
    </w:p>
    <w:p w14:paraId="5728E8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на любые сделки по распоряжению долей. </w:t>
      </w:r>
    </w:p>
    <w:p w14:paraId="4C1C7E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823AA7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и пункт 5 статьи 250 Гражданского кодекса Российской Федерации</w:t>
      </w:r>
    </w:p>
    <w:p w14:paraId="69CAB372">
      <w:pPr>
        <w:pStyle w:val="6"/>
        <w:jc w:val="both"/>
        <w:rPr>
          <w:rFonts w:ascii="Times New Roman" w:hAnsi="Times New Roman" w:cs="Times New Roman"/>
          <w:sz w:val="24"/>
          <w:szCs w:val="24"/>
        </w:rPr>
      </w:pPr>
    </w:p>
    <w:p w14:paraId="6D3143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87E36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Срок, в течение которого сособственники могут выразить свою волю на приобретение отчуждаемой доли в праве собственности на движимую вещь, составляет:</w:t>
      </w:r>
    </w:p>
    <w:p w14:paraId="768E54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E7E18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9412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1 месяц;</w:t>
      </w:r>
    </w:p>
    <w:p w14:paraId="5F7898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10 дней;</w:t>
      </w:r>
    </w:p>
    <w:p w14:paraId="27A7D9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3 месяца.  </w:t>
      </w:r>
    </w:p>
    <w:p w14:paraId="013367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76C4E9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250 Гражданского кодекса Российской Федерации</w:t>
      </w:r>
    </w:p>
    <w:p w14:paraId="453A2510">
      <w:pPr>
        <w:pStyle w:val="6"/>
        <w:jc w:val="both"/>
        <w:rPr>
          <w:rFonts w:ascii="Times New Roman" w:hAnsi="Times New Roman" w:cs="Times New Roman"/>
          <w:sz w:val="24"/>
          <w:szCs w:val="24"/>
        </w:rPr>
      </w:pPr>
    </w:p>
    <w:p w14:paraId="7D0A35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ABDC8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Срок, в течение которого сособственники могут выразить свою волю на приобретение отчуждаемой доли в праве собственности на недвижимую вещь, составляет:</w:t>
      </w:r>
    </w:p>
    <w:p w14:paraId="5BED33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C5390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B687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1 месяц;</w:t>
      </w:r>
    </w:p>
    <w:p w14:paraId="3BCBEE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10 дней;</w:t>
      </w:r>
    </w:p>
    <w:p w14:paraId="4AF2B3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3 месяца.  </w:t>
      </w:r>
    </w:p>
    <w:p w14:paraId="24D845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0FD7FD3">
      <w:pPr>
        <w:pStyle w:val="6"/>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250 Гражданского кодекса Российской Федерации</w:t>
      </w:r>
    </w:p>
    <w:p w14:paraId="6EC49B11">
      <w:pPr>
        <w:pStyle w:val="6"/>
        <w:jc w:val="both"/>
        <w:rPr>
          <w:rFonts w:ascii="Times New Roman" w:hAnsi="Times New Roman" w:cs="Times New Roman"/>
          <w:sz w:val="24"/>
          <w:szCs w:val="24"/>
        </w:rPr>
      </w:pPr>
      <w:r>
        <w:rPr>
          <w:rFonts w:ascii="Times New Roman" w:hAnsi="Times New Roman" w:cs="Times New Roman"/>
          <w:sz w:val="24"/>
          <w:szCs w:val="24"/>
        </w:rPr>
        <w:t xml:space="preserve"> </w:t>
      </w:r>
    </w:p>
    <w:p w14:paraId="0FE26D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351521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Срок, в течение которого сособственник, чье преимущественное право покупки доли нарушено, может обратиться в суд за защитой нарушенного права, составляет: </w:t>
      </w:r>
    </w:p>
    <w:p w14:paraId="61F001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9042C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4081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1 месяц;</w:t>
      </w:r>
    </w:p>
    <w:p w14:paraId="6C3EF3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10 дней;</w:t>
      </w:r>
    </w:p>
    <w:p w14:paraId="1A7600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3 месяца.  </w:t>
      </w:r>
    </w:p>
    <w:p w14:paraId="68F936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FEAF3D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250 Гражданского кодекса Российской Федерации</w:t>
      </w:r>
    </w:p>
    <w:p w14:paraId="32E22899">
      <w:pPr>
        <w:pStyle w:val="6"/>
        <w:jc w:val="both"/>
        <w:rPr>
          <w:rFonts w:ascii="Times New Roman" w:hAnsi="Times New Roman" w:cs="Times New Roman"/>
          <w:sz w:val="24"/>
          <w:szCs w:val="24"/>
        </w:rPr>
      </w:pPr>
    </w:p>
    <w:p w14:paraId="477435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EFF54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уступка преимущественного права покупки доли?</w:t>
      </w:r>
    </w:p>
    <w:p w14:paraId="26713F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E8A26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C646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041E64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4649B6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только в предпринимательских отношениях.</w:t>
      </w:r>
    </w:p>
    <w:p w14:paraId="19107C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C3D5EF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250 Гражданского кодекса Российской Федерации</w:t>
      </w:r>
    </w:p>
    <w:p w14:paraId="5925F071">
      <w:pPr>
        <w:pStyle w:val="6"/>
        <w:jc w:val="both"/>
        <w:rPr>
          <w:rFonts w:ascii="Times New Roman" w:hAnsi="Times New Roman" w:cs="Times New Roman"/>
          <w:sz w:val="24"/>
          <w:szCs w:val="24"/>
        </w:rPr>
      </w:pPr>
    </w:p>
    <w:p w14:paraId="140EC2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60764F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Установлена ли обязательная нотариальная форма для сделок, по которым единоличный собственник квартиры отчуждает долю в праве собственности на нее?</w:t>
      </w:r>
    </w:p>
    <w:p w14:paraId="6DE9C3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A642F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11537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установлена;</w:t>
      </w:r>
    </w:p>
    <w:p w14:paraId="2A93C3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установлена, но только для сделок, направленных на безвозмездное отчуждение доли;</w:t>
      </w:r>
    </w:p>
    <w:p w14:paraId="1130CC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нет, не установлена. </w:t>
      </w:r>
    </w:p>
    <w:p w14:paraId="489186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BF4A66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42 Федерального закона Российской Федерации от 13 июля 2015 года № 218-ФЗ «О государственной регистрации недвижимости»</w:t>
      </w:r>
    </w:p>
    <w:p w14:paraId="727A2FD7">
      <w:pPr>
        <w:pStyle w:val="6"/>
        <w:jc w:val="both"/>
        <w:rPr>
          <w:rFonts w:ascii="Times New Roman" w:hAnsi="Times New Roman" w:cs="Times New Roman"/>
          <w:sz w:val="24"/>
          <w:szCs w:val="24"/>
        </w:rPr>
      </w:pPr>
    </w:p>
    <w:p w14:paraId="7AE625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66E90C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Установлена ли обязательная нотариальная форма для соглашения, на основании которого доля в праве общей долевой собственности передается в качестве отступного?</w:t>
      </w:r>
    </w:p>
    <w:p w14:paraId="4F3E62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F375C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E5EE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установлена;</w:t>
      </w:r>
    </w:p>
    <w:p w14:paraId="3E3A1D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установлена, но только в том случае, если сторонами соглашения являются граждане;</w:t>
      </w:r>
    </w:p>
    <w:p w14:paraId="465305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нет, не установлена.</w:t>
      </w:r>
    </w:p>
    <w:p w14:paraId="0FC896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4E5040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42 Федерального закона Российской Федерации от 13 июля 2015 года № 218-ФЗ «О государственной регистрации недвижимости»</w:t>
      </w:r>
    </w:p>
    <w:p w14:paraId="3420E11E">
      <w:pPr>
        <w:pStyle w:val="6"/>
        <w:jc w:val="both"/>
        <w:rPr>
          <w:rFonts w:ascii="Times New Roman" w:hAnsi="Times New Roman" w:cs="Times New Roman"/>
          <w:sz w:val="24"/>
          <w:szCs w:val="24"/>
        </w:rPr>
      </w:pPr>
    </w:p>
    <w:p w14:paraId="1E5096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180CA7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совершении каких сделок, направленных на отчуждение доли в праве общей собственности, не подлежат применению правила о преимущественном праве покупки?</w:t>
      </w:r>
    </w:p>
    <w:p w14:paraId="6493F5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61E4A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D902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дарение;</w:t>
      </w:r>
    </w:p>
    <w:p w14:paraId="1755A1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мена;</w:t>
      </w:r>
    </w:p>
    <w:p w14:paraId="14F5F1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купля-продажа;</w:t>
      </w:r>
    </w:p>
    <w:p w14:paraId="695217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пожизненное содержание с иждивением. </w:t>
      </w:r>
    </w:p>
    <w:p w14:paraId="6BCD12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1392C3D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и пункт 5 статьи 250 Гражданского кодекса Российской Федерации; подпункт б, пункта 1-2 Постановления Пленума Верховного Суда Российской Федерации от 10 июня 1980 года «О некоторых вопросах практики рассмотрения судами споров, возникающих между участниками общей собственности на жилой дом»</w:t>
      </w:r>
    </w:p>
    <w:p w14:paraId="02D4F730">
      <w:pPr>
        <w:pStyle w:val="6"/>
        <w:jc w:val="both"/>
        <w:rPr>
          <w:rFonts w:ascii="Times New Roman" w:hAnsi="Times New Roman" w:cs="Times New Roman"/>
          <w:sz w:val="24"/>
          <w:szCs w:val="24"/>
        </w:rPr>
      </w:pPr>
    </w:p>
    <w:p w14:paraId="46258A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3B51EE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по уважительным причинам быть восстановлен трехмесячный срок на подачу сособственником, чье преимущественное право покупки доли было нарушено, заявления о переводе на себя прав и обязанностей покупателя?</w:t>
      </w:r>
    </w:p>
    <w:p w14:paraId="18DF77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D8B6B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165E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72423C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47EF20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да, но только в том случае, если нарушены права сособственника – гражданина. </w:t>
      </w:r>
    </w:p>
    <w:p w14:paraId="1E1AFB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DB6154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205 Гражданского кодекса Российской Федерации; пункт 14 Постановления Пленумов Верховного Суда РФ и Высшего Арбитражного Суда РФ от 22 апреля 2010 года № 10/22.</w:t>
      </w:r>
    </w:p>
    <w:p w14:paraId="4D43FB6D">
      <w:pPr>
        <w:pStyle w:val="6"/>
        <w:jc w:val="both"/>
        <w:rPr>
          <w:rFonts w:ascii="Times New Roman" w:hAnsi="Times New Roman" w:cs="Times New Roman"/>
          <w:sz w:val="24"/>
          <w:szCs w:val="24"/>
        </w:rPr>
      </w:pPr>
    </w:p>
    <w:p w14:paraId="664B49AA">
      <w:pPr>
        <w:pStyle w:val="6"/>
        <w:jc w:val="both"/>
        <w:rPr>
          <w:rFonts w:ascii="Times New Roman" w:hAnsi="Times New Roman" w:cs="Times New Roman"/>
          <w:sz w:val="24"/>
          <w:szCs w:val="24"/>
        </w:rPr>
      </w:pPr>
    </w:p>
    <w:p w14:paraId="34602EFF">
      <w:pPr>
        <w:pStyle w:val="6"/>
        <w:jc w:val="both"/>
        <w:rPr>
          <w:rFonts w:ascii="Times New Roman" w:hAnsi="Times New Roman" w:cs="Times New Roman"/>
          <w:sz w:val="24"/>
          <w:szCs w:val="24"/>
        </w:rPr>
      </w:pPr>
      <w:r>
        <w:rPr>
          <w:rFonts w:ascii="Times New Roman" w:hAnsi="Times New Roman" w:cs="Times New Roman"/>
          <w:sz w:val="24"/>
          <w:szCs w:val="24"/>
        </w:rPr>
        <w:t>&lt;Тема №&gt;: 40</w:t>
      </w:r>
    </w:p>
    <w:p w14:paraId="273D110E">
      <w:pPr>
        <w:pStyle w:val="6"/>
        <w:jc w:val="both"/>
        <w:rPr>
          <w:rFonts w:ascii="Times New Roman" w:hAnsi="Times New Roman" w:cs="Times New Roman"/>
          <w:sz w:val="24"/>
          <w:szCs w:val="24"/>
        </w:rPr>
      </w:pPr>
      <w:r>
        <w:rPr>
          <w:rFonts w:ascii="Times New Roman" w:hAnsi="Times New Roman" w:cs="Times New Roman"/>
          <w:sz w:val="24"/>
          <w:szCs w:val="24"/>
        </w:rPr>
        <w:t>&lt;Тема&gt;: Основания прекращения права собственности.</w:t>
      </w:r>
    </w:p>
    <w:p w14:paraId="7E041330">
      <w:pPr>
        <w:pStyle w:val="6"/>
        <w:jc w:val="both"/>
        <w:rPr>
          <w:rFonts w:ascii="Times New Roman" w:hAnsi="Times New Roman" w:cs="Times New Roman"/>
          <w:sz w:val="24"/>
          <w:szCs w:val="24"/>
        </w:rPr>
      </w:pPr>
    </w:p>
    <w:p w14:paraId="2D2003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23BA4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право собственности на движимую вещь, подлежащую передаче по возмездному договору, прекращается с момента:</w:t>
      </w:r>
    </w:p>
    <w:p w14:paraId="10D0A6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476E7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D87B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заключения договора о передаче этой вещи;</w:t>
      </w:r>
    </w:p>
    <w:p w14:paraId="3736A2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уплаты цены за эту вещь;</w:t>
      </w:r>
    </w:p>
    <w:p w14:paraId="09111F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передачи этой вещи.</w:t>
      </w:r>
    </w:p>
    <w:p w14:paraId="3D37D0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F38C5A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223 Гражданского кодекса Российской Федерации</w:t>
      </w:r>
    </w:p>
    <w:p w14:paraId="53F01ABD">
      <w:pPr>
        <w:pStyle w:val="6"/>
        <w:jc w:val="both"/>
        <w:rPr>
          <w:rFonts w:ascii="Times New Roman" w:hAnsi="Times New Roman" w:cs="Times New Roman"/>
          <w:sz w:val="24"/>
          <w:szCs w:val="24"/>
        </w:rPr>
      </w:pPr>
    </w:p>
    <w:p w14:paraId="3A6C45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D3F44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гражданина от права собственности на принадлежащее ему имущество автоматически влечет прекращение права собственности на него.</w:t>
      </w:r>
    </w:p>
    <w:p w14:paraId="519473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E201D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18C8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68966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5D334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74E94D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236 Гражданского кодекса Российской Федерации</w:t>
      </w:r>
    </w:p>
    <w:p w14:paraId="5D34B0B3">
      <w:pPr>
        <w:pStyle w:val="6"/>
        <w:jc w:val="both"/>
        <w:rPr>
          <w:rFonts w:ascii="Times New Roman" w:hAnsi="Times New Roman" w:cs="Times New Roman"/>
          <w:sz w:val="24"/>
          <w:szCs w:val="24"/>
        </w:rPr>
      </w:pPr>
    </w:p>
    <w:p w14:paraId="469A5B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9BCD8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 какого момента прекращается право собственности на имущество, на которое обращается взыскание по решению суда?</w:t>
      </w:r>
    </w:p>
    <w:p w14:paraId="6A9BD3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ABE3C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ABD7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 момента вступления в силу решения суда;</w:t>
      </w:r>
    </w:p>
    <w:p w14:paraId="558CCC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 момента вынесения решения судом;</w:t>
      </w:r>
    </w:p>
    <w:p w14:paraId="11C6A7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 момента возникновения права собственности на изъятое имущество у лица, к которому переходит это имущество.</w:t>
      </w:r>
    </w:p>
    <w:p w14:paraId="723D67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943BB9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237 Гражданского кодекса Российской Федерации</w:t>
      </w:r>
    </w:p>
    <w:p w14:paraId="2132E814">
      <w:pPr>
        <w:pStyle w:val="6"/>
        <w:jc w:val="both"/>
        <w:rPr>
          <w:rFonts w:ascii="Times New Roman" w:hAnsi="Times New Roman" w:cs="Times New Roman"/>
          <w:sz w:val="24"/>
          <w:szCs w:val="24"/>
        </w:rPr>
      </w:pPr>
    </w:p>
    <w:p w14:paraId="032FF7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C50D5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по основаниям, допускаемым законом, в собственности лица оказалось имущество, которое в силу закона не может ему принадлежать, это имущество должно быть отчуждено собственником:</w:t>
      </w:r>
    </w:p>
    <w:p w14:paraId="0A053C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C1565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7D27E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разумный срок;</w:t>
      </w:r>
    </w:p>
    <w:p w14:paraId="60CF16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года;</w:t>
      </w:r>
    </w:p>
    <w:p w14:paraId="0C31BD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шести месяцев;</w:t>
      </w:r>
    </w:p>
    <w:p w14:paraId="018CBC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течение трех лет.</w:t>
      </w:r>
    </w:p>
    <w:p w14:paraId="0E6F03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22D50E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238 Гражданского кодекса Российской Федерации</w:t>
      </w:r>
    </w:p>
    <w:p w14:paraId="6ED56F5D">
      <w:pPr>
        <w:pStyle w:val="6"/>
        <w:jc w:val="both"/>
        <w:rPr>
          <w:rFonts w:ascii="Times New Roman" w:hAnsi="Times New Roman" w:cs="Times New Roman"/>
          <w:sz w:val="24"/>
          <w:szCs w:val="24"/>
        </w:rPr>
      </w:pPr>
    </w:p>
    <w:p w14:paraId="012099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68F9F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орган вправе заявить в суд требование о продаже, с публичных торгов объекта незавершенного строительства, расположенного на земельном участке, находящемся в муниципальной собственности?</w:t>
      </w:r>
    </w:p>
    <w:p w14:paraId="6764D8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8B59B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B0D6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прокуратура;</w:t>
      </w:r>
    </w:p>
    <w:p w14:paraId="77CBE2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орган местного самоуправления, уполномоченный на распоряжение земельным участком, на котором расположен этот объект;</w:t>
      </w:r>
    </w:p>
    <w:p w14:paraId="04459F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исполнительный орган государственной власти субъекта Российской Федерации, в границах которого расположено соответствующее муниципальное образование.</w:t>
      </w:r>
    </w:p>
    <w:p w14:paraId="05B424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A6A955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239.1 Гражданского кодекса Российской Федерации</w:t>
      </w:r>
    </w:p>
    <w:p w14:paraId="5B6EC68E">
      <w:pPr>
        <w:pStyle w:val="6"/>
        <w:jc w:val="both"/>
        <w:rPr>
          <w:rFonts w:ascii="Times New Roman" w:hAnsi="Times New Roman" w:cs="Times New Roman"/>
          <w:sz w:val="24"/>
          <w:szCs w:val="24"/>
        </w:rPr>
      </w:pPr>
    </w:p>
    <w:p w14:paraId="19503F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B3F67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Возможен ли в силу Гражданского кодекса Российской Федерации принудительный выкуп государством культурных ценностей в случаях, когда собственник таких ценностей их содержит бесхозяйственно?</w:t>
      </w:r>
    </w:p>
    <w:p w14:paraId="61C4E2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C1B72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5952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DB87E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6F1EC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F4AD1B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240 Гражданского кодекса Российской Федерации</w:t>
      </w:r>
    </w:p>
    <w:p w14:paraId="09D922FA">
      <w:pPr>
        <w:pStyle w:val="6"/>
        <w:jc w:val="both"/>
        <w:rPr>
          <w:rFonts w:ascii="Times New Roman" w:hAnsi="Times New Roman" w:cs="Times New Roman"/>
          <w:sz w:val="24"/>
          <w:szCs w:val="24"/>
        </w:rPr>
      </w:pPr>
    </w:p>
    <w:p w14:paraId="16C94D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37FFE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продажи с публичных торгов бесхозяйственно содержимых культурных ценностей имеет ли право бывший собственник таких ценностей получить вырученную от продажи сумму?</w:t>
      </w:r>
    </w:p>
    <w:p w14:paraId="732711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58A42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3078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2162E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0A77E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B07F37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240 Гражданского кодекса Российской Федерации</w:t>
      </w:r>
    </w:p>
    <w:p w14:paraId="002C2AB3">
      <w:pPr>
        <w:pStyle w:val="6"/>
        <w:jc w:val="both"/>
        <w:rPr>
          <w:rFonts w:ascii="Times New Roman" w:hAnsi="Times New Roman" w:cs="Times New Roman"/>
          <w:sz w:val="24"/>
          <w:szCs w:val="24"/>
        </w:rPr>
      </w:pPr>
    </w:p>
    <w:p w14:paraId="263B5A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6D464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Влечет ли уничтожение объекта недвижимости, запись о котором сохраняется в реестре, прекращение права собственности на него?</w:t>
      </w:r>
    </w:p>
    <w:p w14:paraId="00F5C6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CAB8F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5536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DB53E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625F3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5DAF9B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235 Гражданского кодекса Российской Федерации</w:t>
      </w:r>
    </w:p>
    <w:p w14:paraId="54AA5811">
      <w:pPr>
        <w:pStyle w:val="6"/>
        <w:jc w:val="both"/>
        <w:rPr>
          <w:rFonts w:ascii="Times New Roman" w:hAnsi="Times New Roman" w:cs="Times New Roman"/>
          <w:sz w:val="24"/>
          <w:szCs w:val="24"/>
        </w:rPr>
      </w:pPr>
    </w:p>
    <w:p w14:paraId="63974F7B">
      <w:pPr>
        <w:pStyle w:val="6"/>
        <w:jc w:val="both"/>
        <w:rPr>
          <w:rFonts w:ascii="Times New Roman" w:hAnsi="Times New Roman" w:cs="Times New Roman"/>
          <w:sz w:val="24"/>
          <w:szCs w:val="24"/>
        </w:rPr>
      </w:pPr>
      <w:r>
        <w:rPr>
          <w:rFonts w:ascii="Times New Roman" w:hAnsi="Times New Roman" w:cs="Times New Roman"/>
          <w:sz w:val="24"/>
          <w:szCs w:val="24"/>
        </w:rPr>
        <w:tab/>
      </w:r>
    </w:p>
    <w:p w14:paraId="08ED50F5">
      <w:pPr>
        <w:pStyle w:val="6"/>
        <w:jc w:val="both"/>
        <w:rPr>
          <w:rFonts w:ascii="Times New Roman" w:hAnsi="Times New Roman" w:cs="Times New Roman"/>
          <w:sz w:val="24"/>
          <w:szCs w:val="24"/>
        </w:rPr>
      </w:pPr>
    </w:p>
    <w:p w14:paraId="3E4DEB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39184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Предусмотрено ли в Гражданском кодексе Российской Федерации такое основание прекращения права собственности как национализация имущества?</w:t>
      </w:r>
    </w:p>
    <w:p w14:paraId="050A204C">
      <w:pPr>
        <w:pStyle w:val="6"/>
        <w:jc w:val="both"/>
        <w:rPr>
          <w:rFonts w:ascii="Times New Roman" w:hAnsi="Times New Roman" w:cs="Times New Roman"/>
          <w:sz w:val="24"/>
          <w:szCs w:val="24"/>
        </w:rPr>
      </w:pPr>
      <w:r>
        <w:rPr>
          <w:rFonts w:ascii="Times New Roman" w:hAnsi="Times New Roman" w:cs="Times New Roman"/>
          <w:sz w:val="24"/>
          <w:szCs w:val="24"/>
        </w:rPr>
        <w:tab/>
      </w:r>
    </w:p>
    <w:p w14:paraId="5F5522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12BC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C5E41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354D4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AEE78D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9 пункта 2 статьи 235 Гражданского кодекса Российской Федерации</w:t>
      </w:r>
    </w:p>
    <w:p w14:paraId="4ABF69D4">
      <w:pPr>
        <w:pStyle w:val="6"/>
        <w:jc w:val="both"/>
        <w:rPr>
          <w:rFonts w:ascii="Times New Roman" w:hAnsi="Times New Roman" w:cs="Times New Roman"/>
          <w:sz w:val="24"/>
          <w:szCs w:val="24"/>
        </w:rPr>
      </w:pPr>
    </w:p>
    <w:p w14:paraId="09E79F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F55BB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в соответствии с Гражданским кодексом Российской Федерации принудительный выкуп домашних животных?</w:t>
      </w:r>
    </w:p>
    <w:p w14:paraId="0990A9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42A3F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E790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BC497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A7242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EE2AC0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241 Гражданского кодекса Российской Федерации</w:t>
      </w:r>
    </w:p>
    <w:p w14:paraId="6271A820">
      <w:pPr>
        <w:pStyle w:val="6"/>
        <w:jc w:val="both"/>
        <w:rPr>
          <w:rFonts w:ascii="Times New Roman" w:hAnsi="Times New Roman" w:cs="Times New Roman"/>
          <w:sz w:val="24"/>
          <w:szCs w:val="24"/>
        </w:rPr>
      </w:pPr>
    </w:p>
    <w:p w14:paraId="4CB2BA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069B13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Под реквизицией как основанием прекращения права собственности в Гражданском кодексе Российской Федерации понимается: </w:t>
      </w:r>
    </w:p>
    <w:p w14:paraId="6FA791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F4652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245D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обращение взыскания на имущество собственника по его долгам при банкротстве собственника;</w:t>
      </w:r>
    </w:p>
    <w:p w14:paraId="72BEDC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выкуп имущества у собственника при бесхозяйном с ним обращении;</w:t>
      </w:r>
    </w:p>
    <w:p w14:paraId="792CF1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изъятие у собственника имущества в случае стихийного бедствия.</w:t>
      </w:r>
    </w:p>
    <w:p w14:paraId="514B08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62B42F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242 Гражданского кодекса Российской Федерации</w:t>
      </w:r>
    </w:p>
    <w:p w14:paraId="66835202">
      <w:pPr>
        <w:pStyle w:val="6"/>
        <w:ind w:firstLine="709"/>
        <w:jc w:val="both"/>
        <w:rPr>
          <w:rFonts w:ascii="Times New Roman" w:hAnsi="Times New Roman" w:cs="Times New Roman"/>
          <w:sz w:val="24"/>
          <w:szCs w:val="24"/>
        </w:rPr>
      </w:pPr>
    </w:p>
    <w:p w14:paraId="225C2D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6FAAAA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Реквизиция имущества у собственника производится:</w:t>
      </w:r>
    </w:p>
    <w:p w14:paraId="53695B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8CDD9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09C4E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безвозмездно;</w:t>
      </w:r>
    </w:p>
    <w:p w14:paraId="490A8E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возмездно.</w:t>
      </w:r>
    </w:p>
    <w:p w14:paraId="5DCD40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C3A5C1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242 Гражданского кодекса Российской Федерации</w:t>
      </w:r>
    </w:p>
    <w:p w14:paraId="574376D3">
      <w:pPr>
        <w:pStyle w:val="6"/>
        <w:jc w:val="both"/>
        <w:rPr>
          <w:rFonts w:ascii="Times New Roman" w:hAnsi="Times New Roman" w:cs="Times New Roman"/>
          <w:sz w:val="24"/>
          <w:szCs w:val="24"/>
        </w:rPr>
      </w:pPr>
    </w:p>
    <w:p w14:paraId="27876C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05B8C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Имеет ли право лицо, имущество которого реквизировано, при прекращении действия обстоятельств, в связи с которыми произведена реквизиция, требовать по суду возврата ему сохранившегося имущества?</w:t>
      </w:r>
    </w:p>
    <w:p w14:paraId="29E6A1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95BA5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DA1D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A0040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91BED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5BC10F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242 Гражданского кодекса Российской Федерации</w:t>
      </w:r>
    </w:p>
    <w:p w14:paraId="1D3EA193">
      <w:pPr>
        <w:pStyle w:val="6"/>
        <w:jc w:val="both"/>
        <w:rPr>
          <w:rFonts w:ascii="Times New Roman" w:hAnsi="Times New Roman" w:cs="Times New Roman"/>
          <w:sz w:val="24"/>
          <w:szCs w:val="24"/>
        </w:rPr>
      </w:pPr>
    </w:p>
    <w:p w14:paraId="67F0FE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156A6D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Предусмотрено ли в Гражданском кодексе Российской Федерации такое основание прекращения права собственности как конфискация имущества? </w:t>
      </w:r>
    </w:p>
    <w:p w14:paraId="02432AE8">
      <w:pPr>
        <w:pStyle w:val="6"/>
        <w:jc w:val="both"/>
        <w:rPr>
          <w:rFonts w:ascii="Times New Roman" w:hAnsi="Times New Roman" w:cs="Times New Roman"/>
          <w:sz w:val="24"/>
          <w:szCs w:val="24"/>
        </w:rPr>
      </w:pPr>
      <w:r>
        <w:rPr>
          <w:rFonts w:ascii="Times New Roman" w:hAnsi="Times New Roman" w:cs="Times New Roman"/>
          <w:sz w:val="24"/>
          <w:szCs w:val="24"/>
        </w:rPr>
        <w:tab/>
      </w:r>
    </w:p>
    <w:p w14:paraId="58436E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C435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5F3F7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E7B13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DB1DB0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243 Гражданского кодекса Российской Федерации</w:t>
      </w:r>
    </w:p>
    <w:p w14:paraId="12A1A71E">
      <w:pPr>
        <w:pStyle w:val="6"/>
        <w:ind w:firstLine="709"/>
        <w:jc w:val="both"/>
        <w:rPr>
          <w:rFonts w:ascii="Times New Roman" w:hAnsi="Times New Roman" w:cs="Times New Roman"/>
          <w:sz w:val="24"/>
          <w:szCs w:val="24"/>
        </w:rPr>
      </w:pPr>
    </w:p>
    <w:p w14:paraId="220C3A54">
      <w:pPr>
        <w:pStyle w:val="6"/>
        <w:jc w:val="both"/>
        <w:rPr>
          <w:rFonts w:ascii="Times New Roman" w:hAnsi="Times New Roman" w:cs="Times New Roman"/>
          <w:sz w:val="24"/>
          <w:szCs w:val="24"/>
        </w:rPr>
      </w:pPr>
    </w:p>
    <w:p w14:paraId="33981ACB">
      <w:pPr>
        <w:pStyle w:val="6"/>
        <w:jc w:val="both"/>
        <w:rPr>
          <w:rFonts w:ascii="Times New Roman" w:hAnsi="Times New Roman" w:cs="Times New Roman"/>
          <w:sz w:val="24"/>
          <w:szCs w:val="24"/>
        </w:rPr>
      </w:pPr>
      <w:r>
        <w:rPr>
          <w:rFonts w:ascii="Times New Roman" w:hAnsi="Times New Roman" w:cs="Times New Roman"/>
          <w:sz w:val="24"/>
          <w:szCs w:val="24"/>
        </w:rPr>
        <w:t>&lt;Тема №&gt;: 41</w:t>
      </w:r>
    </w:p>
    <w:p w14:paraId="7A1525FF">
      <w:pPr>
        <w:pStyle w:val="6"/>
        <w:jc w:val="both"/>
        <w:rPr>
          <w:rFonts w:ascii="Times New Roman" w:hAnsi="Times New Roman" w:cs="Times New Roman"/>
          <w:sz w:val="24"/>
          <w:szCs w:val="24"/>
        </w:rPr>
      </w:pPr>
      <w:r>
        <w:rPr>
          <w:rFonts w:ascii="Times New Roman" w:hAnsi="Times New Roman" w:cs="Times New Roman"/>
          <w:sz w:val="24"/>
          <w:szCs w:val="24"/>
        </w:rPr>
        <w:t>&lt;Тема&gt;: Ценные бумаги, виды ценных бумаг, субъекты прав, удостоверенных ценной бумагой, передача прав по ценной бумаге.</w:t>
      </w:r>
    </w:p>
    <w:p w14:paraId="7B7F23F3">
      <w:pPr>
        <w:pStyle w:val="6"/>
        <w:jc w:val="both"/>
        <w:rPr>
          <w:rFonts w:ascii="Times New Roman" w:hAnsi="Times New Roman" w:cs="Times New Roman"/>
          <w:sz w:val="24"/>
          <w:szCs w:val="24"/>
        </w:rPr>
      </w:pPr>
    </w:p>
    <w:p w14:paraId="2FE28D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CD793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Ценными бумагами являются…</w:t>
      </w:r>
    </w:p>
    <w:p w14:paraId="32FF0E9A">
      <w:pPr>
        <w:pStyle w:val="6"/>
        <w:jc w:val="both"/>
        <w:rPr>
          <w:rFonts w:ascii="Times New Roman" w:hAnsi="Times New Roman" w:cs="Times New Roman"/>
          <w:sz w:val="24"/>
          <w:szCs w:val="24"/>
        </w:rPr>
      </w:pPr>
    </w:p>
    <w:p w14:paraId="70FBC115">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25A11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акция, вексель, закладная, коносамент; </w:t>
      </w:r>
    </w:p>
    <w:p w14:paraId="0DB0FC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аккредитив, платежное поручение.</w:t>
      </w:r>
    </w:p>
    <w:p w14:paraId="60C26B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D2E475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 142 Гражданского кодекса Российской Федерации</w:t>
      </w:r>
    </w:p>
    <w:p w14:paraId="673C161F">
      <w:pPr>
        <w:pStyle w:val="6"/>
        <w:jc w:val="both"/>
        <w:rPr>
          <w:rFonts w:ascii="Times New Roman" w:hAnsi="Times New Roman" w:cs="Times New Roman"/>
          <w:sz w:val="24"/>
          <w:szCs w:val="24"/>
        </w:rPr>
      </w:pPr>
      <w:r>
        <w:rPr>
          <w:rFonts w:ascii="Times New Roman" w:hAnsi="Times New Roman" w:cs="Times New Roman"/>
          <w:sz w:val="24"/>
          <w:szCs w:val="24"/>
        </w:rPr>
        <w:tab/>
      </w:r>
    </w:p>
    <w:p w14:paraId="383B9897">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6DB9DB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является…</w:t>
      </w:r>
    </w:p>
    <w:p w14:paraId="0E479519">
      <w:pPr>
        <w:pStyle w:val="6"/>
        <w:jc w:val="both"/>
        <w:rPr>
          <w:rFonts w:ascii="Times New Roman" w:hAnsi="Times New Roman" w:cs="Times New Roman"/>
          <w:sz w:val="24"/>
          <w:szCs w:val="24"/>
        </w:rPr>
      </w:pPr>
    </w:p>
    <w:p w14:paraId="7A0305A5">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61049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документарной ценной бумагой;</w:t>
      </w:r>
    </w:p>
    <w:p w14:paraId="7A87F6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бездокументарной ценной бумагой.</w:t>
      </w:r>
    </w:p>
    <w:p w14:paraId="39F3C6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F89FF2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Постановление Центрального Исполнительного Комитета и Совета Народных Комиссаров СССР от 7 августа 1937 г. № 104/1341 «О введении в действие положения о переводном и простом векселе»</w:t>
      </w:r>
    </w:p>
    <w:p w14:paraId="74B02A0D">
      <w:pPr>
        <w:pStyle w:val="6"/>
        <w:jc w:val="both"/>
        <w:rPr>
          <w:rFonts w:ascii="Times New Roman" w:hAnsi="Times New Roman" w:cs="Times New Roman"/>
          <w:sz w:val="24"/>
          <w:szCs w:val="24"/>
        </w:rPr>
      </w:pPr>
    </w:p>
    <w:p w14:paraId="1AFB3168">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498D62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наличии каких недостатков документарная ценная бумага  не будет являться  ценной бумагой, но сохранит значение письменного доказательства…</w:t>
      </w:r>
    </w:p>
    <w:p w14:paraId="1AA3931F">
      <w:pPr>
        <w:pStyle w:val="6"/>
        <w:jc w:val="both"/>
        <w:rPr>
          <w:rFonts w:ascii="Times New Roman" w:hAnsi="Times New Roman" w:cs="Times New Roman"/>
          <w:sz w:val="24"/>
          <w:szCs w:val="24"/>
        </w:rPr>
      </w:pPr>
    </w:p>
    <w:p w14:paraId="24079403">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D1442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наличии ошибок в заполнении реквизитов;</w:t>
      </w:r>
    </w:p>
    <w:p w14:paraId="575683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 отсутствии в документе обязательных реквизитов документарной ценной бумаги, несоответствии установленной форме и другим требованиям бездокументарной ценной бумагой.</w:t>
      </w:r>
    </w:p>
    <w:p w14:paraId="42784B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0FE0CF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143.1 Гражданского кодекса Российской Федерации</w:t>
      </w:r>
    </w:p>
    <w:p w14:paraId="6413FAA3">
      <w:pPr>
        <w:pStyle w:val="6"/>
        <w:ind w:firstLine="709"/>
        <w:jc w:val="both"/>
        <w:rPr>
          <w:rFonts w:ascii="Times New Roman" w:hAnsi="Times New Roman" w:cs="Times New Roman"/>
          <w:sz w:val="24"/>
          <w:szCs w:val="24"/>
        </w:rPr>
      </w:pPr>
    </w:p>
    <w:p w14:paraId="1FB8DD96">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1E94D7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Предъявительской документарной ценной бумагой является ценная бумага, по которой…  </w:t>
      </w:r>
    </w:p>
    <w:p w14:paraId="74F95301">
      <w:pPr>
        <w:pStyle w:val="6"/>
        <w:jc w:val="both"/>
        <w:rPr>
          <w:rFonts w:ascii="Times New Roman" w:hAnsi="Times New Roman" w:cs="Times New Roman"/>
          <w:sz w:val="24"/>
          <w:szCs w:val="24"/>
        </w:rPr>
      </w:pPr>
    </w:p>
    <w:p w14:paraId="5C71306F">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14CFE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лицом, уполномоченным требовать исполнения по ней, признается ее владелец;</w:t>
      </w:r>
    </w:p>
    <w:p w14:paraId="187C2D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лицом, уполномоченным требовать исполнения по ней, признается ее владелец, если ценная бумага выдана на его имя или перешла к нему по непрерывному ряду индоссаментов.</w:t>
      </w:r>
    </w:p>
    <w:p w14:paraId="11DCD2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01FB51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143 Гражданского кодекса Российской Федерации</w:t>
      </w:r>
    </w:p>
    <w:p w14:paraId="5EF2F1E0">
      <w:pPr>
        <w:pStyle w:val="6"/>
        <w:ind w:firstLine="709"/>
        <w:jc w:val="both"/>
        <w:rPr>
          <w:rFonts w:ascii="Times New Roman" w:hAnsi="Times New Roman" w:cs="Times New Roman"/>
          <w:sz w:val="24"/>
          <w:szCs w:val="24"/>
        </w:rPr>
      </w:pPr>
    </w:p>
    <w:p w14:paraId="5C75CA31">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699778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Переход прав при наследовании на ордерные или именные ценные бумаги подтверждается…</w:t>
      </w:r>
    </w:p>
    <w:p w14:paraId="280DA90A">
      <w:pPr>
        <w:pStyle w:val="6"/>
        <w:jc w:val="both"/>
        <w:rPr>
          <w:rFonts w:ascii="Times New Roman" w:hAnsi="Times New Roman" w:cs="Times New Roman"/>
          <w:sz w:val="24"/>
          <w:szCs w:val="24"/>
        </w:rPr>
      </w:pPr>
      <w:r>
        <w:rPr>
          <w:rFonts w:ascii="Times New Roman" w:hAnsi="Times New Roman" w:cs="Times New Roman"/>
          <w:sz w:val="24"/>
          <w:szCs w:val="24"/>
        </w:rPr>
        <w:t xml:space="preserve">  </w:t>
      </w:r>
    </w:p>
    <w:p w14:paraId="1B54E930">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B3DE5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отметкой нотариуса на самой ценной бумаге;</w:t>
      </w:r>
    </w:p>
    <w:p w14:paraId="146DCA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выдачей свидетельства о праве на наследство.</w:t>
      </w:r>
    </w:p>
    <w:p w14:paraId="39D2E8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8F106B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8 статьи 146 Гражданского кодекса Российской Федерации</w:t>
      </w:r>
    </w:p>
    <w:p w14:paraId="263D64A0">
      <w:pPr>
        <w:pStyle w:val="6"/>
        <w:jc w:val="both"/>
        <w:rPr>
          <w:rFonts w:ascii="Times New Roman" w:hAnsi="Times New Roman" w:cs="Times New Roman"/>
          <w:sz w:val="24"/>
          <w:szCs w:val="24"/>
        </w:rPr>
      </w:pPr>
    </w:p>
    <w:p w14:paraId="45847495">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4C9D2D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Учет прав на бездокументарные ценные бумаги осуществляется…</w:t>
      </w:r>
    </w:p>
    <w:p w14:paraId="07DFDB71">
      <w:pPr>
        <w:pStyle w:val="6"/>
        <w:jc w:val="both"/>
        <w:rPr>
          <w:rFonts w:ascii="Times New Roman" w:hAnsi="Times New Roman" w:cs="Times New Roman"/>
          <w:sz w:val="24"/>
          <w:szCs w:val="24"/>
        </w:rPr>
      </w:pPr>
    </w:p>
    <w:p w14:paraId="6BB1EC92">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6016F3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лицом, обязанным по ценной бумаге;  </w:t>
      </w:r>
    </w:p>
    <w:p w14:paraId="400516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лицом, имеющим предусмотренную законом лицензию;</w:t>
      </w:r>
    </w:p>
    <w:p w14:paraId="30D16D65">
      <w:pPr>
        <w:pStyle w:val="6"/>
        <w:jc w:val="both"/>
        <w:rPr>
          <w:rFonts w:ascii="Times New Roman" w:hAnsi="Times New Roman" w:cs="Times New Roman"/>
          <w:sz w:val="24"/>
          <w:szCs w:val="24"/>
        </w:rPr>
      </w:pPr>
      <w:r>
        <w:rPr>
          <w:rFonts w:ascii="Times New Roman" w:hAnsi="Times New Roman" w:cs="Times New Roman"/>
          <w:sz w:val="24"/>
          <w:szCs w:val="24"/>
        </w:rPr>
        <w:t xml:space="preserve">                        &lt;3&gt;: правообладателем.</w:t>
      </w:r>
    </w:p>
    <w:p w14:paraId="256669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3E654B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149 Гражданского кодекса Российской Федерации</w:t>
      </w:r>
    </w:p>
    <w:p w14:paraId="094B30F1">
      <w:pPr>
        <w:pStyle w:val="6"/>
        <w:jc w:val="both"/>
        <w:rPr>
          <w:rFonts w:ascii="Times New Roman" w:hAnsi="Times New Roman" w:cs="Times New Roman"/>
          <w:sz w:val="24"/>
          <w:szCs w:val="24"/>
        </w:rPr>
      </w:pPr>
    </w:p>
    <w:p w14:paraId="6EA7F394">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7C1552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Залог бездокументарных ценных бумаг возникает с момента…</w:t>
      </w:r>
    </w:p>
    <w:p w14:paraId="79BA0D9E">
      <w:pPr>
        <w:pStyle w:val="6"/>
        <w:jc w:val="both"/>
        <w:rPr>
          <w:rFonts w:ascii="Times New Roman" w:hAnsi="Times New Roman" w:cs="Times New Roman"/>
          <w:sz w:val="24"/>
          <w:szCs w:val="24"/>
        </w:rPr>
      </w:pPr>
    </w:p>
    <w:p w14:paraId="4466513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83D14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внесения лицом, осуществляющим учет прав, соответствующей записи о залоге по счету правообладателя;</w:t>
      </w:r>
    </w:p>
    <w:p w14:paraId="444D86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 момента заключения договора залога.</w:t>
      </w:r>
    </w:p>
    <w:p w14:paraId="4D6F67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6D8749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149.2 Гражданского кодекса Российской Федерации</w:t>
      </w:r>
    </w:p>
    <w:p w14:paraId="2EB36C26">
      <w:pPr>
        <w:pStyle w:val="6"/>
        <w:jc w:val="both"/>
        <w:rPr>
          <w:rFonts w:ascii="Times New Roman" w:hAnsi="Times New Roman" w:cs="Times New Roman"/>
          <w:sz w:val="24"/>
          <w:szCs w:val="24"/>
        </w:rPr>
      </w:pPr>
    </w:p>
    <w:p w14:paraId="0D2EA49F">
      <w:pPr>
        <w:pStyle w:val="6"/>
        <w:jc w:val="both"/>
        <w:rPr>
          <w:rFonts w:ascii="Times New Roman" w:hAnsi="Times New Roman" w:cs="Times New Roman"/>
          <w:sz w:val="24"/>
          <w:szCs w:val="24"/>
        </w:rPr>
      </w:pPr>
    </w:p>
    <w:p w14:paraId="29887DCF">
      <w:pPr>
        <w:pStyle w:val="6"/>
        <w:jc w:val="both"/>
        <w:rPr>
          <w:rFonts w:ascii="Times New Roman" w:hAnsi="Times New Roman" w:cs="Times New Roman"/>
          <w:sz w:val="24"/>
          <w:szCs w:val="24"/>
        </w:rPr>
      </w:pPr>
      <w:r>
        <w:rPr>
          <w:rFonts w:ascii="Times New Roman" w:hAnsi="Times New Roman" w:cs="Times New Roman"/>
          <w:sz w:val="24"/>
          <w:szCs w:val="24"/>
        </w:rPr>
        <w:t>&lt;Тема №&gt;: 42</w:t>
      </w:r>
    </w:p>
    <w:p w14:paraId="7146F40B">
      <w:pPr>
        <w:pStyle w:val="6"/>
        <w:jc w:val="both"/>
        <w:rPr>
          <w:rFonts w:ascii="Times New Roman" w:hAnsi="Times New Roman" w:cs="Times New Roman"/>
          <w:sz w:val="24"/>
          <w:szCs w:val="24"/>
        </w:rPr>
      </w:pPr>
      <w:r>
        <w:rPr>
          <w:rFonts w:ascii="Times New Roman" w:hAnsi="Times New Roman" w:cs="Times New Roman"/>
          <w:sz w:val="24"/>
          <w:szCs w:val="24"/>
        </w:rPr>
        <w:t>&lt;Тема&gt;: Результаты интеллектуальной деятельности, средства индивидуализации. Распоряжение результатами интеллектуальной деятельности или средствами индивидуализации.</w:t>
      </w:r>
    </w:p>
    <w:p w14:paraId="1B319AD9">
      <w:pPr>
        <w:pStyle w:val="6"/>
        <w:jc w:val="both"/>
        <w:rPr>
          <w:rFonts w:ascii="Times New Roman" w:hAnsi="Times New Roman" w:cs="Times New Roman"/>
          <w:sz w:val="24"/>
          <w:szCs w:val="24"/>
        </w:rPr>
      </w:pPr>
    </w:p>
    <w:p w14:paraId="0E9650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564B5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в лицензионном договоре не указан срок использования результата интеллектуальной деятельности, лицензионный договор по общему правилу:</w:t>
      </w:r>
    </w:p>
    <w:p w14:paraId="684A91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DAF1A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990E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заключен сроком на 5 лет;</w:t>
      </w:r>
    </w:p>
    <w:p w14:paraId="563E1C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заключен сроком на 3 года;</w:t>
      </w:r>
    </w:p>
    <w:p w14:paraId="6CACED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заключен сроком на 1 год;</w:t>
      </w:r>
    </w:p>
    <w:p w14:paraId="0C489F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не заключен. </w:t>
      </w:r>
    </w:p>
    <w:p w14:paraId="379397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7EB8F3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4 статьи 1235 Гражданского кодекса Российской Федерации</w:t>
      </w:r>
    </w:p>
    <w:p w14:paraId="7335430A">
      <w:pPr>
        <w:pStyle w:val="6"/>
        <w:jc w:val="both"/>
        <w:rPr>
          <w:rFonts w:ascii="Times New Roman" w:hAnsi="Times New Roman" w:cs="Times New Roman"/>
          <w:sz w:val="24"/>
          <w:szCs w:val="24"/>
        </w:rPr>
      </w:pPr>
    </w:p>
    <w:p w14:paraId="1645A2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E54F2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Интеллектуальная собственность согласно Гражданскому кодексу Российской Федерации это…</w:t>
      </w:r>
    </w:p>
    <w:p w14:paraId="594594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6115B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2A38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результаты интеллектуальной деятельности и приравненные к ним средства индивидуализации;</w:t>
      </w:r>
    </w:p>
    <w:p w14:paraId="2F41FD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права на результаты интеллектуальной деятельности и приравненные к ним средства индивидуализации;</w:t>
      </w:r>
    </w:p>
    <w:p w14:paraId="61D45B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материальный носитель результата интеллектуальной деятельности;</w:t>
      </w:r>
    </w:p>
    <w:p w14:paraId="030A10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Гражданский кодекс Российской Федерации не дает определения понятию интеллектуальная собственность. </w:t>
      </w:r>
    </w:p>
    <w:p w14:paraId="0118A9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820ED2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1225 Гражданского кодекса Российской Федерации, пункт 9 Постановления Пленума Верховного Суда Российской Федерации N 5, Пленума Высшего Арбитражного Суда Российской Федерации N 29 от 26.03.2009.</w:t>
      </w:r>
    </w:p>
    <w:p w14:paraId="16DB8F31">
      <w:pPr>
        <w:pStyle w:val="6"/>
        <w:jc w:val="both"/>
        <w:rPr>
          <w:rFonts w:ascii="Times New Roman" w:hAnsi="Times New Roman" w:cs="Times New Roman"/>
          <w:sz w:val="24"/>
          <w:szCs w:val="24"/>
        </w:rPr>
      </w:pPr>
    </w:p>
    <w:p w14:paraId="7C4202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D537B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в договоре об отчуждении исключительного права не указано, что договор безвозмездный, и не указана цена, то такой договор…</w:t>
      </w:r>
    </w:p>
    <w:p w14:paraId="326969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329BC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8893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является безвозмездным;</w:t>
      </w:r>
    </w:p>
    <w:p w14:paraId="47DD14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является возмездным, цена определяется восполняющей нормой статьи 424 Гражданского кодекса Российской Федерации (цена, которая при сравнимых обстоятельствах взимается за аналогичный товар);</w:t>
      </w:r>
    </w:p>
    <w:p w14:paraId="52579A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считается не заключенным.</w:t>
      </w:r>
    </w:p>
    <w:p w14:paraId="08805B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A62901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423 Гражданского кодекса Российской Федерации (презумпция возмездности), абзац 2 пункта 3 статьи 1234 Гражданского кодекса Российской Федерации (цена – существенное условие).</w:t>
      </w:r>
    </w:p>
    <w:p w14:paraId="7492E0D4">
      <w:pPr>
        <w:pStyle w:val="6"/>
        <w:jc w:val="both"/>
        <w:rPr>
          <w:rFonts w:ascii="Times New Roman" w:hAnsi="Times New Roman" w:cs="Times New Roman"/>
          <w:sz w:val="24"/>
          <w:szCs w:val="24"/>
        </w:rPr>
      </w:pPr>
    </w:p>
    <w:p w14:paraId="1811D2CD">
      <w:pPr>
        <w:pStyle w:val="6"/>
        <w:ind w:firstLine="709"/>
        <w:jc w:val="both"/>
        <w:rPr>
          <w:rFonts w:ascii="Times New Roman" w:hAnsi="Times New Roman" w:cs="Times New Roman"/>
          <w:sz w:val="24"/>
          <w:szCs w:val="24"/>
        </w:rPr>
      </w:pPr>
    </w:p>
    <w:p w14:paraId="14AB6A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49FE7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числу способов защиты исключительного права не относится…</w:t>
      </w:r>
    </w:p>
    <w:p w14:paraId="5880B9BD">
      <w:pPr>
        <w:pStyle w:val="6"/>
        <w:jc w:val="both"/>
        <w:rPr>
          <w:rFonts w:ascii="Times New Roman" w:hAnsi="Times New Roman" w:cs="Times New Roman"/>
          <w:sz w:val="24"/>
          <w:szCs w:val="24"/>
        </w:rPr>
      </w:pPr>
      <w:r>
        <w:rPr>
          <w:rFonts w:ascii="Times New Roman" w:hAnsi="Times New Roman" w:cs="Times New Roman"/>
          <w:sz w:val="24"/>
          <w:szCs w:val="24"/>
        </w:rPr>
        <w:tab/>
      </w:r>
    </w:p>
    <w:p w14:paraId="691853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5FE6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публикация решения суда о допущенном нарушении;</w:t>
      </w:r>
    </w:p>
    <w:p w14:paraId="0A5983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изъятие и уничтожение контрафактных носителей;</w:t>
      </w:r>
    </w:p>
    <w:p w14:paraId="1B5D52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возмещение убытков;</w:t>
      </w:r>
    </w:p>
    <w:p w14:paraId="4DE31C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компенсация морального вреда. </w:t>
      </w:r>
    </w:p>
    <w:p w14:paraId="76A2E9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6E93D8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1252, 1251 Гражданского кодекса Российской Федерации, пункт 1 «Обзора судебной практики по делам, связанным с разрешением споров о защите интеллектуальных прав»</w:t>
      </w:r>
    </w:p>
    <w:p w14:paraId="45546CAC">
      <w:pPr>
        <w:pStyle w:val="6"/>
        <w:jc w:val="both"/>
        <w:rPr>
          <w:rFonts w:ascii="Times New Roman" w:hAnsi="Times New Roman" w:cs="Times New Roman"/>
          <w:sz w:val="24"/>
          <w:szCs w:val="24"/>
        </w:rPr>
      </w:pPr>
    </w:p>
    <w:p w14:paraId="30DFA8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F8678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 на вознаграждение за служебное изобретение, служебную полезную модель или служебный промышленный образец…</w:t>
      </w:r>
    </w:p>
    <w:p w14:paraId="2D24BB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3D74D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36E1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неотчуждаемо и не переходит по наследству;</w:t>
      </w:r>
    </w:p>
    <w:p w14:paraId="29B73D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отчуждаемо и переходит по наследству;</w:t>
      </w:r>
    </w:p>
    <w:p w14:paraId="38DFB4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неотчуждаемо, но переходит по наследству;</w:t>
      </w:r>
    </w:p>
    <w:p w14:paraId="10A73C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отчуждаемо, но не переходит по наследству, прекращаясь смертью автора.</w:t>
      </w:r>
    </w:p>
    <w:p w14:paraId="4E9AD8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51D5C0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5 пункта 4 статьи 1370 Гражданского кодекса Российской Федерации</w:t>
      </w:r>
    </w:p>
    <w:p w14:paraId="392D044F">
      <w:pPr>
        <w:pStyle w:val="6"/>
        <w:jc w:val="both"/>
        <w:rPr>
          <w:rFonts w:ascii="Times New Roman" w:hAnsi="Times New Roman" w:cs="Times New Roman"/>
          <w:sz w:val="24"/>
          <w:szCs w:val="24"/>
        </w:rPr>
      </w:pPr>
    </w:p>
    <w:p w14:paraId="75E5A7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287FC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Отчуждение материального носителя произведения по общему правилу…</w:t>
      </w:r>
    </w:p>
    <w:p w14:paraId="35A3FE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24019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2755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переход исключительного права на произведение к приобретателю;</w:t>
      </w:r>
    </w:p>
    <w:p w14:paraId="152FA8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влечет перехода исключительного права на произведение к приобретателю.</w:t>
      </w:r>
    </w:p>
    <w:p w14:paraId="543FED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FEEEDB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1227 Гражданского кодекса Российской Федерации</w:t>
      </w:r>
    </w:p>
    <w:p w14:paraId="27C5C618">
      <w:pPr>
        <w:pStyle w:val="6"/>
        <w:jc w:val="both"/>
        <w:rPr>
          <w:rFonts w:ascii="Times New Roman" w:hAnsi="Times New Roman" w:cs="Times New Roman"/>
          <w:sz w:val="24"/>
          <w:szCs w:val="24"/>
        </w:rPr>
      </w:pPr>
    </w:p>
    <w:p w14:paraId="4B9211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115CF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Авторские права на произведение возникают…</w:t>
      </w:r>
    </w:p>
    <w:p w14:paraId="7D11B8AB">
      <w:pPr>
        <w:pStyle w:val="6"/>
        <w:jc w:val="both"/>
        <w:rPr>
          <w:rFonts w:ascii="Times New Roman" w:hAnsi="Times New Roman" w:cs="Times New Roman"/>
          <w:sz w:val="24"/>
          <w:szCs w:val="24"/>
        </w:rPr>
      </w:pPr>
    </w:p>
    <w:p w14:paraId="00A7B8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4860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момент создания произведения;</w:t>
      </w:r>
    </w:p>
    <w:p w14:paraId="211DF6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момент регистрации исключительного права на произведение;</w:t>
      </w:r>
    </w:p>
    <w:p w14:paraId="13C815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момент депонирования экземпляра произведения в РАО;</w:t>
      </w:r>
    </w:p>
    <w:p w14:paraId="47CD61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в момент обнародования произведения. </w:t>
      </w:r>
    </w:p>
    <w:p w14:paraId="1FA426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39D164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1259 Гражданского кодекса Российской Федерации</w:t>
      </w:r>
    </w:p>
    <w:p w14:paraId="78266620">
      <w:pPr>
        <w:pStyle w:val="6"/>
        <w:jc w:val="both"/>
        <w:rPr>
          <w:rFonts w:ascii="Times New Roman" w:hAnsi="Times New Roman" w:cs="Times New Roman"/>
          <w:sz w:val="24"/>
          <w:szCs w:val="24"/>
        </w:rPr>
      </w:pPr>
    </w:p>
    <w:p w14:paraId="0428F3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FA0EA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Лицензионный договор по общему правилу…</w:t>
      </w:r>
    </w:p>
    <w:p w14:paraId="4E787D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D6779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7E30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подлежит заключению в письменной форме. Несоблюдение письменной формы лишает стороны права ссылаться на свидетельские показания в подтверждение факта заключения договора и его условий; </w:t>
      </w:r>
    </w:p>
    <w:p w14:paraId="40782C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подлежит заключению в письменной форме. Несоблюдение письменной формы влечет недействительность договора;</w:t>
      </w:r>
    </w:p>
    <w:p w14:paraId="50E3C2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может быть заключен устно;</w:t>
      </w:r>
    </w:p>
    <w:p w14:paraId="266521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может быть заключен устно, но в случае, когда права на результат интеллектуальной деятельности подлежат государственной регистрации, должен быть заключен письменно под страхом ничтожности. </w:t>
      </w:r>
    </w:p>
    <w:p w14:paraId="44A763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0F348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1235 Гражданского кодекса Российской Федерации</w:t>
      </w:r>
    </w:p>
    <w:p w14:paraId="482B8FDF">
      <w:pPr>
        <w:pStyle w:val="6"/>
        <w:jc w:val="both"/>
        <w:rPr>
          <w:rFonts w:ascii="Times New Roman" w:hAnsi="Times New Roman" w:cs="Times New Roman"/>
          <w:sz w:val="24"/>
          <w:szCs w:val="24"/>
        </w:rPr>
      </w:pPr>
    </w:p>
    <w:p w14:paraId="2D89C8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349BC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лицензиар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w:t>
      </w:r>
    </w:p>
    <w:p w14:paraId="15E7C54D">
      <w:pPr>
        <w:pStyle w:val="6"/>
        <w:jc w:val="both"/>
        <w:rPr>
          <w:rFonts w:ascii="Times New Roman" w:hAnsi="Times New Roman" w:cs="Times New Roman"/>
          <w:sz w:val="24"/>
          <w:szCs w:val="24"/>
        </w:rPr>
      </w:pPr>
      <w:r>
        <w:rPr>
          <w:rFonts w:ascii="Times New Roman" w:hAnsi="Times New Roman" w:cs="Times New Roman"/>
          <w:sz w:val="24"/>
          <w:szCs w:val="24"/>
        </w:rPr>
        <w:tab/>
      </w:r>
    </w:p>
    <w:p w14:paraId="56AA02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EC519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вправе;</w:t>
      </w:r>
    </w:p>
    <w:p w14:paraId="259DD5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 не вправе.</w:t>
      </w:r>
    </w:p>
    <w:p w14:paraId="35B66D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D18AC1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1.1 статьи 1236 Гражданского кодекса Российской Федерации. Ранее на практике существовала иная позиция: пункт 14 Постановления Пленума Верховного Суда Российской Федерации N 5, Пленума Высшего Арбитражного Суда Российской Федерации N 29 от 26.03.2009.</w:t>
      </w:r>
    </w:p>
    <w:p w14:paraId="7A025AD0">
      <w:pPr>
        <w:pStyle w:val="6"/>
        <w:jc w:val="both"/>
        <w:rPr>
          <w:rFonts w:ascii="Times New Roman" w:hAnsi="Times New Roman" w:cs="Times New Roman"/>
          <w:sz w:val="24"/>
          <w:szCs w:val="24"/>
        </w:rPr>
      </w:pPr>
    </w:p>
    <w:p w14:paraId="54DB23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0F3EFE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отчуждении исключительного права …</w:t>
      </w:r>
    </w:p>
    <w:p w14:paraId="7D99FF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DD0D8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1359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действие лицензионного договора прекращается;</w:t>
      </w:r>
    </w:p>
    <w:p w14:paraId="181D26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действие лицензионного договора не прекращается;</w:t>
      </w:r>
    </w:p>
    <w:p w14:paraId="7C3A2E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действие лицензионного договора прекращается, однако лицензиату принадлежит преимущественное право покупки исключительного права;</w:t>
      </w:r>
    </w:p>
    <w:p w14:paraId="6442F2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действие лицензионного договора прекращается, однако если лицензия является исключительной, лицензиар не вправе отчуждать исключительное право. </w:t>
      </w:r>
    </w:p>
    <w:p w14:paraId="432A5A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5723BA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 статьи 1235 Гражданского кодекса Российской Федерации</w:t>
      </w:r>
    </w:p>
    <w:p w14:paraId="7F1352FE">
      <w:pPr>
        <w:pStyle w:val="6"/>
        <w:jc w:val="both"/>
        <w:rPr>
          <w:rFonts w:ascii="Times New Roman" w:hAnsi="Times New Roman" w:cs="Times New Roman"/>
          <w:sz w:val="24"/>
          <w:szCs w:val="24"/>
        </w:rPr>
      </w:pPr>
    </w:p>
    <w:p w14:paraId="38268F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428E62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 личным неимущественным правам автора относятся … </w:t>
      </w:r>
    </w:p>
    <w:p w14:paraId="2B8F38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F920E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BFB6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 на доведение произведения до всеобщего сведения;</w:t>
      </w:r>
    </w:p>
    <w:p w14:paraId="499A01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право авторства;</w:t>
      </w:r>
    </w:p>
    <w:p w14:paraId="7F7BF7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право следования;</w:t>
      </w:r>
    </w:p>
    <w:p w14:paraId="6EDE3C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право на имя.</w:t>
      </w:r>
    </w:p>
    <w:p w14:paraId="3B28D0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2030117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1228; подпункт 11 пункта 2 статьи 1270 Гражданского кодекса Российской Федерации; статья 1226 Гражданского кодекса Российской Федерации.</w:t>
      </w:r>
    </w:p>
    <w:p w14:paraId="0BAD31ED">
      <w:pPr>
        <w:pStyle w:val="6"/>
        <w:jc w:val="both"/>
        <w:rPr>
          <w:rFonts w:ascii="Times New Roman" w:hAnsi="Times New Roman" w:cs="Times New Roman"/>
          <w:sz w:val="24"/>
          <w:szCs w:val="24"/>
        </w:rPr>
      </w:pPr>
    </w:p>
    <w:p w14:paraId="49D554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E8B79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Работодатель принял решение о сохранении служебного произведения в тайне. Автору служебного произведения принадлежат … </w:t>
      </w:r>
    </w:p>
    <w:p w14:paraId="7B1F6B64">
      <w:pPr>
        <w:pStyle w:val="6"/>
        <w:jc w:val="both"/>
        <w:rPr>
          <w:rFonts w:ascii="Times New Roman" w:hAnsi="Times New Roman" w:cs="Times New Roman"/>
          <w:sz w:val="24"/>
          <w:szCs w:val="24"/>
        </w:rPr>
      </w:pPr>
    </w:p>
    <w:p w14:paraId="7B461BE4">
      <w:pPr>
        <w:pStyle w:val="6"/>
        <w:ind w:firstLine="709"/>
        <w:jc w:val="both"/>
        <w:rPr>
          <w:rFonts w:ascii="Times New Roman" w:hAnsi="Times New Roman" w:cs="Times New Roman"/>
          <w:sz w:val="24"/>
          <w:szCs w:val="24"/>
        </w:rPr>
      </w:pPr>
      <w:r>
        <w:rPr>
          <w:rFonts w:ascii="Times New Roman" w:hAnsi="Times New Roman" w:cs="Times New Roman"/>
          <w:sz w:val="24"/>
          <w:szCs w:val="24"/>
        </w:rPr>
        <w:t>&lt;Выберите все правильные варианты ответа&gt;</w:t>
      </w:r>
    </w:p>
    <w:p w14:paraId="03CEEE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&lt;Варианты ответа&gt;: </w:t>
      </w:r>
    </w:p>
    <w:p w14:paraId="12F279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 авторства;</w:t>
      </w:r>
    </w:p>
    <w:p w14:paraId="49AD2F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право на отзыв;</w:t>
      </w:r>
    </w:p>
    <w:p w14:paraId="0E8A89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право на имя;</w:t>
      </w:r>
    </w:p>
    <w:p w14:paraId="517D82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исключительное право.</w:t>
      </w:r>
    </w:p>
    <w:p w14:paraId="17E4EE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47D69DE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1, 2 статьи 1295 Гражданского кодекса Российской Федерации; пункт 2 статьи 1269 Гражданского кодекса Российской Федерации (автору служебного произведения не принадлежит право на отзыв).</w:t>
      </w:r>
    </w:p>
    <w:p w14:paraId="11D64A7C">
      <w:pPr>
        <w:pStyle w:val="6"/>
        <w:jc w:val="both"/>
        <w:rPr>
          <w:rFonts w:ascii="Times New Roman" w:hAnsi="Times New Roman" w:cs="Times New Roman"/>
          <w:sz w:val="24"/>
          <w:szCs w:val="24"/>
        </w:rPr>
      </w:pPr>
    </w:p>
    <w:p w14:paraId="691436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9B947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лицензионным договором не предусмотрено, предоставляется ли право использования результата интеллектуальной деятельности на условиях исключительной или простой (неисключительной) лицензии…</w:t>
      </w:r>
    </w:p>
    <w:p w14:paraId="1B7FE2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25E8B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7BD7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лицензия предполагается исключительной;</w:t>
      </w:r>
    </w:p>
    <w:p w14:paraId="1F1981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лицензия предполагается неисключительной;</w:t>
      </w:r>
    </w:p>
    <w:p w14:paraId="51E006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лицензия предполагается исключительной, если договор заключен между лицами, осуществляющими предпринимательскую деятельность;</w:t>
      </w:r>
    </w:p>
    <w:p w14:paraId="43F30D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договор является незаключенным.</w:t>
      </w:r>
    </w:p>
    <w:p w14:paraId="7CFD49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6A6027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1236 Гражданского кодекса Российской Федерации</w:t>
      </w:r>
    </w:p>
    <w:p w14:paraId="6693DEC0">
      <w:pPr>
        <w:pStyle w:val="6"/>
        <w:jc w:val="both"/>
        <w:rPr>
          <w:rFonts w:ascii="Times New Roman" w:hAnsi="Times New Roman" w:cs="Times New Roman"/>
          <w:sz w:val="24"/>
          <w:szCs w:val="24"/>
        </w:rPr>
      </w:pPr>
    </w:p>
    <w:p w14:paraId="59652E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731E28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Между заказчиком и исполнителем (проектным бюро) заключен договор на разработку архитектурного проекта. Если в договоре не предусмотрено иное, исключительное право на архитектурный проект принадлежит…</w:t>
      </w:r>
    </w:p>
    <w:p w14:paraId="14C330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0111D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5450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заказчику;</w:t>
      </w:r>
    </w:p>
    <w:p w14:paraId="04468F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исполнителю;</w:t>
      </w:r>
    </w:p>
    <w:p w14:paraId="3BB9AB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архитекторам-сотрудникам проектного бюро, подготовившим проект в пределах установленных для них трудовых обязанностей;</w:t>
      </w:r>
    </w:p>
    <w:p w14:paraId="3BD663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всем перечисленным лицам совместно.</w:t>
      </w:r>
    </w:p>
    <w:p w14:paraId="5997B7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330B93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1296 Гражданского кодекса Российской Федерации</w:t>
      </w:r>
    </w:p>
    <w:p w14:paraId="138F97B1">
      <w:pPr>
        <w:pStyle w:val="6"/>
        <w:jc w:val="both"/>
        <w:rPr>
          <w:rFonts w:ascii="Times New Roman" w:hAnsi="Times New Roman" w:cs="Times New Roman"/>
          <w:sz w:val="24"/>
          <w:szCs w:val="24"/>
        </w:rPr>
      </w:pPr>
    </w:p>
    <w:p w14:paraId="2A976514">
      <w:pPr>
        <w:pStyle w:val="6"/>
        <w:jc w:val="both"/>
        <w:rPr>
          <w:rFonts w:ascii="Times New Roman" w:hAnsi="Times New Roman" w:cs="Times New Roman"/>
          <w:sz w:val="24"/>
          <w:szCs w:val="24"/>
        </w:rPr>
      </w:pPr>
    </w:p>
    <w:p w14:paraId="7A7EB688">
      <w:pPr>
        <w:pStyle w:val="6"/>
        <w:jc w:val="both"/>
        <w:rPr>
          <w:rFonts w:ascii="Times New Roman" w:hAnsi="Times New Roman" w:cs="Times New Roman"/>
          <w:sz w:val="24"/>
          <w:szCs w:val="24"/>
        </w:rPr>
      </w:pPr>
      <w:r>
        <w:rPr>
          <w:rFonts w:ascii="Times New Roman" w:hAnsi="Times New Roman" w:cs="Times New Roman"/>
          <w:sz w:val="24"/>
          <w:szCs w:val="24"/>
        </w:rPr>
        <w:t>&lt;Тема №&gt;: 43</w:t>
      </w:r>
    </w:p>
    <w:p w14:paraId="6E7E78F4">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свобода, существенные условия, форма договора.</w:t>
      </w:r>
    </w:p>
    <w:p w14:paraId="0F35417E">
      <w:pPr>
        <w:pStyle w:val="6"/>
        <w:jc w:val="both"/>
        <w:rPr>
          <w:rFonts w:ascii="Times New Roman" w:hAnsi="Times New Roman" w:cs="Times New Roman"/>
          <w:sz w:val="24"/>
          <w:szCs w:val="24"/>
        </w:rPr>
      </w:pPr>
    </w:p>
    <w:p w14:paraId="1B1D3E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8F52E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Договором является:</w:t>
      </w:r>
    </w:p>
    <w:p w14:paraId="6035F6FE">
      <w:pPr>
        <w:pStyle w:val="6"/>
        <w:jc w:val="both"/>
        <w:rPr>
          <w:rFonts w:ascii="Times New Roman" w:hAnsi="Times New Roman" w:cs="Times New Roman"/>
          <w:sz w:val="24"/>
          <w:szCs w:val="24"/>
        </w:rPr>
      </w:pPr>
      <w:r>
        <w:rPr>
          <w:rFonts w:ascii="Times New Roman" w:hAnsi="Times New Roman" w:cs="Times New Roman"/>
          <w:sz w:val="24"/>
          <w:szCs w:val="24"/>
        </w:rPr>
        <w:tab/>
      </w:r>
    </w:p>
    <w:p w14:paraId="394A2B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0E86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публичное обещание награды;</w:t>
      </w:r>
    </w:p>
    <w:p w14:paraId="78C116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согласие гражданина быть исполнителем завещания;</w:t>
      </w:r>
    </w:p>
    <w:p w14:paraId="306C47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зачет;</w:t>
      </w:r>
    </w:p>
    <w:p w14:paraId="0ED35A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залог товаров в обороте.</w:t>
      </w:r>
    </w:p>
    <w:p w14:paraId="21CB30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6DDDA2B">
      <w:pPr>
        <w:pStyle w:val="6"/>
        <w:jc w:val="both"/>
        <w:rPr>
          <w:rFonts w:ascii="Times New Roman" w:hAnsi="Times New Roman" w:cs="Times New Roman"/>
          <w:sz w:val="24"/>
          <w:szCs w:val="24"/>
        </w:rPr>
      </w:pPr>
      <w:r>
        <w:rPr>
          <w:rFonts w:ascii="Times New Roman" w:hAnsi="Times New Roman" w:cs="Times New Roman"/>
          <w:sz w:val="24"/>
          <w:szCs w:val="24"/>
        </w:rPr>
        <w:t>&lt;Обоснование&gt;: статья 357 Гражданского кодекса Российской Федерации</w:t>
      </w:r>
    </w:p>
    <w:p w14:paraId="3A628882">
      <w:pPr>
        <w:pStyle w:val="6"/>
        <w:jc w:val="both"/>
        <w:rPr>
          <w:rFonts w:ascii="Times New Roman" w:hAnsi="Times New Roman" w:cs="Times New Roman"/>
          <w:sz w:val="24"/>
          <w:szCs w:val="24"/>
        </w:rPr>
      </w:pPr>
    </w:p>
    <w:p w14:paraId="1A6954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C4D85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Договором не является:</w:t>
      </w:r>
    </w:p>
    <w:p w14:paraId="79A6E7DD">
      <w:pPr>
        <w:pStyle w:val="6"/>
        <w:jc w:val="both"/>
        <w:rPr>
          <w:rFonts w:ascii="Times New Roman" w:hAnsi="Times New Roman" w:cs="Times New Roman"/>
          <w:sz w:val="24"/>
          <w:szCs w:val="24"/>
        </w:rPr>
      </w:pPr>
      <w:r>
        <w:rPr>
          <w:rFonts w:ascii="Times New Roman" w:hAnsi="Times New Roman" w:cs="Times New Roman"/>
          <w:sz w:val="24"/>
          <w:szCs w:val="24"/>
        </w:rPr>
        <w:tab/>
      </w:r>
    </w:p>
    <w:p w14:paraId="7D4C6A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0B5F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соглашение о передаче квартиры по договору приватизации;</w:t>
      </w:r>
    </w:p>
    <w:p w14:paraId="664896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отказ одного из наследников от наследства по соглашению с другими наследниками;</w:t>
      </w:r>
    </w:p>
    <w:p w14:paraId="0279E5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соглашение об образовании юридического лица;</w:t>
      </w:r>
    </w:p>
    <w:p w14:paraId="53E418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соглашение о расторжении договора.</w:t>
      </w:r>
    </w:p>
    <w:p w14:paraId="21A40D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CA614F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1157 Гражданского кодекса Российской Федерации</w:t>
      </w:r>
    </w:p>
    <w:p w14:paraId="44BB7ABE">
      <w:pPr>
        <w:pStyle w:val="6"/>
        <w:jc w:val="both"/>
        <w:rPr>
          <w:rFonts w:ascii="Times New Roman" w:hAnsi="Times New Roman" w:cs="Times New Roman"/>
          <w:sz w:val="24"/>
          <w:szCs w:val="24"/>
        </w:rPr>
      </w:pPr>
    </w:p>
    <w:p w14:paraId="689BC4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4CF58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Свобода договора проявляется…</w:t>
      </w:r>
    </w:p>
    <w:p w14:paraId="45C7490E">
      <w:pPr>
        <w:pStyle w:val="6"/>
        <w:jc w:val="both"/>
        <w:rPr>
          <w:rFonts w:ascii="Times New Roman" w:hAnsi="Times New Roman" w:cs="Times New Roman"/>
          <w:sz w:val="24"/>
          <w:szCs w:val="24"/>
        </w:rPr>
      </w:pPr>
      <w:r>
        <w:rPr>
          <w:rFonts w:ascii="Times New Roman" w:hAnsi="Times New Roman" w:cs="Times New Roman"/>
          <w:sz w:val="24"/>
          <w:szCs w:val="24"/>
        </w:rPr>
        <w:tab/>
      </w:r>
    </w:p>
    <w:p w14:paraId="040564BC">
      <w:pPr>
        <w:pStyle w:val="6"/>
        <w:ind w:firstLine="709"/>
        <w:jc w:val="both"/>
        <w:rPr>
          <w:rFonts w:ascii="Times New Roman" w:hAnsi="Times New Roman" w:cs="Times New Roman"/>
          <w:sz w:val="24"/>
          <w:szCs w:val="24"/>
        </w:rPr>
      </w:pPr>
      <w:r>
        <w:rPr>
          <w:rFonts w:ascii="Times New Roman" w:hAnsi="Times New Roman" w:cs="Times New Roman"/>
          <w:sz w:val="24"/>
          <w:szCs w:val="24"/>
        </w:rPr>
        <w:t>&lt;Выберете наиболее полный ответ&gt;</w:t>
      </w:r>
    </w:p>
    <w:p w14:paraId="2E95C5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0D7F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свободе выбора контрагентов по договору, вида договора, условий договора, исполнения условий договора;</w:t>
      </w:r>
    </w:p>
    <w:p w14:paraId="6B9CE0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свободе выбора контрагентов по договору, любых, без исключения, условий договора;</w:t>
      </w:r>
    </w:p>
    <w:p w14:paraId="30722A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свободе выбора контрагентов по договору, вида договора, условий договора.</w:t>
      </w:r>
    </w:p>
    <w:p w14:paraId="5D2B78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8904E6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421 Гражданского кодекса Российской Федерации</w:t>
      </w:r>
    </w:p>
    <w:p w14:paraId="6F4ADFC3">
      <w:pPr>
        <w:pStyle w:val="6"/>
        <w:jc w:val="both"/>
        <w:rPr>
          <w:rFonts w:ascii="Times New Roman" w:hAnsi="Times New Roman" w:cs="Times New Roman"/>
          <w:sz w:val="24"/>
          <w:szCs w:val="24"/>
        </w:rPr>
      </w:pPr>
    </w:p>
    <w:p w14:paraId="68B222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D9602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возможно понуждение к заключению договора?</w:t>
      </w:r>
    </w:p>
    <w:p w14:paraId="4B94940A">
      <w:pPr>
        <w:pStyle w:val="6"/>
        <w:jc w:val="both"/>
        <w:rPr>
          <w:rFonts w:ascii="Times New Roman" w:hAnsi="Times New Roman" w:cs="Times New Roman"/>
          <w:sz w:val="24"/>
          <w:szCs w:val="24"/>
        </w:rPr>
      </w:pPr>
      <w:r>
        <w:rPr>
          <w:rFonts w:ascii="Times New Roman" w:hAnsi="Times New Roman" w:cs="Times New Roman"/>
          <w:sz w:val="24"/>
          <w:szCs w:val="24"/>
        </w:rPr>
        <w:tab/>
      </w:r>
    </w:p>
    <w:p w14:paraId="1C70A2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98B7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случаях, предусмотренных в Гражданском кодексе Российской Федерации;</w:t>
      </w:r>
    </w:p>
    <w:p w14:paraId="05F715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случаях, предусмотренных в Гражданском кодексе Российской Федерации и других законах;</w:t>
      </w:r>
    </w:p>
    <w:p w14:paraId="58B039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случаях, предусмотренных в Гражданском кодексе Российской Федерации, в законах и в других правовых актах;</w:t>
      </w:r>
    </w:p>
    <w:p w14:paraId="42FA45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случаях, предусмотренных в Гражданском кодексе Российской Федерации и в других законах, добровольно принятым обязательством.</w:t>
      </w:r>
    </w:p>
    <w:p w14:paraId="6EF97C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FAF39E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421 Гражданского кодекса Российской Федерации</w:t>
      </w:r>
    </w:p>
    <w:p w14:paraId="48A115E0">
      <w:pPr>
        <w:pStyle w:val="6"/>
        <w:jc w:val="both"/>
        <w:rPr>
          <w:rFonts w:ascii="Times New Roman" w:hAnsi="Times New Roman" w:cs="Times New Roman"/>
          <w:sz w:val="24"/>
          <w:szCs w:val="24"/>
        </w:rPr>
      </w:pPr>
    </w:p>
    <w:p w14:paraId="3C494D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0D0DA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Несоответствие названия договора его содержанию…</w:t>
      </w:r>
    </w:p>
    <w:p w14:paraId="30FB4505">
      <w:pPr>
        <w:pStyle w:val="6"/>
        <w:jc w:val="both"/>
        <w:rPr>
          <w:rFonts w:ascii="Times New Roman" w:hAnsi="Times New Roman" w:cs="Times New Roman"/>
          <w:sz w:val="24"/>
          <w:szCs w:val="24"/>
        </w:rPr>
      </w:pPr>
      <w:r>
        <w:rPr>
          <w:rFonts w:ascii="Times New Roman" w:hAnsi="Times New Roman" w:cs="Times New Roman"/>
          <w:sz w:val="24"/>
          <w:szCs w:val="24"/>
        </w:rPr>
        <w:tab/>
      </w:r>
    </w:p>
    <w:p w14:paraId="497C56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7DFF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приводит к недействительности договора в целом;</w:t>
      </w:r>
    </w:p>
    <w:p w14:paraId="0DD265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приводит к недействительности договора только в части тех условий, которые не соответствуют названию договора;</w:t>
      </w:r>
    </w:p>
    <w:p w14:paraId="41DDB4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договор остается действительным, к нему применяются правила о договоре, который составляет его содержание;</w:t>
      </w:r>
    </w:p>
    <w:p w14:paraId="43FC44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договор остается действительным, к нему применяются правила о договоре, указанном в его названии.</w:t>
      </w:r>
    </w:p>
    <w:p w14:paraId="5E5DD0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DF8123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421 Гражданского кодекса Российской Федерации; абзац 2 пункта 5 Постановления Пленума Высшего Арбитражного Суда Российской Федерации №16</w:t>
      </w:r>
    </w:p>
    <w:p w14:paraId="2E0E0685">
      <w:pPr>
        <w:pStyle w:val="6"/>
        <w:jc w:val="both"/>
        <w:rPr>
          <w:rFonts w:ascii="Times New Roman" w:hAnsi="Times New Roman" w:cs="Times New Roman"/>
          <w:sz w:val="24"/>
          <w:szCs w:val="24"/>
        </w:rPr>
      </w:pPr>
    </w:p>
    <w:p w14:paraId="65948B52">
      <w:pPr>
        <w:pStyle w:val="6"/>
        <w:jc w:val="both"/>
        <w:rPr>
          <w:rFonts w:ascii="Times New Roman" w:hAnsi="Times New Roman" w:cs="Times New Roman"/>
          <w:sz w:val="24"/>
          <w:szCs w:val="24"/>
        </w:rPr>
      </w:pPr>
    </w:p>
    <w:p w14:paraId="4E685E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6AF6D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Смешанным договором является договор, в котором содержатся:</w:t>
      </w:r>
    </w:p>
    <w:p w14:paraId="34C6DB53">
      <w:pPr>
        <w:pStyle w:val="6"/>
        <w:jc w:val="both"/>
        <w:rPr>
          <w:rFonts w:ascii="Times New Roman" w:hAnsi="Times New Roman" w:cs="Times New Roman"/>
          <w:sz w:val="24"/>
          <w:szCs w:val="24"/>
        </w:rPr>
      </w:pPr>
      <w:r>
        <w:rPr>
          <w:rFonts w:ascii="Times New Roman" w:hAnsi="Times New Roman" w:cs="Times New Roman"/>
          <w:sz w:val="24"/>
          <w:szCs w:val="24"/>
        </w:rPr>
        <w:tab/>
      </w:r>
    </w:p>
    <w:p w14:paraId="7049AD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3AFA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элементы различных договоров, предусмотренных законом или иными правовыми актами;</w:t>
      </w:r>
    </w:p>
    <w:p w14:paraId="6E4CC0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элементы различных договоров, как предусмотренных законом или иными правовыми актами, так и не предусмотренных законом или иными правовыми актами;</w:t>
      </w:r>
    </w:p>
    <w:p w14:paraId="071198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элементы различных договоров и иных сделок, предусмотренных законом или иными правовыми актами;</w:t>
      </w:r>
    </w:p>
    <w:p w14:paraId="519EFB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элементы различных договоров и иных сделок, как предусмотренных законом или иными правовыми актами, так и не предусмотренных законом или иными правовыми актами.</w:t>
      </w:r>
    </w:p>
    <w:p w14:paraId="1BF3B1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425929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421 Гражданского кодекса Российской Федерации</w:t>
      </w:r>
    </w:p>
    <w:p w14:paraId="65E28F3B">
      <w:pPr>
        <w:pStyle w:val="6"/>
        <w:jc w:val="both"/>
        <w:rPr>
          <w:rFonts w:ascii="Times New Roman" w:hAnsi="Times New Roman" w:cs="Times New Roman"/>
          <w:sz w:val="24"/>
          <w:szCs w:val="24"/>
        </w:rPr>
      </w:pPr>
      <w:r>
        <w:rPr>
          <w:rFonts w:ascii="Times New Roman" w:hAnsi="Times New Roman" w:cs="Times New Roman"/>
          <w:sz w:val="24"/>
          <w:szCs w:val="24"/>
        </w:rPr>
        <w:tab/>
      </w:r>
    </w:p>
    <w:p w14:paraId="6C3A069F">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7366DA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Существенными условиями договора являются:</w:t>
      </w:r>
    </w:p>
    <w:p w14:paraId="28758065">
      <w:pPr>
        <w:pStyle w:val="6"/>
        <w:jc w:val="both"/>
        <w:rPr>
          <w:rFonts w:ascii="Times New Roman" w:hAnsi="Times New Roman" w:cs="Times New Roman"/>
          <w:sz w:val="24"/>
          <w:szCs w:val="24"/>
        </w:rPr>
      </w:pPr>
      <w:r>
        <w:rPr>
          <w:rFonts w:ascii="Times New Roman" w:hAnsi="Times New Roman" w:cs="Times New Roman"/>
          <w:sz w:val="24"/>
          <w:szCs w:val="24"/>
        </w:rPr>
        <w:tab/>
      </w:r>
    </w:p>
    <w:p w14:paraId="6F75C2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4AA2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условия, названные существенными в законе, иных правовых актах, в соглашении сторон;</w:t>
      </w:r>
    </w:p>
    <w:p w14:paraId="29BC29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условия, названные существенными в законе или иных правовых актах;</w:t>
      </w:r>
    </w:p>
    <w:p w14:paraId="34D2C2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условия, названные существенными в законе;</w:t>
      </w:r>
    </w:p>
    <w:p w14:paraId="73E0A5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условия, названные существенными в Гражданском кодексе Российской Федерации.</w:t>
      </w:r>
    </w:p>
    <w:p w14:paraId="487224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97C78A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1 статьи 432 Гражданского кодекса Российской Федерации</w:t>
      </w:r>
    </w:p>
    <w:p w14:paraId="3D819915">
      <w:pPr>
        <w:pStyle w:val="6"/>
        <w:jc w:val="both"/>
        <w:rPr>
          <w:rFonts w:ascii="Times New Roman" w:hAnsi="Times New Roman" w:cs="Times New Roman"/>
          <w:sz w:val="24"/>
          <w:szCs w:val="24"/>
        </w:rPr>
      </w:pPr>
    </w:p>
    <w:p w14:paraId="339557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7694B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случайное условие стать существенным?</w:t>
      </w:r>
    </w:p>
    <w:p w14:paraId="3A3A51D4">
      <w:pPr>
        <w:pStyle w:val="6"/>
        <w:jc w:val="both"/>
        <w:rPr>
          <w:rFonts w:ascii="Times New Roman" w:hAnsi="Times New Roman" w:cs="Times New Roman"/>
          <w:sz w:val="24"/>
          <w:szCs w:val="24"/>
        </w:rPr>
      </w:pPr>
      <w:r>
        <w:rPr>
          <w:rFonts w:ascii="Times New Roman" w:hAnsi="Times New Roman" w:cs="Times New Roman"/>
          <w:sz w:val="24"/>
          <w:szCs w:val="24"/>
        </w:rPr>
        <w:tab/>
      </w:r>
    </w:p>
    <w:p w14:paraId="0A8197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3F330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 ни при каких обстоятельствах;</w:t>
      </w:r>
    </w:p>
    <w:p w14:paraId="09401F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может, если стороны своим соглашением определят его как существенное;</w:t>
      </w:r>
    </w:p>
    <w:p w14:paraId="39714F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может, но только в силу прямого указания в законе;</w:t>
      </w:r>
    </w:p>
    <w:p w14:paraId="6C2D4B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может, но только в силу прямого указания в законе или ином правовом акте.</w:t>
      </w:r>
    </w:p>
    <w:p w14:paraId="2763C2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50E36F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1 статьи 432 Гражданского кодекса Российской Федерации</w:t>
      </w:r>
    </w:p>
    <w:p w14:paraId="7863A0BE">
      <w:pPr>
        <w:pStyle w:val="6"/>
        <w:jc w:val="both"/>
        <w:rPr>
          <w:rFonts w:ascii="Times New Roman" w:hAnsi="Times New Roman" w:cs="Times New Roman"/>
          <w:sz w:val="24"/>
          <w:szCs w:val="24"/>
        </w:rPr>
      </w:pPr>
    </w:p>
    <w:p w14:paraId="68EAC1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3985A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существенным условиям любого гражданско-правового договора относятся…</w:t>
      </w:r>
    </w:p>
    <w:p w14:paraId="5CEB7849">
      <w:pPr>
        <w:pStyle w:val="6"/>
        <w:jc w:val="both"/>
        <w:rPr>
          <w:rFonts w:ascii="Times New Roman" w:hAnsi="Times New Roman" w:cs="Times New Roman"/>
          <w:sz w:val="24"/>
          <w:szCs w:val="24"/>
        </w:rPr>
      </w:pPr>
      <w:r>
        <w:rPr>
          <w:rFonts w:ascii="Times New Roman" w:hAnsi="Times New Roman" w:cs="Times New Roman"/>
          <w:sz w:val="24"/>
          <w:szCs w:val="24"/>
        </w:rPr>
        <w:tab/>
      </w:r>
    </w:p>
    <w:p w14:paraId="1B5416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C018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срок;</w:t>
      </w:r>
    </w:p>
    <w:p w14:paraId="5FD6C6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предмет; </w:t>
      </w:r>
    </w:p>
    <w:p w14:paraId="486F46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 исполнения;</w:t>
      </w:r>
    </w:p>
    <w:p w14:paraId="2331A5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порядок расчетов.</w:t>
      </w:r>
    </w:p>
    <w:p w14:paraId="6D03FC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AB9387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1 статьи 432 Гражданского кодекса Российской Федерации</w:t>
      </w:r>
    </w:p>
    <w:p w14:paraId="51C213F7">
      <w:pPr>
        <w:pStyle w:val="6"/>
        <w:jc w:val="both"/>
        <w:rPr>
          <w:rFonts w:ascii="Times New Roman" w:hAnsi="Times New Roman" w:cs="Times New Roman"/>
          <w:sz w:val="24"/>
          <w:szCs w:val="24"/>
        </w:rPr>
      </w:pPr>
    </w:p>
    <w:p w14:paraId="19D22A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97418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отсутствия в договоре существенного условия…</w:t>
      </w:r>
    </w:p>
    <w:p w14:paraId="11803FAC">
      <w:pPr>
        <w:pStyle w:val="6"/>
        <w:jc w:val="both"/>
        <w:rPr>
          <w:rFonts w:ascii="Times New Roman" w:hAnsi="Times New Roman" w:cs="Times New Roman"/>
          <w:sz w:val="24"/>
          <w:szCs w:val="24"/>
        </w:rPr>
      </w:pPr>
      <w:r>
        <w:rPr>
          <w:rFonts w:ascii="Times New Roman" w:hAnsi="Times New Roman" w:cs="Times New Roman"/>
          <w:sz w:val="24"/>
          <w:szCs w:val="24"/>
        </w:rPr>
        <w:tab/>
      </w:r>
    </w:p>
    <w:p w14:paraId="461F93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960C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отсутствующее условие восполняется нормой права;</w:t>
      </w:r>
    </w:p>
    <w:p w14:paraId="12AF4A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договор считается незаключенным;</w:t>
      </w:r>
    </w:p>
    <w:p w14:paraId="2A2194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сторона, чьи интересы нарушены, вправе требовать определения существенного условия в судебном порядке;</w:t>
      </w:r>
    </w:p>
    <w:p w14:paraId="01F02B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отсутствующее условие определяется по аналогии закона.</w:t>
      </w:r>
    </w:p>
    <w:p w14:paraId="3FE67C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F18DC5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1 пункта 1 статьи 432 Гражданского кодекса Российской Федерации</w:t>
      </w:r>
    </w:p>
    <w:p w14:paraId="1D11BDF8">
      <w:pPr>
        <w:pStyle w:val="6"/>
        <w:jc w:val="both"/>
        <w:rPr>
          <w:rFonts w:ascii="Times New Roman" w:hAnsi="Times New Roman" w:cs="Times New Roman"/>
          <w:sz w:val="24"/>
          <w:szCs w:val="24"/>
        </w:rPr>
      </w:pPr>
    </w:p>
    <w:p w14:paraId="4F4D6B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84F60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в нотариальной форме заключается…</w:t>
      </w:r>
    </w:p>
    <w:p w14:paraId="4EEAE26D">
      <w:pPr>
        <w:pStyle w:val="6"/>
        <w:jc w:val="both"/>
        <w:rPr>
          <w:rFonts w:ascii="Times New Roman" w:hAnsi="Times New Roman" w:cs="Times New Roman"/>
          <w:sz w:val="24"/>
          <w:szCs w:val="24"/>
        </w:rPr>
      </w:pPr>
      <w:r>
        <w:rPr>
          <w:rFonts w:ascii="Times New Roman" w:hAnsi="Times New Roman" w:cs="Times New Roman"/>
          <w:sz w:val="24"/>
          <w:szCs w:val="24"/>
        </w:rPr>
        <w:tab/>
      </w:r>
    </w:p>
    <w:p w14:paraId="4D98C8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CEAA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случаях, указанных в законе;</w:t>
      </w:r>
    </w:p>
    <w:p w14:paraId="4EE0BE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случаях, указанных в законе, по воле сторон, хотя бы по закону для договора данного вида эта форма не требовалась;</w:t>
      </w:r>
    </w:p>
    <w:p w14:paraId="2CCA74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в случаях, указанных в законе или ином нормативном акте; </w:t>
      </w:r>
    </w:p>
    <w:p w14:paraId="4EA294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случаях, указанных в законе или ином нормативном акте, по воле сторон, хотя бы по закону для договора данного вида эта форма не требовалась.</w:t>
      </w:r>
    </w:p>
    <w:p w14:paraId="321616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2BE655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163 Гражданского кодекса Российской Федерации, абзац 1 пункта 1 статьи 434 Гражданского кодекса Российской Федерации</w:t>
      </w:r>
    </w:p>
    <w:p w14:paraId="3A089F16">
      <w:pPr>
        <w:pStyle w:val="6"/>
        <w:jc w:val="both"/>
        <w:rPr>
          <w:rFonts w:ascii="Times New Roman" w:hAnsi="Times New Roman" w:cs="Times New Roman"/>
          <w:sz w:val="24"/>
          <w:szCs w:val="24"/>
        </w:rPr>
      </w:pPr>
    </w:p>
    <w:p w14:paraId="592FA7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129B71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может быть заключен договор между юридическими лицами:</w:t>
      </w:r>
    </w:p>
    <w:p w14:paraId="0F55F87E">
      <w:pPr>
        <w:pStyle w:val="6"/>
        <w:jc w:val="both"/>
        <w:rPr>
          <w:rFonts w:ascii="Times New Roman" w:hAnsi="Times New Roman" w:cs="Times New Roman"/>
          <w:sz w:val="24"/>
          <w:szCs w:val="24"/>
        </w:rPr>
      </w:pPr>
      <w:r>
        <w:rPr>
          <w:rFonts w:ascii="Times New Roman" w:hAnsi="Times New Roman" w:cs="Times New Roman"/>
          <w:sz w:val="24"/>
          <w:szCs w:val="24"/>
        </w:rPr>
        <w:tab/>
      </w:r>
    </w:p>
    <w:p w14:paraId="1A3729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5BEA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устной;</w:t>
      </w:r>
    </w:p>
    <w:p w14:paraId="51FE55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простой письменной;</w:t>
      </w:r>
    </w:p>
    <w:p w14:paraId="0A1A5C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нотариальной.</w:t>
      </w:r>
    </w:p>
    <w:p w14:paraId="61EA7D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72D07CC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1 пункта 1 статьи 434 Гражданского кодекса Российской Федерации</w:t>
      </w:r>
    </w:p>
    <w:p w14:paraId="02039844">
      <w:pPr>
        <w:pStyle w:val="6"/>
        <w:jc w:val="both"/>
        <w:rPr>
          <w:rFonts w:ascii="Times New Roman" w:hAnsi="Times New Roman" w:cs="Times New Roman"/>
          <w:sz w:val="24"/>
          <w:szCs w:val="24"/>
        </w:rPr>
      </w:pPr>
    </w:p>
    <w:p w14:paraId="36C666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290B00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Каковы последствия несоблюдения требования к нотариальной форме договора установлены законом?</w:t>
      </w:r>
    </w:p>
    <w:p w14:paraId="439944EB">
      <w:pPr>
        <w:pStyle w:val="6"/>
        <w:jc w:val="both"/>
        <w:rPr>
          <w:rFonts w:ascii="Times New Roman" w:hAnsi="Times New Roman" w:cs="Times New Roman"/>
          <w:sz w:val="24"/>
          <w:szCs w:val="24"/>
        </w:rPr>
      </w:pPr>
      <w:r>
        <w:rPr>
          <w:rFonts w:ascii="Times New Roman" w:hAnsi="Times New Roman" w:cs="Times New Roman"/>
          <w:sz w:val="24"/>
          <w:szCs w:val="24"/>
        </w:rPr>
        <w:tab/>
      </w:r>
    </w:p>
    <w:p w14:paraId="551A1A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7154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ничтожность договора;</w:t>
      </w:r>
    </w:p>
    <w:p w14:paraId="54A94A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договор считается незаключенным, но заинтересованная сторона может требовать в судебном порядке признания договора действительным;</w:t>
      </w:r>
    </w:p>
    <w:p w14:paraId="70AD1D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C61394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1 пункта 1 статьи 432 Гражданского кодекса Российской Федерации, абзац 1 пункта 1 статьи 434 Гражданского кодекса Российской Федерации</w:t>
      </w:r>
    </w:p>
    <w:p w14:paraId="754CF64F">
      <w:pPr>
        <w:pStyle w:val="6"/>
        <w:jc w:val="both"/>
        <w:rPr>
          <w:rFonts w:ascii="Times New Roman" w:hAnsi="Times New Roman" w:cs="Times New Roman"/>
          <w:sz w:val="24"/>
          <w:szCs w:val="24"/>
        </w:rPr>
      </w:pPr>
    </w:p>
    <w:p w14:paraId="7D6D2778">
      <w:pPr>
        <w:pStyle w:val="6"/>
        <w:jc w:val="both"/>
        <w:rPr>
          <w:rFonts w:ascii="Times New Roman" w:hAnsi="Times New Roman" w:cs="Times New Roman"/>
          <w:sz w:val="24"/>
          <w:szCs w:val="24"/>
        </w:rPr>
      </w:pPr>
    </w:p>
    <w:p w14:paraId="34392514">
      <w:pPr>
        <w:pStyle w:val="6"/>
        <w:jc w:val="both"/>
        <w:rPr>
          <w:rFonts w:ascii="Times New Roman" w:hAnsi="Times New Roman" w:cs="Times New Roman"/>
          <w:sz w:val="24"/>
          <w:szCs w:val="24"/>
        </w:rPr>
      </w:pPr>
      <w:r>
        <w:rPr>
          <w:rFonts w:ascii="Times New Roman" w:hAnsi="Times New Roman" w:cs="Times New Roman"/>
          <w:sz w:val="24"/>
          <w:szCs w:val="24"/>
        </w:rPr>
        <w:t>&lt;Тема №&gt;: 44</w:t>
      </w:r>
    </w:p>
    <w:p w14:paraId="5F3DAC18">
      <w:pPr>
        <w:pStyle w:val="6"/>
        <w:jc w:val="both"/>
        <w:rPr>
          <w:rFonts w:ascii="Times New Roman" w:hAnsi="Times New Roman" w:cs="Times New Roman"/>
          <w:sz w:val="24"/>
          <w:szCs w:val="24"/>
        </w:rPr>
      </w:pPr>
      <w:r>
        <w:rPr>
          <w:rFonts w:ascii="Times New Roman" w:hAnsi="Times New Roman" w:cs="Times New Roman"/>
          <w:sz w:val="24"/>
          <w:szCs w:val="24"/>
        </w:rPr>
        <w:t>&lt;Тема&gt;: Момент заключения договора, изменение и расторжение договора, последствия изменения и расторжения договора.</w:t>
      </w:r>
    </w:p>
    <w:p w14:paraId="79DC87FF">
      <w:pPr>
        <w:pStyle w:val="6"/>
        <w:jc w:val="both"/>
        <w:rPr>
          <w:rFonts w:ascii="Times New Roman" w:hAnsi="Times New Roman" w:cs="Times New Roman"/>
          <w:sz w:val="24"/>
          <w:szCs w:val="24"/>
        </w:rPr>
      </w:pPr>
    </w:p>
    <w:p w14:paraId="757866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02568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Консенсуальным считается договор, который…</w:t>
      </w:r>
    </w:p>
    <w:p w14:paraId="22E950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5E444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9BDE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исполняется при его совершении;</w:t>
      </w:r>
    </w:p>
    <w:p w14:paraId="21277C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считается заключенными в момент достижения сторонами соглашения;</w:t>
      </w:r>
    </w:p>
    <w:p w14:paraId="60CBBA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связан с передачей вещи;</w:t>
      </w:r>
    </w:p>
    <w:p w14:paraId="3AEC35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считается действительным только при действительности основания его совершения.</w:t>
      </w:r>
    </w:p>
    <w:p w14:paraId="6B25CF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E55E1D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432, пункт 1 статьи 433 Гражданского кодекса Российской Федерации</w:t>
      </w:r>
    </w:p>
    <w:p w14:paraId="79A328EC">
      <w:pPr>
        <w:pStyle w:val="6"/>
        <w:ind w:firstLine="709"/>
        <w:jc w:val="both"/>
        <w:rPr>
          <w:rFonts w:ascii="Times New Roman" w:hAnsi="Times New Roman" w:cs="Times New Roman"/>
          <w:sz w:val="24"/>
          <w:szCs w:val="24"/>
        </w:rPr>
      </w:pPr>
    </w:p>
    <w:p w14:paraId="7B6133A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59CA6B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Реальным считается договор…</w:t>
      </w:r>
    </w:p>
    <w:p w14:paraId="4799A5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47F2C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AA4F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который может быть исполнен;</w:t>
      </w:r>
    </w:p>
    <w:p w14:paraId="4CA7A9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для заключения которого, помимо соглашения сторон, необходима еще и передача имущества;</w:t>
      </w:r>
    </w:p>
    <w:p w14:paraId="22CF33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который исполняется при его совершении;</w:t>
      </w:r>
    </w:p>
    <w:p w14:paraId="260202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исполнение которого связано с передачей вещи</w:t>
      </w:r>
    </w:p>
    <w:p w14:paraId="1AB8E0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E73FC3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433 Гражданского кодекса Российской Федерации</w:t>
      </w:r>
    </w:p>
    <w:p w14:paraId="27E0C767">
      <w:pPr>
        <w:pStyle w:val="6"/>
        <w:jc w:val="both"/>
        <w:rPr>
          <w:rFonts w:ascii="Times New Roman" w:hAnsi="Times New Roman" w:cs="Times New Roman"/>
          <w:sz w:val="24"/>
          <w:szCs w:val="24"/>
        </w:rPr>
      </w:pPr>
    </w:p>
    <w:p w14:paraId="73332E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E0960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Договор, подлежащий государственной регистрации, считается заключенным для сторон договора с момента его регистрации? </w:t>
      </w:r>
    </w:p>
    <w:p w14:paraId="774A8F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2AFC3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62CB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F2182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4AD2C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9D984F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433 Гражданского кодекса Российской Федерации</w:t>
      </w:r>
    </w:p>
    <w:p w14:paraId="6C5C5358">
      <w:pPr>
        <w:pStyle w:val="6"/>
        <w:jc w:val="both"/>
        <w:rPr>
          <w:rFonts w:ascii="Times New Roman" w:hAnsi="Times New Roman" w:cs="Times New Roman"/>
          <w:sz w:val="24"/>
          <w:szCs w:val="24"/>
        </w:rPr>
      </w:pPr>
    </w:p>
    <w:p w14:paraId="2200F7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1BB63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законом, заключая договор, стороны вправе установить, что права и обязанности по такому договору возникают позднее, при наступлении определенных обстоятельств?</w:t>
      </w:r>
    </w:p>
    <w:p w14:paraId="49FA2B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43E0B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17B0E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D8C88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03B59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EA4563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157 Гражданского кодекса Российской Федерации</w:t>
      </w:r>
    </w:p>
    <w:p w14:paraId="4739BA79">
      <w:pPr>
        <w:pStyle w:val="6"/>
        <w:jc w:val="both"/>
        <w:rPr>
          <w:rFonts w:ascii="Times New Roman" w:hAnsi="Times New Roman" w:cs="Times New Roman"/>
          <w:sz w:val="24"/>
          <w:szCs w:val="24"/>
        </w:rPr>
      </w:pPr>
    </w:p>
    <w:p w14:paraId="5FBA88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5BE29E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Если между сторонами было достигнуто соглашение не по всем существенным условиям договора, однако он был исполнен сторонами, такой договор может быть признан незаключенным?  </w:t>
      </w:r>
    </w:p>
    <w:p w14:paraId="45218D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C1059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573D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04169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3DA46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EC73C1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432 Гражданского кодекса Российской Федерации</w:t>
      </w:r>
    </w:p>
    <w:p w14:paraId="0EB9323A">
      <w:pPr>
        <w:pStyle w:val="6"/>
        <w:jc w:val="both"/>
        <w:rPr>
          <w:rFonts w:ascii="Times New Roman" w:hAnsi="Times New Roman" w:cs="Times New Roman"/>
          <w:sz w:val="24"/>
          <w:szCs w:val="24"/>
        </w:rPr>
      </w:pPr>
    </w:p>
    <w:p w14:paraId="5FC559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B3995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соглашению сторон договор заключен в нотариальной форме (подпункт 2 пункта 2 статьи 163 Гражданского кодекса Российской Федерации). Соглашение о прекращении такого договора должно быть совершено…</w:t>
      </w:r>
    </w:p>
    <w:p w14:paraId="65625C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B0E4C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1AEF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любой форме, предусмотренной для заключения сделок;</w:t>
      </w:r>
    </w:p>
    <w:p w14:paraId="1566D4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письменной форме;</w:t>
      </w:r>
    </w:p>
    <w:p w14:paraId="3A0A8E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нотариальной форме.</w:t>
      </w:r>
    </w:p>
    <w:p w14:paraId="421B7C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6FA7C6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452 Гражданского кодекса Российской Федерации</w:t>
      </w:r>
    </w:p>
    <w:p w14:paraId="4D17B701">
      <w:pPr>
        <w:pStyle w:val="6"/>
        <w:jc w:val="both"/>
        <w:rPr>
          <w:rFonts w:ascii="Times New Roman" w:hAnsi="Times New Roman" w:cs="Times New Roman"/>
          <w:sz w:val="24"/>
          <w:szCs w:val="24"/>
        </w:rPr>
      </w:pPr>
    </w:p>
    <w:p w14:paraId="46F88F5D">
      <w:pPr>
        <w:pStyle w:val="6"/>
        <w:jc w:val="both"/>
        <w:rPr>
          <w:rFonts w:ascii="Times New Roman" w:hAnsi="Times New Roman" w:cs="Times New Roman"/>
          <w:sz w:val="24"/>
          <w:szCs w:val="24"/>
        </w:rPr>
      </w:pPr>
    </w:p>
    <w:p w14:paraId="15ECC88E">
      <w:pPr>
        <w:pStyle w:val="6"/>
        <w:jc w:val="both"/>
        <w:rPr>
          <w:rFonts w:ascii="Times New Roman" w:hAnsi="Times New Roman" w:cs="Times New Roman"/>
          <w:sz w:val="24"/>
          <w:szCs w:val="24"/>
        </w:rPr>
      </w:pPr>
    </w:p>
    <w:p w14:paraId="62CE59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7AD9A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Соглашение о прекращении зарегистрированного договора, само нуждается в государственной регистрации?</w:t>
      </w:r>
    </w:p>
    <w:p w14:paraId="574B49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75FEE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4C76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21B07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629F5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47A147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11 Постановления Пленума Высшего Арбитражного Суда Российской Федерации от 06.06.2014 № 35 «О последствиях расторжения договора»</w:t>
      </w:r>
    </w:p>
    <w:p w14:paraId="2AE21D46">
      <w:pPr>
        <w:pStyle w:val="6"/>
        <w:jc w:val="both"/>
        <w:rPr>
          <w:rFonts w:ascii="Times New Roman" w:hAnsi="Times New Roman" w:cs="Times New Roman"/>
          <w:sz w:val="24"/>
          <w:szCs w:val="24"/>
        </w:rPr>
      </w:pPr>
    </w:p>
    <w:p w14:paraId="616DF3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71435BD">
      <w:pPr>
        <w:pStyle w:val="6"/>
        <w:jc w:val="both"/>
        <w:rPr>
          <w:rFonts w:ascii="Times New Roman" w:hAnsi="Times New Roman" w:cs="Times New Roman"/>
          <w:sz w:val="24"/>
          <w:szCs w:val="24"/>
        </w:rPr>
      </w:pPr>
    </w:p>
    <w:p w14:paraId="6012DD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&lt;Вопрос&gt;: Договором установлена неустойка (пеня) за несвоевременную передачу товара. Продавец не исполнил свою обязанность. Впоследствии договор расторгнут по соглашению сторон. В этой ситуации установленная неустойка…</w:t>
      </w:r>
    </w:p>
    <w:p w14:paraId="60B784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5492D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F562F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подлежит взысканию;</w:t>
      </w:r>
    </w:p>
    <w:p w14:paraId="059574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может быть взыскана за период с начала просрочки до момента расторжения договора;</w:t>
      </w:r>
    </w:p>
    <w:p w14:paraId="0E2F32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может быть взыскана за период с начала просрочки до момента, определяемого судом;</w:t>
      </w:r>
    </w:p>
    <w:p w14:paraId="232BAC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вопрос ее взыскания определяется судом по собственному усмотрению.</w:t>
      </w:r>
    </w:p>
    <w:p w14:paraId="23A381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907F36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453 Гражданского кодекса Российской Федерации, пункт 3 Постановления Пленума Высшего Арбитражного Суда Российской Федерации от 06.06.2014 № 35 «О последствиях расторжения договора»</w:t>
      </w:r>
    </w:p>
    <w:p w14:paraId="576C1681">
      <w:pPr>
        <w:pStyle w:val="6"/>
        <w:jc w:val="both"/>
        <w:rPr>
          <w:rFonts w:ascii="Times New Roman" w:hAnsi="Times New Roman" w:cs="Times New Roman"/>
          <w:sz w:val="24"/>
          <w:szCs w:val="24"/>
        </w:rPr>
      </w:pPr>
    </w:p>
    <w:p w14:paraId="38DA54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7BF80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Расторжение договора купли-продажи влечет автоматический «возврат» продавцу права собственности на ранее переданную им во исполнение договора вещь?</w:t>
      </w:r>
    </w:p>
    <w:p w14:paraId="62BE7D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2B77D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8A83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D355C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B038F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54658D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453 Гражданского кодекса Российской Федерации, пункт 6 Постановления Пленума Высшего Арбитражного Суда Российской Федерации от 06.06.2014 № 35 «О последствиях расторжения договора»</w:t>
      </w:r>
    </w:p>
    <w:p w14:paraId="4F68CB1E">
      <w:pPr>
        <w:pStyle w:val="6"/>
        <w:jc w:val="both"/>
        <w:rPr>
          <w:rFonts w:ascii="Times New Roman" w:hAnsi="Times New Roman" w:cs="Times New Roman"/>
          <w:sz w:val="24"/>
          <w:szCs w:val="24"/>
        </w:rPr>
      </w:pPr>
    </w:p>
    <w:p w14:paraId="49CC93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0048DC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прекращении договора неисполненные обязательства сторон…</w:t>
      </w:r>
    </w:p>
    <w:p w14:paraId="7FC94D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D50D3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BC76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прекращаются;</w:t>
      </w:r>
    </w:p>
    <w:p w14:paraId="117A0F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прекращаются в случаях, прямо указанных в законе;</w:t>
      </w:r>
    </w:p>
    <w:p w14:paraId="72D8D5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прекращаются, за исключением обязательств, которые по своему характеру должны сохранять свою силу;</w:t>
      </w:r>
    </w:p>
    <w:p w14:paraId="728EF3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не прекращаются. </w:t>
      </w:r>
    </w:p>
    <w:p w14:paraId="14A689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51700D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453 Гражданского кодекса Российской Федерации, пункт 3 Постановления Пленума Высшего Арбитражного Суда Российской Федерации от 06.06.2014 № 35 «О последствиях расторжения договора»</w:t>
      </w:r>
    </w:p>
    <w:p w14:paraId="1ACF1CD3">
      <w:pPr>
        <w:pStyle w:val="6"/>
        <w:jc w:val="both"/>
        <w:rPr>
          <w:rFonts w:ascii="Times New Roman" w:hAnsi="Times New Roman" w:cs="Times New Roman"/>
          <w:sz w:val="24"/>
          <w:szCs w:val="24"/>
        </w:rPr>
      </w:pPr>
    </w:p>
    <w:p w14:paraId="025F1F73">
      <w:pPr>
        <w:pStyle w:val="6"/>
        <w:jc w:val="both"/>
        <w:rPr>
          <w:rFonts w:ascii="Times New Roman" w:hAnsi="Times New Roman" w:cs="Times New Roman"/>
          <w:sz w:val="24"/>
          <w:szCs w:val="24"/>
        </w:rPr>
      </w:pPr>
    </w:p>
    <w:p w14:paraId="52C262D1">
      <w:pPr>
        <w:pStyle w:val="6"/>
        <w:jc w:val="both"/>
        <w:rPr>
          <w:rFonts w:ascii="Times New Roman" w:hAnsi="Times New Roman" w:cs="Times New Roman"/>
          <w:sz w:val="24"/>
          <w:szCs w:val="24"/>
        </w:rPr>
      </w:pPr>
      <w:r>
        <w:rPr>
          <w:rFonts w:ascii="Times New Roman" w:hAnsi="Times New Roman" w:cs="Times New Roman"/>
          <w:sz w:val="24"/>
          <w:szCs w:val="24"/>
        </w:rPr>
        <w:t>&lt;Тема №&gt;: 45</w:t>
      </w:r>
    </w:p>
    <w:p w14:paraId="20990A3B">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продажи недвижимости (кроме продажи предприятия и земельных участков).</w:t>
      </w:r>
    </w:p>
    <w:p w14:paraId="11506A93">
      <w:pPr>
        <w:pStyle w:val="6"/>
        <w:jc w:val="both"/>
        <w:rPr>
          <w:rFonts w:ascii="Times New Roman" w:hAnsi="Times New Roman" w:cs="Times New Roman"/>
          <w:sz w:val="24"/>
          <w:szCs w:val="24"/>
        </w:rPr>
      </w:pPr>
    </w:p>
    <w:p w14:paraId="020ECC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C189E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купли-продажи недвижимости является…</w:t>
      </w:r>
    </w:p>
    <w:p w14:paraId="08112873">
      <w:pPr>
        <w:pStyle w:val="6"/>
        <w:jc w:val="both"/>
        <w:rPr>
          <w:rFonts w:ascii="Times New Roman" w:hAnsi="Times New Roman" w:cs="Times New Roman"/>
          <w:sz w:val="24"/>
          <w:szCs w:val="24"/>
        </w:rPr>
      </w:pPr>
      <w:r>
        <w:rPr>
          <w:rFonts w:ascii="Times New Roman" w:hAnsi="Times New Roman" w:cs="Times New Roman"/>
          <w:sz w:val="24"/>
          <w:szCs w:val="24"/>
        </w:rPr>
        <w:tab/>
      </w:r>
    </w:p>
    <w:p w14:paraId="6F0477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9CE1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консенсуальным;</w:t>
      </w:r>
    </w:p>
    <w:p w14:paraId="162965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реальным;</w:t>
      </w:r>
    </w:p>
    <w:p w14:paraId="75EEE3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может быть, как реальным, так и консенсуальным. </w:t>
      </w:r>
    </w:p>
    <w:p w14:paraId="06651C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9A4A7C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454 Гражданского кодекса Российской Федерации – не «передает», а «обязуется передать».</w:t>
      </w:r>
    </w:p>
    <w:p w14:paraId="192DF3D2">
      <w:pPr>
        <w:pStyle w:val="6"/>
        <w:jc w:val="both"/>
        <w:rPr>
          <w:rFonts w:ascii="Times New Roman" w:hAnsi="Times New Roman" w:cs="Times New Roman"/>
          <w:sz w:val="24"/>
          <w:szCs w:val="24"/>
        </w:rPr>
      </w:pPr>
    </w:p>
    <w:p w14:paraId="23356B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59B3A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Обязательная нотариальная форма установлена для…</w:t>
      </w:r>
    </w:p>
    <w:p w14:paraId="3211BA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E42D6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1C87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всех договоров купли-продажи недвижимости;</w:t>
      </w:r>
    </w:p>
    <w:p w14:paraId="3FCC2A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договоров купли-продажи жилых помещений;</w:t>
      </w:r>
    </w:p>
    <w:p w14:paraId="29C1D7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договоров по продаже доли в праве общей собственности на недвижимость постороннему лицу.</w:t>
      </w:r>
    </w:p>
    <w:p w14:paraId="30792B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договор ренты</w:t>
      </w:r>
    </w:p>
    <w:p w14:paraId="709068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3A7CC06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42 Федерального закона Российской Федерации «О государственной регистрации недвижимости».</w:t>
      </w:r>
    </w:p>
    <w:p w14:paraId="121DF516">
      <w:pPr>
        <w:pStyle w:val="6"/>
        <w:jc w:val="both"/>
        <w:rPr>
          <w:rFonts w:ascii="Times New Roman" w:hAnsi="Times New Roman" w:cs="Times New Roman"/>
          <w:sz w:val="24"/>
          <w:szCs w:val="24"/>
        </w:rPr>
      </w:pPr>
    </w:p>
    <w:p w14:paraId="3C28D6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956E8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 определяется предмет в договоре купли-продажи недвижимости…</w:t>
      </w:r>
    </w:p>
    <w:p w14:paraId="0D966F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7821C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966C0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обязательным указанием площади;</w:t>
      </w:r>
    </w:p>
    <w:p w14:paraId="64763E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обязательным указанием адреса;</w:t>
      </w:r>
    </w:p>
    <w:p w14:paraId="117F56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обязательным указанием данных, позволяющих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p>
    <w:p w14:paraId="24AB73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4D5CE7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554 Гражданского кодекса Российской Федерации</w:t>
      </w:r>
    </w:p>
    <w:p w14:paraId="78BD24FC">
      <w:pPr>
        <w:pStyle w:val="6"/>
        <w:jc w:val="both"/>
        <w:rPr>
          <w:rFonts w:ascii="Times New Roman" w:hAnsi="Times New Roman" w:cs="Times New Roman"/>
          <w:sz w:val="24"/>
          <w:szCs w:val="24"/>
        </w:rPr>
      </w:pPr>
    </w:p>
    <w:p w14:paraId="6C3F3C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E5140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Возможно ли нотариальное удостоверение договора купли-продажи не завершенного строительством объекта?</w:t>
      </w:r>
    </w:p>
    <w:p w14:paraId="6E647A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1E1BD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2D29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39C2F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F1AE1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777CC2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130 Гражданского кодекса Российской Федерации</w:t>
      </w:r>
    </w:p>
    <w:p w14:paraId="604F5DA9">
      <w:pPr>
        <w:pStyle w:val="6"/>
        <w:jc w:val="both"/>
        <w:rPr>
          <w:rFonts w:ascii="Times New Roman" w:hAnsi="Times New Roman" w:cs="Times New Roman"/>
          <w:sz w:val="24"/>
          <w:szCs w:val="24"/>
        </w:rPr>
      </w:pPr>
      <w:r>
        <w:rPr>
          <w:rFonts w:ascii="Times New Roman" w:hAnsi="Times New Roman" w:cs="Times New Roman"/>
          <w:sz w:val="24"/>
          <w:szCs w:val="24"/>
        </w:rPr>
        <w:tab/>
      </w:r>
    </w:p>
    <w:p w14:paraId="775C3FD6">
      <w:pPr>
        <w:pStyle w:val="6"/>
        <w:jc w:val="both"/>
        <w:rPr>
          <w:rFonts w:ascii="Times New Roman" w:hAnsi="Times New Roman" w:cs="Times New Roman"/>
          <w:sz w:val="24"/>
          <w:szCs w:val="24"/>
        </w:rPr>
      </w:pPr>
    </w:p>
    <w:p w14:paraId="1DB384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6034A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существенным условиям Договора купли-продажи недвижимости в силу закона относятся…</w:t>
      </w:r>
    </w:p>
    <w:p w14:paraId="5F2D0C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2830F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D877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при продаже жилой недвижимости - перечень лиц, сохраняющих право на жилое помещение с указанием объема и характера их прав; </w:t>
      </w:r>
    </w:p>
    <w:p w14:paraId="57DB92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срок оплаты недвижимости;</w:t>
      </w:r>
    </w:p>
    <w:p w14:paraId="442433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ответственность сторон по договору. </w:t>
      </w:r>
    </w:p>
    <w:p w14:paraId="3108F5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B08960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558 Гражданского кодекса Российской Федерации</w:t>
      </w:r>
    </w:p>
    <w:p w14:paraId="354D8412">
      <w:pPr>
        <w:pStyle w:val="6"/>
        <w:ind w:firstLine="709"/>
        <w:jc w:val="both"/>
        <w:rPr>
          <w:rFonts w:ascii="Times New Roman" w:hAnsi="Times New Roman" w:cs="Times New Roman"/>
          <w:sz w:val="24"/>
          <w:szCs w:val="24"/>
        </w:rPr>
      </w:pPr>
    </w:p>
    <w:p w14:paraId="3BC47E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6BE8A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Какая разновидность письменной формы установлена для договоров купли-продажи недвижимости…</w:t>
      </w:r>
    </w:p>
    <w:p w14:paraId="30264E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10BB7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2819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составление одного документа, подписанного сторонами; </w:t>
      </w:r>
    </w:p>
    <w:p w14:paraId="5B9322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обмен письмами и иными документами;</w:t>
      </w:r>
    </w:p>
    <w:p w14:paraId="5AB97A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обмен электронными документами.</w:t>
      </w:r>
    </w:p>
    <w:p w14:paraId="422229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F98E5A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434, статья 550 Гражданского кодекса Российской Федерации</w:t>
      </w:r>
    </w:p>
    <w:p w14:paraId="71303EB5">
      <w:pPr>
        <w:pStyle w:val="6"/>
        <w:jc w:val="both"/>
        <w:rPr>
          <w:rFonts w:ascii="Times New Roman" w:hAnsi="Times New Roman" w:cs="Times New Roman"/>
          <w:sz w:val="24"/>
          <w:szCs w:val="24"/>
        </w:rPr>
      </w:pPr>
    </w:p>
    <w:p w14:paraId="3BF5F7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91F66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Правомерно ли указание в договоре на то, что товар получен покупателем?</w:t>
      </w:r>
    </w:p>
    <w:p w14:paraId="7E79E00B">
      <w:pPr>
        <w:pStyle w:val="6"/>
        <w:jc w:val="both"/>
        <w:rPr>
          <w:rFonts w:ascii="Times New Roman" w:hAnsi="Times New Roman" w:cs="Times New Roman"/>
          <w:sz w:val="24"/>
          <w:szCs w:val="24"/>
        </w:rPr>
      </w:pPr>
      <w:r>
        <w:rPr>
          <w:rFonts w:ascii="Times New Roman" w:hAnsi="Times New Roman" w:cs="Times New Roman"/>
          <w:sz w:val="24"/>
          <w:szCs w:val="24"/>
        </w:rPr>
        <w:tab/>
      </w:r>
    </w:p>
    <w:p w14:paraId="09C780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25CE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такое указание неправомерно; </w:t>
      </w:r>
    </w:p>
    <w:p w14:paraId="4BB3D6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такое указание правомерно, поскольку доказывает факт передачи товара.  </w:t>
      </w:r>
    </w:p>
    <w:p w14:paraId="27EF64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29C2B4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Постановление Президиума Высшего Арбитражного Суда Российской Федерации от 12.01.2010 N 10885/09 по делу N А33-15660/2008.</w:t>
      </w:r>
    </w:p>
    <w:p w14:paraId="4B271C53">
      <w:pPr>
        <w:pStyle w:val="6"/>
        <w:jc w:val="both"/>
        <w:rPr>
          <w:rFonts w:ascii="Times New Roman" w:hAnsi="Times New Roman" w:cs="Times New Roman"/>
          <w:sz w:val="24"/>
          <w:szCs w:val="24"/>
        </w:rPr>
      </w:pPr>
    </w:p>
    <w:p w14:paraId="44366B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6220C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Каковы последствия несоблюдения простой письменной формы договора купли-продажи недвижимости…</w:t>
      </w:r>
    </w:p>
    <w:p w14:paraId="6FB99E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9A45A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B10D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недействительность договора; </w:t>
      </w:r>
    </w:p>
    <w:p w14:paraId="563202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невозможность ссылаться на свидетельские показания; </w:t>
      </w:r>
    </w:p>
    <w:p w14:paraId="6E5539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незаключенность договора. </w:t>
      </w:r>
    </w:p>
    <w:p w14:paraId="2A1595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881A1A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550 Гражданского кодекса Российской Федерации</w:t>
      </w:r>
    </w:p>
    <w:p w14:paraId="753B4E40">
      <w:pPr>
        <w:pStyle w:val="6"/>
        <w:ind w:firstLine="709"/>
        <w:jc w:val="both"/>
        <w:rPr>
          <w:rFonts w:ascii="Times New Roman" w:hAnsi="Times New Roman" w:cs="Times New Roman"/>
          <w:sz w:val="24"/>
          <w:szCs w:val="24"/>
        </w:rPr>
      </w:pPr>
    </w:p>
    <w:p w14:paraId="3AF2E8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0F0A2E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Признается ли асфальтовое, бетонное или иное замощение земельного участка объектом недвижимости?</w:t>
      </w:r>
    </w:p>
    <w:p w14:paraId="0FBB53E0">
      <w:pPr>
        <w:pStyle w:val="6"/>
        <w:jc w:val="both"/>
        <w:rPr>
          <w:rFonts w:ascii="Times New Roman" w:hAnsi="Times New Roman" w:cs="Times New Roman"/>
          <w:sz w:val="24"/>
          <w:szCs w:val="24"/>
        </w:rPr>
      </w:pPr>
      <w:r>
        <w:rPr>
          <w:rFonts w:ascii="Times New Roman" w:hAnsi="Times New Roman" w:cs="Times New Roman"/>
          <w:sz w:val="24"/>
          <w:szCs w:val="24"/>
        </w:rPr>
        <w:tab/>
      </w:r>
    </w:p>
    <w:p w14:paraId="7E092D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B585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789FF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5D380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C4CE20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Постановление Пленума Верховного Суда Российской Федерации от 23.06.2015 N 25 «О применении судами некоторых положений раздела I части первой Гражданского кодекса Российской Федерации». Пункт 38: «При разрешении вопроса о признании правомерно строящегося объекта недвижимой вещью (объектом незавершенного строительства) необходимо установить, что на нем, по крайней мере, полностью завершены работы по сооружению фундамента или аналогичные им работы (пункт 1 статьи 130 Гражданского кодекса Российской Федерации). Замощение земельного участка, не отвечающее признакам сооружения, является его частью и не может быть признано самостоятельной недвижимой вещью (пункт 1 статьи 133 Гражданского кодекса Российской Федерации)...»</w:t>
      </w:r>
    </w:p>
    <w:p w14:paraId="494DEBA8">
      <w:pPr>
        <w:pStyle w:val="6"/>
        <w:jc w:val="both"/>
        <w:rPr>
          <w:rFonts w:ascii="Times New Roman" w:hAnsi="Times New Roman" w:cs="Times New Roman"/>
          <w:sz w:val="24"/>
          <w:szCs w:val="24"/>
        </w:rPr>
      </w:pPr>
    </w:p>
    <w:p w14:paraId="2D4CF9B2">
      <w:pPr>
        <w:pStyle w:val="6"/>
        <w:jc w:val="both"/>
        <w:rPr>
          <w:rFonts w:ascii="Times New Roman" w:hAnsi="Times New Roman" w:cs="Times New Roman"/>
          <w:sz w:val="24"/>
          <w:szCs w:val="24"/>
        </w:rPr>
      </w:pPr>
    </w:p>
    <w:p w14:paraId="72BB2934">
      <w:pPr>
        <w:pStyle w:val="6"/>
        <w:jc w:val="both"/>
        <w:rPr>
          <w:rFonts w:ascii="Times New Roman" w:hAnsi="Times New Roman" w:cs="Times New Roman"/>
          <w:sz w:val="24"/>
          <w:szCs w:val="24"/>
        </w:rPr>
      </w:pPr>
      <w:r>
        <w:rPr>
          <w:rFonts w:ascii="Times New Roman" w:hAnsi="Times New Roman" w:cs="Times New Roman"/>
          <w:sz w:val="24"/>
          <w:szCs w:val="24"/>
        </w:rPr>
        <w:t>&lt;Тема №&gt;: 46</w:t>
      </w:r>
    </w:p>
    <w:p w14:paraId="5FD712D3">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продажи предприятия, переход права собственности на предприятие.</w:t>
      </w:r>
    </w:p>
    <w:p w14:paraId="2E60087D">
      <w:pPr>
        <w:pStyle w:val="6"/>
        <w:jc w:val="both"/>
        <w:rPr>
          <w:rFonts w:ascii="Times New Roman" w:hAnsi="Times New Roman" w:cs="Times New Roman"/>
          <w:sz w:val="24"/>
          <w:szCs w:val="24"/>
        </w:rPr>
      </w:pPr>
    </w:p>
    <w:p w14:paraId="53C8D5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DAE13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Предметом договора продажи предприятия является…</w:t>
      </w:r>
    </w:p>
    <w:p w14:paraId="088E6B47">
      <w:pPr>
        <w:pStyle w:val="6"/>
        <w:jc w:val="both"/>
        <w:rPr>
          <w:rFonts w:ascii="Times New Roman" w:hAnsi="Times New Roman" w:cs="Times New Roman"/>
          <w:sz w:val="24"/>
          <w:szCs w:val="24"/>
        </w:rPr>
      </w:pPr>
      <w:r>
        <w:rPr>
          <w:rFonts w:ascii="Times New Roman" w:hAnsi="Times New Roman" w:cs="Times New Roman"/>
          <w:sz w:val="24"/>
          <w:szCs w:val="24"/>
        </w:rPr>
        <w:tab/>
      </w:r>
    </w:p>
    <w:p w14:paraId="423B2B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618F0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совокупность объектов гражданских прав, используемых для единой предпринимательской цели;</w:t>
      </w:r>
    </w:p>
    <w:p w14:paraId="3F59D2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имущественный комплекс;</w:t>
      </w:r>
    </w:p>
    <w:p w14:paraId="59314B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имущественный комплекс, используемый для предпринимательской деятельности.</w:t>
      </w:r>
    </w:p>
    <w:p w14:paraId="0CFFC9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F4A5CC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132 и статья 559 Гражданского кодекса Российской Федерации</w:t>
      </w:r>
    </w:p>
    <w:p w14:paraId="13DE7C02">
      <w:pPr>
        <w:pStyle w:val="6"/>
        <w:jc w:val="both"/>
        <w:rPr>
          <w:rFonts w:ascii="Times New Roman" w:hAnsi="Times New Roman" w:cs="Times New Roman"/>
          <w:sz w:val="24"/>
          <w:szCs w:val="24"/>
        </w:rPr>
      </w:pPr>
    </w:p>
    <w:p w14:paraId="339A2B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423E5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продаже предприятия исключительные права на средства индивидуализации (коммерческое обозначение, товарный знак, знак обслуживания) …</w:t>
      </w:r>
    </w:p>
    <w:p w14:paraId="2E1A2478">
      <w:pPr>
        <w:pStyle w:val="6"/>
        <w:jc w:val="both"/>
        <w:rPr>
          <w:rFonts w:ascii="Times New Roman" w:hAnsi="Times New Roman" w:cs="Times New Roman"/>
          <w:sz w:val="24"/>
          <w:szCs w:val="24"/>
        </w:rPr>
      </w:pPr>
      <w:r>
        <w:rPr>
          <w:rFonts w:ascii="Times New Roman" w:hAnsi="Times New Roman" w:cs="Times New Roman"/>
          <w:sz w:val="24"/>
          <w:szCs w:val="24"/>
        </w:rPr>
        <w:tab/>
      </w:r>
    </w:p>
    <w:p w14:paraId="7F59EA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091B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не переходят к покупателю, если иное не предусмотрено договором;  </w:t>
      </w:r>
    </w:p>
    <w:p w14:paraId="0C3977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переходят к покупателю, если иное не предусмотрено договором.  </w:t>
      </w:r>
    </w:p>
    <w:p w14:paraId="549974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0C2DC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559 Гражданского кодекса Российской Федерации</w:t>
      </w:r>
    </w:p>
    <w:p w14:paraId="19BA91B0">
      <w:pPr>
        <w:pStyle w:val="6"/>
        <w:jc w:val="both"/>
        <w:rPr>
          <w:rFonts w:ascii="Times New Roman" w:hAnsi="Times New Roman" w:cs="Times New Roman"/>
          <w:sz w:val="24"/>
          <w:szCs w:val="24"/>
        </w:rPr>
      </w:pPr>
    </w:p>
    <w:p w14:paraId="5A01E5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1104F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качестве продавца предприятия может выступать…</w:t>
      </w:r>
    </w:p>
    <w:p w14:paraId="0246A94B">
      <w:pPr>
        <w:pStyle w:val="6"/>
        <w:jc w:val="both"/>
        <w:rPr>
          <w:rFonts w:ascii="Times New Roman" w:hAnsi="Times New Roman" w:cs="Times New Roman"/>
          <w:sz w:val="24"/>
          <w:szCs w:val="24"/>
        </w:rPr>
      </w:pPr>
      <w:r>
        <w:rPr>
          <w:rFonts w:ascii="Times New Roman" w:hAnsi="Times New Roman" w:cs="Times New Roman"/>
          <w:sz w:val="24"/>
          <w:szCs w:val="24"/>
        </w:rPr>
        <w:tab/>
      </w:r>
    </w:p>
    <w:p w14:paraId="13D105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7141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гражданин-предприниматель;</w:t>
      </w:r>
    </w:p>
    <w:p w14:paraId="0B180F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юридическое лицо;</w:t>
      </w:r>
    </w:p>
    <w:p w14:paraId="066DC3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публично-правовое образование;</w:t>
      </w:r>
    </w:p>
    <w:p w14:paraId="1BC52D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филиал юридического лица.</w:t>
      </w:r>
    </w:p>
    <w:p w14:paraId="35E83D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780FB62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559 Гражданского кодекса Российской Федерации не содержит запрета указанным лицам быть стороной договора продажи предприятия</w:t>
      </w:r>
    </w:p>
    <w:p w14:paraId="0FF665D5">
      <w:pPr>
        <w:pStyle w:val="6"/>
        <w:jc w:val="both"/>
        <w:rPr>
          <w:rFonts w:ascii="Times New Roman" w:hAnsi="Times New Roman" w:cs="Times New Roman"/>
          <w:sz w:val="24"/>
          <w:szCs w:val="24"/>
        </w:rPr>
      </w:pPr>
    </w:p>
    <w:p w14:paraId="1247E5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957E7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продажи предприятия заключается в письменной форме, несоблюдение которой…</w:t>
      </w:r>
    </w:p>
    <w:p w14:paraId="7A9F0F00">
      <w:pPr>
        <w:pStyle w:val="6"/>
        <w:jc w:val="both"/>
        <w:rPr>
          <w:rFonts w:ascii="Times New Roman" w:hAnsi="Times New Roman" w:cs="Times New Roman"/>
          <w:sz w:val="24"/>
          <w:szCs w:val="24"/>
        </w:rPr>
      </w:pPr>
      <w:r>
        <w:rPr>
          <w:rFonts w:ascii="Times New Roman" w:hAnsi="Times New Roman" w:cs="Times New Roman"/>
          <w:sz w:val="24"/>
          <w:szCs w:val="24"/>
        </w:rPr>
        <w:tab/>
      </w:r>
    </w:p>
    <w:p w14:paraId="47ADC9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B460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невозможность ссылаться на свидетельские показания в подтверждение факта заключения договора и его условий;</w:t>
      </w:r>
    </w:p>
    <w:p w14:paraId="4F5838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влечет ничтожность договора.</w:t>
      </w:r>
    </w:p>
    <w:p w14:paraId="6AE237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0A9383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560 Гражданского кодекса Российской Федерации</w:t>
      </w:r>
    </w:p>
    <w:p w14:paraId="1654FDC0">
      <w:pPr>
        <w:pStyle w:val="6"/>
        <w:jc w:val="both"/>
        <w:rPr>
          <w:rFonts w:ascii="Times New Roman" w:hAnsi="Times New Roman" w:cs="Times New Roman"/>
          <w:sz w:val="24"/>
          <w:szCs w:val="24"/>
        </w:rPr>
      </w:pPr>
    </w:p>
    <w:p w14:paraId="0568E5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85802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продажи предприятия может быть заключен…</w:t>
      </w:r>
    </w:p>
    <w:p w14:paraId="73940707">
      <w:pPr>
        <w:pStyle w:val="6"/>
        <w:jc w:val="both"/>
        <w:rPr>
          <w:rFonts w:ascii="Times New Roman" w:hAnsi="Times New Roman" w:cs="Times New Roman"/>
          <w:sz w:val="24"/>
          <w:szCs w:val="24"/>
        </w:rPr>
      </w:pPr>
      <w:r>
        <w:rPr>
          <w:rFonts w:ascii="Times New Roman" w:hAnsi="Times New Roman" w:cs="Times New Roman"/>
          <w:sz w:val="24"/>
          <w:szCs w:val="24"/>
        </w:rPr>
        <w:tab/>
      </w:r>
    </w:p>
    <w:p w14:paraId="16BC27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5559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путем подписания сторонами одного документа;</w:t>
      </w:r>
    </w:p>
    <w:p w14:paraId="7B06CD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любым способом, свидетельствующим о соблюдении письменной формы договора.</w:t>
      </w:r>
    </w:p>
    <w:p w14:paraId="2F9D43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2E2ACC2">
      <w:pPr>
        <w:pStyle w:val="6"/>
        <w:jc w:val="both"/>
        <w:rPr>
          <w:rFonts w:ascii="Times New Roman" w:hAnsi="Times New Roman" w:cs="Times New Roman"/>
          <w:sz w:val="24"/>
          <w:szCs w:val="24"/>
        </w:rPr>
      </w:pPr>
      <w:r>
        <w:rPr>
          <w:rFonts w:ascii="Times New Roman" w:hAnsi="Times New Roman" w:cs="Times New Roman"/>
          <w:sz w:val="24"/>
          <w:szCs w:val="24"/>
        </w:rPr>
        <w:t>&lt;Обоснование&gt;: статья 560 Гражданского кодекса Российской Федерации</w:t>
      </w:r>
    </w:p>
    <w:p w14:paraId="511593CB">
      <w:pPr>
        <w:pStyle w:val="6"/>
        <w:jc w:val="both"/>
        <w:rPr>
          <w:rFonts w:ascii="Times New Roman" w:hAnsi="Times New Roman" w:cs="Times New Roman"/>
          <w:sz w:val="24"/>
          <w:szCs w:val="24"/>
        </w:rPr>
      </w:pPr>
    </w:p>
    <w:p w14:paraId="3E87C4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A9A7B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Перед заключением договора продажи предприятия стороны должны…</w:t>
      </w:r>
    </w:p>
    <w:p w14:paraId="3CE212A0">
      <w:pPr>
        <w:pStyle w:val="6"/>
        <w:jc w:val="both"/>
        <w:rPr>
          <w:rFonts w:ascii="Times New Roman" w:hAnsi="Times New Roman" w:cs="Times New Roman"/>
          <w:sz w:val="24"/>
          <w:szCs w:val="24"/>
        </w:rPr>
      </w:pPr>
      <w:r>
        <w:rPr>
          <w:rFonts w:ascii="Times New Roman" w:hAnsi="Times New Roman" w:cs="Times New Roman"/>
          <w:sz w:val="24"/>
          <w:szCs w:val="24"/>
        </w:rPr>
        <w:tab/>
      </w:r>
    </w:p>
    <w:p w14:paraId="5B0730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FE9C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провести инвентаризацию (определить состав предприятия) и аудиторскую проверку его деятельности; </w:t>
      </w:r>
    </w:p>
    <w:p w14:paraId="056EEA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провести инвентаризацию либо аудиторскую проверку его деятельности.</w:t>
      </w:r>
    </w:p>
    <w:p w14:paraId="0D1C22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D42743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561 Гражданского кодекса Российской Федерации</w:t>
      </w:r>
    </w:p>
    <w:p w14:paraId="04F17CD2">
      <w:pPr>
        <w:pStyle w:val="6"/>
        <w:jc w:val="both"/>
        <w:rPr>
          <w:rFonts w:ascii="Times New Roman" w:hAnsi="Times New Roman" w:cs="Times New Roman"/>
          <w:sz w:val="24"/>
          <w:szCs w:val="24"/>
        </w:rPr>
      </w:pPr>
    </w:p>
    <w:p w14:paraId="64A2F1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F015F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условия в силу закона являются существенными условиями договора продажи предприятия…</w:t>
      </w:r>
    </w:p>
    <w:p w14:paraId="3D0E93FC">
      <w:pPr>
        <w:pStyle w:val="6"/>
        <w:jc w:val="both"/>
        <w:rPr>
          <w:rFonts w:ascii="Times New Roman" w:hAnsi="Times New Roman" w:cs="Times New Roman"/>
          <w:sz w:val="24"/>
          <w:szCs w:val="24"/>
        </w:rPr>
      </w:pPr>
      <w:r>
        <w:rPr>
          <w:rFonts w:ascii="Times New Roman" w:hAnsi="Times New Roman" w:cs="Times New Roman"/>
          <w:sz w:val="24"/>
          <w:szCs w:val="24"/>
        </w:rPr>
        <w:tab/>
      </w:r>
    </w:p>
    <w:p w14:paraId="010FDF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C7C3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состав предприятия;</w:t>
      </w:r>
    </w:p>
    <w:p w14:paraId="7EE273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распределение расходов по инвентаризации предприятия; </w:t>
      </w:r>
    </w:p>
    <w:p w14:paraId="2995F5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стоимость предприятия;</w:t>
      </w:r>
    </w:p>
    <w:p w14:paraId="72F800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порядок уведомления кредиторов по обязательствам предприятия.</w:t>
      </w:r>
    </w:p>
    <w:p w14:paraId="49A7F5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421FFBA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561, 562 Гражданского кодекса Российской Федерации</w:t>
      </w:r>
    </w:p>
    <w:p w14:paraId="30DA3701">
      <w:pPr>
        <w:pStyle w:val="6"/>
        <w:jc w:val="both"/>
        <w:rPr>
          <w:rFonts w:ascii="Times New Roman" w:hAnsi="Times New Roman" w:cs="Times New Roman"/>
          <w:sz w:val="24"/>
          <w:szCs w:val="24"/>
        </w:rPr>
      </w:pPr>
    </w:p>
    <w:p w14:paraId="23B43A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707C6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продажи предприятия считается заключенным…</w:t>
      </w:r>
    </w:p>
    <w:p w14:paraId="1D1F75E8">
      <w:pPr>
        <w:pStyle w:val="6"/>
        <w:jc w:val="both"/>
        <w:rPr>
          <w:rFonts w:ascii="Times New Roman" w:hAnsi="Times New Roman" w:cs="Times New Roman"/>
          <w:sz w:val="24"/>
          <w:szCs w:val="24"/>
        </w:rPr>
      </w:pPr>
      <w:r>
        <w:rPr>
          <w:rFonts w:ascii="Times New Roman" w:hAnsi="Times New Roman" w:cs="Times New Roman"/>
          <w:sz w:val="24"/>
          <w:szCs w:val="24"/>
        </w:rPr>
        <w:tab/>
      </w:r>
    </w:p>
    <w:p w14:paraId="0DC385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232E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 момента достижения сторонами соглашения по всем существенным условиям;</w:t>
      </w:r>
    </w:p>
    <w:p w14:paraId="7AC0EB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 момента достижения сторонами соглашения, но не ранее извещения кредиторов по обязательствам предприятия о его продаже;</w:t>
      </w:r>
    </w:p>
    <w:p w14:paraId="408353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с момента государственной регистрации договора.  </w:t>
      </w:r>
    </w:p>
    <w:p w14:paraId="77E744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226F8D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Федеральный закон от 30.12.2012 N 302-ФЗ</w:t>
      </w:r>
    </w:p>
    <w:p w14:paraId="098511BB">
      <w:pPr>
        <w:pStyle w:val="6"/>
        <w:jc w:val="both"/>
        <w:rPr>
          <w:rFonts w:ascii="Times New Roman" w:hAnsi="Times New Roman" w:cs="Times New Roman"/>
          <w:sz w:val="24"/>
          <w:szCs w:val="24"/>
        </w:rPr>
      </w:pPr>
    </w:p>
    <w:p w14:paraId="1DF0D2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B115E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Подготовка предприятия к передаче, включая составление и представление на подписание передаточного акта, по общему правилу является обязанностью продавца?</w:t>
      </w:r>
    </w:p>
    <w:p w14:paraId="4C36B21D">
      <w:pPr>
        <w:pStyle w:val="6"/>
        <w:jc w:val="both"/>
        <w:rPr>
          <w:rFonts w:ascii="Times New Roman" w:hAnsi="Times New Roman" w:cs="Times New Roman"/>
          <w:sz w:val="24"/>
          <w:szCs w:val="24"/>
        </w:rPr>
      </w:pPr>
      <w:r>
        <w:rPr>
          <w:rFonts w:ascii="Times New Roman" w:hAnsi="Times New Roman" w:cs="Times New Roman"/>
          <w:sz w:val="24"/>
          <w:szCs w:val="24"/>
        </w:rPr>
        <w:tab/>
      </w:r>
    </w:p>
    <w:p w14:paraId="4A98DF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621C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DDC3E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E2327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9A652A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563 Гражданского кодекса Российской Федерации</w:t>
      </w:r>
    </w:p>
    <w:p w14:paraId="0815F25B">
      <w:pPr>
        <w:pStyle w:val="6"/>
        <w:jc w:val="both"/>
        <w:rPr>
          <w:rFonts w:ascii="Times New Roman" w:hAnsi="Times New Roman" w:cs="Times New Roman"/>
          <w:sz w:val="24"/>
          <w:szCs w:val="24"/>
        </w:rPr>
      </w:pPr>
    </w:p>
    <w:p w14:paraId="7A5D86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6B0C7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Предприятие считается переданным покупателю… </w:t>
      </w:r>
    </w:p>
    <w:p w14:paraId="5ED484C2">
      <w:pPr>
        <w:pStyle w:val="6"/>
        <w:jc w:val="both"/>
        <w:rPr>
          <w:rFonts w:ascii="Times New Roman" w:hAnsi="Times New Roman" w:cs="Times New Roman"/>
          <w:sz w:val="24"/>
          <w:szCs w:val="24"/>
        </w:rPr>
      </w:pPr>
      <w:r>
        <w:rPr>
          <w:rFonts w:ascii="Times New Roman" w:hAnsi="Times New Roman" w:cs="Times New Roman"/>
          <w:sz w:val="24"/>
          <w:szCs w:val="24"/>
        </w:rPr>
        <w:tab/>
      </w:r>
    </w:p>
    <w:p w14:paraId="2D2B42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E78E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с момента вступления покупателя во владение предприятием; </w:t>
      </w:r>
    </w:p>
    <w:p w14:paraId="2E7657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 момента подписания передаточного акта покупателем;</w:t>
      </w:r>
    </w:p>
    <w:p w14:paraId="245467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 момента подписания передаточного акта обеими сторонами;</w:t>
      </w:r>
    </w:p>
    <w:p w14:paraId="2BF0BB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 момента вступления покупателя во владение предприятием и подписания передаточного акта покупателем.</w:t>
      </w:r>
    </w:p>
    <w:p w14:paraId="445050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2E2414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563 Гражданского кодекса Российской Федерации</w:t>
      </w:r>
    </w:p>
    <w:p w14:paraId="3897F619">
      <w:pPr>
        <w:pStyle w:val="6"/>
        <w:jc w:val="both"/>
        <w:rPr>
          <w:rFonts w:ascii="Times New Roman" w:hAnsi="Times New Roman" w:cs="Times New Roman"/>
          <w:sz w:val="24"/>
          <w:szCs w:val="24"/>
        </w:rPr>
      </w:pPr>
    </w:p>
    <w:p w14:paraId="1E9124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07DDE3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перехода права собственности на предприятие как имущественный комплекс не требует одновременной регистрации перехода права собственности на объекты недвижимости, входящие в состав предприятия?</w:t>
      </w:r>
    </w:p>
    <w:p w14:paraId="67F765D5">
      <w:pPr>
        <w:pStyle w:val="6"/>
        <w:jc w:val="both"/>
        <w:rPr>
          <w:rFonts w:ascii="Times New Roman" w:hAnsi="Times New Roman" w:cs="Times New Roman"/>
          <w:sz w:val="24"/>
          <w:szCs w:val="24"/>
        </w:rPr>
      </w:pPr>
      <w:r>
        <w:rPr>
          <w:rFonts w:ascii="Times New Roman" w:hAnsi="Times New Roman" w:cs="Times New Roman"/>
          <w:sz w:val="24"/>
          <w:szCs w:val="24"/>
        </w:rPr>
        <w:tab/>
      </w:r>
    </w:p>
    <w:p w14:paraId="5FF88A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680A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не требует;</w:t>
      </w:r>
    </w:p>
    <w:p w14:paraId="7B70C7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 требует.</w:t>
      </w:r>
    </w:p>
    <w:p w14:paraId="67D923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0FF58F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46 Федерального закона Российской Федерации от 13.07.2015 N 218-ФЗ «О государственной регистрации недвижимости"</w:t>
      </w:r>
    </w:p>
    <w:p w14:paraId="56676E2D">
      <w:pPr>
        <w:pStyle w:val="6"/>
        <w:jc w:val="both"/>
        <w:rPr>
          <w:rFonts w:ascii="Times New Roman" w:hAnsi="Times New Roman" w:cs="Times New Roman"/>
          <w:sz w:val="24"/>
          <w:szCs w:val="24"/>
        </w:rPr>
      </w:pPr>
    </w:p>
    <w:p w14:paraId="50B395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1B4FC5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силу особенностей предмета сделки, при продаже предприятия допускается ли включение в договор условия о сохранении продавцом права собственности на предприятие до момента его полной оплаты?</w:t>
      </w:r>
    </w:p>
    <w:p w14:paraId="74FC07AC">
      <w:pPr>
        <w:pStyle w:val="6"/>
        <w:jc w:val="both"/>
        <w:rPr>
          <w:rFonts w:ascii="Times New Roman" w:hAnsi="Times New Roman" w:cs="Times New Roman"/>
          <w:sz w:val="24"/>
          <w:szCs w:val="24"/>
        </w:rPr>
      </w:pPr>
      <w:r>
        <w:rPr>
          <w:rFonts w:ascii="Times New Roman" w:hAnsi="Times New Roman" w:cs="Times New Roman"/>
          <w:sz w:val="24"/>
          <w:szCs w:val="24"/>
        </w:rPr>
        <w:tab/>
      </w:r>
    </w:p>
    <w:p w14:paraId="6DA595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99E51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допускается;</w:t>
      </w:r>
    </w:p>
    <w:p w14:paraId="30FA6A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допускается;</w:t>
      </w:r>
    </w:p>
    <w:p w14:paraId="75E851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действующее законодательство не позволяет однозначно ответить на этот вопрос.   </w:t>
      </w:r>
    </w:p>
    <w:p w14:paraId="6959A8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F2F158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564 Гражданского кодекса Российской Федерации</w:t>
      </w:r>
    </w:p>
    <w:p w14:paraId="244E88B3">
      <w:pPr>
        <w:pStyle w:val="6"/>
        <w:jc w:val="both"/>
        <w:rPr>
          <w:rFonts w:ascii="Times New Roman" w:hAnsi="Times New Roman" w:cs="Times New Roman"/>
          <w:sz w:val="24"/>
          <w:szCs w:val="24"/>
        </w:rPr>
      </w:pPr>
    </w:p>
    <w:p w14:paraId="30AA1B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56BB93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предприятие принято по акту, в котором указаны недостатки и утрата имущества, выявленные в процессе передачи предприятия, покупатель вправе…</w:t>
      </w:r>
    </w:p>
    <w:p w14:paraId="365FA2F5">
      <w:pPr>
        <w:pStyle w:val="6"/>
        <w:jc w:val="both"/>
        <w:rPr>
          <w:rFonts w:ascii="Times New Roman" w:hAnsi="Times New Roman" w:cs="Times New Roman"/>
          <w:sz w:val="24"/>
          <w:szCs w:val="24"/>
        </w:rPr>
      </w:pPr>
      <w:r>
        <w:rPr>
          <w:rFonts w:ascii="Times New Roman" w:hAnsi="Times New Roman" w:cs="Times New Roman"/>
          <w:sz w:val="24"/>
          <w:szCs w:val="24"/>
        </w:rPr>
        <w:tab/>
      </w:r>
    </w:p>
    <w:p w14:paraId="4ACA5F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544B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требовать расторжения договора;</w:t>
      </w:r>
    </w:p>
    <w:p w14:paraId="3FD833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требовать признания договора недействительным;</w:t>
      </w:r>
    </w:p>
    <w:p w14:paraId="67225A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требовать уменьшения покупной цены.</w:t>
      </w:r>
    </w:p>
    <w:p w14:paraId="05A0C0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26CB8D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565 Гражданского кодекса Российской Федерации 1 и 2 требование не основаны на законе, в том числе потому, что покупатель принял предприятие с указанными недостатками</w:t>
      </w:r>
    </w:p>
    <w:p w14:paraId="29C06AB7">
      <w:pPr>
        <w:pStyle w:val="6"/>
        <w:ind w:firstLine="709"/>
        <w:jc w:val="both"/>
        <w:rPr>
          <w:rFonts w:ascii="Times New Roman" w:hAnsi="Times New Roman" w:cs="Times New Roman"/>
          <w:sz w:val="24"/>
          <w:szCs w:val="24"/>
        </w:rPr>
      </w:pPr>
    </w:p>
    <w:p w14:paraId="1B0874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6D29EC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долги, входящие в состав предприятия, при передаче предприятия были переведены на покупателя без согласия кредитора, перед кредитором отвечает…</w:t>
      </w:r>
    </w:p>
    <w:p w14:paraId="69B998A5">
      <w:pPr>
        <w:pStyle w:val="6"/>
        <w:jc w:val="both"/>
        <w:rPr>
          <w:rFonts w:ascii="Times New Roman" w:hAnsi="Times New Roman" w:cs="Times New Roman"/>
          <w:sz w:val="24"/>
          <w:szCs w:val="24"/>
        </w:rPr>
      </w:pPr>
      <w:r>
        <w:rPr>
          <w:rFonts w:ascii="Times New Roman" w:hAnsi="Times New Roman" w:cs="Times New Roman"/>
          <w:sz w:val="24"/>
          <w:szCs w:val="24"/>
        </w:rPr>
        <w:tab/>
      </w:r>
    </w:p>
    <w:p w14:paraId="0DEFF1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BF3D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продавец;</w:t>
      </w:r>
    </w:p>
    <w:p w14:paraId="13D698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покупатель;</w:t>
      </w:r>
    </w:p>
    <w:p w14:paraId="3D3CC2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продавец и покупатель солидарно отвечают по такому долгу перед кредитором.</w:t>
      </w:r>
    </w:p>
    <w:p w14:paraId="20BB20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E6BF08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562 Гражданского кодекса Российской Федерации</w:t>
      </w:r>
    </w:p>
    <w:p w14:paraId="4FEE81F3">
      <w:pPr>
        <w:pStyle w:val="6"/>
        <w:jc w:val="both"/>
        <w:rPr>
          <w:rFonts w:ascii="Times New Roman" w:hAnsi="Times New Roman" w:cs="Times New Roman"/>
          <w:sz w:val="24"/>
          <w:szCs w:val="24"/>
        </w:rPr>
      </w:pPr>
    </w:p>
    <w:p w14:paraId="3AB6DCC9">
      <w:pPr>
        <w:pStyle w:val="6"/>
        <w:jc w:val="both"/>
        <w:rPr>
          <w:rFonts w:ascii="Times New Roman" w:hAnsi="Times New Roman" w:cs="Times New Roman"/>
          <w:sz w:val="24"/>
          <w:szCs w:val="24"/>
        </w:rPr>
      </w:pPr>
    </w:p>
    <w:p w14:paraId="0B269AAC">
      <w:pPr>
        <w:pStyle w:val="6"/>
        <w:jc w:val="both"/>
        <w:rPr>
          <w:rFonts w:ascii="Times New Roman" w:hAnsi="Times New Roman" w:cs="Times New Roman"/>
          <w:sz w:val="24"/>
          <w:szCs w:val="24"/>
        </w:rPr>
      </w:pPr>
      <w:r>
        <w:rPr>
          <w:rFonts w:ascii="Times New Roman" w:hAnsi="Times New Roman" w:cs="Times New Roman"/>
          <w:sz w:val="24"/>
          <w:szCs w:val="24"/>
        </w:rPr>
        <w:t>&lt;Тема №&gt;: 47</w:t>
      </w:r>
    </w:p>
    <w:p w14:paraId="106C8D9F">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продажи земельного участка.</w:t>
      </w:r>
    </w:p>
    <w:p w14:paraId="2EC8CE7A">
      <w:pPr>
        <w:pStyle w:val="6"/>
        <w:jc w:val="both"/>
        <w:rPr>
          <w:rFonts w:ascii="Times New Roman" w:hAnsi="Times New Roman" w:cs="Times New Roman"/>
          <w:sz w:val="24"/>
          <w:szCs w:val="24"/>
        </w:rPr>
      </w:pPr>
    </w:p>
    <w:p w14:paraId="15959C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3386F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допускается заключение договора купли-продажи земельного участка?</w:t>
      </w:r>
    </w:p>
    <w:p w14:paraId="558691B1">
      <w:pPr>
        <w:pStyle w:val="6"/>
        <w:jc w:val="both"/>
        <w:rPr>
          <w:rFonts w:ascii="Times New Roman" w:hAnsi="Times New Roman" w:cs="Times New Roman"/>
          <w:sz w:val="24"/>
          <w:szCs w:val="24"/>
        </w:rPr>
      </w:pPr>
      <w:r>
        <w:rPr>
          <w:rFonts w:ascii="Times New Roman" w:hAnsi="Times New Roman" w:cs="Times New Roman"/>
          <w:sz w:val="24"/>
          <w:szCs w:val="24"/>
        </w:rPr>
        <w:tab/>
      </w:r>
    </w:p>
    <w:p w14:paraId="1817A3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4550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простой письменной форме путем составления одного документа, подписанного сторонами;</w:t>
      </w:r>
    </w:p>
    <w:p w14:paraId="73C58F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нотариальной форме;</w:t>
      </w:r>
    </w:p>
    <w:p w14:paraId="3CA5D3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простой письменной форме путем обмена электронными документами, передаваемыми по каналам связи, позволяющими достоверно установить, что документ исходит от стороны по договору:</w:t>
      </w:r>
    </w:p>
    <w:p w14:paraId="34A95B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простой письменной форме путем обмена письмами, передаваемыми по каналам связи, позволяющими достоверно установить, что документ исходит от стороны по договору.</w:t>
      </w:r>
    </w:p>
    <w:p w14:paraId="730B24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7596D43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550 Гражданского кодекса Российской Федерации, статья 163 Гражданского кодекса Российской Федерации</w:t>
      </w:r>
    </w:p>
    <w:p w14:paraId="0ABF4ED3">
      <w:pPr>
        <w:pStyle w:val="6"/>
        <w:jc w:val="both"/>
        <w:rPr>
          <w:rFonts w:ascii="Times New Roman" w:hAnsi="Times New Roman" w:cs="Times New Roman"/>
          <w:sz w:val="24"/>
          <w:szCs w:val="24"/>
        </w:rPr>
      </w:pPr>
    </w:p>
    <w:p w14:paraId="5DFA1A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DD157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предоставления продавцом покупателю по договору купли-продажи земельного участка заведомо ложной информации об обременениях земельного участка и ограничениях его использования в соответствии с разрешенным использованием, какие права приобретает покупатель для защиты своих интересов?</w:t>
      </w:r>
    </w:p>
    <w:p w14:paraId="662CA574">
      <w:pPr>
        <w:pStyle w:val="6"/>
        <w:jc w:val="both"/>
        <w:rPr>
          <w:rFonts w:ascii="Times New Roman" w:hAnsi="Times New Roman" w:cs="Times New Roman"/>
          <w:sz w:val="24"/>
          <w:szCs w:val="24"/>
        </w:rPr>
      </w:pPr>
      <w:r>
        <w:rPr>
          <w:rFonts w:ascii="Times New Roman" w:hAnsi="Times New Roman" w:cs="Times New Roman"/>
          <w:sz w:val="24"/>
          <w:szCs w:val="24"/>
        </w:rPr>
        <w:tab/>
      </w:r>
    </w:p>
    <w:p w14:paraId="52F917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ED0A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требовать уменьшения покупной цены земельного участка;</w:t>
      </w:r>
    </w:p>
    <w:p w14:paraId="27916B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требовать замены земельного участка на новый земельный участок без обременений/ограничений;</w:t>
      </w:r>
    </w:p>
    <w:p w14:paraId="49B79C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требовать расторжения договора купли-продажи земельного участка и возмещения причиненных ему убытков;</w:t>
      </w:r>
    </w:p>
    <w:p w14:paraId="73E2B7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требовать устранения обременений земельного участка и ограничений его использования в соответствии с разрешенным использованием.</w:t>
      </w:r>
    </w:p>
    <w:p w14:paraId="34A5DA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4DD8BED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37 Земельного кодекса Российской Федерации</w:t>
      </w:r>
    </w:p>
    <w:p w14:paraId="16C01F8B">
      <w:pPr>
        <w:pStyle w:val="6"/>
        <w:jc w:val="both"/>
        <w:rPr>
          <w:rFonts w:ascii="Times New Roman" w:hAnsi="Times New Roman" w:cs="Times New Roman"/>
          <w:sz w:val="24"/>
          <w:szCs w:val="24"/>
        </w:rPr>
      </w:pPr>
    </w:p>
    <w:p w14:paraId="7D075D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A3835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Условия договора купли-продажи земельного участка, которые ограничивают ответственность продавца в случае предъявления прав на земельные участки третьими лицами, являются …</w:t>
      </w:r>
    </w:p>
    <w:p w14:paraId="3288E472">
      <w:pPr>
        <w:pStyle w:val="6"/>
        <w:jc w:val="both"/>
        <w:rPr>
          <w:rFonts w:ascii="Times New Roman" w:hAnsi="Times New Roman" w:cs="Times New Roman"/>
          <w:sz w:val="24"/>
          <w:szCs w:val="24"/>
        </w:rPr>
      </w:pPr>
      <w:r>
        <w:rPr>
          <w:rFonts w:ascii="Times New Roman" w:hAnsi="Times New Roman" w:cs="Times New Roman"/>
          <w:sz w:val="24"/>
          <w:szCs w:val="24"/>
        </w:rPr>
        <w:tab/>
      </w:r>
    </w:p>
    <w:p w14:paraId="533946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F8F5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оспоримыми;</w:t>
      </w:r>
    </w:p>
    <w:p w14:paraId="4A092F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соответствующими действующему законодательству Российской Федерации;</w:t>
      </w:r>
    </w:p>
    <w:p w14:paraId="54A7B3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ничтожными;</w:t>
      </w:r>
    </w:p>
    <w:p w14:paraId="309DEB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оспоримыми, если не получено согласие третьего лица.</w:t>
      </w:r>
    </w:p>
    <w:p w14:paraId="38A813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AD91F0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37 Земельного кодекса Российской Федерации</w:t>
      </w:r>
    </w:p>
    <w:p w14:paraId="2D8348A5">
      <w:pPr>
        <w:pStyle w:val="6"/>
        <w:jc w:val="both"/>
        <w:rPr>
          <w:rFonts w:ascii="Times New Roman" w:hAnsi="Times New Roman" w:cs="Times New Roman"/>
          <w:sz w:val="24"/>
          <w:szCs w:val="24"/>
        </w:rPr>
      </w:pPr>
    </w:p>
    <w:p w14:paraId="0108F3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3BB69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Сделка по продаже земельного участка из земель сельскохозяйственного назначения, совершенная с нарушением преимущественного права покупки, установленного Федеральным законом «Об обороте земель сельскохозяйственного назначения» от 24.07.2002 № 101-ФЗ…</w:t>
      </w:r>
    </w:p>
    <w:p w14:paraId="3F9BA2AD">
      <w:pPr>
        <w:pStyle w:val="6"/>
        <w:jc w:val="both"/>
        <w:rPr>
          <w:rFonts w:ascii="Times New Roman" w:hAnsi="Times New Roman" w:cs="Times New Roman"/>
          <w:sz w:val="24"/>
          <w:szCs w:val="24"/>
        </w:rPr>
      </w:pPr>
      <w:r>
        <w:rPr>
          <w:rFonts w:ascii="Times New Roman" w:hAnsi="Times New Roman" w:cs="Times New Roman"/>
          <w:sz w:val="24"/>
          <w:szCs w:val="24"/>
        </w:rPr>
        <w:tab/>
      </w:r>
    </w:p>
    <w:p w14:paraId="48FCB7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B3219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является оспоримой;</w:t>
      </w:r>
    </w:p>
    <w:p w14:paraId="7E8AB1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является ничтожной;</w:t>
      </w:r>
    </w:p>
    <w:p w14:paraId="36CC18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является действительной при этом лицо, чье преимущественное право нарушено имеет право в течение трех месяцев требовать в судебном порядке перевода на него прав и обязанностей покупателя;</w:t>
      </w:r>
    </w:p>
    <w:p w14:paraId="239524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является действительной, если покупатель и продавец являются российскими гражданами.</w:t>
      </w:r>
    </w:p>
    <w:p w14:paraId="4A0663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4AF77E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Федерального закона от 24.07.2002 №101-ФЗ "Об обороте земель сельскохозяйственного назначения"</w:t>
      </w:r>
    </w:p>
    <w:p w14:paraId="17BB62E6">
      <w:pPr>
        <w:pStyle w:val="6"/>
        <w:jc w:val="both"/>
        <w:rPr>
          <w:rFonts w:ascii="Times New Roman" w:hAnsi="Times New Roman" w:cs="Times New Roman"/>
          <w:sz w:val="24"/>
          <w:szCs w:val="24"/>
        </w:rPr>
      </w:pPr>
    </w:p>
    <w:p w14:paraId="009A14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AF628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могут иметь в собственности земельные участки из земель сельскохозяйственного назначения следующие лица…</w:t>
      </w:r>
    </w:p>
    <w:p w14:paraId="7518B4FB">
      <w:pPr>
        <w:pStyle w:val="6"/>
        <w:jc w:val="both"/>
        <w:rPr>
          <w:rFonts w:ascii="Times New Roman" w:hAnsi="Times New Roman" w:cs="Times New Roman"/>
          <w:sz w:val="24"/>
          <w:szCs w:val="24"/>
        </w:rPr>
      </w:pPr>
      <w:r>
        <w:rPr>
          <w:rFonts w:ascii="Times New Roman" w:hAnsi="Times New Roman" w:cs="Times New Roman"/>
          <w:sz w:val="24"/>
          <w:szCs w:val="24"/>
        </w:rPr>
        <w:tab/>
      </w:r>
    </w:p>
    <w:p w14:paraId="44158B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F603E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иностранные граждане;</w:t>
      </w:r>
    </w:p>
    <w:p w14:paraId="0F3C62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лица без гражданства;</w:t>
      </w:r>
    </w:p>
    <w:p w14:paraId="36EBFE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граждане Российской Федерации;</w:t>
      </w:r>
    </w:p>
    <w:p w14:paraId="1F0A32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юридические лица, в уставном (складочном) капитале которых доля иностранных граждан составляет более чем 50 процентов;</w:t>
      </w:r>
    </w:p>
    <w:p w14:paraId="0F8F3D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иностранные юридические лица.</w:t>
      </w:r>
    </w:p>
    <w:p w14:paraId="520D39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 5</w:t>
      </w:r>
    </w:p>
    <w:p w14:paraId="7F67913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Федерального закона от 24.07.2002 №101-ФЗ «Об обороте земель сельскохозяйственного назначения»</w:t>
      </w:r>
    </w:p>
    <w:p w14:paraId="55BF6CEC">
      <w:pPr>
        <w:pStyle w:val="6"/>
        <w:jc w:val="both"/>
        <w:rPr>
          <w:rFonts w:ascii="Times New Roman" w:hAnsi="Times New Roman" w:cs="Times New Roman"/>
          <w:sz w:val="24"/>
          <w:szCs w:val="24"/>
        </w:rPr>
      </w:pPr>
    </w:p>
    <w:p w14:paraId="63DDE5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C4C41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включение в договор купли-продажи земельного участка условия об изменении по соглашению сторон целевого назначения этого участка?</w:t>
      </w:r>
    </w:p>
    <w:p w14:paraId="57D251C6">
      <w:pPr>
        <w:pStyle w:val="6"/>
        <w:jc w:val="both"/>
        <w:rPr>
          <w:rFonts w:ascii="Times New Roman" w:hAnsi="Times New Roman" w:cs="Times New Roman"/>
          <w:sz w:val="24"/>
          <w:szCs w:val="24"/>
        </w:rPr>
      </w:pPr>
      <w:r>
        <w:rPr>
          <w:rFonts w:ascii="Times New Roman" w:hAnsi="Times New Roman" w:cs="Times New Roman"/>
          <w:sz w:val="24"/>
          <w:szCs w:val="24"/>
        </w:rPr>
        <w:tab/>
      </w:r>
    </w:p>
    <w:p w14:paraId="284B7E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8B87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допускается;</w:t>
      </w:r>
    </w:p>
    <w:p w14:paraId="0D8816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допускается;</w:t>
      </w:r>
    </w:p>
    <w:p w14:paraId="7D7638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допускается, если земельный участок относится к землям населенных пунктов;</w:t>
      </w:r>
    </w:p>
    <w:p w14:paraId="4DDD9D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допускается, если земельный участок относится к землям сельскохозяйственного назначения.</w:t>
      </w:r>
    </w:p>
    <w:p w14:paraId="6174F9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C2EEC3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Земельного кодекса Российской Федерации</w:t>
      </w:r>
    </w:p>
    <w:p w14:paraId="440F68CB">
      <w:pPr>
        <w:pStyle w:val="6"/>
        <w:jc w:val="both"/>
        <w:rPr>
          <w:rFonts w:ascii="Times New Roman" w:hAnsi="Times New Roman" w:cs="Times New Roman"/>
          <w:sz w:val="24"/>
          <w:szCs w:val="24"/>
        </w:rPr>
      </w:pPr>
    </w:p>
    <w:p w14:paraId="2CE6C7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5C5DB7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в договоре купли-продажи земельного участка цена устанавливаться на единицу его площади?</w:t>
      </w:r>
    </w:p>
    <w:p w14:paraId="0A55DACF">
      <w:pPr>
        <w:pStyle w:val="6"/>
        <w:jc w:val="both"/>
        <w:rPr>
          <w:rFonts w:ascii="Times New Roman" w:hAnsi="Times New Roman" w:cs="Times New Roman"/>
          <w:sz w:val="24"/>
          <w:szCs w:val="24"/>
        </w:rPr>
      </w:pPr>
      <w:r>
        <w:rPr>
          <w:rFonts w:ascii="Times New Roman" w:hAnsi="Times New Roman" w:cs="Times New Roman"/>
          <w:sz w:val="24"/>
          <w:szCs w:val="24"/>
        </w:rPr>
        <w:tab/>
      </w:r>
    </w:p>
    <w:p w14:paraId="24CA1C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107A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может;</w:t>
      </w:r>
    </w:p>
    <w:p w14:paraId="7123E3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может только в случае заключения договора купли-продажи дачного земельного участка между гражданами;</w:t>
      </w:r>
    </w:p>
    <w:p w14:paraId="18C90A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может;</w:t>
      </w:r>
    </w:p>
    <w:p w14:paraId="7AC862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может, если земельный участок не застроен.</w:t>
      </w:r>
    </w:p>
    <w:p w14:paraId="4A14A4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02BAE0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555 Гражданского кодекса Российской Федерации</w:t>
      </w:r>
    </w:p>
    <w:p w14:paraId="7B728641">
      <w:pPr>
        <w:pStyle w:val="6"/>
        <w:ind w:firstLine="709"/>
        <w:jc w:val="both"/>
        <w:rPr>
          <w:rFonts w:ascii="Times New Roman" w:hAnsi="Times New Roman" w:cs="Times New Roman"/>
          <w:sz w:val="24"/>
          <w:szCs w:val="24"/>
        </w:rPr>
      </w:pPr>
      <w:r>
        <w:rPr>
          <w:rFonts w:ascii="Times New Roman" w:hAnsi="Times New Roman" w:cs="Times New Roman"/>
          <w:sz w:val="24"/>
          <w:szCs w:val="24"/>
        </w:rPr>
        <w:tab/>
      </w:r>
    </w:p>
    <w:p w14:paraId="10AE36C1">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8</w:t>
      </w:r>
    </w:p>
    <w:p w14:paraId="6C479F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отчуждение оборотоспособного земельного участка без находящихся на нем здания, сооружения в случае, если они принадлежат на праве собственности одному лицу?</w:t>
      </w:r>
    </w:p>
    <w:p w14:paraId="259FD919">
      <w:pPr>
        <w:pStyle w:val="6"/>
        <w:jc w:val="both"/>
        <w:rPr>
          <w:rFonts w:ascii="Times New Roman" w:hAnsi="Times New Roman" w:cs="Times New Roman"/>
          <w:sz w:val="24"/>
          <w:szCs w:val="24"/>
        </w:rPr>
      </w:pPr>
      <w:r>
        <w:rPr>
          <w:rFonts w:ascii="Times New Roman" w:hAnsi="Times New Roman" w:cs="Times New Roman"/>
          <w:sz w:val="24"/>
          <w:szCs w:val="24"/>
        </w:rPr>
        <w:tab/>
      </w:r>
    </w:p>
    <w:p w14:paraId="6450D6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C9F5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допускается;</w:t>
      </w:r>
    </w:p>
    <w:p w14:paraId="773FD3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допускается;</w:t>
      </w:r>
    </w:p>
    <w:p w14:paraId="72ED6C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допускается, если земельный участок относится к землям населенных пунктов;</w:t>
      </w:r>
    </w:p>
    <w:p w14:paraId="311D6B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допускается, если размер земельного участка превышает 20 гектар.</w:t>
      </w:r>
    </w:p>
    <w:p w14:paraId="169628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700FB9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35 Земельного кодекса Российской Федерации</w:t>
      </w:r>
    </w:p>
    <w:p w14:paraId="66B3F56A">
      <w:pPr>
        <w:pStyle w:val="6"/>
        <w:jc w:val="both"/>
        <w:rPr>
          <w:rFonts w:ascii="Times New Roman" w:hAnsi="Times New Roman" w:cs="Times New Roman"/>
          <w:sz w:val="24"/>
          <w:szCs w:val="24"/>
        </w:rPr>
      </w:pPr>
    </w:p>
    <w:p w14:paraId="45AD68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9105F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могут быть предметом купли-продажи земельные участки, которые…</w:t>
      </w:r>
    </w:p>
    <w:p w14:paraId="722E7A6D">
      <w:pPr>
        <w:pStyle w:val="6"/>
        <w:jc w:val="both"/>
        <w:rPr>
          <w:rFonts w:ascii="Times New Roman" w:hAnsi="Times New Roman" w:cs="Times New Roman"/>
          <w:sz w:val="24"/>
          <w:szCs w:val="24"/>
        </w:rPr>
      </w:pPr>
      <w:r>
        <w:rPr>
          <w:rFonts w:ascii="Times New Roman" w:hAnsi="Times New Roman" w:cs="Times New Roman"/>
          <w:sz w:val="24"/>
          <w:szCs w:val="24"/>
        </w:rPr>
        <w:tab/>
      </w:r>
    </w:p>
    <w:p w14:paraId="5236D4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47D3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прошли государственный кадастровый учет;</w:t>
      </w:r>
    </w:p>
    <w:p w14:paraId="23D43C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относятся к землям сельскохозяйственного назначения;</w:t>
      </w:r>
    </w:p>
    <w:p w14:paraId="132A43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относятся к землям лесного фонда;</w:t>
      </w:r>
    </w:p>
    <w:p w14:paraId="506EEB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относятся к землям населенных пунктов.</w:t>
      </w:r>
    </w:p>
    <w:p w14:paraId="6BFC3C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1052B33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27, 37 Земельного кодекса Российской Федерации, статья 8 Лесного кодекса Российской Федерации</w:t>
      </w:r>
    </w:p>
    <w:p w14:paraId="2BC152FB">
      <w:pPr>
        <w:pStyle w:val="6"/>
        <w:jc w:val="both"/>
        <w:rPr>
          <w:rFonts w:ascii="Times New Roman" w:hAnsi="Times New Roman" w:cs="Times New Roman"/>
          <w:sz w:val="24"/>
          <w:szCs w:val="24"/>
        </w:rPr>
      </w:pPr>
    </w:p>
    <w:p w14:paraId="6E00E50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10</w:t>
      </w:r>
    </w:p>
    <w:p w14:paraId="532CD5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купли-продажи земельного участка считается заключенным с момента…</w:t>
      </w:r>
    </w:p>
    <w:p w14:paraId="6466FB19">
      <w:pPr>
        <w:pStyle w:val="6"/>
        <w:jc w:val="both"/>
        <w:rPr>
          <w:rFonts w:ascii="Times New Roman" w:hAnsi="Times New Roman" w:cs="Times New Roman"/>
          <w:sz w:val="24"/>
          <w:szCs w:val="24"/>
        </w:rPr>
      </w:pPr>
      <w:r>
        <w:rPr>
          <w:rFonts w:ascii="Times New Roman" w:hAnsi="Times New Roman" w:cs="Times New Roman"/>
          <w:sz w:val="24"/>
          <w:szCs w:val="24"/>
        </w:rPr>
        <w:tab/>
      </w:r>
    </w:p>
    <w:p w14:paraId="412107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F1A7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государственной регистрации договора в Едином государственном реестре недвижимости;</w:t>
      </w:r>
    </w:p>
    <w:p w14:paraId="4E6897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достижения сторонами договора соглашения по всем существенным условиям в требуемой в подлежащих случаях форме;</w:t>
      </w:r>
    </w:p>
    <w:p w14:paraId="459211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достижения сторонами договора соглашения по всем существенным условиям в требуемой форме и реальной передачи покупателю земельного участка;</w:t>
      </w:r>
    </w:p>
    <w:p w14:paraId="277985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государственной регистрации договора в Едином государственном реестре прав на недвижимое имущество и сделок с ним.</w:t>
      </w:r>
    </w:p>
    <w:p w14:paraId="372423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7DE5B7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432, 549 Гражданского кодекса Российской Федерации</w:t>
      </w:r>
    </w:p>
    <w:p w14:paraId="64945593">
      <w:pPr>
        <w:pStyle w:val="6"/>
        <w:jc w:val="both"/>
        <w:rPr>
          <w:rFonts w:ascii="Times New Roman" w:hAnsi="Times New Roman" w:cs="Times New Roman"/>
          <w:sz w:val="24"/>
          <w:szCs w:val="24"/>
        </w:rPr>
      </w:pPr>
    </w:p>
    <w:p w14:paraId="18E8D1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5AE0FE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существенным условиям договора купли-продажи земельного участка относятся…</w:t>
      </w:r>
    </w:p>
    <w:p w14:paraId="072DF3F1">
      <w:pPr>
        <w:pStyle w:val="6"/>
        <w:jc w:val="both"/>
        <w:rPr>
          <w:rFonts w:ascii="Times New Roman" w:hAnsi="Times New Roman" w:cs="Times New Roman"/>
          <w:sz w:val="24"/>
          <w:szCs w:val="24"/>
        </w:rPr>
      </w:pPr>
      <w:r>
        <w:rPr>
          <w:rFonts w:ascii="Times New Roman" w:hAnsi="Times New Roman" w:cs="Times New Roman"/>
          <w:sz w:val="24"/>
          <w:szCs w:val="24"/>
        </w:rPr>
        <w:tab/>
      </w:r>
    </w:p>
    <w:p w14:paraId="44BBE8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5190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порядок оплаты покупателем цены договора купли-продажи;</w:t>
      </w:r>
    </w:p>
    <w:p w14:paraId="4A5E85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описание земельного участка, являющегося предметом купли-продажи;</w:t>
      </w:r>
    </w:p>
    <w:p w14:paraId="1E034A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ответственность покупателя в случае нарушения условий договора об оплате цены земельного участка;</w:t>
      </w:r>
    </w:p>
    <w:p w14:paraId="7741D4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цена продажи земельного участка;</w:t>
      </w:r>
    </w:p>
    <w:p w14:paraId="485C44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условия, относительно которых по заявлению одной из сторон должно быть достигнуто соглашение.</w:t>
      </w:r>
    </w:p>
    <w:p w14:paraId="68A8E9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 5</w:t>
      </w:r>
    </w:p>
    <w:p w14:paraId="6EEAAF4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432, 449, 555 Гражданского кодекса Российской Федерации</w:t>
      </w:r>
    </w:p>
    <w:p w14:paraId="62546F40">
      <w:pPr>
        <w:pStyle w:val="6"/>
        <w:jc w:val="both"/>
        <w:rPr>
          <w:rFonts w:ascii="Times New Roman" w:hAnsi="Times New Roman" w:cs="Times New Roman"/>
          <w:sz w:val="24"/>
          <w:szCs w:val="24"/>
        </w:rPr>
      </w:pPr>
    </w:p>
    <w:p w14:paraId="42BD8B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473A00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заключение договора купли-продажи поставленного на кадастровый учет земельного участка, который на момент подписания договора еще не принадлежит продавцу на праве собственности, а только будет приобретен продавцом в будущем?</w:t>
      </w:r>
    </w:p>
    <w:p w14:paraId="69D68E9D">
      <w:pPr>
        <w:pStyle w:val="6"/>
        <w:jc w:val="both"/>
        <w:rPr>
          <w:rFonts w:ascii="Times New Roman" w:hAnsi="Times New Roman" w:cs="Times New Roman"/>
          <w:sz w:val="24"/>
          <w:szCs w:val="24"/>
        </w:rPr>
      </w:pPr>
      <w:r>
        <w:rPr>
          <w:rFonts w:ascii="Times New Roman" w:hAnsi="Times New Roman" w:cs="Times New Roman"/>
          <w:sz w:val="24"/>
          <w:szCs w:val="24"/>
        </w:rPr>
        <w:tab/>
      </w:r>
    </w:p>
    <w:p w14:paraId="4FCCC6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A2E9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допускается;</w:t>
      </w:r>
    </w:p>
    <w:p w14:paraId="6444D3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допускается;</w:t>
      </w:r>
    </w:p>
    <w:p w14:paraId="664A68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допускается только в случаях, прямо предусмотренных законом;</w:t>
      </w:r>
    </w:p>
    <w:p w14:paraId="2945D9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допускается только в случае, если договор купли-продажи заключается между коммерческими юридическими лицами.</w:t>
      </w:r>
    </w:p>
    <w:p w14:paraId="390310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2C3061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455 Гражданского кодекса Российской Федерации, Постановление Пленума Высшего Арбитражного Суда Российской Федерации от 11.07.2011 N 54 «О некоторых вопросах разрешения споров, возникающих из договоров по поводу недвижимости, которая будет создана или приобретена в будущем»</w:t>
      </w:r>
    </w:p>
    <w:p w14:paraId="6D5527F6">
      <w:pPr>
        <w:pStyle w:val="6"/>
        <w:jc w:val="both"/>
        <w:rPr>
          <w:rFonts w:ascii="Times New Roman" w:hAnsi="Times New Roman" w:cs="Times New Roman"/>
          <w:sz w:val="24"/>
          <w:szCs w:val="24"/>
        </w:rPr>
      </w:pPr>
    </w:p>
    <w:p w14:paraId="02A5D887">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13</w:t>
      </w:r>
    </w:p>
    <w:p w14:paraId="3C50C6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Несоблюдение формы договора купли-продажи земельного участка влечет…</w:t>
      </w:r>
    </w:p>
    <w:p w14:paraId="22512E4B">
      <w:pPr>
        <w:pStyle w:val="6"/>
        <w:jc w:val="both"/>
        <w:rPr>
          <w:rFonts w:ascii="Times New Roman" w:hAnsi="Times New Roman" w:cs="Times New Roman"/>
          <w:sz w:val="24"/>
          <w:szCs w:val="24"/>
        </w:rPr>
      </w:pPr>
      <w:r>
        <w:rPr>
          <w:rFonts w:ascii="Times New Roman" w:hAnsi="Times New Roman" w:cs="Times New Roman"/>
          <w:sz w:val="24"/>
          <w:szCs w:val="24"/>
        </w:rPr>
        <w:tab/>
      </w:r>
    </w:p>
    <w:p w14:paraId="4693E7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3F716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ничтожность договора купли-продажи земельного участка;</w:t>
      </w:r>
    </w:p>
    <w:p w14:paraId="44BDE0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оспоримость договора купли-продажи земельного участка;</w:t>
      </w:r>
    </w:p>
    <w:p w14:paraId="1DA9F5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лишение стороны договора права в случае спора ссылаться в подтверждение договора и его условий на свидетельские показания;</w:t>
      </w:r>
    </w:p>
    <w:p w14:paraId="6B405F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признание договора купли-продажи земельного участка незаключенным.</w:t>
      </w:r>
    </w:p>
    <w:p w14:paraId="277691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3F21B6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550 Гражданского кодекса Российской Федерации</w:t>
      </w:r>
    </w:p>
    <w:p w14:paraId="0B466425">
      <w:pPr>
        <w:pStyle w:val="6"/>
        <w:jc w:val="both"/>
        <w:rPr>
          <w:rFonts w:ascii="Times New Roman" w:hAnsi="Times New Roman" w:cs="Times New Roman"/>
          <w:sz w:val="24"/>
          <w:szCs w:val="24"/>
        </w:rPr>
      </w:pPr>
    </w:p>
    <w:p w14:paraId="3BBB5F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6F4835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 собственности на земельный участок по договору купли-продажи переходит к покупателю ...</w:t>
      </w:r>
    </w:p>
    <w:p w14:paraId="3DE8D902">
      <w:pPr>
        <w:pStyle w:val="6"/>
        <w:jc w:val="both"/>
        <w:rPr>
          <w:rFonts w:ascii="Times New Roman" w:hAnsi="Times New Roman" w:cs="Times New Roman"/>
          <w:sz w:val="24"/>
          <w:szCs w:val="24"/>
        </w:rPr>
      </w:pPr>
      <w:r>
        <w:rPr>
          <w:rFonts w:ascii="Times New Roman" w:hAnsi="Times New Roman" w:cs="Times New Roman"/>
          <w:sz w:val="24"/>
          <w:szCs w:val="24"/>
        </w:rPr>
        <w:tab/>
      </w:r>
    </w:p>
    <w:p w14:paraId="6F3F3D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1C32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 момента передачи продавцом земельного участка покупателю по акту приема-передачи;</w:t>
      </w:r>
    </w:p>
    <w:p w14:paraId="42BFEE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 момента государственной регистрации права собственности покупателя в Едином государственном реестре недвижимости;</w:t>
      </w:r>
    </w:p>
    <w:p w14:paraId="76D8FC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 момента подписания сторонами договора купли-продажи земельного участка;</w:t>
      </w:r>
    </w:p>
    <w:p w14:paraId="0DD46A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 момента уведомления органа местного самоуправления.</w:t>
      </w:r>
    </w:p>
    <w:p w14:paraId="6AC876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9395FE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551 Гражданского кодекса Российской Федерации</w:t>
      </w:r>
    </w:p>
    <w:p w14:paraId="4311D9A1">
      <w:pPr>
        <w:pStyle w:val="6"/>
        <w:jc w:val="both"/>
        <w:rPr>
          <w:rFonts w:ascii="Times New Roman" w:hAnsi="Times New Roman" w:cs="Times New Roman"/>
          <w:sz w:val="24"/>
          <w:szCs w:val="24"/>
        </w:rPr>
      </w:pPr>
    </w:p>
    <w:p w14:paraId="21055F5B">
      <w:pPr>
        <w:pStyle w:val="6"/>
        <w:jc w:val="both"/>
        <w:rPr>
          <w:rFonts w:ascii="Times New Roman" w:hAnsi="Times New Roman" w:cs="Times New Roman"/>
          <w:sz w:val="24"/>
          <w:szCs w:val="24"/>
        </w:rPr>
      </w:pPr>
    </w:p>
    <w:p w14:paraId="6F2A921B">
      <w:pPr>
        <w:pStyle w:val="6"/>
        <w:jc w:val="both"/>
        <w:rPr>
          <w:rFonts w:ascii="Times New Roman" w:hAnsi="Times New Roman" w:cs="Times New Roman"/>
          <w:sz w:val="24"/>
          <w:szCs w:val="24"/>
        </w:rPr>
      </w:pPr>
      <w:r>
        <w:rPr>
          <w:rFonts w:ascii="Times New Roman" w:hAnsi="Times New Roman" w:cs="Times New Roman"/>
          <w:sz w:val="24"/>
          <w:szCs w:val="24"/>
        </w:rPr>
        <w:t>&lt;Тема №&gt;: 48</w:t>
      </w:r>
    </w:p>
    <w:p w14:paraId="018660C4">
      <w:pPr>
        <w:pStyle w:val="6"/>
        <w:jc w:val="both"/>
        <w:rPr>
          <w:rFonts w:ascii="Times New Roman" w:hAnsi="Times New Roman" w:cs="Times New Roman"/>
          <w:sz w:val="24"/>
          <w:szCs w:val="24"/>
        </w:rPr>
      </w:pPr>
      <w:r>
        <w:rPr>
          <w:rFonts w:ascii="Times New Roman" w:hAnsi="Times New Roman" w:cs="Times New Roman"/>
          <w:sz w:val="24"/>
          <w:szCs w:val="24"/>
        </w:rPr>
        <w:t>&lt;Тема&gt;: Права на землю физических и юридических лиц.</w:t>
      </w:r>
    </w:p>
    <w:p w14:paraId="65175474">
      <w:pPr>
        <w:pStyle w:val="6"/>
        <w:jc w:val="both"/>
        <w:rPr>
          <w:rFonts w:ascii="Times New Roman" w:hAnsi="Times New Roman" w:cs="Times New Roman"/>
          <w:sz w:val="24"/>
          <w:szCs w:val="24"/>
        </w:rPr>
      </w:pPr>
    </w:p>
    <w:p w14:paraId="076F68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6002C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основании какого ограниченного вещного права могут на сегодняшний день предоставляться юридическим лицам полномочия по владению и/или пользованию земельным участком в соответствии с Земельным кодексом Российской Федерации?</w:t>
      </w:r>
    </w:p>
    <w:p w14:paraId="044AA752">
      <w:pPr>
        <w:pStyle w:val="6"/>
        <w:jc w:val="both"/>
        <w:rPr>
          <w:rFonts w:ascii="Times New Roman" w:hAnsi="Times New Roman" w:cs="Times New Roman"/>
          <w:sz w:val="24"/>
          <w:szCs w:val="24"/>
        </w:rPr>
      </w:pPr>
      <w:r>
        <w:rPr>
          <w:rFonts w:ascii="Times New Roman" w:hAnsi="Times New Roman" w:cs="Times New Roman"/>
          <w:sz w:val="24"/>
          <w:szCs w:val="24"/>
        </w:rPr>
        <w:tab/>
      </w:r>
    </w:p>
    <w:p w14:paraId="7757E5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6BEE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ограниченное пользование чужим земельным участком (сервитут);</w:t>
      </w:r>
    </w:p>
    <w:p w14:paraId="1C5522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аренда;</w:t>
      </w:r>
    </w:p>
    <w:p w14:paraId="6C8D2E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собственность;</w:t>
      </w:r>
    </w:p>
    <w:p w14:paraId="192A60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пожизненное наследуемое владение.</w:t>
      </w:r>
    </w:p>
    <w:p w14:paraId="4C8B27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FE8EC6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 Федерального закона от 25.10.2001 № 137-ФЗ «О введении в действие Земельного кодекса Российской Федерации», Глава IV. «Ограниченное пользование чужими земельными участками (сервитут), аренда земельных участков, безвозмездное пользование земельными участками» Земельного кодекса Российской Федерации</w:t>
      </w:r>
    </w:p>
    <w:p w14:paraId="2EF45FDB">
      <w:pPr>
        <w:pStyle w:val="6"/>
        <w:jc w:val="both"/>
        <w:rPr>
          <w:rFonts w:ascii="Times New Roman" w:hAnsi="Times New Roman" w:cs="Times New Roman"/>
          <w:sz w:val="24"/>
          <w:szCs w:val="24"/>
        </w:rPr>
      </w:pPr>
    </w:p>
    <w:p w14:paraId="360A99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21A55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право ограниченного пользования чужим земельным участком (сервитут) быть постоянным?</w:t>
      </w:r>
    </w:p>
    <w:p w14:paraId="6FC6591E">
      <w:pPr>
        <w:pStyle w:val="6"/>
        <w:jc w:val="both"/>
        <w:rPr>
          <w:rFonts w:ascii="Times New Roman" w:hAnsi="Times New Roman" w:cs="Times New Roman"/>
          <w:sz w:val="24"/>
          <w:szCs w:val="24"/>
        </w:rPr>
      </w:pPr>
      <w:r>
        <w:rPr>
          <w:rFonts w:ascii="Times New Roman" w:hAnsi="Times New Roman" w:cs="Times New Roman"/>
          <w:sz w:val="24"/>
          <w:szCs w:val="24"/>
        </w:rPr>
        <w:tab/>
      </w:r>
    </w:p>
    <w:p w14:paraId="11CF11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62586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83298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87FB9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E395C8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23 Земельного кодекса Российской Федерации</w:t>
      </w:r>
    </w:p>
    <w:p w14:paraId="6C366203">
      <w:pPr>
        <w:pStyle w:val="6"/>
        <w:jc w:val="both"/>
        <w:rPr>
          <w:rFonts w:ascii="Times New Roman" w:hAnsi="Times New Roman" w:cs="Times New Roman"/>
          <w:sz w:val="24"/>
          <w:szCs w:val="24"/>
        </w:rPr>
      </w:pPr>
    </w:p>
    <w:p w14:paraId="495C6781">
      <w:pPr>
        <w:pStyle w:val="6"/>
        <w:ind w:firstLine="709"/>
        <w:jc w:val="both"/>
        <w:rPr>
          <w:rFonts w:ascii="Times New Roman" w:hAnsi="Times New Roman" w:cs="Times New Roman"/>
          <w:sz w:val="24"/>
          <w:szCs w:val="24"/>
        </w:rPr>
      </w:pPr>
    </w:p>
    <w:p w14:paraId="3941D69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94694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Публичный сервитут может устанавливаться:</w:t>
      </w:r>
    </w:p>
    <w:p w14:paraId="7965B753">
      <w:pPr>
        <w:pStyle w:val="6"/>
        <w:jc w:val="both"/>
        <w:rPr>
          <w:rFonts w:ascii="Times New Roman" w:hAnsi="Times New Roman" w:cs="Times New Roman"/>
          <w:sz w:val="24"/>
          <w:szCs w:val="24"/>
        </w:rPr>
      </w:pPr>
      <w:r>
        <w:rPr>
          <w:rFonts w:ascii="Times New Roman" w:hAnsi="Times New Roman" w:cs="Times New Roman"/>
          <w:sz w:val="24"/>
          <w:szCs w:val="24"/>
        </w:rPr>
        <w:tab/>
      </w:r>
    </w:p>
    <w:p w14:paraId="321CC0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0878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законом Российской Федерации;</w:t>
      </w:r>
    </w:p>
    <w:p w14:paraId="402CED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иным нормативным правовым актом Российской Федерации;</w:t>
      </w:r>
    </w:p>
    <w:p w14:paraId="0BC802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нормативным правовым актом субъекта Российской Федерации;</w:t>
      </w:r>
    </w:p>
    <w:p w14:paraId="43C71C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нормативным правовым актом органа местного самоуправления;</w:t>
      </w:r>
    </w:p>
    <w:p w14:paraId="238D61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по соглашению двух граждан между собой.</w:t>
      </w:r>
    </w:p>
    <w:p w14:paraId="7108A2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5ED1285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23 Земельного кодекса Российской Федерации</w:t>
      </w:r>
    </w:p>
    <w:p w14:paraId="5C7B4B12">
      <w:pPr>
        <w:pStyle w:val="6"/>
        <w:jc w:val="both"/>
        <w:rPr>
          <w:rFonts w:ascii="Times New Roman" w:hAnsi="Times New Roman" w:cs="Times New Roman"/>
          <w:sz w:val="24"/>
          <w:szCs w:val="24"/>
        </w:rPr>
      </w:pPr>
    </w:p>
    <w:p w14:paraId="7885F8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9E885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безвозмездное пользование могут предоставляться только земельные участки, находящиеся в государственной или муниципальной собственности?</w:t>
      </w:r>
    </w:p>
    <w:p w14:paraId="59DFE1F9">
      <w:pPr>
        <w:pStyle w:val="6"/>
        <w:jc w:val="both"/>
        <w:rPr>
          <w:rFonts w:ascii="Times New Roman" w:hAnsi="Times New Roman" w:cs="Times New Roman"/>
          <w:sz w:val="24"/>
          <w:szCs w:val="24"/>
        </w:rPr>
      </w:pPr>
      <w:r>
        <w:rPr>
          <w:rFonts w:ascii="Times New Roman" w:hAnsi="Times New Roman" w:cs="Times New Roman"/>
          <w:sz w:val="24"/>
          <w:szCs w:val="24"/>
        </w:rPr>
        <w:tab/>
      </w:r>
    </w:p>
    <w:p w14:paraId="628F9A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34A4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AC42C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D70EF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D3E0CC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24 Земельного кодекса Российской Федерации</w:t>
      </w:r>
    </w:p>
    <w:p w14:paraId="6BE5634B">
      <w:pPr>
        <w:pStyle w:val="6"/>
        <w:jc w:val="both"/>
        <w:rPr>
          <w:rFonts w:ascii="Times New Roman" w:hAnsi="Times New Roman" w:cs="Times New Roman"/>
          <w:sz w:val="24"/>
          <w:szCs w:val="24"/>
        </w:rPr>
      </w:pPr>
    </w:p>
    <w:p w14:paraId="45FA08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1E4D5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виде служебного надела земельный участок может предоставляться работнику…</w:t>
      </w:r>
    </w:p>
    <w:p w14:paraId="5866F146">
      <w:pPr>
        <w:pStyle w:val="6"/>
        <w:jc w:val="both"/>
        <w:rPr>
          <w:rFonts w:ascii="Times New Roman" w:hAnsi="Times New Roman" w:cs="Times New Roman"/>
          <w:sz w:val="24"/>
          <w:szCs w:val="24"/>
        </w:rPr>
      </w:pPr>
      <w:r>
        <w:rPr>
          <w:rFonts w:ascii="Times New Roman" w:hAnsi="Times New Roman" w:cs="Times New Roman"/>
          <w:sz w:val="24"/>
          <w:szCs w:val="24"/>
        </w:rPr>
        <w:tab/>
      </w:r>
    </w:p>
    <w:p w14:paraId="471870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4A09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 праве собственности;</w:t>
      </w:r>
    </w:p>
    <w:p w14:paraId="3F7B7D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договору безвозмездного пользования;</w:t>
      </w:r>
    </w:p>
    <w:p w14:paraId="7EA5FA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 основании соглашения об установлении сервитута.</w:t>
      </w:r>
    </w:p>
    <w:p w14:paraId="659E3E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FC6142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24 Земельного кодекса Российской Федерации</w:t>
      </w:r>
    </w:p>
    <w:p w14:paraId="4C4633B0">
      <w:pPr>
        <w:pStyle w:val="6"/>
        <w:ind w:firstLine="709"/>
        <w:jc w:val="both"/>
        <w:rPr>
          <w:rFonts w:ascii="Times New Roman" w:hAnsi="Times New Roman" w:cs="Times New Roman"/>
          <w:sz w:val="24"/>
          <w:szCs w:val="24"/>
        </w:rPr>
      </w:pPr>
    </w:p>
    <w:p w14:paraId="6FAAF9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D4DB6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Продажа земельных участков, находящихся в государственной или муниципальной собственности, осуществляется исключительно на торгах, проводимых в форме аукционов?</w:t>
      </w:r>
    </w:p>
    <w:p w14:paraId="20C5FE03">
      <w:pPr>
        <w:pStyle w:val="6"/>
        <w:jc w:val="both"/>
        <w:rPr>
          <w:rFonts w:ascii="Times New Roman" w:hAnsi="Times New Roman" w:cs="Times New Roman"/>
          <w:sz w:val="24"/>
          <w:szCs w:val="24"/>
        </w:rPr>
      </w:pPr>
      <w:r>
        <w:rPr>
          <w:rFonts w:ascii="Times New Roman" w:hAnsi="Times New Roman" w:cs="Times New Roman"/>
          <w:sz w:val="24"/>
          <w:szCs w:val="24"/>
        </w:rPr>
        <w:tab/>
      </w:r>
    </w:p>
    <w:p w14:paraId="13E478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9A6DC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26378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C838E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1F9F76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39.3 Земельного кодекса Российской Федерации</w:t>
      </w:r>
    </w:p>
    <w:p w14:paraId="5963AB1D">
      <w:pPr>
        <w:pStyle w:val="6"/>
        <w:jc w:val="both"/>
        <w:rPr>
          <w:rFonts w:ascii="Times New Roman" w:hAnsi="Times New Roman" w:cs="Times New Roman"/>
          <w:sz w:val="24"/>
          <w:szCs w:val="24"/>
        </w:rPr>
      </w:pPr>
    </w:p>
    <w:p w14:paraId="51E010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E4153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аренды земельного участка, находящегося в государственной или муниципальной собственности, заключается исключительно на торгах, проводимых в форме аукциона?</w:t>
      </w:r>
    </w:p>
    <w:p w14:paraId="61D68FC2">
      <w:pPr>
        <w:pStyle w:val="6"/>
        <w:jc w:val="both"/>
        <w:rPr>
          <w:rFonts w:ascii="Times New Roman" w:hAnsi="Times New Roman" w:cs="Times New Roman"/>
          <w:sz w:val="24"/>
          <w:szCs w:val="24"/>
        </w:rPr>
      </w:pPr>
      <w:r>
        <w:rPr>
          <w:rFonts w:ascii="Times New Roman" w:hAnsi="Times New Roman" w:cs="Times New Roman"/>
          <w:sz w:val="24"/>
          <w:szCs w:val="24"/>
        </w:rPr>
        <w:tab/>
      </w:r>
    </w:p>
    <w:p w14:paraId="3A906A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16248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07F82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BDCB5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5CB117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39.6 Земельного кодекса Российской Федерации</w:t>
      </w:r>
    </w:p>
    <w:p w14:paraId="4ECAEC0D">
      <w:pPr>
        <w:pStyle w:val="6"/>
        <w:jc w:val="both"/>
        <w:rPr>
          <w:rFonts w:ascii="Times New Roman" w:hAnsi="Times New Roman" w:cs="Times New Roman"/>
          <w:sz w:val="24"/>
          <w:szCs w:val="24"/>
        </w:rPr>
      </w:pPr>
    </w:p>
    <w:p w14:paraId="7A3591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F28FC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продажи земельного участка, обремененного частным сервитутом, частный сервитут переходит как обременение вместе с земельным участком к новому собственнику?</w:t>
      </w:r>
    </w:p>
    <w:p w14:paraId="0BAA8BF9">
      <w:pPr>
        <w:pStyle w:val="6"/>
        <w:jc w:val="both"/>
        <w:rPr>
          <w:rFonts w:ascii="Times New Roman" w:hAnsi="Times New Roman" w:cs="Times New Roman"/>
          <w:sz w:val="24"/>
          <w:szCs w:val="24"/>
        </w:rPr>
      </w:pPr>
      <w:r>
        <w:rPr>
          <w:rFonts w:ascii="Times New Roman" w:hAnsi="Times New Roman" w:cs="Times New Roman"/>
          <w:sz w:val="24"/>
          <w:szCs w:val="24"/>
        </w:rPr>
        <w:tab/>
      </w:r>
    </w:p>
    <w:p w14:paraId="1D3C78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0950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A5C27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1ACB0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FD1DFD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275 Гражданского кодекса Российской Федерации</w:t>
      </w:r>
    </w:p>
    <w:p w14:paraId="11322100">
      <w:pPr>
        <w:pStyle w:val="6"/>
        <w:jc w:val="both"/>
        <w:rPr>
          <w:rFonts w:ascii="Times New Roman" w:hAnsi="Times New Roman" w:cs="Times New Roman"/>
          <w:sz w:val="24"/>
          <w:szCs w:val="24"/>
        </w:rPr>
      </w:pPr>
    </w:p>
    <w:p w14:paraId="59DB69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263601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Распространяется ли право собственности юридического лица в отношении земельного участка на находящиеся в границах этого участка пруд?</w:t>
      </w:r>
    </w:p>
    <w:p w14:paraId="45EC1A9A">
      <w:pPr>
        <w:pStyle w:val="6"/>
        <w:jc w:val="both"/>
        <w:rPr>
          <w:rFonts w:ascii="Times New Roman" w:hAnsi="Times New Roman" w:cs="Times New Roman"/>
          <w:sz w:val="24"/>
          <w:szCs w:val="24"/>
        </w:rPr>
      </w:pPr>
      <w:r>
        <w:rPr>
          <w:rFonts w:ascii="Times New Roman" w:hAnsi="Times New Roman" w:cs="Times New Roman"/>
          <w:sz w:val="24"/>
          <w:szCs w:val="24"/>
        </w:rPr>
        <w:tab/>
      </w:r>
    </w:p>
    <w:p w14:paraId="20A1C7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B8AFC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60667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A14A7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425912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261 Гражданского кодекса Российской Федерации, статья 8 Водного кодекса Российской Федерации, статья 7 Федерального закона от 03.06.2006 №73-ФЗ «О введении в действие Водного кодекса Российской Федерации»</w:t>
      </w:r>
    </w:p>
    <w:p w14:paraId="3D503E1B">
      <w:pPr>
        <w:pStyle w:val="6"/>
        <w:jc w:val="both"/>
        <w:rPr>
          <w:rFonts w:ascii="Times New Roman" w:hAnsi="Times New Roman" w:cs="Times New Roman"/>
          <w:sz w:val="24"/>
          <w:szCs w:val="24"/>
        </w:rPr>
      </w:pPr>
    </w:p>
    <w:p w14:paraId="2DE943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435651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какое-либо использование юридическими лицами земельного участка, находящегося в государственной или муниципальной собственности, без предоставления земельного участка и установления сервитута?</w:t>
      </w:r>
    </w:p>
    <w:p w14:paraId="373EB102">
      <w:pPr>
        <w:pStyle w:val="6"/>
        <w:jc w:val="both"/>
        <w:rPr>
          <w:rFonts w:ascii="Times New Roman" w:hAnsi="Times New Roman" w:cs="Times New Roman"/>
          <w:sz w:val="24"/>
          <w:szCs w:val="24"/>
        </w:rPr>
      </w:pPr>
      <w:r>
        <w:rPr>
          <w:rFonts w:ascii="Times New Roman" w:hAnsi="Times New Roman" w:cs="Times New Roman"/>
          <w:sz w:val="24"/>
          <w:szCs w:val="24"/>
        </w:rPr>
        <w:tab/>
      </w:r>
    </w:p>
    <w:p w14:paraId="20A27D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48F7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EB2E6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757D7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93BDD6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39.33 Земельного кодекса Российской Федерации</w:t>
      </w:r>
    </w:p>
    <w:p w14:paraId="0902E25D">
      <w:pPr>
        <w:pStyle w:val="6"/>
        <w:ind w:firstLine="709"/>
        <w:jc w:val="both"/>
        <w:rPr>
          <w:rFonts w:ascii="Times New Roman" w:hAnsi="Times New Roman" w:cs="Times New Roman"/>
          <w:sz w:val="24"/>
          <w:szCs w:val="24"/>
        </w:rPr>
      </w:pPr>
    </w:p>
    <w:p w14:paraId="1D5B0B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54A3AD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земельные участки в Российской Федерации не могут приобретать в собственность иностранных граждан?</w:t>
      </w:r>
    </w:p>
    <w:p w14:paraId="33ADFFD2">
      <w:pPr>
        <w:pStyle w:val="6"/>
        <w:jc w:val="both"/>
        <w:rPr>
          <w:rFonts w:ascii="Times New Roman" w:hAnsi="Times New Roman" w:cs="Times New Roman"/>
          <w:sz w:val="24"/>
          <w:szCs w:val="24"/>
        </w:rPr>
      </w:pPr>
      <w:r>
        <w:rPr>
          <w:rFonts w:ascii="Times New Roman" w:hAnsi="Times New Roman" w:cs="Times New Roman"/>
          <w:sz w:val="24"/>
          <w:szCs w:val="24"/>
        </w:rPr>
        <w:tab/>
      </w:r>
    </w:p>
    <w:p w14:paraId="449676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7215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земельные участки, находящиеся на приграничных территориях, перечень которых устанавливается Президентом Российской Федерации в соответствии с федеральным законодательством о Государственной границе Российской Федерации;</w:t>
      </w:r>
    </w:p>
    <w:p w14:paraId="7CFC04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земельные участки в границах населенных пунктов;</w:t>
      </w:r>
    </w:p>
    <w:p w14:paraId="5D5AD5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земельные участки, находящиеся на особо установленных территориях Российской Федерации в соответствии с федеральными законами;</w:t>
      </w:r>
    </w:p>
    <w:p w14:paraId="14185D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земельные участки из состава земель сельскохозяйственного назначения.</w:t>
      </w:r>
    </w:p>
    <w:p w14:paraId="36AB38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678C16F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15 Земельного кодекса Российской Федерации, статья 3 Федерального закона от 24.07.2002 № 101-ФЗ «Об обороте земель сельскохозяйственного назначения»</w:t>
      </w:r>
    </w:p>
    <w:p w14:paraId="58FBD81E">
      <w:pPr>
        <w:pStyle w:val="6"/>
        <w:jc w:val="both"/>
        <w:rPr>
          <w:rFonts w:ascii="Times New Roman" w:hAnsi="Times New Roman" w:cs="Times New Roman"/>
          <w:sz w:val="24"/>
          <w:szCs w:val="24"/>
        </w:rPr>
      </w:pPr>
    </w:p>
    <w:p w14:paraId="58FEE2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6CE089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арендатор земельного участка, находящегося в государственной или муниципальной собственности, имеет право передать свои права и обязанности по договору аренды третьему лицу без согласия арендодателя?</w:t>
      </w:r>
    </w:p>
    <w:p w14:paraId="12DB95F4">
      <w:pPr>
        <w:pStyle w:val="6"/>
        <w:jc w:val="both"/>
        <w:rPr>
          <w:rFonts w:ascii="Times New Roman" w:hAnsi="Times New Roman" w:cs="Times New Roman"/>
          <w:sz w:val="24"/>
          <w:szCs w:val="24"/>
        </w:rPr>
      </w:pPr>
      <w:r>
        <w:rPr>
          <w:rFonts w:ascii="Times New Roman" w:hAnsi="Times New Roman" w:cs="Times New Roman"/>
          <w:sz w:val="24"/>
          <w:szCs w:val="24"/>
        </w:rPr>
        <w:tab/>
      </w:r>
    </w:p>
    <w:p w14:paraId="5A5232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4831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арендатор не может иметь такого права;</w:t>
      </w:r>
    </w:p>
    <w:p w14:paraId="55C387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арендатор имеет право, если договор аренды заключен на срок более чем пять лет и при условии уведомления арендодателя;</w:t>
      </w:r>
    </w:p>
    <w:p w14:paraId="78BB63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арендатор имеет право, если это прямо разрешено договором аренды;</w:t>
      </w:r>
    </w:p>
    <w:p w14:paraId="2B26CC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арендатор имеет право, если арендуемый земельный участок относится к землям населенных пунктов.</w:t>
      </w:r>
    </w:p>
    <w:p w14:paraId="2CADCF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37771FD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615 Гражданского кодекса Российской Федерации, статья 22 Земельного кодекса Российской Федерации</w:t>
      </w:r>
    </w:p>
    <w:p w14:paraId="18FB7F47">
      <w:pPr>
        <w:pStyle w:val="6"/>
        <w:ind w:firstLine="709"/>
        <w:jc w:val="both"/>
        <w:rPr>
          <w:rFonts w:ascii="Times New Roman" w:hAnsi="Times New Roman" w:cs="Times New Roman"/>
          <w:sz w:val="24"/>
          <w:szCs w:val="24"/>
        </w:rPr>
      </w:pPr>
    </w:p>
    <w:p w14:paraId="77C128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7383E5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образом может устанавливаться арендная плата в договоре аренды земельного участка?</w:t>
      </w:r>
    </w:p>
    <w:p w14:paraId="156F5BD8">
      <w:pPr>
        <w:pStyle w:val="6"/>
        <w:jc w:val="both"/>
        <w:rPr>
          <w:rFonts w:ascii="Times New Roman" w:hAnsi="Times New Roman" w:cs="Times New Roman"/>
          <w:sz w:val="24"/>
          <w:szCs w:val="24"/>
        </w:rPr>
      </w:pPr>
      <w:r>
        <w:rPr>
          <w:rFonts w:ascii="Times New Roman" w:hAnsi="Times New Roman" w:cs="Times New Roman"/>
          <w:sz w:val="24"/>
          <w:szCs w:val="24"/>
        </w:rPr>
        <w:tab/>
      </w:r>
    </w:p>
    <w:p w14:paraId="08B171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D940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определенных в твердой сумме платежей, вносимых периодически или единовременно;</w:t>
      </w:r>
    </w:p>
    <w:p w14:paraId="5231B1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виде установленной доли полученных в результате использования арендованного земельного участка сельскохозяйственной продукции, плодов или доходов;</w:t>
      </w:r>
    </w:p>
    <w:p w14:paraId="1D8B18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предоставления арендатором определенных услуг;</w:t>
      </w:r>
    </w:p>
    <w:p w14:paraId="175798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передачи арендатором арендодателю обусловленной договором вещи в собственность или в аренду;</w:t>
      </w:r>
    </w:p>
    <w:p w14:paraId="73C82A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возложения на арендатора обусловленных договором затрат на улучшение арендованного земельного участка;</w:t>
      </w:r>
    </w:p>
    <w:p w14:paraId="0E1C05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арендная плата может не устанавливаться.</w:t>
      </w:r>
    </w:p>
    <w:p w14:paraId="666B10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 5</w:t>
      </w:r>
    </w:p>
    <w:p w14:paraId="6B5882C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614 Гражданского кодекса Российской Федерации, статья   22 Земельного кодекса Российской Федерации</w:t>
      </w:r>
    </w:p>
    <w:p w14:paraId="35638E5E">
      <w:pPr>
        <w:pStyle w:val="6"/>
        <w:ind w:firstLine="709"/>
        <w:jc w:val="both"/>
        <w:rPr>
          <w:rFonts w:ascii="Times New Roman" w:hAnsi="Times New Roman" w:cs="Times New Roman"/>
          <w:sz w:val="24"/>
          <w:szCs w:val="24"/>
        </w:rPr>
      </w:pPr>
    </w:p>
    <w:p w14:paraId="3F3101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A12A3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права на землю граждан и юридических лиц подлежат государственной регистрации в Едином государственном реестре недвижимости?</w:t>
      </w:r>
    </w:p>
    <w:p w14:paraId="1D5823C2">
      <w:pPr>
        <w:pStyle w:val="6"/>
        <w:jc w:val="both"/>
        <w:rPr>
          <w:rFonts w:ascii="Times New Roman" w:hAnsi="Times New Roman" w:cs="Times New Roman"/>
          <w:sz w:val="24"/>
          <w:szCs w:val="24"/>
        </w:rPr>
      </w:pPr>
      <w:r>
        <w:rPr>
          <w:rFonts w:ascii="Times New Roman" w:hAnsi="Times New Roman" w:cs="Times New Roman"/>
          <w:sz w:val="24"/>
          <w:szCs w:val="24"/>
        </w:rPr>
        <w:tab/>
      </w:r>
    </w:p>
    <w:p w14:paraId="6DC3C0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2FD7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право собственности;</w:t>
      </w:r>
    </w:p>
    <w:p w14:paraId="707822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право аренды на срок одного года и более;</w:t>
      </w:r>
    </w:p>
    <w:p w14:paraId="4CF8EF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сервитут;</w:t>
      </w:r>
    </w:p>
    <w:p w14:paraId="6369A6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право безвозмездного пользования на срок одного года и более;</w:t>
      </w:r>
    </w:p>
    <w:p w14:paraId="21AC52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право аренды на срок до одного года;</w:t>
      </w:r>
    </w:p>
    <w:p w14:paraId="023451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420DBAF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609, 689 Гражданского кодекса Российской Федерации, статьи 25, 26 Земельного кодекса Российской Федерации</w:t>
      </w:r>
    </w:p>
    <w:p w14:paraId="4799FEC7">
      <w:pPr>
        <w:pStyle w:val="6"/>
        <w:jc w:val="both"/>
        <w:rPr>
          <w:rFonts w:ascii="Times New Roman" w:hAnsi="Times New Roman" w:cs="Times New Roman"/>
          <w:sz w:val="24"/>
          <w:szCs w:val="24"/>
        </w:rPr>
      </w:pPr>
    </w:p>
    <w:p w14:paraId="7DC1A8EC">
      <w:pPr>
        <w:pStyle w:val="6"/>
        <w:jc w:val="both"/>
        <w:rPr>
          <w:rFonts w:ascii="Times New Roman" w:hAnsi="Times New Roman" w:cs="Times New Roman"/>
          <w:sz w:val="24"/>
          <w:szCs w:val="24"/>
        </w:rPr>
      </w:pPr>
    </w:p>
    <w:p w14:paraId="3D715A9E">
      <w:pPr>
        <w:pStyle w:val="6"/>
        <w:jc w:val="both"/>
        <w:rPr>
          <w:rFonts w:ascii="Times New Roman" w:hAnsi="Times New Roman" w:cs="Times New Roman"/>
          <w:sz w:val="24"/>
          <w:szCs w:val="24"/>
        </w:rPr>
      </w:pPr>
      <w:r>
        <w:rPr>
          <w:rFonts w:ascii="Times New Roman" w:hAnsi="Times New Roman" w:cs="Times New Roman"/>
          <w:sz w:val="24"/>
          <w:szCs w:val="24"/>
        </w:rPr>
        <w:t>&lt;Тема №&gt;: 49</w:t>
      </w:r>
    </w:p>
    <w:p w14:paraId="131570EB">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мены.</w:t>
      </w:r>
    </w:p>
    <w:p w14:paraId="73E24AF8">
      <w:pPr>
        <w:pStyle w:val="6"/>
        <w:jc w:val="both"/>
        <w:rPr>
          <w:rFonts w:ascii="Times New Roman" w:hAnsi="Times New Roman" w:cs="Times New Roman"/>
          <w:sz w:val="24"/>
          <w:szCs w:val="24"/>
        </w:rPr>
      </w:pPr>
    </w:p>
    <w:p w14:paraId="76896D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D3C9A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Является ли договор мены возмездным договором?</w:t>
      </w:r>
    </w:p>
    <w:p w14:paraId="5E95D67A">
      <w:pPr>
        <w:pStyle w:val="6"/>
        <w:jc w:val="both"/>
        <w:rPr>
          <w:rFonts w:ascii="Times New Roman" w:hAnsi="Times New Roman" w:cs="Times New Roman"/>
          <w:sz w:val="24"/>
          <w:szCs w:val="24"/>
        </w:rPr>
      </w:pPr>
      <w:r>
        <w:rPr>
          <w:rFonts w:ascii="Times New Roman" w:hAnsi="Times New Roman" w:cs="Times New Roman"/>
          <w:sz w:val="24"/>
          <w:szCs w:val="24"/>
        </w:rPr>
        <w:tab/>
      </w:r>
    </w:p>
    <w:p w14:paraId="0DAC0F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EFC44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450AE7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5E3D43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является только в случае, если одна из сторон осуществляет доплату денежными средствами другой стороне в связи с неравноценностью обмениваемых вещей;</w:t>
      </w:r>
    </w:p>
    <w:p w14:paraId="5E9D6A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является только в случае, если стороны предусмотрят возмездный характер договора мены непосредственно в тексте договора;</w:t>
      </w:r>
    </w:p>
    <w:p w14:paraId="34B78A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12B577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567 Гражданского кодекса Российской Федерации</w:t>
      </w:r>
    </w:p>
    <w:p w14:paraId="38897F9B">
      <w:pPr>
        <w:pStyle w:val="6"/>
        <w:jc w:val="both"/>
        <w:rPr>
          <w:rFonts w:ascii="Times New Roman" w:hAnsi="Times New Roman" w:cs="Times New Roman"/>
          <w:sz w:val="24"/>
          <w:szCs w:val="24"/>
        </w:rPr>
      </w:pPr>
    </w:p>
    <w:p w14:paraId="15B022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975F3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Подпадает ли под регулирование норм Гражданского кодекса Российской Федерации о договоре мены договор, предусматривающий обмен товаров на эквивалентные по стоимости услуги?</w:t>
      </w:r>
    </w:p>
    <w:p w14:paraId="2A9C5FEA">
      <w:pPr>
        <w:pStyle w:val="6"/>
        <w:jc w:val="both"/>
        <w:rPr>
          <w:rFonts w:ascii="Times New Roman" w:hAnsi="Times New Roman" w:cs="Times New Roman"/>
          <w:sz w:val="24"/>
          <w:szCs w:val="24"/>
        </w:rPr>
      </w:pPr>
      <w:r>
        <w:rPr>
          <w:rFonts w:ascii="Times New Roman" w:hAnsi="Times New Roman" w:cs="Times New Roman"/>
          <w:sz w:val="24"/>
          <w:szCs w:val="24"/>
        </w:rPr>
        <w:tab/>
      </w:r>
    </w:p>
    <w:p w14:paraId="6DD195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1B91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3185E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7884A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4DBB8A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567 Гражданского кодекса Российской Федерации, пункт 1 Информационного письма Президиума Высшего Арбитражного Суда Российской Федерации от 24.09.2002 №69 «Обзор практики разрешения споров, связанных с договором мены»</w:t>
      </w:r>
    </w:p>
    <w:p w14:paraId="04CBC472">
      <w:pPr>
        <w:pStyle w:val="6"/>
        <w:jc w:val="both"/>
        <w:rPr>
          <w:rFonts w:ascii="Times New Roman" w:hAnsi="Times New Roman" w:cs="Times New Roman"/>
          <w:sz w:val="24"/>
          <w:szCs w:val="24"/>
        </w:rPr>
      </w:pPr>
    </w:p>
    <w:p w14:paraId="6C5637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A8DD4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Является ли договором мены договор, предусматривающий обмен товаров на уступаемое взамен имущественное право (требование)?</w:t>
      </w:r>
    </w:p>
    <w:p w14:paraId="63628B94">
      <w:pPr>
        <w:pStyle w:val="6"/>
        <w:jc w:val="both"/>
        <w:rPr>
          <w:rFonts w:ascii="Times New Roman" w:hAnsi="Times New Roman" w:cs="Times New Roman"/>
          <w:sz w:val="24"/>
          <w:szCs w:val="24"/>
        </w:rPr>
      </w:pPr>
      <w:r>
        <w:rPr>
          <w:rFonts w:ascii="Times New Roman" w:hAnsi="Times New Roman" w:cs="Times New Roman"/>
          <w:sz w:val="24"/>
          <w:szCs w:val="24"/>
        </w:rPr>
        <w:tab/>
      </w:r>
    </w:p>
    <w:p w14:paraId="0718A0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E28E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97B88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6B8F3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EB32EA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567 Гражданского кодекса Российской Федерации, пункт 3 Информационного письма Президиума Высшего Арбитражного Суда Российской Федерации от 24.09.2002 № 69 «Обзор практики разрешения споров, связанных с договором мены»</w:t>
      </w:r>
    </w:p>
    <w:p w14:paraId="14C1980E">
      <w:pPr>
        <w:pStyle w:val="6"/>
        <w:jc w:val="both"/>
        <w:rPr>
          <w:rFonts w:ascii="Times New Roman" w:hAnsi="Times New Roman" w:cs="Times New Roman"/>
          <w:sz w:val="24"/>
          <w:szCs w:val="24"/>
        </w:rPr>
      </w:pPr>
    </w:p>
    <w:p w14:paraId="2DCC7CAD">
      <w:pPr>
        <w:pStyle w:val="6"/>
        <w:jc w:val="both"/>
        <w:rPr>
          <w:rFonts w:ascii="Times New Roman" w:hAnsi="Times New Roman" w:cs="Times New Roman"/>
          <w:sz w:val="24"/>
          <w:szCs w:val="24"/>
        </w:rPr>
      </w:pPr>
    </w:p>
    <w:p w14:paraId="2A2DC9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8EC4E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Товары обмениваемые по договору мены считаются равноценными …</w:t>
      </w:r>
    </w:p>
    <w:p w14:paraId="43429847">
      <w:pPr>
        <w:pStyle w:val="6"/>
        <w:jc w:val="both"/>
        <w:rPr>
          <w:rFonts w:ascii="Times New Roman" w:hAnsi="Times New Roman" w:cs="Times New Roman"/>
          <w:sz w:val="24"/>
          <w:szCs w:val="24"/>
        </w:rPr>
      </w:pPr>
      <w:r>
        <w:rPr>
          <w:rFonts w:ascii="Times New Roman" w:hAnsi="Times New Roman" w:cs="Times New Roman"/>
          <w:sz w:val="24"/>
          <w:szCs w:val="24"/>
        </w:rPr>
        <w:tab/>
      </w:r>
    </w:p>
    <w:p w14:paraId="19F8D8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854F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если договор мены заключен в устной форме;</w:t>
      </w:r>
    </w:p>
    <w:p w14:paraId="22B101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стоимость каждого из обмениваемых товаров не превышает        5 000 рублей;</w:t>
      </w:r>
    </w:p>
    <w:p w14:paraId="5F492E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обмениваемые товары относятся к одной товарной номенклатуре;</w:t>
      </w:r>
    </w:p>
    <w:p w14:paraId="363225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если в договоре мены не предусмотрено иное.</w:t>
      </w:r>
    </w:p>
    <w:p w14:paraId="69DCA3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EB195D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568 Гражданского кодекса Российской Федерации</w:t>
      </w:r>
    </w:p>
    <w:p w14:paraId="12A0FB2E">
      <w:pPr>
        <w:pStyle w:val="6"/>
        <w:jc w:val="both"/>
        <w:rPr>
          <w:rFonts w:ascii="Times New Roman" w:hAnsi="Times New Roman" w:cs="Times New Roman"/>
          <w:sz w:val="24"/>
          <w:szCs w:val="24"/>
        </w:rPr>
      </w:pPr>
    </w:p>
    <w:p w14:paraId="2B12CE84">
      <w:pPr>
        <w:pStyle w:val="6"/>
        <w:jc w:val="both"/>
        <w:rPr>
          <w:rFonts w:ascii="Times New Roman" w:hAnsi="Times New Roman" w:cs="Times New Roman"/>
          <w:sz w:val="24"/>
          <w:szCs w:val="24"/>
        </w:rPr>
      </w:pPr>
      <w:r>
        <w:rPr>
          <w:rFonts w:ascii="Times New Roman" w:hAnsi="Times New Roman" w:cs="Times New Roman"/>
          <w:sz w:val="24"/>
          <w:szCs w:val="24"/>
        </w:rPr>
        <w:tab/>
      </w:r>
    </w:p>
    <w:p w14:paraId="69D5C9B7">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4B5029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к отношениям, вытекающим из договора мены, применяться нормы о договоре купли-продажи, предусмотренные главой 30 «Купля-продажа»?</w:t>
      </w:r>
    </w:p>
    <w:p w14:paraId="3DDE7715">
      <w:pPr>
        <w:pStyle w:val="6"/>
        <w:jc w:val="both"/>
        <w:rPr>
          <w:rFonts w:ascii="Times New Roman" w:hAnsi="Times New Roman" w:cs="Times New Roman"/>
          <w:sz w:val="24"/>
          <w:szCs w:val="24"/>
        </w:rPr>
      </w:pPr>
      <w:r>
        <w:rPr>
          <w:rFonts w:ascii="Times New Roman" w:hAnsi="Times New Roman" w:cs="Times New Roman"/>
          <w:sz w:val="24"/>
          <w:szCs w:val="24"/>
        </w:rPr>
        <w:tab/>
      </w:r>
    </w:p>
    <w:p w14:paraId="1A7661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73E5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могут;</w:t>
      </w:r>
    </w:p>
    <w:p w14:paraId="52A188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могут, если стороны прямо предусмотрели такую возможность в договоре мены;</w:t>
      </w:r>
    </w:p>
    <w:p w14:paraId="1C1091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могут, если это не противоречит правилам главы 31 «Мена» Гражданского кодекса РФ и существу мены;</w:t>
      </w:r>
    </w:p>
    <w:p w14:paraId="7E2919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могут, только в случаях, когда условиями договора мены предусматривается доплата одной из сторон другой стороне в связи с неравноценностью обмениваемых товаров.</w:t>
      </w:r>
    </w:p>
    <w:p w14:paraId="2CF54A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92C7E4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567 Гражданского кодекса Российской Федерации</w:t>
      </w:r>
    </w:p>
    <w:p w14:paraId="6DF85006">
      <w:pPr>
        <w:pStyle w:val="6"/>
        <w:ind w:firstLine="709"/>
        <w:jc w:val="both"/>
        <w:rPr>
          <w:rFonts w:ascii="Times New Roman" w:hAnsi="Times New Roman" w:cs="Times New Roman"/>
          <w:sz w:val="24"/>
          <w:szCs w:val="24"/>
        </w:rPr>
      </w:pPr>
    </w:p>
    <w:p w14:paraId="275964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№&gt;:6</w:t>
      </w:r>
    </w:p>
    <w:p w14:paraId="3E56AB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правовые последствия наступают, если в договоре мены невозможно определить наименование и количество товара, подлежащего передаче другой стороне по договору, если фактической передачи товаров сторонами произведено не было?</w:t>
      </w:r>
    </w:p>
    <w:p w14:paraId="4094E30E">
      <w:pPr>
        <w:pStyle w:val="6"/>
        <w:jc w:val="both"/>
        <w:rPr>
          <w:rFonts w:ascii="Times New Roman" w:hAnsi="Times New Roman" w:cs="Times New Roman"/>
          <w:sz w:val="24"/>
          <w:szCs w:val="24"/>
        </w:rPr>
      </w:pPr>
      <w:r>
        <w:rPr>
          <w:rFonts w:ascii="Times New Roman" w:hAnsi="Times New Roman" w:cs="Times New Roman"/>
          <w:sz w:val="24"/>
          <w:szCs w:val="24"/>
        </w:rPr>
        <w:tab/>
      </w:r>
    </w:p>
    <w:p w14:paraId="624F74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B148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договор мены считается недействительным;</w:t>
      </w:r>
    </w:p>
    <w:p w14:paraId="37A598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 мены считается незаключенным;</w:t>
      </w:r>
    </w:p>
    <w:p w14:paraId="515C7B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сторона, на которой лежит обязанность передать товар, наименование и количество которого невозможно определить, вправе передать любой товар;</w:t>
      </w:r>
    </w:p>
    <w:p w14:paraId="295B46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каждая из сторон вправе отказаться от исполнения договора мены в одностороннем внесудебном порядке.</w:t>
      </w:r>
    </w:p>
    <w:p w14:paraId="3BAD8B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62F807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432 Гражданского кодекса Российской Федерации, пункт 2 Информационного письма Президиума Высшего Арбитражного Суда Российской Федерации от 24.09.2002 № 69 «Обзор практики разрешения споров, связанных с договором мены»</w:t>
      </w:r>
    </w:p>
    <w:p w14:paraId="264E0BDF">
      <w:pPr>
        <w:pStyle w:val="6"/>
        <w:jc w:val="both"/>
        <w:rPr>
          <w:rFonts w:ascii="Times New Roman" w:hAnsi="Times New Roman" w:cs="Times New Roman"/>
          <w:sz w:val="24"/>
          <w:szCs w:val="24"/>
        </w:rPr>
      </w:pPr>
    </w:p>
    <w:p w14:paraId="757418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6C144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Предметом договора мены является взаимная передача сторонами друг другу двух объектов недвижимости.  В какой момент право собственности на обмениваемые объекты недвижимости перейдет к новым собственникам?</w:t>
      </w:r>
    </w:p>
    <w:p w14:paraId="713ED3E5">
      <w:pPr>
        <w:pStyle w:val="6"/>
        <w:jc w:val="both"/>
        <w:rPr>
          <w:rFonts w:ascii="Times New Roman" w:hAnsi="Times New Roman" w:cs="Times New Roman"/>
          <w:sz w:val="24"/>
          <w:szCs w:val="24"/>
        </w:rPr>
      </w:pPr>
      <w:r>
        <w:rPr>
          <w:rFonts w:ascii="Times New Roman" w:hAnsi="Times New Roman" w:cs="Times New Roman"/>
          <w:sz w:val="24"/>
          <w:szCs w:val="24"/>
        </w:rPr>
        <w:tab/>
      </w:r>
    </w:p>
    <w:p w14:paraId="1ABB09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88851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право собственности на недвижимость перейдет к соответствующему новому собственнику в момент передачи ему объекта недвижимости по акту приема – передачи;</w:t>
      </w:r>
    </w:p>
    <w:p w14:paraId="73F17A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право собственности на недвижимость перейдет к новому собственнику в момент государственной регистрации перехода к нему права собственности на соответствующий объект недвижимости;</w:t>
      </w:r>
    </w:p>
    <w:p w14:paraId="11E158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право собственности на недвижимость перейдет одновременно к двум сторонам договора мены после исполнения обязательств передать соответствующие объекты недвижимости обеими сторонами.</w:t>
      </w:r>
    </w:p>
    <w:p w14:paraId="07C8ED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B3241E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223, статья 570 Гражданского кодекса Российской Федерации, пункт 11 Информационного письма Президиума Высшего Арбитражного Суда Российской Федерации от 24.09.2002 № 69 «Обзор практики разрешения споров, связанных с договором мены»</w:t>
      </w:r>
    </w:p>
    <w:p w14:paraId="7DFD4179">
      <w:pPr>
        <w:pStyle w:val="6"/>
        <w:jc w:val="both"/>
        <w:rPr>
          <w:rFonts w:ascii="Times New Roman" w:hAnsi="Times New Roman" w:cs="Times New Roman"/>
          <w:sz w:val="24"/>
          <w:szCs w:val="24"/>
        </w:rPr>
      </w:pPr>
    </w:p>
    <w:p w14:paraId="672F9E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12E19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заключение договора мены одной ценной бумаги на другую ценную бумагу?</w:t>
      </w:r>
    </w:p>
    <w:p w14:paraId="3709B348">
      <w:pPr>
        <w:pStyle w:val="6"/>
        <w:jc w:val="both"/>
        <w:rPr>
          <w:rFonts w:ascii="Times New Roman" w:hAnsi="Times New Roman" w:cs="Times New Roman"/>
          <w:sz w:val="24"/>
          <w:szCs w:val="24"/>
        </w:rPr>
      </w:pPr>
      <w:r>
        <w:rPr>
          <w:rFonts w:ascii="Times New Roman" w:hAnsi="Times New Roman" w:cs="Times New Roman"/>
          <w:sz w:val="24"/>
          <w:szCs w:val="24"/>
        </w:rPr>
        <w:tab/>
      </w:r>
    </w:p>
    <w:p w14:paraId="3B0032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6606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FD025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8484C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C0800F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454, 567 Гражданского кодекса Российской Федерации</w:t>
      </w:r>
    </w:p>
    <w:p w14:paraId="7A5E7027">
      <w:pPr>
        <w:pStyle w:val="6"/>
        <w:jc w:val="both"/>
        <w:rPr>
          <w:rFonts w:ascii="Times New Roman" w:hAnsi="Times New Roman" w:cs="Times New Roman"/>
          <w:sz w:val="24"/>
          <w:szCs w:val="24"/>
        </w:rPr>
      </w:pPr>
    </w:p>
    <w:p w14:paraId="798E52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707D7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Выберите из предлагаемого перечня определяемые законом существенные условия договора мены…</w:t>
      </w:r>
    </w:p>
    <w:p w14:paraId="172C7F16">
      <w:pPr>
        <w:pStyle w:val="6"/>
        <w:jc w:val="both"/>
        <w:rPr>
          <w:rFonts w:ascii="Times New Roman" w:hAnsi="Times New Roman" w:cs="Times New Roman"/>
          <w:sz w:val="24"/>
          <w:szCs w:val="24"/>
        </w:rPr>
      </w:pPr>
      <w:r>
        <w:rPr>
          <w:rFonts w:ascii="Times New Roman" w:hAnsi="Times New Roman" w:cs="Times New Roman"/>
          <w:sz w:val="24"/>
          <w:szCs w:val="24"/>
        </w:rPr>
        <w:tab/>
      </w:r>
    </w:p>
    <w:p w14:paraId="4A644B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9FB6F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наименование и количество товара, передаваемого каждой из сторон договора мены другой стороне;</w:t>
      </w:r>
    </w:p>
    <w:p w14:paraId="0FFA9C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стоимость передаваемого товара;</w:t>
      </w:r>
    </w:p>
    <w:p w14:paraId="0BA33E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срок передачи товара каждой из сторон договора мены другой стороне;</w:t>
      </w:r>
    </w:p>
    <w:p w14:paraId="513209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определение момента перехода права собственности на обмениваемые товары.</w:t>
      </w:r>
    </w:p>
    <w:p w14:paraId="68C4C5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022584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567 Гражданского кодекса Российской Федерации</w:t>
      </w:r>
    </w:p>
    <w:p w14:paraId="05EC49FD">
      <w:pPr>
        <w:pStyle w:val="6"/>
        <w:ind w:firstLine="709"/>
        <w:jc w:val="both"/>
        <w:rPr>
          <w:rFonts w:ascii="Times New Roman" w:hAnsi="Times New Roman" w:cs="Times New Roman"/>
          <w:sz w:val="24"/>
          <w:szCs w:val="24"/>
        </w:rPr>
      </w:pPr>
    </w:p>
    <w:p w14:paraId="31607A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4E33A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мены недвижимости может в определенных случаях быть заключен в следующей форме…</w:t>
      </w:r>
    </w:p>
    <w:p w14:paraId="55120D89">
      <w:pPr>
        <w:pStyle w:val="6"/>
        <w:jc w:val="both"/>
        <w:rPr>
          <w:rFonts w:ascii="Times New Roman" w:hAnsi="Times New Roman" w:cs="Times New Roman"/>
          <w:sz w:val="24"/>
          <w:szCs w:val="24"/>
        </w:rPr>
      </w:pPr>
      <w:r>
        <w:rPr>
          <w:rFonts w:ascii="Times New Roman" w:hAnsi="Times New Roman" w:cs="Times New Roman"/>
          <w:sz w:val="24"/>
          <w:szCs w:val="24"/>
        </w:rPr>
        <w:tab/>
      </w:r>
    </w:p>
    <w:p w14:paraId="026293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1192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простой письменной форме путем составления одного документа, подписанного сторонами;</w:t>
      </w:r>
    </w:p>
    <w:p w14:paraId="72D450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простой письменной форме путем обмена документами, передаваемыми по каналам связи, позволяющими достоверно установить, что документ исходит от стороны по договору;</w:t>
      </w:r>
    </w:p>
    <w:p w14:paraId="31F209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нотариальной письменной форме.</w:t>
      </w:r>
    </w:p>
    <w:p w14:paraId="2BA516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25DBC88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158, 159, 160, 161, 163 Гражданского кодекса Российской Федерации</w:t>
      </w:r>
    </w:p>
    <w:p w14:paraId="12068606">
      <w:pPr>
        <w:pStyle w:val="6"/>
        <w:jc w:val="both"/>
        <w:rPr>
          <w:rFonts w:ascii="Times New Roman" w:hAnsi="Times New Roman" w:cs="Times New Roman"/>
          <w:sz w:val="24"/>
          <w:szCs w:val="24"/>
        </w:rPr>
      </w:pPr>
    </w:p>
    <w:p w14:paraId="48BC6B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23651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Является ли договор мены консенсуальным?</w:t>
      </w:r>
    </w:p>
    <w:p w14:paraId="71F29208">
      <w:pPr>
        <w:pStyle w:val="6"/>
        <w:jc w:val="both"/>
        <w:rPr>
          <w:rFonts w:ascii="Times New Roman" w:hAnsi="Times New Roman" w:cs="Times New Roman"/>
          <w:sz w:val="24"/>
          <w:szCs w:val="24"/>
        </w:rPr>
      </w:pPr>
      <w:r>
        <w:rPr>
          <w:rFonts w:ascii="Times New Roman" w:hAnsi="Times New Roman" w:cs="Times New Roman"/>
          <w:sz w:val="24"/>
          <w:szCs w:val="24"/>
        </w:rPr>
        <w:tab/>
      </w:r>
    </w:p>
    <w:p w14:paraId="706E16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EAF5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38725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E1B5E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E3C261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567 Гражданского кодекса Российской Федерации</w:t>
      </w:r>
    </w:p>
    <w:p w14:paraId="233F7B01">
      <w:pPr>
        <w:pStyle w:val="6"/>
        <w:jc w:val="both"/>
        <w:rPr>
          <w:rFonts w:ascii="Times New Roman" w:hAnsi="Times New Roman" w:cs="Times New Roman"/>
          <w:sz w:val="24"/>
          <w:szCs w:val="24"/>
        </w:rPr>
      </w:pPr>
    </w:p>
    <w:p w14:paraId="48A116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06CF5D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Подлежат ли применению к договору мены правила о встречном исполнении обязательств, предусмотренные статьей 328 Гражданского кодекса Российской Федерации?</w:t>
      </w:r>
    </w:p>
    <w:p w14:paraId="50C871A1">
      <w:pPr>
        <w:pStyle w:val="6"/>
        <w:jc w:val="both"/>
        <w:rPr>
          <w:rFonts w:ascii="Times New Roman" w:hAnsi="Times New Roman" w:cs="Times New Roman"/>
          <w:sz w:val="24"/>
          <w:szCs w:val="24"/>
        </w:rPr>
      </w:pPr>
      <w:r>
        <w:rPr>
          <w:rFonts w:ascii="Times New Roman" w:hAnsi="Times New Roman" w:cs="Times New Roman"/>
          <w:sz w:val="24"/>
          <w:szCs w:val="24"/>
        </w:rPr>
        <w:tab/>
      </w:r>
    </w:p>
    <w:p w14:paraId="4F24BC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9E939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подлежат ни при каких обстоятельствах;</w:t>
      </w:r>
    </w:p>
    <w:p w14:paraId="2593EF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сроки передачи обмениваемых товаров не совпадают, подлежат применению к исполнению обязательства передать товар стороной, которая должна передать товар после передачи товара другой стороной;</w:t>
      </w:r>
    </w:p>
    <w:p w14:paraId="21B20C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подлежат применению во всех случаях.</w:t>
      </w:r>
    </w:p>
    <w:p w14:paraId="4589B1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35FDA8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569 Гражданского кодекса Российской Федерации</w:t>
      </w:r>
    </w:p>
    <w:p w14:paraId="5FF8B53F">
      <w:pPr>
        <w:pStyle w:val="6"/>
        <w:jc w:val="both"/>
        <w:rPr>
          <w:rFonts w:ascii="Times New Roman" w:hAnsi="Times New Roman" w:cs="Times New Roman"/>
          <w:sz w:val="24"/>
          <w:szCs w:val="24"/>
        </w:rPr>
      </w:pPr>
    </w:p>
    <w:p w14:paraId="0E05179D">
      <w:pPr>
        <w:pStyle w:val="6"/>
        <w:jc w:val="both"/>
        <w:rPr>
          <w:rFonts w:ascii="Times New Roman" w:hAnsi="Times New Roman" w:cs="Times New Roman"/>
          <w:sz w:val="24"/>
          <w:szCs w:val="24"/>
        </w:rPr>
      </w:pPr>
      <w:r>
        <w:rPr>
          <w:rFonts w:ascii="Times New Roman" w:hAnsi="Times New Roman" w:cs="Times New Roman"/>
          <w:sz w:val="24"/>
          <w:szCs w:val="24"/>
        </w:rPr>
        <w:t>&lt;Тема №&gt;: 50</w:t>
      </w:r>
    </w:p>
    <w:p w14:paraId="09F58B81">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дарения, запрещение, ограничение и отмена дарения.</w:t>
      </w:r>
    </w:p>
    <w:p w14:paraId="2D2131E3">
      <w:pPr>
        <w:pStyle w:val="6"/>
        <w:jc w:val="both"/>
        <w:rPr>
          <w:rFonts w:ascii="Times New Roman" w:hAnsi="Times New Roman" w:cs="Times New Roman"/>
          <w:sz w:val="24"/>
          <w:szCs w:val="24"/>
        </w:rPr>
      </w:pPr>
    </w:p>
    <w:p w14:paraId="527AD2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35997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дарения может быть заключен …</w:t>
      </w:r>
    </w:p>
    <w:p w14:paraId="21BA2E7B">
      <w:pPr>
        <w:pStyle w:val="6"/>
        <w:jc w:val="both"/>
        <w:rPr>
          <w:rFonts w:ascii="Times New Roman" w:hAnsi="Times New Roman" w:cs="Times New Roman"/>
          <w:sz w:val="24"/>
          <w:szCs w:val="24"/>
        </w:rPr>
      </w:pPr>
      <w:r>
        <w:rPr>
          <w:rFonts w:ascii="Times New Roman" w:hAnsi="Times New Roman" w:cs="Times New Roman"/>
          <w:sz w:val="24"/>
          <w:szCs w:val="24"/>
        </w:rPr>
        <w:tab/>
      </w:r>
    </w:p>
    <w:p w14:paraId="530707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0D42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по модели реального договора;</w:t>
      </w:r>
    </w:p>
    <w:p w14:paraId="267920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по модели консенсуального договора;</w:t>
      </w:r>
    </w:p>
    <w:p w14:paraId="6BFC59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как по модели реального договора, так и по модели консенсуального договора.</w:t>
      </w:r>
    </w:p>
    <w:p w14:paraId="17BBFF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A3DEA3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572 Гражданского кодекса Российской Федерации</w:t>
      </w:r>
    </w:p>
    <w:p w14:paraId="0A19B590">
      <w:pPr>
        <w:pStyle w:val="6"/>
        <w:jc w:val="both"/>
        <w:rPr>
          <w:rFonts w:ascii="Times New Roman" w:hAnsi="Times New Roman" w:cs="Times New Roman"/>
          <w:sz w:val="24"/>
          <w:szCs w:val="24"/>
        </w:rPr>
      </w:pPr>
    </w:p>
    <w:p w14:paraId="47F81D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11738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Предметом дарения могут быть…</w:t>
      </w:r>
    </w:p>
    <w:p w14:paraId="378E73DD">
      <w:pPr>
        <w:pStyle w:val="6"/>
        <w:jc w:val="both"/>
        <w:rPr>
          <w:rFonts w:ascii="Times New Roman" w:hAnsi="Times New Roman" w:cs="Times New Roman"/>
          <w:sz w:val="24"/>
          <w:szCs w:val="24"/>
        </w:rPr>
      </w:pPr>
      <w:r>
        <w:rPr>
          <w:rFonts w:ascii="Times New Roman" w:hAnsi="Times New Roman" w:cs="Times New Roman"/>
          <w:sz w:val="24"/>
          <w:szCs w:val="24"/>
        </w:rPr>
        <w:tab/>
      </w:r>
    </w:p>
    <w:p w14:paraId="104B3B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FEB6F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вещи;</w:t>
      </w:r>
    </w:p>
    <w:p w14:paraId="70AD9F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имущественное право (требование) к дарителю;</w:t>
      </w:r>
    </w:p>
    <w:p w14:paraId="64316F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имущественное право (требование) к третьему лицу;</w:t>
      </w:r>
    </w:p>
    <w:p w14:paraId="772365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освобождение от имущественной обязанности перед дарителем;</w:t>
      </w:r>
    </w:p>
    <w:p w14:paraId="19DDB6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освобождение от имущественной обязанности перед третьим лицом;</w:t>
      </w:r>
    </w:p>
    <w:p w14:paraId="0C2D57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право на получение алиментов.</w:t>
      </w:r>
    </w:p>
    <w:p w14:paraId="03847D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 5</w:t>
      </w:r>
    </w:p>
    <w:p w14:paraId="2D273AC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572 Гражданского кодекса Российской Федерации</w:t>
      </w:r>
    </w:p>
    <w:p w14:paraId="4BF8904C">
      <w:pPr>
        <w:pStyle w:val="6"/>
        <w:jc w:val="both"/>
        <w:rPr>
          <w:rFonts w:ascii="Times New Roman" w:hAnsi="Times New Roman" w:cs="Times New Roman"/>
          <w:sz w:val="24"/>
          <w:szCs w:val="24"/>
        </w:rPr>
      </w:pPr>
    </w:p>
    <w:p w14:paraId="5A1F0D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2D294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дарения движимого имущества должен быть совершен в письменной форме в случаях, когда:</w:t>
      </w:r>
    </w:p>
    <w:p w14:paraId="0EB791BA">
      <w:pPr>
        <w:pStyle w:val="6"/>
        <w:jc w:val="both"/>
        <w:rPr>
          <w:rFonts w:ascii="Times New Roman" w:hAnsi="Times New Roman" w:cs="Times New Roman"/>
          <w:sz w:val="24"/>
          <w:szCs w:val="24"/>
        </w:rPr>
      </w:pPr>
      <w:r>
        <w:rPr>
          <w:rFonts w:ascii="Times New Roman" w:hAnsi="Times New Roman" w:cs="Times New Roman"/>
          <w:sz w:val="24"/>
          <w:szCs w:val="24"/>
        </w:rPr>
        <w:tab/>
      </w:r>
    </w:p>
    <w:p w14:paraId="7168EE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4D859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дарителем является юридическое лицо и стоимость дара превышает три тысячи рублей;</w:t>
      </w:r>
    </w:p>
    <w:p w14:paraId="33E2BE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 содержит обещание дарения в будущем;</w:t>
      </w:r>
    </w:p>
    <w:p w14:paraId="1D3E11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отношениях между коммерческими организациями, если стоимость подарков превышает три тысячи рублей;</w:t>
      </w:r>
    </w:p>
    <w:p w14:paraId="281470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от имени малолетних, если стоимость подарков превышает три тысячи рублей.</w:t>
      </w:r>
    </w:p>
    <w:p w14:paraId="0FD145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4A8520C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574 Гражданского кодекса Российской Федерации</w:t>
      </w:r>
    </w:p>
    <w:p w14:paraId="61836BC8">
      <w:pPr>
        <w:pStyle w:val="6"/>
        <w:jc w:val="both"/>
        <w:rPr>
          <w:rFonts w:ascii="Times New Roman" w:hAnsi="Times New Roman" w:cs="Times New Roman"/>
          <w:sz w:val="24"/>
          <w:szCs w:val="24"/>
        </w:rPr>
      </w:pPr>
    </w:p>
    <w:p w14:paraId="1A9BD0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B7805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Подлежит ли государственной регистрации договор дарения недвижимого имущества по действующему законодательству Российской Федерации?</w:t>
      </w:r>
    </w:p>
    <w:p w14:paraId="2C34577D">
      <w:pPr>
        <w:pStyle w:val="6"/>
        <w:jc w:val="both"/>
        <w:rPr>
          <w:rFonts w:ascii="Times New Roman" w:hAnsi="Times New Roman" w:cs="Times New Roman"/>
          <w:sz w:val="24"/>
          <w:szCs w:val="24"/>
        </w:rPr>
      </w:pPr>
      <w:r>
        <w:rPr>
          <w:rFonts w:ascii="Times New Roman" w:hAnsi="Times New Roman" w:cs="Times New Roman"/>
          <w:sz w:val="24"/>
          <w:szCs w:val="24"/>
        </w:rPr>
        <w:tab/>
      </w:r>
    </w:p>
    <w:p w14:paraId="6A6FA1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9C69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AFDAE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2AA9A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CBE85A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8 статьи 2 Федерального закона от 30.12.2012 № 302-ФЗ «О внесении изменений в главы 1, 2, 3 и 4 части первой Гражданского кодекса Российской Федерации»</w:t>
      </w:r>
    </w:p>
    <w:p w14:paraId="197E85F9">
      <w:pPr>
        <w:pStyle w:val="6"/>
        <w:jc w:val="both"/>
        <w:rPr>
          <w:rFonts w:ascii="Times New Roman" w:hAnsi="Times New Roman" w:cs="Times New Roman"/>
          <w:sz w:val="24"/>
          <w:szCs w:val="24"/>
        </w:rPr>
      </w:pPr>
    </w:p>
    <w:p w14:paraId="330652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4051D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Подлежит ли государственной регистрации переход от дарителя к одаряемому права собственности на недвижимое имущество, являющееся предметом дарения, по действующему законодательству Российской Федерации?</w:t>
      </w:r>
    </w:p>
    <w:p w14:paraId="3F06F260">
      <w:pPr>
        <w:pStyle w:val="6"/>
        <w:jc w:val="both"/>
        <w:rPr>
          <w:rFonts w:ascii="Times New Roman" w:hAnsi="Times New Roman" w:cs="Times New Roman"/>
          <w:sz w:val="24"/>
          <w:szCs w:val="24"/>
        </w:rPr>
      </w:pPr>
      <w:r>
        <w:rPr>
          <w:rFonts w:ascii="Times New Roman" w:hAnsi="Times New Roman" w:cs="Times New Roman"/>
          <w:sz w:val="24"/>
          <w:szCs w:val="24"/>
        </w:rPr>
        <w:tab/>
      </w:r>
    </w:p>
    <w:p w14:paraId="3F282B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BBD6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09D2F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A7D3B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5B030B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131 Гражданского кодекса Российской Федерации</w:t>
      </w:r>
    </w:p>
    <w:p w14:paraId="2356FE50">
      <w:pPr>
        <w:pStyle w:val="6"/>
        <w:jc w:val="both"/>
        <w:rPr>
          <w:rFonts w:ascii="Times New Roman" w:hAnsi="Times New Roman" w:cs="Times New Roman"/>
          <w:sz w:val="24"/>
          <w:szCs w:val="24"/>
        </w:rPr>
      </w:pPr>
    </w:p>
    <w:p w14:paraId="42E6B9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76CFA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договор дарения движимого имущества в определенных случаях быть заключен устно, если дарителем является физическое лицо?</w:t>
      </w:r>
    </w:p>
    <w:p w14:paraId="2C18BFEA">
      <w:pPr>
        <w:pStyle w:val="6"/>
        <w:jc w:val="both"/>
        <w:rPr>
          <w:rFonts w:ascii="Times New Roman" w:hAnsi="Times New Roman" w:cs="Times New Roman"/>
          <w:sz w:val="24"/>
          <w:szCs w:val="24"/>
        </w:rPr>
      </w:pPr>
      <w:r>
        <w:rPr>
          <w:rFonts w:ascii="Times New Roman" w:hAnsi="Times New Roman" w:cs="Times New Roman"/>
          <w:sz w:val="24"/>
          <w:szCs w:val="24"/>
        </w:rPr>
        <w:tab/>
      </w:r>
    </w:p>
    <w:p w14:paraId="588780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2EE5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может ни при каких обстоятельствах;</w:t>
      </w:r>
    </w:p>
    <w:p w14:paraId="16C49E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может, если заключение договора дарения сопровождается передачей дара одаряемому, и договор дарения не содержит обещания дарения в будущем;</w:t>
      </w:r>
    </w:p>
    <w:p w14:paraId="16BAC0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может, если стоимость дара не превышает 100 000 рублей.</w:t>
      </w:r>
    </w:p>
    <w:p w14:paraId="380C38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8C807A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574 Гражданского кодекса Российской Федерации</w:t>
      </w:r>
    </w:p>
    <w:p w14:paraId="69CABBA7">
      <w:pPr>
        <w:pStyle w:val="6"/>
        <w:jc w:val="both"/>
        <w:rPr>
          <w:rFonts w:ascii="Times New Roman" w:hAnsi="Times New Roman" w:cs="Times New Roman"/>
          <w:sz w:val="24"/>
          <w:szCs w:val="24"/>
        </w:rPr>
      </w:pPr>
    </w:p>
    <w:p w14:paraId="31273E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557776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Выберите из предлагаемого перечня объекты, которые могут выступать предметом договора пожертвования:</w:t>
      </w:r>
    </w:p>
    <w:p w14:paraId="615F035C">
      <w:pPr>
        <w:pStyle w:val="6"/>
        <w:jc w:val="both"/>
        <w:rPr>
          <w:rFonts w:ascii="Times New Roman" w:hAnsi="Times New Roman" w:cs="Times New Roman"/>
          <w:sz w:val="24"/>
          <w:szCs w:val="24"/>
        </w:rPr>
      </w:pPr>
      <w:r>
        <w:rPr>
          <w:rFonts w:ascii="Times New Roman" w:hAnsi="Times New Roman" w:cs="Times New Roman"/>
          <w:sz w:val="24"/>
          <w:szCs w:val="24"/>
        </w:rPr>
        <w:tab/>
      </w:r>
    </w:p>
    <w:p w14:paraId="2765239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B513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вещи;</w:t>
      </w:r>
    </w:p>
    <w:p w14:paraId="573AE1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имущественное право (требование) к дарителю;</w:t>
      </w:r>
    </w:p>
    <w:p w14:paraId="549F56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имущественное право (требование) к третьему лицу;</w:t>
      </w:r>
    </w:p>
    <w:p w14:paraId="7F1211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освобождение от имущественной обязанности перед дарителем;</w:t>
      </w:r>
    </w:p>
    <w:p w14:paraId="48749A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освобождение от имущественной обязанности перед третьим лицом.</w:t>
      </w:r>
    </w:p>
    <w:p w14:paraId="297893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3BE7A17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582 Гражданского кодекса Российской Федерации</w:t>
      </w:r>
    </w:p>
    <w:p w14:paraId="4B5C2466">
      <w:pPr>
        <w:pStyle w:val="6"/>
        <w:jc w:val="both"/>
        <w:rPr>
          <w:rFonts w:ascii="Times New Roman" w:hAnsi="Times New Roman" w:cs="Times New Roman"/>
          <w:sz w:val="24"/>
          <w:szCs w:val="24"/>
        </w:rPr>
      </w:pPr>
    </w:p>
    <w:p w14:paraId="2F7B85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8C085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договором дарения, обязанности дарителя, обещавшего дарение, переходят к его наследникам (правопреемникам). Обоснованно ли данное утверждение?</w:t>
      </w:r>
    </w:p>
    <w:p w14:paraId="30743099">
      <w:pPr>
        <w:pStyle w:val="6"/>
        <w:jc w:val="both"/>
        <w:rPr>
          <w:rFonts w:ascii="Times New Roman" w:hAnsi="Times New Roman" w:cs="Times New Roman"/>
          <w:sz w:val="24"/>
          <w:szCs w:val="24"/>
        </w:rPr>
      </w:pPr>
      <w:r>
        <w:rPr>
          <w:rFonts w:ascii="Times New Roman" w:hAnsi="Times New Roman" w:cs="Times New Roman"/>
          <w:sz w:val="24"/>
          <w:szCs w:val="24"/>
        </w:rPr>
        <w:tab/>
      </w:r>
    </w:p>
    <w:p w14:paraId="1DE06608">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6EA1B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E684F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993F5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E7C468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581 Гражданского кодекса Российской Федерации</w:t>
      </w:r>
    </w:p>
    <w:p w14:paraId="2A418772">
      <w:pPr>
        <w:pStyle w:val="6"/>
        <w:jc w:val="both"/>
        <w:rPr>
          <w:rFonts w:ascii="Times New Roman" w:hAnsi="Times New Roman" w:cs="Times New Roman"/>
          <w:sz w:val="24"/>
          <w:szCs w:val="24"/>
        </w:rPr>
      </w:pPr>
    </w:p>
    <w:p w14:paraId="420A91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2E6119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договором дарения, права одаряемого, которому по договору дарения обещан дар, не переходят к его наследникам (правопреемникам). Обоснованно ли данное утверждение?</w:t>
      </w:r>
    </w:p>
    <w:p w14:paraId="50CC9AED">
      <w:pPr>
        <w:pStyle w:val="6"/>
        <w:jc w:val="both"/>
        <w:rPr>
          <w:rFonts w:ascii="Times New Roman" w:hAnsi="Times New Roman" w:cs="Times New Roman"/>
          <w:sz w:val="24"/>
          <w:szCs w:val="24"/>
        </w:rPr>
      </w:pPr>
      <w:r>
        <w:rPr>
          <w:rFonts w:ascii="Times New Roman" w:hAnsi="Times New Roman" w:cs="Times New Roman"/>
          <w:sz w:val="24"/>
          <w:szCs w:val="24"/>
        </w:rPr>
        <w:tab/>
      </w:r>
    </w:p>
    <w:p w14:paraId="6768E2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3C820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17E9C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26A84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745714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581 Гражданского кодекса Российской Федерации</w:t>
      </w:r>
    </w:p>
    <w:p w14:paraId="105B4D74">
      <w:pPr>
        <w:pStyle w:val="6"/>
        <w:jc w:val="both"/>
        <w:rPr>
          <w:rFonts w:ascii="Times New Roman" w:hAnsi="Times New Roman" w:cs="Times New Roman"/>
          <w:sz w:val="24"/>
          <w:szCs w:val="24"/>
        </w:rPr>
      </w:pPr>
    </w:p>
    <w:p w14:paraId="6E1F51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A353E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Выберите из нижеуказанного перечня случаи, когда заключенный договор дарения является ничтожным, так как нарушает прямые предписания закона.</w:t>
      </w:r>
    </w:p>
    <w:p w14:paraId="4C57A1B5">
      <w:pPr>
        <w:pStyle w:val="6"/>
        <w:jc w:val="both"/>
        <w:rPr>
          <w:rFonts w:ascii="Times New Roman" w:hAnsi="Times New Roman" w:cs="Times New Roman"/>
          <w:sz w:val="24"/>
          <w:szCs w:val="24"/>
        </w:rPr>
      </w:pPr>
      <w:r>
        <w:rPr>
          <w:rFonts w:ascii="Times New Roman" w:hAnsi="Times New Roman" w:cs="Times New Roman"/>
          <w:sz w:val="24"/>
          <w:szCs w:val="24"/>
        </w:rPr>
        <w:tab/>
      </w:r>
    </w:p>
    <w:p w14:paraId="5C9564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E8E4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w:t>
      </w:r>
    </w:p>
    <w:p w14:paraId="2DFEF3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 дарения, предусматривающий передачу дара одаряемому после смерти дарителя;</w:t>
      </w:r>
    </w:p>
    <w:p w14:paraId="500CA5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договор дарения, заключенный в устной форме и содержащий обещание дарения в будущем;</w:t>
      </w:r>
    </w:p>
    <w:p w14:paraId="0BDFF1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договор дарения недвижимого имущества, заключенный в простой письменной форме.</w:t>
      </w:r>
    </w:p>
    <w:p w14:paraId="079AC2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2F3BA38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572, 574 Гражданского кодекса Российской Федерации</w:t>
      </w:r>
    </w:p>
    <w:p w14:paraId="2AE81873">
      <w:pPr>
        <w:pStyle w:val="6"/>
        <w:jc w:val="both"/>
        <w:rPr>
          <w:rFonts w:ascii="Times New Roman" w:hAnsi="Times New Roman" w:cs="Times New Roman"/>
          <w:sz w:val="24"/>
          <w:szCs w:val="24"/>
        </w:rPr>
      </w:pPr>
    </w:p>
    <w:p w14:paraId="1C25B8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9B4F0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в договоре дарения предусматриваться право дарителя отменить дарение в случае, если он переживет одаряемого?</w:t>
      </w:r>
    </w:p>
    <w:p w14:paraId="5574EFEC">
      <w:pPr>
        <w:pStyle w:val="6"/>
        <w:jc w:val="both"/>
        <w:rPr>
          <w:rFonts w:ascii="Times New Roman" w:hAnsi="Times New Roman" w:cs="Times New Roman"/>
          <w:sz w:val="24"/>
          <w:szCs w:val="24"/>
        </w:rPr>
      </w:pPr>
      <w:r>
        <w:rPr>
          <w:rFonts w:ascii="Times New Roman" w:hAnsi="Times New Roman" w:cs="Times New Roman"/>
          <w:sz w:val="24"/>
          <w:szCs w:val="24"/>
        </w:rPr>
        <w:tab/>
      </w:r>
    </w:p>
    <w:p w14:paraId="126368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711B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C152C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C8F67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3B3B9C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578 Гражданского кодекса Российской Федерации</w:t>
      </w:r>
    </w:p>
    <w:p w14:paraId="5FDBF10C">
      <w:pPr>
        <w:pStyle w:val="6"/>
        <w:jc w:val="both"/>
        <w:rPr>
          <w:rFonts w:ascii="Times New Roman" w:hAnsi="Times New Roman" w:cs="Times New Roman"/>
          <w:sz w:val="24"/>
          <w:szCs w:val="24"/>
        </w:rPr>
      </w:pPr>
    </w:p>
    <w:p w14:paraId="2C2B19E8">
      <w:pPr>
        <w:pStyle w:val="6"/>
        <w:jc w:val="both"/>
        <w:rPr>
          <w:rFonts w:ascii="Times New Roman" w:hAnsi="Times New Roman" w:cs="Times New Roman"/>
          <w:sz w:val="24"/>
          <w:szCs w:val="24"/>
        </w:rPr>
      </w:pPr>
    </w:p>
    <w:p w14:paraId="0841D3DD">
      <w:pPr>
        <w:pStyle w:val="6"/>
        <w:jc w:val="both"/>
        <w:rPr>
          <w:rFonts w:ascii="Times New Roman" w:hAnsi="Times New Roman" w:cs="Times New Roman"/>
          <w:sz w:val="24"/>
          <w:szCs w:val="24"/>
        </w:rPr>
      </w:pPr>
      <w:r>
        <w:rPr>
          <w:rFonts w:ascii="Times New Roman" w:hAnsi="Times New Roman" w:cs="Times New Roman"/>
          <w:sz w:val="24"/>
          <w:szCs w:val="24"/>
        </w:rPr>
        <w:t>&lt;Тема №&gt;: 51</w:t>
      </w:r>
    </w:p>
    <w:p w14:paraId="1554BA15">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постоянной ренты.</w:t>
      </w:r>
    </w:p>
    <w:p w14:paraId="1524C0D3">
      <w:pPr>
        <w:pStyle w:val="6"/>
        <w:jc w:val="both"/>
        <w:rPr>
          <w:rFonts w:ascii="Times New Roman" w:hAnsi="Times New Roman" w:cs="Times New Roman"/>
          <w:sz w:val="24"/>
          <w:szCs w:val="24"/>
        </w:rPr>
      </w:pPr>
    </w:p>
    <w:p w14:paraId="6B1F24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3A4A2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может заключаться договор постоянной ренты?</w:t>
      </w:r>
    </w:p>
    <w:p w14:paraId="68799BD8">
      <w:pPr>
        <w:pStyle w:val="6"/>
        <w:jc w:val="both"/>
        <w:rPr>
          <w:rFonts w:ascii="Times New Roman" w:hAnsi="Times New Roman" w:cs="Times New Roman"/>
          <w:sz w:val="24"/>
          <w:szCs w:val="24"/>
        </w:rPr>
      </w:pPr>
      <w:r>
        <w:rPr>
          <w:rFonts w:ascii="Times New Roman" w:hAnsi="Times New Roman" w:cs="Times New Roman"/>
          <w:sz w:val="24"/>
          <w:szCs w:val="24"/>
        </w:rPr>
        <w:tab/>
      </w:r>
    </w:p>
    <w:p w14:paraId="431051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A16E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простая письменная форма путем составления одного документа, подписанного сторонами;</w:t>
      </w:r>
    </w:p>
    <w:p w14:paraId="52B854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устная форма;</w:t>
      </w:r>
    </w:p>
    <w:p w14:paraId="36678E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нотариальная форма;</w:t>
      </w:r>
    </w:p>
    <w:p w14:paraId="6F2230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простая письменная форма путем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
    <w:p w14:paraId="1E4096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107127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584 Гражданского кодекса Российской Федерации</w:t>
      </w:r>
    </w:p>
    <w:p w14:paraId="161C2D1D">
      <w:pPr>
        <w:pStyle w:val="6"/>
        <w:jc w:val="both"/>
        <w:rPr>
          <w:rFonts w:ascii="Times New Roman" w:hAnsi="Times New Roman" w:cs="Times New Roman"/>
          <w:sz w:val="24"/>
          <w:szCs w:val="24"/>
        </w:rPr>
      </w:pPr>
    </w:p>
    <w:p w14:paraId="123EBA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AC5EC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Выберите из списка все установленные законом существенные условия договора постоянной ренты, предметом которого является движимое имущество.</w:t>
      </w:r>
    </w:p>
    <w:p w14:paraId="27844BB8">
      <w:pPr>
        <w:pStyle w:val="6"/>
        <w:jc w:val="both"/>
        <w:rPr>
          <w:rFonts w:ascii="Times New Roman" w:hAnsi="Times New Roman" w:cs="Times New Roman"/>
          <w:sz w:val="24"/>
          <w:szCs w:val="24"/>
        </w:rPr>
      </w:pPr>
      <w:r>
        <w:rPr>
          <w:rFonts w:ascii="Times New Roman" w:hAnsi="Times New Roman" w:cs="Times New Roman"/>
          <w:sz w:val="24"/>
          <w:szCs w:val="24"/>
        </w:rPr>
        <w:tab/>
      </w:r>
    </w:p>
    <w:p w14:paraId="387127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3E94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предмет ренты;</w:t>
      </w:r>
    </w:p>
    <w:p w14:paraId="176833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размер ренты за период времени;</w:t>
      </w:r>
    </w:p>
    <w:p w14:paraId="2DA26C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условие, устанавливающее обязанность плательщика ренты предоставить обеспечение исполнения его обязательств либо застраховать в пользу получателя ренты риск ответственности за неисполнение, либо ненадлежащее исполнение этих обязательств;</w:t>
      </w:r>
    </w:p>
    <w:p w14:paraId="726813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периодичность выплаты ренты.</w:t>
      </w:r>
    </w:p>
    <w:p w14:paraId="78F07F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49E0110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583, статья 587 Гражданского кодекса Российской Федерации</w:t>
      </w:r>
    </w:p>
    <w:p w14:paraId="1B539CDA">
      <w:pPr>
        <w:pStyle w:val="6"/>
        <w:jc w:val="both"/>
        <w:rPr>
          <w:rFonts w:ascii="Times New Roman" w:hAnsi="Times New Roman" w:cs="Times New Roman"/>
          <w:sz w:val="24"/>
          <w:szCs w:val="24"/>
        </w:rPr>
      </w:pPr>
    </w:p>
    <w:p w14:paraId="3B53CA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F8A74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Минимальный размер выплачиваемой постоянной ренты в расчете на месяц должен быть…</w:t>
      </w:r>
    </w:p>
    <w:p w14:paraId="6D725C00">
      <w:pPr>
        <w:pStyle w:val="6"/>
        <w:jc w:val="both"/>
        <w:rPr>
          <w:rFonts w:ascii="Times New Roman" w:hAnsi="Times New Roman" w:cs="Times New Roman"/>
          <w:sz w:val="24"/>
          <w:szCs w:val="24"/>
        </w:rPr>
      </w:pPr>
      <w:r>
        <w:rPr>
          <w:rFonts w:ascii="Times New Roman" w:hAnsi="Times New Roman" w:cs="Times New Roman"/>
          <w:sz w:val="24"/>
          <w:szCs w:val="24"/>
        </w:rPr>
        <w:tab/>
      </w:r>
    </w:p>
    <w:p w14:paraId="4DE02E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F6C94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постоянной ренты;</w:t>
      </w:r>
    </w:p>
    <w:p w14:paraId="1BB4DA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менее двух минимальных размеров оплаты труда, установленных законом;</w:t>
      </w:r>
    </w:p>
    <w:p w14:paraId="5271DC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менее одного минимального размера оплаты труда, установленного законом;</w:t>
      </w:r>
    </w:p>
    <w:p w14:paraId="1D345A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менее 10 000 рублей.</w:t>
      </w:r>
    </w:p>
    <w:p w14:paraId="22E312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37DA51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590 Гражданского кодекса Российской Федерации</w:t>
      </w:r>
    </w:p>
    <w:p w14:paraId="5EF11471">
      <w:pPr>
        <w:pStyle w:val="6"/>
        <w:jc w:val="both"/>
        <w:rPr>
          <w:rFonts w:ascii="Times New Roman" w:hAnsi="Times New Roman" w:cs="Times New Roman"/>
          <w:sz w:val="24"/>
          <w:szCs w:val="24"/>
        </w:rPr>
      </w:pPr>
    </w:p>
    <w:p w14:paraId="61BA91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FF089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получатель постоянной ренты требовать выкупа постоянной ренты плательщиком в случаях, установленных договором постоянной ренты?</w:t>
      </w:r>
    </w:p>
    <w:p w14:paraId="531A37F6">
      <w:pPr>
        <w:pStyle w:val="6"/>
        <w:jc w:val="both"/>
        <w:rPr>
          <w:rFonts w:ascii="Times New Roman" w:hAnsi="Times New Roman" w:cs="Times New Roman"/>
          <w:sz w:val="24"/>
          <w:szCs w:val="24"/>
        </w:rPr>
      </w:pPr>
      <w:r>
        <w:rPr>
          <w:rFonts w:ascii="Times New Roman" w:hAnsi="Times New Roman" w:cs="Times New Roman"/>
          <w:sz w:val="24"/>
          <w:szCs w:val="24"/>
        </w:rPr>
        <w:tab/>
      </w:r>
    </w:p>
    <w:p w14:paraId="13B38F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CF02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193D4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57113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32F03B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593 Гражданского кодекса Российской Федерации</w:t>
      </w:r>
    </w:p>
    <w:p w14:paraId="6D6D63D3">
      <w:pPr>
        <w:pStyle w:val="6"/>
        <w:ind w:firstLine="709"/>
        <w:jc w:val="both"/>
        <w:rPr>
          <w:rFonts w:ascii="Times New Roman" w:hAnsi="Times New Roman" w:cs="Times New Roman"/>
          <w:sz w:val="24"/>
          <w:szCs w:val="24"/>
        </w:rPr>
      </w:pPr>
    </w:p>
    <w:p w14:paraId="15671D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7D17C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передаче под выплату постоянной ренты земельного участка или другого недвижимого имущества возникает ли в силу закона обременение этого недвижимого имущества залогом в силу закона?</w:t>
      </w:r>
    </w:p>
    <w:p w14:paraId="40C5109A">
      <w:pPr>
        <w:pStyle w:val="6"/>
        <w:jc w:val="both"/>
        <w:rPr>
          <w:rFonts w:ascii="Times New Roman" w:hAnsi="Times New Roman" w:cs="Times New Roman"/>
          <w:sz w:val="24"/>
          <w:szCs w:val="24"/>
        </w:rPr>
      </w:pPr>
      <w:r>
        <w:rPr>
          <w:rFonts w:ascii="Times New Roman" w:hAnsi="Times New Roman" w:cs="Times New Roman"/>
          <w:sz w:val="24"/>
          <w:szCs w:val="24"/>
        </w:rPr>
        <w:tab/>
      </w:r>
    </w:p>
    <w:p w14:paraId="395B94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B116D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76456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C1C49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C91B26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587 Гражданского кодекса Российской Федерации</w:t>
      </w:r>
      <w:r>
        <w:rPr>
          <w:rFonts w:ascii="Times New Roman" w:hAnsi="Times New Roman" w:cs="Times New Roman"/>
          <w:sz w:val="24"/>
          <w:szCs w:val="24"/>
        </w:rPr>
        <w:tab/>
      </w:r>
    </w:p>
    <w:p w14:paraId="4B3B47A5">
      <w:pPr>
        <w:pStyle w:val="6"/>
        <w:jc w:val="both"/>
        <w:rPr>
          <w:rFonts w:ascii="Times New Roman" w:hAnsi="Times New Roman" w:cs="Times New Roman"/>
          <w:sz w:val="24"/>
          <w:szCs w:val="24"/>
        </w:rPr>
      </w:pPr>
    </w:p>
    <w:p w14:paraId="6470A33E">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5C11C0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права получателя постоянной ренты по договору постоянной ренты могут передаваться другим лицам путем уступки требования и переходить по наследству?</w:t>
      </w:r>
    </w:p>
    <w:p w14:paraId="5C877357">
      <w:pPr>
        <w:pStyle w:val="6"/>
        <w:jc w:val="both"/>
        <w:rPr>
          <w:rFonts w:ascii="Times New Roman" w:hAnsi="Times New Roman" w:cs="Times New Roman"/>
          <w:sz w:val="24"/>
          <w:szCs w:val="24"/>
        </w:rPr>
      </w:pPr>
      <w:r>
        <w:rPr>
          <w:rFonts w:ascii="Times New Roman" w:hAnsi="Times New Roman" w:cs="Times New Roman"/>
          <w:sz w:val="24"/>
          <w:szCs w:val="24"/>
        </w:rPr>
        <w:tab/>
      </w:r>
    </w:p>
    <w:p w14:paraId="5B9C08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FA607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могут переходить ни в каких случаях;</w:t>
      </w:r>
    </w:p>
    <w:p w14:paraId="36E0FB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могут переходить только в случаях, прямо предусмотренных договором;</w:t>
      </w:r>
    </w:p>
    <w:p w14:paraId="4F7DE5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могут переходить во всех случаях, если иное не установлено законом или договором постоянной ренты;</w:t>
      </w:r>
    </w:p>
    <w:p w14:paraId="3AB474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могут переходить во всех случаях, если иное не установлено законом.</w:t>
      </w:r>
    </w:p>
    <w:p w14:paraId="77D5D5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A3B30A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589 Гражданского кодекса Российской Федерации</w:t>
      </w:r>
    </w:p>
    <w:p w14:paraId="2FB22E53">
      <w:pPr>
        <w:pStyle w:val="6"/>
        <w:jc w:val="both"/>
        <w:rPr>
          <w:rFonts w:ascii="Times New Roman" w:hAnsi="Times New Roman" w:cs="Times New Roman"/>
          <w:sz w:val="24"/>
          <w:szCs w:val="24"/>
        </w:rPr>
      </w:pPr>
    </w:p>
    <w:p w14:paraId="015C64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EAA5F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договором постоянной ренты, постоянная рента выплачивается по окончании…</w:t>
      </w:r>
    </w:p>
    <w:p w14:paraId="0B6D4B4E">
      <w:pPr>
        <w:pStyle w:val="6"/>
        <w:jc w:val="both"/>
        <w:rPr>
          <w:rFonts w:ascii="Times New Roman" w:hAnsi="Times New Roman" w:cs="Times New Roman"/>
          <w:sz w:val="24"/>
          <w:szCs w:val="24"/>
        </w:rPr>
      </w:pPr>
      <w:r>
        <w:rPr>
          <w:rFonts w:ascii="Times New Roman" w:hAnsi="Times New Roman" w:cs="Times New Roman"/>
          <w:sz w:val="24"/>
          <w:szCs w:val="24"/>
        </w:rPr>
        <w:tab/>
      </w:r>
    </w:p>
    <w:p w14:paraId="6F79F4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91B5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каждого календарного месяца;</w:t>
      </w:r>
    </w:p>
    <w:p w14:paraId="3B5E23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каждого календарного квартала;</w:t>
      </w:r>
    </w:p>
    <w:p w14:paraId="34A68A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каждого календарного года;</w:t>
      </w:r>
    </w:p>
    <w:p w14:paraId="720B81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каждых двух месяцев.</w:t>
      </w:r>
    </w:p>
    <w:p w14:paraId="778C68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A2BB01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591 Гражданского кодекса Российской Федерации</w:t>
      </w:r>
    </w:p>
    <w:p w14:paraId="0A451105">
      <w:pPr>
        <w:pStyle w:val="6"/>
        <w:jc w:val="both"/>
        <w:rPr>
          <w:rFonts w:ascii="Times New Roman" w:hAnsi="Times New Roman" w:cs="Times New Roman"/>
          <w:sz w:val="24"/>
          <w:szCs w:val="24"/>
        </w:rPr>
      </w:pPr>
    </w:p>
    <w:p w14:paraId="62D10E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08709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плательщик постоянной ренты вправе отказаться от дальнейшей выплаты ренты путем ее выкупа?</w:t>
      </w:r>
    </w:p>
    <w:p w14:paraId="4D59674A">
      <w:pPr>
        <w:pStyle w:val="6"/>
        <w:jc w:val="both"/>
        <w:rPr>
          <w:rFonts w:ascii="Times New Roman" w:hAnsi="Times New Roman" w:cs="Times New Roman"/>
          <w:sz w:val="24"/>
          <w:szCs w:val="24"/>
        </w:rPr>
      </w:pPr>
      <w:r>
        <w:rPr>
          <w:rFonts w:ascii="Times New Roman" w:hAnsi="Times New Roman" w:cs="Times New Roman"/>
          <w:sz w:val="24"/>
          <w:szCs w:val="24"/>
        </w:rPr>
        <w:tab/>
      </w:r>
    </w:p>
    <w:p w14:paraId="3171D8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E4E59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во всех случаях, когда в договор постоянной ренты не включено условие об отказе плательщика ренты от выкупа постоянной ренты;</w:t>
      </w:r>
    </w:p>
    <w:p w14:paraId="73661C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позднее чем за три месяца до прекращения выплаты ренты или за более длительный срок, предусмотренный договором постоянной ренты, но не ранее, чем после смерти получателя ренты, если это предусмотрено договором постоянной ренты;</w:t>
      </w:r>
    </w:p>
    <w:p w14:paraId="7C47DC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позднее чем за три месяца до прекращения выплаты ренты или за более длительный срок, предусмотренный договором постоянной ренты, но не ранее, чем по истечении срока, не превышающего тридцати лет с момента заключения договора постоянной ренты, если это предусмотрено договором постоянной ренты.</w:t>
      </w:r>
    </w:p>
    <w:p w14:paraId="7EC5BA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0A4C6E9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592 Гражданского кодекса Российской Федерации</w:t>
      </w:r>
    </w:p>
    <w:p w14:paraId="0A477EE3">
      <w:pPr>
        <w:pStyle w:val="6"/>
        <w:jc w:val="both"/>
        <w:rPr>
          <w:rFonts w:ascii="Times New Roman" w:hAnsi="Times New Roman" w:cs="Times New Roman"/>
          <w:sz w:val="24"/>
          <w:szCs w:val="24"/>
        </w:rPr>
      </w:pPr>
    </w:p>
    <w:p w14:paraId="50568E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AB24C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по договору постоянной ренты установление помимо рентных платежей также отдельного платежа плательщика ренты за передаваемое ему в собственность под выплату ренты имущество?</w:t>
      </w:r>
    </w:p>
    <w:p w14:paraId="1B52A0EA">
      <w:pPr>
        <w:pStyle w:val="6"/>
        <w:jc w:val="both"/>
        <w:rPr>
          <w:rFonts w:ascii="Times New Roman" w:hAnsi="Times New Roman" w:cs="Times New Roman"/>
          <w:sz w:val="24"/>
          <w:szCs w:val="24"/>
        </w:rPr>
      </w:pPr>
      <w:r>
        <w:rPr>
          <w:rFonts w:ascii="Times New Roman" w:hAnsi="Times New Roman" w:cs="Times New Roman"/>
          <w:sz w:val="24"/>
          <w:szCs w:val="24"/>
        </w:rPr>
        <w:tab/>
      </w:r>
    </w:p>
    <w:p w14:paraId="2014D0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28DF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C534F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A893A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0B5D5D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585 Гражданского кодекса Российской Федерации</w:t>
      </w:r>
    </w:p>
    <w:p w14:paraId="66FF9E80">
      <w:pPr>
        <w:pStyle w:val="6"/>
        <w:jc w:val="both"/>
        <w:rPr>
          <w:rFonts w:ascii="Times New Roman" w:hAnsi="Times New Roman" w:cs="Times New Roman"/>
          <w:sz w:val="24"/>
          <w:szCs w:val="24"/>
        </w:rPr>
      </w:pPr>
    </w:p>
    <w:p w14:paraId="451F79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A5915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по договору постоянной ренты передаваемое плательщику ренты имущество передаваться под выплату ренты получателем ренты безвозмездно?</w:t>
      </w:r>
    </w:p>
    <w:p w14:paraId="7E5E5762">
      <w:pPr>
        <w:pStyle w:val="6"/>
        <w:jc w:val="both"/>
        <w:rPr>
          <w:rFonts w:ascii="Times New Roman" w:hAnsi="Times New Roman" w:cs="Times New Roman"/>
          <w:sz w:val="24"/>
          <w:szCs w:val="24"/>
        </w:rPr>
      </w:pPr>
      <w:r>
        <w:rPr>
          <w:rFonts w:ascii="Times New Roman" w:hAnsi="Times New Roman" w:cs="Times New Roman"/>
          <w:sz w:val="24"/>
          <w:szCs w:val="24"/>
        </w:rPr>
        <w:tab/>
      </w:r>
    </w:p>
    <w:p w14:paraId="159271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0CCFD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3893B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09ADD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8679C8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585 Гражданского кодекса Российской Федерации</w:t>
      </w:r>
    </w:p>
    <w:p w14:paraId="79F7237A">
      <w:pPr>
        <w:pStyle w:val="6"/>
        <w:jc w:val="both"/>
        <w:rPr>
          <w:rFonts w:ascii="Times New Roman" w:hAnsi="Times New Roman" w:cs="Times New Roman"/>
          <w:sz w:val="24"/>
          <w:szCs w:val="24"/>
        </w:rPr>
      </w:pPr>
    </w:p>
    <w:p w14:paraId="2A6BEF79">
      <w:pPr>
        <w:pStyle w:val="6"/>
        <w:jc w:val="both"/>
        <w:rPr>
          <w:rFonts w:ascii="Times New Roman" w:hAnsi="Times New Roman" w:cs="Times New Roman"/>
          <w:sz w:val="24"/>
          <w:szCs w:val="24"/>
        </w:rPr>
      </w:pPr>
    </w:p>
    <w:p w14:paraId="53D3097D">
      <w:pPr>
        <w:pStyle w:val="6"/>
        <w:jc w:val="both"/>
        <w:rPr>
          <w:rFonts w:ascii="Times New Roman" w:hAnsi="Times New Roman" w:cs="Times New Roman"/>
          <w:sz w:val="24"/>
          <w:szCs w:val="24"/>
        </w:rPr>
      </w:pPr>
      <w:r>
        <w:rPr>
          <w:rFonts w:ascii="Times New Roman" w:hAnsi="Times New Roman" w:cs="Times New Roman"/>
          <w:sz w:val="24"/>
          <w:szCs w:val="24"/>
        </w:rPr>
        <w:t>&lt;Тема №&gt;: 52</w:t>
      </w:r>
    </w:p>
    <w:p w14:paraId="0E225808">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пожизненной ренты.</w:t>
      </w:r>
    </w:p>
    <w:p w14:paraId="71804C47">
      <w:pPr>
        <w:pStyle w:val="6"/>
        <w:jc w:val="both"/>
        <w:rPr>
          <w:rFonts w:ascii="Times New Roman" w:hAnsi="Times New Roman" w:cs="Times New Roman"/>
          <w:sz w:val="24"/>
          <w:szCs w:val="24"/>
        </w:rPr>
      </w:pPr>
    </w:p>
    <w:p w14:paraId="4AB5D2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87A61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может заключаться договор пожизненной ренты?</w:t>
      </w:r>
    </w:p>
    <w:p w14:paraId="3D311E85">
      <w:pPr>
        <w:pStyle w:val="6"/>
        <w:jc w:val="both"/>
        <w:rPr>
          <w:rFonts w:ascii="Times New Roman" w:hAnsi="Times New Roman" w:cs="Times New Roman"/>
          <w:sz w:val="24"/>
          <w:szCs w:val="24"/>
        </w:rPr>
      </w:pPr>
      <w:r>
        <w:rPr>
          <w:rFonts w:ascii="Times New Roman" w:hAnsi="Times New Roman" w:cs="Times New Roman"/>
          <w:sz w:val="24"/>
          <w:szCs w:val="24"/>
        </w:rPr>
        <w:tab/>
      </w:r>
    </w:p>
    <w:p w14:paraId="1F673C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278D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простая письменная форма путем составления одного документа, подписанного сторонами;</w:t>
      </w:r>
    </w:p>
    <w:p w14:paraId="478EFB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устная форма;</w:t>
      </w:r>
    </w:p>
    <w:p w14:paraId="3B8952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простая письменная форма путем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
    <w:p w14:paraId="6A1C6B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нотариальная форма.</w:t>
      </w:r>
    </w:p>
    <w:p w14:paraId="42AD4D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7682CF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584 Гражданского кодекса Российской Федерации</w:t>
      </w:r>
    </w:p>
    <w:p w14:paraId="4DF2F705">
      <w:pPr>
        <w:pStyle w:val="6"/>
        <w:jc w:val="both"/>
        <w:rPr>
          <w:rFonts w:ascii="Times New Roman" w:hAnsi="Times New Roman" w:cs="Times New Roman"/>
          <w:sz w:val="24"/>
          <w:szCs w:val="24"/>
        </w:rPr>
      </w:pPr>
    </w:p>
    <w:p w14:paraId="517AEA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1120C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Минимальный размер выплачиваемой пожизненной ренты, устанавливаемый в договоре пожизненной ренты, предусматривающем бесплатную передачу предмета ренты, в расчете на месяц должен быть…</w:t>
      </w:r>
    </w:p>
    <w:p w14:paraId="5555AF9B">
      <w:pPr>
        <w:pStyle w:val="6"/>
        <w:jc w:val="both"/>
        <w:rPr>
          <w:rFonts w:ascii="Times New Roman" w:hAnsi="Times New Roman" w:cs="Times New Roman"/>
          <w:sz w:val="24"/>
          <w:szCs w:val="24"/>
        </w:rPr>
      </w:pPr>
      <w:r>
        <w:rPr>
          <w:rFonts w:ascii="Times New Roman" w:hAnsi="Times New Roman" w:cs="Times New Roman"/>
          <w:sz w:val="24"/>
          <w:szCs w:val="24"/>
        </w:rPr>
        <w:tab/>
      </w:r>
    </w:p>
    <w:p w14:paraId="6BDC22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11408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постоянной ренты;</w:t>
      </w:r>
    </w:p>
    <w:p w14:paraId="0B0FD6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менее двух минимальных размеров оплаты труда, установленных законом;</w:t>
      </w:r>
    </w:p>
    <w:p w14:paraId="013601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менее одного минимального размера оплаты труда, установленного законом;</w:t>
      </w:r>
    </w:p>
    <w:p w14:paraId="74EC4C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менее 10 000 рублей.</w:t>
      </w:r>
    </w:p>
    <w:p w14:paraId="25E3D8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7B71E7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597 Гражданского кодекса Российской Федерации</w:t>
      </w:r>
    </w:p>
    <w:p w14:paraId="42D1F823">
      <w:pPr>
        <w:pStyle w:val="6"/>
        <w:jc w:val="both"/>
        <w:rPr>
          <w:rFonts w:ascii="Times New Roman" w:hAnsi="Times New Roman" w:cs="Times New Roman"/>
          <w:sz w:val="24"/>
          <w:szCs w:val="24"/>
        </w:rPr>
      </w:pPr>
    </w:p>
    <w:p w14:paraId="10C07D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5C218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Укажите на какой период может устанавливаться выплата пожизненной ренты?</w:t>
      </w:r>
    </w:p>
    <w:p w14:paraId="7EFC7E47">
      <w:pPr>
        <w:pStyle w:val="6"/>
        <w:jc w:val="both"/>
        <w:rPr>
          <w:rFonts w:ascii="Times New Roman" w:hAnsi="Times New Roman" w:cs="Times New Roman"/>
          <w:sz w:val="24"/>
          <w:szCs w:val="24"/>
        </w:rPr>
      </w:pPr>
      <w:r>
        <w:rPr>
          <w:rFonts w:ascii="Times New Roman" w:hAnsi="Times New Roman" w:cs="Times New Roman"/>
          <w:sz w:val="24"/>
          <w:szCs w:val="24"/>
        </w:rPr>
        <w:tab/>
      </w:r>
    </w:p>
    <w:p w14:paraId="315C71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5732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 период жизни гражданина, передающего имущество под выплату ренты;</w:t>
      </w:r>
    </w:p>
    <w:p w14:paraId="1D4AC6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 период жизни плательщика ренты;</w:t>
      </w:r>
    </w:p>
    <w:p w14:paraId="5D12DB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 период жизни другого гражданина, указанного гражданином, передающим имущество под выплату ренты.</w:t>
      </w:r>
    </w:p>
    <w:p w14:paraId="230E2F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119D2B4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596 Гражданского кодекса Российской Федерации</w:t>
      </w:r>
    </w:p>
    <w:p w14:paraId="58BF03E4">
      <w:pPr>
        <w:pStyle w:val="6"/>
        <w:jc w:val="both"/>
        <w:rPr>
          <w:rFonts w:ascii="Times New Roman" w:hAnsi="Times New Roman" w:cs="Times New Roman"/>
          <w:sz w:val="24"/>
          <w:szCs w:val="24"/>
        </w:rPr>
      </w:pPr>
    </w:p>
    <w:p w14:paraId="1C6A44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D479A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договором пожизненной ренты, пожизненная рента выплачивается по окончании…</w:t>
      </w:r>
    </w:p>
    <w:p w14:paraId="4248373E">
      <w:pPr>
        <w:pStyle w:val="6"/>
        <w:jc w:val="both"/>
        <w:rPr>
          <w:rFonts w:ascii="Times New Roman" w:hAnsi="Times New Roman" w:cs="Times New Roman"/>
          <w:sz w:val="24"/>
          <w:szCs w:val="24"/>
        </w:rPr>
      </w:pPr>
      <w:r>
        <w:rPr>
          <w:rFonts w:ascii="Times New Roman" w:hAnsi="Times New Roman" w:cs="Times New Roman"/>
          <w:sz w:val="24"/>
          <w:szCs w:val="24"/>
        </w:rPr>
        <w:tab/>
      </w:r>
    </w:p>
    <w:p w14:paraId="2CEAA7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4BCC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каждого календарного месяца;</w:t>
      </w:r>
    </w:p>
    <w:p w14:paraId="3D2C04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каждого календарного квартала;</w:t>
      </w:r>
    </w:p>
    <w:p w14:paraId="2B7E06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каждого календарного года;</w:t>
      </w:r>
    </w:p>
    <w:p w14:paraId="0AED9E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каждых двух месяцев.</w:t>
      </w:r>
    </w:p>
    <w:p w14:paraId="6626A9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DAC876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598 Гражданского кодекса Российской Федерации</w:t>
      </w:r>
    </w:p>
    <w:p w14:paraId="6094A4EA">
      <w:pPr>
        <w:pStyle w:val="6"/>
        <w:jc w:val="both"/>
        <w:rPr>
          <w:rFonts w:ascii="Times New Roman" w:hAnsi="Times New Roman" w:cs="Times New Roman"/>
          <w:sz w:val="24"/>
          <w:szCs w:val="24"/>
        </w:rPr>
      </w:pPr>
    </w:p>
    <w:p w14:paraId="733D83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A7264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установление пожизненной ренты одновременно в пользу нескольких граждан?</w:t>
      </w:r>
    </w:p>
    <w:p w14:paraId="656D0EAC">
      <w:pPr>
        <w:pStyle w:val="6"/>
        <w:jc w:val="both"/>
        <w:rPr>
          <w:rFonts w:ascii="Times New Roman" w:hAnsi="Times New Roman" w:cs="Times New Roman"/>
          <w:sz w:val="24"/>
          <w:szCs w:val="24"/>
        </w:rPr>
      </w:pPr>
      <w:r>
        <w:rPr>
          <w:rFonts w:ascii="Times New Roman" w:hAnsi="Times New Roman" w:cs="Times New Roman"/>
          <w:sz w:val="24"/>
          <w:szCs w:val="24"/>
        </w:rPr>
        <w:tab/>
      </w:r>
    </w:p>
    <w:p w14:paraId="4A7E66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F32F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допускается;</w:t>
      </w:r>
    </w:p>
    <w:p w14:paraId="0FCA39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допускается при условии, что один из граждан – получателей ренты передает имущество под выплату ренты;</w:t>
      </w:r>
    </w:p>
    <w:p w14:paraId="768DE7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допускается;</w:t>
      </w:r>
    </w:p>
    <w:p w14:paraId="2755FC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допускается при условии, если число граждан – получателей ренты не больше пяти человек.</w:t>
      </w:r>
    </w:p>
    <w:p w14:paraId="58F752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8A831C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596 Гражданского кодекса Российской Федерации</w:t>
      </w:r>
    </w:p>
    <w:p w14:paraId="40F59377">
      <w:pPr>
        <w:pStyle w:val="6"/>
        <w:jc w:val="both"/>
        <w:rPr>
          <w:rFonts w:ascii="Times New Roman" w:hAnsi="Times New Roman" w:cs="Times New Roman"/>
          <w:sz w:val="24"/>
          <w:szCs w:val="24"/>
        </w:rPr>
      </w:pPr>
    </w:p>
    <w:p w14:paraId="610892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5A15B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Каковы последствия случайной гибели или случайного повреждения имущества, переданного под выплату пожизненной ренты?</w:t>
      </w:r>
    </w:p>
    <w:p w14:paraId="214D0BD0">
      <w:pPr>
        <w:pStyle w:val="6"/>
        <w:jc w:val="both"/>
        <w:rPr>
          <w:rFonts w:ascii="Times New Roman" w:hAnsi="Times New Roman" w:cs="Times New Roman"/>
          <w:sz w:val="24"/>
          <w:szCs w:val="24"/>
        </w:rPr>
      </w:pPr>
      <w:r>
        <w:rPr>
          <w:rFonts w:ascii="Times New Roman" w:hAnsi="Times New Roman" w:cs="Times New Roman"/>
          <w:sz w:val="24"/>
          <w:szCs w:val="24"/>
        </w:rPr>
        <w:tab/>
      </w:r>
    </w:p>
    <w:p w14:paraId="105EE0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E6E81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плательщик ренты освобождается от обязательства выплачивать пожизненную ренту на условиях, предусмотренных договором пожизненной ренты;</w:t>
      </w:r>
    </w:p>
    <w:p w14:paraId="1CC0B9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плательщик ренты не освобождается от обязательства выплачивать пожизненную ренту на условиях, предусмотренных договором пожизненной ренты.</w:t>
      </w:r>
    </w:p>
    <w:p w14:paraId="6503DD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EDA4F5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600 Гражданского кодекса Российской Федерации</w:t>
      </w:r>
    </w:p>
    <w:p w14:paraId="198439AD">
      <w:pPr>
        <w:pStyle w:val="6"/>
        <w:jc w:val="both"/>
        <w:rPr>
          <w:rFonts w:ascii="Times New Roman" w:hAnsi="Times New Roman" w:cs="Times New Roman"/>
          <w:sz w:val="24"/>
          <w:szCs w:val="24"/>
        </w:rPr>
      </w:pPr>
    </w:p>
    <w:p w14:paraId="551927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3FD49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Подлежит ли государственной регистрации как сделка договор пожизненной ренты, предусматривающий передачу под выплату ренты недвижимого имущества?</w:t>
      </w:r>
    </w:p>
    <w:p w14:paraId="044A6A5D">
      <w:pPr>
        <w:pStyle w:val="6"/>
        <w:jc w:val="both"/>
        <w:rPr>
          <w:rFonts w:ascii="Times New Roman" w:hAnsi="Times New Roman" w:cs="Times New Roman"/>
          <w:sz w:val="24"/>
          <w:szCs w:val="24"/>
        </w:rPr>
      </w:pPr>
      <w:r>
        <w:rPr>
          <w:rFonts w:ascii="Times New Roman" w:hAnsi="Times New Roman" w:cs="Times New Roman"/>
          <w:sz w:val="24"/>
          <w:szCs w:val="24"/>
        </w:rPr>
        <w:tab/>
      </w:r>
    </w:p>
    <w:p w14:paraId="49DB2B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6E09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059C5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297EE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697C1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8 статьи 2 Федерального закона от 30.12.2012 №302-ФЗ «О внесении изменений в главы 1, 2, 3 и 4 части первой Гражданского кодекса Российской Федерации»</w:t>
      </w:r>
    </w:p>
    <w:p w14:paraId="7C5A3381">
      <w:pPr>
        <w:pStyle w:val="6"/>
        <w:jc w:val="both"/>
        <w:rPr>
          <w:rFonts w:ascii="Times New Roman" w:hAnsi="Times New Roman" w:cs="Times New Roman"/>
          <w:sz w:val="24"/>
          <w:szCs w:val="24"/>
        </w:rPr>
      </w:pPr>
    </w:p>
    <w:p w14:paraId="1F2936C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223F7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договору пожизненной ренты плательщик ренты приобретает право собственности на движимое имущество, передаваемое под выплату ренты, в следующих случаях…</w:t>
      </w:r>
    </w:p>
    <w:p w14:paraId="4C0C7B8B">
      <w:pPr>
        <w:pStyle w:val="6"/>
        <w:jc w:val="both"/>
        <w:rPr>
          <w:rFonts w:ascii="Times New Roman" w:hAnsi="Times New Roman" w:cs="Times New Roman"/>
          <w:sz w:val="24"/>
          <w:szCs w:val="24"/>
        </w:rPr>
      </w:pPr>
      <w:r>
        <w:rPr>
          <w:rFonts w:ascii="Times New Roman" w:hAnsi="Times New Roman" w:cs="Times New Roman"/>
          <w:sz w:val="24"/>
          <w:szCs w:val="24"/>
        </w:rPr>
        <w:tab/>
      </w:r>
    </w:p>
    <w:p w14:paraId="43A731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B794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момент государственной регистрации перехода права собственности, если права на движимое имущество подлежат государственной регистрации;</w:t>
      </w:r>
    </w:p>
    <w:p w14:paraId="1CC4DF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 момента передачи движимой вещи, если иное не предусмотрено законом или договором;</w:t>
      </w:r>
    </w:p>
    <w:p w14:paraId="144613A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 момента окончания выплаты пожизненной ренты.</w:t>
      </w:r>
    </w:p>
    <w:p w14:paraId="3B39EE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1F9676E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8.1, статья 223, статья 583 Гражданского кодекса Российской Федерации</w:t>
      </w:r>
    </w:p>
    <w:p w14:paraId="7F14B3CA">
      <w:pPr>
        <w:pStyle w:val="6"/>
        <w:jc w:val="both"/>
        <w:rPr>
          <w:rFonts w:ascii="Times New Roman" w:hAnsi="Times New Roman" w:cs="Times New Roman"/>
          <w:sz w:val="24"/>
          <w:szCs w:val="24"/>
        </w:rPr>
      </w:pPr>
    </w:p>
    <w:p w14:paraId="650532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A223C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Договором пожизненной ренты, предусматривающим отчуждение имущества под выплату ренты бесплатно, был предусмотрен размер пожизненной ренты в расчете на месяц исходя из установленной в соответствии с законом величины прожиточного минимума на душу населения в субъекте Российской Федерации по месту нахождения имущества, являющегося предметом договора пожизненной ренты. Подлежит ли увеличению размер выплачиваемой пожизненной ренты в случае роста величины указанного прожиточного минимума на душу населения?</w:t>
      </w:r>
    </w:p>
    <w:p w14:paraId="5ED5C232">
      <w:pPr>
        <w:pStyle w:val="6"/>
        <w:jc w:val="both"/>
        <w:rPr>
          <w:rFonts w:ascii="Times New Roman" w:hAnsi="Times New Roman" w:cs="Times New Roman"/>
          <w:sz w:val="24"/>
          <w:szCs w:val="24"/>
        </w:rPr>
      </w:pPr>
      <w:r>
        <w:rPr>
          <w:rFonts w:ascii="Times New Roman" w:hAnsi="Times New Roman" w:cs="Times New Roman"/>
          <w:sz w:val="24"/>
          <w:szCs w:val="24"/>
        </w:rPr>
        <w:tab/>
      </w:r>
    </w:p>
    <w:p w14:paraId="1B578D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2145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0C976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D92DA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2AD58F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597 Гражданского кодекса Российской Федерации</w:t>
      </w:r>
    </w:p>
    <w:p w14:paraId="20775320">
      <w:pPr>
        <w:pStyle w:val="6"/>
        <w:jc w:val="both"/>
        <w:rPr>
          <w:rFonts w:ascii="Times New Roman" w:hAnsi="Times New Roman" w:cs="Times New Roman"/>
          <w:sz w:val="24"/>
          <w:szCs w:val="24"/>
        </w:rPr>
      </w:pPr>
    </w:p>
    <w:p w14:paraId="3790249A">
      <w:pPr>
        <w:pStyle w:val="6"/>
        <w:jc w:val="both"/>
        <w:rPr>
          <w:rFonts w:ascii="Times New Roman" w:hAnsi="Times New Roman" w:cs="Times New Roman"/>
          <w:sz w:val="24"/>
          <w:szCs w:val="24"/>
        </w:rPr>
      </w:pPr>
    </w:p>
    <w:p w14:paraId="7204AA1C">
      <w:pPr>
        <w:pStyle w:val="6"/>
        <w:jc w:val="both"/>
        <w:rPr>
          <w:rFonts w:ascii="Times New Roman" w:hAnsi="Times New Roman" w:cs="Times New Roman"/>
          <w:sz w:val="24"/>
          <w:szCs w:val="24"/>
        </w:rPr>
      </w:pPr>
      <w:r>
        <w:rPr>
          <w:rFonts w:ascii="Times New Roman" w:hAnsi="Times New Roman" w:cs="Times New Roman"/>
          <w:sz w:val="24"/>
          <w:szCs w:val="24"/>
        </w:rPr>
        <w:t>&lt;Тема №&gt;: 53</w:t>
      </w:r>
    </w:p>
    <w:p w14:paraId="65EB5107">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пожизненного содержания с иждивением.</w:t>
      </w:r>
    </w:p>
    <w:p w14:paraId="671CFAC2">
      <w:pPr>
        <w:pStyle w:val="6"/>
        <w:jc w:val="both"/>
        <w:rPr>
          <w:rFonts w:ascii="Times New Roman" w:hAnsi="Times New Roman" w:cs="Times New Roman"/>
          <w:sz w:val="24"/>
          <w:szCs w:val="24"/>
        </w:rPr>
      </w:pPr>
    </w:p>
    <w:p w14:paraId="37EA02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F87D9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может заключаться договор пожизненного содержания с иждивением?</w:t>
      </w:r>
    </w:p>
    <w:p w14:paraId="33E26F6A">
      <w:pPr>
        <w:pStyle w:val="6"/>
        <w:jc w:val="both"/>
        <w:rPr>
          <w:rFonts w:ascii="Times New Roman" w:hAnsi="Times New Roman" w:cs="Times New Roman"/>
          <w:sz w:val="24"/>
          <w:szCs w:val="24"/>
        </w:rPr>
      </w:pPr>
      <w:r>
        <w:rPr>
          <w:rFonts w:ascii="Times New Roman" w:hAnsi="Times New Roman" w:cs="Times New Roman"/>
          <w:sz w:val="24"/>
          <w:szCs w:val="24"/>
        </w:rPr>
        <w:tab/>
      </w:r>
    </w:p>
    <w:p w14:paraId="4949AC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3ECF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нотариальная форма;</w:t>
      </w:r>
    </w:p>
    <w:p w14:paraId="676200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простая письменная форма путем составления одного документа, подписанного сторонами;</w:t>
      </w:r>
    </w:p>
    <w:p w14:paraId="316D32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устная форма;</w:t>
      </w:r>
    </w:p>
    <w:p w14:paraId="1A406D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простая письменная форма путем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
    <w:p w14:paraId="7E4E34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647A80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584 Гражданского кодекса Российской Федерации</w:t>
      </w:r>
    </w:p>
    <w:p w14:paraId="266352E8">
      <w:pPr>
        <w:pStyle w:val="6"/>
        <w:jc w:val="both"/>
        <w:rPr>
          <w:rFonts w:ascii="Times New Roman" w:hAnsi="Times New Roman" w:cs="Times New Roman"/>
          <w:sz w:val="24"/>
          <w:szCs w:val="24"/>
        </w:rPr>
      </w:pPr>
    </w:p>
    <w:p w14:paraId="4F0FA2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5196C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момент времени договор пожизненного содержания с иждивением считается заключенным?</w:t>
      </w:r>
    </w:p>
    <w:p w14:paraId="18649BE5">
      <w:pPr>
        <w:pStyle w:val="6"/>
        <w:jc w:val="both"/>
        <w:rPr>
          <w:rFonts w:ascii="Times New Roman" w:hAnsi="Times New Roman" w:cs="Times New Roman"/>
          <w:sz w:val="24"/>
          <w:szCs w:val="24"/>
        </w:rPr>
      </w:pPr>
      <w:r>
        <w:rPr>
          <w:rFonts w:ascii="Times New Roman" w:hAnsi="Times New Roman" w:cs="Times New Roman"/>
          <w:sz w:val="24"/>
          <w:szCs w:val="24"/>
        </w:rPr>
        <w:tab/>
      </w:r>
    </w:p>
    <w:p w14:paraId="20795A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336E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момент государственной регистрации договора пожизненного содержания с иждивением;</w:t>
      </w:r>
    </w:p>
    <w:p w14:paraId="2981A8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момент нотариального удостоверения договора пожизненного содержания с иждивением;</w:t>
      </w:r>
    </w:p>
    <w:p w14:paraId="65C1AA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момент подписания сторонами договора пожизненного содержания с иждивением в виде одного документа;</w:t>
      </w:r>
    </w:p>
    <w:p w14:paraId="4B8C71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момент государственной регистрации ренты как обременения недвижимого имущества, переданного под предоставление пожизненного содержания с иждивением.</w:t>
      </w:r>
    </w:p>
    <w:p w14:paraId="15DE4B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725FA1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584 Гражданского кодекса Российской Федерации</w:t>
      </w:r>
    </w:p>
    <w:p w14:paraId="1320CC0B">
      <w:pPr>
        <w:pStyle w:val="6"/>
        <w:jc w:val="both"/>
        <w:rPr>
          <w:rFonts w:ascii="Times New Roman" w:hAnsi="Times New Roman" w:cs="Times New Roman"/>
          <w:sz w:val="24"/>
          <w:szCs w:val="24"/>
        </w:rPr>
      </w:pPr>
    </w:p>
    <w:p w14:paraId="788848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17BFF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Получателем ренты по договору пожизненного содержания с иждивением может выступать…</w:t>
      </w:r>
    </w:p>
    <w:p w14:paraId="6F37FD06">
      <w:pPr>
        <w:pStyle w:val="6"/>
        <w:jc w:val="both"/>
        <w:rPr>
          <w:rFonts w:ascii="Times New Roman" w:hAnsi="Times New Roman" w:cs="Times New Roman"/>
          <w:sz w:val="24"/>
          <w:szCs w:val="24"/>
        </w:rPr>
      </w:pPr>
      <w:r>
        <w:rPr>
          <w:rFonts w:ascii="Times New Roman" w:hAnsi="Times New Roman" w:cs="Times New Roman"/>
          <w:sz w:val="24"/>
          <w:szCs w:val="24"/>
        </w:rPr>
        <w:tab/>
      </w:r>
    </w:p>
    <w:p w14:paraId="445A70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C8CC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гражданин;</w:t>
      </w:r>
    </w:p>
    <w:p w14:paraId="73AF1E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некоммерческая организация;</w:t>
      </w:r>
    </w:p>
    <w:p w14:paraId="4FD5DD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коммерческая организация;</w:t>
      </w:r>
    </w:p>
    <w:p w14:paraId="23C6B7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муниципальное образование.</w:t>
      </w:r>
    </w:p>
    <w:p w14:paraId="453304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6E0A94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601 Гражданского кодекса Российской Федерации</w:t>
      </w:r>
    </w:p>
    <w:p w14:paraId="7BC5242B">
      <w:pPr>
        <w:pStyle w:val="6"/>
        <w:jc w:val="both"/>
        <w:rPr>
          <w:rFonts w:ascii="Times New Roman" w:hAnsi="Times New Roman" w:cs="Times New Roman"/>
          <w:sz w:val="24"/>
          <w:szCs w:val="24"/>
        </w:rPr>
      </w:pPr>
    </w:p>
    <w:p w14:paraId="5CE35F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C6594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плательщик ренты отчуждать, сдавать в залог или иным способом обременять недвижимое имущество, переданное ему в обеспечение пожизненного содержания?</w:t>
      </w:r>
    </w:p>
    <w:p w14:paraId="78037D3E">
      <w:pPr>
        <w:pStyle w:val="6"/>
        <w:jc w:val="both"/>
        <w:rPr>
          <w:rFonts w:ascii="Times New Roman" w:hAnsi="Times New Roman" w:cs="Times New Roman"/>
          <w:sz w:val="24"/>
          <w:szCs w:val="24"/>
        </w:rPr>
      </w:pPr>
      <w:r>
        <w:rPr>
          <w:rFonts w:ascii="Times New Roman" w:hAnsi="Times New Roman" w:cs="Times New Roman"/>
          <w:sz w:val="24"/>
          <w:szCs w:val="24"/>
        </w:rPr>
        <w:tab/>
      </w:r>
    </w:p>
    <w:p w14:paraId="517AF9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402C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вправе;</w:t>
      </w:r>
    </w:p>
    <w:p w14:paraId="2347E0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вправе;</w:t>
      </w:r>
    </w:p>
    <w:p w14:paraId="2572CB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вправе только с предварительного согласия получателя ренты.</w:t>
      </w:r>
    </w:p>
    <w:p w14:paraId="299DC9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55B2C5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604 Гражданского кодекса Российской Федерации</w:t>
      </w:r>
    </w:p>
    <w:p w14:paraId="23A605FB">
      <w:pPr>
        <w:pStyle w:val="6"/>
        <w:jc w:val="both"/>
        <w:rPr>
          <w:rFonts w:ascii="Times New Roman" w:hAnsi="Times New Roman" w:cs="Times New Roman"/>
          <w:sz w:val="24"/>
          <w:szCs w:val="24"/>
        </w:rPr>
      </w:pPr>
    </w:p>
    <w:p w14:paraId="3DB797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B40C1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Обязанность плательщика ренты по предоставлению содержания с иждивением может ли включать оплату ритуальных услуг?</w:t>
      </w:r>
    </w:p>
    <w:p w14:paraId="4592E7F1">
      <w:pPr>
        <w:pStyle w:val="6"/>
        <w:jc w:val="both"/>
        <w:rPr>
          <w:rFonts w:ascii="Times New Roman" w:hAnsi="Times New Roman" w:cs="Times New Roman"/>
          <w:sz w:val="24"/>
          <w:szCs w:val="24"/>
        </w:rPr>
      </w:pPr>
      <w:r>
        <w:rPr>
          <w:rFonts w:ascii="Times New Roman" w:hAnsi="Times New Roman" w:cs="Times New Roman"/>
          <w:sz w:val="24"/>
          <w:szCs w:val="24"/>
        </w:rPr>
        <w:tab/>
      </w:r>
    </w:p>
    <w:p w14:paraId="215F5C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F2165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0E7EA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215B8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1DE14B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602 Гражданского кодекса Российской Федерации</w:t>
      </w:r>
    </w:p>
    <w:p w14:paraId="1F4DE616">
      <w:pPr>
        <w:pStyle w:val="6"/>
        <w:jc w:val="both"/>
        <w:rPr>
          <w:rFonts w:ascii="Times New Roman" w:hAnsi="Times New Roman" w:cs="Times New Roman"/>
          <w:sz w:val="24"/>
          <w:szCs w:val="24"/>
        </w:rPr>
      </w:pPr>
    </w:p>
    <w:p w14:paraId="01591A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9D19E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Обязанность плательщика ренты по предоставлению содержания с иждивением может ли включать уход за гражданином, если этого требует состояние его здоровья?</w:t>
      </w:r>
    </w:p>
    <w:p w14:paraId="4E59E60D">
      <w:pPr>
        <w:pStyle w:val="6"/>
        <w:jc w:val="both"/>
        <w:rPr>
          <w:rFonts w:ascii="Times New Roman" w:hAnsi="Times New Roman" w:cs="Times New Roman"/>
          <w:sz w:val="24"/>
          <w:szCs w:val="24"/>
        </w:rPr>
      </w:pPr>
      <w:r>
        <w:rPr>
          <w:rFonts w:ascii="Times New Roman" w:hAnsi="Times New Roman" w:cs="Times New Roman"/>
          <w:sz w:val="24"/>
          <w:szCs w:val="24"/>
        </w:rPr>
        <w:tab/>
      </w:r>
    </w:p>
    <w:p w14:paraId="341D5D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82FF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1AB3D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2F1C3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7719E6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602 Гражданского кодекса Российской Федерации</w:t>
      </w:r>
    </w:p>
    <w:p w14:paraId="38DAF46B">
      <w:pPr>
        <w:pStyle w:val="6"/>
        <w:jc w:val="both"/>
        <w:rPr>
          <w:rFonts w:ascii="Times New Roman" w:hAnsi="Times New Roman" w:cs="Times New Roman"/>
          <w:sz w:val="24"/>
          <w:szCs w:val="24"/>
        </w:rPr>
      </w:pPr>
    </w:p>
    <w:p w14:paraId="0307CC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6371DF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договором пожизненного содержания с иждивением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14:paraId="04DBF4B2">
      <w:pPr>
        <w:pStyle w:val="6"/>
        <w:jc w:val="both"/>
        <w:rPr>
          <w:rFonts w:ascii="Times New Roman" w:hAnsi="Times New Roman" w:cs="Times New Roman"/>
          <w:sz w:val="24"/>
          <w:szCs w:val="24"/>
        </w:rPr>
      </w:pPr>
      <w:r>
        <w:rPr>
          <w:rFonts w:ascii="Times New Roman" w:hAnsi="Times New Roman" w:cs="Times New Roman"/>
          <w:sz w:val="24"/>
          <w:szCs w:val="24"/>
        </w:rPr>
        <w:tab/>
      </w:r>
    </w:p>
    <w:p w14:paraId="4BD69D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F2FD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63A2D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294F4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3428A5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603 Гражданского кодекса Российской Федерации</w:t>
      </w:r>
    </w:p>
    <w:p w14:paraId="6A903044">
      <w:pPr>
        <w:pStyle w:val="6"/>
        <w:jc w:val="both"/>
        <w:rPr>
          <w:rFonts w:ascii="Times New Roman" w:hAnsi="Times New Roman" w:cs="Times New Roman"/>
          <w:sz w:val="24"/>
          <w:szCs w:val="24"/>
        </w:rPr>
      </w:pPr>
    </w:p>
    <w:p w14:paraId="0F635D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64CFED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Имуществом, передаваемым плательщику ренты по договору пожизненного содержания с иждивением, может быть ...</w:t>
      </w:r>
    </w:p>
    <w:p w14:paraId="72D0D507">
      <w:pPr>
        <w:pStyle w:val="6"/>
        <w:jc w:val="both"/>
        <w:rPr>
          <w:rFonts w:ascii="Times New Roman" w:hAnsi="Times New Roman" w:cs="Times New Roman"/>
          <w:sz w:val="24"/>
          <w:szCs w:val="24"/>
        </w:rPr>
      </w:pPr>
      <w:r>
        <w:rPr>
          <w:rFonts w:ascii="Times New Roman" w:hAnsi="Times New Roman" w:cs="Times New Roman"/>
          <w:sz w:val="24"/>
          <w:szCs w:val="24"/>
        </w:rPr>
        <w:tab/>
      </w:r>
    </w:p>
    <w:p w14:paraId="29BC0B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41EC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земельный участок;</w:t>
      </w:r>
    </w:p>
    <w:p w14:paraId="4D46DF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квартира;</w:t>
      </w:r>
    </w:p>
    <w:p w14:paraId="0D4EA1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вексель;</w:t>
      </w:r>
    </w:p>
    <w:p w14:paraId="474C6D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акции;</w:t>
      </w:r>
    </w:p>
    <w:p w14:paraId="58E9FF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жилой дом.</w:t>
      </w:r>
    </w:p>
    <w:p w14:paraId="633876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5</w:t>
      </w:r>
    </w:p>
    <w:p w14:paraId="1B1ECDA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601 Гражданского кодекса Российской Федерации</w:t>
      </w:r>
    </w:p>
    <w:p w14:paraId="37F37AF7">
      <w:pPr>
        <w:pStyle w:val="6"/>
        <w:jc w:val="both"/>
        <w:rPr>
          <w:rFonts w:ascii="Times New Roman" w:hAnsi="Times New Roman" w:cs="Times New Roman"/>
          <w:sz w:val="24"/>
          <w:szCs w:val="24"/>
        </w:rPr>
      </w:pPr>
    </w:p>
    <w:p w14:paraId="3222BD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201C6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пожизненного содержания с иждивением прекращается…</w:t>
      </w:r>
    </w:p>
    <w:p w14:paraId="49B8DAD5">
      <w:pPr>
        <w:pStyle w:val="6"/>
        <w:jc w:val="both"/>
        <w:rPr>
          <w:rFonts w:ascii="Times New Roman" w:hAnsi="Times New Roman" w:cs="Times New Roman"/>
          <w:sz w:val="24"/>
          <w:szCs w:val="24"/>
        </w:rPr>
      </w:pPr>
      <w:r>
        <w:rPr>
          <w:rFonts w:ascii="Times New Roman" w:hAnsi="Times New Roman" w:cs="Times New Roman"/>
          <w:sz w:val="24"/>
          <w:szCs w:val="24"/>
        </w:rPr>
        <w:tab/>
      </w:r>
    </w:p>
    <w:p w14:paraId="715240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30AE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 смертью получателя ренты;</w:t>
      </w:r>
    </w:p>
    <w:p w14:paraId="306A84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 смертью плательщика ренты;</w:t>
      </w:r>
    </w:p>
    <w:p w14:paraId="2B0AFC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 момента выплаты всей суммы рентных платежей плательщиком ренты.</w:t>
      </w:r>
    </w:p>
    <w:p w14:paraId="33AC39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4CD9AB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605 Гражданского кодекса Российской Федерации</w:t>
      </w:r>
    </w:p>
    <w:p w14:paraId="420573C8">
      <w:pPr>
        <w:pStyle w:val="6"/>
        <w:jc w:val="both"/>
        <w:rPr>
          <w:rFonts w:ascii="Times New Roman" w:hAnsi="Times New Roman" w:cs="Times New Roman"/>
          <w:sz w:val="24"/>
          <w:szCs w:val="24"/>
        </w:rPr>
      </w:pPr>
    </w:p>
    <w:p w14:paraId="2D94C3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3D402A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заключение договора пожизненного содержания с иждивением не в пользу лица, передающего имущество под предоставляемое содержание, а в пользу третьего лица?</w:t>
      </w:r>
    </w:p>
    <w:p w14:paraId="1DFF3A0E">
      <w:pPr>
        <w:pStyle w:val="6"/>
        <w:jc w:val="both"/>
        <w:rPr>
          <w:rFonts w:ascii="Times New Roman" w:hAnsi="Times New Roman" w:cs="Times New Roman"/>
          <w:sz w:val="24"/>
          <w:szCs w:val="24"/>
        </w:rPr>
      </w:pPr>
      <w:r>
        <w:rPr>
          <w:rFonts w:ascii="Times New Roman" w:hAnsi="Times New Roman" w:cs="Times New Roman"/>
          <w:sz w:val="24"/>
          <w:szCs w:val="24"/>
        </w:rPr>
        <w:tab/>
      </w:r>
    </w:p>
    <w:p w14:paraId="7923C8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BEB3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90D2E7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D8275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0C84B7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601 Гражданского кодекса Российской Федерации</w:t>
      </w:r>
    </w:p>
    <w:p w14:paraId="2BD4CC63">
      <w:pPr>
        <w:pStyle w:val="6"/>
        <w:jc w:val="both"/>
        <w:rPr>
          <w:rFonts w:ascii="Times New Roman" w:hAnsi="Times New Roman" w:cs="Times New Roman"/>
          <w:sz w:val="24"/>
          <w:szCs w:val="24"/>
        </w:rPr>
      </w:pPr>
    </w:p>
    <w:p w14:paraId="4D3CD739">
      <w:pPr>
        <w:pStyle w:val="6"/>
        <w:jc w:val="both"/>
        <w:rPr>
          <w:rFonts w:ascii="Times New Roman" w:hAnsi="Times New Roman" w:cs="Times New Roman"/>
          <w:sz w:val="24"/>
          <w:szCs w:val="24"/>
        </w:rPr>
      </w:pPr>
    </w:p>
    <w:p w14:paraId="209D78BB">
      <w:pPr>
        <w:pStyle w:val="6"/>
        <w:jc w:val="both"/>
        <w:rPr>
          <w:rFonts w:ascii="Times New Roman" w:hAnsi="Times New Roman" w:cs="Times New Roman"/>
          <w:sz w:val="24"/>
          <w:szCs w:val="24"/>
        </w:rPr>
      </w:pPr>
      <w:r>
        <w:rPr>
          <w:rFonts w:ascii="Times New Roman" w:hAnsi="Times New Roman" w:cs="Times New Roman"/>
          <w:sz w:val="24"/>
          <w:szCs w:val="24"/>
        </w:rPr>
        <w:t>&lt;Тема №&gt;: 54</w:t>
      </w:r>
    </w:p>
    <w:p w14:paraId="390CBB38">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аренды.</w:t>
      </w:r>
    </w:p>
    <w:p w14:paraId="26C5426A">
      <w:pPr>
        <w:pStyle w:val="6"/>
        <w:jc w:val="both"/>
        <w:rPr>
          <w:rFonts w:ascii="Times New Roman" w:hAnsi="Times New Roman" w:cs="Times New Roman"/>
          <w:sz w:val="24"/>
          <w:szCs w:val="24"/>
        </w:rPr>
      </w:pPr>
    </w:p>
    <w:p w14:paraId="587D72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A80A4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Одинаковые ли по своей правовой природе договор аренды и договор имущественного найма?</w:t>
      </w:r>
    </w:p>
    <w:p w14:paraId="03D1F440">
      <w:pPr>
        <w:pStyle w:val="6"/>
        <w:jc w:val="both"/>
        <w:rPr>
          <w:rFonts w:ascii="Times New Roman" w:hAnsi="Times New Roman" w:cs="Times New Roman"/>
          <w:sz w:val="24"/>
          <w:szCs w:val="24"/>
        </w:rPr>
      </w:pPr>
      <w:r>
        <w:rPr>
          <w:rFonts w:ascii="Times New Roman" w:hAnsi="Times New Roman" w:cs="Times New Roman"/>
          <w:sz w:val="24"/>
          <w:szCs w:val="24"/>
        </w:rPr>
        <w:tab/>
      </w:r>
    </w:p>
    <w:p w14:paraId="7EB660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4D7F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B18A5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78327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83C3A2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606 Гражданского кодекса Российской Федерации</w:t>
      </w:r>
    </w:p>
    <w:p w14:paraId="6153D8A9">
      <w:pPr>
        <w:pStyle w:val="6"/>
        <w:jc w:val="both"/>
        <w:rPr>
          <w:rFonts w:ascii="Times New Roman" w:hAnsi="Times New Roman" w:cs="Times New Roman"/>
          <w:sz w:val="24"/>
          <w:szCs w:val="24"/>
        </w:rPr>
      </w:pPr>
    </w:p>
    <w:p w14:paraId="77A181D5">
      <w:pPr>
        <w:pStyle w:val="6"/>
        <w:jc w:val="both"/>
        <w:rPr>
          <w:rFonts w:ascii="Times New Roman" w:hAnsi="Times New Roman" w:cs="Times New Roman"/>
          <w:sz w:val="24"/>
          <w:szCs w:val="24"/>
        </w:rPr>
      </w:pPr>
    </w:p>
    <w:p w14:paraId="6A871051">
      <w:pPr>
        <w:pStyle w:val="6"/>
        <w:jc w:val="both"/>
        <w:rPr>
          <w:rFonts w:ascii="Times New Roman" w:hAnsi="Times New Roman" w:cs="Times New Roman"/>
          <w:sz w:val="24"/>
          <w:szCs w:val="24"/>
        </w:rPr>
      </w:pPr>
    </w:p>
    <w:p w14:paraId="3AB833A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B7566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по общему правилу являться объектом арендных отношений потребляемые вещи?</w:t>
      </w:r>
    </w:p>
    <w:p w14:paraId="3BCCBCED">
      <w:pPr>
        <w:pStyle w:val="6"/>
        <w:jc w:val="both"/>
        <w:rPr>
          <w:rFonts w:ascii="Times New Roman" w:hAnsi="Times New Roman" w:cs="Times New Roman"/>
          <w:sz w:val="24"/>
          <w:szCs w:val="24"/>
        </w:rPr>
      </w:pPr>
      <w:r>
        <w:rPr>
          <w:rFonts w:ascii="Times New Roman" w:hAnsi="Times New Roman" w:cs="Times New Roman"/>
          <w:sz w:val="24"/>
          <w:szCs w:val="24"/>
        </w:rPr>
        <w:tab/>
      </w:r>
    </w:p>
    <w:p w14:paraId="54EA8A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C9CB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94CC3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97AEB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E35B0F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607 Гражданского кодекса Российской Федерации</w:t>
      </w:r>
    </w:p>
    <w:p w14:paraId="41A7C6DC">
      <w:pPr>
        <w:pStyle w:val="6"/>
        <w:jc w:val="both"/>
        <w:rPr>
          <w:rFonts w:ascii="Times New Roman" w:hAnsi="Times New Roman" w:cs="Times New Roman"/>
          <w:sz w:val="24"/>
          <w:szCs w:val="24"/>
        </w:rPr>
      </w:pPr>
    </w:p>
    <w:p w14:paraId="74178E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5DC2F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по общему правилу являться объектом арендных отношений вещи, определенные родовыми признаками?</w:t>
      </w:r>
    </w:p>
    <w:p w14:paraId="25394034">
      <w:pPr>
        <w:pStyle w:val="6"/>
        <w:jc w:val="both"/>
        <w:rPr>
          <w:rFonts w:ascii="Times New Roman" w:hAnsi="Times New Roman" w:cs="Times New Roman"/>
          <w:sz w:val="24"/>
          <w:szCs w:val="24"/>
        </w:rPr>
      </w:pPr>
      <w:r>
        <w:rPr>
          <w:rFonts w:ascii="Times New Roman" w:hAnsi="Times New Roman" w:cs="Times New Roman"/>
          <w:sz w:val="24"/>
          <w:szCs w:val="24"/>
        </w:rPr>
        <w:tab/>
      </w:r>
    </w:p>
    <w:p w14:paraId="0FA3B5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2385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CC9BB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A3B1E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7C0C83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606, статья 607 Гражданского кодекса Российской Федерации</w:t>
      </w:r>
    </w:p>
    <w:p w14:paraId="4AF83D3E">
      <w:pPr>
        <w:pStyle w:val="6"/>
        <w:jc w:val="both"/>
        <w:rPr>
          <w:rFonts w:ascii="Times New Roman" w:hAnsi="Times New Roman" w:cs="Times New Roman"/>
          <w:sz w:val="24"/>
          <w:szCs w:val="24"/>
        </w:rPr>
      </w:pPr>
    </w:p>
    <w:p w14:paraId="0D7D71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7BB1B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Укажите какие лица, могут заключать договор аренды земельного участка со стороны арендодателя?</w:t>
      </w:r>
    </w:p>
    <w:p w14:paraId="002D9DA7">
      <w:pPr>
        <w:pStyle w:val="6"/>
        <w:jc w:val="both"/>
        <w:rPr>
          <w:rFonts w:ascii="Times New Roman" w:hAnsi="Times New Roman" w:cs="Times New Roman"/>
          <w:sz w:val="24"/>
          <w:szCs w:val="24"/>
        </w:rPr>
      </w:pPr>
      <w:r>
        <w:rPr>
          <w:rFonts w:ascii="Times New Roman" w:hAnsi="Times New Roman" w:cs="Times New Roman"/>
          <w:sz w:val="24"/>
          <w:szCs w:val="24"/>
        </w:rPr>
        <w:tab/>
      </w:r>
    </w:p>
    <w:p w14:paraId="74B7B5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F970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собственник вещи, передаваемой в аренду;</w:t>
      </w:r>
    </w:p>
    <w:p w14:paraId="3A409D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лицо, уполномоченное собственником вещи, передаваемой в аренду;</w:t>
      </w:r>
    </w:p>
    <w:p w14:paraId="22EA06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лицо, уполномоченное законом;</w:t>
      </w:r>
    </w:p>
    <w:p w14:paraId="0AA40C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лицо, владеющее земельным участком на праве пожизненного наследуемого владения.</w:t>
      </w:r>
    </w:p>
    <w:p w14:paraId="460B36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621546A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608 Гражданского кодекса Российской Федерации</w:t>
      </w:r>
    </w:p>
    <w:p w14:paraId="1485FB05">
      <w:pPr>
        <w:pStyle w:val="6"/>
        <w:jc w:val="both"/>
        <w:rPr>
          <w:rFonts w:ascii="Times New Roman" w:hAnsi="Times New Roman" w:cs="Times New Roman"/>
          <w:sz w:val="24"/>
          <w:szCs w:val="24"/>
        </w:rPr>
      </w:pPr>
    </w:p>
    <w:p w14:paraId="0C3C89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46553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может устанавливаться арендная плата за аренду земельного участка, находящегося на территории Российской Федерации, если сторонами договора аренды выступают два гражданина Российской Федерации?</w:t>
      </w:r>
    </w:p>
    <w:p w14:paraId="2C729A7B">
      <w:pPr>
        <w:pStyle w:val="6"/>
        <w:jc w:val="both"/>
        <w:rPr>
          <w:rFonts w:ascii="Times New Roman" w:hAnsi="Times New Roman" w:cs="Times New Roman"/>
          <w:sz w:val="24"/>
          <w:szCs w:val="24"/>
        </w:rPr>
      </w:pPr>
      <w:r>
        <w:rPr>
          <w:rFonts w:ascii="Times New Roman" w:hAnsi="Times New Roman" w:cs="Times New Roman"/>
          <w:sz w:val="24"/>
          <w:szCs w:val="24"/>
        </w:rPr>
        <w:tab/>
      </w:r>
    </w:p>
    <w:p w14:paraId="020DA6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5382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виде определенных в твердой сумме платежей в рублях, вносимых периодически или единовременно;</w:t>
      </w:r>
    </w:p>
    <w:p w14:paraId="1629A8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виде определенных в твердой сумме платежей в иностранной валюте, вносимых периодически или единовременно;</w:t>
      </w:r>
    </w:p>
    <w:p w14:paraId="54C81A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виде установленной доли полученных в результате использования арендованного имущества продукции, плодов или доходов;</w:t>
      </w:r>
    </w:p>
    <w:p w14:paraId="1F55F1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виде предоставления арендатором определенных услуг;</w:t>
      </w:r>
    </w:p>
    <w:p w14:paraId="65AFF7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 виде передачи арендатором арендодателю обусловленной договором вещи в собственность или в аренду;</w:t>
      </w:r>
    </w:p>
    <w:p w14:paraId="12770E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в виде возложения на арендатора обусловленных договором затрат на улучшение арендованного имущества.</w:t>
      </w:r>
    </w:p>
    <w:p w14:paraId="690AEB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 5, 6</w:t>
      </w:r>
    </w:p>
    <w:p w14:paraId="670E6B2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614 Гражданского кодекса Российской Федерации, статья 9 Федерального закона от 10.12.2003 № 173-ФЗ «О валютном регулировании и валютном контроле»</w:t>
      </w:r>
    </w:p>
    <w:p w14:paraId="7E57BA54">
      <w:pPr>
        <w:pStyle w:val="6"/>
        <w:jc w:val="both"/>
        <w:rPr>
          <w:rFonts w:ascii="Times New Roman" w:hAnsi="Times New Roman" w:cs="Times New Roman"/>
          <w:sz w:val="24"/>
          <w:szCs w:val="24"/>
        </w:rPr>
      </w:pPr>
    </w:p>
    <w:p w14:paraId="2AC01D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7F70E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стороны в договоре аренды не определили срок аренды, будет ли договор аренды считаться заключенным?</w:t>
      </w:r>
    </w:p>
    <w:p w14:paraId="15E837A7">
      <w:pPr>
        <w:pStyle w:val="6"/>
        <w:jc w:val="both"/>
        <w:rPr>
          <w:rFonts w:ascii="Times New Roman" w:hAnsi="Times New Roman" w:cs="Times New Roman"/>
          <w:sz w:val="24"/>
          <w:szCs w:val="24"/>
        </w:rPr>
      </w:pPr>
      <w:r>
        <w:rPr>
          <w:rFonts w:ascii="Times New Roman" w:hAnsi="Times New Roman" w:cs="Times New Roman"/>
          <w:sz w:val="24"/>
          <w:szCs w:val="24"/>
        </w:rPr>
        <w:tab/>
      </w:r>
    </w:p>
    <w:p w14:paraId="53E593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6A1E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AA0BA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0CF96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4447E5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610 Гражданского кодекса Российской Федерации</w:t>
      </w:r>
    </w:p>
    <w:p w14:paraId="72803AD3">
      <w:pPr>
        <w:pStyle w:val="6"/>
        <w:jc w:val="both"/>
        <w:rPr>
          <w:rFonts w:ascii="Times New Roman" w:hAnsi="Times New Roman" w:cs="Times New Roman"/>
          <w:sz w:val="24"/>
          <w:szCs w:val="24"/>
        </w:rPr>
      </w:pPr>
    </w:p>
    <w:p w14:paraId="5214F0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C7655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Права третьих лиц на передаваемое в аренду имущество после передачи имущества в аренду…</w:t>
      </w:r>
    </w:p>
    <w:p w14:paraId="4B7A5DCF">
      <w:pPr>
        <w:pStyle w:val="6"/>
        <w:jc w:val="both"/>
        <w:rPr>
          <w:rFonts w:ascii="Times New Roman" w:hAnsi="Times New Roman" w:cs="Times New Roman"/>
          <w:sz w:val="24"/>
          <w:szCs w:val="24"/>
        </w:rPr>
      </w:pPr>
      <w:r>
        <w:rPr>
          <w:rFonts w:ascii="Times New Roman" w:hAnsi="Times New Roman" w:cs="Times New Roman"/>
          <w:sz w:val="24"/>
          <w:szCs w:val="24"/>
        </w:rPr>
        <w:tab/>
      </w:r>
    </w:p>
    <w:p w14:paraId="036336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D3B9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сохраняются;</w:t>
      </w:r>
    </w:p>
    <w:p w14:paraId="2BC8AB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сохраняются;</w:t>
      </w:r>
    </w:p>
    <w:p w14:paraId="520E2F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сохраняются, если арендодатель предупредил арендатора о правах третьих лиц на передаваемое в аренду имущество;</w:t>
      </w:r>
    </w:p>
    <w:p w14:paraId="596E2A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сохраняются, если договором аренды не предусмотрено иное.</w:t>
      </w:r>
    </w:p>
    <w:p w14:paraId="4077C5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AD04F6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613 Гражданского кодекса Российской Федерации</w:t>
      </w:r>
    </w:p>
    <w:p w14:paraId="635938F1">
      <w:pPr>
        <w:pStyle w:val="6"/>
        <w:jc w:val="both"/>
        <w:rPr>
          <w:rFonts w:ascii="Times New Roman" w:hAnsi="Times New Roman" w:cs="Times New Roman"/>
          <w:sz w:val="24"/>
          <w:szCs w:val="24"/>
        </w:rPr>
      </w:pPr>
    </w:p>
    <w:p w14:paraId="42AC05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ADDE3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законом, иными правовыми актами или договором аренды, обязанность производить за свой счет капитальный ремонт переданного в аренду имущества возложена на…</w:t>
      </w:r>
    </w:p>
    <w:p w14:paraId="0BD90A77">
      <w:pPr>
        <w:pStyle w:val="6"/>
        <w:jc w:val="both"/>
        <w:rPr>
          <w:rFonts w:ascii="Times New Roman" w:hAnsi="Times New Roman" w:cs="Times New Roman"/>
          <w:sz w:val="24"/>
          <w:szCs w:val="24"/>
        </w:rPr>
      </w:pPr>
      <w:r>
        <w:rPr>
          <w:rFonts w:ascii="Times New Roman" w:hAnsi="Times New Roman" w:cs="Times New Roman"/>
          <w:sz w:val="24"/>
          <w:szCs w:val="24"/>
        </w:rPr>
        <w:tab/>
      </w:r>
    </w:p>
    <w:p w14:paraId="3888BA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DEE9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арендодателя;</w:t>
      </w:r>
    </w:p>
    <w:p w14:paraId="1DD38C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арендатора.</w:t>
      </w:r>
    </w:p>
    <w:p w14:paraId="6FD347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876E6F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616 Гражданского кодекса Российской Федерации</w:t>
      </w:r>
    </w:p>
    <w:p w14:paraId="46F74AAB">
      <w:pPr>
        <w:pStyle w:val="6"/>
        <w:jc w:val="both"/>
        <w:rPr>
          <w:rFonts w:ascii="Times New Roman" w:hAnsi="Times New Roman" w:cs="Times New Roman"/>
          <w:sz w:val="24"/>
          <w:szCs w:val="24"/>
        </w:rPr>
      </w:pPr>
    </w:p>
    <w:p w14:paraId="0F6338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75D6E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предусмотрено договором, в случае, когда за несвоевременный возврат арендованного имущества договором предусмотрена неустойка, убытки могут быть взысканы …</w:t>
      </w:r>
    </w:p>
    <w:p w14:paraId="37BE7B6A">
      <w:pPr>
        <w:pStyle w:val="6"/>
        <w:jc w:val="both"/>
        <w:rPr>
          <w:rFonts w:ascii="Times New Roman" w:hAnsi="Times New Roman" w:cs="Times New Roman"/>
          <w:sz w:val="24"/>
          <w:szCs w:val="24"/>
        </w:rPr>
      </w:pPr>
      <w:r>
        <w:rPr>
          <w:rFonts w:ascii="Times New Roman" w:hAnsi="Times New Roman" w:cs="Times New Roman"/>
          <w:sz w:val="24"/>
          <w:szCs w:val="24"/>
        </w:rPr>
        <w:tab/>
      </w:r>
    </w:p>
    <w:p w14:paraId="0FC217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B15E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части, не покрытой неустойкой;</w:t>
      </w:r>
    </w:p>
    <w:p w14:paraId="24263C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полной сумме сверх неустойки;</w:t>
      </w:r>
    </w:p>
    <w:p w14:paraId="0D9451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части реального ущерба;</w:t>
      </w:r>
    </w:p>
    <w:p w14:paraId="569BE2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части упущенной выгоды.</w:t>
      </w:r>
    </w:p>
    <w:p w14:paraId="2EC3B3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4F29E3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622 Гражданского кодекса Российской Федерации</w:t>
      </w:r>
    </w:p>
    <w:p w14:paraId="6CC1F472">
      <w:pPr>
        <w:pStyle w:val="6"/>
        <w:jc w:val="both"/>
        <w:rPr>
          <w:rFonts w:ascii="Times New Roman" w:hAnsi="Times New Roman" w:cs="Times New Roman"/>
          <w:sz w:val="24"/>
          <w:szCs w:val="24"/>
        </w:rPr>
      </w:pPr>
    </w:p>
    <w:p w14:paraId="26C947FE">
      <w:pPr>
        <w:pStyle w:val="6"/>
        <w:jc w:val="both"/>
        <w:rPr>
          <w:rFonts w:ascii="Times New Roman" w:hAnsi="Times New Roman" w:cs="Times New Roman"/>
          <w:sz w:val="24"/>
          <w:szCs w:val="24"/>
        </w:rPr>
      </w:pPr>
    </w:p>
    <w:p w14:paraId="610617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7BDDE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быть установлены законом случаи, когда сдача в аренду определенных видов имущества ограничивается или запрещается?</w:t>
      </w:r>
    </w:p>
    <w:p w14:paraId="4A4FEC80">
      <w:pPr>
        <w:pStyle w:val="6"/>
        <w:jc w:val="both"/>
        <w:rPr>
          <w:rFonts w:ascii="Times New Roman" w:hAnsi="Times New Roman" w:cs="Times New Roman"/>
          <w:sz w:val="24"/>
          <w:szCs w:val="24"/>
        </w:rPr>
      </w:pPr>
      <w:r>
        <w:rPr>
          <w:rFonts w:ascii="Times New Roman" w:hAnsi="Times New Roman" w:cs="Times New Roman"/>
          <w:sz w:val="24"/>
          <w:szCs w:val="24"/>
        </w:rPr>
        <w:tab/>
      </w:r>
    </w:p>
    <w:p w14:paraId="476E53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A404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73183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F95F9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079CE2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607 Гражданского кодекса Российской Федерации</w:t>
      </w:r>
    </w:p>
    <w:p w14:paraId="19C781DE">
      <w:pPr>
        <w:pStyle w:val="6"/>
        <w:jc w:val="both"/>
        <w:rPr>
          <w:rFonts w:ascii="Times New Roman" w:hAnsi="Times New Roman" w:cs="Times New Roman"/>
          <w:sz w:val="24"/>
          <w:szCs w:val="24"/>
        </w:rPr>
      </w:pPr>
    </w:p>
    <w:p w14:paraId="2E692D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18E1F5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Непосредственное правовое регулирование арендных отношений осуществляется…</w:t>
      </w:r>
    </w:p>
    <w:p w14:paraId="113DD27F">
      <w:pPr>
        <w:pStyle w:val="6"/>
        <w:jc w:val="both"/>
        <w:rPr>
          <w:rFonts w:ascii="Times New Roman" w:hAnsi="Times New Roman" w:cs="Times New Roman"/>
          <w:sz w:val="24"/>
          <w:szCs w:val="24"/>
        </w:rPr>
      </w:pPr>
      <w:r>
        <w:rPr>
          <w:rFonts w:ascii="Times New Roman" w:hAnsi="Times New Roman" w:cs="Times New Roman"/>
          <w:sz w:val="24"/>
          <w:szCs w:val="24"/>
        </w:rPr>
        <w:tab/>
      </w:r>
    </w:p>
    <w:p w14:paraId="7F4F0A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3060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Гражданским кодексом Российской Федерации;</w:t>
      </w:r>
    </w:p>
    <w:p w14:paraId="2F2DE7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Жилищным кодексом Российской Федерации;</w:t>
      </w:r>
    </w:p>
    <w:p w14:paraId="122082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Земельным кодексом Российской Федерации;</w:t>
      </w:r>
    </w:p>
    <w:p w14:paraId="20B824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Семейным кодексом Российской Федерации.</w:t>
      </w:r>
    </w:p>
    <w:p w14:paraId="05F048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2D15421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606 Гражданского кодекса Российской Федерации, статья 22 Земельного кодекса Российской Федерации, статья 30, статья 152 Жилищного кодекса Российской Федерации</w:t>
      </w:r>
    </w:p>
    <w:p w14:paraId="6BAFFAB0">
      <w:pPr>
        <w:pStyle w:val="6"/>
        <w:jc w:val="both"/>
        <w:rPr>
          <w:rFonts w:ascii="Times New Roman" w:hAnsi="Times New Roman" w:cs="Times New Roman"/>
          <w:sz w:val="24"/>
          <w:szCs w:val="24"/>
        </w:rPr>
      </w:pPr>
    </w:p>
    <w:p w14:paraId="342772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5625AA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Стороны договора аренды здания предусмотрели в качестве арендной платы проведение арендатором за свой счет ремонта крыши другого здания, принадлежащего арендодателю на праве собственности. Допустимо ли включение в договор аренды указанной формы арендной платы?</w:t>
      </w:r>
    </w:p>
    <w:p w14:paraId="6B8797A3">
      <w:pPr>
        <w:pStyle w:val="6"/>
        <w:jc w:val="both"/>
        <w:rPr>
          <w:rFonts w:ascii="Times New Roman" w:hAnsi="Times New Roman" w:cs="Times New Roman"/>
          <w:sz w:val="24"/>
          <w:szCs w:val="24"/>
        </w:rPr>
      </w:pPr>
      <w:r>
        <w:rPr>
          <w:rFonts w:ascii="Times New Roman" w:hAnsi="Times New Roman" w:cs="Times New Roman"/>
          <w:sz w:val="24"/>
          <w:szCs w:val="24"/>
        </w:rPr>
        <w:tab/>
      </w:r>
    </w:p>
    <w:p w14:paraId="20E3EE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2456A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49332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EEBDC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596B27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614 Гражданского кодекса Российской Федерации</w:t>
      </w:r>
    </w:p>
    <w:p w14:paraId="22F7B7C3">
      <w:pPr>
        <w:pStyle w:val="6"/>
        <w:jc w:val="both"/>
        <w:rPr>
          <w:rFonts w:ascii="Times New Roman" w:hAnsi="Times New Roman" w:cs="Times New Roman"/>
          <w:sz w:val="24"/>
          <w:szCs w:val="24"/>
        </w:rPr>
      </w:pPr>
    </w:p>
    <w:p w14:paraId="08D0CA7B">
      <w:pPr>
        <w:pStyle w:val="6"/>
        <w:jc w:val="both"/>
        <w:rPr>
          <w:rFonts w:ascii="Times New Roman" w:hAnsi="Times New Roman" w:cs="Times New Roman"/>
          <w:sz w:val="24"/>
          <w:szCs w:val="24"/>
        </w:rPr>
      </w:pPr>
    </w:p>
    <w:p w14:paraId="5FEEC502">
      <w:pPr>
        <w:pStyle w:val="6"/>
        <w:jc w:val="both"/>
        <w:rPr>
          <w:rFonts w:ascii="Times New Roman" w:hAnsi="Times New Roman" w:cs="Times New Roman"/>
          <w:sz w:val="24"/>
          <w:szCs w:val="24"/>
        </w:rPr>
      </w:pPr>
      <w:r>
        <w:rPr>
          <w:rFonts w:ascii="Times New Roman" w:hAnsi="Times New Roman" w:cs="Times New Roman"/>
          <w:sz w:val="24"/>
          <w:szCs w:val="24"/>
        </w:rPr>
        <w:t>&lt;Тема №&gt;: 55</w:t>
      </w:r>
    </w:p>
    <w:p w14:paraId="7BF598A8">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найма жилого помещения.</w:t>
      </w:r>
    </w:p>
    <w:p w14:paraId="7A1008F0">
      <w:pPr>
        <w:pStyle w:val="6"/>
        <w:jc w:val="both"/>
        <w:rPr>
          <w:rFonts w:ascii="Times New Roman" w:hAnsi="Times New Roman" w:cs="Times New Roman"/>
          <w:sz w:val="24"/>
          <w:szCs w:val="24"/>
        </w:rPr>
      </w:pPr>
    </w:p>
    <w:p w14:paraId="3CBEAB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095AB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Нанимателем по договору найма жилого помещения может выступать…</w:t>
      </w:r>
    </w:p>
    <w:p w14:paraId="240B8682">
      <w:pPr>
        <w:pStyle w:val="6"/>
        <w:jc w:val="both"/>
        <w:rPr>
          <w:rFonts w:ascii="Times New Roman" w:hAnsi="Times New Roman" w:cs="Times New Roman"/>
          <w:sz w:val="24"/>
          <w:szCs w:val="24"/>
        </w:rPr>
      </w:pPr>
      <w:r>
        <w:rPr>
          <w:rFonts w:ascii="Times New Roman" w:hAnsi="Times New Roman" w:cs="Times New Roman"/>
          <w:sz w:val="24"/>
          <w:szCs w:val="24"/>
        </w:rPr>
        <w:tab/>
      </w:r>
    </w:p>
    <w:p w14:paraId="486F6D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E0EB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гражданин;</w:t>
      </w:r>
    </w:p>
    <w:p w14:paraId="4FA8BB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некоммерческая организация;</w:t>
      </w:r>
    </w:p>
    <w:p w14:paraId="1A65C1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коммерческая организация;</w:t>
      </w:r>
    </w:p>
    <w:p w14:paraId="101205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муниципальное образование.</w:t>
      </w:r>
    </w:p>
    <w:p w14:paraId="1F7DFA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7DD5FB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671 Гражданского кодекса Российской Федерации</w:t>
      </w:r>
    </w:p>
    <w:p w14:paraId="77002009">
      <w:pPr>
        <w:pStyle w:val="6"/>
        <w:jc w:val="both"/>
        <w:rPr>
          <w:rFonts w:ascii="Times New Roman" w:hAnsi="Times New Roman" w:cs="Times New Roman"/>
          <w:sz w:val="24"/>
          <w:szCs w:val="24"/>
        </w:rPr>
      </w:pPr>
    </w:p>
    <w:p w14:paraId="1670D0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AB9EE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Правовое регулирование договора социального найма жилого помещения осуществляется…</w:t>
      </w:r>
    </w:p>
    <w:p w14:paraId="75BB94F7">
      <w:pPr>
        <w:pStyle w:val="6"/>
        <w:jc w:val="both"/>
        <w:rPr>
          <w:rFonts w:ascii="Times New Roman" w:hAnsi="Times New Roman" w:cs="Times New Roman"/>
          <w:sz w:val="24"/>
          <w:szCs w:val="24"/>
        </w:rPr>
      </w:pPr>
      <w:r>
        <w:rPr>
          <w:rFonts w:ascii="Times New Roman" w:hAnsi="Times New Roman" w:cs="Times New Roman"/>
          <w:sz w:val="24"/>
          <w:szCs w:val="24"/>
        </w:rPr>
        <w:tab/>
      </w:r>
    </w:p>
    <w:p w14:paraId="71A213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2192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Гражданским кодексом Российской Федерации;</w:t>
      </w:r>
    </w:p>
    <w:p w14:paraId="3A1458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Жилищным кодексом Российской Федерации;</w:t>
      </w:r>
    </w:p>
    <w:p w14:paraId="6AD904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Земельным кодексом Российской Федерации;</w:t>
      </w:r>
    </w:p>
    <w:p w14:paraId="07379A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Семейным кодексом Российской Федерации.</w:t>
      </w:r>
    </w:p>
    <w:p w14:paraId="510962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2C2CE3D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672 Гражданского кодекса Российской Федерации</w:t>
      </w:r>
    </w:p>
    <w:p w14:paraId="39A84C59">
      <w:pPr>
        <w:pStyle w:val="6"/>
        <w:jc w:val="both"/>
        <w:rPr>
          <w:rFonts w:ascii="Times New Roman" w:hAnsi="Times New Roman" w:cs="Times New Roman"/>
          <w:sz w:val="24"/>
          <w:szCs w:val="24"/>
        </w:rPr>
      </w:pPr>
    </w:p>
    <w:p w14:paraId="7138E1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13A17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Выберите из нижеуказанного списка объекты, которые могут быть предметом договора найма жилого помещения:</w:t>
      </w:r>
    </w:p>
    <w:p w14:paraId="6CB40237">
      <w:pPr>
        <w:pStyle w:val="6"/>
        <w:jc w:val="both"/>
        <w:rPr>
          <w:rFonts w:ascii="Times New Roman" w:hAnsi="Times New Roman" w:cs="Times New Roman"/>
          <w:sz w:val="24"/>
          <w:szCs w:val="24"/>
        </w:rPr>
      </w:pPr>
    </w:p>
    <w:p w14:paraId="07BBD3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7BA384BB">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&lt;1&gt;: квартира; </w:t>
      </w:r>
    </w:p>
    <w:p w14:paraId="67D4DDD6">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жилой дом;</w:t>
      </w:r>
    </w:p>
    <w:p w14:paraId="63624AF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&lt;3&gt;: изолированная часть квартиры; </w:t>
      </w:r>
    </w:p>
    <w:p w14:paraId="6C88F91A">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&lt;4&gt;: изолированная часть жилого дома; </w:t>
      </w:r>
    </w:p>
    <w:p w14:paraId="7D95608A">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&lt;5&gt;: неизолированная часть квартиры;</w:t>
      </w:r>
    </w:p>
    <w:p w14:paraId="3BF269B8">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&lt;6&gt;: неизолированная часть жилого дома.</w:t>
      </w:r>
      <w:r>
        <w:rPr>
          <w:rFonts w:ascii="Times New Roman" w:hAnsi="Times New Roman" w:cs="Times New Roman"/>
          <w:sz w:val="24"/>
          <w:szCs w:val="24"/>
        </w:rPr>
        <w:tab/>
      </w:r>
    </w:p>
    <w:p w14:paraId="78A8BB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4C3F7C5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673 Гражданского кодекса Российской Федерации</w:t>
      </w:r>
    </w:p>
    <w:p w14:paraId="0ED7E427">
      <w:pPr>
        <w:pStyle w:val="6"/>
        <w:jc w:val="both"/>
        <w:rPr>
          <w:rFonts w:ascii="Times New Roman" w:hAnsi="Times New Roman" w:cs="Times New Roman"/>
          <w:sz w:val="24"/>
          <w:szCs w:val="24"/>
        </w:rPr>
      </w:pPr>
    </w:p>
    <w:p w14:paraId="38FD2F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4575F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Вселение нанимателем и гражданами, постоянно с ним проживающими, временных жильцов в квартиру осуществляется на возмездной основе?</w:t>
      </w:r>
    </w:p>
    <w:p w14:paraId="6E2CA44F">
      <w:pPr>
        <w:pStyle w:val="6"/>
        <w:jc w:val="both"/>
        <w:rPr>
          <w:rFonts w:ascii="Times New Roman" w:hAnsi="Times New Roman" w:cs="Times New Roman"/>
          <w:sz w:val="24"/>
          <w:szCs w:val="24"/>
        </w:rPr>
      </w:pPr>
      <w:r>
        <w:rPr>
          <w:rFonts w:ascii="Times New Roman" w:hAnsi="Times New Roman" w:cs="Times New Roman"/>
          <w:sz w:val="24"/>
          <w:szCs w:val="24"/>
        </w:rPr>
        <w:tab/>
      </w:r>
    </w:p>
    <w:p w14:paraId="564EE6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00B6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B442E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E50CA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CC8EDF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680 Гражданского кодекса Российской Федерации</w:t>
      </w:r>
    </w:p>
    <w:p w14:paraId="7A763E45">
      <w:pPr>
        <w:pStyle w:val="6"/>
        <w:jc w:val="both"/>
        <w:rPr>
          <w:rFonts w:ascii="Times New Roman" w:hAnsi="Times New Roman" w:cs="Times New Roman"/>
          <w:sz w:val="24"/>
          <w:szCs w:val="24"/>
        </w:rPr>
      </w:pPr>
    </w:p>
    <w:p w14:paraId="32800C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2015E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какой максимальный срок может заключаться договор найма жилого помещения?</w:t>
      </w:r>
    </w:p>
    <w:p w14:paraId="3C4BB0E2">
      <w:pPr>
        <w:pStyle w:val="6"/>
        <w:jc w:val="both"/>
        <w:rPr>
          <w:rFonts w:ascii="Times New Roman" w:hAnsi="Times New Roman" w:cs="Times New Roman"/>
          <w:sz w:val="24"/>
          <w:szCs w:val="24"/>
        </w:rPr>
      </w:pPr>
      <w:r>
        <w:rPr>
          <w:rFonts w:ascii="Times New Roman" w:hAnsi="Times New Roman" w:cs="Times New Roman"/>
          <w:sz w:val="24"/>
          <w:szCs w:val="24"/>
        </w:rPr>
        <w:tab/>
      </w:r>
    </w:p>
    <w:p w14:paraId="402D73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8AAF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десять лет;</w:t>
      </w:r>
    </w:p>
    <w:p w14:paraId="3FBBAF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пять лет;</w:t>
      </w:r>
    </w:p>
    <w:p w14:paraId="687B13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пятнадцать лет;</w:t>
      </w:r>
    </w:p>
    <w:p w14:paraId="761977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три года.</w:t>
      </w:r>
    </w:p>
    <w:p w14:paraId="3D46F1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AC84DF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683 Гражданского кодекса Российской Федерации</w:t>
      </w:r>
    </w:p>
    <w:p w14:paraId="3AAA31BA">
      <w:pPr>
        <w:pStyle w:val="6"/>
        <w:jc w:val="both"/>
        <w:rPr>
          <w:rFonts w:ascii="Times New Roman" w:hAnsi="Times New Roman" w:cs="Times New Roman"/>
          <w:sz w:val="24"/>
          <w:szCs w:val="24"/>
        </w:rPr>
      </w:pPr>
    </w:p>
    <w:p w14:paraId="0434E1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53696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Вселение нанимателем с согласия наймодателя поднанимателей в квартиру осуществляется на возмездной основе?</w:t>
      </w:r>
    </w:p>
    <w:p w14:paraId="42FFB019">
      <w:pPr>
        <w:pStyle w:val="6"/>
        <w:jc w:val="both"/>
        <w:rPr>
          <w:rFonts w:ascii="Times New Roman" w:hAnsi="Times New Roman" w:cs="Times New Roman"/>
          <w:sz w:val="24"/>
          <w:szCs w:val="24"/>
        </w:rPr>
      </w:pPr>
      <w:r>
        <w:rPr>
          <w:rFonts w:ascii="Times New Roman" w:hAnsi="Times New Roman" w:cs="Times New Roman"/>
          <w:sz w:val="24"/>
          <w:szCs w:val="24"/>
        </w:rPr>
        <w:tab/>
      </w:r>
    </w:p>
    <w:p w14:paraId="37C444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C306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B891AA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44AA4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D41184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685 Гражданского кодекса Российской Федерации</w:t>
      </w:r>
    </w:p>
    <w:p w14:paraId="447EB9C4">
      <w:pPr>
        <w:pStyle w:val="6"/>
        <w:jc w:val="both"/>
        <w:rPr>
          <w:rFonts w:ascii="Times New Roman" w:hAnsi="Times New Roman" w:cs="Times New Roman"/>
          <w:sz w:val="24"/>
          <w:szCs w:val="24"/>
        </w:rPr>
      </w:pPr>
    </w:p>
    <w:p w14:paraId="5289C79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2EE3D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Имеет ли поднаниматель после прекращения договора поднайма жилого помещения преимущественное право на заключение договора поднайма на новый срок?</w:t>
      </w:r>
    </w:p>
    <w:p w14:paraId="5C909047">
      <w:pPr>
        <w:pStyle w:val="6"/>
        <w:jc w:val="both"/>
        <w:rPr>
          <w:rFonts w:ascii="Times New Roman" w:hAnsi="Times New Roman" w:cs="Times New Roman"/>
          <w:sz w:val="24"/>
          <w:szCs w:val="24"/>
        </w:rPr>
      </w:pPr>
      <w:r>
        <w:rPr>
          <w:rFonts w:ascii="Times New Roman" w:hAnsi="Times New Roman" w:cs="Times New Roman"/>
          <w:sz w:val="24"/>
          <w:szCs w:val="24"/>
        </w:rPr>
        <w:tab/>
      </w:r>
    </w:p>
    <w:p w14:paraId="492D07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B32E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D2E71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57FD9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8C85D1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685 Гражданского кодекса Российской Федерации</w:t>
      </w:r>
    </w:p>
    <w:p w14:paraId="4575D268">
      <w:pPr>
        <w:pStyle w:val="6"/>
        <w:jc w:val="both"/>
        <w:rPr>
          <w:rFonts w:ascii="Times New Roman" w:hAnsi="Times New Roman" w:cs="Times New Roman"/>
          <w:sz w:val="24"/>
          <w:szCs w:val="24"/>
        </w:rPr>
      </w:pPr>
    </w:p>
    <w:p w14:paraId="61D8A3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6A61B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наниматель жилого помещения (при наличии согласия других граждан, постоянно проживающих с ним) расторгнуть договор найма? </w:t>
      </w:r>
    </w:p>
    <w:p w14:paraId="47669948">
      <w:pPr>
        <w:pStyle w:val="6"/>
        <w:jc w:val="both"/>
        <w:rPr>
          <w:rFonts w:ascii="Times New Roman" w:hAnsi="Times New Roman" w:cs="Times New Roman"/>
          <w:sz w:val="24"/>
          <w:szCs w:val="24"/>
        </w:rPr>
      </w:pPr>
    </w:p>
    <w:p w14:paraId="4889C1A3">
      <w:pPr>
        <w:pStyle w:val="6"/>
        <w:ind w:firstLine="709"/>
        <w:jc w:val="both"/>
        <w:rPr>
          <w:rFonts w:ascii="Times New Roman" w:hAnsi="Times New Roman" w:cs="Times New Roman"/>
          <w:sz w:val="24"/>
          <w:szCs w:val="24"/>
        </w:rPr>
      </w:pPr>
      <w:r>
        <w:rPr>
          <w:rFonts w:ascii="Times New Roman" w:hAnsi="Times New Roman" w:cs="Times New Roman"/>
          <w:sz w:val="24"/>
          <w:szCs w:val="24"/>
        </w:rPr>
        <w:t>&lt;Выберите наиболее точный ответ&gt;:</w:t>
      </w:r>
    </w:p>
    <w:p w14:paraId="03A4F9E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вправе в любое время с письменным предупреждением наймодателя за три месяца;</w:t>
      </w:r>
    </w:p>
    <w:p w14:paraId="564758EA">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не вправе;</w:t>
      </w:r>
    </w:p>
    <w:p w14:paraId="5E8A3C0E">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вправе в любое вправе с письменным предупреждением наймодателя за один месяц.</w:t>
      </w:r>
    </w:p>
    <w:p w14:paraId="6F2CFC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8FD9E7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687 Гражданского кодекса Российской Федерации</w:t>
      </w:r>
    </w:p>
    <w:p w14:paraId="1DA6E611">
      <w:pPr>
        <w:pStyle w:val="6"/>
        <w:jc w:val="both"/>
        <w:rPr>
          <w:rFonts w:ascii="Times New Roman" w:hAnsi="Times New Roman" w:cs="Times New Roman"/>
          <w:sz w:val="24"/>
          <w:szCs w:val="24"/>
        </w:rPr>
      </w:pPr>
    </w:p>
    <w:p w14:paraId="75536E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75899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иное не установлено договором найма жилого помещения, текущий ремонт сданного внаем жилого помещения является обязанностью…</w:t>
      </w:r>
    </w:p>
    <w:p w14:paraId="7ECA97E2">
      <w:pPr>
        <w:pStyle w:val="6"/>
        <w:jc w:val="both"/>
        <w:rPr>
          <w:rFonts w:ascii="Times New Roman" w:hAnsi="Times New Roman" w:cs="Times New Roman"/>
          <w:sz w:val="24"/>
          <w:szCs w:val="24"/>
        </w:rPr>
      </w:pPr>
      <w:r>
        <w:rPr>
          <w:rFonts w:ascii="Times New Roman" w:hAnsi="Times New Roman" w:cs="Times New Roman"/>
          <w:sz w:val="24"/>
          <w:szCs w:val="24"/>
        </w:rPr>
        <w:tab/>
      </w:r>
    </w:p>
    <w:p w14:paraId="558394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100E4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наймодателя;</w:t>
      </w:r>
    </w:p>
    <w:p w14:paraId="7AD103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нанимателя;</w:t>
      </w:r>
    </w:p>
    <w:p w14:paraId="332FD6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эксплуатирующей жилое помещение жилищной организации.</w:t>
      </w:r>
    </w:p>
    <w:p w14:paraId="692504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9CBFAE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681 Гражданского кодекса Российской Федерации</w:t>
      </w:r>
    </w:p>
    <w:p w14:paraId="13E26A54">
      <w:pPr>
        <w:pStyle w:val="6"/>
        <w:jc w:val="both"/>
        <w:rPr>
          <w:rFonts w:ascii="Times New Roman" w:hAnsi="Times New Roman" w:cs="Times New Roman"/>
          <w:sz w:val="24"/>
          <w:szCs w:val="24"/>
        </w:rPr>
      </w:pPr>
    </w:p>
    <w:p w14:paraId="32E7B5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6E6C4F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Договором найма жилого помещения было предусмотрено, что наниматель не имеет преимущественного права на заключение договора найма жилого помещения на новый срок. Является ли действительным данное условие договора найма жилого помещения?</w:t>
      </w:r>
    </w:p>
    <w:p w14:paraId="6C5552FB">
      <w:pPr>
        <w:pStyle w:val="6"/>
        <w:jc w:val="both"/>
        <w:rPr>
          <w:rFonts w:ascii="Times New Roman" w:hAnsi="Times New Roman" w:cs="Times New Roman"/>
          <w:sz w:val="24"/>
          <w:szCs w:val="24"/>
        </w:rPr>
      </w:pPr>
      <w:r>
        <w:rPr>
          <w:rFonts w:ascii="Times New Roman" w:hAnsi="Times New Roman" w:cs="Times New Roman"/>
          <w:sz w:val="24"/>
          <w:szCs w:val="24"/>
        </w:rPr>
        <w:tab/>
      </w:r>
    </w:p>
    <w:p w14:paraId="48CF75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E7D8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2279E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01DA1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C06AC5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684 Гражданского кодекса Российской Федерации</w:t>
      </w:r>
    </w:p>
    <w:p w14:paraId="73A34B47">
      <w:pPr>
        <w:pStyle w:val="6"/>
        <w:jc w:val="both"/>
        <w:rPr>
          <w:rFonts w:ascii="Times New Roman" w:hAnsi="Times New Roman" w:cs="Times New Roman"/>
          <w:sz w:val="24"/>
          <w:szCs w:val="24"/>
        </w:rPr>
      </w:pPr>
    </w:p>
    <w:p w14:paraId="6EF172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0A51D5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Подлежит ли государственной регистрации в качестве ограничения (обременения) права собственности на жилое помещение, право найма указанного жилого помещения, возникающее на основании договора найма такого жилого помещения, заключенного на срок не менее года?</w:t>
      </w:r>
    </w:p>
    <w:p w14:paraId="2CDF629D">
      <w:pPr>
        <w:pStyle w:val="6"/>
        <w:jc w:val="both"/>
        <w:rPr>
          <w:rFonts w:ascii="Times New Roman" w:hAnsi="Times New Roman" w:cs="Times New Roman"/>
          <w:sz w:val="24"/>
          <w:szCs w:val="24"/>
        </w:rPr>
      </w:pPr>
      <w:r>
        <w:rPr>
          <w:rFonts w:ascii="Times New Roman" w:hAnsi="Times New Roman" w:cs="Times New Roman"/>
          <w:sz w:val="24"/>
          <w:szCs w:val="24"/>
        </w:rPr>
        <w:tab/>
      </w:r>
    </w:p>
    <w:p w14:paraId="57F1FF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9C24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A6FBD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16C53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73EC57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674 Гражданского кодекса Российской Федерации</w:t>
      </w:r>
    </w:p>
    <w:p w14:paraId="4B9EBA31">
      <w:pPr>
        <w:pStyle w:val="6"/>
        <w:jc w:val="both"/>
        <w:rPr>
          <w:rFonts w:ascii="Times New Roman" w:hAnsi="Times New Roman" w:cs="Times New Roman"/>
          <w:sz w:val="24"/>
          <w:szCs w:val="24"/>
        </w:rPr>
      </w:pPr>
    </w:p>
    <w:p w14:paraId="28466D24">
      <w:pPr>
        <w:pStyle w:val="6"/>
        <w:jc w:val="both"/>
        <w:rPr>
          <w:rFonts w:ascii="Times New Roman" w:hAnsi="Times New Roman" w:cs="Times New Roman"/>
          <w:sz w:val="24"/>
          <w:szCs w:val="24"/>
        </w:rPr>
      </w:pPr>
    </w:p>
    <w:p w14:paraId="14A0FA89">
      <w:pPr>
        <w:pStyle w:val="6"/>
        <w:jc w:val="both"/>
        <w:rPr>
          <w:rFonts w:ascii="Times New Roman" w:hAnsi="Times New Roman" w:cs="Times New Roman"/>
          <w:sz w:val="24"/>
          <w:szCs w:val="24"/>
        </w:rPr>
      </w:pPr>
      <w:r>
        <w:rPr>
          <w:rFonts w:ascii="Times New Roman" w:hAnsi="Times New Roman" w:cs="Times New Roman"/>
          <w:sz w:val="24"/>
          <w:szCs w:val="24"/>
        </w:rPr>
        <w:t>&lt;Тема №&gt;: 56</w:t>
      </w:r>
    </w:p>
    <w:p w14:paraId="491478F9">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безвозмездного пользования.</w:t>
      </w:r>
    </w:p>
    <w:p w14:paraId="50A63CDD">
      <w:pPr>
        <w:pStyle w:val="6"/>
        <w:jc w:val="both"/>
        <w:rPr>
          <w:rFonts w:ascii="Times New Roman" w:hAnsi="Times New Roman" w:cs="Times New Roman"/>
          <w:sz w:val="24"/>
          <w:szCs w:val="24"/>
        </w:rPr>
      </w:pPr>
    </w:p>
    <w:p w14:paraId="527C0C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A5240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случае договор безвозмездного пользования (договор ссуды), должен быть заключен в письменной форме?</w:t>
      </w:r>
    </w:p>
    <w:p w14:paraId="53775322">
      <w:pPr>
        <w:pStyle w:val="6"/>
        <w:jc w:val="both"/>
        <w:rPr>
          <w:rFonts w:ascii="Times New Roman" w:hAnsi="Times New Roman" w:cs="Times New Roman"/>
          <w:sz w:val="24"/>
          <w:szCs w:val="24"/>
        </w:rPr>
      </w:pPr>
      <w:r>
        <w:rPr>
          <w:rFonts w:ascii="Times New Roman" w:hAnsi="Times New Roman" w:cs="Times New Roman"/>
          <w:sz w:val="24"/>
          <w:szCs w:val="24"/>
        </w:rPr>
        <w:tab/>
      </w:r>
    </w:p>
    <w:p w14:paraId="112D2E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AD56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случае нотариального удостоверения договора безвозмездного пользования;</w:t>
      </w:r>
    </w:p>
    <w:p w14:paraId="431684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случае, когда договор безвозмездного пользования заключен на срок более года или хотя бы одной из сторон договора является юридическое лицо;</w:t>
      </w:r>
    </w:p>
    <w:p w14:paraId="5B7CC8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случае, когда договор безвозмездного пользования заключен сроком менее года;</w:t>
      </w:r>
    </w:p>
    <w:p w14:paraId="1932E245">
      <w:pPr>
        <w:pStyle w:val="6"/>
        <w:jc w:val="both"/>
        <w:rPr>
          <w:rFonts w:ascii="Times New Roman" w:hAnsi="Times New Roman" w:cs="Times New Roman"/>
          <w:sz w:val="24"/>
          <w:szCs w:val="24"/>
        </w:rPr>
      </w:pPr>
      <w:r>
        <w:rPr>
          <w:rFonts w:ascii="Times New Roman" w:hAnsi="Times New Roman" w:cs="Times New Roman"/>
          <w:sz w:val="24"/>
          <w:szCs w:val="24"/>
        </w:rPr>
        <w:t xml:space="preserve">                       &lt;4&gt;: в случае если договор безвозмездного пользования заключен на срок менее года и сторонами по договору безвозмездного пользования являются физические лица.</w:t>
      </w:r>
    </w:p>
    <w:p w14:paraId="4C759F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D6E1F6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609 Гражданского кодекса Российской Федерации</w:t>
      </w:r>
    </w:p>
    <w:p w14:paraId="63B5843D">
      <w:pPr>
        <w:pStyle w:val="6"/>
        <w:jc w:val="both"/>
        <w:rPr>
          <w:rFonts w:ascii="Times New Roman" w:hAnsi="Times New Roman" w:cs="Times New Roman"/>
          <w:sz w:val="24"/>
          <w:szCs w:val="24"/>
        </w:rPr>
      </w:pPr>
    </w:p>
    <w:p w14:paraId="721E2A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0E807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Считается ли договор безвозмездного пользования (договор ссуды) заключенным на неопределенный срок, если срок в договоре не определен?</w:t>
      </w:r>
    </w:p>
    <w:p w14:paraId="2F531EDF">
      <w:pPr>
        <w:pStyle w:val="6"/>
        <w:jc w:val="both"/>
        <w:rPr>
          <w:rFonts w:ascii="Times New Roman" w:hAnsi="Times New Roman" w:cs="Times New Roman"/>
          <w:sz w:val="24"/>
          <w:szCs w:val="24"/>
        </w:rPr>
      </w:pPr>
    </w:p>
    <w:p w14:paraId="237674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B60CE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337248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424DE8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E07670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610 Гражданского кодекса Российской Федерации</w:t>
      </w:r>
    </w:p>
    <w:p w14:paraId="39BEEC96">
      <w:pPr>
        <w:pStyle w:val="6"/>
        <w:jc w:val="both"/>
        <w:rPr>
          <w:rFonts w:ascii="Times New Roman" w:hAnsi="Times New Roman" w:cs="Times New Roman"/>
          <w:sz w:val="24"/>
          <w:szCs w:val="24"/>
        </w:rPr>
      </w:pPr>
    </w:p>
    <w:p w14:paraId="7E0140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7C546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 ли ссудополучатель пользоваться имуществом в соответствии с назначением имущества, при условии, что такие условия договором безвозмездного пользования не определены?</w:t>
      </w:r>
    </w:p>
    <w:p w14:paraId="1BF2C606">
      <w:pPr>
        <w:pStyle w:val="6"/>
        <w:jc w:val="both"/>
        <w:rPr>
          <w:rFonts w:ascii="Times New Roman" w:hAnsi="Times New Roman" w:cs="Times New Roman"/>
          <w:sz w:val="24"/>
          <w:szCs w:val="24"/>
        </w:rPr>
      </w:pPr>
    </w:p>
    <w:p w14:paraId="0196FE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D852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обязан;</w:t>
      </w:r>
    </w:p>
    <w:p w14:paraId="7556DB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обязан;</w:t>
      </w:r>
    </w:p>
    <w:p w14:paraId="0974F9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обязан, после изменения назначения имущества.</w:t>
      </w:r>
    </w:p>
    <w:p w14:paraId="192D16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EFE5A6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615 Гражданского кодекса Российской Федерации</w:t>
      </w:r>
    </w:p>
    <w:p w14:paraId="698CB53B">
      <w:pPr>
        <w:pStyle w:val="6"/>
        <w:jc w:val="both"/>
        <w:rPr>
          <w:rFonts w:ascii="Times New Roman" w:hAnsi="Times New Roman" w:cs="Times New Roman"/>
          <w:sz w:val="24"/>
          <w:szCs w:val="24"/>
        </w:rPr>
      </w:pPr>
    </w:p>
    <w:p w14:paraId="5985DB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EAD90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ссудополучатель пользуется имуществом не в соответствии с условиями договора безвозмездного пользования или назначением имущества, имеет ли право ссудодатель потребовать расторжение договора безвозмездного пользования и возмещение убытков?</w:t>
      </w:r>
    </w:p>
    <w:p w14:paraId="3BF043C6">
      <w:pPr>
        <w:pStyle w:val="6"/>
        <w:jc w:val="both"/>
        <w:rPr>
          <w:rFonts w:ascii="Times New Roman" w:hAnsi="Times New Roman" w:cs="Times New Roman"/>
          <w:sz w:val="24"/>
          <w:szCs w:val="24"/>
        </w:rPr>
      </w:pPr>
    </w:p>
    <w:p w14:paraId="6F143600">
      <w:pPr>
        <w:pStyle w:val="6"/>
        <w:jc w:val="both"/>
        <w:rPr>
          <w:rFonts w:ascii="Times New Roman" w:hAnsi="Times New Roman" w:cs="Times New Roman"/>
          <w:sz w:val="24"/>
          <w:szCs w:val="24"/>
        </w:rPr>
      </w:pPr>
    </w:p>
    <w:p w14:paraId="08DFAE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CA74F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0B9281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7048F3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BA42AC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619 Гражданского кодекса Российской Федерации</w:t>
      </w:r>
    </w:p>
    <w:p w14:paraId="570F8D13">
      <w:pPr>
        <w:pStyle w:val="6"/>
        <w:jc w:val="both"/>
        <w:rPr>
          <w:rFonts w:ascii="Times New Roman" w:hAnsi="Times New Roman" w:cs="Times New Roman"/>
          <w:sz w:val="24"/>
          <w:szCs w:val="24"/>
        </w:rPr>
      </w:pPr>
    </w:p>
    <w:p w14:paraId="1C13C1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14BF4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какой срок считается возобновленным договор безвозмездного пользования в случае если ссудополучатель продолжает пользоваться имуществом после истечения срока договора безвозмездного пользования при отсутствии возражения со стороны ссудодателя?</w:t>
      </w:r>
    </w:p>
    <w:p w14:paraId="52A19B00">
      <w:pPr>
        <w:pStyle w:val="6"/>
        <w:jc w:val="both"/>
        <w:rPr>
          <w:rFonts w:ascii="Times New Roman" w:hAnsi="Times New Roman" w:cs="Times New Roman"/>
          <w:sz w:val="24"/>
          <w:szCs w:val="24"/>
        </w:rPr>
      </w:pPr>
    </w:p>
    <w:p w14:paraId="796FFF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6130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договор считается возобновленным на тех же условиях на определенный срок;</w:t>
      </w:r>
    </w:p>
    <w:p w14:paraId="433DC4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 считается возобновленным на тех же условиях на срок ранее заключенного договора;</w:t>
      </w:r>
    </w:p>
    <w:p w14:paraId="5D727F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договор считается возобновленным на тех же условиях на неопределенный срок.</w:t>
      </w:r>
    </w:p>
    <w:p w14:paraId="5E60FA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7F907F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621 Гражданского кодекса Российской Федерации</w:t>
      </w:r>
    </w:p>
    <w:p w14:paraId="509D15BC">
      <w:pPr>
        <w:pStyle w:val="6"/>
        <w:jc w:val="both"/>
        <w:rPr>
          <w:rFonts w:ascii="Times New Roman" w:hAnsi="Times New Roman" w:cs="Times New Roman"/>
          <w:sz w:val="24"/>
          <w:szCs w:val="24"/>
        </w:rPr>
      </w:pPr>
    </w:p>
    <w:p w14:paraId="0CA3A1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3895D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Являются ли произведенные отделимые улучшения имущества ссудополучателем, пользующимся этим имуществом, на основании договора безвозмездного пользования его собственностью?</w:t>
      </w:r>
    </w:p>
    <w:p w14:paraId="7F294FBC">
      <w:pPr>
        <w:pStyle w:val="6"/>
        <w:jc w:val="both"/>
        <w:rPr>
          <w:rFonts w:ascii="Times New Roman" w:hAnsi="Times New Roman" w:cs="Times New Roman"/>
          <w:sz w:val="24"/>
          <w:szCs w:val="24"/>
        </w:rPr>
      </w:pPr>
    </w:p>
    <w:p w14:paraId="48B541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DFD4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00F6DE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11BE8C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5C9E94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623 Гражданского кодекса Российской Федерации</w:t>
      </w:r>
    </w:p>
    <w:p w14:paraId="392E5DCC">
      <w:pPr>
        <w:pStyle w:val="6"/>
        <w:jc w:val="both"/>
        <w:rPr>
          <w:rFonts w:ascii="Times New Roman" w:hAnsi="Times New Roman" w:cs="Times New Roman"/>
          <w:sz w:val="24"/>
          <w:szCs w:val="24"/>
        </w:rPr>
      </w:pPr>
      <w:r>
        <w:rPr>
          <w:rFonts w:ascii="Times New Roman" w:hAnsi="Times New Roman" w:cs="Times New Roman"/>
          <w:sz w:val="24"/>
          <w:szCs w:val="24"/>
        </w:rPr>
        <w:tab/>
      </w:r>
    </w:p>
    <w:p w14:paraId="47E08574">
      <w:pPr>
        <w:pStyle w:val="6"/>
        <w:jc w:val="both"/>
        <w:rPr>
          <w:rFonts w:ascii="Times New Roman" w:hAnsi="Times New Roman" w:cs="Times New Roman"/>
          <w:sz w:val="24"/>
          <w:szCs w:val="24"/>
        </w:rPr>
      </w:pPr>
      <w:r>
        <w:rPr>
          <w:rFonts w:ascii="Times New Roman" w:hAnsi="Times New Roman" w:cs="Times New Roman"/>
          <w:sz w:val="24"/>
          <w:szCs w:val="24"/>
        </w:rPr>
        <w:t xml:space="preserve">           &lt;Вопрос №&gt;: 7</w:t>
      </w:r>
    </w:p>
    <w:p w14:paraId="108C68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Подлежит ли возмещению стоимость неотделимых улучшений имущества по договору безвозмездного пользования, произведенных без согласия ссудодателя?</w:t>
      </w:r>
    </w:p>
    <w:p w14:paraId="39E02D63">
      <w:pPr>
        <w:pStyle w:val="6"/>
        <w:jc w:val="both"/>
        <w:rPr>
          <w:rFonts w:ascii="Times New Roman" w:hAnsi="Times New Roman" w:cs="Times New Roman"/>
          <w:sz w:val="24"/>
          <w:szCs w:val="24"/>
        </w:rPr>
      </w:pPr>
    </w:p>
    <w:p w14:paraId="0A9709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860B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0AF503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0CA0A2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741341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623 Гражданского кодекса Российской Федерации</w:t>
      </w:r>
    </w:p>
    <w:p w14:paraId="03E63AD3">
      <w:pPr>
        <w:pStyle w:val="6"/>
        <w:jc w:val="both"/>
        <w:rPr>
          <w:rFonts w:ascii="Times New Roman" w:hAnsi="Times New Roman" w:cs="Times New Roman"/>
          <w:sz w:val="24"/>
          <w:szCs w:val="24"/>
        </w:rPr>
      </w:pPr>
      <w:r>
        <w:rPr>
          <w:rFonts w:ascii="Times New Roman" w:hAnsi="Times New Roman" w:cs="Times New Roman"/>
          <w:sz w:val="24"/>
          <w:szCs w:val="24"/>
        </w:rPr>
        <w:tab/>
      </w:r>
    </w:p>
    <w:p w14:paraId="02E9FDE5">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8</w:t>
      </w:r>
    </w:p>
    <w:p w14:paraId="59301BF8">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Могут ли быть переданы по договору безвозмездного пользования (договору ссуды) земельные участки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 потребляемые вещи)?</w:t>
      </w:r>
    </w:p>
    <w:p w14:paraId="6FD9ACE5">
      <w:pPr>
        <w:pStyle w:val="6"/>
        <w:jc w:val="both"/>
        <w:rPr>
          <w:rFonts w:ascii="Times New Roman" w:hAnsi="Times New Roman" w:cs="Times New Roman"/>
          <w:sz w:val="24"/>
          <w:szCs w:val="24"/>
        </w:rPr>
      </w:pPr>
    </w:p>
    <w:p w14:paraId="527254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3613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1C6ACD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07F77D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B8C03D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607 Гражданского кодекса Российской Федерации</w:t>
      </w:r>
    </w:p>
    <w:p w14:paraId="720A6255">
      <w:pPr>
        <w:pStyle w:val="6"/>
        <w:jc w:val="both"/>
        <w:rPr>
          <w:rFonts w:ascii="Times New Roman" w:hAnsi="Times New Roman" w:cs="Times New Roman"/>
          <w:sz w:val="24"/>
          <w:szCs w:val="24"/>
        </w:rPr>
      </w:pPr>
    </w:p>
    <w:p w14:paraId="2C9BD378">
      <w:pPr>
        <w:pStyle w:val="6"/>
        <w:jc w:val="both"/>
        <w:rPr>
          <w:rFonts w:ascii="Times New Roman" w:hAnsi="Times New Roman" w:cs="Times New Roman"/>
          <w:sz w:val="24"/>
          <w:szCs w:val="24"/>
        </w:rPr>
      </w:pPr>
      <w:r>
        <w:rPr>
          <w:rFonts w:ascii="Times New Roman" w:hAnsi="Times New Roman" w:cs="Times New Roman"/>
          <w:sz w:val="24"/>
          <w:szCs w:val="24"/>
        </w:rPr>
        <w:t>&lt;Тема №&gt;: 57</w:t>
      </w:r>
    </w:p>
    <w:p w14:paraId="743A435F">
      <w:pPr>
        <w:pStyle w:val="6"/>
        <w:jc w:val="both"/>
        <w:rPr>
          <w:rFonts w:ascii="Times New Roman" w:hAnsi="Times New Roman" w:cs="Times New Roman"/>
          <w:sz w:val="24"/>
          <w:szCs w:val="24"/>
        </w:rPr>
      </w:pPr>
      <w:r>
        <w:rPr>
          <w:rFonts w:ascii="Times New Roman" w:hAnsi="Times New Roman" w:cs="Times New Roman"/>
          <w:sz w:val="24"/>
          <w:szCs w:val="24"/>
        </w:rPr>
        <w:t>&lt;Тема&gt;: Предмет, форма, момент заключения, существенные условия договора доверительного управления имуществом, объект доверительного управления, учредитель управления.</w:t>
      </w:r>
    </w:p>
    <w:p w14:paraId="23B105C4">
      <w:pPr>
        <w:pStyle w:val="6"/>
        <w:jc w:val="both"/>
        <w:rPr>
          <w:rFonts w:ascii="Times New Roman" w:hAnsi="Times New Roman" w:cs="Times New Roman"/>
          <w:sz w:val="24"/>
          <w:szCs w:val="24"/>
        </w:rPr>
      </w:pPr>
    </w:p>
    <w:p w14:paraId="05E4498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1588AA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Передача имущества в доверительное управление…</w:t>
      </w:r>
    </w:p>
    <w:p w14:paraId="2D866345">
      <w:pPr>
        <w:pStyle w:val="6"/>
        <w:ind w:firstLine="709"/>
        <w:jc w:val="both"/>
        <w:rPr>
          <w:rFonts w:ascii="Times New Roman" w:hAnsi="Times New Roman" w:cs="Times New Roman"/>
          <w:sz w:val="24"/>
          <w:szCs w:val="24"/>
        </w:rPr>
      </w:pPr>
    </w:p>
    <w:p w14:paraId="2B783A52">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D0656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влечет перехода права собственности на него к доверительному управляющему;</w:t>
      </w:r>
    </w:p>
    <w:p w14:paraId="7CA8DF49">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влечет переход права собственности на него к доверительному управляющему;</w:t>
      </w:r>
    </w:p>
    <w:p w14:paraId="64A0AE80">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влечет переход права собственности на него к доверительному управляющему только в случае передачи в доверительное управление наследственного имущества;</w:t>
      </w:r>
    </w:p>
    <w:p w14:paraId="3488A9F9">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влечет переход права собственности на него к доверительному управляющему за исключением случая передачи в доверительное управление наследственного имущества.</w:t>
      </w:r>
    </w:p>
    <w:p w14:paraId="3AE7F16B">
      <w:pPr>
        <w:pStyle w:val="6"/>
        <w:jc w:val="both"/>
        <w:rPr>
          <w:rFonts w:ascii="Times New Roman" w:hAnsi="Times New Roman" w:cs="Times New Roman"/>
          <w:sz w:val="24"/>
          <w:szCs w:val="24"/>
        </w:rPr>
      </w:pPr>
      <w:r>
        <w:rPr>
          <w:rFonts w:ascii="Times New Roman" w:hAnsi="Times New Roman" w:cs="Times New Roman"/>
          <w:sz w:val="24"/>
          <w:szCs w:val="24"/>
        </w:rPr>
        <w:tab/>
      </w:r>
    </w:p>
    <w:p w14:paraId="3C68DD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947842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1012 Гражданского кодекса Российской Федерации</w:t>
      </w:r>
    </w:p>
    <w:p w14:paraId="43287DA6">
      <w:pPr>
        <w:pStyle w:val="6"/>
        <w:jc w:val="both"/>
        <w:rPr>
          <w:rFonts w:ascii="Times New Roman" w:hAnsi="Times New Roman" w:cs="Times New Roman"/>
          <w:sz w:val="24"/>
          <w:szCs w:val="24"/>
        </w:rPr>
      </w:pPr>
    </w:p>
    <w:p w14:paraId="5BB6362D">
      <w:pPr>
        <w:pStyle w:val="6"/>
        <w:jc w:val="both"/>
        <w:rPr>
          <w:rFonts w:ascii="Times New Roman" w:hAnsi="Times New Roman" w:cs="Times New Roman"/>
          <w:sz w:val="24"/>
          <w:szCs w:val="24"/>
        </w:rPr>
      </w:pPr>
      <w:r>
        <w:rPr>
          <w:rFonts w:ascii="Times New Roman" w:hAnsi="Times New Roman" w:cs="Times New Roman"/>
          <w:sz w:val="24"/>
          <w:szCs w:val="24"/>
        </w:rPr>
        <w:t xml:space="preserve">           &lt;Вопрос №&gt;: 2</w:t>
      </w:r>
    </w:p>
    <w:p w14:paraId="12FD24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Объектами доверительного управления по общему правилу не могут быть…</w:t>
      </w:r>
    </w:p>
    <w:p w14:paraId="68FEF5F9">
      <w:pPr>
        <w:pStyle w:val="6"/>
        <w:jc w:val="both"/>
        <w:rPr>
          <w:rFonts w:ascii="Times New Roman" w:hAnsi="Times New Roman" w:cs="Times New Roman"/>
          <w:sz w:val="24"/>
          <w:szCs w:val="24"/>
        </w:rPr>
      </w:pPr>
      <w:r>
        <w:rPr>
          <w:rFonts w:ascii="Times New Roman" w:hAnsi="Times New Roman" w:cs="Times New Roman"/>
          <w:sz w:val="24"/>
          <w:szCs w:val="24"/>
        </w:rPr>
        <w:tab/>
      </w:r>
    </w:p>
    <w:p w14:paraId="43DEFF00">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A00E91F">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деньги;</w:t>
      </w:r>
    </w:p>
    <w:p w14:paraId="629194A3">
      <w:pPr>
        <w:pStyle w:val="6"/>
        <w:ind w:firstLine="1418"/>
        <w:jc w:val="both"/>
        <w:rPr>
          <w:rFonts w:ascii="Times New Roman" w:hAnsi="Times New Roman" w:cs="Times New Roman"/>
          <w:sz w:val="24"/>
          <w:szCs w:val="24"/>
        </w:rPr>
      </w:pPr>
      <w:r>
        <w:rPr>
          <w:rFonts w:ascii="Times New Roman" w:hAnsi="Times New Roman" w:cs="Times New Roman"/>
          <w:sz w:val="24"/>
          <w:szCs w:val="24"/>
        </w:rPr>
        <w:t>&lt;2&gt;: ценные бумаги;</w:t>
      </w:r>
    </w:p>
    <w:p w14:paraId="7A4F8960">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исключительные права.</w:t>
      </w:r>
      <w:r>
        <w:rPr>
          <w:rFonts w:ascii="Times New Roman" w:hAnsi="Times New Roman" w:cs="Times New Roman"/>
          <w:sz w:val="24"/>
          <w:szCs w:val="24"/>
        </w:rPr>
        <w:tab/>
      </w:r>
    </w:p>
    <w:p w14:paraId="4AD6CF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3AED56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1, 2 статьи 1013 Гражданского кодекса Российской Федерации</w:t>
      </w:r>
    </w:p>
    <w:p w14:paraId="7270FB3A">
      <w:pPr>
        <w:pStyle w:val="6"/>
        <w:jc w:val="both"/>
        <w:rPr>
          <w:rFonts w:ascii="Times New Roman" w:hAnsi="Times New Roman" w:cs="Times New Roman"/>
          <w:sz w:val="24"/>
          <w:szCs w:val="24"/>
        </w:rPr>
      </w:pPr>
    </w:p>
    <w:p w14:paraId="2B894063">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531ED6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Предельный срок действия договора доверительного управления за исключением отдельных случаев, предусмотренных законом, составляет…</w:t>
      </w:r>
    </w:p>
    <w:p w14:paraId="1FEB4BB8">
      <w:pPr>
        <w:pStyle w:val="6"/>
        <w:jc w:val="both"/>
        <w:rPr>
          <w:rFonts w:ascii="Times New Roman" w:hAnsi="Times New Roman" w:cs="Times New Roman"/>
          <w:sz w:val="24"/>
          <w:szCs w:val="24"/>
        </w:rPr>
      </w:pPr>
    </w:p>
    <w:p w14:paraId="0C4ECF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071B3BD">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один год;</w:t>
      </w:r>
    </w:p>
    <w:p w14:paraId="71ACFB42">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три года;</w:t>
      </w:r>
    </w:p>
    <w:p w14:paraId="565292B8">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пять лет;</w:t>
      </w:r>
    </w:p>
    <w:p w14:paraId="3BD3329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семь лет.</w:t>
      </w:r>
      <w:r>
        <w:rPr>
          <w:rFonts w:ascii="Times New Roman" w:hAnsi="Times New Roman" w:cs="Times New Roman"/>
          <w:sz w:val="24"/>
          <w:szCs w:val="24"/>
        </w:rPr>
        <w:tab/>
      </w:r>
    </w:p>
    <w:p w14:paraId="5BA4AA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D1CD51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1016 Гражданского кодекса Российской Федерации</w:t>
      </w:r>
    </w:p>
    <w:p w14:paraId="4AD73E4B">
      <w:pPr>
        <w:pStyle w:val="6"/>
        <w:jc w:val="both"/>
        <w:rPr>
          <w:rFonts w:ascii="Times New Roman" w:hAnsi="Times New Roman" w:cs="Times New Roman"/>
          <w:sz w:val="24"/>
          <w:szCs w:val="24"/>
        </w:rPr>
      </w:pPr>
    </w:p>
    <w:p w14:paraId="458F9CA3">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2A7241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должен быть заключен договор доверительного управления?</w:t>
      </w:r>
    </w:p>
    <w:p w14:paraId="00AFD0DE">
      <w:pPr>
        <w:pStyle w:val="6"/>
        <w:jc w:val="both"/>
        <w:rPr>
          <w:rFonts w:ascii="Times New Roman" w:hAnsi="Times New Roman" w:cs="Times New Roman"/>
          <w:sz w:val="24"/>
          <w:szCs w:val="24"/>
        </w:rPr>
      </w:pPr>
    </w:p>
    <w:p w14:paraId="7FDD25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18EC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любой форме, за исключением случаев заключения сделки с юридическим лицом;</w:t>
      </w:r>
    </w:p>
    <w:p w14:paraId="71080717">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в любой форме, за исключением случаев, когда вознаграждение по договору превышает 10 000 рублей;</w:t>
      </w:r>
    </w:p>
    <w:p w14:paraId="7C583FE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только в письменной форме;</w:t>
      </w:r>
    </w:p>
    <w:p w14:paraId="55E0481E">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только в письменной форме, договор всегда должен быть удостоверен нотариально.</w:t>
      </w:r>
    </w:p>
    <w:p w14:paraId="126678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22FDC2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1017 Гражданского кодекса Российской Федерации</w:t>
      </w:r>
    </w:p>
    <w:p w14:paraId="6F612605">
      <w:pPr>
        <w:pStyle w:val="6"/>
        <w:jc w:val="both"/>
        <w:rPr>
          <w:rFonts w:ascii="Times New Roman" w:hAnsi="Times New Roman" w:cs="Times New Roman"/>
          <w:sz w:val="24"/>
          <w:szCs w:val="24"/>
        </w:rPr>
      </w:pPr>
      <w:r>
        <w:rPr>
          <w:rFonts w:ascii="Times New Roman" w:hAnsi="Times New Roman" w:cs="Times New Roman"/>
          <w:sz w:val="24"/>
          <w:szCs w:val="24"/>
        </w:rPr>
        <w:t xml:space="preserve">           </w:t>
      </w:r>
    </w:p>
    <w:p w14:paraId="3109781E">
      <w:pPr>
        <w:pStyle w:val="6"/>
        <w:jc w:val="both"/>
        <w:rPr>
          <w:rFonts w:ascii="Times New Roman" w:hAnsi="Times New Roman" w:cs="Times New Roman"/>
          <w:sz w:val="24"/>
          <w:szCs w:val="24"/>
        </w:rPr>
      </w:pPr>
      <w:r>
        <w:rPr>
          <w:rFonts w:ascii="Times New Roman" w:hAnsi="Times New Roman" w:cs="Times New Roman"/>
          <w:sz w:val="24"/>
          <w:szCs w:val="24"/>
        </w:rPr>
        <w:t xml:space="preserve">           &lt;Вопрос №&gt;: 5</w:t>
      </w:r>
    </w:p>
    <w:p w14:paraId="32EEAC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отказе одной стороны от договора доверительного управления имуществом другая сторона должна быть уведомлена об этом…</w:t>
      </w:r>
    </w:p>
    <w:p w14:paraId="6A4EB22D">
      <w:pPr>
        <w:pStyle w:val="6"/>
        <w:jc w:val="both"/>
        <w:rPr>
          <w:rFonts w:ascii="Times New Roman" w:hAnsi="Times New Roman" w:cs="Times New Roman"/>
          <w:sz w:val="24"/>
          <w:szCs w:val="24"/>
        </w:rPr>
      </w:pPr>
    </w:p>
    <w:p w14:paraId="3EFFFD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74A2B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 один месяц;</w:t>
      </w:r>
    </w:p>
    <w:p w14:paraId="43768BF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за два месяца;</w:t>
      </w:r>
    </w:p>
    <w:p w14:paraId="32D32C51">
      <w:pPr>
        <w:pStyle w:val="6"/>
        <w:jc w:val="both"/>
        <w:rPr>
          <w:rFonts w:ascii="Times New Roman" w:hAnsi="Times New Roman" w:cs="Times New Roman"/>
          <w:sz w:val="24"/>
          <w:szCs w:val="24"/>
        </w:rPr>
      </w:pPr>
      <w:r>
        <w:rPr>
          <w:rFonts w:ascii="Times New Roman" w:hAnsi="Times New Roman" w:cs="Times New Roman"/>
          <w:sz w:val="24"/>
          <w:szCs w:val="24"/>
        </w:rPr>
        <w:t xml:space="preserve">                       &lt;3&gt;: за три месяца;</w:t>
      </w:r>
    </w:p>
    <w:p w14:paraId="303A502A">
      <w:pPr>
        <w:pStyle w:val="6"/>
        <w:jc w:val="both"/>
        <w:rPr>
          <w:rFonts w:ascii="Times New Roman" w:hAnsi="Times New Roman" w:cs="Times New Roman"/>
          <w:sz w:val="24"/>
          <w:szCs w:val="24"/>
        </w:rPr>
      </w:pPr>
      <w:r>
        <w:rPr>
          <w:rFonts w:ascii="Times New Roman" w:hAnsi="Times New Roman" w:cs="Times New Roman"/>
          <w:sz w:val="24"/>
          <w:szCs w:val="24"/>
        </w:rPr>
        <w:t xml:space="preserve">                       &lt;4&gt;: за четыре месяца.</w:t>
      </w:r>
    </w:p>
    <w:p w14:paraId="5518EF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754545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1024 Гражданского кодекса Российской Федерации</w:t>
      </w:r>
    </w:p>
    <w:p w14:paraId="73F55955">
      <w:pPr>
        <w:pStyle w:val="6"/>
        <w:jc w:val="both"/>
        <w:rPr>
          <w:rFonts w:ascii="Times New Roman" w:hAnsi="Times New Roman" w:cs="Times New Roman"/>
          <w:sz w:val="24"/>
          <w:szCs w:val="24"/>
        </w:rPr>
      </w:pPr>
    </w:p>
    <w:p w14:paraId="3AF82CB0">
      <w:pPr>
        <w:pStyle w:val="6"/>
        <w:jc w:val="both"/>
        <w:rPr>
          <w:rFonts w:ascii="Times New Roman" w:hAnsi="Times New Roman" w:cs="Times New Roman"/>
          <w:sz w:val="24"/>
          <w:szCs w:val="24"/>
        </w:rPr>
      </w:pPr>
      <w:r>
        <w:rPr>
          <w:rFonts w:ascii="Times New Roman" w:hAnsi="Times New Roman" w:cs="Times New Roman"/>
          <w:sz w:val="24"/>
          <w:szCs w:val="24"/>
        </w:rPr>
        <w:t xml:space="preserve">           &lt;Вопрос №&gt;: 6</w:t>
      </w:r>
    </w:p>
    <w:p w14:paraId="09C51B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Кому могут принадлежать права учредителя доверительного управления наследственным имуществом?</w:t>
      </w:r>
    </w:p>
    <w:p w14:paraId="61DBD26A">
      <w:pPr>
        <w:pStyle w:val="6"/>
        <w:jc w:val="both"/>
        <w:rPr>
          <w:rFonts w:ascii="Times New Roman" w:hAnsi="Times New Roman" w:cs="Times New Roman"/>
          <w:sz w:val="24"/>
          <w:szCs w:val="24"/>
        </w:rPr>
      </w:pPr>
    </w:p>
    <w:p w14:paraId="1B5FD7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4C429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нотариусу;</w:t>
      </w:r>
    </w:p>
    <w:p w14:paraId="1EA77F4C">
      <w:pPr>
        <w:pStyle w:val="6"/>
        <w:ind w:left="1418"/>
        <w:jc w:val="both"/>
        <w:rPr>
          <w:rFonts w:ascii="Times New Roman" w:hAnsi="Times New Roman" w:cs="Times New Roman"/>
          <w:sz w:val="24"/>
          <w:szCs w:val="24"/>
        </w:rPr>
      </w:pPr>
      <w:r>
        <w:rPr>
          <w:rFonts w:ascii="Times New Roman" w:hAnsi="Times New Roman" w:cs="Times New Roman"/>
          <w:sz w:val="24"/>
          <w:szCs w:val="24"/>
        </w:rPr>
        <w:t>&lt;2&gt;: исполнителю завещания;</w:t>
      </w:r>
    </w:p>
    <w:p w14:paraId="1CBDC485">
      <w:pPr>
        <w:pStyle w:val="6"/>
        <w:jc w:val="both"/>
        <w:rPr>
          <w:rFonts w:ascii="Times New Roman" w:hAnsi="Times New Roman" w:cs="Times New Roman"/>
          <w:sz w:val="24"/>
          <w:szCs w:val="24"/>
        </w:rPr>
      </w:pPr>
      <w:r>
        <w:rPr>
          <w:rFonts w:ascii="Times New Roman" w:hAnsi="Times New Roman" w:cs="Times New Roman"/>
          <w:sz w:val="24"/>
          <w:szCs w:val="24"/>
        </w:rPr>
        <w:t xml:space="preserve">                       &lt;3&gt;: наследникам по завещанию; </w:t>
      </w:r>
    </w:p>
    <w:p w14:paraId="36EBDE83">
      <w:pPr>
        <w:pStyle w:val="6"/>
        <w:jc w:val="both"/>
        <w:rPr>
          <w:rFonts w:ascii="Times New Roman" w:hAnsi="Times New Roman" w:cs="Times New Roman"/>
          <w:sz w:val="24"/>
          <w:szCs w:val="24"/>
        </w:rPr>
      </w:pPr>
      <w:r>
        <w:rPr>
          <w:rFonts w:ascii="Times New Roman" w:hAnsi="Times New Roman" w:cs="Times New Roman"/>
          <w:sz w:val="24"/>
          <w:szCs w:val="24"/>
        </w:rPr>
        <w:t xml:space="preserve">                       &lt;4&gt;: наследникам по закону.</w:t>
      </w:r>
    </w:p>
    <w:p w14:paraId="700CBA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1, 2 </w:t>
      </w:r>
    </w:p>
    <w:p w14:paraId="1AABD01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1173 Гражданского кодекса Российской Федерации</w:t>
      </w:r>
    </w:p>
    <w:p w14:paraId="4D6CB233">
      <w:pPr>
        <w:pStyle w:val="6"/>
        <w:jc w:val="both"/>
        <w:rPr>
          <w:rFonts w:ascii="Times New Roman" w:hAnsi="Times New Roman" w:cs="Times New Roman"/>
          <w:sz w:val="24"/>
          <w:szCs w:val="24"/>
        </w:rPr>
      </w:pPr>
    </w:p>
    <w:p w14:paraId="67725455">
      <w:pPr>
        <w:pStyle w:val="6"/>
        <w:jc w:val="both"/>
        <w:rPr>
          <w:rFonts w:ascii="Times New Roman" w:hAnsi="Times New Roman" w:cs="Times New Roman"/>
          <w:sz w:val="24"/>
          <w:szCs w:val="24"/>
        </w:rPr>
      </w:pPr>
      <w:r>
        <w:rPr>
          <w:rFonts w:ascii="Times New Roman" w:hAnsi="Times New Roman" w:cs="Times New Roman"/>
          <w:sz w:val="24"/>
          <w:szCs w:val="24"/>
        </w:rPr>
        <w:t>&lt;Тема №&gt;: 58</w:t>
      </w:r>
    </w:p>
    <w:p w14:paraId="50E52A21">
      <w:pPr>
        <w:pStyle w:val="6"/>
        <w:jc w:val="both"/>
        <w:rPr>
          <w:rFonts w:ascii="Times New Roman" w:hAnsi="Times New Roman" w:cs="Times New Roman"/>
          <w:sz w:val="24"/>
          <w:szCs w:val="24"/>
        </w:rPr>
      </w:pPr>
      <w:r>
        <w:rPr>
          <w:rFonts w:ascii="Times New Roman" w:hAnsi="Times New Roman" w:cs="Times New Roman"/>
          <w:sz w:val="24"/>
          <w:szCs w:val="24"/>
        </w:rPr>
        <w:t>&lt;Тема&gt;: Обеспечение исполнения обязательств.</w:t>
      </w:r>
    </w:p>
    <w:p w14:paraId="63941BEB">
      <w:pPr>
        <w:pStyle w:val="6"/>
        <w:jc w:val="both"/>
        <w:rPr>
          <w:rFonts w:ascii="Times New Roman" w:hAnsi="Times New Roman" w:cs="Times New Roman"/>
          <w:sz w:val="24"/>
          <w:szCs w:val="24"/>
        </w:rPr>
      </w:pPr>
      <w:r>
        <w:rPr>
          <w:rFonts w:ascii="Times New Roman" w:hAnsi="Times New Roman" w:cs="Times New Roman"/>
          <w:sz w:val="24"/>
          <w:szCs w:val="24"/>
        </w:rPr>
        <w:tab/>
      </w:r>
    </w:p>
    <w:p w14:paraId="20460815">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1D934494">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Что из нижеперечисленного не является способом обеспечения обязательств?</w:t>
      </w:r>
    </w:p>
    <w:p w14:paraId="68A514B4">
      <w:pPr>
        <w:pStyle w:val="6"/>
        <w:ind w:firstLine="709"/>
        <w:jc w:val="both"/>
        <w:rPr>
          <w:rFonts w:ascii="Times New Roman" w:hAnsi="Times New Roman" w:cs="Times New Roman"/>
          <w:sz w:val="24"/>
          <w:szCs w:val="24"/>
        </w:rPr>
      </w:pPr>
    </w:p>
    <w:p w14:paraId="3BE974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B039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аванс;</w:t>
      </w:r>
    </w:p>
    <w:p w14:paraId="4B3DF7F8">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задаток;</w:t>
      </w:r>
    </w:p>
    <w:p w14:paraId="3B3FBB0B">
      <w:pPr>
        <w:pStyle w:val="6"/>
        <w:jc w:val="both"/>
        <w:rPr>
          <w:rFonts w:ascii="Times New Roman" w:hAnsi="Times New Roman" w:cs="Times New Roman"/>
          <w:sz w:val="24"/>
          <w:szCs w:val="24"/>
        </w:rPr>
      </w:pPr>
      <w:r>
        <w:rPr>
          <w:rFonts w:ascii="Times New Roman" w:hAnsi="Times New Roman" w:cs="Times New Roman"/>
          <w:sz w:val="24"/>
          <w:szCs w:val="24"/>
        </w:rPr>
        <w:t xml:space="preserve">                       &lt;3&gt;: независимая гарантия; </w:t>
      </w:r>
    </w:p>
    <w:p w14:paraId="051C393B">
      <w:pPr>
        <w:pStyle w:val="6"/>
        <w:jc w:val="both"/>
        <w:rPr>
          <w:rFonts w:ascii="Times New Roman" w:hAnsi="Times New Roman" w:cs="Times New Roman"/>
          <w:sz w:val="24"/>
          <w:szCs w:val="24"/>
        </w:rPr>
      </w:pPr>
      <w:r>
        <w:rPr>
          <w:rFonts w:ascii="Times New Roman" w:hAnsi="Times New Roman" w:cs="Times New Roman"/>
          <w:sz w:val="24"/>
          <w:szCs w:val="24"/>
        </w:rPr>
        <w:t xml:space="preserve">                       &lt;4&gt;: новация.</w:t>
      </w:r>
    </w:p>
    <w:p w14:paraId="650AE4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ответ&gt;:1, 4 </w:t>
      </w:r>
    </w:p>
    <w:p w14:paraId="0C536A2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329 Гражданского кодекса Российской Федерации</w:t>
      </w:r>
    </w:p>
    <w:p w14:paraId="183CCFE8">
      <w:pPr>
        <w:pStyle w:val="6"/>
        <w:jc w:val="both"/>
        <w:rPr>
          <w:rFonts w:ascii="Times New Roman" w:hAnsi="Times New Roman" w:cs="Times New Roman"/>
          <w:sz w:val="24"/>
          <w:szCs w:val="24"/>
        </w:rPr>
      </w:pPr>
    </w:p>
    <w:p w14:paraId="16ECF21F">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1562984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По требованию об уплате неустойки кредитор…</w:t>
      </w:r>
    </w:p>
    <w:p w14:paraId="233346C2">
      <w:pPr>
        <w:pStyle w:val="6"/>
        <w:ind w:firstLine="709"/>
        <w:jc w:val="both"/>
        <w:rPr>
          <w:rFonts w:ascii="Times New Roman" w:hAnsi="Times New Roman" w:cs="Times New Roman"/>
          <w:sz w:val="24"/>
          <w:szCs w:val="24"/>
        </w:rPr>
      </w:pPr>
    </w:p>
    <w:p w14:paraId="242C33F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B69C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обязан доказывать причинение ему убытков;</w:t>
      </w:r>
    </w:p>
    <w:p w14:paraId="79F897D2">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обязан доказывать причинение ему убытков, если соглашение о неустойке было заключено в устной форме;</w:t>
      </w:r>
    </w:p>
    <w:p w14:paraId="6BC52962">
      <w:pPr>
        <w:pStyle w:val="6"/>
        <w:jc w:val="both"/>
        <w:rPr>
          <w:rFonts w:ascii="Times New Roman" w:hAnsi="Times New Roman" w:cs="Times New Roman"/>
          <w:sz w:val="24"/>
          <w:szCs w:val="24"/>
        </w:rPr>
      </w:pPr>
      <w:r>
        <w:rPr>
          <w:rFonts w:ascii="Times New Roman" w:hAnsi="Times New Roman" w:cs="Times New Roman"/>
          <w:sz w:val="24"/>
          <w:szCs w:val="24"/>
        </w:rPr>
        <w:t xml:space="preserve">                       &lt;3&gt;: обязан доказывать причинение ему убытков, если соглашение о неустойке было заключено в письменной форме;</w:t>
      </w:r>
    </w:p>
    <w:p w14:paraId="390502A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не обязан доказывать причинение ему убытков.</w:t>
      </w:r>
    </w:p>
    <w:p w14:paraId="204D66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4 </w:t>
      </w:r>
    </w:p>
    <w:p w14:paraId="39B3311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330 Гражданского кодекса Российской Федерации</w:t>
      </w:r>
    </w:p>
    <w:p w14:paraId="30CE2A27">
      <w:pPr>
        <w:pStyle w:val="6"/>
        <w:jc w:val="both"/>
        <w:rPr>
          <w:rFonts w:ascii="Times New Roman" w:hAnsi="Times New Roman" w:cs="Times New Roman"/>
          <w:sz w:val="24"/>
          <w:szCs w:val="24"/>
        </w:rPr>
      </w:pPr>
    </w:p>
    <w:p w14:paraId="002AEF5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1E1019E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Если иное не предусмотрено законом или договором залог обеспечивает требование…</w:t>
      </w:r>
    </w:p>
    <w:p w14:paraId="365E427D">
      <w:pPr>
        <w:pStyle w:val="6"/>
        <w:ind w:firstLine="709"/>
        <w:jc w:val="both"/>
        <w:rPr>
          <w:rFonts w:ascii="Times New Roman" w:hAnsi="Times New Roman" w:cs="Times New Roman"/>
          <w:sz w:val="24"/>
          <w:szCs w:val="24"/>
        </w:rPr>
      </w:pPr>
    </w:p>
    <w:p w14:paraId="59B6B9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C408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объеме, какой оно имело на момент заключения договора залога;</w:t>
      </w:r>
    </w:p>
    <w:p w14:paraId="2F199422">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в объеме, какой оно имело на момент возникновения основного обязательства;</w:t>
      </w:r>
    </w:p>
    <w:p w14:paraId="2F2E6764">
      <w:pPr>
        <w:pStyle w:val="6"/>
        <w:jc w:val="both"/>
        <w:rPr>
          <w:rFonts w:ascii="Times New Roman" w:hAnsi="Times New Roman" w:cs="Times New Roman"/>
          <w:sz w:val="24"/>
          <w:szCs w:val="24"/>
        </w:rPr>
      </w:pPr>
      <w:r>
        <w:rPr>
          <w:rFonts w:ascii="Times New Roman" w:hAnsi="Times New Roman" w:cs="Times New Roman"/>
          <w:sz w:val="24"/>
          <w:szCs w:val="24"/>
        </w:rPr>
        <w:t xml:space="preserve">                       &lt;3&gt;: в объеме, какой оно имеет к моменту удовлетворения, а также возмещение необходимых расходов залогодержателя на содержание предмета залога;</w:t>
      </w:r>
    </w:p>
    <w:p w14:paraId="65090FC5">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в объеме, какой оно имеет к моменту удовлетворения за исключением возмещения необходимых расходов залогодержателя на содержание предмета залога.</w:t>
      </w:r>
    </w:p>
    <w:p w14:paraId="0D2FC5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0EA8067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337 Гражданского кодекса Российской Федерации</w:t>
      </w:r>
    </w:p>
    <w:p w14:paraId="7BE912F0">
      <w:pPr>
        <w:pStyle w:val="6"/>
        <w:jc w:val="both"/>
        <w:rPr>
          <w:rFonts w:ascii="Times New Roman" w:hAnsi="Times New Roman" w:cs="Times New Roman"/>
          <w:sz w:val="24"/>
          <w:szCs w:val="24"/>
        </w:rPr>
      </w:pPr>
    </w:p>
    <w:p w14:paraId="411692F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097A6886">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Может ли быть предмет залога описан путем указания на залог всего имущества залогодателя?</w:t>
      </w:r>
    </w:p>
    <w:p w14:paraId="4509F90D">
      <w:pPr>
        <w:pStyle w:val="6"/>
        <w:ind w:firstLine="709"/>
        <w:jc w:val="both"/>
        <w:rPr>
          <w:rFonts w:ascii="Times New Roman" w:hAnsi="Times New Roman" w:cs="Times New Roman"/>
          <w:sz w:val="24"/>
          <w:szCs w:val="24"/>
        </w:rPr>
      </w:pPr>
    </w:p>
    <w:p w14:paraId="0DC9DF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B779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может в любом случае;</w:t>
      </w:r>
    </w:p>
    <w:p w14:paraId="6CA3DA96">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&lt;2&gt;: нет, не может в любом случае; </w:t>
      </w:r>
    </w:p>
    <w:p w14:paraId="0ED30A1C">
      <w:pPr>
        <w:pStyle w:val="6"/>
        <w:ind w:firstLine="1418"/>
        <w:jc w:val="both"/>
        <w:rPr>
          <w:rFonts w:ascii="Times New Roman" w:hAnsi="Times New Roman" w:cs="Times New Roman"/>
          <w:sz w:val="24"/>
          <w:szCs w:val="24"/>
        </w:rPr>
      </w:pPr>
      <w:r>
        <w:rPr>
          <w:rFonts w:ascii="Times New Roman" w:hAnsi="Times New Roman" w:cs="Times New Roman"/>
          <w:sz w:val="24"/>
          <w:szCs w:val="24"/>
        </w:rPr>
        <w:t xml:space="preserve">&lt;3&gt;: может, только если залогодателем является лицо, осуществляющее предпринимательскую деятельность; </w:t>
      </w:r>
    </w:p>
    <w:p w14:paraId="1BCE09D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может, только если залогодателем является кредитная организация.</w:t>
      </w:r>
    </w:p>
    <w:p w14:paraId="080A92B8">
      <w:pPr>
        <w:pStyle w:val="6"/>
        <w:jc w:val="both"/>
        <w:rPr>
          <w:rFonts w:ascii="Times New Roman" w:hAnsi="Times New Roman" w:cs="Times New Roman"/>
          <w:sz w:val="24"/>
          <w:szCs w:val="24"/>
        </w:rPr>
      </w:pPr>
    </w:p>
    <w:p w14:paraId="14B2E5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0E24C45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339 Гражданского кодекса Российской Федерации</w:t>
      </w:r>
    </w:p>
    <w:p w14:paraId="096FFA61">
      <w:pPr>
        <w:pStyle w:val="6"/>
        <w:jc w:val="both"/>
        <w:rPr>
          <w:rFonts w:ascii="Times New Roman" w:hAnsi="Times New Roman" w:cs="Times New Roman"/>
          <w:sz w:val="24"/>
          <w:szCs w:val="24"/>
        </w:rPr>
      </w:pPr>
    </w:p>
    <w:p w14:paraId="5E4FBDDF">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01B6739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Договор поручительства должен быть совершен в…</w:t>
      </w:r>
    </w:p>
    <w:p w14:paraId="0B4840F7">
      <w:pPr>
        <w:pStyle w:val="6"/>
        <w:jc w:val="both"/>
        <w:rPr>
          <w:rFonts w:ascii="Times New Roman" w:hAnsi="Times New Roman" w:cs="Times New Roman"/>
          <w:sz w:val="24"/>
          <w:szCs w:val="24"/>
        </w:rPr>
      </w:pPr>
    </w:p>
    <w:p w14:paraId="2FA565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9A8587">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любой форме;</w:t>
      </w:r>
    </w:p>
    <w:p w14:paraId="5D76165D">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&lt;2&gt;: письменной форме; </w:t>
      </w:r>
    </w:p>
    <w:p w14:paraId="3BCAA38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в нотариальной форме;</w:t>
      </w:r>
    </w:p>
    <w:p w14:paraId="0051D7E6">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письменной форме, только если одной из его сторон является юридическое лицо.</w:t>
      </w:r>
    </w:p>
    <w:p w14:paraId="428241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6131DD7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362 Гражданского кодекса Российской Федерации</w:t>
      </w:r>
    </w:p>
    <w:p w14:paraId="156DBEC7">
      <w:pPr>
        <w:pStyle w:val="6"/>
        <w:jc w:val="both"/>
        <w:rPr>
          <w:rFonts w:ascii="Times New Roman" w:hAnsi="Times New Roman" w:cs="Times New Roman"/>
          <w:sz w:val="24"/>
          <w:szCs w:val="24"/>
        </w:rPr>
      </w:pPr>
    </w:p>
    <w:p w14:paraId="06CBC304">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740080FA">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Независимая гарантия…</w:t>
      </w:r>
    </w:p>
    <w:p w14:paraId="61638555">
      <w:pPr>
        <w:pStyle w:val="6"/>
        <w:ind w:firstLine="709"/>
        <w:jc w:val="both"/>
        <w:rPr>
          <w:rFonts w:ascii="Times New Roman" w:hAnsi="Times New Roman" w:cs="Times New Roman"/>
          <w:sz w:val="24"/>
          <w:szCs w:val="24"/>
        </w:rPr>
      </w:pPr>
    </w:p>
    <w:p w14:paraId="536AE7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2B5FA6">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может быть отозвана гарантом в любом случае;</w:t>
      </w:r>
    </w:p>
    <w:p w14:paraId="4F7E167A">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не может быть отозвана гарантом;</w:t>
      </w:r>
    </w:p>
    <w:p w14:paraId="26BDC8F9">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может быть отозвана гарантом, если это предусмотрено гарантией;</w:t>
      </w:r>
    </w:p>
    <w:p w14:paraId="269EEC30">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может быть отозвана гарантом в случае признания обеспечиваемого гарантией обязательства недействительным;</w:t>
      </w:r>
    </w:p>
    <w:p w14:paraId="15BC67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0F55B92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371 Гражданского кодекса Российской Федерации</w:t>
      </w:r>
    </w:p>
    <w:p w14:paraId="2E7313D3">
      <w:pPr>
        <w:pStyle w:val="6"/>
        <w:jc w:val="both"/>
        <w:rPr>
          <w:rFonts w:ascii="Times New Roman" w:hAnsi="Times New Roman" w:cs="Times New Roman"/>
          <w:sz w:val="24"/>
          <w:szCs w:val="24"/>
        </w:rPr>
      </w:pPr>
    </w:p>
    <w:p w14:paraId="2F1CFEA1">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4C8509EE">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Если за неисполнение договора ответственна сторона, получившая задаток, …</w:t>
      </w:r>
    </w:p>
    <w:p w14:paraId="3AA74545">
      <w:pPr>
        <w:pStyle w:val="6"/>
        <w:ind w:firstLine="709"/>
        <w:jc w:val="both"/>
        <w:rPr>
          <w:rFonts w:ascii="Times New Roman" w:hAnsi="Times New Roman" w:cs="Times New Roman"/>
          <w:sz w:val="24"/>
          <w:szCs w:val="24"/>
        </w:rPr>
      </w:pPr>
    </w:p>
    <w:p w14:paraId="41B2FE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9E7806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она обязана вернуть сумму задатка другой стороне;</w:t>
      </w:r>
    </w:p>
    <w:p w14:paraId="0BA6D5F7">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она обязана уплатить другой стороне двойную сумму задатка;</w:t>
      </w:r>
    </w:p>
    <w:p w14:paraId="78053FC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она обязана уплатить другой стороне трехкратную сумму задатка;</w:t>
      </w:r>
    </w:p>
    <w:p w14:paraId="1F7F1E0F">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он остается у этой стороны .</w:t>
      </w:r>
    </w:p>
    <w:p w14:paraId="3315C3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70A67F7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381 Гражданского кодекса Российской Федерации</w:t>
      </w:r>
    </w:p>
    <w:p w14:paraId="78F00DF4">
      <w:pPr>
        <w:pStyle w:val="6"/>
        <w:jc w:val="both"/>
        <w:rPr>
          <w:rFonts w:ascii="Times New Roman" w:hAnsi="Times New Roman" w:cs="Times New Roman"/>
          <w:sz w:val="24"/>
          <w:szCs w:val="24"/>
        </w:rPr>
      </w:pPr>
    </w:p>
    <w:p w14:paraId="46F50DD3">
      <w:pPr>
        <w:pStyle w:val="6"/>
        <w:jc w:val="both"/>
        <w:rPr>
          <w:rFonts w:ascii="Times New Roman" w:hAnsi="Times New Roman" w:cs="Times New Roman"/>
          <w:sz w:val="24"/>
          <w:szCs w:val="24"/>
        </w:rPr>
      </w:pPr>
    </w:p>
    <w:p w14:paraId="771D2694">
      <w:pPr>
        <w:pStyle w:val="6"/>
        <w:jc w:val="both"/>
        <w:rPr>
          <w:rFonts w:ascii="Times New Roman" w:hAnsi="Times New Roman" w:cs="Times New Roman"/>
          <w:sz w:val="24"/>
          <w:szCs w:val="24"/>
        </w:rPr>
      </w:pPr>
      <w:r>
        <w:rPr>
          <w:rFonts w:ascii="Times New Roman" w:hAnsi="Times New Roman" w:cs="Times New Roman"/>
          <w:sz w:val="24"/>
          <w:szCs w:val="24"/>
        </w:rPr>
        <w:t>&lt;Тема №&gt;: 59</w:t>
      </w:r>
    </w:p>
    <w:p w14:paraId="609236CD">
      <w:pPr>
        <w:pStyle w:val="6"/>
        <w:jc w:val="both"/>
        <w:rPr>
          <w:rFonts w:ascii="Times New Roman" w:hAnsi="Times New Roman" w:cs="Times New Roman"/>
          <w:sz w:val="24"/>
          <w:szCs w:val="24"/>
        </w:rPr>
      </w:pPr>
      <w:r>
        <w:rPr>
          <w:rFonts w:ascii="Times New Roman" w:hAnsi="Times New Roman" w:cs="Times New Roman"/>
          <w:sz w:val="24"/>
          <w:szCs w:val="24"/>
        </w:rPr>
        <w:t>&lt;Тема&gt;: Прекращение обязательств.</w:t>
      </w:r>
    </w:p>
    <w:p w14:paraId="6DE0C85E">
      <w:pPr>
        <w:pStyle w:val="6"/>
        <w:jc w:val="both"/>
        <w:rPr>
          <w:rFonts w:ascii="Times New Roman" w:hAnsi="Times New Roman" w:cs="Times New Roman"/>
          <w:sz w:val="24"/>
          <w:szCs w:val="24"/>
        </w:rPr>
      </w:pPr>
    </w:p>
    <w:p w14:paraId="05361E6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0160B708">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Допустимо ли прекратить алиментное обязательство зачетом встречных однородных требований…</w:t>
      </w:r>
      <w:r>
        <w:rPr>
          <w:rFonts w:ascii="Times New Roman" w:hAnsi="Times New Roman" w:cs="Times New Roman"/>
          <w:sz w:val="24"/>
          <w:szCs w:val="24"/>
        </w:rPr>
        <w:tab/>
      </w:r>
    </w:p>
    <w:p w14:paraId="52F6F1F4">
      <w:pPr>
        <w:pStyle w:val="6"/>
        <w:ind w:firstLine="709"/>
        <w:jc w:val="both"/>
        <w:rPr>
          <w:rFonts w:ascii="Times New Roman" w:hAnsi="Times New Roman" w:cs="Times New Roman"/>
          <w:sz w:val="24"/>
          <w:szCs w:val="24"/>
        </w:rPr>
      </w:pPr>
    </w:p>
    <w:p w14:paraId="743C72ED">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453E519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да;</w:t>
      </w:r>
    </w:p>
    <w:p w14:paraId="2C485DC5">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нет.</w:t>
      </w:r>
    </w:p>
    <w:p w14:paraId="4657FA5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1999006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411 Гражданского кодекса Российской Федерации</w:t>
      </w:r>
    </w:p>
    <w:p w14:paraId="786D7988">
      <w:pPr>
        <w:pStyle w:val="6"/>
        <w:jc w:val="both"/>
        <w:rPr>
          <w:rFonts w:ascii="Times New Roman" w:hAnsi="Times New Roman" w:cs="Times New Roman"/>
          <w:sz w:val="24"/>
          <w:szCs w:val="24"/>
        </w:rPr>
      </w:pPr>
    </w:p>
    <w:p w14:paraId="204F5605">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1C74A48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Возможно ли новацией прекратить обязательство, которое между сторонами возникнет в будущем?</w:t>
      </w:r>
    </w:p>
    <w:p w14:paraId="1C39DDA2">
      <w:pPr>
        <w:pStyle w:val="6"/>
        <w:jc w:val="both"/>
        <w:rPr>
          <w:rFonts w:ascii="Times New Roman" w:hAnsi="Times New Roman" w:cs="Times New Roman"/>
          <w:sz w:val="24"/>
          <w:szCs w:val="24"/>
        </w:rPr>
      </w:pPr>
      <w:r>
        <w:rPr>
          <w:rFonts w:ascii="Times New Roman" w:hAnsi="Times New Roman" w:cs="Times New Roman"/>
          <w:sz w:val="24"/>
          <w:szCs w:val="24"/>
        </w:rPr>
        <w:tab/>
      </w:r>
    </w:p>
    <w:p w14:paraId="51015A42">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1D0B92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нет;</w:t>
      </w:r>
    </w:p>
    <w:p w14:paraId="56E2850A">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да.</w:t>
      </w:r>
    </w:p>
    <w:p w14:paraId="425AA5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1 </w:t>
      </w:r>
    </w:p>
    <w:p w14:paraId="701E4B8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414 Гражданского кодекса Российской Федерации</w:t>
      </w:r>
    </w:p>
    <w:p w14:paraId="6A278642">
      <w:pPr>
        <w:pStyle w:val="6"/>
        <w:jc w:val="both"/>
        <w:rPr>
          <w:rFonts w:ascii="Times New Roman" w:hAnsi="Times New Roman" w:cs="Times New Roman"/>
          <w:sz w:val="24"/>
          <w:szCs w:val="24"/>
        </w:rPr>
      </w:pPr>
    </w:p>
    <w:p w14:paraId="141852C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0349B3C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Является ли новацией соглашение сторон кредитного договора, изменяющее порядок и сроки оплаты?</w:t>
      </w:r>
    </w:p>
    <w:p w14:paraId="2D79657D">
      <w:pPr>
        <w:pStyle w:val="6"/>
        <w:ind w:firstLine="709"/>
        <w:jc w:val="both"/>
        <w:rPr>
          <w:rFonts w:ascii="Times New Roman" w:hAnsi="Times New Roman" w:cs="Times New Roman"/>
          <w:sz w:val="24"/>
          <w:szCs w:val="24"/>
        </w:rPr>
      </w:pPr>
    </w:p>
    <w:p w14:paraId="04E236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AF5702">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да;</w:t>
      </w:r>
    </w:p>
    <w:p w14:paraId="3EAE5C92">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нет.</w:t>
      </w:r>
    </w:p>
    <w:p w14:paraId="1D18C0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ответ&gt;:2 </w:t>
      </w:r>
    </w:p>
    <w:p w14:paraId="79FF417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414 Гражданского кодекса Российской Федерации</w:t>
      </w:r>
    </w:p>
    <w:p w14:paraId="7F20DF4F">
      <w:pPr>
        <w:pStyle w:val="6"/>
        <w:jc w:val="both"/>
        <w:rPr>
          <w:rFonts w:ascii="Times New Roman" w:hAnsi="Times New Roman" w:cs="Times New Roman"/>
          <w:sz w:val="24"/>
          <w:szCs w:val="24"/>
        </w:rPr>
      </w:pPr>
    </w:p>
    <w:p w14:paraId="7A0CC38B">
      <w:pPr>
        <w:pStyle w:val="6"/>
        <w:jc w:val="both"/>
        <w:rPr>
          <w:rFonts w:ascii="Times New Roman" w:hAnsi="Times New Roman" w:cs="Times New Roman"/>
          <w:sz w:val="24"/>
          <w:szCs w:val="24"/>
        </w:rPr>
      </w:pPr>
    </w:p>
    <w:p w14:paraId="6DCEB9AD">
      <w:pPr>
        <w:pStyle w:val="6"/>
        <w:jc w:val="both"/>
        <w:rPr>
          <w:rFonts w:ascii="Times New Roman" w:hAnsi="Times New Roman" w:cs="Times New Roman"/>
          <w:sz w:val="24"/>
          <w:szCs w:val="24"/>
        </w:rPr>
      </w:pPr>
      <w:r>
        <w:rPr>
          <w:rFonts w:ascii="Times New Roman" w:hAnsi="Times New Roman" w:cs="Times New Roman"/>
          <w:sz w:val="24"/>
          <w:szCs w:val="24"/>
        </w:rPr>
        <w:t>&lt;Тема №&gt;: 60</w:t>
      </w:r>
    </w:p>
    <w:p w14:paraId="63479591">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и основания возникновения залога, предмет залога.</w:t>
      </w:r>
    </w:p>
    <w:p w14:paraId="041BFEBC">
      <w:pPr>
        <w:pStyle w:val="6"/>
        <w:jc w:val="both"/>
        <w:rPr>
          <w:rFonts w:ascii="Times New Roman" w:hAnsi="Times New Roman" w:cs="Times New Roman"/>
          <w:sz w:val="24"/>
          <w:szCs w:val="24"/>
        </w:rPr>
      </w:pPr>
    </w:p>
    <w:p w14:paraId="6457279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6307ABC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Предметом залога может быть…</w:t>
      </w:r>
    </w:p>
    <w:p w14:paraId="37F0A2EF">
      <w:pPr>
        <w:pStyle w:val="6"/>
        <w:jc w:val="both"/>
        <w:rPr>
          <w:rFonts w:ascii="Times New Roman" w:hAnsi="Times New Roman" w:cs="Times New Roman"/>
          <w:sz w:val="24"/>
          <w:szCs w:val="24"/>
        </w:rPr>
      </w:pPr>
    </w:p>
    <w:p w14:paraId="01DF41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EA5A79">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всякое имущество, в том числе вещи и имущественные права;</w:t>
      </w:r>
    </w:p>
    <w:p w14:paraId="166BF237">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всякое имущество, в том числе вещи и имущественные права, за исключением имущества, на которое не допускается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w:t>
      </w:r>
    </w:p>
    <w:p w14:paraId="185C60BC">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требования, неразрывно связанные с личностью кредитора.</w:t>
      </w:r>
    </w:p>
    <w:p w14:paraId="728A12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4231E08">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336 Гражданского кодекса Российской Федерации </w:t>
      </w:r>
    </w:p>
    <w:p w14:paraId="72CB8AF0">
      <w:pPr>
        <w:pStyle w:val="6"/>
        <w:jc w:val="both"/>
        <w:rPr>
          <w:rFonts w:ascii="Times New Roman" w:hAnsi="Times New Roman" w:cs="Times New Roman"/>
          <w:sz w:val="24"/>
          <w:szCs w:val="24"/>
        </w:rPr>
      </w:pPr>
    </w:p>
    <w:p w14:paraId="3CF71E36">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601A5A1C">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Залог возникает:</w:t>
      </w:r>
    </w:p>
    <w:p w14:paraId="6681042C">
      <w:pPr>
        <w:pStyle w:val="6"/>
        <w:jc w:val="both"/>
        <w:rPr>
          <w:rFonts w:ascii="Times New Roman" w:hAnsi="Times New Roman" w:cs="Times New Roman"/>
          <w:sz w:val="24"/>
          <w:szCs w:val="24"/>
        </w:rPr>
      </w:pPr>
    </w:p>
    <w:p w14:paraId="559DF6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40552E">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только в силу закона;</w:t>
      </w:r>
    </w:p>
    <w:p w14:paraId="350A18F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только в силу договора;</w:t>
      </w:r>
    </w:p>
    <w:p w14:paraId="407CEB0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как силу закона, так и в силу договора.</w:t>
      </w:r>
    </w:p>
    <w:p w14:paraId="342E16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8A97805">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334.1 Гражданского кодекса Российской Федерации </w:t>
      </w:r>
    </w:p>
    <w:p w14:paraId="0378FE68">
      <w:pPr>
        <w:pStyle w:val="6"/>
        <w:jc w:val="both"/>
        <w:rPr>
          <w:rFonts w:ascii="Times New Roman" w:hAnsi="Times New Roman" w:cs="Times New Roman"/>
          <w:sz w:val="24"/>
          <w:szCs w:val="24"/>
        </w:rPr>
      </w:pPr>
    </w:p>
    <w:p w14:paraId="6C11C20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0D7B88B5">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Залог это:</w:t>
      </w:r>
    </w:p>
    <w:p w14:paraId="74E27DD6">
      <w:pPr>
        <w:pStyle w:val="6"/>
        <w:jc w:val="both"/>
        <w:rPr>
          <w:rFonts w:ascii="Times New Roman" w:hAnsi="Times New Roman" w:cs="Times New Roman"/>
          <w:sz w:val="24"/>
          <w:szCs w:val="24"/>
        </w:rPr>
      </w:pPr>
    </w:p>
    <w:p w14:paraId="65943B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7A80669">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один из способов приобретения права собственности;</w:t>
      </w:r>
    </w:p>
    <w:p w14:paraId="43DBD31B">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один из способов отчуждения собственности;</w:t>
      </w:r>
    </w:p>
    <w:p w14:paraId="41AF63EA">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один из способов обеспечения обязательств.</w:t>
      </w:r>
    </w:p>
    <w:p w14:paraId="433E26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C945F26">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334 Гражданского кодекса Российской Федерации </w:t>
      </w:r>
    </w:p>
    <w:p w14:paraId="058AA903">
      <w:pPr>
        <w:pStyle w:val="6"/>
        <w:jc w:val="both"/>
        <w:rPr>
          <w:rFonts w:ascii="Times New Roman" w:hAnsi="Times New Roman" w:cs="Times New Roman"/>
          <w:sz w:val="24"/>
          <w:szCs w:val="24"/>
        </w:rPr>
      </w:pPr>
    </w:p>
    <w:p w14:paraId="3C89860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10748E38">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Предмет залога может быть заменен другим имуществом:</w:t>
      </w:r>
    </w:p>
    <w:p w14:paraId="23DF0CF8">
      <w:pPr>
        <w:pStyle w:val="6"/>
        <w:ind w:firstLine="709"/>
        <w:jc w:val="both"/>
        <w:rPr>
          <w:rFonts w:ascii="Times New Roman" w:hAnsi="Times New Roman" w:cs="Times New Roman"/>
          <w:sz w:val="24"/>
          <w:szCs w:val="24"/>
        </w:rPr>
      </w:pPr>
    </w:p>
    <w:p w14:paraId="23EBB0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55DBF9">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по соглашению залогодателя и залогодержателя;</w:t>
      </w:r>
    </w:p>
    <w:p w14:paraId="7B1F995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по требованию залогодателя;</w:t>
      </w:r>
    </w:p>
    <w:p w14:paraId="0ADB5D0D">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по требованию залогодержателя;</w:t>
      </w:r>
    </w:p>
    <w:p w14:paraId="38BB577B">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по требованию залогодателя; независимо от согласия залогодержателя.</w:t>
      </w:r>
    </w:p>
    <w:p w14:paraId="6939E3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1F4D12B">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345 Гражданского кодекса Российской Федерации </w:t>
      </w:r>
    </w:p>
    <w:p w14:paraId="228CA0C8">
      <w:pPr>
        <w:pStyle w:val="6"/>
        <w:jc w:val="both"/>
        <w:rPr>
          <w:rFonts w:ascii="Times New Roman" w:hAnsi="Times New Roman" w:cs="Times New Roman"/>
          <w:sz w:val="24"/>
          <w:szCs w:val="24"/>
        </w:rPr>
      </w:pPr>
    </w:p>
    <w:p w14:paraId="73377083">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33F21E3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Залогодателем может быть:</w:t>
      </w:r>
    </w:p>
    <w:p w14:paraId="2F63E28E">
      <w:pPr>
        <w:pStyle w:val="6"/>
        <w:ind w:firstLine="709"/>
        <w:jc w:val="both"/>
        <w:rPr>
          <w:rFonts w:ascii="Times New Roman" w:hAnsi="Times New Roman" w:cs="Times New Roman"/>
          <w:sz w:val="24"/>
          <w:szCs w:val="24"/>
        </w:rPr>
      </w:pPr>
    </w:p>
    <w:p w14:paraId="3F48E5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DB835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только сам должник;</w:t>
      </w:r>
    </w:p>
    <w:p w14:paraId="21CCAB34">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как сам должник, так и третье лицо;</w:t>
      </w:r>
    </w:p>
    <w:p w14:paraId="6915DDC0">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третье лицо.</w:t>
      </w:r>
    </w:p>
    <w:p w14:paraId="223632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BDDEB3A">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335 Гражданского кодекса Российской Федерации </w:t>
      </w:r>
    </w:p>
    <w:p w14:paraId="7F3CB90A">
      <w:pPr>
        <w:pStyle w:val="6"/>
        <w:jc w:val="both"/>
        <w:rPr>
          <w:rFonts w:ascii="Times New Roman" w:hAnsi="Times New Roman" w:cs="Times New Roman"/>
          <w:sz w:val="24"/>
          <w:szCs w:val="24"/>
        </w:rPr>
      </w:pPr>
    </w:p>
    <w:p w14:paraId="5E4509CF">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38F67DAF">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Залогодатель вправе отказаться от предмета залога или потребовать его возмещение в случае:</w:t>
      </w:r>
    </w:p>
    <w:p w14:paraId="41BB4F32">
      <w:pPr>
        <w:pStyle w:val="6"/>
        <w:ind w:firstLine="709"/>
        <w:jc w:val="both"/>
        <w:rPr>
          <w:rFonts w:ascii="Times New Roman" w:hAnsi="Times New Roman" w:cs="Times New Roman"/>
          <w:sz w:val="24"/>
          <w:szCs w:val="24"/>
        </w:rPr>
      </w:pPr>
    </w:p>
    <w:p w14:paraId="023ADC1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C6C630">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пропажи предмета;</w:t>
      </w:r>
    </w:p>
    <w:p w14:paraId="1F3C85A1">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изменения стоимости предмета залога;</w:t>
      </w:r>
    </w:p>
    <w:p w14:paraId="13D00761">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изменения предмета настолько, что он не может быть использован по прямому назначению.</w:t>
      </w:r>
    </w:p>
    <w:p w14:paraId="71F483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2F3C9B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344 Гражданского кодекса Российской Федерации </w:t>
      </w:r>
    </w:p>
    <w:p w14:paraId="7235052E">
      <w:pPr>
        <w:pStyle w:val="6"/>
        <w:jc w:val="both"/>
        <w:rPr>
          <w:rFonts w:ascii="Times New Roman" w:hAnsi="Times New Roman" w:cs="Times New Roman"/>
          <w:sz w:val="24"/>
          <w:szCs w:val="24"/>
        </w:rPr>
      </w:pPr>
    </w:p>
    <w:p w14:paraId="11C79ED7">
      <w:pPr>
        <w:pStyle w:val="6"/>
        <w:jc w:val="both"/>
        <w:rPr>
          <w:rFonts w:ascii="Times New Roman" w:hAnsi="Times New Roman" w:cs="Times New Roman"/>
          <w:sz w:val="24"/>
          <w:szCs w:val="24"/>
        </w:rPr>
      </w:pPr>
    </w:p>
    <w:p w14:paraId="535594C1">
      <w:pPr>
        <w:pStyle w:val="6"/>
        <w:jc w:val="both"/>
        <w:rPr>
          <w:rFonts w:ascii="Times New Roman" w:hAnsi="Times New Roman" w:cs="Times New Roman"/>
          <w:sz w:val="24"/>
          <w:szCs w:val="24"/>
        </w:rPr>
      </w:pPr>
      <w:r>
        <w:rPr>
          <w:rFonts w:ascii="Times New Roman" w:hAnsi="Times New Roman" w:cs="Times New Roman"/>
          <w:sz w:val="24"/>
          <w:szCs w:val="24"/>
        </w:rPr>
        <w:t>&lt;Тема №&gt;: 61</w:t>
      </w:r>
    </w:p>
    <w:p w14:paraId="44A6B04B">
      <w:pPr>
        <w:pStyle w:val="6"/>
        <w:jc w:val="both"/>
        <w:rPr>
          <w:rFonts w:ascii="Times New Roman" w:hAnsi="Times New Roman" w:cs="Times New Roman"/>
          <w:sz w:val="24"/>
          <w:szCs w:val="24"/>
        </w:rPr>
      </w:pPr>
      <w:r>
        <w:rPr>
          <w:rFonts w:ascii="Times New Roman" w:hAnsi="Times New Roman" w:cs="Times New Roman"/>
          <w:sz w:val="24"/>
          <w:szCs w:val="24"/>
        </w:rPr>
        <w:t>&lt;Тема&gt;: Договор о залоге, его форма и момент заключения. Регистрация уведомлений о залоге движимого имущества.</w:t>
      </w:r>
    </w:p>
    <w:p w14:paraId="7B6181C9">
      <w:pPr>
        <w:pStyle w:val="6"/>
        <w:jc w:val="both"/>
        <w:rPr>
          <w:rFonts w:ascii="Times New Roman" w:hAnsi="Times New Roman" w:cs="Times New Roman"/>
          <w:sz w:val="24"/>
          <w:szCs w:val="24"/>
        </w:rPr>
      </w:pPr>
    </w:p>
    <w:p w14:paraId="566DE2AB">
      <w:pPr>
        <w:pStyle w:val="6"/>
        <w:ind w:firstLine="709"/>
        <w:rPr>
          <w:rFonts w:ascii="Times New Roman" w:hAnsi="Times New Roman" w:cs="Times New Roman"/>
          <w:sz w:val="24"/>
          <w:szCs w:val="24"/>
        </w:rPr>
      </w:pPr>
      <w:r>
        <w:rPr>
          <w:rFonts w:ascii="Times New Roman" w:hAnsi="Times New Roman" w:cs="Times New Roman"/>
          <w:sz w:val="24"/>
          <w:szCs w:val="24"/>
        </w:rPr>
        <w:t>&lt;Вопрос №&gt;: 1</w:t>
      </w:r>
    </w:p>
    <w:p w14:paraId="153F4B39">
      <w:pPr>
        <w:pStyle w:val="6"/>
        <w:ind w:firstLine="709"/>
        <w:rPr>
          <w:rFonts w:ascii="Times New Roman" w:hAnsi="Times New Roman" w:cs="Times New Roman"/>
          <w:sz w:val="24"/>
          <w:szCs w:val="24"/>
        </w:rPr>
      </w:pPr>
      <w:r>
        <w:rPr>
          <w:rFonts w:ascii="Times New Roman" w:hAnsi="Times New Roman" w:cs="Times New Roman"/>
          <w:sz w:val="24"/>
          <w:szCs w:val="24"/>
        </w:rPr>
        <w:t>&lt;Вопрос №&gt;: Существенными условиями договора о залоге являются:</w:t>
      </w:r>
    </w:p>
    <w:p w14:paraId="70EDFA89">
      <w:pPr>
        <w:pStyle w:val="6"/>
        <w:ind w:firstLine="709"/>
        <w:rPr>
          <w:rFonts w:ascii="Times New Roman" w:hAnsi="Times New Roman" w:cs="Times New Roman"/>
          <w:sz w:val="24"/>
          <w:szCs w:val="24"/>
        </w:rPr>
      </w:pPr>
    </w:p>
    <w:p w14:paraId="7DC131B2">
      <w:pPr>
        <w:pStyle w:val="6"/>
        <w:ind w:firstLine="709"/>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BF5D4FF">
      <w:pPr>
        <w:pStyle w:val="6"/>
        <w:ind w:firstLine="1418"/>
        <w:rPr>
          <w:rFonts w:ascii="Times New Roman" w:hAnsi="Times New Roman" w:cs="Times New Roman"/>
          <w:sz w:val="24"/>
          <w:szCs w:val="24"/>
        </w:rPr>
      </w:pPr>
      <w:r>
        <w:rPr>
          <w:rFonts w:ascii="Times New Roman" w:hAnsi="Times New Roman" w:cs="Times New Roman"/>
          <w:sz w:val="24"/>
          <w:szCs w:val="24"/>
        </w:rPr>
        <w:t>&lt;1&gt;: предмет залога и его оценка;</w:t>
      </w:r>
    </w:p>
    <w:p w14:paraId="60F002ED">
      <w:pPr>
        <w:pStyle w:val="6"/>
        <w:ind w:firstLine="1418"/>
        <w:rPr>
          <w:rFonts w:ascii="Times New Roman" w:hAnsi="Times New Roman" w:cs="Times New Roman"/>
          <w:sz w:val="24"/>
          <w:szCs w:val="24"/>
        </w:rPr>
      </w:pPr>
      <w:r>
        <w:rPr>
          <w:rFonts w:ascii="Times New Roman" w:hAnsi="Times New Roman" w:cs="Times New Roman"/>
          <w:sz w:val="24"/>
          <w:szCs w:val="24"/>
        </w:rPr>
        <w:t>&lt;2&gt;: существо, размер и срок исполнения обязательства, обеспечиваемого залогом;</w:t>
      </w:r>
    </w:p>
    <w:p w14:paraId="25C53070">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условие о том, у какой из сторон (залогодателя или залогодержателя) находится заложенное имущество;</w:t>
      </w:r>
    </w:p>
    <w:p w14:paraId="5FBF7949">
      <w:pPr>
        <w:pStyle w:val="6"/>
        <w:ind w:firstLine="1418"/>
        <w:rPr>
          <w:rFonts w:ascii="Times New Roman" w:hAnsi="Times New Roman" w:cs="Times New Roman"/>
          <w:sz w:val="24"/>
          <w:szCs w:val="24"/>
        </w:rPr>
      </w:pPr>
      <w:r>
        <w:rPr>
          <w:rFonts w:ascii="Times New Roman" w:hAnsi="Times New Roman" w:cs="Times New Roman"/>
          <w:sz w:val="24"/>
          <w:szCs w:val="24"/>
        </w:rPr>
        <w:t>&lt;4&gt;: все перечисленные.</w:t>
      </w:r>
    </w:p>
    <w:p w14:paraId="32E250D6">
      <w:pPr>
        <w:pStyle w:val="6"/>
        <w:ind w:firstLine="709"/>
        <w:rPr>
          <w:rFonts w:ascii="Times New Roman" w:hAnsi="Times New Roman" w:cs="Times New Roman"/>
          <w:sz w:val="24"/>
          <w:szCs w:val="24"/>
        </w:rPr>
      </w:pPr>
      <w:r>
        <w:rPr>
          <w:rFonts w:ascii="Times New Roman" w:hAnsi="Times New Roman" w:cs="Times New Roman"/>
          <w:sz w:val="24"/>
          <w:szCs w:val="24"/>
        </w:rPr>
        <w:t>&lt;Правильный ответ&gt;: 4</w:t>
      </w:r>
    </w:p>
    <w:p w14:paraId="409B9798">
      <w:pPr>
        <w:pStyle w:val="6"/>
        <w:ind w:firstLine="709"/>
        <w:rPr>
          <w:rFonts w:ascii="Times New Roman" w:hAnsi="Times New Roman" w:cs="Times New Roman"/>
          <w:sz w:val="24"/>
          <w:szCs w:val="24"/>
        </w:rPr>
      </w:pPr>
      <w:r>
        <w:rPr>
          <w:rFonts w:ascii="Times New Roman" w:hAnsi="Times New Roman" w:cs="Times New Roman"/>
          <w:sz w:val="24"/>
          <w:szCs w:val="24"/>
        </w:rPr>
        <w:t>&lt;Обоснование&gt;: статья 339 Гражданского кодекса Российской Федерации</w:t>
      </w:r>
    </w:p>
    <w:p w14:paraId="558D144A">
      <w:pPr>
        <w:pStyle w:val="6"/>
        <w:rPr>
          <w:rFonts w:ascii="Times New Roman" w:hAnsi="Times New Roman" w:cs="Times New Roman"/>
          <w:sz w:val="24"/>
          <w:szCs w:val="24"/>
        </w:rPr>
      </w:pPr>
    </w:p>
    <w:p w14:paraId="3E861379">
      <w:pPr>
        <w:pStyle w:val="6"/>
        <w:ind w:firstLine="709"/>
        <w:rPr>
          <w:rFonts w:ascii="Times New Roman" w:hAnsi="Times New Roman" w:cs="Times New Roman"/>
          <w:sz w:val="24"/>
          <w:szCs w:val="24"/>
        </w:rPr>
      </w:pPr>
      <w:r>
        <w:rPr>
          <w:rFonts w:ascii="Times New Roman" w:hAnsi="Times New Roman" w:cs="Times New Roman"/>
          <w:sz w:val="24"/>
          <w:szCs w:val="24"/>
        </w:rPr>
        <w:t>&lt;Вопрос №&gt;: 2</w:t>
      </w:r>
    </w:p>
    <w:p w14:paraId="26BE9949">
      <w:pPr>
        <w:pStyle w:val="6"/>
        <w:ind w:firstLine="709"/>
        <w:rPr>
          <w:rFonts w:ascii="Times New Roman" w:hAnsi="Times New Roman" w:cs="Times New Roman"/>
          <w:sz w:val="24"/>
          <w:szCs w:val="24"/>
        </w:rPr>
      </w:pPr>
      <w:r>
        <w:rPr>
          <w:rFonts w:ascii="Times New Roman" w:hAnsi="Times New Roman" w:cs="Times New Roman"/>
          <w:sz w:val="24"/>
          <w:szCs w:val="24"/>
        </w:rPr>
        <w:t>&lt;Вопрос №&gt;: Договор залога должен быть:</w:t>
      </w:r>
    </w:p>
    <w:p w14:paraId="551C28FE">
      <w:pPr>
        <w:pStyle w:val="6"/>
        <w:ind w:firstLine="709"/>
        <w:rPr>
          <w:rFonts w:ascii="Times New Roman" w:hAnsi="Times New Roman" w:cs="Times New Roman"/>
          <w:sz w:val="24"/>
          <w:szCs w:val="24"/>
        </w:rPr>
      </w:pPr>
    </w:p>
    <w:p w14:paraId="20AFA1CC">
      <w:pPr>
        <w:pStyle w:val="6"/>
        <w:ind w:firstLine="709"/>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A85C1FC">
      <w:pPr>
        <w:pStyle w:val="6"/>
        <w:ind w:firstLine="1418"/>
        <w:rPr>
          <w:rFonts w:ascii="Times New Roman" w:hAnsi="Times New Roman" w:cs="Times New Roman"/>
          <w:sz w:val="24"/>
          <w:szCs w:val="24"/>
        </w:rPr>
      </w:pPr>
      <w:r>
        <w:rPr>
          <w:rFonts w:ascii="Times New Roman" w:hAnsi="Times New Roman" w:cs="Times New Roman"/>
          <w:sz w:val="24"/>
          <w:szCs w:val="24"/>
        </w:rPr>
        <w:t>&lt;1&gt;: заключен в простой письменной форме, если законом или соглашением сторон не установлена нотариальная форма;</w:t>
      </w:r>
    </w:p>
    <w:p w14:paraId="766B7BE6">
      <w:pPr>
        <w:pStyle w:val="6"/>
        <w:ind w:firstLine="1418"/>
        <w:rPr>
          <w:rFonts w:ascii="Times New Roman" w:hAnsi="Times New Roman" w:cs="Times New Roman"/>
          <w:sz w:val="24"/>
          <w:szCs w:val="24"/>
        </w:rPr>
      </w:pPr>
      <w:r>
        <w:rPr>
          <w:rFonts w:ascii="Times New Roman" w:hAnsi="Times New Roman" w:cs="Times New Roman"/>
          <w:sz w:val="24"/>
          <w:szCs w:val="24"/>
        </w:rPr>
        <w:t>&lt;2&gt;: удостоверен в нотариальной форме;</w:t>
      </w:r>
    </w:p>
    <w:p w14:paraId="3C6359D6">
      <w:pPr>
        <w:pStyle w:val="6"/>
        <w:ind w:firstLine="1418"/>
        <w:rPr>
          <w:rFonts w:ascii="Times New Roman" w:hAnsi="Times New Roman" w:cs="Times New Roman"/>
          <w:sz w:val="24"/>
          <w:szCs w:val="24"/>
        </w:rPr>
      </w:pPr>
      <w:r>
        <w:rPr>
          <w:rFonts w:ascii="Times New Roman" w:hAnsi="Times New Roman" w:cs="Times New Roman"/>
          <w:sz w:val="24"/>
          <w:szCs w:val="24"/>
        </w:rPr>
        <w:t>&lt;3&gt;: заключен в простой письменной форме.</w:t>
      </w:r>
    </w:p>
    <w:p w14:paraId="0170D9FB">
      <w:pPr>
        <w:pStyle w:val="6"/>
        <w:ind w:firstLine="709"/>
        <w:rPr>
          <w:rFonts w:ascii="Times New Roman" w:hAnsi="Times New Roman" w:cs="Times New Roman"/>
          <w:sz w:val="24"/>
          <w:szCs w:val="24"/>
        </w:rPr>
      </w:pPr>
      <w:r>
        <w:rPr>
          <w:rFonts w:ascii="Times New Roman" w:hAnsi="Times New Roman" w:cs="Times New Roman"/>
          <w:sz w:val="24"/>
          <w:szCs w:val="24"/>
        </w:rPr>
        <w:t>&lt;Правильный ответ&gt;: 1</w:t>
      </w:r>
    </w:p>
    <w:p w14:paraId="52A47B5E">
      <w:pPr>
        <w:pStyle w:val="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339 Гражданского кодекса Российской Федерации</w:t>
      </w:r>
    </w:p>
    <w:p w14:paraId="02CE9037">
      <w:pPr>
        <w:pStyle w:val="6"/>
        <w:rPr>
          <w:rFonts w:ascii="Times New Roman" w:hAnsi="Times New Roman" w:cs="Times New Roman"/>
          <w:sz w:val="24"/>
          <w:szCs w:val="24"/>
        </w:rPr>
      </w:pPr>
    </w:p>
    <w:p w14:paraId="1083940C">
      <w:pPr>
        <w:pStyle w:val="6"/>
        <w:ind w:firstLine="709"/>
        <w:rPr>
          <w:rFonts w:ascii="Times New Roman" w:hAnsi="Times New Roman" w:cs="Times New Roman"/>
          <w:sz w:val="24"/>
          <w:szCs w:val="24"/>
        </w:rPr>
      </w:pPr>
      <w:r>
        <w:rPr>
          <w:rFonts w:ascii="Times New Roman" w:hAnsi="Times New Roman" w:cs="Times New Roman"/>
          <w:sz w:val="24"/>
          <w:szCs w:val="24"/>
        </w:rPr>
        <w:t>&lt;Вопрос №&gt;: 3</w:t>
      </w:r>
    </w:p>
    <w:p w14:paraId="3AABA98E">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Права залогодержателя в отношениях с залогодателем возникают:</w:t>
      </w:r>
    </w:p>
    <w:p w14:paraId="11EB9A31">
      <w:pPr>
        <w:pStyle w:val="6"/>
        <w:ind w:firstLine="709"/>
        <w:jc w:val="both"/>
        <w:rPr>
          <w:rFonts w:ascii="Times New Roman" w:hAnsi="Times New Roman" w:cs="Times New Roman"/>
          <w:sz w:val="24"/>
          <w:szCs w:val="24"/>
        </w:rPr>
      </w:pPr>
    </w:p>
    <w:p w14:paraId="6F8D8888">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BF237E9">
      <w:pPr>
        <w:pStyle w:val="6"/>
        <w:ind w:firstLine="1418"/>
        <w:jc w:val="both"/>
        <w:rPr>
          <w:rFonts w:ascii="Times New Roman" w:hAnsi="Times New Roman" w:cs="Times New Roman"/>
          <w:sz w:val="24"/>
          <w:szCs w:val="24"/>
        </w:rPr>
      </w:pPr>
      <w:r>
        <w:rPr>
          <w:rFonts w:ascii="Times New Roman" w:hAnsi="Times New Roman" w:cs="Times New Roman"/>
          <w:sz w:val="24"/>
          <w:szCs w:val="24"/>
        </w:rPr>
        <w:t>&lt;1&gt;: с момента передачи предмета залога;</w:t>
      </w:r>
    </w:p>
    <w:p w14:paraId="06045C08">
      <w:pPr>
        <w:pStyle w:val="6"/>
        <w:ind w:firstLine="1418"/>
        <w:jc w:val="both"/>
        <w:rPr>
          <w:rFonts w:ascii="Times New Roman" w:hAnsi="Times New Roman" w:cs="Times New Roman"/>
          <w:sz w:val="24"/>
          <w:szCs w:val="24"/>
        </w:rPr>
      </w:pPr>
      <w:r>
        <w:rPr>
          <w:rFonts w:ascii="Times New Roman" w:hAnsi="Times New Roman" w:cs="Times New Roman"/>
          <w:sz w:val="24"/>
          <w:szCs w:val="24"/>
        </w:rPr>
        <w:t>&lt;2&gt;: с момента заключения договора залога;</w:t>
      </w:r>
    </w:p>
    <w:p w14:paraId="7CA82DFF">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с момента, определенного залогодателем.</w:t>
      </w:r>
    </w:p>
    <w:p w14:paraId="0A09BC78">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7D9AB04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341 Гражданского кодекса Российской Федерации</w:t>
      </w:r>
    </w:p>
    <w:p w14:paraId="46C58E75">
      <w:pPr>
        <w:pStyle w:val="6"/>
        <w:jc w:val="both"/>
        <w:rPr>
          <w:rFonts w:ascii="Times New Roman" w:hAnsi="Times New Roman" w:cs="Times New Roman"/>
          <w:sz w:val="24"/>
          <w:szCs w:val="24"/>
        </w:rPr>
      </w:pPr>
    </w:p>
    <w:p w14:paraId="24D83082">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5AF7A223">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При регистрации уведомления о залоге нотариус проверяет:</w:t>
      </w:r>
    </w:p>
    <w:p w14:paraId="5908EF5F">
      <w:pPr>
        <w:pStyle w:val="6"/>
        <w:ind w:firstLine="709"/>
        <w:jc w:val="both"/>
        <w:rPr>
          <w:rFonts w:ascii="Times New Roman" w:hAnsi="Times New Roman" w:cs="Times New Roman"/>
          <w:sz w:val="24"/>
          <w:szCs w:val="24"/>
        </w:rPr>
      </w:pPr>
    </w:p>
    <w:p w14:paraId="1A9DF830">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66E5CB2">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наличие согласия залогодателя на регистрацию уведомления о возникновении залога;</w:t>
      </w:r>
    </w:p>
    <w:p w14:paraId="1C54A4F8">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достоверность сведений об объекте залога;</w:t>
      </w:r>
    </w:p>
    <w:p w14:paraId="460097E7">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наличие всех необходимых и надлежащим образом указанных сведений в уведомлении о залоге.</w:t>
      </w:r>
    </w:p>
    <w:p w14:paraId="0ECE6574">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50B9270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103.2 Основ законодательства Российской Федерации о нотариате</w:t>
      </w:r>
    </w:p>
    <w:p w14:paraId="73E36C40">
      <w:pPr>
        <w:pStyle w:val="6"/>
        <w:jc w:val="both"/>
        <w:rPr>
          <w:rFonts w:ascii="Times New Roman" w:hAnsi="Times New Roman" w:cs="Times New Roman"/>
          <w:sz w:val="24"/>
          <w:szCs w:val="24"/>
        </w:rPr>
      </w:pPr>
    </w:p>
    <w:p w14:paraId="72E9AA3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3BADBEE4">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Кем направляется нотариусу уведомление о возникновении залога, уведомление об изменении залога и уведомление об исключении сведений о залоге, которым обеспечивается исполнение обязательств по облигациям?</w:t>
      </w:r>
    </w:p>
    <w:p w14:paraId="4438BBF9">
      <w:pPr>
        <w:pStyle w:val="6"/>
        <w:jc w:val="both"/>
        <w:rPr>
          <w:rFonts w:ascii="Times New Roman" w:hAnsi="Times New Roman" w:cs="Times New Roman"/>
          <w:sz w:val="24"/>
          <w:szCs w:val="24"/>
        </w:rPr>
      </w:pPr>
    </w:p>
    <w:p w14:paraId="5B4CF11B">
      <w:pPr>
        <w:pStyle w:val="6"/>
        <w:ind w:firstLine="709"/>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0AD4BA2">
      <w:pPr>
        <w:pStyle w:val="6"/>
        <w:ind w:firstLine="1418"/>
        <w:rPr>
          <w:rFonts w:ascii="Times New Roman" w:hAnsi="Times New Roman" w:cs="Times New Roman"/>
          <w:sz w:val="24"/>
          <w:szCs w:val="24"/>
        </w:rPr>
      </w:pPr>
      <w:r>
        <w:rPr>
          <w:rFonts w:ascii="Times New Roman" w:hAnsi="Times New Roman" w:cs="Times New Roman"/>
          <w:sz w:val="24"/>
          <w:szCs w:val="24"/>
        </w:rPr>
        <w:t>&lt;1&gt;: владельцем облигаций;</w:t>
      </w:r>
    </w:p>
    <w:p w14:paraId="60AABD68">
      <w:pPr>
        <w:pStyle w:val="6"/>
        <w:ind w:firstLine="1418"/>
        <w:rPr>
          <w:rFonts w:ascii="Times New Roman" w:hAnsi="Times New Roman" w:cs="Times New Roman"/>
          <w:sz w:val="24"/>
          <w:szCs w:val="24"/>
        </w:rPr>
      </w:pPr>
      <w:r>
        <w:rPr>
          <w:rFonts w:ascii="Times New Roman" w:hAnsi="Times New Roman" w:cs="Times New Roman"/>
          <w:sz w:val="24"/>
          <w:szCs w:val="24"/>
        </w:rPr>
        <w:t>&lt;2&gt;: эмитентом облигаций;</w:t>
      </w:r>
    </w:p>
    <w:p w14:paraId="71F9D8F7">
      <w:pPr>
        <w:pStyle w:val="6"/>
        <w:ind w:firstLine="1418"/>
        <w:rPr>
          <w:rFonts w:ascii="Times New Roman" w:hAnsi="Times New Roman" w:cs="Times New Roman"/>
          <w:sz w:val="24"/>
          <w:szCs w:val="24"/>
        </w:rPr>
      </w:pPr>
      <w:r>
        <w:rPr>
          <w:rFonts w:ascii="Times New Roman" w:hAnsi="Times New Roman" w:cs="Times New Roman"/>
          <w:sz w:val="24"/>
          <w:szCs w:val="24"/>
        </w:rPr>
        <w:t>&lt;3&gt;: залогодателем.</w:t>
      </w:r>
    </w:p>
    <w:p w14:paraId="0FB6BD72">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6867EB2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103.5 Основ законодательства Российской Федерации о нотариате</w:t>
      </w:r>
    </w:p>
    <w:p w14:paraId="6CC443A6">
      <w:pPr>
        <w:pStyle w:val="6"/>
        <w:jc w:val="both"/>
        <w:rPr>
          <w:rFonts w:ascii="Times New Roman" w:hAnsi="Times New Roman" w:cs="Times New Roman"/>
          <w:sz w:val="24"/>
          <w:szCs w:val="24"/>
        </w:rPr>
      </w:pPr>
    </w:p>
    <w:p w14:paraId="3CBE6CB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0CA0E849">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При регистрации нотариусом уведомления о залоге движимого имущества на нотариуса возлагается ответственность за:</w:t>
      </w:r>
    </w:p>
    <w:p w14:paraId="6D07B45E">
      <w:pPr>
        <w:pStyle w:val="6"/>
        <w:ind w:firstLine="709"/>
        <w:jc w:val="both"/>
        <w:rPr>
          <w:rFonts w:ascii="Times New Roman" w:hAnsi="Times New Roman" w:cs="Times New Roman"/>
          <w:sz w:val="24"/>
          <w:szCs w:val="24"/>
        </w:rPr>
      </w:pPr>
    </w:p>
    <w:p w14:paraId="1B2FF433">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6941F16D">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достоверность сведений об объекте залога;</w:t>
      </w:r>
    </w:p>
    <w:p w14:paraId="253D0060">
      <w:pPr>
        <w:pStyle w:val="6"/>
        <w:ind w:firstLine="1418"/>
        <w:jc w:val="both"/>
        <w:rPr>
          <w:rFonts w:ascii="Times New Roman" w:hAnsi="Times New Roman" w:cs="Times New Roman"/>
          <w:sz w:val="24"/>
          <w:szCs w:val="24"/>
        </w:rPr>
      </w:pPr>
      <w:r>
        <w:rPr>
          <w:rFonts w:ascii="Times New Roman" w:hAnsi="Times New Roman" w:cs="Times New Roman"/>
          <w:sz w:val="24"/>
          <w:szCs w:val="24"/>
        </w:rPr>
        <w:t>&lt;2&gt;: соответствие сведений, внесенных в реестр уведомлений о залоге движимого имущества, содержанию направленного уведомления о залоге;</w:t>
      </w:r>
    </w:p>
    <w:p w14:paraId="364FBD38">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достоверность сведений о лицах, указанных в уведомлении о залоге.</w:t>
      </w:r>
    </w:p>
    <w:p w14:paraId="0D7DC328">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2</w:t>
      </w:r>
    </w:p>
    <w:p w14:paraId="0AF9FB2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103.2 Основ законодательства Российской Федерации о нотариате</w:t>
      </w:r>
    </w:p>
    <w:p w14:paraId="171BDE31">
      <w:pPr>
        <w:pStyle w:val="6"/>
        <w:jc w:val="both"/>
        <w:rPr>
          <w:rFonts w:ascii="Times New Roman" w:hAnsi="Times New Roman" w:cs="Times New Roman"/>
          <w:sz w:val="24"/>
          <w:szCs w:val="24"/>
        </w:rPr>
      </w:pPr>
    </w:p>
    <w:p w14:paraId="24C91003">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1949CEEC">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При множественности лиц на стороне залогового обязательства, направляющей нотариусу уведомление о залоге движимого имущества, уведомление должно быть подписано:</w:t>
      </w:r>
    </w:p>
    <w:p w14:paraId="64914FFD">
      <w:pPr>
        <w:pStyle w:val="6"/>
        <w:jc w:val="both"/>
        <w:rPr>
          <w:rFonts w:ascii="Times New Roman" w:hAnsi="Times New Roman" w:cs="Times New Roman"/>
          <w:sz w:val="24"/>
          <w:szCs w:val="24"/>
        </w:rPr>
      </w:pPr>
    </w:p>
    <w:p w14:paraId="1F7DC262">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CE4B11E">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одним из них или представителем одного из них;</w:t>
      </w:r>
    </w:p>
    <w:p w14:paraId="0FD3A327">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всеми лицами или их представителями;</w:t>
      </w:r>
    </w:p>
    <w:p w14:paraId="1562B9D0">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залогодержателем или его представителем.</w:t>
      </w:r>
    </w:p>
    <w:p w14:paraId="05CFBEA5">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33DB9DD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103.3 Основ законодательства Российской Федерации о нотариате</w:t>
      </w:r>
    </w:p>
    <w:p w14:paraId="6816255F">
      <w:pPr>
        <w:pStyle w:val="6"/>
        <w:jc w:val="both"/>
        <w:rPr>
          <w:rFonts w:ascii="Times New Roman" w:hAnsi="Times New Roman" w:cs="Times New Roman"/>
          <w:sz w:val="24"/>
          <w:szCs w:val="24"/>
        </w:rPr>
      </w:pPr>
    </w:p>
    <w:p w14:paraId="2C04E2E0">
      <w:pPr>
        <w:pStyle w:val="6"/>
        <w:jc w:val="both"/>
        <w:rPr>
          <w:rFonts w:ascii="Times New Roman" w:hAnsi="Times New Roman" w:cs="Times New Roman"/>
          <w:sz w:val="24"/>
          <w:szCs w:val="24"/>
        </w:rPr>
      </w:pPr>
    </w:p>
    <w:p w14:paraId="0FE7BB28">
      <w:pPr>
        <w:pStyle w:val="6"/>
        <w:jc w:val="both"/>
        <w:rPr>
          <w:rFonts w:ascii="Times New Roman" w:hAnsi="Times New Roman" w:cs="Times New Roman"/>
          <w:sz w:val="24"/>
          <w:szCs w:val="24"/>
        </w:rPr>
      </w:pPr>
      <w:r>
        <w:rPr>
          <w:rFonts w:ascii="Times New Roman" w:hAnsi="Times New Roman" w:cs="Times New Roman"/>
          <w:sz w:val="24"/>
          <w:szCs w:val="24"/>
        </w:rPr>
        <w:t>&lt;Тема №&gt;: 62</w:t>
      </w:r>
    </w:p>
    <w:p w14:paraId="4BE41C1A">
      <w:pPr>
        <w:pStyle w:val="6"/>
        <w:jc w:val="both"/>
        <w:rPr>
          <w:rFonts w:ascii="Times New Roman" w:hAnsi="Times New Roman" w:cs="Times New Roman"/>
          <w:sz w:val="24"/>
          <w:szCs w:val="24"/>
        </w:rPr>
      </w:pPr>
      <w:r>
        <w:rPr>
          <w:rFonts w:ascii="Times New Roman" w:hAnsi="Times New Roman" w:cs="Times New Roman"/>
          <w:sz w:val="24"/>
          <w:szCs w:val="24"/>
        </w:rPr>
        <w:t>&lt;Тема&gt;: Основания и порядок обращения взыскания на заложенное имущество.</w:t>
      </w:r>
    </w:p>
    <w:p w14:paraId="7E8F2029">
      <w:pPr>
        <w:pStyle w:val="6"/>
        <w:jc w:val="both"/>
        <w:rPr>
          <w:rFonts w:ascii="Times New Roman" w:hAnsi="Times New Roman" w:cs="Times New Roman"/>
          <w:sz w:val="24"/>
          <w:szCs w:val="24"/>
        </w:rPr>
      </w:pPr>
    </w:p>
    <w:p w14:paraId="5C75D56B">
      <w:pPr>
        <w:pStyle w:val="6"/>
        <w:jc w:val="both"/>
        <w:rPr>
          <w:rFonts w:ascii="Times New Roman" w:hAnsi="Times New Roman" w:cs="Times New Roman"/>
          <w:sz w:val="24"/>
          <w:szCs w:val="24"/>
        </w:rPr>
      </w:pPr>
    </w:p>
    <w:p w14:paraId="69E391C2">
      <w:pPr>
        <w:pStyle w:val="6"/>
        <w:jc w:val="both"/>
        <w:rPr>
          <w:rFonts w:ascii="Times New Roman" w:hAnsi="Times New Roman" w:cs="Times New Roman"/>
          <w:sz w:val="24"/>
          <w:szCs w:val="24"/>
        </w:rPr>
      </w:pPr>
      <w:r>
        <w:rPr>
          <w:rFonts w:ascii="Times New Roman" w:hAnsi="Times New Roman" w:cs="Times New Roman"/>
          <w:sz w:val="24"/>
          <w:szCs w:val="24"/>
        </w:rPr>
        <w:t>&lt;Тема №&gt;: 63</w:t>
      </w:r>
    </w:p>
    <w:p w14:paraId="69A01F5B">
      <w:pPr>
        <w:pStyle w:val="6"/>
        <w:jc w:val="both"/>
        <w:rPr>
          <w:rFonts w:ascii="Times New Roman" w:hAnsi="Times New Roman" w:cs="Times New Roman"/>
          <w:sz w:val="24"/>
          <w:szCs w:val="24"/>
        </w:rPr>
      </w:pPr>
      <w:r>
        <w:rPr>
          <w:rFonts w:ascii="Times New Roman" w:hAnsi="Times New Roman" w:cs="Times New Roman"/>
          <w:sz w:val="24"/>
          <w:szCs w:val="24"/>
        </w:rPr>
        <w:t>&lt;Тема&gt;: Реализация и способы реализации заложенного имущества.</w:t>
      </w:r>
    </w:p>
    <w:p w14:paraId="5BA731D7">
      <w:pPr>
        <w:pStyle w:val="6"/>
        <w:jc w:val="both"/>
        <w:rPr>
          <w:rFonts w:ascii="Times New Roman" w:hAnsi="Times New Roman" w:cs="Times New Roman"/>
          <w:sz w:val="24"/>
          <w:szCs w:val="24"/>
        </w:rPr>
      </w:pPr>
    </w:p>
    <w:p w14:paraId="6534F8BC">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0B832CA1">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Реализация заложенного имущества, на которое взыскание обращено на основании решения суда осуществляется:</w:t>
      </w:r>
    </w:p>
    <w:p w14:paraId="648FB283">
      <w:pPr>
        <w:pStyle w:val="6"/>
        <w:jc w:val="both"/>
        <w:rPr>
          <w:rFonts w:ascii="Times New Roman" w:hAnsi="Times New Roman" w:cs="Times New Roman"/>
          <w:sz w:val="24"/>
          <w:szCs w:val="24"/>
        </w:rPr>
      </w:pPr>
    </w:p>
    <w:p w14:paraId="1F301C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6A3C25">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путем продажи с публичных торгов;</w:t>
      </w:r>
    </w:p>
    <w:p w14:paraId="203CEB5A">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на основании соглашения между залогодержателем и залогодателем путем 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p>
    <w:p w14:paraId="3F392EF7">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на основании соглашения между залогодержателем и залогодателем путем продажи предмета залога залогодержателем другому лицу.</w:t>
      </w:r>
    </w:p>
    <w:p w14:paraId="18DCADA2">
      <w:pPr>
        <w:pStyle w:val="6"/>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 2</w:t>
      </w:r>
    </w:p>
    <w:p w14:paraId="7BD51B5A">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350.1 Гражданского кодекса Российской Федерации </w:t>
      </w:r>
    </w:p>
    <w:p w14:paraId="02453891">
      <w:pPr>
        <w:pStyle w:val="6"/>
        <w:jc w:val="both"/>
        <w:rPr>
          <w:rFonts w:ascii="Times New Roman" w:hAnsi="Times New Roman" w:cs="Times New Roman"/>
          <w:sz w:val="24"/>
          <w:szCs w:val="24"/>
        </w:rPr>
      </w:pPr>
    </w:p>
    <w:p w14:paraId="6F798C1E">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3D4C6C4B">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Реализация заложенного имущества при обращении на него взыскания во внесудебном порядке:</w:t>
      </w:r>
    </w:p>
    <w:p w14:paraId="04ABBE6B">
      <w:pPr>
        <w:pStyle w:val="6"/>
        <w:jc w:val="both"/>
        <w:rPr>
          <w:rFonts w:ascii="Times New Roman" w:hAnsi="Times New Roman" w:cs="Times New Roman"/>
          <w:sz w:val="24"/>
          <w:szCs w:val="24"/>
        </w:rPr>
      </w:pPr>
    </w:p>
    <w:p w14:paraId="0D7C5F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FE5328">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путем продажи с публичных торгов;</w:t>
      </w:r>
    </w:p>
    <w:p w14:paraId="7F4F242F">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на основании соглашения между залогодержателем и залогодателем путем 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p>
    <w:p w14:paraId="6AE4E215">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на основании соглашения между залогодержателем и залогодателем путем продажи предмета залога залогодержателем другому лицу;</w:t>
      </w:r>
    </w:p>
    <w:p w14:paraId="1DE536FC">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все перечисленное.</w:t>
      </w:r>
    </w:p>
    <w:p w14:paraId="2AB155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5BAB7A7">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350.1 Гражданского кодекса Российской Федерации </w:t>
      </w:r>
    </w:p>
    <w:p w14:paraId="1AB5CA75">
      <w:pPr>
        <w:pStyle w:val="6"/>
        <w:jc w:val="both"/>
        <w:rPr>
          <w:rFonts w:ascii="Times New Roman" w:hAnsi="Times New Roman" w:cs="Times New Roman"/>
          <w:sz w:val="24"/>
          <w:szCs w:val="24"/>
        </w:rPr>
      </w:pPr>
    </w:p>
    <w:p w14:paraId="2CC89DE0">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73FEB3FD">
      <w:pPr>
        <w:pStyle w:val="6"/>
        <w:ind w:firstLine="709"/>
        <w:jc w:val="both"/>
        <w:rPr>
          <w:rFonts w:ascii="Times New Roman" w:hAnsi="Times New Roman" w:cs="Times New Roman"/>
          <w:sz w:val="24"/>
          <w:szCs w:val="24"/>
        </w:rPr>
      </w:pPr>
      <w:r>
        <w:rPr>
          <w:rFonts w:ascii="Times New Roman" w:hAnsi="Times New Roman" w:cs="Times New Roman"/>
          <w:sz w:val="24"/>
          <w:szCs w:val="24"/>
        </w:rPr>
        <w:t>&lt;Вопрос&gt;: Обращение взыскания на заложенное имущество может быть:</w:t>
      </w:r>
    </w:p>
    <w:p w14:paraId="76447EF0">
      <w:pPr>
        <w:pStyle w:val="6"/>
        <w:jc w:val="both"/>
        <w:rPr>
          <w:rFonts w:ascii="Times New Roman" w:hAnsi="Times New Roman" w:cs="Times New Roman"/>
          <w:sz w:val="24"/>
          <w:szCs w:val="24"/>
        </w:rPr>
      </w:pPr>
    </w:p>
    <w:p w14:paraId="27DE4E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EAE949">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в случае неисполнения или ненадлежащего исполнения должником обеспеченного залогом обязательства;</w:t>
      </w:r>
    </w:p>
    <w:p w14:paraId="6A2531EA">
      <w:pPr>
        <w:pStyle w:val="6"/>
        <w:ind w:firstLine="1418"/>
        <w:jc w:val="both"/>
        <w:rPr>
          <w:rFonts w:ascii="Times New Roman" w:hAnsi="Times New Roman" w:cs="Times New Roman"/>
          <w:sz w:val="24"/>
          <w:szCs w:val="24"/>
        </w:rPr>
      </w:pPr>
      <w:r>
        <w:rPr>
          <w:rFonts w:ascii="Times New Roman" w:hAnsi="Times New Roman" w:cs="Times New Roman"/>
          <w:sz w:val="24"/>
          <w:szCs w:val="24"/>
        </w:rPr>
        <w:t xml:space="preserve"> &lt;2&gt;: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w:t>
      </w:r>
    </w:p>
    <w:p w14:paraId="14D7FAAB">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сумма неисполненного обязательства составляет менее чем пять процентов от размера стоимости заложенного имущества.</w:t>
      </w:r>
    </w:p>
    <w:p w14:paraId="235D39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65B851E">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348 Гражданского кодекса Российской Федерации </w:t>
      </w:r>
    </w:p>
    <w:p w14:paraId="40777AB4">
      <w:pPr>
        <w:pStyle w:val="6"/>
        <w:jc w:val="both"/>
        <w:rPr>
          <w:rFonts w:ascii="Times New Roman" w:hAnsi="Times New Roman" w:cs="Times New Roman"/>
          <w:sz w:val="24"/>
          <w:szCs w:val="24"/>
        </w:rPr>
      </w:pPr>
    </w:p>
    <w:p w14:paraId="5CA93CE5">
      <w:pPr>
        <w:pStyle w:val="6"/>
        <w:jc w:val="both"/>
        <w:rPr>
          <w:rFonts w:ascii="Times New Roman" w:hAnsi="Times New Roman" w:cs="Times New Roman"/>
          <w:sz w:val="24"/>
          <w:szCs w:val="24"/>
        </w:rPr>
      </w:pPr>
    </w:p>
    <w:p w14:paraId="1B7902F9">
      <w:pPr>
        <w:pStyle w:val="6"/>
        <w:jc w:val="both"/>
        <w:rPr>
          <w:rFonts w:ascii="Times New Roman" w:hAnsi="Times New Roman" w:cs="Times New Roman"/>
          <w:sz w:val="24"/>
          <w:szCs w:val="24"/>
        </w:rPr>
      </w:pPr>
      <w:r>
        <w:rPr>
          <w:rFonts w:ascii="Times New Roman" w:hAnsi="Times New Roman" w:cs="Times New Roman"/>
          <w:sz w:val="24"/>
          <w:szCs w:val="24"/>
        </w:rPr>
        <w:t>&lt;Тема №&gt;: 64</w:t>
      </w:r>
    </w:p>
    <w:p w14:paraId="1B85A17B">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составление, выдача и содержание закладной.</w:t>
      </w:r>
    </w:p>
    <w:p w14:paraId="3035CA46">
      <w:pPr>
        <w:pStyle w:val="6"/>
        <w:jc w:val="both"/>
        <w:rPr>
          <w:rFonts w:ascii="Times New Roman" w:hAnsi="Times New Roman" w:cs="Times New Roman"/>
          <w:sz w:val="24"/>
          <w:szCs w:val="24"/>
        </w:rPr>
      </w:pPr>
    </w:p>
    <w:p w14:paraId="58CB95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53699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Закладная…</w:t>
      </w:r>
    </w:p>
    <w:p w14:paraId="79BD2E23">
      <w:pPr>
        <w:pStyle w:val="6"/>
        <w:jc w:val="both"/>
        <w:rPr>
          <w:rFonts w:ascii="Times New Roman" w:hAnsi="Times New Roman" w:cs="Times New Roman"/>
          <w:sz w:val="24"/>
          <w:szCs w:val="24"/>
        </w:rPr>
      </w:pPr>
    </w:p>
    <w:p w14:paraId="634E887F">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4EEEFD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является предъявительской ценной бумагой;</w:t>
      </w:r>
    </w:p>
    <w:p w14:paraId="6BA1E7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является именной ценной бумагой;</w:t>
      </w:r>
    </w:p>
    <w:p w14:paraId="58990F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является ордерной ценной бумагой;</w:t>
      </w:r>
    </w:p>
    <w:p w14:paraId="534A9F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является ценной бумагой.</w:t>
      </w:r>
    </w:p>
    <w:p w14:paraId="6D23E9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3B8F39">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2 статьи 13 Федерального закона от 16.07.1998 №102-ФЗ «Об ипотеке (залоге недвижимости)»</w:t>
      </w:r>
    </w:p>
    <w:p w14:paraId="3C2066FC">
      <w:pPr>
        <w:pStyle w:val="6"/>
        <w:jc w:val="both"/>
        <w:rPr>
          <w:rFonts w:ascii="Times New Roman" w:hAnsi="Times New Roman" w:cs="Times New Roman"/>
          <w:b/>
          <w:sz w:val="24"/>
          <w:szCs w:val="24"/>
        </w:rPr>
      </w:pPr>
    </w:p>
    <w:p w14:paraId="1B73A2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44A94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несоответствии закладной договору об ипотеке…</w:t>
      </w:r>
    </w:p>
    <w:p w14:paraId="45113AAB">
      <w:pPr>
        <w:pStyle w:val="6"/>
        <w:jc w:val="both"/>
        <w:rPr>
          <w:rFonts w:ascii="Times New Roman" w:hAnsi="Times New Roman" w:cs="Times New Roman"/>
          <w:sz w:val="24"/>
          <w:szCs w:val="24"/>
        </w:rPr>
      </w:pPr>
    </w:p>
    <w:p w14:paraId="5081B4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A6CF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верным считается содержание закладной в любом случае;</w:t>
      </w:r>
    </w:p>
    <w:p w14:paraId="0D8F7D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верным считается содержание договора в любом случае;</w:t>
      </w:r>
    </w:p>
    <w:p w14:paraId="4C3A27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верным считается содержание закладной за исключением случая, если ее приобретатель в момент совершения сделки знал или должен был знать о таком несоответствии;</w:t>
      </w:r>
    </w:p>
    <w:p w14:paraId="7AF47C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верным считается содержание договора за исключением случая, если ее приобретатель в момент совершения сделки знал или должен был знать о таком несоответствии.</w:t>
      </w:r>
    </w:p>
    <w:p w14:paraId="14CC34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56402B5">
      <w:pPr>
        <w:pStyle w:val="6"/>
        <w:ind w:firstLine="709"/>
        <w:jc w:val="both"/>
        <w:rPr>
          <w:rFonts w:ascii="Times New Roman" w:hAnsi="Times New Roman" w:cs="Times New Roman"/>
          <w:b/>
          <w:sz w:val="24"/>
          <w:szCs w:val="24"/>
        </w:rPr>
      </w:pPr>
      <w:r>
        <w:rPr>
          <w:rFonts w:ascii="Times New Roman" w:hAnsi="Times New Roman" w:cs="Times New Roman"/>
          <w:sz w:val="24"/>
          <w:szCs w:val="24"/>
        </w:rPr>
        <w:t>&lt;Обоснование&gt;: часть 4 статьи 13 Федерального закона от 16.07.1998 №102-ФЗ «Об ипотеке (залоге недвижимости)»</w:t>
      </w:r>
    </w:p>
    <w:p w14:paraId="792557E3">
      <w:pPr>
        <w:pStyle w:val="6"/>
        <w:jc w:val="both"/>
        <w:rPr>
          <w:rFonts w:ascii="Times New Roman" w:hAnsi="Times New Roman" w:cs="Times New Roman"/>
          <w:sz w:val="24"/>
          <w:szCs w:val="24"/>
        </w:rPr>
      </w:pPr>
    </w:p>
    <w:p w14:paraId="0AACC4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FD2A2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соглашения об изменении содержания закладной с указанием в тексте самой закладной на соглашение как на документ, являющийся неотъемлемой частью закладной, должна быть осуществлена как регистрация сделки в течение…</w:t>
      </w:r>
    </w:p>
    <w:p w14:paraId="2DAE2EA6">
      <w:pPr>
        <w:pStyle w:val="6"/>
        <w:jc w:val="both"/>
        <w:rPr>
          <w:rFonts w:ascii="Times New Roman" w:hAnsi="Times New Roman" w:cs="Times New Roman"/>
          <w:sz w:val="24"/>
          <w:szCs w:val="24"/>
        </w:rPr>
      </w:pPr>
    </w:p>
    <w:p w14:paraId="1C28DC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7478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одного дня;</w:t>
      </w:r>
    </w:p>
    <w:p w14:paraId="5B761B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двух дней;</w:t>
      </w:r>
    </w:p>
    <w:p w14:paraId="14CA48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трех дней;</w:t>
      </w:r>
    </w:p>
    <w:p w14:paraId="204E43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пяти дней.</w:t>
      </w:r>
    </w:p>
    <w:p w14:paraId="69B3FF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21CE88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7 статьи 13 Федерального закона от 16.07.1998 №102-ФЗ «Об ипотеке (залоге недвижимости)»</w:t>
      </w:r>
    </w:p>
    <w:p w14:paraId="5A7B32DE">
      <w:pPr>
        <w:pStyle w:val="6"/>
        <w:jc w:val="both"/>
        <w:rPr>
          <w:rFonts w:ascii="Times New Roman" w:hAnsi="Times New Roman" w:cs="Times New Roman"/>
          <w:sz w:val="24"/>
          <w:szCs w:val="24"/>
        </w:rPr>
      </w:pPr>
    </w:p>
    <w:p w14:paraId="6E571B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8B06F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осуществлении своих прав владелец закладной не предъявляет свою закладную в случае, если…</w:t>
      </w:r>
    </w:p>
    <w:p w14:paraId="29FB9E43">
      <w:pPr>
        <w:pStyle w:val="6"/>
        <w:jc w:val="both"/>
        <w:rPr>
          <w:rFonts w:ascii="Times New Roman" w:hAnsi="Times New Roman" w:cs="Times New Roman"/>
          <w:sz w:val="24"/>
          <w:szCs w:val="24"/>
        </w:rPr>
      </w:pPr>
    </w:p>
    <w:p w14:paraId="0BFB1B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2EE9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залоге закладной она передана в депозит нотариуса;</w:t>
      </w:r>
    </w:p>
    <w:p w14:paraId="5CD97B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она ранее предъявлялась тому же лицу;</w:t>
      </w:r>
    </w:p>
    <w:p w14:paraId="50CAC0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депозитарный учет закладной не осуществлялся;</w:t>
      </w:r>
    </w:p>
    <w:p w14:paraId="7616E1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закладная заложена с передачей ее залогодержателю закладной.</w:t>
      </w:r>
    </w:p>
    <w:p w14:paraId="769B9D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19A40FF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17 Федерального закона от 16.07.1998 №102-ФЗ «Об ипотеке (залоге недвижимости)»</w:t>
      </w:r>
    </w:p>
    <w:p w14:paraId="641F17B5">
      <w:pPr>
        <w:pStyle w:val="6"/>
        <w:jc w:val="both"/>
        <w:rPr>
          <w:rFonts w:ascii="Times New Roman" w:hAnsi="Times New Roman" w:cs="Times New Roman"/>
          <w:sz w:val="24"/>
          <w:szCs w:val="24"/>
        </w:rPr>
      </w:pPr>
    </w:p>
    <w:p w14:paraId="381C09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70FCB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Документ, названный «закладная», в котором отсутствуют какие-либо данные, предусмотренные законом…</w:t>
      </w:r>
    </w:p>
    <w:p w14:paraId="16A640FC">
      <w:pPr>
        <w:pStyle w:val="6"/>
        <w:jc w:val="both"/>
        <w:rPr>
          <w:rFonts w:ascii="Times New Roman" w:hAnsi="Times New Roman" w:cs="Times New Roman"/>
          <w:sz w:val="24"/>
          <w:szCs w:val="24"/>
        </w:rPr>
      </w:pPr>
    </w:p>
    <w:p w14:paraId="6CCFC1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8DA7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является закладной;</w:t>
      </w:r>
    </w:p>
    <w:p w14:paraId="47AF32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является закладной;</w:t>
      </w:r>
    </w:p>
    <w:p w14:paraId="5A6085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является закладной, если в нем содержатся данные о залогодателе и залогодержателе;</w:t>
      </w:r>
    </w:p>
    <w:p w14:paraId="4C5D55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является закладной, если в нем содержатся данные о сумме обязательства.</w:t>
      </w:r>
    </w:p>
    <w:p w14:paraId="2CC108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18A4D6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14 Федерального закона от 16.07.1998 №102-ФЗ «Об ипотеке (залоге недвижимости)»</w:t>
      </w:r>
    </w:p>
    <w:p w14:paraId="323596F7">
      <w:pPr>
        <w:pStyle w:val="6"/>
        <w:jc w:val="both"/>
        <w:rPr>
          <w:rFonts w:ascii="Times New Roman" w:hAnsi="Times New Roman" w:cs="Times New Roman"/>
          <w:sz w:val="24"/>
          <w:szCs w:val="24"/>
        </w:rPr>
      </w:pPr>
    </w:p>
    <w:p w14:paraId="214583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0DC55B9">
      <w:pPr>
        <w:pStyle w:val="6"/>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Закладная как ценная бумага может применяться</w:t>
      </w:r>
      <w:r>
        <w:rPr>
          <w:rFonts w:ascii="Times New Roman" w:hAnsi="Times New Roman" w:cs="Times New Roman"/>
          <w:b/>
          <w:sz w:val="24"/>
          <w:szCs w:val="24"/>
        </w:rPr>
        <w:t xml:space="preserve">… </w:t>
      </w:r>
    </w:p>
    <w:p w14:paraId="6F96E088">
      <w:pPr>
        <w:pStyle w:val="6"/>
        <w:jc w:val="both"/>
        <w:rPr>
          <w:rFonts w:ascii="Times New Roman" w:hAnsi="Times New Roman" w:cs="Times New Roman"/>
          <w:sz w:val="24"/>
          <w:szCs w:val="24"/>
        </w:rPr>
      </w:pPr>
    </w:p>
    <w:p w14:paraId="681B3B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EB7EA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залоге движимого имущества;</w:t>
      </w:r>
    </w:p>
    <w:p w14:paraId="209B4D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 залоге недвижимого имущества;</w:t>
      </w:r>
    </w:p>
    <w:p w14:paraId="0CB7D2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 залоге исключительных прав;</w:t>
      </w:r>
    </w:p>
    <w:p w14:paraId="1664E6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 любом виде залога.</w:t>
      </w:r>
    </w:p>
    <w:p w14:paraId="7E4064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240D96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2 статьи 13 Федерального закона от 16.07.1998 №102-ФЗ «Об ипотеке (залоге недвижимости)»</w:t>
      </w:r>
    </w:p>
    <w:p w14:paraId="7EC03597">
      <w:pPr>
        <w:pStyle w:val="6"/>
        <w:jc w:val="both"/>
        <w:rPr>
          <w:rFonts w:ascii="Times New Roman" w:hAnsi="Times New Roman" w:cs="Times New Roman"/>
          <w:sz w:val="24"/>
          <w:szCs w:val="24"/>
        </w:rPr>
      </w:pPr>
    </w:p>
    <w:p w14:paraId="40AD2C91">
      <w:pPr>
        <w:pStyle w:val="6"/>
        <w:jc w:val="both"/>
        <w:rPr>
          <w:rFonts w:ascii="Times New Roman" w:hAnsi="Times New Roman" w:cs="Times New Roman"/>
          <w:sz w:val="24"/>
          <w:szCs w:val="24"/>
        </w:rPr>
      </w:pPr>
    </w:p>
    <w:p w14:paraId="570FA214">
      <w:pPr>
        <w:pStyle w:val="6"/>
        <w:jc w:val="both"/>
        <w:rPr>
          <w:rFonts w:ascii="Times New Roman" w:hAnsi="Times New Roman" w:cs="Times New Roman"/>
          <w:sz w:val="24"/>
          <w:szCs w:val="24"/>
        </w:rPr>
      </w:pPr>
      <w:r>
        <w:rPr>
          <w:rFonts w:ascii="Times New Roman" w:hAnsi="Times New Roman" w:cs="Times New Roman"/>
          <w:sz w:val="24"/>
          <w:szCs w:val="24"/>
        </w:rPr>
        <w:t>&lt;Тема №&gt;: 65</w:t>
      </w:r>
    </w:p>
    <w:p w14:paraId="605F1CA8">
      <w:pPr>
        <w:pStyle w:val="6"/>
        <w:jc w:val="both"/>
        <w:rPr>
          <w:rFonts w:ascii="Times New Roman" w:hAnsi="Times New Roman" w:cs="Times New Roman"/>
          <w:sz w:val="24"/>
          <w:szCs w:val="24"/>
        </w:rPr>
      </w:pPr>
      <w:r>
        <w:rPr>
          <w:rFonts w:ascii="Times New Roman" w:hAnsi="Times New Roman" w:cs="Times New Roman"/>
          <w:sz w:val="24"/>
          <w:szCs w:val="24"/>
        </w:rPr>
        <w:t>&lt;Тема&gt;: Осуществление прав по закладной.</w:t>
      </w:r>
    </w:p>
    <w:p w14:paraId="1006DD1E">
      <w:pPr>
        <w:pStyle w:val="6"/>
        <w:jc w:val="both"/>
        <w:rPr>
          <w:rFonts w:ascii="Times New Roman" w:hAnsi="Times New Roman" w:cs="Times New Roman"/>
          <w:sz w:val="24"/>
          <w:szCs w:val="24"/>
        </w:rPr>
      </w:pPr>
    </w:p>
    <w:p w14:paraId="4FA160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680D7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при осуществлении прав по закладной владелец закладной:</w:t>
      </w:r>
    </w:p>
    <w:p w14:paraId="3F98AD0B">
      <w:pPr>
        <w:pStyle w:val="6"/>
        <w:jc w:val="both"/>
        <w:rPr>
          <w:rFonts w:ascii="Times New Roman" w:hAnsi="Times New Roman" w:cs="Times New Roman"/>
          <w:sz w:val="24"/>
          <w:szCs w:val="24"/>
        </w:rPr>
      </w:pPr>
      <w:r>
        <w:rPr>
          <w:rFonts w:ascii="Times New Roman" w:hAnsi="Times New Roman" w:cs="Times New Roman"/>
          <w:sz w:val="24"/>
          <w:szCs w:val="24"/>
        </w:rPr>
        <w:tab/>
      </w:r>
    </w:p>
    <w:p w14:paraId="1BDD8F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A5BE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обязан предъявлять нотариально засвидетельствованную копию закладной соответствующему обязанному лицу по его требованию;</w:t>
      </w:r>
    </w:p>
    <w:p w14:paraId="5AFEAD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обязан предъявлять подлинную закладную соответствующему обязанному лицу по его требованию;</w:t>
      </w:r>
    </w:p>
    <w:p w14:paraId="3A55AD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вправе осуществлять права по закладной без предъявления закладной соответствующему обязанному лицу;</w:t>
      </w:r>
    </w:p>
    <w:p w14:paraId="33124D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вправе вместо закладной предъявлять соответствующему обязанному лицу договор об ипотеке.</w:t>
      </w:r>
    </w:p>
    <w:p w14:paraId="334EED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303ECE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17 Федерального закона от 16.07.1998 №102-ФЗ «Об ипотеке (залоге недвижимости)»</w:t>
      </w:r>
    </w:p>
    <w:p w14:paraId="58C56431">
      <w:pPr>
        <w:pStyle w:val="6"/>
        <w:jc w:val="both"/>
        <w:rPr>
          <w:rFonts w:ascii="Times New Roman" w:hAnsi="Times New Roman" w:cs="Times New Roman"/>
          <w:sz w:val="24"/>
          <w:szCs w:val="24"/>
        </w:rPr>
      </w:pPr>
    </w:p>
    <w:p w14:paraId="7BE37B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2F05A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осуществлении прав по закладной владелец закладной не предъявляет свою закладную обязанному лицу в случае, если:</w:t>
      </w:r>
    </w:p>
    <w:p w14:paraId="5D7C582C">
      <w:pPr>
        <w:pStyle w:val="6"/>
        <w:jc w:val="both"/>
        <w:rPr>
          <w:rFonts w:ascii="Times New Roman" w:hAnsi="Times New Roman" w:cs="Times New Roman"/>
          <w:sz w:val="24"/>
          <w:szCs w:val="24"/>
        </w:rPr>
      </w:pPr>
      <w:r>
        <w:rPr>
          <w:rFonts w:ascii="Times New Roman" w:hAnsi="Times New Roman" w:cs="Times New Roman"/>
          <w:sz w:val="24"/>
          <w:szCs w:val="24"/>
        </w:rPr>
        <w:tab/>
      </w:r>
    </w:p>
    <w:p w14:paraId="2DC15E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799B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залоге закладной она передана в депозит нотариуса;</w:t>
      </w:r>
    </w:p>
    <w:p w14:paraId="194C11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закладная заложена с передачей ее залогодержателю закладной;</w:t>
      </w:r>
    </w:p>
    <w:p w14:paraId="02C8F3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соответствующее условие было предусмотрено в самой закладной;</w:t>
      </w:r>
    </w:p>
    <w:p w14:paraId="758BF7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 закладной до или после ее выдачи сделана отметка о ее депозитарном учете, обязанное лицо об этом было уведомлено и уведомление о прекращении такого учета не поступило.</w:t>
      </w:r>
    </w:p>
    <w:p w14:paraId="356F3E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4F60CFA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17 Федерального закона от 16.07.1998 №102-ФЗ «Об ипотеке (залоге недвижимости)»</w:t>
      </w:r>
    </w:p>
    <w:p w14:paraId="3A241538">
      <w:pPr>
        <w:pStyle w:val="6"/>
        <w:jc w:val="both"/>
        <w:rPr>
          <w:rFonts w:ascii="Times New Roman" w:hAnsi="Times New Roman" w:cs="Times New Roman"/>
          <w:sz w:val="24"/>
          <w:szCs w:val="24"/>
        </w:rPr>
      </w:pPr>
    </w:p>
    <w:p w14:paraId="0B4BDD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85A42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срок залогодержатель по исполнении обеспеченного ипотекой обязательства полностью обязан передать закладную залогодателю с отметкой об исполнении обязательства в полном объеме?</w:t>
      </w:r>
    </w:p>
    <w:p w14:paraId="3BD9026F">
      <w:pPr>
        <w:pStyle w:val="6"/>
        <w:jc w:val="both"/>
        <w:rPr>
          <w:rFonts w:ascii="Times New Roman" w:hAnsi="Times New Roman" w:cs="Times New Roman"/>
          <w:sz w:val="24"/>
          <w:szCs w:val="24"/>
        </w:rPr>
      </w:pPr>
      <w:r>
        <w:rPr>
          <w:rFonts w:ascii="Times New Roman" w:hAnsi="Times New Roman" w:cs="Times New Roman"/>
          <w:sz w:val="24"/>
          <w:szCs w:val="24"/>
        </w:rPr>
        <w:tab/>
      </w:r>
    </w:p>
    <w:p w14:paraId="6F97F8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21AD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месяца с даты исполнения обязательства;</w:t>
      </w:r>
    </w:p>
    <w:p w14:paraId="08AB5C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позднее трех дней с даты соответствующего запроса залогодателя;</w:t>
      </w:r>
    </w:p>
    <w:p w14:paraId="633C95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незамедлительно;</w:t>
      </w:r>
    </w:p>
    <w:p w14:paraId="7DA774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кратчайший срок с даты получения уведомления должника об исполнении обязательства.</w:t>
      </w:r>
    </w:p>
    <w:p w14:paraId="624C6B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94ABDB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17 Федерального закона от 16.07.1998 №102-ФЗ «Об ипотеке (залоге недвижимости)»</w:t>
      </w:r>
    </w:p>
    <w:p w14:paraId="2B36E4AE">
      <w:pPr>
        <w:pStyle w:val="6"/>
        <w:jc w:val="both"/>
        <w:rPr>
          <w:rFonts w:ascii="Times New Roman" w:hAnsi="Times New Roman" w:cs="Times New Roman"/>
          <w:sz w:val="24"/>
          <w:szCs w:val="24"/>
        </w:rPr>
      </w:pPr>
    </w:p>
    <w:p w14:paraId="5E87CF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0C2FD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Установлены ли законом требования к содержанию отметки на закладной об исполнении обеспеченного ипотекой обязательства в полном объеме?</w:t>
      </w:r>
    </w:p>
    <w:p w14:paraId="7D509356">
      <w:pPr>
        <w:pStyle w:val="6"/>
        <w:jc w:val="both"/>
        <w:rPr>
          <w:rFonts w:ascii="Times New Roman" w:hAnsi="Times New Roman" w:cs="Times New Roman"/>
          <w:sz w:val="24"/>
          <w:szCs w:val="24"/>
        </w:rPr>
      </w:pPr>
      <w:r>
        <w:rPr>
          <w:rFonts w:ascii="Times New Roman" w:hAnsi="Times New Roman" w:cs="Times New Roman"/>
          <w:sz w:val="24"/>
          <w:szCs w:val="24"/>
        </w:rPr>
        <w:tab/>
      </w:r>
    </w:p>
    <w:p w14:paraId="3FD7E2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69B2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4E98E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B5E5F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808A43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25 Федерального закона от 16.07.1998 №102-ФЗ «Об ипотеке (залоге) недвижимости»</w:t>
      </w:r>
    </w:p>
    <w:p w14:paraId="658A4FF7">
      <w:pPr>
        <w:pStyle w:val="6"/>
        <w:jc w:val="both"/>
        <w:rPr>
          <w:rFonts w:ascii="Times New Roman" w:hAnsi="Times New Roman" w:cs="Times New Roman"/>
          <w:sz w:val="24"/>
          <w:szCs w:val="24"/>
        </w:rPr>
      </w:pPr>
    </w:p>
    <w:p w14:paraId="2DF5EA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28452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способом законный владелец закладной может удостоверять частичное исполнение обеспеченного ипотекой обязательства?</w:t>
      </w:r>
    </w:p>
    <w:p w14:paraId="7B238C81">
      <w:pPr>
        <w:pStyle w:val="6"/>
        <w:jc w:val="both"/>
        <w:rPr>
          <w:rFonts w:ascii="Times New Roman" w:hAnsi="Times New Roman" w:cs="Times New Roman"/>
          <w:sz w:val="24"/>
          <w:szCs w:val="24"/>
        </w:rPr>
      </w:pPr>
      <w:r>
        <w:rPr>
          <w:rFonts w:ascii="Times New Roman" w:hAnsi="Times New Roman" w:cs="Times New Roman"/>
          <w:sz w:val="24"/>
          <w:szCs w:val="24"/>
        </w:rPr>
        <w:tab/>
      </w:r>
    </w:p>
    <w:p w14:paraId="0F9B36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F40C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совершением на закладной записи о частичном исполнении обязательства;</w:t>
      </w:r>
    </w:p>
    <w:p w14:paraId="0E63AC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приложением к закладной соответствующих финансовых документов;</w:t>
      </w:r>
    </w:p>
    <w:p w14:paraId="211FE0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любым способом, достаточным для залогодателя и очевидным для возможных последующих владельцев закладной;</w:t>
      </w:r>
    </w:p>
    <w:p w14:paraId="725BA39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только путем письменного уведомления, подлинность подписи на котором засвидетельствована нотариусом.</w:t>
      </w:r>
    </w:p>
    <w:p w14:paraId="338305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9FB0C4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17 Федерального закона от 16.07.1998 №102-ФЗ «Об ипотеке (залоге недвижимости)»</w:t>
      </w:r>
    </w:p>
    <w:p w14:paraId="1BB5457A">
      <w:pPr>
        <w:pStyle w:val="6"/>
        <w:jc w:val="both"/>
        <w:rPr>
          <w:rFonts w:ascii="Times New Roman" w:hAnsi="Times New Roman" w:cs="Times New Roman"/>
          <w:sz w:val="24"/>
          <w:szCs w:val="24"/>
        </w:rPr>
      </w:pPr>
    </w:p>
    <w:p w14:paraId="4C52A5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EC870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в закладной указано, что частичное исполнение обязательства по закладной не удостоверяется, обязанность по доказыванию исполнения или неисполнения должником обязательства в таком случае возлагается на…</w:t>
      </w:r>
    </w:p>
    <w:p w14:paraId="532AB83F">
      <w:pPr>
        <w:pStyle w:val="6"/>
        <w:jc w:val="both"/>
        <w:rPr>
          <w:rFonts w:ascii="Times New Roman" w:hAnsi="Times New Roman" w:cs="Times New Roman"/>
          <w:sz w:val="24"/>
          <w:szCs w:val="24"/>
        </w:rPr>
      </w:pPr>
      <w:r>
        <w:rPr>
          <w:rFonts w:ascii="Times New Roman" w:hAnsi="Times New Roman" w:cs="Times New Roman"/>
          <w:sz w:val="24"/>
          <w:szCs w:val="24"/>
        </w:rPr>
        <w:tab/>
      </w:r>
    </w:p>
    <w:p w14:paraId="54FE77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44E7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кредитора;</w:t>
      </w:r>
    </w:p>
    <w:p w14:paraId="7800C8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должника;</w:t>
      </w:r>
    </w:p>
    <w:p w14:paraId="6E45EE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залогодателя;</w:t>
      </w:r>
    </w:p>
    <w:p w14:paraId="3F70B4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доказывание исполнения не требуется.</w:t>
      </w:r>
    </w:p>
    <w:p w14:paraId="7BD041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F72FA1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17 Федерального закона от 16.07.1998 №102-ФЗ «Об ипотеке (залоге недвижимости)»</w:t>
      </w:r>
    </w:p>
    <w:p w14:paraId="2FC11589">
      <w:pPr>
        <w:pStyle w:val="6"/>
        <w:jc w:val="both"/>
        <w:rPr>
          <w:rFonts w:ascii="Times New Roman" w:hAnsi="Times New Roman" w:cs="Times New Roman"/>
          <w:sz w:val="24"/>
          <w:szCs w:val="24"/>
        </w:rPr>
      </w:pPr>
    </w:p>
    <w:p w14:paraId="21BB30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C7F01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нахождение закладной у залогодержателя свидетельствует, если не доказано иное, что обеспеченное ипотекой обязательство…</w:t>
      </w:r>
    </w:p>
    <w:p w14:paraId="198A77C6">
      <w:pPr>
        <w:pStyle w:val="6"/>
        <w:jc w:val="both"/>
        <w:rPr>
          <w:rFonts w:ascii="Times New Roman" w:hAnsi="Times New Roman" w:cs="Times New Roman"/>
          <w:sz w:val="24"/>
          <w:szCs w:val="24"/>
        </w:rPr>
      </w:pPr>
      <w:r>
        <w:rPr>
          <w:rFonts w:ascii="Times New Roman" w:hAnsi="Times New Roman" w:cs="Times New Roman"/>
          <w:sz w:val="24"/>
          <w:szCs w:val="24"/>
        </w:rPr>
        <w:tab/>
      </w:r>
    </w:p>
    <w:p w14:paraId="0E3983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88D5E4">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w:t>
      </w:r>
      <w:r>
        <w:rPr>
          <w:rFonts w:ascii="Times New Roman" w:hAnsi="Times New Roman"/>
          <w:sz w:val="24"/>
          <w:szCs w:val="24"/>
        </w:rPr>
        <w:t>олностью не исполнено;</w:t>
      </w:r>
    </w:p>
    <w:p w14:paraId="3E1FC26B">
      <w:pPr>
        <w:autoSpaceDE w:val="0"/>
        <w:autoSpaceDN w:val="0"/>
        <w:adjustRightInd w:val="0"/>
        <w:spacing w:after="0" w:line="240" w:lineRule="auto"/>
        <w:ind w:left="709" w:firstLine="709"/>
        <w:jc w:val="both"/>
        <w:rPr>
          <w:rFonts w:ascii="Times New Roman" w:hAnsi="Times New Roman"/>
          <w:sz w:val="24"/>
          <w:szCs w:val="24"/>
        </w:rPr>
      </w:pPr>
      <w:r>
        <w:rPr>
          <w:rFonts w:ascii="Times New Roman" w:hAnsi="Times New Roman" w:cs="Times New Roman"/>
          <w:sz w:val="24"/>
          <w:szCs w:val="24"/>
        </w:rPr>
        <w:t xml:space="preserve">&lt;2&gt;: </w:t>
      </w:r>
      <w:r>
        <w:rPr>
          <w:rFonts w:ascii="Times New Roman" w:hAnsi="Times New Roman"/>
          <w:sz w:val="24"/>
          <w:szCs w:val="24"/>
        </w:rPr>
        <w:t>полностью исполнено;</w:t>
      </w:r>
    </w:p>
    <w:p w14:paraId="71D1CB3E">
      <w:pPr>
        <w:autoSpaceDE w:val="0"/>
        <w:autoSpaceDN w:val="0"/>
        <w:adjustRightInd w:val="0"/>
        <w:spacing w:after="0" w:line="240" w:lineRule="auto"/>
        <w:ind w:left="709" w:firstLine="709"/>
        <w:jc w:val="both"/>
        <w:rPr>
          <w:rFonts w:ascii="Times New Roman" w:hAnsi="Times New Roman"/>
          <w:sz w:val="24"/>
          <w:szCs w:val="24"/>
        </w:rPr>
      </w:pPr>
      <w:r>
        <w:rPr>
          <w:rFonts w:ascii="Times New Roman" w:hAnsi="Times New Roman" w:cs="Times New Roman"/>
          <w:sz w:val="24"/>
          <w:szCs w:val="24"/>
        </w:rPr>
        <w:t xml:space="preserve">&lt;3&gt;: </w:t>
      </w:r>
      <w:r>
        <w:rPr>
          <w:rFonts w:ascii="Times New Roman" w:hAnsi="Times New Roman"/>
          <w:sz w:val="24"/>
          <w:szCs w:val="24"/>
        </w:rPr>
        <w:t>прекращено до начала его исполнения;</w:t>
      </w:r>
    </w:p>
    <w:p w14:paraId="45ABE680">
      <w:pPr>
        <w:autoSpaceDE w:val="0"/>
        <w:autoSpaceDN w:val="0"/>
        <w:adjustRightInd w:val="0"/>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sz w:val="24"/>
          <w:szCs w:val="24"/>
        </w:rPr>
        <w:t>прекращено вследствие невозможности исполнения.</w:t>
      </w:r>
      <w:r>
        <w:rPr>
          <w:rFonts w:ascii="Times New Roman" w:hAnsi="Times New Roman" w:cs="Times New Roman"/>
          <w:sz w:val="24"/>
          <w:szCs w:val="24"/>
        </w:rPr>
        <w:tab/>
      </w:r>
      <w:r>
        <w:rPr>
          <w:rFonts w:ascii="Times New Roman" w:hAnsi="Times New Roman" w:cs="Times New Roman"/>
          <w:sz w:val="24"/>
          <w:szCs w:val="24"/>
        </w:rPr>
        <w:tab/>
      </w:r>
    </w:p>
    <w:p w14:paraId="22DDE5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0C25C3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17 Федерального закона от 16.07.1998 №102-ФЗ «Об ипотеке (залоге недвижимости)»</w:t>
      </w:r>
    </w:p>
    <w:p w14:paraId="2356230A">
      <w:pPr>
        <w:pStyle w:val="6"/>
        <w:jc w:val="both"/>
        <w:rPr>
          <w:rFonts w:ascii="Times New Roman" w:hAnsi="Times New Roman" w:cs="Times New Roman"/>
          <w:sz w:val="24"/>
          <w:szCs w:val="24"/>
        </w:rPr>
      </w:pPr>
    </w:p>
    <w:p w14:paraId="060605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A0FD6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Должник по обеспеченному ипотекой обязательству погашает свой долг полностью или в части надлежащим исполнением своих обязанностей по закладной в соответствии с планом погашения долга…</w:t>
      </w:r>
    </w:p>
    <w:p w14:paraId="3D36F98E">
      <w:pPr>
        <w:pStyle w:val="6"/>
        <w:jc w:val="both"/>
        <w:rPr>
          <w:rFonts w:ascii="Times New Roman" w:hAnsi="Times New Roman" w:cs="Times New Roman"/>
          <w:sz w:val="24"/>
          <w:szCs w:val="24"/>
        </w:rPr>
      </w:pPr>
      <w:r>
        <w:rPr>
          <w:rFonts w:ascii="Times New Roman" w:hAnsi="Times New Roman" w:cs="Times New Roman"/>
          <w:sz w:val="24"/>
          <w:szCs w:val="24"/>
        </w:rPr>
        <w:tab/>
      </w:r>
    </w:p>
    <w:p w14:paraId="57E354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011AE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законному владельцу закладной;</w:t>
      </w:r>
    </w:p>
    <w:p w14:paraId="184DE4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первоначальному владельцу закладной, права по которой были переданы;</w:t>
      </w:r>
    </w:p>
    <w:p w14:paraId="31722E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лицу, письменно уполномоченному законным владельцем закладной на осуществление прав по закладной;</w:t>
      </w:r>
    </w:p>
    <w:p w14:paraId="6AB307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лицу, не являющимся законным владельцем закладной, но предъявившему закладную должнику.</w:t>
      </w:r>
    </w:p>
    <w:p w14:paraId="673D32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00ED3FA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17 Федерального закона от 16.07.1998 №102-ФЗ «Об ипотеке (залоге недвижимости)»</w:t>
      </w:r>
    </w:p>
    <w:p w14:paraId="6E09A050">
      <w:pPr>
        <w:pStyle w:val="6"/>
        <w:jc w:val="both"/>
        <w:rPr>
          <w:rFonts w:ascii="Times New Roman" w:hAnsi="Times New Roman" w:cs="Times New Roman"/>
          <w:sz w:val="24"/>
          <w:szCs w:val="24"/>
        </w:rPr>
      </w:pPr>
    </w:p>
    <w:p w14:paraId="0C18D7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2D26A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передачи закладной в депозит нотариуса при залоге закладной должник по обеспеченному ипотекой обязательству исполняет свое обязательство…</w:t>
      </w:r>
    </w:p>
    <w:p w14:paraId="599A5701">
      <w:pPr>
        <w:pStyle w:val="6"/>
        <w:jc w:val="both"/>
        <w:rPr>
          <w:rFonts w:ascii="Times New Roman" w:hAnsi="Times New Roman" w:cs="Times New Roman"/>
          <w:sz w:val="24"/>
          <w:szCs w:val="24"/>
        </w:rPr>
      </w:pPr>
      <w:r>
        <w:rPr>
          <w:rFonts w:ascii="Times New Roman" w:hAnsi="Times New Roman" w:cs="Times New Roman"/>
          <w:sz w:val="24"/>
          <w:szCs w:val="24"/>
        </w:rPr>
        <w:tab/>
      </w:r>
    </w:p>
    <w:p w14:paraId="46422F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CBCF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законному владельцу закладной при предъявлении копии закладной;</w:t>
      </w:r>
    </w:p>
    <w:p w14:paraId="292110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внесением долга в депозит нотариуса;</w:t>
      </w:r>
    </w:p>
    <w:p w14:paraId="7DFA36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внесением долга на счет эскроу в банке;</w:t>
      </w:r>
    </w:p>
    <w:p w14:paraId="019302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лицу, письменно уполномоченному законным владельцем закладной на осуществление прав по закладной.</w:t>
      </w:r>
    </w:p>
    <w:p w14:paraId="74F924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FE0971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17 Федерального закона от 16.07.1998 №102-ФЗ «Об ипотеке (залоге недвижимости)»</w:t>
      </w:r>
    </w:p>
    <w:p w14:paraId="0086D708">
      <w:pPr>
        <w:pStyle w:val="6"/>
        <w:jc w:val="both"/>
        <w:rPr>
          <w:rFonts w:ascii="Times New Roman" w:hAnsi="Times New Roman" w:cs="Times New Roman"/>
          <w:sz w:val="24"/>
          <w:szCs w:val="24"/>
        </w:rPr>
      </w:pPr>
    </w:p>
    <w:p w14:paraId="0A51FD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85043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Обязанное по закладной лицо вправе отказать предъявителю закладной в осуществлении им прав по закладной в случаях, если…</w:t>
      </w:r>
    </w:p>
    <w:p w14:paraId="133CDD3C">
      <w:pPr>
        <w:pStyle w:val="6"/>
        <w:jc w:val="both"/>
        <w:rPr>
          <w:rFonts w:ascii="Times New Roman" w:hAnsi="Times New Roman" w:cs="Times New Roman"/>
          <w:sz w:val="24"/>
          <w:szCs w:val="24"/>
        </w:rPr>
      </w:pPr>
      <w:r>
        <w:rPr>
          <w:rFonts w:ascii="Times New Roman" w:hAnsi="Times New Roman" w:cs="Times New Roman"/>
          <w:sz w:val="24"/>
          <w:szCs w:val="24"/>
        </w:rPr>
        <w:tab/>
      </w:r>
    </w:p>
    <w:p w14:paraId="05D1AB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4165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должник не был уведомлен о намерении предъявить ему закладную;</w:t>
      </w:r>
    </w:p>
    <w:p w14:paraId="708047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должник не был уведомлен о передаче прав по закладной;</w:t>
      </w:r>
    </w:p>
    <w:p w14:paraId="005F51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судом принят к рассмотрению иск о признании недействительной передачи прав на данную закладную;</w:t>
      </w:r>
    </w:p>
    <w:p w14:paraId="52A1BE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предъявленная закладная недействительна в связи с ее утратой законным владельцем и выдачей дубликата закладной.</w:t>
      </w:r>
    </w:p>
    <w:p w14:paraId="774F8E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6A1531A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17 Федерального закона от 16.07.1998 №102- ФЗ «Об ипотеке (залоге недвижимости)»</w:t>
      </w:r>
    </w:p>
    <w:p w14:paraId="70A14166">
      <w:pPr>
        <w:pStyle w:val="6"/>
        <w:jc w:val="both"/>
        <w:rPr>
          <w:rFonts w:ascii="Times New Roman" w:hAnsi="Times New Roman" w:cs="Times New Roman"/>
          <w:sz w:val="24"/>
          <w:szCs w:val="24"/>
        </w:rPr>
      </w:pPr>
    </w:p>
    <w:p w14:paraId="3493BB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66A01F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обязанное по закладной лицо приводить против требований законного владельца закладной об осуществлении прав по ней возражения, не основанные на закладной? </w:t>
      </w:r>
    </w:p>
    <w:p w14:paraId="5B9E5BA9">
      <w:pPr>
        <w:pStyle w:val="6"/>
        <w:jc w:val="both"/>
        <w:rPr>
          <w:rFonts w:ascii="Times New Roman" w:hAnsi="Times New Roman" w:cs="Times New Roman"/>
          <w:sz w:val="24"/>
          <w:szCs w:val="24"/>
        </w:rPr>
      </w:pPr>
      <w:r>
        <w:rPr>
          <w:rFonts w:ascii="Times New Roman" w:hAnsi="Times New Roman" w:cs="Times New Roman"/>
          <w:sz w:val="24"/>
          <w:szCs w:val="24"/>
        </w:rPr>
        <w:tab/>
      </w:r>
    </w:p>
    <w:p w14:paraId="74216D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9FCB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9D36E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28166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140D09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17 Федерального закона от 16.07.1998 №102-ФЗ «Об ипотеке (залоге недвижимости)»</w:t>
      </w:r>
    </w:p>
    <w:p w14:paraId="0DB5AC78">
      <w:pPr>
        <w:pStyle w:val="6"/>
        <w:jc w:val="both"/>
        <w:rPr>
          <w:rFonts w:ascii="Times New Roman" w:hAnsi="Times New Roman" w:cs="Times New Roman"/>
          <w:sz w:val="24"/>
          <w:szCs w:val="24"/>
        </w:rPr>
      </w:pPr>
    </w:p>
    <w:p w14:paraId="71B851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51CF5D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нахождение закладной у любого из обязанных по ней лиц или в органе регистрации прав свидетельствует, если иное не доказано, что обеспеченное ипотекой обязательство…</w:t>
      </w:r>
    </w:p>
    <w:p w14:paraId="1964A8BB">
      <w:pPr>
        <w:pStyle w:val="6"/>
        <w:jc w:val="both"/>
        <w:rPr>
          <w:rFonts w:ascii="Times New Roman" w:hAnsi="Times New Roman" w:cs="Times New Roman"/>
          <w:sz w:val="24"/>
          <w:szCs w:val="24"/>
        </w:rPr>
      </w:pPr>
      <w:r>
        <w:rPr>
          <w:rFonts w:ascii="Times New Roman" w:hAnsi="Times New Roman" w:cs="Times New Roman"/>
          <w:sz w:val="24"/>
          <w:szCs w:val="24"/>
        </w:rPr>
        <w:tab/>
      </w:r>
    </w:p>
    <w:p w14:paraId="5A544A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1609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полностью не исполнено;</w:t>
      </w:r>
    </w:p>
    <w:p w14:paraId="3F6676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полностью исполнено;</w:t>
      </w:r>
    </w:p>
    <w:p w14:paraId="735362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прекращено до начала его исполнения;</w:t>
      </w:r>
    </w:p>
    <w:p w14:paraId="1391D5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прекращено вследствие невозможности исполнения.</w:t>
      </w:r>
    </w:p>
    <w:p w14:paraId="3731A6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202963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 статьи 17 Федерального закона от 16.07.1998 №102-ФЗ «Об ипотеке (залоге недвижимости)»</w:t>
      </w:r>
    </w:p>
    <w:p w14:paraId="6F108456">
      <w:pPr>
        <w:pStyle w:val="6"/>
        <w:jc w:val="both"/>
        <w:rPr>
          <w:rFonts w:ascii="Times New Roman" w:hAnsi="Times New Roman" w:cs="Times New Roman"/>
          <w:sz w:val="24"/>
          <w:szCs w:val="24"/>
        </w:rPr>
      </w:pPr>
    </w:p>
    <w:p w14:paraId="6FCE68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0926F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обязанное по закладной лицо обязано незамедлительно уведомить другое обязанное лицо (других обязанных лиц)?</w:t>
      </w:r>
    </w:p>
    <w:p w14:paraId="626647C8">
      <w:pPr>
        <w:pStyle w:val="6"/>
        <w:jc w:val="both"/>
        <w:rPr>
          <w:rFonts w:ascii="Times New Roman" w:hAnsi="Times New Roman" w:cs="Times New Roman"/>
          <w:sz w:val="24"/>
          <w:szCs w:val="24"/>
        </w:rPr>
      </w:pPr>
      <w:r>
        <w:rPr>
          <w:rFonts w:ascii="Times New Roman" w:hAnsi="Times New Roman" w:cs="Times New Roman"/>
          <w:sz w:val="24"/>
          <w:szCs w:val="24"/>
        </w:rPr>
        <w:tab/>
      </w:r>
    </w:p>
    <w:p w14:paraId="1CB8B4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219C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предъявлении ему закладной законным владельцем закладной;</w:t>
      </w:r>
    </w:p>
    <w:p w14:paraId="442EC1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 частичном исполнении обеспеченного ипотекой обязательства;</w:t>
      </w:r>
    </w:p>
    <w:p w14:paraId="5CB3CE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 поступлении претензии кредитора в связи с обеспеченным ипотекой обязательством;</w:t>
      </w:r>
    </w:p>
    <w:p w14:paraId="061594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 получении в обладание закладной.</w:t>
      </w:r>
    </w:p>
    <w:p w14:paraId="492C42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D0E647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 статьи 17 Федерального закона от 16.07.1998 №102-ФЗ «Об ипотеке (залоге недвижимости)»</w:t>
      </w:r>
    </w:p>
    <w:p w14:paraId="1469FD6B">
      <w:pPr>
        <w:pStyle w:val="6"/>
        <w:jc w:val="both"/>
        <w:rPr>
          <w:rFonts w:ascii="Times New Roman" w:hAnsi="Times New Roman" w:cs="Times New Roman"/>
          <w:sz w:val="24"/>
          <w:szCs w:val="24"/>
        </w:rPr>
      </w:pPr>
    </w:p>
    <w:p w14:paraId="5C7E09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1358D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Каким образом допускается аннулирование закладной органом регистрации прав? </w:t>
      </w:r>
    </w:p>
    <w:p w14:paraId="29F0C523">
      <w:pPr>
        <w:pStyle w:val="6"/>
        <w:jc w:val="both"/>
        <w:rPr>
          <w:rFonts w:ascii="Times New Roman" w:hAnsi="Times New Roman" w:cs="Times New Roman"/>
          <w:sz w:val="24"/>
          <w:szCs w:val="24"/>
        </w:rPr>
      </w:pPr>
      <w:r>
        <w:rPr>
          <w:rFonts w:ascii="Times New Roman" w:hAnsi="Times New Roman" w:cs="Times New Roman"/>
          <w:sz w:val="24"/>
          <w:szCs w:val="24"/>
        </w:rPr>
        <w:tab/>
      </w:r>
    </w:p>
    <w:p w14:paraId="16950A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37BB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исключительно путем простановки на лицевой стороне закладной штампа "погашено";</w:t>
      </w:r>
    </w:p>
    <w:p w14:paraId="59DDC3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любым способом, не допускающим возможности ее обращения, за исключением физического уничтожения закладной;</w:t>
      </w:r>
    </w:p>
    <w:p w14:paraId="0E1EC4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путем физического уничтожения закладной;</w:t>
      </w:r>
    </w:p>
    <w:p w14:paraId="05813D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орган регистрации прав не вправе аннулировать закладную.</w:t>
      </w:r>
    </w:p>
    <w:p w14:paraId="6E3935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222C433">
      <w:pPr>
        <w:pStyle w:val="6"/>
        <w:jc w:val="both"/>
        <w:rPr>
          <w:rFonts w:ascii="Times New Roman" w:hAnsi="Times New Roman" w:cs="Times New Roman"/>
          <w:sz w:val="24"/>
          <w:szCs w:val="24"/>
        </w:rPr>
      </w:pPr>
      <w:r>
        <w:rPr>
          <w:rFonts w:ascii="Times New Roman" w:hAnsi="Times New Roman" w:cs="Times New Roman"/>
          <w:sz w:val="24"/>
          <w:szCs w:val="24"/>
        </w:rPr>
        <w:t>&lt;Обоснование&gt;: пункт 7 статьи 17Федерального закона от 16.07.1998 №102-ФЗ «Об ипотеке (залоге недвижимости)»</w:t>
      </w:r>
    </w:p>
    <w:p w14:paraId="02FCBA4E">
      <w:pPr>
        <w:pStyle w:val="6"/>
        <w:jc w:val="both"/>
        <w:rPr>
          <w:rFonts w:ascii="Times New Roman" w:hAnsi="Times New Roman" w:cs="Times New Roman"/>
          <w:sz w:val="24"/>
          <w:szCs w:val="24"/>
        </w:rPr>
      </w:pPr>
    </w:p>
    <w:p w14:paraId="2CB5A6A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282DDF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Аннулируется ли закладная автоматически при погашении регистрационной записи об ипотеке в связи с прекращением соответствующей ипотеки?</w:t>
      </w:r>
    </w:p>
    <w:p w14:paraId="6A28EE03">
      <w:pPr>
        <w:pStyle w:val="6"/>
        <w:jc w:val="both"/>
        <w:rPr>
          <w:rFonts w:ascii="Times New Roman" w:hAnsi="Times New Roman" w:cs="Times New Roman"/>
          <w:sz w:val="24"/>
          <w:szCs w:val="24"/>
        </w:rPr>
      </w:pPr>
      <w:r>
        <w:rPr>
          <w:rFonts w:ascii="Times New Roman" w:hAnsi="Times New Roman" w:cs="Times New Roman"/>
          <w:sz w:val="24"/>
          <w:szCs w:val="24"/>
        </w:rPr>
        <w:tab/>
      </w:r>
    </w:p>
    <w:p w14:paraId="4C064B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026A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59C46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8625E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B891E8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25 Федерального закона от 16.07.1998 №102-ФЗ «Об ипотеке (залоге недвижимости)»</w:t>
      </w:r>
    </w:p>
    <w:p w14:paraId="16FA539C">
      <w:pPr>
        <w:pStyle w:val="6"/>
        <w:jc w:val="both"/>
        <w:rPr>
          <w:rFonts w:ascii="Times New Roman" w:hAnsi="Times New Roman" w:cs="Times New Roman"/>
          <w:sz w:val="24"/>
          <w:szCs w:val="24"/>
        </w:rPr>
      </w:pPr>
    </w:p>
    <w:p w14:paraId="6F789803">
      <w:pPr>
        <w:pStyle w:val="6"/>
        <w:jc w:val="both"/>
        <w:rPr>
          <w:rFonts w:ascii="Times New Roman" w:hAnsi="Times New Roman" w:cs="Times New Roman"/>
          <w:sz w:val="24"/>
          <w:szCs w:val="24"/>
        </w:rPr>
      </w:pPr>
      <w:r>
        <w:rPr>
          <w:rFonts w:ascii="Times New Roman" w:hAnsi="Times New Roman" w:cs="Times New Roman"/>
          <w:sz w:val="24"/>
          <w:szCs w:val="24"/>
        </w:rPr>
        <w:t>&lt;Тема №&gt;: 66</w:t>
      </w:r>
    </w:p>
    <w:p w14:paraId="61863607">
      <w:pPr>
        <w:pStyle w:val="6"/>
        <w:jc w:val="both"/>
        <w:rPr>
          <w:rFonts w:ascii="Times New Roman" w:hAnsi="Times New Roman" w:cs="Times New Roman"/>
          <w:sz w:val="24"/>
          <w:szCs w:val="24"/>
        </w:rPr>
      </w:pPr>
      <w:r>
        <w:rPr>
          <w:rFonts w:ascii="Times New Roman" w:hAnsi="Times New Roman" w:cs="Times New Roman"/>
          <w:sz w:val="24"/>
          <w:szCs w:val="24"/>
        </w:rPr>
        <w:t>&lt;Тема&gt;: Восстановление прав по утраченной закладной.</w:t>
      </w:r>
    </w:p>
    <w:p w14:paraId="2AD40288">
      <w:pPr>
        <w:pStyle w:val="6"/>
        <w:jc w:val="both"/>
        <w:rPr>
          <w:rFonts w:ascii="Times New Roman" w:hAnsi="Times New Roman" w:cs="Times New Roman"/>
          <w:sz w:val="24"/>
          <w:szCs w:val="24"/>
        </w:rPr>
      </w:pPr>
    </w:p>
    <w:p w14:paraId="5474E2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D8282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Кем производится восстановление прав на утраченную закладную по общему правилу?</w:t>
      </w:r>
    </w:p>
    <w:p w14:paraId="19B4E7E9">
      <w:pPr>
        <w:pStyle w:val="6"/>
        <w:jc w:val="both"/>
        <w:rPr>
          <w:rFonts w:ascii="Times New Roman" w:hAnsi="Times New Roman" w:cs="Times New Roman"/>
          <w:sz w:val="24"/>
          <w:szCs w:val="24"/>
        </w:rPr>
      </w:pPr>
      <w:r>
        <w:rPr>
          <w:rFonts w:ascii="Times New Roman" w:hAnsi="Times New Roman" w:cs="Times New Roman"/>
          <w:sz w:val="24"/>
          <w:szCs w:val="24"/>
        </w:rPr>
        <w:tab/>
      </w:r>
    </w:p>
    <w:p w14:paraId="20C191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C438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судом в порядке искового производства;</w:t>
      </w:r>
    </w:p>
    <w:p w14:paraId="673C89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залогодателем;</w:t>
      </w:r>
    </w:p>
    <w:p w14:paraId="0FE8F9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залогодержателем;</w:t>
      </w:r>
    </w:p>
    <w:p w14:paraId="1DDDBD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органом регистрации прав.</w:t>
      </w:r>
    </w:p>
    <w:p w14:paraId="3F5DD1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6EB27D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18 Федерального закона от 16.07.1998 №102-ФЗ «Об ипотеке (залоге недвижимости)»</w:t>
      </w:r>
    </w:p>
    <w:p w14:paraId="7D15252B">
      <w:pPr>
        <w:pStyle w:val="6"/>
        <w:jc w:val="both"/>
        <w:rPr>
          <w:rFonts w:ascii="Times New Roman" w:hAnsi="Times New Roman" w:cs="Times New Roman"/>
          <w:sz w:val="24"/>
          <w:szCs w:val="24"/>
        </w:rPr>
      </w:pPr>
    </w:p>
    <w:p w14:paraId="53CBB0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AE5FC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Основанием для восстановления прав на утраченную закладную может быть…</w:t>
      </w:r>
    </w:p>
    <w:p w14:paraId="519BA5C4">
      <w:pPr>
        <w:pStyle w:val="6"/>
        <w:jc w:val="both"/>
        <w:rPr>
          <w:rFonts w:ascii="Times New Roman" w:hAnsi="Times New Roman" w:cs="Times New Roman"/>
          <w:sz w:val="24"/>
          <w:szCs w:val="24"/>
        </w:rPr>
      </w:pPr>
      <w:r>
        <w:rPr>
          <w:rFonts w:ascii="Times New Roman" w:hAnsi="Times New Roman" w:cs="Times New Roman"/>
          <w:sz w:val="24"/>
          <w:szCs w:val="24"/>
        </w:rPr>
        <w:tab/>
      </w:r>
    </w:p>
    <w:p w14:paraId="7D81FAE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AF1A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заявление лица, означенного в Едином государственном реестре недвижимости в качестве залогодержателя;</w:t>
      </w:r>
    </w:p>
    <w:p w14:paraId="5305B4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решение суда;</w:t>
      </w:r>
    </w:p>
    <w:p w14:paraId="7A054F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справка органа внутренних дел об утере закладной;</w:t>
      </w:r>
    </w:p>
    <w:p w14:paraId="7C2FB3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заявление лица, утратившего закладную и не означенного в Едином государственном реестре недвижимости в качестве залогодержателя, если возможно установить законность прав данного лица.</w:t>
      </w:r>
    </w:p>
    <w:p w14:paraId="5CC9B8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0DB5128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18 Федерального закона от 16.07.1998 №102-ФЗ «Об ипотеке (залоге недвижимости)»</w:t>
      </w:r>
    </w:p>
    <w:p w14:paraId="775D2C5E">
      <w:pPr>
        <w:pStyle w:val="6"/>
        <w:jc w:val="both"/>
        <w:rPr>
          <w:rFonts w:ascii="Times New Roman" w:hAnsi="Times New Roman" w:cs="Times New Roman"/>
          <w:sz w:val="24"/>
          <w:szCs w:val="24"/>
        </w:rPr>
      </w:pPr>
    </w:p>
    <w:p w14:paraId="0EE836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79FEC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восстановление прав на утраченную закладную, если осуществляется депозитарный учет закладной?</w:t>
      </w:r>
    </w:p>
    <w:p w14:paraId="32F24588">
      <w:pPr>
        <w:pStyle w:val="6"/>
        <w:jc w:val="both"/>
        <w:rPr>
          <w:rFonts w:ascii="Times New Roman" w:hAnsi="Times New Roman" w:cs="Times New Roman"/>
          <w:sz w:val="24"/>
          <w:szCs w:val="24"/>
        </w:rPr>
      </w:pPr>
      <w:r>
        <w:rPr>
          <w:rFonts w:ascii="Times New Roman" w:hAnsi="Times New Roman" w:cs="Times New Roman"/>
          <w:sz w:val="24"/>
          <w:szCs w:val="24"/>
        </w:rPr>
        <w:tab/>
      </w:r>
    </w:p>
    <w:p w14:paraId="7F4951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CEE7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FAE4A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09D06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C391FE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18 Федерального закона от 16.07.1998 №102-ФЗ «Об ипотеке (залоге недвижимости)»</w:t>
      </w:r>
    </w:p>
    <w:p w14:paraId="635FE78B">
      <w:pPr>
        <w:pStyle w:val="6"/>
        <w:ind w:firstLine="709"/>
        <w:jc w:val="both"/>
        <w:rPr>
          <w:rFonts w:ascii="Times New Roman" w:hAnsi="Times New Roman" w:cs="Times New Roman"/>
          <w:sz w:val="24"/>
          <w:szCs w:val="24"/>
        </w:rPr>
      </w:pPr>
    </w:p>
    <w:p w14:paraId="7D7A24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BF6B9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образом оформляется восстановление прав на утраченную закладную?</w:t>
      </w:r>
    </w:p>
    <w:p w14:paraId="665240BA">
      <w:pPr>
        <w:pStyle w:val="6"/>
        <w:jc w:val="both"/>
        <w:rPr>
          <w:rFonts w:ascii="Times New Roman" w:hAnsi="Times New Roman" w:cs="Times New Roman"/>
          <w:sz w:val="24"/>
          <w:szCs w:val="24"/>
        </w:rPr>
      </w:pPr>
      <w:r>
        <w:rPr>
          <w:rFonts w:ascii="Times New Roman" w:hAnsi="Times New Roman" w:cs="Times New Roman"/>
          <w:sz w:val="24"/>
          <w:szCs w:val="24"/>
        </w:rPr>
        <w:tab/>
      </w:r>
    </w:p>
    <w:p w14:paraId="58E2EF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738D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выдачей залогодателем уведомления в письменной форме, содержащего все данные и условия утраченной закладной;</w:t>
      </w:r>
    </w:p>
    <w:p w14:paraId="22B7B2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выдачей новой закладной с указанием в ее тексте всех данных и условий утраченной закладной и датированной датой утери;</w:t>
      </w:r>
    </w:p>
    <w:p w14:paraId="1DFB42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выдачей справки органом регистрации прав;</w:t>
      </w:r>
    </w:p>
    <w:p w14:paraId="3E71F7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выдачей дубликата утраченной закладной.</w:t>
      </w:r>
    </w:p>
    <w:p w14:paraId="4E1E62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1CC4F0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2, 3 статьи 18 Федерального закона от 16.07.1998 №102-ФЗ «Об ипотеке (залоге недвижимости)»</w:t>
      </w:r>
    </w:p>
    <w:p w14:paraId="042BFE04">
      <w:pPr>
        <w:pStyle w:val="6"/>
        <w:jc w:val="both"/>
        <w:rPr>
          <w:rFonts w:ascii="Times New Roman" w:hAnsi="Times New Roman" w:cs="Times New Roman"/>
          <w:sz w:val="24"/>
          <w:szCs w:val="24"/>
        </w:rPr>
      </w:pPr>
    </w:p>
    <w:p w14:paraId="3C5D8A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E63FD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срок залогодатель обязан составить дубликат закладной и передать его в орган регистрации прав?</w:t>
      </w:r>
    </w:p>
    <w:p w14:paraId="05811ACD">
      <w:pPr>
        <w:pStyle w:val="6"/>
        <w:jc w:val="both"/>
        <w:rPr>
          <w:rFonts w:ascii="Times New Roman" w:hAnsi="Times New Roman" w:cs="Times New Roman"/>
          <w:sz w:val="24"/>
          <w:szCs w:val="24"/>
        </w:rPr>
      </w:pPr>
      <w:r>
        <w:rPr>
          <w:rFonts w:ascii="Times New Roman" w:hAnsi="Times New Roman" w:cs="Times New Roman"/>
          <w:sz w:val="24"/>
          <w:szCs w:val="24"/>
        </w:rPr>
        <w:tab/>
      </w:r>
    </w:p>
    <w:p w14:paraId="743C34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00E12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месяца с даты обращения лица, утратившего закладную;</w:t>
      </w:r>
    </w:p>
    <w:p w14:paraId="23243D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позднее трех дней с даты обращения лица, утратившего закладную, и предоставления документа-основания для восстановления прав;</w:t>
      </w:r>
    </w:p>
    <w:p w14:paraId="6415A9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минимально возможные сроки;</w:t>
      </w:r>
    </w:p>
    <w:p w14:paraId="111A1A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ранее чем через три дня с даты обращения лица, утратившего закладную.</w:t>
      </w:r>
    </w:p>
    <w:p w14:paraId="422128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618218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18 Федерального закона от 16.07.1998 №102-ФЗ «Об ипотеке (залоге недвижимости)»</w:t>
      </w:r>
    </w:p>
    <w:p w14:paraId="5A91ACB7">
      <w:pPr>
        <w:pStyle w:val="6"/>
        <w:ind w:firstLine="709"/>
        <w:jc w:val="both"/>
        <w:rPr>
          <w:rFonts w:ascii="Times New Roman" w:hAnsi="Times New Roman" w:cs="Times New Roman"/>
          <w:sz w:val="24"/>
          <w:szCs w:val="24"/>
        </w:rPr>
      </w:pPr>
    </w:p>
    <w:p w14:paraId="48EBC9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8B85A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восстановлении прав по утраченной закладной орган регистрации прав…</w:t>
      </w:r>
    </w:p>
    <w:p w14:paraId="2C709047">
      <w:pPr>
        <w:pStyle w:val="6"/>
        <w:jc w:val="both"/>
        <w:rPr>
          <w:rFonts w:ascii="Times New Roman" w:hAnsi="Times New Roman" w:cs="Times New Roman"/>
          <w:sz w:val="24"/>
          <w:szCs w:val="24"/>
        </w:rPr>
      </w:pPr>
      <w:r>
        <w:rPr>
          <w:rFonts w:ascii="Times New Roman" w:hAnsi="Times New Roman" w:cs="Times New Roman"/>
          <w:sz w:val="24"/>
          <w:szCs w:val="24"/>
        </w:rPr>
        <w:tab/>
      </w:r>
    </w:p>
    <w:p w14:paraId="0C0084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14B2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вручает дубликат закладной лицу, утратившему закладную;</w:t>
      </w:r>
    </w:p>
    <w:p w14:paraId="614060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ставит на закладной отметку «дубликат»;</w:t>
      </w:r>
    </w:p>
    <w:p w14:paraId="1AC213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выдает дубликат закладной лицу, утратившему закладную, путем вручения заверенной копии закладной;</w:t>
      </w:r>
    </w:p>
    <w:p w14:paraId="4EF5AA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выдает свидетельство о государственной регистрации дубликата закладной.</w:t>
      </w:r>
    </w:p>
    <w:p w14:paraId="38EF38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14462C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18 Федерального закона от 16.07.1998 №102-ФЗ «Об ипотеке (залоге недвижимости)»</w:t>
      </w:r>
    </w:p>
    <w:p w14:paraId="6A323C69">
      <w:pPr>
        <w:pStyle w:val="6"/>
        <w:ind w:firstLine="709"/>
        <w:jc w:val="both"/>
        <w:rPr>
          <w:rFonts w:ascii="Times New Roman" w:hAnsi="Times New Roman" w:cs="Times New Roman"/>
          <w:sz w:val="24"/>
          <w:szCs w:val="24"/>
        </w:rPr>
      </w:pPr>
    </w:p>
    <w:p w14:paraId="3E9495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590E8D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Допускается ли в отдельных случаях указание в дубликате закладной условий, не предусмотренных утраченной закладной? </w:t>
      </w:r>
    </w:p>
    <w:p w14:paraId="618EEB50">
      <w:pPr>
        <w:pStyle w:val="6"/>
        <w:jc w:val="both"/>
        <w:rPr>
          <w:rFonts w:ascii="Times New Roman" w:hAnsi="Times New Roman" w:cs="Times New Roman"/>
          <w:sz w:val="24"/>
          <w:szCs w:val="24"/>
        </w:rPr>
      </w:pPr>
      <w:r>
        <w:rPr>
          <w:rFonts w:ascii="Times New Roman" w:hAnsi="Times New Roman" w:cs="Times New Roman"/>
          <w:sz w:val="24"/>
          <w:szCs w:val="24"/>
        </w:rPr>
        <w:tab/>
      </w:r>
    </w:p>
    <w:p w14:paraId="473756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8CCA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D182A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6AD99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62A8FF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18 Федерального закона от 16.07.1998 №102-ФЗ «Об ипотеке (залоге недвижимости)»</w:t>
      </w:r>
    </w:p>
    <w:p w14:paraId="7E6F5619">
      <w:pPr>
        <w:pStyle w:val="6"/>
        <w:ind w:firstLine="709"/>
        <w:jc w:val="both"/>
        <w:rPr>
          <w:rFonts w:ascii="Times New Roman" w:hAnsi="Times New Roman" w:cs="Times New Roman"/>
          <w:sz w:val="24"/>
          <w:szCs w:val="24"/>
        </w:rPr>
      </w:pPr>
    </w:p>
    <w:p w14:paraId="12755B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77A3D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обнаружении закладной, права по которой были восстановлены путем выдачи ее дубликата…</w:t>
      </w:r>
    </w:p>
    <w:p w14:paraId="72FF7611">
      <w:pPr>
        <w:pStyle w:val="6"/>
        <w:jc w:val="both"/>
        <w:rPr>
          <w:rFonts w:ascii="Times New Roman" w:hAnsi="Times New Roman" w:cs="Times New Roman"/>
          <w:sz w:val="24"/>
          <w:szCs w:val="24"/>
        </w:rPr>
      </w:pPr>
      <w:r>
        <w:rPr>
          <w:rFonts w:ascii="Times New Roman" w:hAnsi="Times New Roman" w:cs="Times New Roman"/>
          <w:sz w:val="24"/>
          <w:szCs w:val="24"/>
        </w:rPr>
        <w:tab/>
      </w:r>
    </w:p>
    <w:p w14:paraId="12DB3A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D9B28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дубликат закладной признается недействительным;</w:t>
      </w:r>
    </w:p>
    <w:p w14:paraId="37D9C1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вопрос о признании закладной недействительной должен решаться в судебном порядке;</w:t>
      </w:r>
    </w:p>
    <w:p w14:paraId="0DBDA7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закладная считается недействительной;</w:t>
      </w:r>
    </w:p>
    <w:p w14:paraId="6BDC38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дубликат закладной признается недействительным по соглашению с обязанным лицами.</w:t>
      </w:r>
    </w:p>
    <w:p w14:paraId="0A173F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102AF38">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17 Федерального закона от 16.07.1998 №102-ФЗ «Об ипотеке (залоге недвижимости)»</w:t>
      </w:r>
    </w:p>
    <w:p w14:paraId="1CF82E7C">
      <w:pPr>
        <w:pStyle w:val="6"/>
        <w:ind w:firstLine="709"/>
        <w:jc w:val="both"/>
        <w:rPr>
          <w:rFonts w:ascii="Times New Roman" w:hAnsi="Times New Roman" w:cs="Times New Roman"/>
          <w:sz w:val="24"/>
          <w:szCs w:val="24"/>
        </w:rPr>
      </w:pPr>
    </w:p>
    <w:p w14:paraId="2B9102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31AD9D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обязанные по закладной лица отказывать законному владельцу дубликата закладной в осуществлении прав по ней в связи с несоответствием дубликата закладной утраченной закладной, если обязанные по закладной лица отвечают за такое несоответствие? </w:t>
      </w:r>
    </w:p>
    <w:p w14:paraId="59B8EA25">
      <w:pPr>
        <w:pStyle w:val="6"/>
        <w:jc w:val="both"/>
        <w:rPr>
          <w:rFonts w:ascii="Times New Roman" w:hAnsi="Times New Roman" w:cs="Times New Roman"/>
          <w:sz w:val="24"/>
          <w:szCs w:val="24"/>
        </w:rPr>
      </w:pPr>
      <w:r>
        <w:rPr>
          <w:rFonts w:ascii="Times New Roman" w:hAnsi="Times New Roman" w:cs="Times New Roman"/>
          <w:sz w:val="24"/>
          <w:szCs w:val="24"/>
        </w:rPr>
        <w:tab/>
      </w:r>
    </w:p>
    <w:p w14:paraId="6CE72C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D0B01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74329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A4ED3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CAA6C1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18Федерального закона от 16.07.1998 №102-ФЗ «Об ипотеке (залоге недвижимости)»</w:t>
      </w:r>
    </w:p>
    <w:p w14:paraId="69AA443B">
      <w:pPr>
        <w:pStyle w:val="6"/>
        <w:ind w:firstLine="709"/>
        <w:jc w:val="both"/>
        <w:rPr>
          <w:rFonts w:ascii="Times New Roman" w:hAnsi="Times New Roman" w:cs="Times New Roman"/>
          <w:sz w:val="24"/>
          <w:szCs w:val="24"/>
        </w:rPr>
      </w:pPr>
    </w:p>
    <w:p w14:paraId="3998E3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05EE8D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нарушения порядка выдачи дубликата закладной, за которое обязанные по ней лица не отвечают…</w:t>
      </w:r>
    </w:p>
    <w:p w14:paraId="74BCB930">
      <w:pPr>
        <w:pStyle w:val="6"/>
        <w:jc w:val="both"/>
        <w:rPr>
          <w:rFonts w:ascii="Times New Roman" w:hAnsi="Times New Roman" w:cs="Times New Roman"/>
          <w:sz w:val="24"/>
          <w:szCs w:val="24"/>
        </w:rPr>
      </w:pPr>
      <w:r>
        <w:rPr>
          <w:rFonts w:ascii="Times New Roman" w:hAnsi="Times New Roman" w:cs="Times New Roman"/>
          <w:sz w:val="24"/>
          <w:szCs w:val="24"/>
        </w:rPr>
        <w:tab/>
      </w:r>
    </w:p>
    <w:p w14:paraId="5D6149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35736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законный владелец дубликата закладной вправе требовать возмещения убытков от составителя дубликата закладной;</w:t>
      </w:r>
    </w:p>
    <w:p w14:paraId="2BFF67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обязанные лица не вправе отказать предъявителю закладной в осуществлении им прав по закладной;</w:t>
      </w:r>
    </w:p>
    <w:p w14:paraId="2FA7F9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факт нарушения порядка выдачи дубликата закладной фиксируется органом регистрации прав;</w:t>
      </w:r>
    </w:p>
    <w:p w14:paraId="236BB4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обязанное по закладной лицо вправе отказать предъявителю закладной в осуществлении им прав по закладной.</w:t>
      </w:r>
    </w:p>
    <w:p w14:paraId="2F243A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7708292">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17 Федерального закона от 16.07.1998 №102-ФЗ «Об ипотеке (залоге недвижимости)»</w:t>
      </w:r>
    </w:p>
    <w:p w14:paraId="194C859C">
      <w:pPr>
        <w:pStyle w:val="6"/>
        <w:ind w:firstLine="709"/>
        <w:jc w:val="both"/>
        <w:rPr>
          <w:rFonts w:ascii="Times New Roman" w:hAnsi="Times New Roman" w:cs="Times New Roman"/>
          <w:sz w:val="24"/>
          <w:szCs w:val="24"/>
        </w:rPr>
      </w:pPr>
    </w:p>
    <w:p w14:paraId="3F4E11F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619DD0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несет ответственность за убытки, возникшие в связи с несоответствием дубликата закладной утраченной закладной?</w:t>
      </w:r>
    </w:p>
    <w:p w14:paraId="15D51198">
      <w:pPr>
        <w:pStyle w:val="6"/>
        <w:jc w:val="both"/>
        <w:rPr>
          <w:rFonts w:ascii="Times New Roman" w:hAnsi="Times New Roman" w:cs="Times New Roman"/>
          <w:sz w:val="24"/>
          <w:szCs w:val="24"/>
        </w:rPr>
      </w:pPr>
      <w:r>
        <w:rPr>
          <w:rFonts w:ascii="Times New Roman" w:hAnsi="Times New Roman" w:cs="Times New Roman"/>
          <w:sz w:val="24"/>
          <w:szCs w:val="24"/>
        </w:rPr>
        <w:tab/>
      </w:r>
    </w:p>
    <w:p w14:paraId="6B696F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FA4F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составитель дубликата закладной;</w:t>
      </w:r>
    </w:p>
    <w:p w14:paraId="679887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орган регистрации прав;</w:t>
      </w:r>
    </w:p>
    <w:p w14:paraId="7F366E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залогодержатель;</w:t>
      </w:r>
    </w:p>
    <w:p w14:paraId="315C01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депозитарий.</w:t>
      </w:r>
    </w:p>
    <w:p w14:paraId="040887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784FD6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18 Федерального закона от 16.07.1998 №102-ФЗ «Об ипотеке (залоге недвижимости)»</w:t>
      </w:r>
    </w:p>
    <w:p w14:paraId="0E7DFA01">
      <w:pPr>
        <w:pStyle w:val="6"/>
        <w:ind w:firstLine="709"/>
        <w:jc w:val="both"/>
        <w:rPr>
          <w:rFonts w:ascii="Times New Roman" w:hAnsi="Times New Roman" w:cs="Times New Roman"/>
          <w:sz w:val="24"/>
          <w:szCs w:val="24"/>
        </w:rPr>
      </w:pPr>
    </w:p>
    <w:p w14:paraId="03F084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05CA0B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восстановление прав по утраченной закладной возможно на основании постановления суда, принятого в порядке…</w:t>
      </w:r>
    </w:p>
    <w:p w14:paraId="64EA5D7A">
      <w:pPr>
        <w:pStyle w:val="6"/>
        <w:jc w:val="both"/>
        <w:rPr>
          <w:rFonts w:ascii="Times New Roman" w:hAnsi="Times New Roman" w:cs="Times New Roman"/>
          <w:sz w:val="24"/>
          <w:szCs w:val="24"/>
        </w:rPr>
      </w:pPr>
      <w:r>
        <w:rPr>
          <w:rFonts w:ascii="Times New Roman" w:hAnsi="Times New Roman" w:cs="Times New Roman"/>
          <w:sz w:val="24"/>
          <w:szCs w:val="24"/>
        </w:rPr>
        <w:tab/>
      </w:r>
    </w:p>
    <w:p w14:paraId="2B0DB8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A8B3F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искового производства;</w:t>
      </w:r>
    </w:p>
    <w:p w14:paraId="113DFC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приказного производства;</w:t>
      </w:r>
    </w:p>
    <w:p w14:paraId="7CF241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особого производства по делам об установлении фактов, имеющих юридическое значение;</w:t>
      </w:r>
    </w:p>
    <w:p w14:paraId="70884D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вызывного производства.</w:t>
      </w:r>
    </w:p>
    <w:p w14:paraId="59EBE7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7B2D7AF">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148 Гражданского кодекса Российской Федерации, пункт 1 статьи 18 Федерального закона от 16.07.1998 №102-ФЗ «Об ипотеке (залоге недвижимости)»</w:t>
      </w:r>
    </w:p>
    <w:p w14:paraId="4DB6AC09">
      <w:pPr>
        <w:pStyle w:val="6"/>
        <w:ind w:firstLine="709"/>
        <w:jc w:val="both"/>
        <w:rPr>
          <w:rFonts w:ascii="Times New Roman" w:hAnsi="Times New Roman" w:cs="Times New Roman"/>
          <w:sz w:val="24"/>
          <w:szCs w:val="24"/>
        </w:rPr>
      </w:pPr>
    </w:p>
    <w:p w14:paraId="2014E21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7C99A3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восстановление прав на утраченную закладную, депозитарный учет которой осуществляется, производится на основании…</w:t>
      </w:r>
    </w:p>
    <w:p w14:paraId="3191621E">
      <w:pPr>
        <w:pStyle w:val="6"/>
        <w:jc w:val="both"/>
        <w:rPr>
          <w:rFonts w:ascii="Times New Roman" w:hAnsi="Times New Roman" w:cs="Times New Roman"/>
          <w:sz w:val="24"/>
          <w:szCs w:val="24"/>
        </w:rPr>
      </w:pPr>
      <w:r>
        <w:rPr>
          <w:rFonts w:ascii="Times New Roman" w:hAnsi="Times New Roman" w:cs="Times New Roman"/>
          <w:sz w:val="24"/>
          <w:szCs w:val="24"/>
        </w:rPr>
        <w:tab/>
      </w:r>
    </w:p>
    <w:p w14:paraId="4BA4CF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3793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решения суда;</w:t>
      </w:r>
    </w:p>
    <w:p w14:paraId="7439B5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выписки по счету депо по состоянию на дату, предшествующую дате утраты;</w:t>
      </w:r>
    </w:p>
    <w:p w14:paraId="201C77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справки депозитария;</w:t>
      </w:r>
    </w:p>
    <w:p w14:paraId="767854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заявления нотариуса.</w:t>
      </w:r>
    </w:p>
    <w:p w14:paraId="7D9511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850AF14">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1.1 статьи 18 Федерального закона от 16.07.1998 №102-ФЗ «Об ипотеке (залоге недвижимости)»</w:t>
      </w:r>
    </w:p>
    <w:p w14:paraId="3A4C8CC2">
      <w:pPr>
        <w:pStyle w:val="6"/>
        <w:ind w:firstLine="709"/>
        <w:jc w:val="both"/>
        <w:rPr>
          <w:rFonts w:ascii="Times New Roman" w:hAnsi="Times New Roman" w:cs="Times New Roman"/>
          <w:sz w:val="24"/>
          <w:szCs w:val="24"/>
        </w:rPr>
      </w:pPr>
    </w:p>
    <w:p w14:paraId="7B720E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2EEEC4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осуществляется депозитарный учет закладной, лицом, утратившим закладную, признается лицо, которое…</w:t>
      </w:r>
    </w:p>
    <w:p w14:paraId="1F986725">
      <w:pPr>
        <w:pStyle w:val="6"/>
        <w:jc w:val="both"/>
        <w:rPr>
          <w:rFonts w:ascii="Times New Roman" w:hAnsi="Times New Roman" w:cs="Times New Roman"/>
          <w:sz w:val="24"/>
          <w:szCs w:val="24"/>
        </w:rPr>
      </w:pPr>
      <w:r>
        <w:rPr>
          <w:rFonts w:ascii="Times New Roman" w:hAnsi="Times New Roman" w:cs="Times New Roman"/>
          <w:sz w:val="24"/>
          <w:szCs w:val="24"/>
        </w:rPr>
        <w:tab/>
      </w:r>
    </w:p>
    <w:p w14:paraId="0C1329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D57A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является первоначальной стороной соответствующего депозитарного договора;</w:t>
      </w:r>
    </w:p>
    <w:p w14:paraId="5880D3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предоставило подлинное распоряжение о депозитном учете закладной;</w:t>
      </w:r>
    </w:p>
    <w:p w14:paraId="3F4ED4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является владельцем закладной согласно записям по счетам депо;</w:t>
      </w:r>
    </w:p>
    <w:p w14:paraId="47AC7F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является залогодержателем по соответствующему договору ипотеки.</w:t>
      </w:r>
    </w:p>
    <w:p w14:paraId="72BDF9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560D8A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18 Федерального закона от 16.07.1998 №102-ФЗ «Об ипотеке (залоге недвижимости)»</w:t>
      </w:r>
    </w:p>
    <w:p w14:paraId="08EE2823">
      <w:pPr>
        <w:pStyle w:val="6"/>
        <w:ind w:firstLine="709"/>
        <w:jc w:val="both"/>
        <w:rPr>
          <w:rFonts w:ascii="Times New Roman" w:hAnsi="Times New Roman" w:cs="Times New Roman"/>
          <w:sz w:val="24"/>
          <w:szCs w:val="24"/>
        </w:rPr>
      </w:pPr>
    </w:p>
    <w:p w14:paraId="02EDAD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09FD71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несоответствие дубликата закладной в части…</w:t>
      </w:r>
    </w:p>
    <w:p w14:paraId="0AA3A169">
      <w:pPr>
        <w:pStyle w:val="6"/>
        <w:jc w:val="both"/>
        <w:rPr>
          <w:rFonts w:ascii="Times New Roman" w:hAnsi="Times New Roman" w:cs="Times New Roman"/>
          <w:sz w:val="24"/>
          <w:szCs w:val="24"/>
        </w:rPr>
      </w:pPr>
      <w:r>
        <w:rPr>
          <w:rFonts w:ascii="Times New Roman" w:hAnsi="Times New Roman" w:cs="Times New Roman"/>
          <w:sz w:val="24"/>
          <w:szCs w:val="24"/>
        </w:rPr>
        <w:tab/>
      </w:r>
    </w:p>
    <w:p w14:paraId="37963C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937B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влияющей на возможность осуществления основных прав по закладной;</w:t>
      </w:r>
    </w:p>
    <w:p w14:paraId="7A7C51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условий, не предусмотренных обязательными требованиями к содержанию закладной;</w:t>
      </w:r>
    </w:p>
    <w:p w14:paraId="434B5A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приложений к закладной;</w:t>
      </w:r>
    </w:p>
    <w:p w14:paraId="253D5A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несоответствие не допускается.</w:t>
      </w:r>
    </w:p>
    <w:p w14:paraId="7E9AD5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B8EABA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18 Федерального закона от 16.07.1998 №102-ФЗ «Об ипотеке (залоге недвижимости)»</w:t>
      </w:r>
    </w:p>
    <w:p w14:paraId="38DD2D4D">
      <w:pPr>
        <w:pStyle w:val="6"/>
        <w:ind w:firstLine="709"/>
        <w:jc w:val="both"/>
        <w:rPr>
          <w:rFonts w:ascii="Times New Roman" w:hAnsi="Times New Roman" w:cs="Times New Roman"/>
          <w:sz w:val="24"/>
          <w:szCs w:val="24"/>
        </w:rPr>
      </w:pPr>
    </w:p>
    <w:p w14:paraId="23B1CC70">
      <w:pPr>
        <w:pStyle w:val="6"/>
        <w:jc w:val="both"/>
        <w:rPr>
          <w:rFonts w:ascii="Times New Roman" w:hAnsi="Times New Roman" w:cs="Times New Roman"/>
          <w:sz w:val="24"/>
          <w:szCs w:val="24"/>
        </w:rPr>
      </w:pPr>
    </w:p>
    <w:p w14:paraId="0DFCFAFD">
      <w:pPr>
        <w:pStyle w:val="6"/>
        <w:jc w:val="both"/>
        <w:rPr>
          <w:rFonts w:ascii="Times New Roman" w:hAnsi="Times New Roman" w:cs="Times New Roman"/>
          <w:sz w:val="24"/>
          <w:szCs w:val="24"/>
        </w:rPr>
      </w:pPr>
      <w:r>
        <w:rPr>
          <w:rFonts w:ascii="Times New Roman" w:hAnsi="Times New Roman" w:cs="Times New Roman"/>
          <w:sz w:val="24"/>
          <w:szCs w:val="24"/>
        </w:rPr>
        <w:t>&lt;Тема №&gt;: 67</w:t>
      </w:r>
    </w:p>
    <w:p w14:paraId="51F314CF">
      <w:pPr>
        <w:pStyle w:val="6"/>
        <w:jc w:val="both"/>
        <w:rPr>
          <w:rFonts w:ascii="Times New Roman" w:hAnsi="Times New Roman" w:cs="Times New Roman"/>
          <w:sz w:val="24"/>
          <w:szCs w:val="24"/>
        </w:rPr>
      </w:pPr>
      <w:r>
        <w:rPr>
          <w:rFonts w:ascii="Times New Roman" w:hAnsi="Times New Roman" w:cs="Times New Roman"/>
          <w:sz w:val="24"/>
          <w:szCs w:val="24"/>
        </w:rPr>
        <w:t>&lt;Тема&gt;: Случаи возникновения залога в силу закона.</w:t>
      </w:r>
    </w:p>
    <w:p w14:paraId="66919C42">
      <w:pPr>
        <w:pStyle w:val="6"/>
        <w:jc w:val="both"/>
        <w:rPr>
          <w:rFonts w:ascii="Times New Roman" w:hAnsi="Times New Roman" w:cs="Times New Roman"/>
          <w:sz w:val="24"/>
          <w:szCs w:val="24"/>
        </w:rPr>
      </w:pPr>
    </w:p>
    <w:p w14:paraId="44ED48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68005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Применяются ли правила Гражданского кодекса Российской Федерации о договоре залога к регулированию залога в силу закона?</w:t>
      </w:r>
      <w:r>
        <w:rPr>
          <w:rFonts w:ascii="Times New Roman" w:hAnsi="Times New Roman" w:cs="Times New Roman"/>
          <w:sz w:val="24"/>
          <w:szCs w:val="24"/>
        </w:rPr>
        <w:cr/>
      </w:r>
    </w:p>
    <w:p w14:paraId="256DF5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4196F7">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гражданское законодательство устанавливает в целом общее регулирование правил о залоге на основании договора и о залоге, возникшем на основании закона;</w:t>
      </w:r>
    </w:p>
    <w:p w14:paraId="01E3E272">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правила о залоге на основании договора не применяются к залогу, возникшему на основании закона;</w:t>
      </w:r>
    </w:p>
    <w:p w14:paraId="1ACEAA6A">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правила о залоге, возникшем на основании закона, регулируются исключительно специальными федеральными законами;</w:t>
      </w:r>
    </w:p>
    <w:p w14:paraId="7136FD88">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правила Гражданского кодекса Российской Федерации об обращении взыскания на заложенное имущество в судебном порядке не применяются к залогу, возникшему на основании закона.</w:t>
      </w:r>
      <w:r>
        <w:rPr>
          <w:rFonts w:ascii="Times New Roman" w:hAnsi="Times New Roman" w:cs="Times New Roman"/>
          <w:sz w:val="24"/>
          <w:szCs w:val="24"/>
        </w:rPr>
        <w:tab/>
      </w:r>
    </w:p>
    <w:p w14:paraId="6C1FD0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20EA18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334.1 Гражданского кодекса Российской Федерации</w:t>
      </w:r>
    </w:p>
    <w:p w14:paraId="65773294">
      <w:pPr>
        <w:pStyle w:val="6"/>
        <w:ind w:firstLine="708"/>
        <w:jc w:val="both"/>
        <w:rPr>
          <w:rFonts w:ascii="Times New Roman" w:hAnsi="Times New Roman" w:cs="Times New Roman"/>
          <w:sz w:val="24"/>
          <w:szCs w:val="24"/>
        </w:rPr>
      </w:pPr>
    </w:p>
    <w:p w14:paraId="177A59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3FAB7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залогодатель и залогодержатель заключить соглашение, регулирующее их отношения, в случае возникновения залога на основании закона? </w:t>
      </w:r>
    </w:p>
    <w:p w14:paraId="4D1F80DF">
      <w:pPr>
        <w:pStyle w:val="6"/>
        <w:jc w:val="both"/>
        <w:rPr>
          <w:rFonts w:ascii="Times New Roman" w:hAnsi="Times New Roman" w:cs="Times New Roman"/>
          <w:sz w:val="24"/>
          <w:szCs w:val="24"/>
        </w:rPr>
      </w:pPr>
      <w:r>
        <w:rPr>
          <w:rFonts w:ascii="Times New Roman" w:hAnsi="Times New Roman" w:cs="Times New Roman"/>
          <w:sz w:val="24"/>
          <w:szCs w:val="24"/>
        </w:rPr>
        <w:tab/>
      </w:r>
    </w:p>
    <w:p w14:paraId="7A4722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5214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569BF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A5529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9234E1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334.1 Гражданского кодекса Российской Федерации</w:t>
      </w:r>
    </w:p>
    <w:p w14:paraId="69CC005A">
      <w:pPr>
        <w:pStyle w:val="6"/>
        <w:jc w:val="both"/>
        <w:rPr>
          <w:rFonts w:ascii="Times New Roman" w:hAnsi="Times New Roman" w:cs="Times New Roman"/>
          <w:sz w:val="24"/>
          <w:szCs w:val="24"/>
        </w:rPr>
      </w:pPr>
    </w:p>
    <w:p w14:paraId="705AA5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E3947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должно быть заключено соглашение, регулирующее отношения залогодателя и залогодержателя, в случае возникновения залога на основании закона?</w:t>
      </w:r>
      <w:r>
        <w:rPr>
          <w:rFonts w:ascii="Times New Roman" w:hAnsi="Times New Roman" w:cs="Times New Roman"/>
          <w:sz w:val="24"/>
          <w:szCs w:val="24"/>
        </w:rPr>
        <w:cr/>
      </w:r>
    </w:p>
    <w:p w14:paraId="77B7A4F5">
      <w:pPr>
        <w:pStyle w:val="6"/>
        <w:ind w:firstLine="709"/>
        <w:jc w:val="both"/>
        <w:rPr>
          <w:rFonts w:ascii="Times New Roman" w:hAnsi="Times New Roman" w:cs="Times New Roman"/>
          <w:sz w:val="24"/>
          <w:szCs w:val="24"/>
        </w:rPr>
      </w:pPr>
      <w:r>
        <w:rPr>
          <w:rFonts w:ascii="Times New Roman" w:hAnsi="Times New Roman" w:cs="Times New Roman"/>
          <w:sz w:val="24"/>
          <w:szCs w:val="24"/>
        </w:rPr>
        <w:t xml:space="preserve">&lt;Выберите наиболее правильные(ответы)&gt;: </w:t>
      </w:r>
      <w:r>
        <w:rPr>
          <w:rFonts w:ascii="Times New Roman" w:hAnsi="Times New Roman" w:cs="Times New Roman"/>
          <w:sz w:val="24"/>
          <w:szCs w:val="24"/>
        </w:rPr>
        <w:cr/>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нотариальной форме;</w:t>
      </w:r>
    </w:p>
    <w:p w14:paraId="0C80E705">
      <w:pPr>
        <w:pStyle w:val="6"/>
        <w:ind w:firstLine="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&lt;2&gt;: в простой письменной форме;</w:t>
      </w:r>
    </w:p>
    <w:p w14:paraId="24126BC5">
      <w:pPr>
        <w:pStyle w:val="6"/>
        <w:ind w:firstLine="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&lt;3&gt;: в простой письменной форме, если законом или соглашением сторон не установлена нотариальная форма;</w:t>
      </w:r>
    </w:p>
    <w:p w14:paraId="1BF72CA7">
      <w:pPr>
        <w:pStyle w:val="6"/>
        <w:ind w:firstLine="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&lt;4&gt;: в нотариальной форме, если только законом прямо не предусмотрено, что такое соглашение должно быть заключено в простой письменной форме.</w:t>
      </w:r>
      <w:r>
        <w:rPr>
          <w:rFonts w:ascii="Times New Roman" w:hAnsi="Times New Roman" w:cs="Times New Roman"/>
          <w:sz w:val="24"/>
          <w:szCs w:val="24"/>
        </w:rPr>
        <w:tab/>
      </w:r>
    </w:p>
    <w:p w14:paraId="22CC46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6233E6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334.1, пункт 3 статьи 338.1 Гражданского кодекса Российской Федерации</w:t>
      </w:r>
    </w:p>
    <w:p w14:paraId="08E834FA">
      <w:pPr>
        <w:pStyle w:val="6"/>
        <w:jc w:val="both"/>
        <w:rPr>
          <w:rFonts w:ascii="Times New Roman" w:hAnsi="Times New Roman" w:cs="Times New Roman"/>
          <w:sz w:val="24"/>
          <w:szCs w:val="24"/>
        </w:rPr>
      </w:pPr>
    </w:p>
    <w:p w14:paraId="51A3FD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24670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из указанных случаев по общему правилу возникает залог на основании закона?</w:t>
      </w:r>
      <w:r>
        <w:rPr>
          <w:rFonts w:ascii="Times New Roman" w:hAnsi="Times New Roman" w:cs="Times New Roman"/>
          <w:sz w:val="24"/>
          <w:szCs w:val="24"/>
        </w:rPr>
        <w:cr/>
      </w:r>
    </w:p>
    <w:p w14:paraId="491498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5BAE8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в случае предварительной оплаты товара;</w:t>
      </w:r>
    </w:p>
    <w:p w14:paraId="7154D4D0">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в случае оплаты товара в рассрочку;</w:t>
      </w:r>
    </w:p>
    <w:p w14:paraId="6EABE443">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в случае просрочки оплаты товара;</w:t>
      </w:r>
    </w:p>
    <w:p w14:paraId="18061CBB">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в случае оплаты товара в кредит.</w:t>
      </w:r>
      <w:r>
        <w:rPr>
          <w:rFonts w:ascii="Times New Roman" w:hAnsi="Times New Roman" w:cs="Times New Roman"/>
          <w:sz w:val="24"/>
          <w:szCs w:val="24"/>
        </w:rPr>
        <w:tab/>
      </w:r>
    </w:p>
    <w:p w14:paraId="133163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0A75A01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488, пункт 3 статьи 489 Гражданского кодекса Российской Федерации</w:t>
      </w:r>
    </w:p>
    <w:p w14:paraId="5FB8DE62">
      <w:pPr>
        <w:pStyle w:val="6"/>
        <w:jc w:val="both"/>
        <w:rPr>
          <w:rFonts w:ascii="Times New Roman" w:hAnsi="Times New Roman" w:cs="Times New Roman"/>
          <w:sz w:val="24"/>
          <w:szCs w:val="24"/>
        </w:rPr>
      </w:pPr>
    </w:p>
    <w:p w14:paraId="40D8FA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2EB40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какой срок по общему правилу товар, проданный в кредит, передается в залог на основании закона?</w:t>
      </w:r>
      <w:r>
        <w:rPr>
          <w:rFonts w:ascii="Times New Roman" w:hAnsi="Times New Roman" w:cs="Times New Roman"/>
          <w:sz w:val="24"/>
          <w:szCs w:val="24"/>
        </w:rPr>
        <w:cr/>
      </w:r>
    </w:p>
    <w:p w14:paraId="4FEAFA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1BF7AA4C">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до получения уведомления от продавца о снятии обременения;</w:t>
      </w:r>
    </w:p>
    <w:p w14:paraId="762F2EAD">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до полной оплаты товара;</w:t>
      </w:r>
    </w:p>
    <w:p w14:paraId="6FA5529B">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до внесения сведений о прекращении залога в реестр уведомлений о залоге движимого имущества;</w:t>
      </w:r>
    </w:p>
    <w:p w14:paraId="16B7A5EB">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на срок, предусмотренный соглашением сторон, но не более трех лет с даты передачи товара.</w:t>
      </w:r>
      <w:r>
        <w:rPr>
          <w:rFonts w:ascii="Times New Roman" w:hAnsi="Times New Roman" w:cs="Times New Roman"/>
          <w:sz w:val="24"/>
          <w:szCs w:val="24"/>
        </w:rPr>
        <w:tab/>
      </w:r>
    </w:p>
    <w:p w14:paraId="2ACCAA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39B524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488, пункт 3 статьи 489 Гражданского кодекса Российской Федерации</w:t>
      </w:r>
    </w:p>
    <w:p w14:paraId="3080513B">
      <w:pPr>
        <w:pStyle w:val="6"/>
        <w:jc w:val="both"/>
        <w:rPr>
          <w:rFonts w:ascii="Times New Roman" w:hAnsi="Times New Roman" w:cs="Times New Roman"/>
          <w:sz w:val="24"/>
          <w:szCs w:val="24"/>
        </w:rPr>
      </w:pPr>
      <w:r>
        <w:rPr>
          <w:rFonts w:ascii="Times New Roman" w:hAnsi="Times New Roman" w:cs="Times New Roman"/>
          <w:sz w:val="24"/>
          <w:szCs w:val="24"/>
        </w:rPr>
        <w:tab/>
      </w:r>
    </w:p>
    <w:p w14:paraId="7883B491">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6</w:t>
      </w:r>
    </w:p>
    <w:p w14:paraId="72528D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заявляет в орган, осуществляющий государственную регистрацию юридических лиц, о возникновении залога на основании закона по нотариально удостоверенному договору купли-продажи доли в уставном капитале общества с ограниченной ответственностью?</w:t>
      </w:r>
    </w:p>
    <w:p w14:paraId="7DD79893">
      <w:pPr>
        <w:pStyle w:val="6"/>
        <w:jc w:val="both"/>
        <w:rPr>
          <w:rFonts w:ascii="Times New Roman" w:hAnsi="Times New Roman" w:cs="Times New Roman"/>
          <w:sz w:val="24"/>
          <w:szCs w:val="24"/>
        </w:rPr>
      </w:pPr>
      <w:r>
        <w:rPr>
          <w:rFonts w:ascii="Times New Roman" w:hAnsi="Times New Roman" w:cs="Times New Roman"/>
          <w:sz w:val="24"/>
          <w:szCs w:val="24"/>
        </w:rPr>
        <w:cr/>
      </w: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48F826">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&lt;1&gt;: залогодатель;</w:t>
      </w:r>
    </w:p>
    <w:p w14:paraId="714FD2A8">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&lt;2&gt;: залогодержатель;</w:t>
      </w:r>
    </w:p>
    <w:p w14:paraId="34783D81">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 залогодатель и залогодержатель совместно;</w:t>
      </w:r>
    </w:p>
    <w:p w14:paraId="52F5AEB6">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&lt;4&gt;: нотариус.</w:t>
      </w:r>
      <w:r>
        <w:rPr>
          <w:rFonts w:ascii="Times New Roman" w:hAnsi="Times New Roman" w:cs="Times New Roman"/>
          <w:sz w:val="24"/>
          <w:szCs w:val="24"/>
        </w:rPr>
        <w:tab/>
      </w:r>
    </w:p>
    <w:p w14:paraId="2BCBF6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21D8BE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14 статьи 21 Федерального закона от 08.02.1998 N 14-ФЗ «Об обществах с ограниченной ответственностью»</w:t>
      </w:r>
    </w:p>
    <w:p w14:paraId="428E9933">
      <w:pPr>
        <w:pStyle w:val="6"/>
        <w:jc w:val="both"/>
        <w:rPr>
          <w:rFonts w:ascii="Times New Roman" w:hAnsi="Times New Roman" w:cs="Times New Roman"/>
          <w:sz w:val="24"/>
          <w:szCs w:val="24"/>
        </w:rPr>
      </w:pPr>
    </w:p>
    <w:p w14:paraId="1AC040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E5FE2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случае в договоре возможно предусмотреть, что залог на основании закона не возникает?</w:t>
      </w:r>
    </w:p>
    <w:p w14:paraId="71436F44">
      <w:pPr>
        <w:pStyle w:val="6"/>
        <w:jc w:val="both"/>
        <w:rPr>
          <w:rFonts w:ascii="Times New Roman" w:hAnsi="Times New Roman" w:cs="Times New Roman"/>
          <w:sz w:val="24"/>
          <w:szCs w:val="24"/>
        </w:rPr>
      </w:pPr>
      <w:r>
        <w:rPr>
          <w:rFonts w:ascii="Times New Roman" w:hAnsi="Times New Roman" w:cs="Times New Roman"/>
          <w:sz w:val="24"/>
          <w:szCs w:val="24"/>
        </w:rPr>
        <w:tab/>
      </w:r>
    </w:p>
    <w:p w14:paraId="32FAB0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B2D3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передаче под выплату ренты земельного участка или другого недвижимого имущества;</w:t>
      </w:r>
    </w:p>
    <w:p w14:paraId="51D65D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 приобретении земельного участка с использованием кредитных средств банка;</w:t>
      </w:r>
    </w:p>
    <w:p w14:paraId="7593BA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 приобретении в рассрочку государственного или муниципального имущества;</w:t>
      </w:r>
    </w:p>
    <w:p w14:paraId="51698D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 оплате товара в кредит.</w:t>
      </w:r>
    </w:p>
    <w:p w14:paraId="30502B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18391B6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488 Гражданского кодекса Российской Федерации, пункт 1 статьи 64.1 Федерального закона от 16.07.1998 №102-ФЗ «Об ипотеке (залоге недвижимости)»</w:t>
      </w:r>
    </w:p>
    <w:p w14:paraId="25AF32D9">
      <w:pPr>
        <w:pStyle w:val="6"/>
        <w:jc w:val="both"/>
        <w:rPr>
          <w:rFonts w:ascii="Times New Roman" w:hAnsi="Times New Roman" w:cs="Times New Roman"/>
          <w:sz w:val="24"/>
          <w:szCs w:val="24"/>
        </w:rPr>
      </w:pPr>
    </w:p>
    <w:p w14:paraId="423BB8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B4479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Возникает ли залог на основании закона при заключении договора ренты, предусматривающего передачу под выплату ренты денежной суммы или иного движимого имущества? </w:t>
      </w:r>
    </w:p>
    <w:p w14:paraId="6238A44D">
      <w:pPr>
        <w:pStyle w:val="6"/>
        <w:jc w:val="both"/>
        <w:rPr>
          <w:rFonts w:ascii="Times New Roman" w:hAnsi="Times New Roman" w:cs="Times New Roman"/>
          <w:sz w:val="24"/>
          <w:szCs w:val="24"/>
        </w:rPr>
      </w:pPr>
      <w:r>
        <w:rPr>
          <w:rFonts w:ascii="Times New Roman" w:hAnsi="Times New Roman" w:cs="Times New Roman"/>
          <w:sz w:val="24"/>
          <w:szCs w:val="24"/>
        </w:rPr>
        <w:tab/>
      </w:r>
    </w:p>
    <w:p w14:paraId="6F7E2E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36F4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12341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DA6CC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35D073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587 Гражданского кодекса Российской Федерации</w:t>
      </w:r>
    </w:p>
    <w:p w14:paraId="1DE46682">
      <w:pPr>
        <w:pStyle w:val="6"/>
        <w:jc w:val="both"/>
        <w:rPr>
          <w:rFonts w:ascii="Times New Roman" w:hAnsi="Times New Roman" w:cs="Times New Roman"/>
          <w:sz w:val="24"/>
          <w:szCs w:val="24"/>
        </w:rPr>
      </w:pPr>
    </w:p>
    <w:p w14:paraId="13A4EB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05A6D3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объекты должны находиться в залоге на основании закона в обеспечение исполнения обязательств застройщика по договору участия в долевом строительстве?</w:t>
      </w:r>
    </w:p>
    <w:p w14:paraId="34776889">
      <w:pPr>
        <w:pStyle w:val="6"/>
        <w:jc w:val="both"/>
        <w:rPr>
          <w:rFonts w:ascii="Times New Roman" w:hAnsi="Times New Roman" w:cs="Times New Roman"/>
          <w:sz w:val="24"/>
          <w:szCs w:val="24"/>
        </w:rPr>
      </w:pPr>
      <w:r>
        <w:rPr>
          <w:rFonts w:ascii="Times New Roman" w:hAnsi="Times New Roman" w:cs="Times New Roman"/>
          <w:sz w:val="24"/>
          <w:szCs w:val="24"/>
        </w:rPr>
        <w:tab/>
      </w:r>
    </w:p>
    <w:p w14:paraId="521560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497D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земельный участок, принадлежащий застройщику на праве собственности, предоставленный для строительства многоквартирного дома;</w:t>
      </w:r>
    </w:p>
    <w:p w14:paraId="683B9C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акции или доли в уставном капитале застройщика;</w:t>
      </w:r>
    </w:p>
    <w:p w14:paraId="458A0C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право субаренды на земельный участок, предоставленный застройщику для строительства (создания) многоквартирного дома;</w:t>
      </w:r>
    </w:p>
    <w:p w14:paraId="47A19E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движимое имущество, принадлежащее застройщику на праве собственности и используемое для строительства многоквартирного дома.</w:t>
      </w:r>
    </w:p>
    <w:p w14:paraId="0E3EA1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5A09FAB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13 Федерального закона от 30.12.2004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14:paraId="0EAFD0F9">
      <w:pPr>
        <w:pStyle w:val="6"/>
        <w:jc w:val="both"/>
        <w:rPr>
          <w:rFonts w:ascii="Times New Roman" w:hAnsi="Times New Roman" w:cs="Times New Roman"/>
          <w:sz w:val="24"/>
          <w:szCs w:val="24"/>
        </w:rPr>
      </w:pPr>
    </w:p>
    <w:p w14:paraId="4F77A5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37E65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покупатель государственного или муниципального имущества заключить с продавцом такого имущества соглашение о внесудебном порядке обращения взыскания на заложенное имущество, если покупка осуществлялась с рассрочкой платежа? </w:t>
      </w:r>
    </w:p>
    <w:p w14:paraId="31F7A176">
      <w:pPr>
        <w:pStyle w:val="6"/>
        <w:jc w:val="both"/>
        <w:rPr>
          <w:rFonts w:ascii="Times New Roman" w:hAnsi="Times New Roman" w:cs="Times New Roman"/>
          <w:sz w:val="24"/>
          <w:szCs w:val="24"/>
        </w:rPr>
      </w:pPr>
      <w:r>
        <w:rPr>
          <w:rFonts w:ascii="Times New Roman" w:hAnsi="Times New Roman" w:cs="Times New Roman"/>
          <w:sz w:val="24"/>
          <w:szCs w:val="24"/>
        </w:rPr>
        <w:tab/>
      </w:r>
    </w:p>
    <w:p w14:paraId="273B413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7115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97867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E0858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D580DA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35 Федерального закона от 21.12.2001 N 178-ФЗ «О приватизации государственного и муниципального имущества»</w:t>
      </w:r>
    </w:p>
    <w:p w14:paraId="49E0786A">
      <w:pPr>
        <w:pStyle w:val="6"/>
        <w:jc w:val="both"/>
        <w:rPr>
          <w:rFonts w:ascii="Times New Roman" w:hAnsi="Times New Roman" w:cs="Times New Roman"/>
          <w:sz w:val="24"/>
          <w:szCs w:val="24"/>
        </w:rPr>
      </w:pPr>
    </w:p>
    <w:p w14:paraId="37E3D1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6939BA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момент возникает залог на основании закона на земельный участок, приобретенный с использованием кредитных средств банка?</w:t>
      </w:r>
    </w:p>
    <w:p w14:paraId="20BCDEE6">
      <w:pPr>
        <w:pStyle w:val="6"/>
        <w:jc w:val="both"/>
        <w:rPr>
          <w:rFonts w:ascii="Times New Roman" w:hAnsi="Times New Roman" w:cs="Times New Roman"/>
          <w:sz w:val="24"/>
          <w:szCs w:val="24"/>
        </w:rPr>
      </w:pPr>
      <w:r>
        <w:rPr>
          <w:rFonts w:ascii="Times New Roman" w:hAnsi="Times New Roman" w:cs="Times New Roman"/>
          <w:sz w:val="24"/>
          <w:szCs w:val="24"/>
        </w:rPr>
        <w:tab/>
      </w:r>
    </w:p>
    <w:p w14:paraId="0F2509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2880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 момента государственной регистрации права собственности заемщика на этот земельный участок;</w:t>
      </w:r>
    </w:p>
    <w:p w14:paraId="3D367A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 момента заключения договора приобретения земельного участка;</w:t>
      </w:r>
    </w:p>
    <w:p w14:paraId="31055F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 момента полного исполнения кредитором обязательств по предоставлению средств;</w:t>
      </w:r>
    </w:p>
    <w:p w14:paraId="54822D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 момента заключения соглашения о порядке обращения взыскания на заложенное имущество.</w:t>
      </w:r>
    </w:p>
    <w:p w14:paraId="21815B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9B0AF9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64.1 Федерального закона от 16.07.1998 №102-ФЗ «Об ипотеке (залоге недвижимости)»</w:t>
      </w:r>
    </w:p>
    <w:p w14:paraId="3432F064">
      <w:pPr>
        <w:pStyle w:val="6"/>
        <w:jc w:val="both"/>
        <w:rPr>
          <w:rFonts w:ascii="Times New Roman" w:hAnsi="Times New Roman" w:cs="Times New Roman"/>
          <w:sz w:val="24"/>
          <w:szCs w:val="24"/>
        </w:rPr>
      </w:pPr>
    </w:p>
    <w:p w14:paraId="5D9206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53FF45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выступает заявителем при государственная регистрация ипотеки в силу закона?</w:t>
      </w:r>
    </w:p>
    <w:p w14:paraId="1AD6F8D6">
      <w:pPr>
        <w:pStyle w:val="6"/>
        <w:jc w:val="both"/>
        <w:rPr>
          <w:rFonts w:ascii="Times New Roman" w:hAnsi="Times New Roman" w:cs="Times New Roman"/>
          <w:sz w:val="24"/>
          <w:szCs w:val="24"/>
        </w:rPr>
      </w:pPr>
      <w:r>
        <w:rPr>
          <w:rFonts w:ascii="Times New Roman" w:hAnsi="Times New Roman" w:cs="Times New Roman"/>
          <w:sz w:val="24"/>
          <w:szCs w:val="24"/>
        </w:rPr>
        <w:tab/>
      </w:r>
    </w:p>
    <w:p w14:paraId="3B13E6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5A7B2D5">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залогодержатель;</w:t>
      </w:r>
    </w:p>
    <w:p w14:paraId="7E70FD66">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cs="Times New Roman"/>
          <w:sz w:val="24"/>
          <w:szCs w:val="24"/>
        </w:rPr>
        <w:t xml:space="preserve">&lt;2&gt;: </w:t>
      </w:r>
      <w:r>
        <w:rPr>
          <w:rFonts w:ascii="Times New Roman" w:hAnsi="Times New Roman"/>
          <w:sz w:val="24"/>
          <w:szCs w:val="24"/>
        </w:rPr>
        <w:t>нотариус, удостоверивший договор, влекущий за собой возникновение ипотеки;</w:t>
      </w:r>
    </w:p>
    <w:p w14:paraId="2888201C">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cs="Times New Roman"/>
          <w:sz w:val="24"/>
          <w:szCs w:val="24"/>
        </w:rPr>
        <w:t xml:space="preserve">&lt;3&gt;: </w:t>
      </w:r>
      <w:r>
        <w:rPr>
          <w:rFonts w:ascii="Times New Roman" w:hAnsi="Times New Roman"/>
          <w:sz w:val="24"/>
          <w:szCs w:val="24"/>
        </w:rPr>
        <w:t>залогодатель;</w:t>
      </w:r>
    </w:p>
    <w:p w14:paraId="3599C7DA">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cs="Times New Roman"/>
          <w:sz w:val="24"/>
          <w:szCs w:val="24"/>
        </w:rPr>
        <w:t xml:space="preserve">&lt;4&gt;: </w:t>
      </w:r>
      <w:r>
        <w:rPr>
          <w:rFonts w:ascii="Times New Roman" w:hAnsi="Times New Roman"/>
          <w:sz w:val="24"/>
          <w:szCs w:val="24"/>
        </w:rPr>
        <w:t>залогодатель и залогодержатель совместно.</w:t>
      </w:r>
    </w:p>
    <w:p w14:paraId="6B5E6E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4AF558EA">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20 Федерального закона от 16.07.1998 №102-ФЗ «Об ипотеке (залоге недвижимости)»</w:t>
      </w:r>
    </w:p>
    <w:p w14:paraId="0C5BE641">
      <w:pPr>
        <w:pStyle w:val="6"/>
        <w:ind w:firstLine="709"/>
        <w:jc w:val="both"/>
        <w:rPr>
          <w:rFonts w:ascii="Times New Roman" w:hAnsi="Times New Roman" w:cs="Times New Roman"/>
          <w:sz w:val="24"/>
          <w:szCs w:val="24"/>
        </w:rPr>
      </w:pPr>
    </w:p>
    <w:p w14:paraId="7063C5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14A08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Ипотека жилого помещения, приобретенного либо построенного полностью или частично с использованием кредитных средств банка возникает на основании…</w:t>
      </w:r>
    </w:p>
    <w:p w14:paraId="6E443BCD">
      <w:pPr>
        <w:pStyle w:val="6"/>
        <w:jc w:val="both"/>
        <w:rPr>
          <w:rFonts w:ascii="Times New Roman" w:hAnsi="Times New Roman" w:cs="Times New Roman"/>
          <w:sz w:val="24"/>
          <w:szCs w:val="24"/>
        </w:rPr>
      </w:pPr>
      <w:r>
        <w:rPr>
          <w:rFonts w:ascii="Times New Roman" w:hAnsi="Times New Roman" w:cs="Times New Roman"/>
          <w:sz w:val="24"/>
          <w:szCs w:val="24"/>
        </w:rPr>
        <w:tab/>
      </w:r>
    </w:p>
    <w:p w14:paraId="329C58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26B4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договора;</w:t>
      </w:r>
    </w:p>
    <w:p w14:paraId="7CB29F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закона;</w:t>
      </w:r>
    </w:p>
    <w:p w14:paraId="06D117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закона, если договором не предусмотрено иное;</w:t>
      </w:r>
    </w:p>
    <w:p w14:paraId="01CB54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соглашения о порядке обращения взыскания на предмет залога, прилагаемого к договору приобретения.</w:t>
      </w:r>
    </w:p>
    <w:p w14:paraId="4BE763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DC191D7">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77 Федерального закона от 16.07.1998 №102-ФЗ «Об ипотеке (залоге недвижимости)»</w:t>
      </w:r>
    </w:p>
    <w:p w14:paraId="669C89F7">
      <w:pPr>
        <w:pStyle w:val="6"/>
        <w:ind w:firstLine="709"/>
        <w:jc w:val="both"/>
        <w:rPr>
          <w:rFonts w:ascii="Times New Roman" w:hAnsi="Times New Roman" w:cs="Times New Roman"/>
          <w:sz w:val="24"/>
          <w:szCs w:val="24"/>
        </w:rPr>
      </w:pPr>
    </w:p>
    <w:p w14:paraId="25F6519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09BEFE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по общему правилу является залогодержателем по ипотеке прав аренды на земельный участок, приобретенных с использованием кредитных средств?</w:t>
      </w:r>
    </w:p>
    <w:p w14:paraId="5F3D451B">
      <w:pPr>
        <w:pStyle w:val="6"/>
        <w:jc w:val="both"/>
        <w:rPr>
          <w:rFonts w:ascii="Times New Roman" w:hAnsi="Times New Roman" w:cs="Times New Roman"/>
          <w:sz w:val="24"/>
          <w:szCs w:val="24"/>
        </w:rPr>
      </w:pPr>
      <w:r>
        <w:rPr>
          <w:rFonts w:ascii="Times New Roman" w:hAnsi="Times New Roman" w:cs="Times New Roman"/>
          <w:sz w:val="24"/>
          <w:szCs w:val="24"/>
        </w:rPr>
        <w:tab/>
      </w:r>
    </w:p>
    <w:p w14:paraId="435DBA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4E26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собственник земельного участка;</w:t>
      </w:r>
    </w:p>
    <w:p w14:paraId="4FD50F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кредитная организация;</w:t>
      </w:r>
    </w:p>
    <w:p w14:paraId="0BC108D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собственники зданий, расположенных на земельном участке;</w:t>
      </w:r>
    </w:p>
    <w:p w14:paraId="41D037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собственники квартир многоквартирного дома, расположенного на земельном участке.</w:t>
      </w:r>
    </w:p>
    <w:p w14:paraId="03C23B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26567C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64.1 Федерального закона от 16.07.1998 №102-ФЗ «Об ипотеке (залоге недвижимости)»</w:t>
      </w:r>
    </w:p>
    <w:p w14:paraId="6D88FAC7">
      <w:pPr>
        <w:pStyle w:val="6"/>
        <w:ind w:firstLine="709"/>
        <w:jc w:val="both"/>
        <w:rPr>
          <w:rFonts w:ascii="Times New Roman" w:hAnsi="Times New Roman" w:cs="Times New Roman"/>
          <w:sz w:val="24"/>
          <w:szCs w:val="24"/>
        </w:rPr>
      </w:pPr>
    </w:p>
    <w:p w14:paraId="6DFB4D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4E126E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Возникает ли по общему правилу ипотека на основании закона в случае реализации нотариусом права на приобретение объекта недвижимого имущества, приватизация которого осуществляется путем его продажи на аукционе или на конкурсе? </w:t>
      </w:r>
    </w:p>
    <w:p w14:paraId="12CA38C2">
      <w:pPr>
        <w:pStyle w:val="6"/>
        <w:jc w:val="both"/>
        <w:rPr>
          <w:rFonts w:ascii="Times New Roman" w:hAnsi="Times New Roman" w:cs="Times New Roman"/>
          <w:sz w:val="24"/>
          <w:szCs w:val="24"/>
        </w:rPr>
      </w:pPr>
      <w:r>
        <w:rPr>
          <w:rFonts w:ascii="Times New Roman" w:hAnsi="Times New Roman" w:cs="Times New Roman"/>
          <w:sz w:val="24"/>
          <w:szCs w:val="24"/>
        </w:rPr>
        <w:tab/>
      </w:r>
    </w:p>
    <w:p w14:paraId="251573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B536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CD746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66C1D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ED6214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 Основ законодательства Российской Федерации о нотариате</w:t>
      </w:r>
    </w:p>
    <w:p w14:paraId="1BB17141">
      <w:pPr>
        <w:pStyle w:val="6"/>
        <w:jc w:val="both"/>
        <w:rPr>
          <w:rFonts w:ascii="Times New Roman" w:hAnsi="Times New Roman" w:cs="Times New Roman"/>
          <w:sz w:val="24"/>
          <w:szCs w:val="24"/>
        </w:rPr>
      </w:pPr>
    </w:p>
    <w:p w14:paraId="23220794">
      <w:pPr>
        <w:pStyle w:val="6"/>
        <w:jc w:val="both"/>
        <w:rPr>
          <w:rFonts w:ascii="Times New Roman" w:hAnsi="Times New Roman" w:cs="Times New Roman"/>
          <w:sz w:val="24"/>
          <w:szCs w:val="24"/>
        </w:rPr>
      </w:pPr>
    </w:p>
    <w:p w14:paraId="4FC654D3">
      <w:pPr>
        <w:pStyle w:val="6"/>
        <w:jc w:val="both"/>
        <w:rPr>
          <w:rFonts w:ascii="Times New Roman" w:hAnsi="Times New Roman" w:cs="Times New Roman"/>
          <w:sz w:val="24"/>
          <w:szCs w:val="24"/>
        </w:rPr>
      </w:pPr>
      <w:r>
        <w:rPr>
          <w:rFonts w:ascii="Times New Roman" w:hAnsi="Times New Roman" w:cs="Times New Roman"/>
          <w:sz w:val="24"/>
          <w:szCs w:val="24"/>
        </w:rPr>
        <w:t>&lt;Тема №&gt;: 68</w:t>
      </w:r>
    </w:p>
    <w:p w14:paraId="692ACD75">
      <w:pPr>
        <w:pStyle w:val="6"/>
        <w:jc w:val="both"/>
        <w:rPr>
          <w:rFonts w:ascii="Times New Roman" w:hAnsi="Times New Roman" w:cs="Times New Roman"/>
          <w:sz w:val="24"/>
          <w:szCs w:val="24"/>
        </w:rPr>
      </w:pPr>
      <w:r>
        <w:rPr>
          <w:rFonts w:ascii="Times New Roman" w:hAnsi="Times New Roman" w:cs="Times New Roman"/>
          <w:sz w:val="24"/>
          <w:szCs w:val="24"/>
        </w:rPr>
        <w:t>&lt;Тема&gt;: Перемена лиц в обязательстве.</w:t>
      </w:r>
    </w:p>
    <w:p w14:paraId="71911A29">
      <w:pPr>
        <w:pStyle w:val="6"/>
        <w:jc w:val="both"/>
        <w:rPr>
          <w:rFonts w:ascii="Times New Roman" w:hAnsi="Times New Roman" w:cs="Times New Roman"/>
          <w:sz w:val="24"/>
          <w:szCs w:val="24"/>
        </w:rPr>
      </w:pPr>
    </w:p>
    <w:p w14:paraId="4DDA20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E47FD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для перехода прав кредитора другому лицу в обязательном порядке…</w:t>
      </w:r>
    </w:p>
    <w:p w14:paraId="1EBA84B6">
      <w:pPr>
        <w:pStyle w:val="6"/>
        <w:jc w:val="both"/>
        <w:rPr>
          <w:rFonts w:ascii="Times New Roman" w:hAnsi="Times New Roman" w:cs="Times New Roman"/>
          <w:sz w:val="24"/>
          <w:szCs w:val="24"/>
        </w:rPr>
      </w:pPr>
      <w:r>
        <w:rPr>
          <w:rFonts w:ascii="Times New Roman" w:hAnsi="Times New Roman" w:cs="Times New Roman"/>
          <w:sz w:val="24"/>
          <w:szCs w:val="24"/>
        </w:rPr>
        <w:tab/>
      </w:r>
    </w:p>
    <w:p w14:paraId="45BAA2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DC88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требуется согласие должника;</w:t>
      </w:r>
    </w:p>
    <w:p w14:paraId="10566A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требуется предварительное уведомление должника;</w:t>
      </w:r>
    </w:p>
    <w:p w14:paraId="40A358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согласие должника не требуется;</w:t>
      </w:r>
    </w:p>
    <w:p w14:paraId="4C5252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требуется последующее уведомление должника.</w:t>
      </w:r>
    </w:p>
    <w:p w14:paraId="4F14EC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BF0AAD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382 Гражданского кодекса Российской Федерации</w:t>
      </w:r>
    </w:p>
    <w:p w14:paraId="13CD1C3C">
      <w:pPr>
        <w:pStyle w:val="6"/>
        <w:jc w:val="both"/>
        <w:rPr>
          <w:rFonts w:ascii="Times New Roman" w:hAnsi="Times New Roman" w:cs="Times New Roman"/>
          <w:sz w:val="24"/>
          <w:szCs w:val="24"/>
        </w:rPr>
      </w:pPr>
    </w:p>
    <w:p w14:paraId="01249D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A44C4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договором был предусмотрен запрет уступки требования, сделка по уступке по общему правилу…</w:t>
      </w:r>
    </w:p>
    <w:p w14:paraId="35A34738">
      <w:pPr>
        <w:pStyle w:val="6"/>
        <w:jc w:val="both"/>
        <w:rPr>
          <w:rFonts w:ascii="Times New Roman" w:hAnsi="Times New Roman" w:cs="Times New Roman"/>
          <w:sz w:val="24"/>
          <w:szCs w:val="24"/>
        </w:rPr>
      </w:pPr>
      <w:r>
        <w:rPr>
          <w:rFonts w:ascii="Times New Roman" w:hAnsi="Times New Roman" w:cs="Times New Roman"/>
          <w:sz w:val="24"/>
          <w:szCs w:val="24"/>
        </w:rPr>
        <w:tab/>
      </w:r>
    </w:p>
    <w:p w14:paraId="66AD20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B4925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ничтожна;</w:t>
      </w:r>
    </w:p>
    <w:p w14:paraId="279283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может быть признана недействительной по иску должника только в случае, когда доказано, что другая сторона сделки знала или должна была знать о запрете уступки;</w:t>
      </w:r>
    </w:p>
    <w:p w14:paraId="10980A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признается недействительной по иску нового кредитора в течение двух месяцев со дня, когда тот узнал или должен был узнать о запрете уступки;</w:t>
      </w:r>
    </w:p>
    <w:p w14:paraId="0CFE8D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признается недействительной по иску должника в течение двух месяцев со дня, когда тот узнал или должен был узнать об уступке.</w:t>
      </w:r>
    </w:p>
    <w:p w14:paraId="0BC6AC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AD6A42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382 Гражданского кодекса Российской Федерации</w:t>
      </w:r>
    </w:p>
    <w:p w14:paraId="39689B81">
      <w:pPr>
        <w:pStyle w:val="6"/>
        <w:jc w:val="both"/>
        <w:rPr>
          <w:rFonts w:ascii="Times New Roman" w:hAnsi="Times New Roman" w:cs="Times New Roman"/>
          <w:sz w:val="24"/>
          <w:szCs w:val="24"/>
        </w:rPr>
      </w:pPr>
    </w:p>
    <w:p w14:paraId="417F6E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77B35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правовые последствия предусматривает закон в случае не уведомления должника о переходе прав кредитора к другому лицу?</w:t>
      </w:r>
    </w:p>
    <w:p w14:paraId="48344C4E">
      <w:pPr>
        <w:pStyle w:val="6"/>
        <w:jc w:val="both"/>
        <w:rPr>
          <w:rFonts w:ascii="Times New Roman" w:hAnsi="Times New Roman" w:cs="Times New Roman"/>
          <w:sz w:val="24"/>
          <w:szCs w:val="24"/>
        </w:rPr>
      </w:pPr>
      <w:r>
        <w:rPr>
          <w:rFonts w:ascii="Times New Roman" w:hAnsi="Times New Roman" w:cs="Times New Roman"/>
          <w:sz w:val="24"/>
          <w:szCs w:val="24"/>
        </w:rPr>
        <w:tab/>
      </w:r>
    </w:p>
    <w:p w14:paraId="6FB8FD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F7306A">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новый кредитор несет риск вызванных этим неблагоприятных для него последствий;</w:t>
      </w:r>
    </w:p>
    <w:p w14:paraId="20F5BCCF">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sz w:val="24"/>
          <w:szCs w:val="24"/>
        </w:rPr>
        <w:t>&lt;2&gt;: первоначальный кредитор несет риск вызванных этим неблагоприятных последствий;</w:t>
      </w:r>
    </w:p>
    <w:p w14:paraId="7E6510A5">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sz w:val="24"/>
          <w:szCs w:val="24"/>
        </w:rPr>
        <w:t>&lt;3&gt;: течение срока исполнения обязательства должника приостанавливается до получения уведомления о переходе права кредитора к другому лицу;</w:t>
      </w:r>
    </w:p>
    <w:p w14:paraId="261B29ED">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sz w:val="24"/>
          <w:szCs w:val="24"/>
        </w:rPr>
        <w:t>&lt;4&gt;: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14:paraId="2B00F4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27C8707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382 Гражданского кодекса Российской Федерации</w:t>
      </w:r>
    </w:p>
    <w:p w14:paraId="1DCFE155">
      <w:pPr>
        <w:pStyle w:val="6"/>
        <w:jc w:val="both"/>
        <w:rPr>
          <w:rFonts w:ascii="Times New Roman" w:hAnsi="Times New Roman" w:cs="Times New Roman"/>
          <w:sz w:val="24"/>
          <w:szCs w:val="24"/>
        </w:rPr>
      </w:pPr>
    </w:p>
    <w:p w14:paraId="51DB3A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CEBE8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указанных прав не могут переходить к другим лицам?</w:t>
      </w:r>
    </w:p>
    <w:p w14:paraId="1C840F1D">
      <w:pPr>
        <w:pStyle w:val="6"/>
        <w:jc w:val="both"/>
        <w:rPr>
          <w:rFonts w:ascii="Times New Roman" w:hAnsi="Times New Roman" w:cs="Times New Roman"/>
          <w:sz w:val="24"/>
          <w:szCs w:val="24"/>
        </w:rPr>
      </w:pPr>
      <w:r>
        <w:rPr>
          <w:rFonts w:ascii="Times New Roman" w:hAnsi="Times New Roman" w:cs="Times New Roman"/>
          <w:sz w:val="24"/>
          <w:szCs w:val="24"/>
        </w:rPr>
        <w:tab/>
      </w:r>
    </w:p>
    <w:p w14:paraId="74F534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2D2960">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права покупателя по нотариально удостоверенному договору об отчуждении доли в праве общей собственности на жилое помещение;</w:t>
      </w:r>
    </w:p>
    <w:p w14:paraId="12667C13">
      <w:pPr>
        <w:autoSpaceDE w:val="0"/>
        <w:autoSpaceDN w:val="0"/>
        <w:adjustRightInd w:val="0"/>
        <w:spacing w:after="0" w:line="240" w:lineRule="auto"/>
        <w:ind w:left="709" w:firstLine="709"/>
        <w:jc w:val="both"/>
        <w:rPr>
          <w:rFonts w:ascii="Times New Roman" w:hAnsi="Times New Roman"/>
          <w:sz w:val="24"/>
          <w:szCs w:val="24"/>
        </w:rPr>
      </w:pPr>
      <w:r>
        <w:rPr>
          <w:rFonts w:ascii="Times New Roman" w:hAnsi="Times New Roman" w:cs="Times New Roman"/>
          <w:sz w:val="24"/>
          <w:szCs w:val="24"/>
        </w:rPr>
        <w:t xml:space="preserve">&lt;2&gt;: </w:t>
      </w:r>
      <w:r>
        <w:rPr>
          <w:rFonts w:ascii="Times New Roman" w:hAnsi="Times New Roman"/>
          <w:sz w:val="24"/>
          <w:szCs w:val="24"/>
        </w:rPr>
        <w:t>права требования по соглашению об алиментах;</w:t>
      </w:r>
    </w:p>
    <w:p w14:paraId="22EB4EC0">
      <w:pPr>
        <w:autoSpaceDE w:val="0"/>
        <w:autoSpaceDN w:val="0"/>
        <w:adjustRightInd w:val="0"/>
        <w:spacing w:after="0" w:line="240" w:lineRule="auto"/>
        <w:ind w:left="709" w:firstLine="709"/>
        <w:jc w:val="both"/>
        <w:rPr>
          <w:rFonts w:ascii="Times New Roman" w:hAnsi="Times New Roman"/>
          <w:sz w:val="24"/>
          <w:szCs w:val="24"/>
        </w:rPr>
      </w:pPr>
      <w:r>
        <w:rPr>
          <w:rFonts w:ascii="Times New Roman" w:hAnsi="Times New Roman" w:cs="Times New Roman"/>
          <w:sz w:val="24"/>
          <w:szCs w:val="24"/>
        </w:rPr>
        <w:t>&lt;3&gt;:</w:t>
      </w:r>
      <w:r>
        <w:rPr>
          <w:rFonts w:ascii="Times New Roman" w:hAnsi="Times New Roman"/>
          <w:sz w:val="24"/>
          <w:szCs w:val="24"/>
        </w:rPr>
        <w:t xml:space="preserve"> права автора по договору авторского заказа;</w:t>
      </w:r>
    </w:p>
    <w:p w14:paraId="72492F37">
      <w:pPr>
        <w:autoSpaceDE w:val="0"/>
        <w:autoSpaceDN w:val="0"/>
        <w:adjustRightInd w:val="0"/>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w:t>
      </w:r>
      <w:r>
        <w:rPr>
          <w:rFonts w:ascii="Times New Roman" w:hAnsi="Times New Roman"/>
          <w:sz w:val="24"/>
          <w:szCs w:val="24"/>
        </w:rPr>
        <w:t xml:space="preserve"> права требования о возмещении вреда, причиненного жизни или здоровью.</w:t>
      </w:r>
    </w:p>
    <w:p w14:paraId="480FC3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 4</w:t>
      </w:r>
    </w:p>
    <w:p w14:paraId="03A447B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383 Гражданского кодекса Российской Федерации</w:t>
      </w:r>
    </w:p>
    <w:p w14:paraId="5D2159AD">
      <w:pPr>
        <w:pStyle w:val="6"/>
        <w:ind w:firstLine="708"/>
        <w:jc w:val="both"/>
        <w:rPr>
          <w:rFonts w:ascii="Times New Roman" w:hAnsi="Times New Roman" w:cs="Times New Roman"/>
          <w:sz w:val="24"/>
          <w:szCs w:val="24"/>
        </w:rPr>
      </w:pPr>
    </w:p>
    <w:p w14:paraId="64ECB2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50415D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по общему правилу переход права требования по денежному обязательству в части?</w:t>
      </w:r>
      <w:r>
        <w:rPr>
          <w:rFonts w:ascii="Times New Roman" w:hAnsi="Times New Roman" w:cs="Times New Roman"/>
          <w:sz w:val="24"/>
          <w:szCs w:val="24"/>
        </w:rPr>
        <w:cr/>
      </w:r>
      <w:r>
        <w:rPr>
          <w:rFonts w:ascii="Times New Roman" w:hAnsi="Times New Roman" w:cs="Times New Roman"/>
          <w:sz w:val="24"/>
          <w:szCs w:val="24"/>
        </w:rPr>
        <w:tab/>
      </w:r>
    </w:p>
    <w:p w14:paraId="10061D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7C63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E867C7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54218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21CBC6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384 Гражданского кодекса Российской Федерации</w:t>
      </w:r>
    </w:p>
    <w:p w14:paraId="38951142">
      <w:pPr>
        <w:pStyle w:val="6"/>
        <w:jc w:val="both"/>
        <w:rPr>
          <w:rFonts w:ascii="Times New Roman" w:hAnsi="Times New Roman" w:cs="Times New Roman"/>
          <w:sz w:val="24"/>
          <w:szCs w:val="24"/>
        </w:rPr>
      </w:pPr>
    </w:p>
    <w:p w14:paraId="0DF61D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552DF2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объеме права кредитора переходят к новому кредитору по общему правилу?</w:t>
      </w:r>
    </w:p>
    <w:p w14:paraId="70019E24">
      <w:pPr>
        <w:pStyle w:val="6"/>
        <w:jc w:val="both"/>
        <w:rPr>
          <w:rFonts w:ascii="Times New Roman" w:hAnsi="Times New Roman" w:cs="Times New Roman"/>
          <w:sz w:val="24"/>
          <w:szCs w:val="24"/>
        </w:rPr>
      </w:pPr>
      <w:r>
        <w:rPr>
          <w:rFonts w:ascii="Times New Roman" w:hAnsi="Times New Roman" w:cs="Times New Roman"/>
          <w:sz w:val="24"/>
          <w:szCs w:val="24"/>
        </w:rPr>
        <w:tab/>
      </w:r>
    </w:p>
    <w:p w14:paraId="670A0C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0B57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том объеме и на тех условиях, которые существовали к моменту перехода права;</w:t>
      </w:r>
    </w:p>
    <w:p w14:paraId="370B3A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первоначально согласованном объеме, но на условиях, которые существовали к моменту перехода права;</w:t>
      </w:r>
    </w:p>
    <w:p w14:paraId="7065CF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том объеме, который существовал к моменту перехода права, но на первоначально согласованных условиях;</w:t>
      </w:r>
    </w:p>
    <w:p w14:paraId="6F7BEB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том объеме и на тех условиях, которые существовали первоначально, даже если к моменту перехода прав они изменились.</w:t>
      </w:r>
    </w:p>
    <w:p w14:paraId="636C47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320158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384 Гражданского кодекса Российской Федерации</w:t>
      </w:r>
    </w:p>
    <w:p w14:paraId="4683F3C6">
      <w:pPr>
        <w:pStyle w:val="6"/>
        <w:jc w:val="both"/>
        <w:rPr>
          <w:rFonts w:ascii="Times New Roman" w:hAnsi="Times New Roman" w:cs="Times New Roman"/>
          <w:sz w:val="24"/>
          <w:szCs w:val="24"/>
        </w:rPr>
      </w:pPr>
    </w:p>
    <w:p w14:paraId="43E1BA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63883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условия по общему правилу должны соблюдаться, чтобы был возможен переход к другому лицу права на получение исполнения иного, чем уплата денежной суммы, в части?</w:t>
      </w:r>
    </w:p>
    <w:p w14:paraId="48346567">
      <w:pPr>
        <w:pStyle w:val="6"/>
        <w:jc w:val="both"/>
        <w:rPr>
          <w:rFonts w:ascii="Times New Roman" w:hAnsi="Times New Roman" w:cs="Times New Roman"/>
          <w:sz w:val="24"/>
          <w:szCs w:val="24"/>
        </w:rPr>
      </w:pPr>
      <w:r>
        <w:rPr>
          <w:rFonts w:ascii="Times New Roman" w:hAnsi="Times New Roman" w:cs="Times New Roman"/>
          <w:sz w:val="24"/>
          <w:szCs w:val="24"/>
        </w:rPr>
        <w:tab/>
      </w:r>
    </w:p>
    <w:p w14:paraId="35A355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DFEE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получено предварительное согласие должника;</w:t>
      </w:r>
    </w:p>
    <w:p w14:paraId="6D7DA27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соответствующее обязательство делимо;</w:t>
      </w:r>
    </w:p>
    <w:p w14:paraId="2DF0A1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новый кредитор компенсирует расходы должника, связанные с таким частичным исполнением;</w:t>
      </w:r>
    </w:p>
    <w:p w14:paraId="3DA234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частичная уступка не делает для должника исполнение его обязательства значительно более обременительным.</w:t>
      </w:r>
    </w:p>
    <w:p w14:paraId="52B85D8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20EF666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384 Гражданского кодекса Российской Федерации</w:t>
      </w:r>
    </w:p>
    <w:p w14:paraId="11BF00C5">
      <w:pPr>
        <w:pStyle w:val="6"/>
        <w:ind w:firstLine="708"/>
        <w:jc w:val="both"/>
        <w:rPr>
          <w:rFonts w:ascii="Times New Roman" w:hAnsi="Times New Roman" w:cs="Times New Roman"/>
          <w:sz w:val="24"/>
          <w:szCs w:val="24"/>
        </w:rPr>
      </w:pPr>
    </w:p>
    <w:p w14:paraId="2633E9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E6B15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Кем направляется уведомление должника о переходе права?</w:t>
      </w:r>
    </w:p>
    <w:p w14:paraId="1F03F889">
      <w:pPr>
        <w:pStyle w:val="6"/>
        <w:jc w:val="both"/>
        <w:rPr>
          <w:rFonts w:ascii="Times New Roman" w:hAnsi="Times New Roman" w:cs="Times New Roman"/>
          <w:sz w:val="24"/>
          <w:szCs w:val="24"/>
        </w:rPr>
      </w:pPr>
      <w:r>
        <w:rPr>
          <w:rFonts w:ascii="Times New Roman" w:hAnsi="Times New Roman" w:cs="Times New Roman"/>
          <w:sz w:val="24"/>
          <w:szCs w:val="24"/>
        </w:rPr>
        <w:tab/>
      </w:r>
    </w:p>
    <w:p w14:paraId="55C114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F490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первоначальным кредитором;</w:t>
      </w:r>
    </w:p>
    <w:p w14:paraId="7250F0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новым кредитором;</w:t>
      </w:r>
    </w:p>
    <w:p w14:paraId="5DB7A4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только первоначальным кредитором и новым кредитором совместно;</w:t>
      </w:r>
    </w:p>
    <w:p w14:paraId="7CF766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первоначальным кредитором или новым кредитором.</w:t>
      </w:r>
    </w:p>
    <w:p w14:paraId="1B8574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152136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385 Гражданского кодекса Российской Федерации</w:t>
      </w:r>
    </w:p>
    <w:p w14:paraId="521134ED">
      <w:pPr>
        <w:pStyle w:val="6"/>
        <w:jc w:val="both"/>
        <w:rPr>
          <w:rFonts w:ascii="Times New Roman" w:hAnsi="Times New Roman" w:cs="Times New Roman"/>
          <w:sz w:val="24"/>
          <w:szCs w:val="24"/>
        </w:rPr>
      </w:pPr>
    </w:p>
    <w:p w14:paraId="3B21B2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93E0C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Если уведомление о переходе права другому лицу получено должником от первоначального кредитора, вправе ли должник не исполнять обязательство новому кредитору до предоставления ему доказательств перехода права к нему? </w:t>
      </w:r>
    </w:p>
    <w:p w14:paraId="1CCD1519">
      <w:pPr>
        <w:pStyle w:val="6"/>
        <w:jc w:val="both"/>
        <w:rPr>
          <w:rFonts w:ascii="Times New Roman" w:hAnsi="Times New Roman" w:cs="Times New Roman"/>
          <w:sz w:val="24"/>
          <w:szCs w:val="24"/>
        </w:rPr>
      </w:pPr>
      <w:r>
        <w:rPr>
          <w:rFonts w:ascii="Times New Roman" w:hAnsi="Times New Roman" w:cs="Times New Roman"/>
          <w:sz w:val="24"/>
          <w:szCs w:val="24"/>
        </w:rPr>
        <w:tab/>
      </w:r>
    </w:p>
    <w:p w14:paraId="111352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1251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AEECD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49950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0DC339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385 Гражданского кодекса Российской Федерации</w:t>
      </w:r>
    </w:p>
    <w:p w14:paraId="2DBCF043">
      <w:pPr>
        <w:pStyle w:val="6"/>
        <w:jc w:val="both"/>
        <w:rPr>
          <w:rFonts w:ascii="Times New Roman" w:hAnsi="Times New Roman" w:cs="Times New Roman"/>
          <w:sz w:val="24"/>
          <w:szCs w:val="24"/>
        </w:rPr>
      </w:pPr>
    </w:p>
    <w:p w14:paraId="6C43A8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62D105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Права кредитора по обязательству переходят к другому лицу на основании закона… </w:t>
      </w:r>
    </w:p>
    <w:p w14:paraId="64C165DD">
      <w:pPr>
        <w:pStyle w:val="6"/>
        <w:jc w:val="both"/>
        <w:rPr>
          <w:rFonts w:ascii="Times New Roman" w:hAnsi="Times New Roman" w:cs="Times New Roman"/>
          <w:sz w:val="24"/>
          <w:szCs w:val="24"/>
        </w:rPr>
      </w:pPr>
      <w:r>
        <w:rPr>
          <w:rFonts w:ascii="Times New Roman" w:hAnsi="Times New Roman" w:cs="Times New Roman"/>
          <w:sz w:val="24"/>
          <w:szCs w:val="24"/>
        </w:rPr>
        <w:tab/>
      </w:r>
    </w:p>
    <w:p w14:paraId="2F38AF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CC6B045">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cs="Times New Roman"/>
          <w:sz w:val="24"/>
          <w:szCs w:val="24"/>
        </w:rPr>
        <w:t>&lt;1&gt;: в</w:t>
      </w:r>
      <w:r>
        <w:rPr>
          <w:rFonts w:ascii="Times New Roman" w:hAnsi="Times New Roman"/>
          <w:sz w:val="24"/>
          <w:szCs w:val="24"/>
        </w:rPr>
        <w:t xml:space="preserve"> результате универсального правопреемства в правах кредитора;</w:t>
      </w:r>
    </w:p>
    <w:p w14:paraId="29D39275">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cs="Times New Roman"/>
          <w:sz w:val="24"/>
          <w:szCs w:val="24"/>
        </w:rPr>
        <w:t>&lt;2&gt;: п</w:t>
      </w:r>
      <w:r>
        <w:rPr>
          <w:rFonts w:ascii="Times New Roman" w:hAnsi="Times New Roman"/>
          <w:sz w:val="24"/>
          <w:szCs w:val="24"/>
        </w:rPr>
        <w:t>о решению суда о переводе прав кредитора на другое лицо;</w:t>
      </w:r>
    </w:p>
    <w:p w14:paraId="5DD67D0E">
      <w:pPr>
        <w:autoSpaceDE w:val="0"/>
        <w:autoSpaceDN w:val="0"/>
        <w:adjustRightInd w:val="0"/>
        <w:spacing w:after="0" w:line="240" w:lineRule="auto"/>
        <w:ind w:firstLine="1418"/>
        <w:jc w:val="both"/>
        <w:rPr>
          <w:rFonts w:ascii="Times New Roman" w:hAnsi="Times New Roman"/>
          <w:sz w:val="24"/>
          <w:szCs w:val="24"/>
        </w:rPr>
      </w:pPr>
      <w:r>
        <w:rPr>
          <w:rFonts w:ascii="Times New Roman" w:hAnsi="Times New Roman" w:cs="Times New Roman"/>
          <w:sz w:val="24"/>
          <w:szCs w:val="24"/>
        </w:rPr>
        <w:t>&lt;3&gt;: в</w:t>
      </w:r>
      <w:r>
        <w:rPr>
          <w:rFonts w:ascii="Times New Roman" w:hAnsi="Times New Roman"/>
          <w:sz w:val="24"/>
          <w:szCs w:val="24"/>
        </w:rPr>
        <w:t>следствие исполнения обязательства не являющимся должником по этому обязательству залогодателем;</w:t>
      </w:r>
    </w:p>
    <w:p w14:paraId="33E3607A">
      <w:pPr>
        <w:autoSpaceDE w:val="0"/>
        <w:autoSpaceDN w:val="0"/>
        <w:adjustRightInd w:val="0"/>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sz w:val="24"/>
          <w:szCs w:val="24"/>
        </w:rPr>
        <w:t>вследствие неисполнения должником обязательств по ипотеке перед банком</w:t>
      </w:r>
      <w:r>
        <w:rPr>
          <w:rFonts w:ascii="Times New Roman" w:hAnsi="Times New Roman" w:cs="Times New Roman"/>
          <w:sz w:val="24"/>
          <w:szCs w:val="24"/>
        </w:rPr>
        <w:t>.</w:t>
      </w:r>
    </w:p>
    <w:p w14:paraId="04D1BB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5EF7061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387 Гражданского кодекса Российской Федерации</w:t>
      </w:r>
    </w:p>
    <w:p w14:paraId="0196E974">
      <w:pPr>
        <w:pStyle w:val="6"/>
        <w:ind w:firstLine="708"/>
        <w:jc w:val="both"/>
        <w:rPr>
          <w:rFonts w:ascii="Times New Roman" w:hAnsi="Times New Roman" w:cs="Times New Roman"/>
          <w:sz w:val="24"/>
          <w:szCs w:val="24"/>
        </w:rPr>
      </w:pPr>
    </w:p>
    <w:p w14:paraId="6D8105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F33E7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С какого момента по общему правилу к цессионарию переходит будущее требование? </w:t>
      </w:r>
    </w:p>
    <w:p w14:paraId="5836BBDB">
      <w:pPr>
        <w:pStyle w:val="6"/>
        <w:jc w:val="both"/>
        <w:rPr>
          <w:rFonts w:ascii="Times New Roman" w:hAnsi="Times New Roman" w:cs="Times New Roman"/>
          <w:sz w:val="24"/>
          <w:szCs w:val="24"/>
        </w:rPr>
      </w:pPr>
      <w:r>
        <w:rPr>
          <w:rFonts w:ascii="Times New Roman" w:hAnsi="Times New Roman" w:cs="Times New Roman"/>
          <w:sz w:val="24"/>
          <w:szCs w:val="24"/>
        </w:rPr>
        <w:tab/>
      </w:r>
    </w:p>
    <w:p w14:paraId="2CDA1A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1F82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 момента заключения соглашения об уступке;</w:t>
      </w:r>
    </w:p>
    <w:p w14:paraId="6B9929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 момента возникновения соответствующего обязательства;</w:t>
      </w:r>
    </w:p>
    <w:p w14:paraId="78D43C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 момента государственной регистрации соглашения об уступке;</w:t>
      </w:r>
    </w:p>
    <w:p w14:paraId="1073CB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 момента нотариального удостоверения соглашения об уступке.</w:t>
      </w:r>
    </w:p>
    <w:p w14:paraId="0C7D80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19DFC7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389.1 Гражданского кодекса Российской Федерации</w:t>
      </w:r>
    </w:p>
    <w:p w14:paraId="66213243">
      <w:pPr>
        <w:pStyle w:val="6"/>
        <w:ind w:firstLine="708"/>
        <w:jc w:val="both"/>
        <w:rPr>
          <w:rFonts w:ascii="Times New Roman" w:hAnsi="Times New Roman" w:cs="Times New Roman"/>
          <w:sz w:val="24"/>
          <w:szCs w:val="24"/>
        </w:rPr>
      </w:pPr>
    </w:p>
    <w:p w14:paraId="34B6D4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2AB11C0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совершается уступка требования, основанного на нотариально удостоверенной сделке?</w:t>
      </w:r>
    </w:p>
    <w:p w14:paraId="765E3C4C">
      <w:pPr>
        <w:pStyle w:val="6"/>
        <w:jc w:val="both"/>
        <w:rPr>
          <w:rFonts w:ascii="Times New Roman" w:hAnsi="Times New Roman" w:cs="Times New Roman"/>
          <w:sz w:val="24"/>
          <w:szCs w:val="24"/>
        </w:rPr>
      </w:pPr>
      <w:r>
        <w:rPr>
          <w:rFonts w:ascii="Times New Roman" w:hAnsi="Times New Roman" w:cs="Times New Roman"/>
          <w:sz w:val="24"/>
          <w:szCs w:val="24"/>
        </w:rPr>
        <w:tab/>
      </w:r>
    </w:p>
    <w:p w14:paraId="21BC9F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1BAD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простой письменной;</w:t>
      </w:r>
    </w:p>
    <w:p w14:paraId="1A06D0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в нотариальной;</w:t>
      </w:r>
    </w:p>
    <w:p w14:paraId="527AEC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нотариальной, если сделка требовала нотариального удостоверения в силу закона;</w:t>
      </w:r>
    </w:p>
    <w:p w14:paraId="38EFD5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форма определяется по соглашению сторон.</w:t>
      </w:r>
    </w:p>
    <w:p w14:paraId="1CF60B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FCF19A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389 Гражданского кодекса Российской Федерации</w:t>
      </w:r>
    </w:p>
    <w:p w14:paraId="71473975">
      <w:pPr>
        <w:pStyle w:val="6"/>
        <w:ind w:firstLine="708"/>
        <w:jc w:val="both"/>
        <w:rPr>
          <w:rFonts w:ascii="Times New Roman" w:hAnsi="Times New Roman" w:cs="Times New Roman"/>
          <w:sz w:val="24"/>
          <w:szCs w:val="24"/>
        </w:rPr>
      </w:pPr>
    </w:p>
    <w:p w14:paraId="3970B0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5997AA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цедент отвечает перед цессионарием за неисполнение должником переданного требования?</w:t>
      </w:r>
    </w:p>
    <w:p w14:paraId="01690305">
      <w:pPr>
        <w:pStyle w:val="6"/>
        <w:jc w:val="both"/>
        <w:rPr>
          <w:rFonts w:ascii="Times New Roman" w:hAnsi="Times New Roman" w:cs="Times New Roman"/>
          <w:sz w:val="24"/>
          <w:szCs w:val="24"/>
        </w:rPr>
      </w:pPr>
      <w:r>
        <w:rPr>
          <w:rFonts w:ascii="Times New Roman" w:hAnsi="Times New Roman" w:cs="Times New Roman"/>
          <w:sz w:val="24"/>
          <w:szCs w:val="24"/>
        </w:rPr>
        <w:tab/>
      </w:r>
    </w:p>
    <w:p w14:paraId="1301E8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1091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во всех случаях;</w:t>
      </w:r>
    </w:p>
    <w:p w14:paraId="5832A6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никогда;</w:t>
      </w:r>
    </w:p>
    <w:p w14:paraId="4503DF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это предусмотрено соглашением между цедентом и должником;</w:t>
      </w:r>
    </w:p>
    <w:p w14:paraId="364B65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если цедент принял на себя поручительство за должника перед цессионарием.</w:t>
      </w:r>
    </w:p>
    <w:p w14:paraId="5B0E78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F2329C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390 Гражданского кодекса Российской Федерации</w:t>
      </w:r>
    </w:p>
    <w:p w14:paraId="5E4CA678">
      <w:pPr>
        <w:pStyle w:val="6"/>
        <w:jc w:val="both"/>
        <w:rPr>
          <w:rFonts w:ascii="Times New Roman" w:hAnsi="Times New Roman" w:cs="Times New Roman"/>
          <w:sz w:val="24"/>
          <w:szCs w:val="24"/>
        </w:rPr>
      </w:pPr>
    </w:p>
    <w:p w14:paraId="189371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3D6B17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Соглашение о переводе долга, заключенное при отсутствии согласия кредитора…</w:t>
      </w:r>
    </w:p>
    <w:p w14:paraId="1706C60C">
      <w:pPr>
        <w:pStyle w:val="6"/>
        <w:jc w:val="both"/>
        <w:rPr>
          <w:rFonts w:ascii="Times New Roman" w:hAnsi="Times New Roman" w:cs="Times New Roman"/>
          <w:sz w:val="24"/>
          <w:szCs w:val="24"/>
        </w:rPr>
      </w:pPr>
      <w:r>
        <w:rPr>
          <w:rFonts w:ascii="Times New Roman" w:hAnsi="Times New Roman" w:cs="Times New Roman"/>
          <w:sz w:val="24"/>
          <w:szCs w:val="24"/>
        </w:rPr>
        <w:tab/>
      </w:r>
    </w:p>
    <w:p w14:paraId="11F251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F9E1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ничтожно;</w:t>
      </w:r>
    </w:p>
    <w:p w14:paraId="195DA1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может быть признано недействительным по иску кредитора только в случае, когда доказано, что другая сторона соглашения знала или должна была знать о неполучении согласия;</w:t>
      </w:r>
    </w:p>
    <w:p w14:paraId="7DBDA6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может быть признано недействительным по иску кредитора только в случае, когда доказано, что перевод долга привел к убыткам кредитора;</w:t>
      </w:r>
    </w:p>
    <w:p w14:paraId="05BF10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признается действительным с момента направления новым должником уведомления кредитору.</w:t>
      </w:r>
    </w:p>
    <w:p w14:paraId="15CE35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75FE15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391 Гражданского кодекса Российской Федерации</w:t>
      </w:r>
    </w:p>
    <w:p w14:paraId="6B2F7E92">
      <w:pPr>
        <w:pStyle w:val="6"/>
        <w:ind w:firstLine="708"/>
        <w:jc w:val="both"/>
        <w:rPr>
          <w:rFonts w:ascii="Times New Roman" w:hAnsi="Times New Roman" w:cs="Times New Roman"/>
          <w:sz w:val="24"/>
          <w:szCs w:val="24"/>
        </w:rPr>
      </w:pPr>
    </w:p>
    <w:p w14:paraId="76D4D91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5EF160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форме совершается перевод долга, основанного на нотариально удостоверенной сделке?</w:t>
      </w:r>
    </w:p>
    <w:p w14:paraId="2121781C">
      <w:pPr>
        <w:pStyle w:val="6"/>
        <w:jc w:val="both"/>
        <w:rPr>
          <w:rFonts w:ascii="Times New Roman" w:hAnsi="Times New Roman" w:cs="Times New Roman"/>
          <w:sz w:val="24"/>
          <w:szCs w:val="24"/>
        </w:rPr>
      </w:pPr>
      <w:r>
        <w:rPr>
          <w:rFonts w:ascii="Times New Roman" w:hAnsi="Times New Roman" w:cs="Times New Roman"/>
          <w:sz w:val="24"/>
          <w:szCs w:val="24"/>
        </w:rPr>
        <w:tab/>
      </w:r>
    </w:p>
    <w:p w14:paraId="6614E9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1D09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простой письменной;</w:t>
      </w:r>
    </w:p>
    <w:p w14:paraId="63BCEF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в нотариальной;</w:t>
      </w:r>
    </w:p>
    <w:p w14:paraId="23C58B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нотариальной, если сделка требовала нотариального удостоверения в силу закона;</w:t>
      </w:r>
    </w:p>
    <w:p w14:paraId="1E4E66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форма определяется по соглашению сторон.</w:t>
      </w:r>
    </w:p>
    <w:p w14:paraId="5A4912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AC123B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391 Гражданского кодекса Российской Федерации</w:t>
      </w:r>
    </w:p>
    <w:p w14:paraId="073F1BA0">
      <w:pPr>
        <w:pStyle w:val="6"/>
        <w:jc w:val="both"/>
        <w:rPr>
          <w:rFonts w:ascii="Times New Roman" w:hAnsi="Times New Roman" w:cs="Times New Roman"/>
          <w:sz w:val="24"/>
          <w:szCs w:val="24"/>
        </w:rPr>
      </w:pPr>
    </w:p>
    <w:p w14:paraId="3C344BFF">
      <w:pPr>
        <w:pStyle w:val="6"/>
        <w:jc w:val="both"/>
        <w:rPr>
          <w:rFonts w:ascii="Times New Roman" w:hAnsi="Times New Roman" w:cs="Times New Roman"/>
          <w:sz w:val="24"/>
          <w:szCs w:val="24"/>
        </w:rPr>
      </w:pPr>
    </w:p>
    <w:p w14:paraId="1EEF8D33">
      <w:pPr>
        <w:pStyle w:val="6"/>
        <w:jc w:val="both"/>
        <w:rPr>
          <w:rFonts w:ascii="Times New Roman" w:hAnsi="Times New Roman" w:cs="Times New Roman"/>
          <w:sz w:val="24"/>
          <w:szCs w:val="24"/>
        </w:rPr>
      </w:pPr>
      <w:r>
        <w:rPr>
          <w:rFonts w:ascii="Times New Roman" w:hAnsi="Times New Roman" w:cs="Times New Roman"/>
          <w:sz w:val="24"/>
          <w:szCs w:val="24"/>
        </w:rPr>
        <w:t>&lt;Тема №&gt;: 69</w:t>
      </w:r>
    </w:p>
    <w:p w14:paraId="32EF41DD">
      <w:pPr>
        <w:pStyle w:val="6"/>
        <w:jc w:val="both"/>
        <w:rPr>
          <w:rFonts w:ascii="Times New Roman" w:hAnsi="Times New Roman" w:cs="Times New Roman"/>
          <w:sz w:val="24"/>
          <w:szCs w:val="24"/>
        </w:rPr>
      </w:pPr>
      <w:r>
        <w:rPr>
          <w:rFonts w:ascii="Times New Roman" w:hAnsi="Times New Roman" w:cs="Times New Roman"/>
          <w:sz w:val="24"/>
          <w:szCs w:val="24"/>
        </w:rPr>
        <w:t>&lt;Тема&gt;: Понятие и основание наследования, состав наследства. Время и место открытия наследства.</w:t>
      </w:r>
    </w:p>
    <w:p w14:paraId="06098573">
      <w:pPr>
        <w:pStyle w:val="6"/>
        <w:jc w:val="both"/>
        <w:rPr>
          <w:rFonts w:ascii="Times New Roman" w:hAnsi="Times New Roman" w:cs="Times New Roman"/>
          <w:sz w:val="24"/>
          <w:szCs w:val="24"/>
        </w:rPr>
      </w:pPr>
    </w:p>
    <w:p w14:paraId="175932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29811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Что из указанного не может быть унаследовано по общему правилу?</w:t>
      </w:r>
    </w:p>
    <w:p w14:paraId="4C22E7A9">
      <w:pPr>
        <w:pStyle w:val="6"/>
        <w:jc w:val="both"/>
        <w:rPr>
          <w:rFonts w:ascii="Times New Roman" w:hAnsi="Times New Roman" w:cs="Times New Roman"/>
          <w:sz w:val="24"/>
          <w:szCs w:val="24"/>
        </w:rPr>
      </w:pPr>
      <w:r>
        <w:rPr>
          <w:rFonts w:ascii="Times New Roman" w:hAnsi="Times New Roman" w:cs="Times New Roman"/>
          <w:sz w:val="24"/>
          <w:szCs w:val="24"/>
        </w:rPr>
        <w:tab/>
      </w:r>
    </w:p>
    <w:p w14:paraId="363426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6FB8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обязанности продавца по договору купли-продажи;</w:t>
      </w:r>
    </w:p>
    <w:p w14:paraId="7318D2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права арендодателя по договору аренды;</w:t>
      </w:r>
    </w:p>
    <w:p w14:paraId="0DE5B3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права ссудополучателя по договору безвозмездного пользования;</w:t>
      </w:r>
    </w:p>
    <w:p w14:paraId="6955D6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обязанности залогодателя по договору залога.</w:t>
      </w:r>
    </w:p>
    <w:p w14:paraId="20BB03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874027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701 Гражданского кодекса Российской Федерации</w:t>
      </w:r>
    </w:p>
    <w:p w14:paraId="36C2BFBD">
      <w:pPr>
        <w:pStyle w:val="6"/>
        <w:jc w:val="both"/>
        <w:rPr>
          <w:rFonts w:ascii="Times New Roman" w:hAnsi="Times New Roman" w:cs="Times New Roman"/>
          <w:sz w:val="24"/>
          <w:szCs w:val="24"/>
        </w:rPr>
      </w:pPr>
    </w:p>
    <w:p w14:paraId="66B429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1D011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Что из указанного может быть унаследовано по общему правилу?</w:t>
      </w:r>
    </w:p>
    <w:p w14:paraId="20327E02">
      <w:pPr>
        <w:pStyle w:val="6"/>
        <w:jc w:val="both"/>
        <w:rPr>
          <w:rFonts w:ascii="Times New Roman" w:hAnsi="Times New Roman" w:cs="Times New Roman"/>
          <w:sz w:val="24"/>
          <w:szCs w:val="24"/>
        </w:rPr>
      </w:pPr>
      <w:r>
        <w:rPr>
          <w:rFonts w:ascii="Times New Roman" w:hAnsi="Times New Roman" w:cs="Times New Roman"/>
          <w:sz w:val="24"/>
          <w:szCs w:val="24"/>
        </w:rPr>
        <w:tab/>
      </w:r>
    </w:p>
    <w:p w14:paraId="609040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78DB6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права и обязанности, возникшие из договора поручения;</w:t>
      </w:r>
    </w:p>
    <w:p w14:paraId="204A8D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права и обязанности, возникшие из договора комиссии;</w:t>
      </w:r>
    </w:p>
    <w:p w14:paraId="1EE1F9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права и обязанности, возникшие из агентского договора;</w:t>
      </w:r>
    </w:p>
    <w:p w14:paraId="4ED989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права и обязанности, возникшие из договора лизинга.</w:t>
      </w:r>
    </w:p>
    <w:p w14:paraId="0A9D1D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5DF557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977, часть 1 статьи 1002, статья 1010 Гражданского кодекса Российской Федерации</w:t>
      </w:r>
    </w:p>
    <w:p w14:paraId="532781FA">
      <w:pPr>
        <w:pStyle w:val="6"/>
        <w:jc w:val="both"/>
        <w:rPr>
          <w:rFonts w:ascii="Times New Roman" w:hAnsi="Times New Roman" w:cs="Times New Roman"/>
          <w:sz w:val="24"/>
          <w:szCs w:val="24"/>
        </w:rPr>
      </w:pPr>
    </w:p>
    <w:p w14:paraId="45A6D0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6F129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 по общему правилу переходит к другим лицам имущество умершего?</w:t>
      </w:r>
    </w:p>
    <w:p w14:paraId="0B4893CC">
      <w:pPr>
        <w:pStyle w:val="6"/>
        <w:jc w:val="both"/>
        <w:rPr>
          <w:rFonts w:ascii="Times New Roman" w:hAnsi="Times New Roman" w:cs="Times New Roman"/>
          <w:sz w:val="24"/>
          <w:szCs w:val="24"/>
        </w:rPr>
      </w:pPr>
      <w:r>
        <w:rPr>
          <w:rFonts w:ascii="Times New Roman" w:hAnsi="Times New Roman" w:cs="Times New Roman"/>
          <w:sz w:val="24"/>
          <w:szCs w:val="24"/>
        </w:rPr>
        <w:tab/>
      </w:r>
    </w:p>
    <w:p w14:paraId="72E8C6D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BA8A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один и тот же момент;</w:t>
      </w:r>
    </w:p>
    <w:p w14:paraId="56A612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неизменном виде;</w:t>
      </w:r>
    </w:p>
    <w:p w14:paraId="75C815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зависимости от воли наследников;</w:t>
      </w:r>
    </w:p>
    <w:p w14:paraId="2B5078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как единое целое.</w:t>
      </w:r>
    </w:p>
    <w:p w14:paraId="47A82F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0BB9459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1110 Гражданского кодекса Российской Федерации</w:t>
      </w:r>
    </w:p>
    <w:p w14:paraId="10D6D052">
      <w:pPr>
        <w:pStyle w:val="6"/>
        <w:ind w:firstLine="708"/>
        <w:jc w:val="both"/>
        <w:rPr>
          <w:rFonts w:ascii="Times New Roman" w:hAnsi="Times New Roman" w:cs="Times New Roman"/>
          <w:sz w:val="24"/>
          <w:szCs w:val="24"/>
        </w:rPr>
      </w:pPr>
    </w:p>
    <w:p w14:paraId="0A5D6C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D1F9D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Наследование осуществляется по…</w:t>
      </w:r>
    </w:p>
    <w:p w14:paraId="1EF1FC7C">
      <w:pPr>
        <w:pStyle w:val="6"/>
        <w:jc w:val="both"/>
        <w:rPr>
          <w:rFonts w:ascii="Times New Roman" w:hAnsi="Times New Roman" w:cs="Times New Roman"/>
          <w:sz w:val="24"/>
          <w:szCs w:val="24"/>
        </w:rPr>
      </w:pPr>
      <w:r>
        <w:rPr>
          <w:rFonts w:ascii="Times New Roman" w:hAnsi="Times New Roman" w:cs="Times New Roman"/>
          <w:sz w:val="24"/>
          <w:szCs w:val="24"/>
        </w:rPr>
        <w:tab/>
      </w:r>
    </w:p>
    <w:p w14:paraId="53E20B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CE113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завещанию;</w:t>
      </w:r>
    </w:p>
    <w:p w14:paraId="2A89BA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наследственному договору;</w:t>
      </w:r>
    </w:p>
    <w:p w14:paraId="128791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закону;</w:t>
      </w:r>
    </w:p>
    <w:p w14:paraId="0F585D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завещательному поручению.</w:t>
      </w:r>
    </w:p>
    <w:p w14:paraId="701550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1FD8AE7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1111 Гражданского кодекса Российской Федерации</w:t>
      </w:r>
    </w:p>
    <w:p w14:paraId="378D5D51">
      <w:pPr>
        <w:pStyle w:val="6"/>
        <w:jc w:val="both"/>
        <w:rPr>
          <w:rFonts w:ascii="Times New Roman" w:hAnsi="Times New Roman" w:cs="Times New Roman"/>
          <w:sz w:val="24"/>
          <w:szCs w:val="24"/>
        </w:rPr>
      </w:pPr>
    </w:p>
    <w:p w14:paraId="5D822D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42118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входит имущество…</w:t>
      </w:r>
      <w:r>
        <w:rPr>
          <w:rFonts w:ascii="Times New Roman" w:hAnsi="Times New Roman" w:cs="Times New Roman"/>
          <w:sz w:val="24"/>
          <w:szCs w:val="24"/>
        </w:rPr>
        <w:cr/>
      </w:r>
    </w:p>
    <w:p w14:paraId="496042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3152961E">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оформленное на имя наследодателя на день выдачи свидетельства о праве на наследство;</w:t>
      </w:r>
    </w:p>
    <w:p w14:paraId="0B05AE7F">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принадлежащее наследодателю на день принятия наследства наследниками;</w:t>
      </w:r>
    </w:p>
    <w:p w14:paraId="48AA90D8">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принадлежащее наследодателю на день открытия наследства.</w:t>
      </w:r>
    </w:p>
    <w:p w14:paraId="2B308C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2279B5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1112 Гражданского кодекса Российской Федерации</w:t>
      </w:r>
    </w:p>
    <w:p w14:paraId="4EDCE198">
      <w:pPr>
        <w:pStyle w:val="6"/>
        <w:jc w:val="both"/>
        <w:rPr>
          <w:rFonts w:ascii="Times New Roman" w:hAnsi="Times New Roman" w:cs="Times New Roman"/>
          <w:sz w:val="24"/>
          <w:szCs w:val="24"/>
        </w:rPr>
      </w:pPr>
    </w:p>
    <w:p w14:paraId="635B67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486DF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входят…</w:t>
      </w:r>
    </w:p>
    <w:p w14:paraId="61F12FDA">
      <w:pPr>
        <w:pStyle w:val="6"/>
        <w:jc w:val="both"/>
        <w:rPr>
          <w:rFonts w:ascii="Times New Roman" w:hAnsi="Times New Roman" w:cs="Times New Roman"/>
          <w:sz w:val="24"/>
          <w:szCs w:val="24"/>
        </w:rPr>
      </w:pPr>
      <w:r>
        <w:rPr>
          <w:rFonts w:ascii="Times New Roman" w:hAnsi="Times New Roman" w:cs="Times New Roman"/>
          <w:sz w:val="24"/>
          <w:szCs w:val="24"/>
        </w:rPr>
        <w:tab/>
      </w:r>
    </w:p>
    <w:p w14:paraId="1E4B66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6090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вещи;</w:t>
      </w:r>
    </w:p>
    <w:p w14:paraId="4509C83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личные неимущественные права;</w:t>
      </w:r>
    </w:p>
    <w:p w14:paraId="1E0F67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имущественные права;</w:t>
      </w:r>
    </w:p>
    <w:p w14:paraId="2B84CD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имущественные обязанности.</w:t>
      </w:r>
    </w:p>
    <w:p w14:paraId="74A315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4B56DB31">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1112 Гражданского кодекса Российской Федерации</w:t>
      </w:r>
    </w:p>
    <w:p w14:paraId="5720B07B">
      <w:pPr>
        <w:pStyle w:val="6"/>
        <w:jc w:val="both"/>
        <w:rPr>
          <w:rFonts w:ascii="Times New Roman" w:hAnsi="Times New Roman" w:cs="Times New Roman"/>
          <w:sz w:val="24"/>
          <w:szCs w:val="24"/>
        </w:rPr>
      </w:pPr>
    </w:p>
    <w:p w14:paraId="68E837F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5DEC6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наследовании имущества наследник…</w:t>
      </w:r>
      <w:r>
        <w:rPr>
          <w:rFonts w:ascii="Times New Roman" w:hAnsi="Times New Roman" w:cs="Times New Roman"/>
          <w:sz w:val="24"/>
          <w:szCs w:val="24"/>
        </w:rPr>
        <w:cr/>
      </w:r>
    </w:p>
    <w:p w14:paraId="3A1744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69A49742">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вправе принять наследственное имущество как единое целое;</w:t>
      </w:r>
    </w:p>
    <w:p w14:paraId="6AD67207">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вправе отказаться от обязательств;</w:t>
      </w:r>
    </w:p>
    <w:p w14:paraId="7BADB744">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вправе принять только имущество;</w:t>
      </w:r>
    </w:p>
    <w:p w14:paraId="3E1751B5">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вправе принять только обязательства.</w:t>
      </w:r>
      <w:r>
        <w:rPr>
          <w:rFonts w:ascii="Times New Roman" w:hAnsi="Times New Roman" w:cs="Times New Roman"/>
          <w:sz w:val="24"/>
          <w:szCs w:val="24"/>
        </w:rPr>
        <w:tab/>
      </w:r>
      <w:r>
        <w:rPr>
          <w:rFonts w:ascii="Times New Roman" w:hAnsi="Times New Roman" w:cs="Times New Roman"/>
          <w:sz w:val="24"/>
          <w:szCs w:val="24"/>
        </w:rPr>
        <w:tab/>
      </w:r>
    </w:p>
    <w:p w14:paraId="2CD956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D5244C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1110 Гражданского кодекса Российской Федерации</w:t>
      </w:r>
    </w:p>
    <w:p w14:paraId="2919D259">
      <w:pPr>
        <w:pStyle w:val="6"/>
        <w:jc w:val="both"/>
        <w:rPr>
          <w:rFonts w:ascii="Times New Roman" w:hAnsi="Times New Roman" w:cs="Times New Roman"/>
          <w:sz w:val="24"/>
          <w:szCs w:val="24"/>
        </w:rPr>
      </w:pPr>
    </w:p>
    <w:p w14:paraId="303EE4A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0C5E9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могут входить в состав наследства…</w:t>
      </w:r>
    </w:p>
    <w:p w14:paraId="23B1B8AB">
      <w:pPr>
        <w:pStyle w:val="6"/>
        <w:jc w:val="both"/>
        <w:rPr>
          <w:rFonts w:ascii="Times New Roman" w:hAnsi="Times New Roman" w:cs="Times New Roman"/>
          <w:sz w:val="24"/>
          <w:szCs w:val="24"/>
        </w:rPr>
      </w:pPr>
      <w:r>
        <w:rPr>
          <w:rFonts w:ascii="Times New Roman" w:hAnsi="Times New Roman" w:cs="Times New Roman"/>
          <w:sz w:val="24"/>
          <w:szCs w:val="24"/>
        </w:rPr>
        <w:tab/>
      </w:r>
    </w:p>
    <w:p w14:paraId="23B77F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DD6E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выплаченная, но не полученная сумма возмещения вреда здоровью, причиненного радиационным воздействием;</w:t>
      </w:r>
    </w:p>
    <w:p w14:paraId="4F3C3E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государственные награды, которые не входят в государственную наградную систему Российской Федерации;</w:t>
      </w:r>
    </w:p>
    <w:p w14:paraId="185C3E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доля в праве на получение пожизненной ренты;</w:t>
      </w:r>
    </w:p>
    <w:p w14:paraId="78A6DB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права одаряемого, которому по договору дарения обещан дар.</w:t>
      </w:r>
    </w:p>
    <w:p w14:paraId="72FB63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2BC8257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581, статья 596 Гражданского кодекса Российской Федерации</w:t>
      </w:r>
    </w:p>
    <w:p w14:paraId="0ABBFB40">
      <w:pPr>
        <w:pStyle w:val="6"/>
        <w:jc w:val="both"/>
        <w:rPr>
          <w:rFonts w:ascii="Times New Roman" w:hAnsi="Times New Roman" w:cs="Times New Roman"/>
          <w:sz w:val="24"/>
          <w:szCs w:val="24"/>
        </w:rPr>
      </w:pPr>
    </w:p>
    <w:p w14:paraId="262369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52952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объявление гражданина умершим судом осуществляется в порядке…</w:t>
      </w:r>
    </w:p>
    <w:p w14:paraId="0670DD0A">
      <w:pPr>
        <w:pStyle w:val="6"/>
        <w:jc w:val="both"/>
        <w:rPr>
          <w:rFonts w:ascii="Times New Roman" w:hAnsi="Times New Roman" w:cs="Times New Roman"/>
          <w:sz w:val="24"/>
          <w:szCs w:val="24"/>
        </w:rPr>
      </w:pPr>
      <w:r>
        <w:rPr>
          <w:rFonts w:ascii="Times New Roman" w:hAnsi="Times New Roman" w:cs="Times New Roman"/>
          <w:sz w:val="24"/>
          <w:szCs w:val="24"/>
        </w:rPr>
        <w:tab/>
      </w:r>
    </w:p>
    <w:p w14:paraId="19707B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B84D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искового производства;</w:t>
      </w:r>
    </w:p>
    <w:p w14:paraId="1F446F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приказного производства;</w:t>
      </w:r>
    </w:p>
    <w:p w14:paraId="096F22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особого производства;</w:t>
      </w:r>
    </w:p>
    <w:p w14:paraId="1172973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вызывного производства.</w:t>
      </w:r>
    </w:p>
    <w:p w14:paraId="2B12AB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E73181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глава 30 Гражданского процессуального кодекса Российской Федерации</w:t>
      </w:r>
    </w:p>
    <w:p w14:paraId="0E7D8D9E">
      <w:pPr>
        <w:pStyle w:val="6"/>
        <w:jc w:val="both"/>
        <w:rPr>
          <w:rFonts w:ascii="Times New Roman" w:hAnsi="Times New Roman" w:cs="Times New Roman"/>
          <w:sz w:val="24"/>
          <w:szCs w:val="24"/>
        </w:rPr>
      </w:pPr>
    </w:p>
    <w:p w14:paraId="6496353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0EA73B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Законом предусмотрены одинаковые правовые последствия для смерти гражданина и объявление судом гражданина умершим? </w:t>
      </w:r>
    </w:p>
    <w:p w14:paraId="05F7287D">
      <w:pPr>
        <w:pStyle w:val="6"/>
        <w:jc w:val="both"/>
        <w:rPr>
          <w:rFonts w:ascii="Times New Roman" w:hAnsi="Times New Roman" w:cs="Times New Roman"/>
          <w:sz w:val="24"/>
          <w:szCs w:val="24"/>
        </w:rPr>
      </w:pPr>
      <w:r>
        <w:rPr>
          <w:rFonts w:ascii="Times New Roman" w:hAnsi="Times New Roman" w:cs="Times New Roman"/>
          <w:sz w:val="24"/>
          <w:szCs w:val="24"/>
        </w:rPr>
        <w:tab/>
      </w:r>
    </w:p>
    <w:p w14:paraId="65A895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FB23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BB925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13379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9354D1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1113 Гражданского кодекса Российской Федерации</w:t>
      </w:r>
    </w:p>
    <w:p w14:paraId="77CEDB5A">
      <w:pPr>
        <w:pStyle w:val="6"/>
        <w:jc w:val="both"/>
        <w:rPr>
          <w:rFonts w:ascii="Times New Roman" w:hAnsi="Times New Roman" w:cs="Times New Roman"/>
          <w:sz w:val="24"/>
          <w:szCs w:val="24"/>
        </w:rPr>
      </w:pPr>
    </w:p>
    <w:p w14:paraId="19C2BB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38163D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Временем открытия наследства по общему правилу является…</w:t>
      </w:r>
    </w:p>
    <w:p w14:paraId="7451AAB7">
      <w:pPr>
        <w:pStyle w:val="6"/>
        <w:jc w:val="both"/>
        <w:rPr>
          <w:rFonts w:ascii="Times New Roman" w:hAnsi="Times New Roman" w:cs="Times New Roman"/>
          <w:sz w:val="24"/>
          <w:szCs w:val="24"/>
        </w:rPr>
      </w:pPr>
      <w:r>
        <w:rPr>
          <w:rFonts w:ascii="Times New Roman" w:hAnsi="Times New Roman" w:cs="Times New Roman"/>
          <w:sz w:val="24"/>
          <w:szCs w:val="24"/>
        </w:rPr>
        <w:tab/>
      </w:r>
    </w:p>
    <w:p w14:paraId="011764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10F36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день смерти гражданина;</w:t>
      </w:r>
    </w:p>
    <w:p w14:paraId="4EF1ED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момент смерти гражданина;</w:t>
      </w:r>
    </w:p>
    <w:p w14:paraId="3FBA6F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день вступления в законную силу решения суда об объявлении гражданина умершим;</w:t>
      </w:r>
    </w:p>
    <w:p w14:paraId="759434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день получения нотариусом первого документа, свидетельствующего о смерти гражданина.</w:t>
      </w:r>
    </w:p>
    <w:p w14:paraId="6BC939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3243DD4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1114 Гражданского кодекса Российской Федерации</w:t>
      </w:r>
    </w:p>
    <w:p w14:paraId="72969713">
      <w:pPr>
        <w:pStyle w:val="6"/>
        <w:jc w:val="both"/>
        <w:rPr>
          <w:rFonts w:ascii="Times New Roman" w:hAnsi="Times New Roman" w:cs="Times New Roman"/>
          <w:sz w:val="24"/>
          <w:szCs w:val="24"/>
        </w:rPr>
      </w:pPr>
    </w:p>
    <w:p w14:paraId="26E552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5AA0D3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Граждане, умершие в один и тот же день…</w:t>
      </w:r>
    </w:p>
    <w:p w14:paraId="171335EA">
      <w:pPr>
        <w:pStyle w:val="6"/>
        <w:jc w:val="both"/>
        <w:rPr>
          <w:rFonts w:ascii="Times New Roman" w:hAnsi="Times New Roman" w:cs="Times New Roman"/>
          <w:sz w:val="24"/>
          <w:szCs w:val="24"/>
        </w:rPr>
      </w:pPr>
      <w:r>
        <w:rPr>
          <w:rFonts w:ascii="Times New Roman" w:hAnsi="Times New Roman" w:cs="Times New Roman"/>
          <w:sz w:val="24"/>
          <w:szCs w:val="24"/>
        </w:rPr>
        <w:tab/>
      </w:r>
    </w:p>
    <w:p w14:paraId="40A443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9518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наследуют друг после друга во всех случаях;</w:t>
      </w:r>
    </w:p>
    <w:p w14:paraId="6D0F1E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наследуют друг после друга, если момент смерти каждого из таких граждан установить невозможно;</w:t>
      </w:r>
    </w:p>
    <w:p w14:paraId="3536A56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наследуют друг после друга;</w:t>
      </w:r>
    </w:p>
    <w:p w14:paraId="7D0ACF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могут наследовать друг после друга по соглашению наследников таких граждан.</w:t>
      </w:r>
    </w:p>
    <w:p w14:paraId="36AD00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A8DBD2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1114 Гражданского кодекса Российской Федерации</w:t>
      </w:r>
    </w:p>
    <w:p w14:paraId="4B418EDD">
      <w:pPr>
        <w:pStyle w:val="6"/>
        <w:jc w:val="both"/>
        <w:rPr>
          <w:rFonts w:ascii="Times New Roman" w:hAnsi="Times New Roman" w:cs="Times New Roman"/>
          <w:sz w:val="24"/>
          <w:szCs w:val="24"/>
        </w:rPr>
      </w:pPr>
    </w:p>
    <w:p w14:paraId="686DFA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1EC8B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целях наследственного правопреемства одновременной считается смерть граждан в один и тот же день, соответствующий…</w:t>
      </w:r>
      <w:r>
        <w:rPr>
          <w:rFonts w:ascii="Times New Roman" w:hAnsi="Times New Roman" w:cs="Times New Roman"/>
          <w:sz w:val="24"/>
          <w:szCs w:val="24"/>
        </w:rPr>
        <w:cr/>
      </w:r>
    </w:p>
    <w:p w14:paraId="4C869C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64772A1F">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периоду времени продолжительностью 24 часа, начала и конец которого определяется по местному времени;</w:t>
      </w:r>
    </w:p>
    <w:p w14:paraId="3D9757CB">
      <w:pPr>
        <w:pStyle w:val="6"/>
        <w:ind w:firstLine="1418"/>
        <w:jc w:val="both"/>
        <w:rPr>
          <w:rFonts w:ascii="Times New Roman" w:hAnsi="Times New Roman" w:cs="Times New Roman"/>
          <w:sz w:val="24"/>
          <w:szCs w:val="24"/>
        </w:rPr>
      </w:pPr>
      <w:r>
        <w:rPr>
          <w:rFonts w:ascii="Times New Roman" w:hAnsi="Times New Roman" w:cs="Times New Roman"/>
          <w:sz w:val="24"/>
          <w:szCs w:val="24"/>
        </w:rPr>
        <w:t xml:space="preserve">&lt;2&gt;: одной и той же календарной дате, определяемой в соответствии с местным временем; </w:t>
      </w:r>
    </w:p>
    <w:p w14:paraId="7AAB2C8A">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периоду времени продолжительностью 24 часа, начала и конец которого определяется по московскому времени;</w:t>
      </w:r>
    </w:p>
    <w:p w14:paraId="6595AD7A">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одной и той же календарной дате, определяемой в соответствии с московским временем.</w:t>
      </w:r>
      <w:r>
        <w:rPr>
          <w:rFonts w:ascii="Times New Roman" w:hAnsi="Times New Roman" w:cs="Times New Roman"/>
          <w:sz w:val="24"/>
          <w:szCs w:val="24"/>
        </w:rPr>
        <w:tab/>
      </w:r>
    </w:p>
    <w:p w14:paraId="248569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60F7415">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16 Постановления Пленума Верховного Суда Российской Федерации от 29.05.2012 N 9 «О судебной практике по делам о наследовании»</w:t>
      </w:r>
    </w:p>
    <w:p w14:paraId="3EEDDBE8">
      <w:pPr>
        <w:pStyle w:val="6"/>
        <w:jc w:val="both"/>
        <w:rPr>
          <w:rFonts w:ascii="Times New Roman" w:hAnsi="Times New Roman" w:cs="Times New Roman"/>
          <w:sz w:val="24"/>
          <w:szCs w:val="24"/>
        </w:rPr>
      </w:pPr>
    </w:p>
    <w:p w14:paraId="5A806DB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0CA49F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Место открытия наследства может подтверждаться…</w:t>
      </w:r>
    </w:p>
    <w:p w14:paraId="1AA030D3">
      <w:pPr>
        <w:pStyle w:val="6"/>
        <w:jc w:val="both"/>
        <w:rPr>
          <w:rFonts w:ascii="Times New Roman" w:hAnsi="Times New Roman" w:cs="Times New Roman"/>
          <w:sz w:val="24"/>
          <w:szCs w:val="24"/>
        </w:rPr>
      </w:pPr>
      <w:r>
        <w:rPr>
          <w:rFonts w:ascii="Times New Roman" w:hAnsi="Times New Roman" w:cs="Times New Roman"/>
          <w:sz w:val="24"/>
          <w:szCs w:val="24"/>
        </w:rPr>
        <w:tab/>
      </w:r>
    </w:p>
    <w:p w14:paraId="5DEC82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0FFDD9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сообщением от родственников наследодателя;</w:t>
      </w:r>
    </w:p>
    <w:p w14:paraId="0543992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документами, удостоверяющими регистрацию наследодателя по месту жительства в Российской Федерации;</w:t>
      </w:r>
    </w:p>
    <w:p w14:paraId="1A6035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документами, подтверждающими право собственности на жилое помещение в Российской Федерации, если наследодатель постоянно проживал за пределами Российской Федерации;</w:t>
      </w:r>
    </w:p>
    <w:p w14:paraId="178726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решением суда.</w:t>
      </w:r>
    </w:p>
    <w:p w14:paraId="24E0C4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 4</w:t>
      </w:r>
    </w:p>
    <w:p w14:paraId="7434C72C">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20, статья 1115 Гражданского кодекса Российской Федерации, пункт 17 Постановления Пленума Верховного Суда Российской Федерации от 29.05.2012 N 9 «О судебной практике по делам о наследовании»</w:t>
      </w:r>
    </w:p>
    <w:p w14:paraId="6FDBE7D1">
      <w:pPr>
        <w:pStyle w:val="6"/>
        <w:jc w:val="both"/>
        <w:rPr>
          <w:rFonts w:ascii="Times New Roman" w:hAnsi="Times New Roman" w:cs="Times New Roman"/>
          <w:sz w:val="24"/>
          <w:szCs w:val="24"/>
        </w:rPr>
      </w:pPr>
    </w:p>
    <w:p w14:paraId="0DB216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6FE921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последнее место жительства наследодателя, обладавшего имуществом на территории Российской Федерации, неизвестно или находится за ее пределами, в качестве места открытия наследства в Российской Федерации признается (устанавливается)…</w:t>
      </w:r>
    </w:p>
    <w:p w14:paraId="55BD4837">
      <w:pPr>
        <w:pStyle w:val="6"/>
        <w:jc w:val="both"/>
        <w:rPr>
          <w:rFonts w:ascii="Times New Roman" w:hAnsi="Times New Roman" w:cs="Times New Roman"/>
          <w:sz w:val="24"/>
          <w:szCs w:val="24"/>
        </w:rPr>
      </w:pPr>
      <w:r>
        <w:rPr>
          <w:rFonts w:ascii="Times New Roman" w:hAnsi="Times New Roman" w:cs="Times New Roman"/>
          <w:sz w:val="24"/>
          <w:szCs w:val="24"/>
        </w:rPr>
        <w:tab/>
      </w:r>
    </w:p>
    <w:p w14:paraId="0FE5C6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54A0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место последнего пребывания гражданина в Российской Федерации, если оно известно;</w:t>
      </w:r>
    </w:p>
    <w:p w14:paraId="595442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место нахождения наследственного имущества;</w:t>
      </w:r>
    </w:p>
    <w:p w14:paraId="17EC48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 установленное в судебном порядке;</w:t>
      </w:r>
    </w:p>
    <w:p w14:paraId="4A65B5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нотариальный округ, в котором наследник обратился с заявлением о принятии наследства.</w:t>
      </w:r>
    </w:p>
    <w:p w14:paraId="6C95546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7F22EF3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1115 Гражданского кодекса Российской Федерации</w:t>
      </w:r>
    </w:p>
    <w:p w14:paraId="72CF000E">
      <w:pPr>
        <w:pStyle w:val="6"/>
        <w:jc w:val="both"/>
        <w:rPr>
          <w:rFonts w:ascii="Times New Roman" w:hAnsi="Times New Roman" w:cs="Times New Roman"/>
          <w:sz w:val="24"/>
          <w:szCs w:val="24"/>
        </w:rPr>
      </w:pPr>
    </w:p>
    <w:p w14:paraId="30295986">
      <w:pPr>
        <w:pStyle w:val="6"/>
        <w:jc w:val="both"/>
        <w:rPr>
          <w:rFonts w:ascii="Times New Roman" w:hAnsi="Times New Roman" w:cs="Times New Roman"/>
          <w:sz w:val="24"/>
          <w:szCs w:val="24"/>
        </w:rPr>
      </w:pPr>
    </w:p>
    <w:p w14:paraId="6F7203B6">
      <w:pPr>
        <w:pStyle w:val="6"/>
        <w:jc w:val="both"/>
        <w:rPr>
          <w:rFonts w:ascii="Times New Roman" w:hAnsi="Times New Roman" w:cs="Times New Roman"/>
          <w:sz w:val="24"/>
          <w:szCs w:val="24"/>
        </w:rPr>
      </w:pPr>
      <w:r>
        <w:rPr>
          <w:rFonts w:ascii="Times New Roman" w:hAnsi="Times New Roman" w:cs="Times New Roman"/>
          <w:sz w:val="24"/>
          <w:szCs w:val="24"/>
        </w:rPr>
        <w:t>&lt;Тема №&gt;: 70</w:t>
      </w:r>
    </w:p>
    <w:p w14:paraId="0FA89C29">
      <w:pPr>
        <w:pStyle w:val="6"/>
        <w:jc w:val="both"/>
        <w:rPr>
          <w:rFonts w:ascii="Times New Roman" w:hAnsi="Times New Roman" w:cs="Times New Roman"/>
          <w:sz w:val="24"/>
          <w:szCs w:val="24"/>
        </w:rPr>
      </w:pPr>
      <w:r>
        <w:rPr>
          <w:rFonts w:ascii="Times New Roman" w:hAnsi="Times New Roman" w:cs="Times New Roman"/>
          <w:sz w:val="24"/>
          <w:szCs w:val="24"/>
        </w:rPr>
        <w:t>&lt;Тема&gt;: Недостойные наследники.</w:t>
      </w:r>
    </w:p>
    <w:p w14:paraId="690115DE">
      <w:pPr>
        <w:pStyle w:val="6"/>
        <w:jc w:val="both"/>
        <w:rPr>
          <w:rFonts w:ascii="Times New Roman" w:hAnsi="Times New Roman" w:cs="Times New Roman"/>
          <w:sz w:val="24"/>
          <w:szCs w:val="24"/>
        </w:rPr>
      </w:pPr>
    </w:p>
    <w:p w14:paraId="19C23D4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0B9C0F1">
      <w:pPr>
        <w:pStyle w:val="6"/>
        <w:jc w:val="both"/>
        <w:rPr>
          <w:rFonts w:ascii="Times New Roman" w:hAnsi="Times New Roman" w:cs="Times New Roman"/>
          <w:sz w:val="24"/>
          <w:szCs w:val="24"/>
        </w:rPr>
      </w:pPr>
    </w:p>
    <w:p w14:paraId="59F50B1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наследовать граждане, которым наследодатель после утраты ими права наследования завещал имущество? </w:t>
      </w:r>
    </w:p>
    <w:p w14:paraId="290B55C3">
      <w:pPr>
        <w:pStyle w:val="6"/>
        <w:jc w:val="both"/>
        <w:rPr>
          <w:rFonts w:ascii="Times New Roman" w:hAnsi="Times New Roman" w:cs="Times New Roman"/>
          <w:sz w:val="24"/>
          <w:szCs w:val="24"/>
        </w:rPr>
      </w:pPr>
      <w:r>
        <w:rPr>
          <w:rFonts w:ascii="Times New Roman" w:hAnsi="Times New Roman" w:cs="Times New Roman"/>
          <w:sz w:val="24"/>
          <w:szCs w:val="24"/>
        </w:rPr>
        <w:tab/>
      </w:r>
    </w:p>
    <w:p w14:paraId="273721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A9DD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25877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CBC86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1114CD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1117 Гражданского кодекса Российской Федерации</w:t>
      </w:r>
    </w:p>
    <w:p w14:paraId="3439C5AC">
      <w:pPr>
        <w:pStyle w:val="6"/>
        <w:ind w:firstLine="708"/>
        <w:jc w:val="both"/>
        <w:rPr>
          <w:rFonts w:ascii="Times New Roman" w:hAnsi="Times New Roman" w:cs="Times New Roman"/>
          <w:sz w:val="24"/>
          <w:szCs w:val="24"/>
        </w:rPr>
      </w:pPr>
    </w:p>
    <w:p w14:paraId="151C40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16322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Недостойные наследники вправе наследовать…</w:t>
      </w:r>
    </w:p>
    <w:p w14:paraId="66BE6025">
      <w:pPr>
        <w:pStyle w:val="6"/>
        <w:jc w:val="both"/>
        <w:rPr>
          <w:rFonts w:ascii="Times New Roman" w:hAnsi="Times New Roman" w:cs="Times New Roman"/>
          <w:sz w:val="24"/>
          <w:szCs w:val="24"/>
        </w:rPr>
      </w:pPr>
      <w:r>
        <w:rPr>
          <w:rFonts w:ascii="Times New Roman" w:hAnsi="Times New Roman" w:cs="Times New Roman"/>
          <w:sz w:val="24"/>
          <w:szCs w:val="24"/>
        </w:rPr>
        <w:tab/>
      </w:r>
    </w:p>
    <w:p w14:paraId="71525E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300DD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закону;</w:t>
      </w:r>
    </w:p>
    <w:p w14:paraId="0DE872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завещанию;</w:t>
      </w:r>
    </w:p>
    <w:p w14:paraId="02D164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любому основанию при отказе от принятия наследства всеми остальными наследниками;</w:t>
      </w:r>
    </w:p>
    <w:p w14:paraId="0509CB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завещанию, если наследодатель завещал им имущество после утраты ими права наследования.</w:t>
      </w:r>
    </w:p>
    <w:p w14:paraId="53BA14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71C5E4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1117 Гражданского кодекса Российской Федерации</w:t>
      </w:r>
    </w:p>
    <w:p w14:paraId="5010A6C7">
      <w:pPr>
        <w:pStyle w:val="6"/>
        <w:jc w:val="both"/>
        <w:rPr>
          <w:rFonts w:ascii="Times New Roman" w:hAnsi="Times New Roman" w:cs="Times New Roman"/>
          <w:sz w:val="24"/>
          <w:szCs w:val="24"/>
        </w:rPr>
      </w:pPr>
    </w:p>
    <w:p w14:paraId="13F833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4CAE7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документы могут подтверждать, что гражданин не имеет права наследовать как недостойный наследник?</w:t>
      </w:r>
    </w:p>
    <w:p w14:paraId="3A757E24">
      <w:pPr>
        <w:pStyle w:val="6"/>
        <w:jc w:val="both"/>
        <w:rPr>
          <w:rFonts w:ascii="Times New Roman" w:hAnsi="Times New Roman" w:cs="Times New Roman"/>
          <w:sz w:val="24"/>
          <w:szCs w:val="24"/>
        </w:rPr>
      </w:pPr>
      <w:r>
        <w:rPr>
          <w:rFonts w:ascii="Times New Roman" w:hAnsi="Times New Roman" w:cs="Times New Roman"/>
          <w:sz w:val="24"/>
          <w:szCs w:val="24"/>
        </w:rPr>
        <w:tab/>
      </w:r>
    </w:p>
    <w:p w14:paraId="11E81C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0F04E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справка от следственного органа о возбуждении уголовного дела;</w:t>
      </w:r>
    </w:p>
    <w:p w14:paraId="587CDC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приговор суда по уголовному делу;</w:t>
      </w:r>
    </w:p>
    <w:p w14:paraId="67445B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решение суда по гражданскому делу;</w:t>
      </w:r>
    </w:p>
    <w:p w14:paraId="6223EC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предписание прокурора.</w:t>
      </w:r>
    </w:p>
    <w:p w14:paraId="320607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1AD9083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1117 Гражданского кодекса Российской Федерации, пункт 19 Постановления Пленума Верховного Суда Российской Федерации от 29.05.2012 N 9 «О судебной практике по делам о наследовании»</w:t>
      </w:r>
    </w:p>
    <w:p w14:paraId="68EBB2F5">
      <w:pPr>
        <w:pStyle w:val="6"/>
        <w:jc w:val="both"/>
        <w:rPr>
          <w:rFonts w:ascii="Times New Roman" w:hAnsi="Times New Roman" w:cs="Times New Roman"/>
          <w:sz w:val="24"/>
          <w:szCs w:val="24"/>
        </w:rPr>
      </w:pPr>
    </w:p>
    <w:p w14:paraId="14A551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577891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чем могут выражаться противоправные действия, направленные против осуществления последней воли наследодателя, выраженной в завещании?</w:t>
      </w:r>
    </w:p>
    <w:p w14:paraId="1C24C7A6">
      <w:pPr>
        <w:pStyle w:val="6"/>
        <w:jc w:val="both"/>
        <w:rPr>
          <w:rFonts w:ascii="Times New Roman" w:hAnsi="Times New Roman" w:cs="Times New Roman"/>
          <w:sz w:val="24"/>
          <w:szCs w:val="24"/>
        </w:rPr>
      </w:pPr>
      <w:r>
        <w:rPr>
          <w:rFonts w:ascii="Times New Roman" w:hAnsi="Times New Roman" w:cs="Times New Roman"/>
          <w:sz w:val="24"/>
          <w:szCs w:val="24"/>
        </w:rPr>
        <w:tab/>
      </w:r>
    </w:p>
    <w:p w14:paraId="14C4ABA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1D65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подделка завещания;</w:t>
      </w:r>
    </w:p>
    <w:p w14:paraId="13904A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уничтожение завещания по неосторожности;</w:t>
      </w:r>
    </w:p>
    <w:p w14:paraId="2EA917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понуждение наследодателя к составлению завещания;</w:t>
      </w:r>
    </w:p>
    <w:p w14:paraId="6BA6849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понуждение наследников к отказу от наследства.</w:t>
      </w:r>
    </w:p>
    <w:p w14:paraId="7A20B1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3C76B73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19 Постановления Пленума Верховного Суда Российской Федерации от 29.05.2012 N 9 «О судебной практике по делам о наследовании»</w:t>
      </w:r>
    </w:p>
    <w:p w14:paraId="23273900">
      <w:pPr>
        <w:pStyle w:val="6"/>
        <w:jc w:val="both"/>
        <w:rPr>
          <w:rFonts w:ascii="Times New Roman" w:hAnsi="Times New Roman" w:cs="Times New Roman"/>
          <w:sz w:val="24"/>
          <w:szCs w:val="24"/>
        </w:rPr>
      </w:pPr>
    </w:p>
    <w:p w14:paraId="5DB919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1BCEE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мотивы и цели совершенных противоправных действий имеют значение для признания наличия оснований к утрате права наследования?</w:t>
      </w:r>
    </w:p>
    <w:p w14:paraId="54BAE3F1">
      <w:pPr>
        <w:pStyle w:val="6"/>
        <w:jc w:val="both"/>
        <w:rPr>
          <w:rFonts w:ascii="Times New Roman" w:hAnsi="Times New Roman" w:cs="Times New Roman"/>
          <w:sz w:val="24"/>
          <w:szCs w:val="24"/>
        </w:rPr>
      </w:pPr>
    </w:p>
    <w:p w14:paraId="5ACC5E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03B1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такие действия совершены в целях призвания к наследованию;</w:t>
      </w:r>
    </w:p>
    <w:p w14:paraId="54C211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такие действия совершены в целях недопущения к наследованию других наследников;</w:t>
      </w:r>
    </w:p>
    <w:p w14:paraId="771857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такие действия совершены из хулиганских побуждений;</w:t>
      </w:r>
    </w:p>
    <w:p w14:paraId="47AD81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мотивы и цели не имеют значение.</w:t>
      </w:r>
    </w:p>
    <w:p w14:paraId="57CF8F8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1228E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пункт 19 Постановления Пленума Верховного Суда Российской Федерации от 29.05.2012 N 9 «О судебной практике по делам о наследовании»</w:t>
      </w:r>
    </w:p>
    <w:p w14:paraId="2DDEEAD3">
      <w:pPr>
        <w:pStyle w:val="6"/>
        <w:jc w:val="both"/>
        <w:rPr>
          <w:rFonts w:ascii="Times New Roman" w:hAnsi="Times New Roman" w:cs="Times New Roman"/>
          <w:sz w:val="24"/>
          <w:szCs w:val="24"/>
        </w:rPr>
      </w:pPr>
    </w:p>
    <w:p w14:paraId="5C776E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07B9D5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Требуется ли для отстранения гражданина от наследования, в отношении которого вынесен приговор суда, свидетельствующий о совершении таким гражданином умышленных действий, направленных против наследодателя, вынесение решения суда о признании наследника недостойным? </w:t>
      </w:r>
    </w:p>
    <w:p w14:paraId="25163859">
      <w:pPr>
        <w:pStyle w:val="6"/>
        <w:jc w:val="both"/>
        <w:rPr>
          <w:rFonts w:ascii="Times New Roman" w:hAnsi="Times New Roman" w:cs="Times New Roman"/>
          <w:sz w:val="24"/>
          <w:szCs w:val="24"/>
        </w:rPr>
      </w:pPr>
      <w:r>
        <w:rPr>
          <w:rFonts w:ascii="Times New Roman" w:hAnsi="Times New Roman" w:cs="Times New Roman"/>
          <w:sz w:val="24"/>
          <w:szCs w:val="24"/>
        </w:rPr>
        <w:tab/>
      </w:r>
    </w:p>
    <w:p w14:paraId="44DE5B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A96A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C1A0C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8FE6AB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85D775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1117 Гражданского кодекса РФ, пункт 19 Постановления Пленума Верховного Суда Российской Федерации от 29.05.2012 N 9 «О судебной практике по делам о наследовании»</w:t>
      </w:r>
    </w:p>
    <w:p w14:paraId="6D0927C1">
      <w:pPr>
        <w:pStyle w:val="6"/>
        <w:jc w:val="both"/>
        <w:rPr>
          <w:rFonts w:ascii="Times New Roman" w:hAnsi="Times New Roman" w:cs="Times New Roman"/>
          <w:sz w:val="24"/>
          <w:szCs w:val="24"/>
        </w:rPr>
      </w:pPr>
    </w:p>
    <w:p w14:paraId="5E0325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0BC4A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случае наследуют родители после детей, в отношении которых родители были в судебном порядке лишены родительских прав?</w:t>
      </w:r>
    </w:p>
    <w:p w14:paraId="081FB6E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E4021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2396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 основании закона;</w:t>
      </w:r>
    </w:p>
    <w:p w14:paraId="473BA3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 основании завещания;</w:t>
      </w:r>
    </w:p>
    <w:p w14:paraId="77E461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случае непринятия наследства другими наследниками;</w:t>
      </w:r>
    </w:p>
    <w:p w14:paraId="6718D25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 основании закона, если родители восстановлены в этих правах ко дню открытия наследства.</w:t>
      </w:r>
    </w:p>
    <w:p w14:paraId="0F8887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4DDF5A8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1117 Гражданского кодекса Российской Федерации</w:t>
      </w:r>
    </w:p>
    <w:p w14:paraId="7FA56B62">
      <w:pPr>
        <w:pStyle w:val="6"/>
        <w:jc w:val="both"/>
        <w:rPr>
          <w:rFonts w:ascii="Times New Roman" w:hAnsi="Times New Roman" w:cs="Times New Roman"/>
          <w:sz w:val="24"/>
          <w:szCs w:val="24"/>
        </w:rPr>
      </w:pPr>
    </w:p>
    <w:p w14:paraId="3BCC2B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D03BD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принимает решение об исключении из состава наследников гражданина, совершившего противоправные действия и утратившего права наследования?</w:t>
      </w:r>
    </w:p>
    <w:p w14:paraId="40B3DFAB">
      <w:pPr>
        <w:pStyle w:val="6"/>
        <w:jc w:val="both"/>
        <w:rPr>
          <w:rFonts w:ascii="Times New Roman" w:hAnsi="Times New Roman" w:cs="Times New Roman"/>
          <w:sz w:val="24"/>
          <w:szCs w:val="24"/>
        </w:rPr>
      </w:pPr>
      <w:r>
        <w:rPr>
          <w:rFonts w:ascii="Times New Roman" w:hAnsi="Times New Roman" w:cs="Times New Roman"/>
          <w:sz w:val="24"/>
          <w:szCs w:val="24"/>
        </w:rPr>
        <w:tab/>
      </w:r>
    </w:p>
    <w:p w14:paraId="2389B97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B91CB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суд в порядке особого производства;</w:t>
      </w:r>
    </w:p>
    <w:p w14:paraId="3C15A1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w:t>
      </w:r>
    </w:p>
    <w:p w14:paraId="4697C2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суд в порядке искового производства;</w:t>
      </w:r>
    </w:p>
    <w:p w14:paraId="75CBB9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суд при рассмотрении уголовного дела.</w:t>
      </w:r>
    </w:p>
    <w:p w14:paraId="0EB4C4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0F6A866">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19 Постановления Пленума Верховного Суда Российской Федерации от 29.05.2012 N 9 «О судебной практике по делам о наследовании»</w:t>
      </w:r>
    </w:p>
    <w:p w14:paraId="39822609">
      <w:pPr>
        <w:pStyle w:val="6"/>
        <w:jc w:val="both"/>
        <w:rPr>
          <w:rFonts w:ascii="Times New Roman" w:hAnsi="Times New Roman" w:cs="Times New Roman"/>
          <w:sz w:val="24"/>
          <w:szCs w:val="24"/>
        </w:rPr>
      </w:pPr>
    </w:p>
    <w:p w14:paraId="351907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5FA0E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принимает решение об отстранении от наследования по закону граждан, злостно уклонявшихся от выполнения лежавших на них в силу закона обязанностей по содержанию наследодателя?</w:t>
      </w:r>
    </w:p>
    <w:p w14:paraId="00E76D1D">
      <w:pPr>
        <w:pStyle w:val="6"/>
        <w:jc w:val="both"/>
        <w:rPr>
          <w:rFonts w:ascii="Times New Roman" w:hAnsi="Times New Roman" w:cs="Times New Roman"/>
          <w:sz w:val="24"/>
          <w:szCs w:val="24"/>
        </w:rPr>
      </w:pPr>
      <w:r>
        <w:rPr>
          <w:rFonts w:ascii="Times New Roman" w:hAnsi="Times New Roman" w:cs="Times New Roman"/>
          <w:sz w:val="24"/>
          <w:szCs w:val="24"/>
        </w:rPr>
        <w:tab/>
      </w:r>
    </w:p>
    <w:p w14:paraId="46529F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7871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суд по заявлению нотариуса;</w:t>
      </w:r>
    </w:p>
    <w:p w14:paraId="2AACB8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w:t>
      </w:r>
    </w:p>
    <w:p w14:paraId="3677976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суд по заявлению наследника;</w:t>
      </w:r>
    </w:p>
    <w:p w14:paraId="109FFD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суд по заявлению отказополучателя.</w:t>
      </w:r>
    </w:p>
    <w:p w14:paraId="6A3ABBC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4013A093">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20 Постановления Пленума Верховного Суда Российской Федерации от 29.05.2012 N 9 «О судебной практике по делам о наследовании»</w:t>
      </w:r>
    </w:p>
    <w:p w14:paraId="5AD58294">
      <w:pPr>
        <w:pStyle w:val="6"/>
        <w:jc w:val="both"/>
        <w:rPr>
          <w:rFonts w:ascii="Times New Roman" w:hAnsi="Times New Roman" w:cs="Times New Roman"/>
          <w:sz w:val="24"/>
          <w:szCs w:val="24"/>
        </w:rPr>
      </w:pPr>
    </w:p>
    <w:p w14:paraId="1B877A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4C5326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правовые последствия установлены законом в отношении недостойных наследников?</w:t>
      </w:r>
    </w:p>
    <w:p w14:paraId="0D6D21B7">
      <w:pPr>
        <w:pStyle w:val="6"/>
        <w:jc w:val="both"/>
        <w:rPr>
          <w:rFonts w:ascii="Times New Roman" w:hAnsi="Times New Roman" w:cs="Times New Roman"/>
          <w:sz w:val="24"/>
          <w:szCs w:val="24"/>
        </w:rPr>
      </w:pPr>
      <w:r>
        <w:rPr>
          <w:rFonts w:ascii="Times New Roman" w:hAnsi="Times New Roman" w:cs="Times New Roman"/>
          <w:sz w:val="24"/>
          <w:szCs w:val="24"/>
        </w:rPr>
        <w:tab/>
      </w:r>
    </w:p>
    <w:p w14:paraId="57E02B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4F27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недостойный наследник обязан возвратить все имущество, полученное им из состава наследства, как неосновательное обогащение;</w:t>
      </w:r>
    </w:p>
    <w:p w14:paraId="5D9F3A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наследники вправе требовать от недостойных наследников компенсации расходов, связанных с оформлением их наследственных прав;</w:t>
      </w:r>
    </w:p>
    <w:p w14:paraId="4C4B4B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недостойный наследник обязан возвратить все имущество, полученное им из состава наследства, незамедлительно по получении им соответствующего требования наследников;</w:t>
      </w:r>
    </w:p>
    <w:p w14:paraId="2960E0A3">
      <w:pPr>
        <w:pStyle w:val="6"/>
        <w:jc w:val="both"/>
        <w:rPr>
          <w:rFonts w:ascii="Times New Roman" w:hAnsi="Times New Roman" w:cs="Times New Roman"/>
          <w:sz w:val="24"/>
          <w:szCs w:val="24"/>
        </w:rPr>
      </w:pPr>
      <w:r>
        <w:rPr>
          <w:rFonts w:ascii="Times New Roman" w:hAnsi="Times New Roman" w:cs="Times New Roman"/>
          <w:sz w:val="24"/>
          <w:szCs w:val="24"/>
        </w:rPr>
        <w:t>имуществом.</w:t>
      </w:r>
    </w:p>
    <w:p w14:paraId="7CC7D8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C10208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1117 Гражданского кодекса Российской Федерации</w:t>
      </w:r>
    </w:p>
    <w:p w14:paraId="769B8B19">
      <w:pPr>
        <w:pStyle w:val="6"/>
        <w:jc w:val="both"/>
        <w:rPr>
          <w:rFonts w:ascii="Times New Roman" w:hAnsi="Times New Roman" w:cs="Times New Roman"/>
          <w:sz w:val="24"/>
          <w:szCs w:val="24"/>
        </w:rPr>
      </w:pPr>
    </w:p>
    <w:p w14:paraId="7C66BE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0D030F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недостойный наследник претендовать на обязательную долю в наследстве? </w:t>
      </w:r>
    </w:p>
    <w:p w14:paraId="691F5369">
      <w:pPr>
        <w:pStyle w:val="6"/>
        <w:jc w:val="both"/>
        <w:rPr>
          <w:rFonts w:ascii="Times New Roman" w:hAnsi="Times New Roman" w:cs="Times New Roman"/>
          <w:sz w:val="24"/>
          <w:szCs w:val="24"/>
        </w:rPr>
      </w:pPr>
      <w:r>
        <w:rPr>
          <w:rFonts w:ascii="Times New Roman" w:hAnsi="Times New Roman" w:cs="Times New Roman"/>
          <w:sz w:val="24"/>
          <w:szCs w:val="24"/>
        </w:rPr>
        <w:tab/>
      </w:r>
    </w:p>
    <w:p w14:paraId="3C8889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8237C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C0F13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7ED31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60E8F8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1117 Гражданского кодекса Российской Федерации</w:t>
      </w:r>
    </w:p>
    <w:p w14:paraId="3EAD9914">
      <w:pPr>
        <w:pStyle w:val="6"/>
        <w:jc w:val="both"/>
        <w:rPr>
          <w:rFonts w:ascii="Times New Roman" w:hAnsi="Times New Roman" w:cs="Times New Roman"/>
          <w:sz w:val="24"/>
          <w:szCs w:val="24"/>
        </w:rPr>
      </w:pPr>
    </w:p>
    <w:p w14:paraId="029049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516CEF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недостойный наследник претендовать на получение завещательного отказа? </w:t>
      </w:r>
    </w:p>
    <w:p w14:paraId="41EC521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17597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32F55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32D67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4586B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DF8F09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1117 Гражданского кодекса Российской Федерации</w:t>
      </w:r>
    </w:p>
    <w:p w14:paraId="4A7EA41B">
      <w:pPr>
        <w:pStyle w:val="6"/>
        <w:jc w:val="both"/>
        <w:rPr>
          <w:rFonts w:ascii="Times New Roman" w:hAnsi="Times New Roman" w:cs="Times New Roman"/>
          <w:sz w:val="24"/>
          <w:szCs w:val="24"/>
        </w:rPr>
      </w:pPr>
    </w:p>
    <w:p w14:paraId="2A73CE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7FB963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злостном уклонении от выполнения каких обязанностей перед наследодателем суд отстраняет гражданина от наследования?</w:t>
      </w:r>
    </w:p>
    <w:p w14:paraId="3013B3DB">
      <w:pPr>
        <w:pStyle w:val="6"/>
        <w:jc w:val="both"/>
        <w:rPr>
          <w:rFonts w:ascii="Times New Roman" w:hAnsi="Times New Roman" w:cs="Times New Roman"/>
          <w:sz w:val="24"/>
          <w:szCs w:val="24"/>
        </w:rPr>
      </w:pPr>
      <w:r>
        <w:rPr>
          <w:rFonts w:ascii="Times New Roman" w:hAnsi="Times New Roman" w:cs="Times New Roman"/>
          <w:sz w:val="24"/>
          <w:szCs w:val="24"/>
        </w:rPr>
        <w:tab/>
      </w:r>
    </w:p>
    <w:p w14:paraId="60C6D5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BB2EA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обязательств по договору ренты;</w:t>
      </w:r>
    </w:p>
    <w:p w14:paraId="0C48D1D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обязанности братьев и сестер по содержанию своих несовершеннолетних и нетрудоспособных совершеннолетних братьев, и сестер;</w:t>
      </w:r>
    </w:p>
    <w:p w14:paraId="6FAF335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обязанность внуков содержать дедушку и бабушку;</w:t>
      </w:r>
    </w:p>
    <w:p w14:paraId="043933C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обязанности пасынков и падчериц по содержанию отчима и мачехи.</w:t>
      </w:r>
    </w:p>
    <w:p w14:paraId="767A0F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 4</w:t>
      </w:r>
    </w:p>
    <w:p w14:paraId="15DFA6E1">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20 Постановления Пленума Верховного Суда Российской Федерации от 29.05.2012 N 9 «О судебной практике по делам о наследовании»</w:t>
      </w:r>
    </w:p>
    <w:p w14:paraId="6CEFF24F">
      <w:pPr>
        <w:pStyle w:val="6"/>
        <w:jc w:val="both"/>
        <w:rPr>
          <w:rFonts w:ascii="Times New Roman" w:hAnsi="Times New Roman" w:cs="Times New Roman"/>
          <w:sz w:val="24"/>
          <w:szCs w:val="24"/>
        </w:rPr>
      </w:pPr>
    </w:p>
    <w:p w14:paraId="6EEADE2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0E97BF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Допускается ли подназначение наследника на случай, если наследник не будет иметь право наследовать или будет отстранен от наследования как недостойный? </w:t>
      </w:r>
    </w:p>
    <w:p w14:paraId="258709B5">
      <w:pPr>
        <w:pStyle w:val="6"/>
        <w:jc w:val="both"/>
        <w:rPr>
          <w:rFonts w:ascii="Times New Roman" w:hAnsi="Times New Roman" w:cs="Times New Roman"/>
          <w:sz w:val="24"/>
          <w:szCs w:val="24"/>
        </w:rPr>
      </w:pPr>
      <w:r>
        <w:rPr>
          <w:rFonts w:ascii="Times New Roman" w:hAnsi="Times New Roman" w:cs="Times New Roman"/>
          <w:sz w:val="24"/>
          <w:szCs w:val="24"/>
        </w:rPr>
        <w:tab/>
      </w:r>
    </w:p>
    <w:p w14:paraId="0CF76F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52A8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5A912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E6E32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CFA8DC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1121 Гражданского кодекса Российской Федерации</w:t>
      </w:r>
    </w:p>
    <w:p w14:paraId="2E70C470">
      <w:pPr>
        <w:pStyle w:val="6"/>
        <w:jc w:val="both"/>
        <w:rPr>
          <w:rFonts w:ascii="Times New Roman" w:hAnsi="Times New Roman" w:cs="Times New Roman"/>
          <w:sz w:val="24"/>
          <w:szCs w:val="24"/>
        </w:rPr>
      </w:pPr>
    </w:p>
    <w:p w14:paraId="0A572ED9">
      <w:pPr>
        <w:pStyle w:val="6"/>
        <w:jc w:val="both"/>
        <w:rPr>
          <w:rFonts w:ascii="Times New Roman" w:hAnsi="Times New Roman" w:cs="Times New Roman"/>
          <w:sz w:val="24"/>
          <w:szCs w:val="24"/>
        </w:rPr>
      </w:pPr>
    </w:p>
    <w:p w14:paraId="21AF62F5">
      <w:pPr>
        <w:pStyle w:val="6"/>
        <w:jc w:val="both"/>
        <w:rPr>
          <w:rFonts w:ascii="Times New Roman" w:hAnsi="Times New Roman" w:cs="Times New Roman"/>
          <w:sz w:val="24"/>
          <w:szCs w:val="24"/>
        </w:rPr>
      </w:pPr>
      <w:r>
        <w:rPr>
          <w:rFonts w:ascii="Times New Roman" w:hAnsi="Times New Roman" w:cs="Times New Roman"/>
          <w:sz w:val="24"/>
          <w:szCs w:val="24"/>
        </w:rPr>
        <w:t>&lt;Тема №&gt;: 71</w:t>
      </w:r>
    </w:p>
    <w:p w14:paraId="72CC454D">
      <w:pPr>
        <w:pStyle w:val="6"/>
        <w:jc w:val="both"/>
        <w:rPr>
          <w:rFonts w:ascii="Times New Roman" w:hAnsi="Times New Roman" w:cs="Times New Roman"/>
          <w:sz w:val="24"/>
          <w:szCs w:val="24"/>
        </w:rPr>
      </w:pPr>
      <w:r>
        <w:rPr>
          <w:rFonts w:ascii="Times New Roman" w:hAnsi="Times New Roman" w:cs="Times New Roman"/>
          <w:sz w:val="24"/>
          <w:szCs w:val="24"/>
        </w:rPr>
        <w:t>&lt;Тема&gt;: Наследование по завещанию. Понятие, свобода, тайна завещания. Назначение и подназначение наследника. Доли наследников на завещанное имущество.</w:t>
      </w:r>
    </w:p>
    <w:p w14:paraId="7AAF78CF">
      <w:pPr>
        <w:pStyle w:val="6"/>
        <w:jc w:val="both"/>
        <w:rPr>
          <w:rFonts w:ascii="Times New Roman" w:hAnsi="Times New Roman" w:cs="Times New Roman"/>
          <w:sz w:val="24"/>
          <w:szCs w:val="24"/>
        </w:rPr>
      </w:pPr>
    </w:p>
    <w:p w14:paraId="76FA43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6FC9B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 можно распорядиться имуществом на случай смерти?</w:t>
      </w:r>
    </w:p>
    <w:p w14:paraId="138950DC">
      <w:pPr>
        <w:pStyle w:val="6"/>
        <w:jc w:val="both"/>
        <w:rPr>
          <w:rFonts w:ascii="Times New Roman" w:hAnsi="Times New Roman" w:cs="Times New Roman"/>
          <w:sz w:val="24"/>
          <w:szCs w:val="24"/>
        </w:rPr>
      </w:pPr>
      <w:r>
        <w:rPr>
          <w:rFonts w:ascii="Times New Roman" w:hAnsi="Times New Roman" w:cs="Times New Roman"/>
          <w:sz w:val="24"/>
          <w:szCs w:val="24"/>
        </w:rPr>
        <w:tab/>
      </w:r>
    </w:p>
    <w:p w14:paraId="22AAD8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0508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завещанием;</w:t>
      </w:r>
    </w:p>
    <w:p w14:paraId="4C817F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наследственным договором;</w:t>
      </w:r>
    </w:p>
    <w:p w14:paraId="7FFADFA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договором дарения;</w:t>
      </w:r>
    </w:p>
    <w:p w14:paraId="7FD5ADD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выдачей безотзывной доверенности.</w:t>
      </w:r>
    </w:p>
    <w:p w14:paraId="70FC0A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6DC378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1118 Гражданского кодекса Российской Федерации</w:t>
      </w:r>
    </w:p>
    <w:p w14:paraId="5FDB6A51">
      <w:pPr>
        <w:pStyle w:val="6"/>
        <w:jc w:val="both"/>
        <w:rPr>
          <w:rFonts w:ascii="Times New Roman" w:hAnsi="Times New Roman" w:cs="Times New Roman"/>
          <w:sz w:val="24"/>
          <w:szCs w:val="24"/>
        </w:rPr>
      </w:pPr>
    </w:p>
    <w:p w14:paraId="74F2A9F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EE9A4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завещания допускаются?</w:t>
      </w:r>
    </w:p>
    <w:p w14:paraId="0F9D84AA">
      <w:pPr>
        <w:pStyle w:val="6"/>
        <w:jc w:val="both"/>
        <w:rPr>
          <w:rFonts w:ascii="Times New Roman" w:hAnsi="Times New Roman" w:cs="Times New Roman"/>
          <w:sz w:val="24"/>
          <w:szCs w:val="24"/>
        </w:rPr>
      </w:pPr>
      <w:r>
        <w:rPr>
          <w:rFonts w:ascii="Times New Roman" w:hAnsi="Times New Roman" w:cs="Times New Roman"/>
          <w:sz w:val="24"/>
          <w:szCs w:val="24"/>
        </w:rPr>
        <w:tab/>
      </w:r>
    </w:p>
    <w:p w14:paraId="0961D5E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1996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совершенные супругами совместно;</w:t>
      </w:r>
    </w:p>
    <w:p w14:paraId="607F06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совершенные только одним завещателем;</w:t>
      </w:r>
    </w:p>
    <w:p w14:paraId="2E2BF3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подписанные на основании нотариально удостоверенной доверенности;</w:t>
      </w:r>
    </w:p>
    <w:p w14:paraId="052D47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совершенные только полностью дееспособным гражданином.</w:t>
      </w:r>
    </w:p>
    <w:p w14:paraId="251F0A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2DB5385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1118 Гражданского кодекса Российской Федерации</w:t>
      </w:r>
    </w:p>
    <w:p w14:paraId="36A61F42">
      <w:pPr>
        <w:pStyle w:val="6"/>
        <w:jc w:val="both"/>
        <w:rPr>
          <w:rFonts w:ascii="Times New Roman" w:hAnsi="Times New Roman" w:cs="Times New Roman"/>
          <w:sz w:val="24"/>
          <w:szCs w:val="24"/>
        </w:rPr>
      </w:pPr>
    </w:p>
    <w:p w14:paraId="1BF2D0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0F558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Допускается ли совершение завещания лицом, достигшим 14 лет, с согласия законного представителя? </w:t>
      </w:r>
    </w:p>
    <w:p w14:paraId="3089DF2E">
      <w:pPr>
        <w:pStyle w:val="6"/>
        <w:jc w:val="both"/>
        <w:rPr>
          <w:rFonts w:ascii="Times New Roman" w:hAnsi="Times New Roman" w:cs="Times New Roman"/>
          <w:sz w:val="24"/>
          <w:szCs w:val="24"/>
        </w:rPr>
      </w:pPr>
      <w:r>
        <w:rPr>
          <w:rFonts w:ascii="Times New Roman" w:hAnsi="Times New Roman" w:cs="Times New Roman"/>
          <w:sz w:val="24"/>
          <w:szCs w:val="24"/>
        </w:rPr>
        <w:tab/>
      </w:r>
    </w:p>
    <w:p w14:paraId="025374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9B25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68BA0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2E254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28C47A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1118 Гражданского кодекса Российской Федерации</w:t>
      </w:r>
    </w:p>
    <w:p w14:paraId="441E7279">
      <w:pPr>
        <w:pStyle w:val="6"/>
        <w:jc w:val="both"/>
        <w:rPr>
          <w:rFonts w:ascii="Times New Roman" w:hAnsi="Times New Roman" w:cs="Times New Roman"/>
          <w:sz w:val="24"/>
          <w:szCs w:val="24"/>
        </w:rPr>
      </w:pPr>
    </w:p>
    <w:p w14:paraId="4F7A12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93EEC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может быть совершено …</w:t>
      </w:r>
      <w:r>
        <w:rPr>
          <w:rFonts w:ascii="Times New Roman" w:hAnsi="Times New Roman" w:cs="Times New Roman"/>
          <w:sz w:val="24"/>
          <w:szCs w:val="24"/>
        </w:rPr>
        <w:cr/>
      </w:r>
    </w:p>
    <w:p w14:paraId="3CD14C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AF386BB">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законным представителем от имени малолетнего;</w:t>
      </w:r>
    </w:p>
    <w:p w14:paraId="08F733C1">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опекуном от имени лица, признанного судом недееспособным;</w:t>
      </w:r>
    </w:p>
    <w:p w14:paraId="18127259">
      <w:pPr>
        <w:pStyle w:val="6"/>
        <w:ind w:firstLine="1418"/>
        <w:jc w:val="both"/>
        <w:rPr>
          <w:rFonts w:ascii="Times New Roman" w:hAnsi="Times New Roman" w:cs="Times New Roman"/>
          <w:sz w:val="24"/>
          <w:szCs w:val="24"/>
        </w:rPr>
      </w:pPr>
      <w:r>
        <w:rPr>
          <w:rFonts w:ascii="Times New Roman" w:hAnsi="Times New Roman" w:cs="Times New Roman"/>
          <w:sz w:val="24"/>
          <w:szCs w:val="24"/>
        </w:rPr>
        <w:t>&lt;3&gt;: только полностью дееспособным лицом;</w:t>
      </w:r>
    </w:p>
    <w:p w14:paraId="6FAA5AFE">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лицом, ограниченным в дееспособности с согласия попечителя.</w:t>
      </w:r>
      <w:r>
        <w:rPr>
          <w:rFonts w:ascii="Times New Roman" w:hAnsi="Times New Roman" w:cs="Times New Roman"/>
          <w:sz w:val="24"/>
          <w:szCs w:val="24"/>
        </w:rPr>
        <w:tab/>
      </w:r>
    </w:p>
    <w:p w14:paraId="158B3B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FC3CEB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1118 Гражданского кодекса Российской Федерации</w:t>
      </w:r>
    </w:p>
    <w:p w14:paraId="6DF929FC">
      <w:pPr>
        <w:pStyle w:val="6"/>
        <w:jc w:val="both"/>
        <w:rPr>
          <w:rFonts w:ascii="Times New Roman" w:hAnsi="Times New Roman" w:cs="Times New Roman"/>
          <w:sz w:val="24"/>
          <w:szCs w:val="24"/>
        </w:rPr>
      </w:pPr>
    </w:p>
    <w:p w14:paraId="54558A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BF9CB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является сделкой, которая создает права и обязанности после…</w:t>
      </w:r>
    </w:p>
    <w:p w14:paraId="1E34B560">
      <w:pPr>
        <w:pStyle w:val="6"/>
        <w:jc w:val="both"/>
        <w:rPr>
          <w:rFonts w:ascii="Times New Roman" w:hAnsi="Times New Roman" w:cs="Times New Roman"/>
          <w:sz w:val="24"/>
          <w:szCs w:val="24"/>
        </w:rPr>
      </w:pPr>
      <w:r>
        <w:rPr>
          <w:rFonts w:ascii="Times New Roman" w:hAnsi="Times New Roman" w:cs="Times New Roman"/>
          <w:sz w:val="24"/>
          <w:szCs w:val="24"/>
        </w:rPr>
        <w:tab/>
      </w:r>
    </w:p>
    <w:p w14:paraId="53C34B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395FA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открытия наследства;</w:t>
      </w:r>
    </w:p>
    <w:p w14:paraId="1678C5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его удостоверения;</w:t>
      </w:r>
    </w:p>
    <w:p w14:paraId="721D6D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принятия наследства;</w:t>
      </w:r>
    </w:p>
    <w:p w14:paraId="71F1B5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подтверждения его действительности в порядке, предусмотренным законодательством о нотариате.</w:t>
      </w:r>
    </w:p>
    <w:p w14:paraId="7A0FE7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B0D9BD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1118 Гражданского кодекса Российской Федерации</w:t>
      </w:r>
    </w:p>
    <w:p w14:paraId="557D6855">
      <w:pPr>
        <w:pStyle w:val="6"/>
        <w:jc w:val="both"/>
        <w:rPr>
          <w:rFonts w:ascii="Times New Roman" w:hAnsi="Times New Roman" w:cs="Times New Roman"/>
          <w:sz w:val="24"/>
          <w:szCs w:val="24"/>
        </w:rPr>
      </w:pPr>
    </w:p>
    <w:p w14:paraId="26D7DB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1C618A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 это…</w:t>
      </w:r>
    </w:p>
    <w:p w14:paraId="38023CDA">
      <w:pPr>
        <w:pStyle w:val="6"/>
        <w:jc w:val="both"/>
        <w:rPr>
          <w:rFonts w:ascii="Times New Roman" w:hAnsi="Times New Roman" w:cs="Times New Roman"/>
          <w:sz w:val="24"/>
          <w:szCs w:val="24"/>
        </w:rPr>
      </w:pPr>
      <w:r>
        <w:rPr>
          <w:rFonts w:ascii="Times New Roman" w:hAnsi="Times New Roman" w:cs="Times New Roman"/>
          <w:sz w:val="24"/>
          <w:szCs w:val="24"/>
        </w:rPr>
        <w:tab/>
      </w:r>
    </w:p>
    <w:p w14:paraId="1F65B2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45C8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многостороння сделка, которая порождает права и обязанности для наследников после открытия наследства;</w:t>
      </w:r>
    </w:p>
    <w:p w14:paraId="777BF3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двусторонняя сделка;</w:t>
      </w:r>
    </w:p>
    <w:p w14:paraId="5275EB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односторонняя сделка;</w:t>
      </w:r>
    </w:p>
    <w:p w14:paraId="5EE148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юридически значимое волеизъявление.</w:t>
      </w:r>
    </w:p>
    <w:p w14:paraId="1010AEB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FC3443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1118 Гражданского кодекса Российской Федерации</w:t>
      </w:r>
    </w:p>
    <w:p w14:paraId="21773CA3">
      <w:pPr>
        <w:pStyle w:val="6"/>
        <w:jc w:val="both"/>
        <w:rPr>
          <w:rFonts w:ascii="Times New Roman" w:hAnsi="Times New Roman" w:cs="Times New Roman"/>
          <w:sz w:val="24"/>
          <w:szCs w:val="24"/>
        </w:rPr>
      </w:pPr>
    </w:p>
    <w:p w14:paraId="5206DE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DA85E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Наследодатель в завещании вправе по своему усмотрению…</w:t>
      </w:r>
    </w:p>
    <w:p w14:paraId="7B9CAC1C">
      <w:pPr>
        <w:pStyle w:val="6"/>
        <w:jc w:val="both"/>
        <w:rPr>
          <w:rFonts w:ascii="Times New Roman" w:hAnsi="Times New Roman" w:cs="Times New Roman"/>
          <w:sz w:val="24"/>
          <w:szCs w:val="24"/>
        </w:rPr>
      </w:pPr>
      <w:r>
        <w:rPr>
          <w:rFonts w:ascii="Times New Roman" w:hAnsi="Times New Roman" w:cs="Times New Roman"/>
          <w:sz w:val="24"/>
          <w:szCs w:val="24"/>
        </w:rPr>
        <w:tab/>
      </w:r>
    </w:p>
    <w:p w14:paraId="3DE9AD7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61683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любым образом определить доли наследников;</w:t>
      </w:r>
    </w:p>
    <w:p w14:paraId="138802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лишить наследства всех наследников по закону;</w:t>
      </w:r>
    </w:p>
    <w:p w14:paraId="6F19AE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возложить на наследников по завещанию или по закону исполнение за счет наследства какой-либо обязанности неимущественного характера;</w:t>
      </w:r>
    </w:p>
    <w:p w14:paraId="59374F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распорядится частью своего имущества.</w:t>
      </w:r>
    </w:p>
    <w:p w14:paraId="464C01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4EB3D9B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1119, статья 1120 Гражданского кодекса Российской Федерации</w:t>
      </w:r>
    </w:p>
    <w:p w14:paraId="64B53C40">
      <w:pPr>
        <w:pStyle w:val="6"/>
        <w:jc w:val="both"/>
        <w:rPr>
          <w:rFonts w:ascii="Times New Roman" w:hAnsi="Times New Roman" w:cs="Times New Roman"/>
          <w:sz w:val="24"/>
          <w:szCs w:val="24"/>
        </w:rPr>
      </w:pPr>
    </w:p>
    <w:p w14:paraId="4539AF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EE7F20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Ограничивают ли свободу завещания правила о завещательном возложении? </w:t>
      </w:r>
    </w:p>
    <w:p w14:paraId="53113B09">
      <w:pPr>
        <w:pStyle w:val="6"/>
        <w:jc w:val="both"/>
        <w:rPr>
          <w:rFonts w:ascii="Times New Roman" w:hAnsi="Times New Roman" w:cs="Times New Roman"/>
          <w:sz w:val="24"/>
          <w:szCs w:val="24"/>
        </w:rPr>
      </w:pPr>
      <w:r>
        <w:rPr>
          <w:rFonts w:ascii="Times New Roman" w:hAnsi="Times New Roman" w:cs="Times New Roman"/>
          <w:sz w:val="24"/>
          <w:szCs w:val="24"/>
        </w:rPr>
        <w:tab/>
      </w:r>
    </w:p>
    <w:p w14:paraId="19796E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08BCF9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D9DF6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B81AC2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581BC7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1119 Гражданского кодекса Российской Федерации</w:t>
      </w:r>
    </w:p>
    <w:p w14:paraId="5CBFE054">
      <w:pPr>
        <w:pStyle w:val="6"/>
        <w:jc w:val="both"/>
        <w:rPr>
          <w:rFonts w:ascii="Times New Roman" w:hAnsi="Times New Roman" w:cs="Times New Roman"/>
          <w:sz w:val="24"/>
          <w:szCs w:val="24"/>
        </w:rPr>
      </w:pPr>
    </w:p>
    <w:p w14:paraId="1B7AF4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277B9B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Завещатель обязан сообщать об изменении или отмене завещания…</w:t>
      </w:r>
    </w:p>
    <w:p w14:paraId="57D0A050">
      <w:pPr>
        <w:pStyle w:val="6"/>
        <w:jc w:val="both"/>
        <w:rPr>
          <w:rFonts w:ascii="Times New Roman" w:hAnsi="Times New Roman" w:cs="Times New Roman"/>
          <w:sz w:val="24"/>
          <w:szCs w:val="24"/>
        </w:rPr>
      </w:pPr>
      <w:r>
        <w:rPr>
          <w:rFonts w:ascii="Times New Roman" w:hAnsi="Times New Roman" w:cs="Times New Roman"/>
          <w:sz w:val="24"/>
          <w:szCs w:val="24"/>
        </w:rPr>
        <w:tab/>
      </w:r>
    </w:p>
    <w:p w14:paraId="0516B2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DD4DB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наследнику по такому завещанию;</w:t>
      </w:r>
    </w:p>
    <w:p w14:paraId="0FE8720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известным ему наследникам по закону;</w:t>
      </w:r>
    </w:p>
    <w:p w14:paraId="26DCD8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нотариусу, удостоверившему завещание;</w:t>
      </w:r>
    </w:p>
    <w:p w14:paraId="7F64422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обязан никому сообщать.</w:t>
      </w:r>
    </w:p>
    <w:p w14:paraId="4105601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D4DA15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1119 Гражданского кодекса Российской Федерации</w:t>
      </w:r>
    </w:p>
    <w:p w14:paraId="6012F25B">
      <w:pPr>
        <w:pStyle w:val="6"/>
        <w:jc w:val="both"/>
        <w:rPr>
          <w:rFonts w:ascii="Times New Roman" w:hAnsi="Times New Roman" w:cs="Times New Roman"/>
          <w:sz w:val="24"/>
          <w:szCs w:val="24"/>
        </w:rPr>
      </w:pPr>
    </w:p>
    <w:p w14:paraId="4481C8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0A312F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завещатель указать в завещании распоряжения относительно имущества, которое он может приобрести в будущем? </w:t>
      </w:r>
    </w:p>
    <w:p w14:paraId="3E0F99F5">
      <w:pPr>
        <w:pStyle w:val="6"/>
        <w:jc w:val="both"/>
        <w:rPr>
          <w:rFonts w:ascii="Times New Roman" w:hAnsi="Times New Roman" w:cs="Times New Roman"/>
          <w:sz w:val="24"/>
          <w:szCs w:val="24"/>
        </w:rPr>
      </w:pPr>
      <w:r>
        <w:rPr>
          <w:rFonts w:ascii="Times New Roman" w:hAnsi="Times New Roman" w:cs="Times New Roman"/>
          <w:sz w:val="24"/>
          <w:szCs w:val="24"/>
        </w:rPr>
        <w:tab/>
      </w:r>
    </w:p>
    <w:p w14:paraId="792ACD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68CC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7CE5F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8965B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267C994">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1120 Гражданского кодекса Российской Федерации</w:t>
      </w:r>
    </w:p>
    <w:p w14:paraId="751ECAF8">
      <w:pPr>
        <w:pStyle w:val="6"/>
        <w:jc w:val="both"/>
        <w:rPr>
          <w:rFonts w:ascii="Times New Roman" w:hAnsi="Times New Roman" w:cs="Times New Roman"/>
          <w:sz w:val="24"/>
          <w:szCs w:val="24"/>
        </w:rPr>
      </w:pPr>
    </w:p>
    <w:p w14:paraId="412C8F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6C71D5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Завещатель может указать в завещании другого наследника на случай, если названный им в завещании наследник: </w:t>
      </w:r>
    </w:p>
    <w:p w14:paraId="140057F3">
      <w:pPr>
        <w:pStyle w:val="6"/>
        <w:jc w:val="both"/>
        <w:rPr>
          <w:rFonts w:ascii="Times New Roman" w:hAnsi="Times New Roman" w:cs="Times New Roman"/>
          <w:sz w:val="24"/>
          <w:szCs w:val="24"/>
        </w:rPr>
      </w:pPr>
      <w:r>
        <w:rPr>
          <w:rFonts w:ascii="Times New Roman" w:hAnsi="Times New Roman" w:cs="Times New Roman"/>
          <w:sz w:val="24"/>
          <w:szCs w:val="24"/>
        </w:rPr>
        <w:tab/>
      </w:r>
    </w:p>
    <w:p w14:paraId="6E8A80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F644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сможет распорядиться наследственным имуществом в связи с болезнью;</w:t>
      </w:r>
    </w:p>
    <w:p w14:paraId="61B85C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будет признан судом недееспособным либо ограничен в дееспособности;</w:t>
      </w:r>
    </w:p>
    <w:p w14:paraId="5FC9EAA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умрет до открытия наследства либо одновременно с наследником; </w:t>
      </w:r>
    </w:p>
    <w:p w14:paraId="4CC1802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будет отстранен от наследства как недостойный наследник.</w:t>
      </w:r>
    </w:p>
    <w:p w14:paraId="207B1E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328ADC2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1121 Гражданского кодекса Российской Федерации</w:t>
      </w:r>
    </w:p>
    <w:p w14:paraId="035326DC">
      <w:pPr>
        <w:pStyle w:val="6"/>
        <w:jc w:val="both"/>
        <w:rPr>
          <w:rFonts w:ascii="Times New Roman" w:hAnsi="Times New Roman" w:cs="Times New Roman"/>
          <w:sz w:val="24"/>
          <w:szCs w:val="24"/>
        </w:rPr>
      </w:pPr>
    </w:p>
    <w:p w14:paraId="4C4FA08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29B9F7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Имущество, завещанное нескольким лицам без указания их долей в наследстве и без указания того, какие входящие в состав наследства вещи или права кому из наследников предназначаются…</w:t>
      </w:r>
    </w:p>
    <w:p w14:paraId="50D89950">
      <w:pPr>
        <w:pStyle w:val="6"/>
        <w:jc w:val="both"/>
        <w:rPr>
          <w:rFonts w:ascii="Times New Roman" w:hAnsi="Times New Roman" w:cs="Times New Roman"/>
          <w:sz w:val="24"/>
          <w:szCs w:val="24"/>
        </w:rPr>
      </w:pPr>
      <w:r>
        <w:rPr>
          <w:rFonts w:ascii="Times New Roman" w:hAnsi="Times New Roman" w:cs="Times New Roman"/>
          <w:sz w:val="24"/>
          <w:szCs w:val="24"/>
        </w:rPr>
        <w:tab/>
      </w:r>
    </w:p>
    <w:p w14:paraId="7C942E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9AC9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делится по соглашению между такими наследниками;</w:t>
      </w:r>
    </w:p>
    <w:p w14:paraId="155815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считается завещанным в равных долях;</w:t>
      </w:r>
    </w:p>
    <w:p w14:paraId="504CB6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распределяется пропорционально исходя из рыночной стоимости вещей и прав;</w:t>
      </w:r>
    </w:p>
    <w:p w14:paraId="66C929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допускается каждый из указанных вариантов.</w:t>
      </w:r>
    </w:p>
    <w:p w14:paraId="2CC9C7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C59152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1122 Гражданского кодекса Российской Федерации</w:t>
      </w:r>
    </w:p>
    <w:p w14:paraId="2141B49E">
      <w:pPr>
        <w:pStyle w:val="6"/>
        <w:jc w:val="both"/>
        <w:rPr>
          <w:rFonts w:ascii="Times New Roman" w:hAnsi="Times New Roman" w:cs="Times New Roman"/>
          <w:sz w:val="24"/>
          <w:szCs w:val="24"/>
        </w:rPr>
      </w:pPr>
    </w:p>
    <w:p w14:paraId="0347C6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79E6C6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 устанавливается порядок пользования наследниками неделимой вещью, завещанной по частям?</w:t>
      </w:r>
    </w:p>
    <w:p w14:paraId="3D1FD66F">
      <w:pPr>
        <w:pStyle w:val="6"/>
        <w:jc w:val="both"/>
        <w:rPr>
          <w:rFonts w:ascii="Times New Roman" w:hAnsi="Times New Roman" w:cs="Times New Roman"/>
          <w:sz w:val="24"/>
          <w:szCs w:val="24"/>
        </w:rPr>
      </w:pPr>
      <w:r>
        <w:rPr>
          <w:rFonts w:ascii="Times New Roman" w:hAnsi="Times New Roman" w:cs="Times New Roman"/>
          <w:sz w:val="24"/>
          <w:szCs w:val="24"/>
        </w:rPr>
        <w:tab/>
      </w:r>
    </w:p>
    <w:p w14:paraId="507CEE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065B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никак, завещание в этой части недействительно;</w:t>
      </w:r>
    </w:p>
    <w:p w14:paraId="1473B5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письменным соглашением наследников;</w:t>
      </w:r>
    </w:p>
    <w:p w14:paraId="34DC86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соответствии с предназначенными им в завещании частями этой вещи;</w:t>
      </w:r>
    </w:p>
    <w:p w14:paraId="0214232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исключительно в судебном порядке.</w:t>
      </w:r>
    </w:p>
    <w:p w14:paraId="463666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8F949D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1122 Гражданского кодекса Российской Федерации</w:t>
      </w:r>
    </w:p>
    <w:p w14:paraId="0E17B164">
      <w:pPr>
        <w:pStyle w:val="6"/>
        <w:jc w:val="both"/>
        <w:rPr>
          <w:rFonts w:ascii="Times New Roman" w:hAnsi="Times New Roman" w:cs="Times New Roman"/>
          <w:sz w:val="24"/>
          <w:szCs w:val="24"/>
        </w:rPr>
      </w:pPr>
    </w:p>
    <w:p w14:paraId="7D0BA8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1EF3644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Кому нотариус вправе предоставить сведения, касающиеся содержания завещания, его совершения, изменения или отмены до открытия наследства?</w:t>
      </w:r>
    </w:p>
    <w:p w14:paraId="0D79F142">
      <w:pPr>
        <w:pStyle w:val="6"/>
        <w:jc w:val="both"/>
        <w:rPr>
          <w:rFonts w:ascii="Times New Roman" w:hAnsi="Times New Roman" w:cs="Times New Roman"/>
          <w:sz w:val="24"/>
          <w:szCs w:val="24"/>
        </w:rPr>
      </w:pPr>
      <w:r>
        <w:rPr>
          <w:rFonts w:ascii="Times New Roman" w:hAnsi="Times New Roman" w:cs="Times New Roman"/>
          <w:sz w:val="24"/>
          <w:szCs w:val="24"/>
        </w:rPr>
        <w:tab/>
      </w:r>
    </w:p>
    <w:p w14:paraId="410986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0D1CC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суду по его запросу;</w:t>
      </w:r>
    </w:p>
    <w:p w14:paraId="5E5BDB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органам следствия в связи с находящимися в их производстве уголовными делами;</w:t>
      </w:r>
    </w:p>
    <w:p w14:paraId="20B289E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работнику нотариальной палаты;</w:t>
      </w:r>
    </w:p>
    <w:p w14:paraId="5D7653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никому из перечисленных.</w:t>
      </w:r>
    </w:p>
    <w:p w14:paraId="3AF53DD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E93F9F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1123 Гражданского кодекса Российской Федерации</w:t>
      </w:r>
    </w:p>
    <w:p w14:paraId="68FAC298">
      <w:pPr>
        <w:pStyle w:val="6"/>
        <w:jc w:val="both"/>
        <w:rPr>
          <w:rFonts w:ascii="Times New Roman" w:hAnsi="Times New Roman" w:cs="Times New Roman"/>
          <w:sz w:val="24"/>
          <w:szCs w:val="24"/>
        </w:rPr>
      </w:pPr>
    </w:p>
    <w:p w14:paraId="14119F9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7A3E1E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нарушения тайны завещания нотариусом завещатель вправе потребовать…</w:t>
      </w:r>
    </w:p>
    <w:p w14:paraId="54E03AF8">
      <w:pPr>
        <w:pStyle w:val="6"/>
        <w:jc w:val="both"/>
        <w:rPr>
          <w:rFonts w:ascii="Times New Roman" w:hAnsi="Times New Roman" w:cs="Times New Roman"/>
          <w:sz w:val="24"/>
          <w:szCs w:val="24"/>
        </w:rPr>
      </w:pPr>
      <w:r>
        <w:rPr>
          <w:rFonts w:ascii="Times New Roman" w:hAnsi="Times New Roman" w:cs="Times New Roman"/>
          <w:sz w:val="24"/>
          <w:szCs w:val="24"/>
        </w:rPr>
        <w:tab/>
      </w:r>
    </w:p>
    <w:p w14:paraId="649338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80F3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компенсации морального вреда;</w:t>
      </w:r>
    </w:p>
    <w:p w14:paraId="3B5C20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уплаты неустойки;</w:t>
      </w:r>
    </w:p>
    <w:p w14:paraId="302F83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возмещения убытков;</w:t>
      </w:r>
    </w:p>
    <w:p w14:paraId="428A3DB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лишения нотариуса его полномочий.</w:t>
      </w:r>
    </w:p>
    <w:p w14:paraId="0677503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3D8F4F3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1123, статья 12 Гражданского кодекса Российской Федерации</w:t>
      </w:r>
    </w:p>
    <w:p w14:paraId="5B0C7994">
      <w:pPr>
        <w:pStyle w:val="6"/>
        <w:jc w:val="both"/>
        <w:rPr>
          <w:rFonts w:ascii="Times New Roman" w:hAnsi="Times New Roman" w:cs="Times New Roman"/>
          <w:sz w:val="24"/>
          <w:szCs w:val="24"/>
        </w:rPr>
      </w:pPr>
    </w:p>
    <w:p w14:paraId="378AB3C3">
      <w:pPr>
        <w:pStyle w:val="6"/>
        <w:jc w:val="both"/>
        <w:rPr>
          <w:rFonts w:ascii="Times New Roman" w:hAnsi="Times New Roman" w:cs="Times New Roman"/>
          <w:sz w:val="24"/>
          <w:szCs w:val="24"/>
        </w:rPr>
      </w:pPr>
    </w:p>
    <w:p w14:paraId="744AB3F7">
      <w:pPr>
        <w:pStyle w:val="6"/>
        <w:jc w:val="both"/>
        <w:rPr>
          <w:rFonts w:ascii="Times New Roman" w:hAnsi="Times New Roman" w:cs="Times New Roman"/>
          <w:sz w:val="24"/>
          <w:szCs w:val="24"/>
        </w:rPr>
      </w:pPr>
      <w:r>
        <w:rPr>
          <w:rFonts w:ascii="Times New Roman" w:hAnsi="Times New Roman" w:cs="Times New Roman"/>
          <w:sz w:val="24"/>
          <w:szCs w:val="24"/>
        </w:rPr>
        <w:t>&lt;Тема №&gt;: 72</w:t>
      </w:r>
    </w:p>
    <w:p w14:paraId="0AC65136">
      <w:pPr>
        <w:pStyle w:val="6"/>
        <w:jc w:val="both"/>
        <w:rPr>
          <w:rFonts w:ascii="Times New Roman" w:hAnsi="Times New Roman" w:cs="Times New Roman"/>
          <w:sz w:val="24"/>
          <w:szCs w:val="24"/>
        </w:rPr>
      </w:pPr>
      <w:r>
        <w:rPr>
          <w:rFonts w:ascii="Times New Roman" w:hAnsi="Times New Roman" w:cs="Times New Roman"/>
          <w:sz w:val="24"/>
          <w:szCs w:val="24"/>
        </w:rPr>
        <w:t>&lt;Тема&gt;: Форма и порядок совершения завещаний.</w:t>
      </w:r>
    </w:p>
    <w:p w14:paraId="34BEAB3D">
      <w:pPr>
        <w:pStyle w:val="6"/>
        <w:jc w:val="both"/>
        <w:rPr>
          <w:rFonts w:ascii="Times New Roman" w:hAnsi="Times New Roman" w:cs="Times New Roman"/>
          <w:sz w:val="24"/>
          <w:szCs w:val="24"/>
        </w:rPr>
      </w:pPr>
    </w:p>
    <w:p w14:paraId="6169E4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E6858F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недействительно, если оно не…</w:t>
      </w:r>
    </w:p>
    <w:p w14:paraId="4255E77C">
      <w:pPr>
        <w:pStyle w:val="6"/>
        <w:jc w:val="both"/>
        <w:rPr>
          <w:rFonts w:ascii="Times New Roman" w:hAnsi="Times New Roman" w:cs="Times New Roman"/>
          <w:sz w:val="24"/>
          <w:szCs w:val="24"/>
        </w:rPr>
      </w:pPr>
      <w:r>
        <w:rPr>
          <w:rFonts w:ascii="Times New Roman" w:hAnsi="Times New Roman" w:cs="Times New Roman"/>
          <w:sz w:val="24"/>
          <w:szCs w:val="24"/>
        </w:rPr>
        <w:tab/>
      </w:r>
    </w:p>
    <w:p w14:paraId="5695FC0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AEAE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составлено в письменно форме;</w:t>
      </w:r>
    </w:p>
    <w:p w14:paraId="1FE5BF4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подписано свидетелем;</w:t>
      </w:r>
    </w:p>
    <w:p w14:paraId="1F8342C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удостоверено нотариусом;</w:t>
      </w:r>
    </w:p>
    <w:p w14:paraId="03AD86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внесено в реестр единой информационной системы нотариата.</w:t>
      </w:r>
    </w:p>
    <w:p w14:paraId="095F3D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58078F8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1124 Гражданского кодекса Российской Федерации</w:t>
      </w:r>
    </w:p>
    <w:p w14:paraId="10F2F4A9">
      <w:pPr>
        <w:pStyle w:val="6"/>
        <w:jc w:val="both"/>
        <w:rPr>
          <w:rFonts w:ascii="Times New Roman" w:hAnsi="Times New Roman" w:cs="Times New Roman"/>
          <w:sz w:val="24"/>
          <w:szCs w:val="24"/>
        </w:rPr>
      </w:pPr>
    </w:p>
    <w:p w14:paraId="74EBEE3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21719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Несоблюдение правил о форме и удостоверении завещания …</w:t>
      </w:r>
    </w:p>
    <w:p w14:paraId="60129CAF">
      <w:pPr>
        <w:pStyle w:val="6"/>
        <w:jc w:val="both"/>
        <w:rPr>
          <w:rFonts w:ascii="Times New Roman" w:hAnsi="Times New Roman" w:cs="Times New Roman"/>
          <w:sz w:val="24"/>
          <w:szCs w:val="24"/>
        </w:rPr>
      </w:pPr>
      <w:r>
        <w:rPr>
          <w:rFonts w:ascii="Times New Roman" w:hAnsi="Times New Roman" w:cs="Times New Roman"/>
          <w:sz w:val="24"/>
          <w:szCs w:val="24"/>
        </w:rPr>
        <w:tab/>
      </w:r>
    </w:p>
    <w:p w14:paraId="7C354CE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7717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оспоримость завещания;</w:t>
      </w:r>
    </w:p>
    <w:p w14:paraId="471960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влечет недействительность завещания;</w:t>
      </w:r>
    </w:p>
    <w:p w14:paraId="6781A1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влечет его недействительности, если факт удостоверения завещания подтверждается завещателем;</w:t>
      </w:r>
    </w:p>
    <w:p w14:paraId="44767E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влечет его недействительности, если сведения о завещании внесены нотариусом в единую информационную систему нотариата.</w:t>
      </w:r>
    </w:p>
    <w:p w14:paraId="7DBAD1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FAFEA1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1124 Гражданского кодекса Российской Федерации</w:t>
      </w:r>
    </w:p>
    <w:p w14:paraId="383D58B5">
      <w:pPr>
        <w:pStyle w:val="6"/>
        <w:jc w:val="both"/>
        <w:rPr>
          <w:rFonts w:ascii="Times New Roman" w:hAnsi="Times New Roman" w:cs="Times New Roman"/>
          <w:sz w:val="24"/>
          <w:szCs w:val="24"/>
        </w:rPr>
      </w:pPr>
    </w:p>
    <w:p w14:paraId="08618F0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EFA93A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допускается составление завещания в простой письменной форме?</w:t>
      </w:r>
    </w:p>
    <w:p w14:paraId="13BFBF98">
      <w:pPr>
        <w:pStyle w:val="6"/>
        <w:jc w:val="both"/>
        <w:rPr>
          <w:rFonts w:ascii="Times New Roman" w:hAnsi="Times New Roman" w:cs="Times New Roman"/>
          <w:sz w:val="24"/>
          <w:szCs w:val="24"/>
        </w:rPr>
      </w:pPr>
      <w:r>
        <w:rPr>
          <w:rFonts w:ascii="Times New Roman" w:hAnsi="Times New Roman" w:cs="Times New Roman"/>
          <w:sz w:val="24"/>
          <w:szCs w:val="24"/>
        </w:rPr>
        <w:tab/>
      </w:r>
    </w:p>
    <w:p w14:paraId="5210EB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D170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завещатель находится в момент его составления вне пределов Российской Федерации;</w:t>
      </w:r>
    </w:p>
    <w:p w14:paraId="512179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завещатель скончался в день составления им завещания, не успев его удостоверить;</w:t>
      </w:r>
    </w:p>
    <w:p w14:paraId="5D421C0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завещатель находится в положении, явно угрожающем его жизни, и лишен возможности совершить завещание в нотариальной форме;</w:t>
      </w:r>
    </w:p>
    <w:p w14:paraId="2E4657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завещатель не в состоянии обратиться к нотариусу по состоянию здоровья.</w:t>
      </w:r>
    </w:p>
    <w:p w14:paraId="4F8A7B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F405FC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1124, пункт 1 статьи 1129 Гражданского кодекса Российской Федерации</w:t>
      </w:r>
    </w:p>
    <w:p w14:paraId="5E0552A6">
      <w:pPr>
        <w:pStyle w:val="6"/>
        <w:jc w:val="both"/>
        <w:rPr>
          <w:rFonts w:ascii="Times New Roman" w:hAnsi="Times New Roman" w:cs="Times New Roman"/>
          <w:sz w:val="24"/>
          <w:szCs w:val="24"/>
        </w:rPr>
      </w:pPr>
    </w:p>
    <w:p w14:paraId="477D85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505A8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завещании по общему правилу должны быть указаны…</w:t>
      </w:r>
    </w:p>
    <w:p w14:paraId="5AAF7B1B">
      <w:pPr>
        <w:pStyle w:val="6"/>
        <w:jc w:val="both"/>
        <w:rPr>
          <w:rFonts w:ascii="Times New Roman" w:hAnsi="Times New Roman" w:cs="Times New Roman"/>
          <w:sz w:val="24"/>
          <w:szCs w:val="24"/>
        </w:rPr>
      </w:pPr>
    </w:p>
    <w:p w14:paraId="1E78E36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D21D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место жительства наследников;</w:t>
      </w:r>
    </w:p>
    <w:p w14:paraId="4B18D5B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дата удостоверения;</w:t>
      </w:r>
    </w:p>
    <w:p w14:paraId="660A45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 удостоверения;</w:t>
      </w:r>
    </w:p>
    <w:p w14:paraId="520025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реквизиты документов, подтверждающих принадлежность завещаемого имущества.</w:t>
      </w:r>
    </w:p>
    <w:p w14:paraId="63025DE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0F651CB7">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1124 Гражданского кодекса Российской Федерации</w:t>
      </w:r>
    </w:p>
    <w:p w14:paraId="13BA95D7">
      <w:pPr>
        <w:pStyle w:val="6"/>
        <w:jc w:val="both"/>
        <w:rPr>
          <w:rFonts w:ascii="Times New Roman" w:hAnsi="Times New Roman" w:cs="Times New Roman"/>
          <w:sz w:val="24"/>
          <w:szCs w:val="24"/>
        </w:rPr>
      </w:pPr>
    </w:p>
    <w:p w14:paraId="35FB59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E6387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Приравниваются к нотариально удостоверенным завещаниям завещания граждан, находящихся на излечении в больницах, госпиталях, других стационарных лечебных учреждениях, удостоверенные…</w:t>
      </w:r>
    </w:p>
    <w:p w14:paraId="0E52D1BF">
      <w:pPr>
        <w:pStyle w:val="6"/>
        <w:jc w:val="both"/>
        <w:rPr>
          <w:rFonts w:ascii="Times New Roman" w:hAnsi="Times New Roman" w:cs="Times New Roman"/>
          <w:sz w:val="24"/>
          <w:szCs w:val="24"/>
        </w:rPr>
      </w:pPr>
      <w:r>
        <w:rPr>
          <w:rFonts w:ascii="Times New Roman" w:hAnsi="Times New Roman" w:cs="Times New Roman"/>
          <w:sz w:val="24"/>
          <w:szCs w:val="24"/>
        </w:rPr>
        <w:tab/>
      </w:r>
    </w:p>
    <w:p w14:paraId="34FE77D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FC08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главными врачами;</w:t>
      </w:r>
    </w:p>
    <w:p w14:paraId="45A766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заместителями главных врачей по медицинской части;</w:t>
      </w:r>
    </w:p>
    <w:p w14:paraId="7A6BF64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дежурными врачами;</w:t>
      </w:r>
    </w:p>
    <w:p w14:paraId="3A94D5D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заведующими отделениями скорой медицинской помощи.</w:t>
      </w:r>
    </w:p>
    <w:p w14:paraId="1A119B4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4D82719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1127 Гражданского кодекса Российской Федерации</w:t>
      </w:r>
    </w:p>
    <w:p w14:paraId="085E4E2F">
      <w:pPr>
        <w:pStyle w:val="6"/>
        <w:jc w:val="both"/>
        <w:rPr>
          <w:rFonts w:ascii="Times New Roman" w:hAnsi="Times New Roman" w:cs="Times New Roman"/>
          <w:sz w:val="24"/>
          <w:szCs w:val="24"/>
        </w:rPr>
      </w:pPr>
    </w:p>
    <w:p w14:paraId="5DA8E62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0F31F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Приравниваются к нотариально удостоверенным завещаниям завещания граждан, проживающих в домах для престарелых и инвалидов, удостоверенные…</w:t>
      </w:r>
    </w:p>
    <w:p w14:paraId="1C311395">
      <w:pPr>
        <w:pStyle w:val="6"/>
        <w:jc w:val="both"/>
        <w:rPr>
          <w:rFonts w:ascii="Times New Roman" w:hAnsi="Times New Roman" w:cs="Times New Roman"/>
          <w:sz w:val="24"/>
          <w:szCs w:val="24"/>
        </w:rPr>
      </w:pPr>
      <w:r>
        <w:rPr>
          <w:rFonts w:ascii="Times New Roman" w:hAnsi="Times New Roman" w:cs="Times New Roman"/>
          <w:sz w:val="24"/>
          <w:szCs w:val="24"/>
        </w:rPr>
        <w:tab/>
      </w:r>
    </w:p>
    <w:p w14:paraId="2DDD42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57772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директорами таких домов;</w:t>
      </w:r>
    </w:p>
    <w:p w14:paraId="6E85667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заместителями директора по медицинской части;</w:t>
      </w:r>
    </w:p>
    <w:p w14:paraId="0DD2ACF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дежурными врачами таких домов;</w:t>
      </w:r>
    </w:p>
    <w:p w14:paraId="4D7D63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главными врачами таких домов.</w:t>
      </w:r>
    </w:p>
    <w:p w14:paraId="177AE2A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7EDCA6A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1127 Гражданского кодекса Российской Федерации</w:t>
      </w:r>
    </w:p>
    <w:p w14:paraId="10EB6459">
      <w:pPr>
        <w:pStyle w:val="6"/>
        <w:jc w:val="both"/>
        <w:rPr>
          <w:rFonts w:ascii="Times New Roman" w:hAnsi="Times New Roman" w:cs="Times New Roman"/>
          <w:sz w:val="24"/>
          <w:szCs w:val="24"/>
        </w:rPr>
      </w:pPr>
    </w:p>
    <w:p w14:paraId="7C73FA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5C8714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первый помощник капитана удостоверять завещания граждан, находящихся во время плавания на судне, плавающим под Государственным флагом Российской Федерации? </w:t>
      </w:r>
    </w:p>
    <w:p w14:paraId="5DE77B4E">
      <w:pPr>
        <w:pStyle w:val="6"/>
        <w:jc w:val="both"/>
        <w:rPr>
          <w:rFonts w:ascii="Times New Roman" w:hAnsi="Times New Roman" w:cs="Times New Roman"/>
          <w:sz w:val="24"/>
          <w:szCs w:val="24"/>
        </w:rPr>
      </w:pPr>
      <w:r>
        <w:rPr>
          <w:rFonts w:ascii="Times New Roman" w:hAnsi="Times New Roman" w:cs="Times New Roman"/>
          <w:sz w:val="24"/>
          <w:szCs w:val="24"/>
        </w:rPr>
        <w:tab/>
      </w:r>
    </w:p>
    <w:p w14:paraId="4AA213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0762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D0F90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6BBC8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9FD242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1127 Гражданского кодекса Российской Федерации</w:t>
      </w:r>
    </w:p>
    <w:p w14:paraId="497D9019">
      <w:pPr>
        <w:pStyle w:val="6"/>
        <w:jc w:val="both"/>
        <w:rPr>
          <w:rFonts w:ascii="Times New Roman" w:hAnsi="Times New Roman" w:cs="Times New Roman"/>
          <w:sz w:val="24"/>
          <w:szCs w:val="24"/>
        </w:rPr>
      </w:pPr>
    </w:p>
    <w:p w14:paraId="585D2D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F4941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Начальники каких экспедиций/баз/станций вправе удостоверять завещания находящихся в них граждан?</w:t>
      </w:r>
    </w:p>
    <w:p w14:paraId="1212DA29">
      <w:pPr>
        <w:pStyle w:val="6"/>
        <w:jc w:val="both"/>
        <w:rPr>
          <w:rFonts w:ascii="Times New Roman" w:hAnsi="Times New Roman" w:cs="Times New Roman"/>
          <w:sz w:val="24"/>
          <w:szCs w:val="24"/>
        </w:rPr>
      </w:pPr>
      <w:r>
        <w:rPr>
          <w:rFonts w:ascii="Times New Roman" w:hAnsi="Times New Roman" w:cs="Times New Roman"/>
          <w:sz w:val="24"/>
          <w:szCs w:val="24"/>
        </w:rPr>
        <w:tab/>
      </w:r>
    </w:p>
    <w:p w14:paraId="0BD9673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8266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начальник разведочной экспедиции;</w:t>
      </w:r>
    </w:p>
    <w:p w14:paraId="1C240CB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начальник российской сезонной полевой базы;</w:t>
      </w:r>
    </w:p>
    <w:p w14:paraId="5C18989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начальник международной антарктической станции;</w:t>
      </w:r>
    </w:p>
    <w:p w14:paraId="5A7917D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начальник арктической экспедиции.</w:t>
      </w:r>
    </w:p>
    <w:p w14:paraId="002C786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64F037F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1127 Гражданского кодекса Российской Федерации</w:t>
      </w:r>
    </w:p>
    <w:p w14:paraId="3221CDC4">
      <w:pPr>
        <w:pStyle w:val="6"/>
        <w:jc w:val="both"/>
        <w:rPr>
          <w:rFonts w:ascii="Times New Roman" w:hAnsi="Times New Roman" w:cs="Times New Roman"/>
          <w:sz w:val="24"/>
          <w:szCs w:val="24"/>
        </w:rPr>
      </w:pPr>
    </w:p>
    <w:p w14:paraId="12B829F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346232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командир воинской части удостоверять завещания членов семей гражданских лиц, работающих в этой части?</w:t>
      </w:r>
    </w:p>
    <w:p w14:paraId="68CFFA22">
      <w:pPr>
        <w:pStyle w:val="6"/>
        <w:jc w:val="both"/>
        <w:rPr>
          <w:rFonts w:ascii="Times New Roman" w:hAnsi="Times New Roman" w:cs="Times New Roman"/>
          <w:sz w:val="24"/>
          <w:szCs w:val="24"/>
        </w:rPr>
      </w:pPr>
    </w:p>
    <w:p w14:paraId="5DB893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00A03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во всех случаях;</w:t>
      </w:r>
    </w:p>
    <w:p w14:paraId="2F13ADD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 во всех случаях;</w:t>
      </w:r>
    </w:p>
    <w:p w14:paraId="4A3AF95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да, если в пункте дислокации воинской части нет нотариусов;</w:t>
      </w:r>
    </w:p>
    <w:p w14:paraId="4E3B7D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да, если воинская часть находится на территории закрытого территориального образования.</w:t>
      </w:r>
    </w:p>
    <w:p w14:paraId="2BA8E7F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F9A4E0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1127 Гражданского кодекса Российской Федерации</w:t>
      </w:r>
    </w:p>
    <w:p w14:paraId="68744547">
      <w:pPr>
        <w:pStyle w:val="6"/>
        <w:jc w:val="both"/>
        <w:rPr>
          <w:rFonts w:ascii="Times New Roman" w:hAnsi="Times New Roman" w:cs="Times New Roman"/>
          <w:sz w:val="24"/>
          <w:szCs w:val="24"/>
        </w:rPr>
      </w:pPr>
    </w:p>
    <w:p w14:paraId="6B5EEE8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41DC9B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При каких условиях подлежит исполнению завещание, совершенное в чрезвычайных обстоятельствах? </w:t>
      </w:r>
      <w:r>
        <w:rPr>
          <w:rFonts w:ascii="Times New Roman" w:hAnsi="Times New Roman" w:cs="Times New Roman"/>
          <w:sz w:val="24"/>
          <w:szCs w:val="24"/>
        </w:rPr>
        <w:cr/>
      </w:r>
    </w:p>
    <w:p w14:paraId="695FB6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76DDDE">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при условии предоставления нотариусу письменных доказательств наличия чрезвычайных обстоятельств;</w:t>
      </w:r>
    </w:p>
    <w:p w14:paraId="3E590CA1">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при условии предоставления нотариусу письменных заявлений свидетелей о подтверждении факта совершения завещания в чрезвычайных обстоятельствах;</w:t>
      </w:r>
    </w:p>
    <w:p w14:paraId="172DF5A4">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при условии подтверждения судом факта совершения завещания в чрезвычайных обстоятельствах;</w:t>
      </w:r>
    </w:p>
    <w:p w14:paraId="374ABD65">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при условии предоставления нотариусу письменных доказательств факта совершения завещания.</w:t>
      </w:r>
      <w:r>
        <w:rPr>
          <w:rFonts w:ascii="Times New Roman" w:hAnsi="Times New Roman" w:cs="Times New Roman"/>
          <w:sz w:val="24"/>
          <w:szCs w:val="24"/>
        </w:rPr>
        <w:tab/>
      </w:r>
    </w:p>
    <w:p w14:paraId="72B0CC4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5C80D6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1129 Гражданского кодекса Российской Федерации</w:t>
      </w:r>
    </w:p>
    <w:p w14:paraId="7D82F0E0">
      <w:pPr>
        <w:pStyle w:val="6"/>
        <w:jc w:val="both"/>
        <w:rPr>
          <w:rFonts w:ascii="Times New Roman" w:hAnsi="Times New Roman" w:cs="Times New Roman"/>
          <w:sz w:val="24"/>
          <w:szCs w:val="24"/>
        </w:rPr>
      </w:pPr>
    </w:p>
    <w:p w14:paraId="19A221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5FE2E09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дополнительные требования предъявляются к завещанию, приравненному к нотариально удостоверенному завещанию?</w:t>
      </w:r>
    </w:p>
    <w:p w14:paraId="13E81718">
      <w:pPr>
        <w:pStyle w:val="6"/>
        <w:jc w:val="both"/>
        <w:rPr>
          <w:rFonts w:ascii="Times New Roman" w:hAnsi="Times New Roman" w:cs="Times New Roman"/>
          <w:sz w:val="24"/>
          <w:szCs w:val="24"/>
        </w:rPr>
      </w:pPr>
      <w:r>
        <w:rPr>
          <w:rFonts w:ascii="Times New Roman" w:hAnsi="Times New Roman" w:cs="Times New Roman"/>
          <w:sz w:val="24"/>
          <w:szCs w:val="24"/>
        </w:rPr>
        <w:tab/>
      </w:r>
    </w:p>
    <w:p w14:paraId="1F3404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00CEEE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такое завещание должно быть написано собственноручно;</w:t>
      </w:r>
    </w:p>
    <w:p w14:paraId="58A7DB6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такое завещание должно быть подписано в присутствии свидетеля;</w:t>
      </w:r>
    </w:p>
    <w:p w14:paraId="0DDBBBA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такое завещание должно быть подписано в присутствии лица, его удостоверяющего;</w:t>
      </w:r>
    </w:p>
    <w:p w14:paraId="1BC585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таком завещании должна быть указана причина, почему отсутствует возможность обратиться к нотариусу.</w:t>
      </w:r>
    </w:p>
    <w:p w14:paraId="5BB5F45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714FE8DD">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0656B9BF">
      <w:pPr>
        <w:pStyle w:val="6"/>
        <w:jc w:val="both"/>
        <w:rPr>
          <w:rFonts w:ascii="Times New Roman" w:hAnsi="Times New Roman" w:cs="Times New Roman"/>
          <w:sz w:val="24"/>
          <w:szCs w:val="24"/>
        </w:rPr>
      </w:pPr>
      <w:r>
        <w:rPr>
          <w:rFonts w:ascii="Times New Roman" w:hAnsi="Times New Roman" w:cs="Times New Roman"/>
          <w:sz w:val="24"/>
          <w:szCs w:val="24"/>
        </w:rPr>
        <w:tab/>
      </w:r>
    </w:p>
    <w:p w14:paraId="7BDEDAB5">
      <w:pPr>
        <w:pStyle w:val="6"/>
        <w:jc w:val="both"/>
        <w:rPr>
          <w:rFonts w:ascii="Times New Roman" w:hAnsi="Times New Roman" w:cs="Times New Roman"/>
          <w:sz w:val="24"/>
          <w:szCs w:val="24"/>
        </w:rPr>
      </w:pPr>
    </w:p>
    <w:p w14:paraId="0E0826C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13137C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срок завещание, приравненному к нотариально удостоверенному завещанию, должно быть направлено нотариусу по месту жительства завещателя?</w:t>
      </w:r>
    </w:p>
    <w:p w14:paraId="656D0177">
      <w:pPr>
        <w:pStyle w:val="6"/>
        <w:jc w:val="both"/>
        <w:rPr>
          <w:rFonts w:ascii="Times New Roman" w:hAnsi="Times New Roman" w:cs="Times New Roman"/>
          <w:sz w:val="24"/>
          <w:szCs w:val="24"/>
        </w:rPr>
      </w:pPr>
      <w:r>
        <w:rPr>
          <w:rFonts w:ascii="Times New Roman" w:hAnsi="Times New Roman" w:cs="Times New Roman"/>
          <w:sz w:val="24"/>
          <w:szCs w:val="24"/>
        </w:rPr>
        <w:tab/>
      </w:r>
    </w:p>
    <w:p w14:paraId="5F5CDD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B16A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как только для этого представится возможность;</w:t>
      </w:r>
    </w:p>
    <w:p w14:paraId="0EC1B4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незамедлительно;</w:t>
      </w:r>
    </w:p>
    <w:p w14:paraId="404576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позднее одного месяца с даты удостоверения;</w:t>
      </w:r>
    </w:p>
    <w:p w14:paraId="321D40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позднее одного года с даты удостоверения.</w:t>
      </w:r>
    </w:p>
    <w:p w14:paraId="0E7B770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279FF9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1127 Гражданского кодекса Российской Федерации</w:t>
      </w:r>
    </w:p>
    <w:p w14:paraId="2DA1FF91">
      <w:pPr>
        <w:pStyle w:val="6"/>
        <w:jc w:val="both"/>
        <w:rPr>
          <w:rFonts w:ascii="Times New Roman" w:hAnsi="Times New Roman" w:cs="Times New Roman"/>
          <w:sz w:val="24"/>
          <w:szCs w:val="24"/>
        </w:rPr>
      </w:pPr>
    </w:p>
    <w:p w14:paraId="789451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1CF960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Завещание, приравненному к нотариально удостоверенному завещанию, должно быть направлено нотариусу… </w:t>
      </w:r>
      <w:r>
        <w:rPr>
          <w:rFonts w:ascii="Times New Roman" w:hAnsi="Times New Roman" w:cs="Times New Roman"/>
          <w:sz w:val="24"/>
          <w:szCs w:val="24"/>
        </w:rPr>
        <w:cr/>
      </w:r>
    </w:p>
    <w:p w14:paraId="4E0C04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BD0C89">
      <w:pPr>
        <w:pStyle w:val="6"/>
        <w:ind w:firstLine="1418"/>
        <w:jc w:val="both"/>
        <w:rPr>
          <w:rFonts w:ascii="Times New Roman" w:hAnsi="Times New Roman" w:cs="Times New Roman"/>
          <w:sz w:val="24"/>
          <w:szCs w:val="24"/>
        </w:rPr>
      </w:pPr>
      <w:r>
        <w:rPr>
          <w:rFonts w:ascii="Times New Roman" w:hAnsi="Times New Roman" w:cs="Times New Roman"/>
          <w:sz w:val="24"/>
          <w:szCs w:val="24"/>
        </w:rPr>
        <w:t>&lt;1&gt;: ближайшему к месту удостоверения;</w:t>
      </w:r>
    </w:p>
    <w:p w14:paraId="3F490923">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по месту жительства указанного в нем наследника;</w:t>
      </w:r>
    </w:p>
    <w:p w14:paraId="5395CE80">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по месту нахождения указанного в нем недвижимого имущества;</w:t>
      </w:r>
    </w:p>
    <w:p w14:paraId="7995B94E">
      <w:pPr>
        <w:pStyle w:val="6"/>
        <w:ind w:firstLine="1418"/>
        <w:jc w:val="both"/>
        <w:rPr>
          <w:rFonts w:ascii="Times New Roman" w:hAnsi="Times New Roman" w:cs="Times New Roman"/>
          <w:sz w:val="24"/>
          <w:szCs w:val="24"/>
        </w:rPr>
      </w:pPr>
      <w:r>
        <w:rPr>
          <w:rFonts w:ascii="Times New Roman" w:hAnsi="Times New Roman" w:cs="Times New Roman"/>
          <w:sz w:val="24"/>
          <w:szCs w:val="24"/>
        </w:rPr>
        <w:t>&lt;4&gt;: по месту жительства завещателя.</w:t>
      </w:r>
      <w:r>
        <w:rPr>
          <w:rFonts w:ascii="Times New Roman" w:hAnsi="Times New Roman" w:cs="Times New Roman"/>
          <w:sz w:val="24"/>
          <w:szCs w:val="24"/>
        </w:rPr>
        <w:tab/>
      </w:r>
    </w:p>
    <w:p w14:paraId="281FE0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4329FB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1127 Гражданского кодекса Российской Федерации</w:t>
      </w:r>
    </w:p>
    <w:p w14:paraId="152A47BD">
      <w:pPr>
        <w:pStyle w:val="6"/>
        <w:jc w:val="both"/>
        <w:rPr>
          <w:rFonts w:ascii="Times New Roman" w:hAnsi="Times New Roman" w:cs="Times New Roman"/>
          <w:sz w:val="24"/>
          <w:szCs w:val="24"/>
        </w:rPr>
      </w:pPr>
    </w:p>
    <w:p w14:paraId="6727480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F529F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Обязан ли главный врач больницы по просьбе находящегося на излечении гражданина пригласить нотариуса для удостоверения завещания, если имеется разумная возможность это сделать? </w:t>
      </w:r>
    </w:p>
    <w:p w14:paraId="5BB676CD">
      <w:pPr>
        <w:pStyle w:val="6"/>
        <w:jc w:val="both"/>
        <w:rPr>
          <w:rFonts w:ascii="Times New Roman" w:hAnsi="Times New Roman" w:cs="Times New Roman"/>
          <w:sz w:val="24"/>
          <w:szCs w:val="24"/>
        </w:rPr>
      </w:pPr>
      <w:r>
        <w:rPr>
          <w:rFonts w:ascii="Times New Roman" w:hAnsi="Times New Roman" w:cs="Times New Roman"/>
          <w:sz w:val="24"/>
          <w:szCs w:val="24"/>
        </w:rPr>
        <w:tab/>
      </w:r>
    </w:p>
    <w:p w14:paraId="7430E5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33047E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3CF51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205DDB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995AF58">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1127 Гражданского кодекса Российской Федерации</w:t>
      </w:r>
    </w:p>
    <w:p w14:paraId="427479B4">
      <w:pPr>
        <w:pStyle w:val="6"/>
        <w:jc w:val="both"/>
        <w:rPr>
          <w:rFonts w:ascii="Times New Roman" w:hAnsi="Times New Roman" w:cs="Times New Roman"/>
          <w:sz w:val="24"/>
          <w:szCs w:val="24"/>
        </w:rPr>
      </w:pPr>
    </w:p>
    <w:p w14:paraId="592835F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6C66AA6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Завещательное распоряжение правами на денежные средства в банке должно…</w:t>
      </w:r>
      <w:r>
        <w:rPr>
          <w:rFonts w:ascii="Times New Roman" w:hAnsi="Times New Roman" w:cs="Times New Roman"/>
          <w:sz w:val="24"/>
          <w:szCs w:val="24"/>
        </w:rPr>
        <w:cr/>
      </w:r>
    </w:p>
    <w:p w14:paraId="05DDD0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0FB50988">
      <w:pPr>
        <w:pStyle w:val="6"/>
        <w:ind w:firstLine="1418"/>
        <w:jc w:val="both"/>
        <w:rPr>
          <w:rFonts w:ascii="Times New Roman" w:hAnsi="Times New Roman" w:cs="Times New Roman"/>
          <w:sz w:val="24"/>
          <w:szCs w:val="24"/>
        </w:rPr>
      </w:pPr>
      <w:r>
        <w:rPr>
          <w:rFonts w:ascii="Times New Roman" w:hAnsi="Times New Roman" w:cs="Times New Roman"/>
          <w:sz w:val="24"/>
          <w:szCs w:val="24"/>
        </w:rPr>
        <w:t>&lt;1&gt;: содержать дату его составления;</w:t>
      </w:r>
    </w:p>
    <w:p w14:paraId="1C9FEFAE">
      <w:pPr>
        <w:pStyle w:val="6"/>
        <w:ind w:firstLine="1418"/>
        <w:jc w:val="both"/>
        <w:rPr>
          <w:rFonts w:ascii="Times New Roman" w:hAnsi="Times New Roman" w:cs="Times New Roman"/>
          <w:sz w:val="24"/>
          <w:szCs w:val="24"/>
        </w:rPr>
      </w:pPr>
      <w:r>
        <w:rPr>
          <w:rFonts w:ascii="Times New Roman" w:hAnsi="Times New Roman" w:cs="Times New Roman"/>
          <w:sz w:val="24"/>
          <w:szCs w:val="24"/>
        </w:rPr>
        <w:t>&lt;2&gt;: быть составлено собственноручно;</w:t>
      </w:r>
    </w:p>
    <w:p w14:paraId="5488F7D1">
      <w:pPr>
        <w:pStyle w:val="6"/>
        <w:ind w:firstLine="1418"/>
        <w:jc w:val="both"/>
        <w:rPr>
          <w:rFonts w:ascii="Times New Roman" w:hAnsi="Times New Roman" w:cs="Times New Roman"/>
          <w:sz w:val="24"/>
          <w:szCs w:val="24"/>
        </w:rPr>
      </w:pPr>
      <w:r>
        <w:rPr>
          <w:rFonts w:ascii="Times New Roman" w:hAnsi="Times New Roman" w:cs="Times New Roman"/>
          <w:sz w:val="24"/>
          <w:szCs w:val="24"/>
        </w:rPr>
        <w:t>&lt;3&gt;: быть удостоверено руководителем структурного подразделения банка;</w:t>
      </w:r>
    </w:p>
    <w:p w14:paraId="24017943">
      <w:pPr>
        <w:pStyle w:val="6"/>
        <w:ind w:firstLine="1418"/>
        <w:jc w:val="both"/>
        <w:rPr>
          <w:rFonts w:ascii="Times New Roman" w:hAnsi="Times New Roman" w:cs="Times New Roman"/>
          <w:sz w:val="24"/>
          <w:szCs w:val="24"/>
        </w:rPr>
      </w:pPr>
      <w:r>
        <w:rPr>
          <w:rFonts w:ascii="Times New Roman" w:hAnsi="Times New Roman" w:cs="Times New Roman"/>
          <w:sz w:val="24"/>
          <w:szCs w:val="24"/>
        </w:rPr>
        <w:t>&lt;4&gt;: содержать место жительства завещателя.</w:t>
      </w:r>
      <w:r>
        <w:rPr>
          <w:rFonts w:ascii="Times New Roman" w:hAnsi="Times New Roman" w:cs="Times New Roman"/>
          <w:sz w:val="24"/>
          <w:szCs w:val="24"/>
        </w:rPr>
        <w:tab/>
      </w:r>
    </w:p>
    <w:p w14:paraId="23BF32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1,4</w:t>
      </w:r>
    </w:p>
    <w:p w14:paraId="43DE8780">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1128 Гражданского кодекса Российской Федерации, пункт 5 Правил совершения завещательных распоряжений правами на денежные средства в банках (Постановление Правительства Российской Федерации от 27.05.2002 N 351)</w:t>
      </w:r>
    </w:p>
    <w:p w14:paraId="486F58AD">
      <w:pPr>
        <w:pStyle w:val="6"/>
        <w:jc w:val="both"/>
        <w:rPr>
          <w:rFonts w:ascii="Times New Roman" w:hAnsi="Times New Roman" w:cs="Times New Roman"/>
          <w:sz w:val="24"/>
          <w:szCs w:val="24"/>
        </w:rPr>
      </w:pPr>
    </w:p>
    <w:p w14:paraId="64930862">
      <w:pPr>
        <w:pStyle w:val="6"/>
        <w:jc w:val="both"/>
        <w:rPr>
          <w:rFonts w:ascii="Times New Roman" w:hAnsi="Times New Roman" w:cs="Times New Roman"/>
          <w:sz w:val="24"/>
          <w:szCs w:val="24"/>
        </w:rPr>
      </w:pPr>
    </w:p>
    <w:p w14:paraId="75E49010">
      <w:pPr>
        <w:pStyle w:val="6"/>
        <w:jc w:val="both"/>
        <w:rPr>
          <w:rFonts w:ascii="Times New Roman" w:hAnsi="Times New Roman" w:cs="Times New Roman"/>
          <w:sz w:val="24"/>
          <w:szCs w:val="24"/>
        </w:rPr>
      </w:pPr>
      <w:r>
        <w:rPr>
          <w:rFonts w:ascii="Times New Roman" w:hAnsi="Times New Roman" w:cs="Times New Roman"/>
          <w:sz w:val="24"/>
          <w:szCs w:val="24"/>
        </w:rPr>
        <w:t>&lt;Тема №&gt;: 73</w:t>
      </w:r>
    </w:p>
    <w:p w14:paraId="2ACC027C">
      <w:pPr>
        <w:pStyle w:val="6"/>
        <w:jc w:val="both"/>
        <w:rPr>
          <w:rFonts w:ascii="Times New Roman" w:hAnsi="Times New Roman" w:cs="Times New Roman"/>
          <w:sz w:val="24"/>
          <w:szCs w:val="24"/>
        </w:rPr>
      </w:pPr>
      <w:r>
        <w:rPr>
          <w:rFonts w:ascii="Times New Roman" w:hAnsi="Times New Roman" w:cs="Times New Roman"/>
          <w:sz w:val="24"/>
          <w:szCs w:val="24"/>
        </w:rPr>
        <w:t>&lt;Тема&gt;: Порядок нотариального удостоверения завещания.</w:t>
      </w:r>
    </w:p>
    <w:p w14:paraId="5013C235">
      <w:pPr>
        <w:pStyle w:val="6"/>
        <w:jc w:val="both"/>
        <w:rPr>
          <w:rFonts w:ascii="Times New Roman" w:hAnsi="Times New Roman" w:cs="Times New Roman"/>
          <w:sz w:val="24"/>
          <w:szCs w:val="24"/>
        </w:rPr>
      </w:pPr>
    </w:p>
    <w:p w14:paraId="7129BE9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CB625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Нотариально удостоверяемое завещание может быть написано (записано) …</w:t>
      </w:r>
    </w:p>
    <w:p w14:paraId="728B5F6D">
      <w:pPr>
        <w:pStyle w:val="6"/>
        <w:jc w:val="both"/>
        <w:rPr>
          <w:rFonts w:ascii="Times New Roman" w:hAnsi="Times New Roman" w:cs="Times New Roman"/>
          <w:sz w:val="24"/>
          <w:szCs w:val="24"/>
        </w:rPr>
      </w:pPr>
      <w:r>
        <w:rPr>
          <w:rFonts w:ascii="Times New Roman" w:hAnsi="Times New Roman" w:cs="Times New Roman"/>
          <w:sz w:val="24"/>
          <w:szCs w:val="24"/>
        </w:rPr>
        <w:tab/>
      </w:r>
    </w:p>
    <w:p w14:paraId="74D0B05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164C4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завещателем;</w:t>
      </w:r>
    </w:p>
    <w:p w14:paraId="548021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 слов завещателя нотариусом;</w:t>
      </w:r>
    </w:p>
    <w:p w14:paraId="25983A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 слов завещателя свидетелем;</w:t>
      </w:r>
    </w:p>
    <w:p w14:paraId="58B568F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 слов завещателя переводчиком.</w:t>
      </w:r>
    </w:p>
    <w:p w14:paraId="3ED6F3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401C1A1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1125 Гражданского кодекса Российской Федерации</w:t>
      </w:r>
    </w:p>
    <w:p w14:paraId="1C4286C9">
      <w:pPr>
        <w:pStyle w:val="6"/>
        <w:jc w:val="both"/>
        <w:rPr>
          <w:rFonts w:ascii="Times New Roman" w:hAnsi="Times New Roman" w:cs="Times New Roman"/>
          <w:sz w:val="24"/>
          <w:szCs w:val="24"/>
        </w:rPr>
      </w:pPr>
    </w:p>
    <w:p w14:paraId="6796D3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72E5F9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Допускается ли по общему правилу при написании завещания самим завещателем использование технических средств? </w:t>
      </w:r>
    </w:p>
    <w:p w14:paraId="7E34824C">
      <w:pPr>
        <w:pStyle w:val="6"/>
        <w:jc w:val="both"/>
        <w:rPr>
          <w:rFonts w:ascii="Times New Roman" w:hAnsi="Times New Roman" w:cs="Times New Roman"/>
          <w:sz w:val="24"/>
          <w:szCs w:val="24"/>
        </w:rPr>
      </w:pPr>
      <w:r>
        <w:rPr>
          <w:rFonts w:ascii="Times New Roman" w:hAnsi="Times New Roman" w:cs="Times New Roman"/>
          <w:sz w:val="24"/>
          <w:szCs w:val="24"/>
        </w:rPr>
        <w:tab/>
      </w:r>
    </w:p>
    <w:p w14:paraId="18DE74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6E371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72C88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F8429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77AF3A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1125 Гражданского кодекса Российской Федерации</w:t>
      </w:r>
    </w:p>
    <w:p w14:paraId="524E6021">
      <w:pPr>
        <w:pStyle w:val="6"/>
        <w:jc w:val="both"/>
        <w:rPr>
          <w:rFonts w:ascii="Times New Roman" w:hAnsi="Times New Roman" w:cs="Times New Roman"/>
          <w:sz w:val="24"/>
          <w:szCs w:val="24"/>
        </w:rPr>
      </w:pPr>
    </w:p>
    <w:p w14:paraId="1CC6A2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6C0F88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препятствующих подписанию завещания собственноручно завещателем, допускается подписание завещания другим гражданином в присутствии нотариуса?</w:t>
      </w:r>
    </w:p>
    <w:p w14:paraId="286F0140">
      <w:pPr>
        <w:pStyle w:val="6"/>
        <w:jc w:val="both"/>
        <w:rPr>
          <w:rFonts w:ascii="Times New Roman" w:hAnsi="Times New Roman" w:cs="Times New Roman"/>
          <w:sz w:val="24"/>
          <w:szCs w:val="24"/>
        </w:rPr>
      </w:pPr>
      <w:r>
        <w:rPr>
          <w:rFonts w:ascii="Times New Roman" w:hAnsi="Times New Roman" w:cs="Times New Roman"/>
          <w:sz w:val="24"/>
          <w:szCs w:val="24"/>
        </w:rPr>
        <w:tab/>
      </w:r>
    </w:p>
    <w:p w14:paraId="233384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3607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физические недостатки завещателя;</w:t>
      </w:r>
    </w:p>
    <w:p w14:paraId="1F1D76B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тяжелая болезнь завещателя;</w:t>
      </w:r>
    </w:p>
    <w:p w14:paraId="189595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принятие завещателем сильнодействующих лекарств;</w:t>
      </w:r>
    </w:p>
    <w:p w14:paraId="309C99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неграмотность завещателя.</w:t>
      </w:r>
    </w:p>
    <w:p w14:paraId="3B2E0D4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22B57FD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1125 Гражданского кодекса Российской Федерации</w:t>
      </w:r>
    </w:p>
    <w:p w14:paraId="6A052DCD">
      <w:pPr>
        <w:pStyle w:val="6"/>
        <w:jc w:val="both"/>
        <w:rPr>
          <w:rFonts w:ascii="Times New Roman" w:hAnsi="Times New Roman" w:cs="Times New Roman"/>
          <w:sz w:val="24"/>
          <w:szCs w:val="24"/>
        </w:rPr>
      </w:pPr>
      <w:r>
        <w:rPr>
          <w:rFonts w:ascii="Times New Roman" w:hAnsi="Times New Roman" w:cs="Times New Roman"/>
          <w:sz w:val="24"/>
          <w:szCs w:val="24"/>
        </w:rPr>
        <w:tab/>
      </w:r>
    </w:p>
    <w:p w14:paraId="4EF01FC2">
      <w:pPr>
        <w:pStyle w:val="6"/>
        <w:ind w:firstLine="708"/>
        <w:jc w:val="both"/>
        <w:rPr>
          <w:rFonts w:ascii="Times New Roman" w:hAnsi="Times New Roman" w:cs="Times New Roman"/>
          <w:sz w:val="24"/>
          <w:szCs w:val="24"/>
        </w:rPr>
      </w:pPr>
      <w:r>
        <w:rPr>
          <w:rFonts w:ascii="Times New Roman" w:hAnsi="Times New Roman" w:cs="Times New Roman"/>
          <w:sz w:val="24"/>
          <w:szCs w:val="24"/>
        </w:rPr>
        <w:t>&lt;Вопрос №&gt;: 4</w:t>
      </w:r>
    </w:p>
    <w:p w14:paraId="06E0DF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Допускается ли подписание завещания только нотариусом в случаях, препятствующих подписанию завещания собственноручно завещателем? </w:t>
      </w:r>
    </w:p>
    <w:p w14:paraId="0E4CE28F">
      <w:pPr>
        <w:pStyle w:val="6"/>
        <w:jc w:val="both"/>
        <w:rPr>
          <w:rFonts w:ascii="Times New Roman" w:hAnsi="Times New Roman" w:cs="Times New Roman"/>
          <w:sz w:val="24"/>
          <w:szCs w:val="24"/>
        </w:rPr>
      </w:pPr>
      <w:r>
        <w:rPr>
          <w:rFonts w:ascii="Times New Roman" w:hAnsi="Times New Roman" w:cs="Times New Roman"/>
          <w:sz w:val="24"/>
          <w:szCs w:val="24"/>
        </w:rPr>
        <w:tab/>
      </w:r>
    </w:p>
    <w:p w14:paraId="28D9CF8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CB30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74E03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2C0CD4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059FD3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1125 Гражданского кодекса Российской Федерации</w:t>
      </w:r>
    </w:p>
    <w:p w14:paraId="28785348">
      <w:pPr>
        <w:pStyle w:val="6"/>
        <w:jc w:val="both"/>
        <w:rPr>
          <w:rFonts w:ascii="Times New Roman" w:hAnsi="Times New Roman" w:cs="Times New Roman"/>
          <w:sz w:val="24"/>
          <w:szCs w:val="24"/>
        </w:rPr>
      </w:pPr>
    </w:p>
    <w:p w14:paraId="32747AF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143B7E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Допускается ли присутствие свидетеля при составлении завещания по просьбе завещателя? </w:t>
      </w:r>
    </w:p>
    <w:p w14:paraId="798C5CE8">
      <w:pPr>
        <w:pStyle w:val="6"/>
        <w:jc w:val="both"/>
        <w:rPr>
          <w:rFonts w:ascii="Times New Roman" w:hAnsi="Times New Roman" w:cs="Times New Roman"/>
          <w:sz w:val="24"/>
          <w:szCs w:val="24"/>
        </w:rPr>
      </w:pPr>
      <w:r>
        <w:rPr>
          <w:rFonts w:ascii="Times New Roman" w:hAnsi="Times New Roman" w:cs="Times New Roman"/>
          <w:sz w:val="24"/>
          <w:szCs w:val="24"/>
        </w:rPr>
        <w:tab/>
      </w:r>
    </w:p>
    <w:p w14:paraId="633E4F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8DBD9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A3DC7A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1C286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C625C6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1125 Гражданского кодекса Российской Федерации</w:t>
      </w:r>
    </w:p>
    <w:p w14:paraId="442BA228">
      <w:pPr>
        <w:pStyle w:val="6"/>
        <w:jc w:val="both"/>
        <w:rPr>
          <w:rFonts w:ascii="Times New Roman" w:hAnsi="Times New Roman" w:cs="Times New Roman"/>
          <w:sz w:val="24"/>
          <w:szCs w:val="24"/>
        </w:rPr>
      </w:pPr>
    </w:p>
    <w:p w14:paraId="4739747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D96EC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Содержание каких положений закона нотариус в соответствии с гражданским законодательством разъясняет завещателю при удостоверении завещания?</w:t>
      </w:r>
    </w:p>
    <w:p w14:paraId="6A871771">
      <w:pPr>
        <w:pStyle w:val="6"/>
        <w:jc w:val="both"/>
        <w:rPr>
          <w:rFonts w:ascii="Times New Roman" w:hAnsi="Times New Roman" w:cs="Times New Roman"/>
          <w:sz w:val="24"/>
          <w:szCs w:val="24"/>
        </w:rPr>
      </w:pPr>
      <w:r>
        <w:rPr>
          <w:rFonts w:ascii="Times New Roman" w:hAnsi="Times New Roman" w:cs="Times New Roman"/>
          <w:sz w:val="24"/>
          <w:szCs w:val="24"/>
        </w:rPr>
        <w:tab/>
      </w:r>
    </w:p>
    <w:p w14:paraId="0E0C61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15771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 порядке отмены и изменения завещания;</w:t>
      </w:r>
    </w:p>
    <w:p w14:paraId="294E85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 праве на обязательную долю в наследстве;</w:t>
      </w:r>
    </w:p>
    <w:p w14:paraId="76778EC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 тайне завещания;</w:t>
      </w:r>
    </w:p>
    <w:p w14:paraId="76D872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 долях наследников в завещанном имуществе.</w:t>
      </w:r>
    </w:p>
    <w:p w14:paraId="1C0BC8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991A57C">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1125 Гражданского кодекса Российской Федерации</w:t>
      </w:r>
    </w:p>
    <w:p w14:paraId="02AF953B">
      <w:pPr>
        <w:pStyle w:val="6"/>
        <w:jc w:val="both"/>
        <w:rPr>
          <w:rFonts w:ascii="Times New Roman" w:hAnsi="Times New Roman" w:cs="Times New Roman"/>
          <w:sz w:val="24"/>
          <w:szCs w:val="24"/>
        </w:rPr>
      </w:pPr>
    </w:p>
    <w:p w14:paraId="21A245C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F81EA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образом подтверждается факт разъяснения нотариусом завещателю правил о праве на обязательную долю в наследстве?</w:t>
      </w:r>
    </w:p>
    <w:p w14:paraId="03CC4DE1">
      <w:pPr>
        <w:pStyle w:val="6"/>
        <w:jc w:val="both"/>
        <w:rPr>
          <w:rFonts w:ascii="Times New Roman" w:hAnsi="Times New Roman" w:cs="Times New Roman"/>
          <w:sz w:val="24"/>
          <w:szCs w:val="24"/>
        </w:rPr>
      </w:pPr>
      <w:r>
        <w:rPr>
          <w:rFonts w:ascii="Times New Roman" w:hAnsi="Times New Roman" w:cs="Times New Roman"/>
          <w:sz w:val="24"/>
          <w:szCs w:val="24"/>
        </w:rPr>
        <w:tab/>
      </w:r>
    </w:p>
    <w:p w14:paraId="0D18DA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B852D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 берет расписку с завещателя;</w:t>
      </w:r>
    </w:p>
    <w:p w14:paraId="3923DA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этот факт подтверждения не требует;</w:t>
      </w:r>
    </w:p>
    <w:p w14:paraId="28792A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нотариус делает специальную отметку в единой информационной системе нотариата;</w:t>
      </w:r>
    </w:p>
    <w:p w14:paraId="611A30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указанием в удостоверительной надписи.</w:t>
      </w:r>
    </w:p>
    <w:p w14:paraId="61050E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44EFC5B">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 статьи 1125 Гражданского кодекса Российской Федерации, форма № 2.5 (Приказ Минюста России от 27.12.2016 N 313)</w:t>
      </w:r>
    </w:p>
    <w:p w14:paraId="291B5513">
      <w:pPr>
        <w:pStyle w:val="6"/>
        <w:jc w:val="both"/>
        <w:rPr>
          <w:rFonts w:ascii="Times New Roman" w:hAnsi="Times New Roman" w:cs="Times New Roman"/>
          <w:sz w:val="24"/>
          <w:szCs w:val="24"/>
        </w:rPr>
      </w:pPr>
    </w:p>
    <w:p w14:paraId="1408A48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8BD742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каких обстоятельствах нотариус вправе выехать в другой нотариальный округ для удостоверения завещания?</w:t>
      </w:r>
    </w:p>
    <w:p w14:paraId="05D1EE1A">
      <w:pPr>
        <w:pStyle w:val="6"/>
        <w:jc w:val="both"/>
        <w:rPr>
          <w:rFonts w:ascii="Times New Roman" w:hAnsi="Times New Roman" w:cs="Times New Roman"/>
          <w:sz w:val="24"/>
          <w:szCs w:val="24"/>
        </w:rPr>
      </w:pPr>
      <w:r>
        <w:rPr>
          <w:rFonts w:ascii="Times New Roman" w:hAnsi="Times New Roman" w:cs="Times New Roman"/>
          <w:sz w:val="24"/>
          <w:szCs w:val="24"/>
        </w:rPr>
        <w:tab/>
      </w:r>
    </w:p>
    <w:p w14:paraId="1F2E816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13E61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случае тяжелой болезни завещателя, при отсутствии в таком округе нотариуса;</w:t>
      </w:r>
    </w:p>
    <w:p w14:paraId="51C093E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 наличии письменного разрешения нотариальной палаты;</w:t>
      </w:r>
    </w:p>
    <w:p w14:paraId="446D2B8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завещатель постоянно проживает в нотариальном округе по месту нахождения такого нотариуса.</w:t>
      </w:r>
    </w:p>
    <w:p w14:paraId="4142C63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5B4F5F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13 Основ законодательства Российской Федерации о нотариате</w:t>
      </w:r>
    </w:p>
    <w:p w14:paraId="4D836FFD">
      <w:pPr>
        <w:pStyle w:val="6"/>
        <w:jc w:val="both"/>
        <w:rPr>
          <w:rFonts w:ascii="Times New Roman" w:hAnsi="Times New Roman" w:cs="Times New Roman"/>
          <w:sz w:val="24"/>
          <w:szCs w:val="24"/>
        </w:rPr>
      </w:pPr>
    </w:p>
    <w:p w14:paraId="554B11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269CFF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количестве экземпляров составляется завещание?</w:t>
      </w:r>
    </w:p>
    <w:p w14:paraId="0CD5C300">
      <w:pPr>
        <w:pStyle w:val="6"/>
        <w:jc w:val="both"/>
        <w:rPr>
          <w:rFonts w:ascii="Times New Roman" w:hAnsi="Times New Roman" w:cs="Times New Roman"/>
          <w:sz w:val="24"/>
          <w:szCs w:val="24"/>
        </w:rPr>
      </w:pPr>
      <w:r>
        <w:rPr>
          <w:rFonts w:ascii="Times New Roman" w:hAnsi="Times New Roman" w:cs="Times New Roman"/>
          <w:sz w:val="24"/>
          <w:szCs w:val="24"/>
        </w:rPr>
        <w:tab/>
      </w:r>
    </w:p>
    <w:p w14:paraId="65910BC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B1DB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одном;</w:t>
      </w:r>
    </w:p>
    <w:p w14:paraId="1241BAF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двух;</w:t>
      </w:r>
    </w:p>
    <w:p w14:paraId="3E8E94F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количество определяет завещатель;</w:t>
      </w:r>
    </w:p>
    <w:p w14:paraId="17B1BA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количество определяет нотариус.</w:t>
      </w:r>
    </w:p>
    <w:p w14:paraId="6B61AD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4C0FFE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44.1 Основ законодательства Российской Федерации о нотариате</w:t>
      </w:r>
    </w:p>
    <w:p w14:paraId="1B9F0652">
      <w:pPr>
        <w:pStyle w:val="6"/>
        <w:jc w:val="both"/>
        <w:rPr>
          <w:rFonts w:ascii="Times New Roman" w:hAnsi="Times New Roman" w:cs="Times New Roman"/>
          <w:sz w:val="24"/>
          <w:szCs w:val="24"/>
        </w:rPr>
      </w:pPr>
    </w:p>
    <w:p w14:paraId="76EAD3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4DE9B9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нотариус при удостоверении завещания проверять принадлежность завещаемого имущества?</w:t>
      </w:r>
    </w:p>
    <w:p w14:paraId="623AE972">
      <w:pPr>
        <w:pStyle w:val="6"/>
        <w:jc w:val="both"/>
        <w:rPr>
          <w:rFonts w:ascii="Times New Roman" w:hAnsi="Times New Roman" w:cs="Times New Roman"/>
          <w:sz w:val="24"/>
          <w:szCs w:val="24"/>
        </w:rPr>
      </w:pPr>
      <w:r>
        <w:rPr>
          <w:rFonts w:ascii="Times New Roman" w:hAnsi="Times New Roman" w:cs="Times New Roman"/>
          <w:sz w:val="24"/>
          <w:szCs w:val="24"/>
        </w:rPr>
        <w:tab/>
      </w:r>
    </w:p>
    <w:p w14:paraId="7747BF0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69929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BB3C05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AAF5D5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AE2E8C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57 Основ законодательства Российской Федерации о нотариате</w:t>
      </w:r>
    </w:p>
    <w:p w14:paraId="1B7DC002">
      <w:pPr>
        <w:pStyle w:val="6"/>
        <w:jc w:val="both"/>
        <w:rPr>
          <w:rFonts w:ascii="Times New Roman" w:hAnsi="Times New Roman" w:cs="Times New Roman"/>
          <w:sz w:val="24"/>
          <w:szCs w:val="24"/>
        </w:rPr>
      </w:pPr>
    </w:p>
    <w:p w14:paraId="72EA52E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638CB61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проверочные действия осуществляет нотариус при удостоверении завещания?</w:t>
      </w:r>
    </w:p>
    <w:p w14:paraId="06DE28AA">
      <w:pPr>
        <w:pStyle w:val="6"/>
        <w:jc w:val="both"/>
        <w:rPr>
          <w:rFonts w:ascii="Times New Roman" w:hAnsi="Times New Roman" w:cs="Times New Roman"/>
          <w:sz w:val="24"/>
          <w:szCs w:val="24"/>
        </w:rPr>
      </w:pPr>
      <w:r>
        <w:rPr>
          <w:rFonts w:ascii="Times New Roman" w:hAnsi="Times New Roman" w:cs="Times New Roman"/>
          <w:sz w:val="24"/>
          <w:szCs w:val="24"/>
        </w:rPr>
        <w:tab/>
      </w:r>
    </w:p>
    <w:p w14:paraId="0D33795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5BD1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устанавливает личность;</w:t>
      </w:r>
    </w:p>
    <w:p w14:paraId="34B715A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проверяет дееспособность;</w:t>
      </w:r>
    </w:p>
    <w:p w14:paraId="59A205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проверяет факт регистрации гражданина по месту жительства;</w:t>
      </w:r>
    </w:p>
    <w:p w14:paraId="111DF2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подтверждает принадлежность завещаемого имущества.</w:t>
      </w:r>
    </w:p>
    <w:p w14:paraId="5D4E94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7E361A0E">
      <w:pPr>
        <w:pStyle w:val="6"/>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42, 43, 57 Основ законодательства Российской Федерации о нотариате</w:t>
      </w:r>
    </w:p>
    <w:p w14:paraId="752CE7BA">
      <w:pPr>
        <w:pStyle w:val="6"/>
        <w:jc w:val="both"/>
        <w:rPr>
          <w:rFonts w:ascii="Times New Roman" w:hAnsi="Times New Roman" w:cs="Times New Roman"/>
          <w:sz w:val="24"/>
          <w:szCs w:val="24"/>
        </w:rPr>
      </w:pPr>
    </w:p>
    <w:p w14:paraId="73D5EC1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79C0843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нотариус обязан зачитать текст завещания до его подписания?</w:t>
      </w:r>
    </w:p>
    <w:p w14:paraId="55263D07">
      <w:pPr>
        <w:pStyle w:val="6"/>
        <w:jc w:val="both"/>
        <w:rPr>
          <w:rFonts w:ascii="Times New Roman" w:hAnsi="Times New Roman" w:cs="Times New Roman"/>
          <w:sz w:val="24"/>
          <w:szCs w:val="24"/>
        </w:rPr>
      </w:pPr>
      <w:r>
        <w:rPr>
          <w:rFonts w:ascii="Times New Roman" w:hAnsi="Times New Roman" w:cs="Times New Roman"/>
          <w:sz w:val="24"/>
          <w:szCs w:val="24"/>
        </w:rPr>
        <w:tab/>
      </w:r>
    </w:p>
    <w:p w14:paraId="60E15B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75DA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завещание записано нотариусом со слов завещателя;</w:t>
      </w:r>
    </w:p>
    <w:p w14:paraId="489E41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завещание подписано другим лицом (рукоприкладчиком);</w:t>
      </w:r>
    </w:p>
    <w:p w14:paraId="5B53D7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завещатель не в состоянии лично прочитать завещание;</w:t>
      </w:r>
    </w:p>
    <w:p w14:paraId="511C316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всегда.</w:t>
      </w:r>
    </w:p>
    <w:p w14:paraId="39F0B47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5AE899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44 Основ законодательства Российской Федерации о нотариате</w:t>
      </w:r>
    </w:p>
    <w:p w14:paraId="43B9EF97">
      <w:pPr>
        <w:pStyle w:val="6"/>
        <w:jc w:val="both"/>
        <w:rPr>
          <w:rFonts w:ascii="Times New Roman" w:hAnsi="Times New Roman" w:cs="Times New Roman"/>
          <w:sz w:val="24"/>
          <w:szCs w:val="24"/>
        </w:rPr>
      </w:pPr>
    </w:p>
    <w:p w14:paraId="735ACB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296B7AD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завещатель обязан лично прочитать текст завещания до его подписания?</w:t>
      </w:r>
    </w:p>
    <w:p w14:paraId="4F5C7B38">
      <w:pPr>
        <w:pStyle w:val="6"/>
        <w:jc w:val="both"/>
        <w:rPr>
          <w:rFonts w:ascii="Times New Roman" w:hAnsi="Times New Roman" w:cs="Times New Roman"/>
          <w:sz w:val="24"/>
          <w:szCs w:val="24"/>
        </w:rPr>
      </w:pPr>
      <w:r>
        <w:rPr>
          <w:rFonts w:ascii="Times New Roman" w:hAnsi="Times New Roman" w:cs="Times New Roman"/>
          <w:sz w:val="24"/>
          <w:szCs w:val="24"/>
        </w:rPr>
        <w:tab/>
      </w:r>
    </w:p>
    <w:p w14:paraId="65767B4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30E9D9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завещание записано нотариусом со слов завещателя;</w:t>
      </w:r>
    </w:p>
    <w:p w14:paraId="6303C7C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завещание подписано другим лицом (рукоприкладчиком);</w:t>
      </w:r>
    </w:p>
    <w:p w14:paraId="284826C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завещатель не в состоянии лично прочитать завещание;</w:t>
      </w:r>
    </w:p>
    <w:p w14:paraId="275EEE0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завещание написано завещателем собственноручно.</w:t>
      </w:r>
    </w:p>
    <w:p w14:paraId="57E3044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728D62D5">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1125 Гражданского кодекса Российской Федерации</w:t>
      </w:r>
    </w:p>
    <w:p w14:paraId="436A19D0">
      <w:pPr>
        <w:pStyle w:val="6"/>
        <w:jc w:val="both"/>
        <w:rPr>
          <w:rFonts w:ascii="Times New Roman" w:hAnsi="Times New Roman" w:cs="Times New Roman"/>
          <w:sz w:val="24"/>
          <w:szCs w:val="24"/>
        </w:rPr>
      </w:pPr>
    </w:p>
    <w:p w14:paraId="5E4D264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77735D8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Совершение каких надписей возможно на завещании?</w:t>
      </w:r>
    </w:p>
    <w:p w14:paraId="76BF5742">
      <w:pPr>
        <w:pStyle w:val="6"/>
        <w:jc w:val="both"/>
        <w:rPr>
          <w:rFonts w:ascii="Times New Roman" w:hAnsi="Times New Roman" w:cs="Times New Roman"/>
          <w:sz w:val="24"/>
          <w:szCs w:val="24"/>
        </w:rPr>
      </w:pPr>
      <w:r>
        <w:rPr>
          <w:rFonts w:ascii="Times New Roman" w:hAnsi="Times New Roman" w:cs="Times New Roman"/>
          <w:sz w:val="24"/>
          <w:szCs w:val="24"/>
        </w:rPr>
        <w:tab/>
      </w:r>
    </w:p>
    <w:p w14:paraId="493F6F1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DC6EE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надпись нотариуса с указанием причин, по которым завещатель не смог лично прочитать завещание;</w:t>
      </w:r>
    </w:p>
    <w:p w14:paraId="0A841A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надпись гражданина о его согласии быть исполнителем завещания;</w:t>
      </w:r>
    </w:p>
    <w:p w14:paraId="52D4541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надпись гражданина об отмене завещания;</w:t>
      </w:r>
    </w:p>
    <w:p w14:paraId="52B1AD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надпись нотариуса о разъяснении завещателю правил о праве на обязательную долю в наследстве.</w:t>
      </w:r>
    </w:p>
    <w:p w14:paraId="73B9312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5373B3E6">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1125, часть 2 пункт 1 статьи 1134, пункт 6 статьи 1135 Гражданского кодекса Российской Федерации</w:t>
      </w:r>
    </w:p>
    <w:p w14:paraId="7F6CFEA5">
      <w:pPr>
        <w:pStyle w:val="6"/>
        <w:jc w:val="both"/>
        <w:rPr>
          <w:rFonts w:ascii="Times New Roman" w:hAnsi="Times New Roman" w:cs="Times New Roman"/>
          <w:sz w:val="24"/>
          <w:szCs w:val="24"/>
        </w:rPr>
      </w:pPr>
    </w:p>
    <w:p w14:paraId="68869CE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4DD3517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Содержание каких положений закона нотариус в соответствии с гражданским законодательством разъясняет свидетелю, а также гражданину, подписывающему завещание вместо завещателя?</w:t>
      </w:r>
    </w:p>
    <w:p w14:paraId="2DB2EDEE">
      <w:pPr>
        <w:pStyle w:val="6"/>
        <w:jc w:val="both"/>
        <w:rPr>
          <w:rFonts w:ascii="Times New Roman" w:hAnsi="Times New Roman" w:cs="Times New Roman"/>
          <w:sz w:val="24"/>
          <w:szCs w:val="24"/>
        </w:rPr>
      </w:pPr>
      <w:r>
        <w:rPr>
          <w:rFonts w:ascii="Times New Roman" w:hAnsi="Times New Roman" w:cs="Times New Roman"/>
          <w:sz w:val="24"/>
          <w:szCs w:val="24"/>
        </w:rPr>
        <w:tab/>
      </w:r>
    </w:p>
    <w:p w14:paraId="6D3CE1C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B422EE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 порядке отмены и изменения завещания;</w:t>
      </w:r>
    </w:p>
    <w:p w14:paraId="299B882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 праве на обязательную долю в наследстве;</w:t>
      </w:r>
    </w:p>
    <w:p w14:paraId="1E877CC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 тайне завещания;</w:t>
      </w:r>
    </w:p>
    <w:p w14:paraId="367AF12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 долях наследников в завещанном имуществе.</w:t>
      </w:r>
    </w:p>
    <w:p w14:paraId="6C166B7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DFBC91D">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1125 Гражданского кодекса Российской Федерации</w:t>
      </w:r>
    </w:p>
    <w:p w14:paraId="1C4C8081">
      <w:pPr>
        <w:pStyle w:val="6"/>
        <w:jc w:val="both"/>
        <w:rPr>
          <w:rFonts w:ascii="Times New Roman" w:hAnsi="Times New Roman" w:cs="Times New Roman"/>
          <w:sz w:val="24"/>
          <w:szCs w:val="24"/>
        </w:rPr>
      </w:pPr>
    </w:p>
    <w:p w14:paraId="4F65F180">
      <w:pPr>
        <w:pStyle w:val="6"/>
        <w:jc w:val="both"/>
        <w:rPr>
          <w:rFonts w:ascii="Times New Roman" w:hAnsi="Times New Roman" w:cs="Times New Roman"/>
          <w:sz w:val="24"/>
          <w:szCs w:val="24"/>
        </w:rPr>
      </w:pPr>
    </w:p>
    <w:p w14:paraId="18E86836">
      <w:pPr>
        <w:pStyle w:val="6"/>
        <w:jc w:val="both"/>
        <w:rPr>
          <w:rFonts w:ascii="Times New Roman" w:hAnsi="Times New Roman" w:cs="Times New Roman"/>
          <w:sz w:val="24"/>
          <w:szCs w:val="24"/>
        </w:rPr>
      </w:pPr>
      <w:r>
        <w:rPr>
          <w:rFonts w:ascii="Times New Roman" w:hAnsi="Times New Roman" w:cs="Times New Roman"/>
          <w:sz w:val="24"/>
          <w:szCs w:val="24"/>
        </w:rPr>
        <w:t>&lt;Тема №&gt;: 74</w:t>
      </w:r>
    </w:p>
    <w:p w14:paraId="41C2BE48">
      <w:pPr>
        <w:pStyle w:val="6"/>
        <w:jc w:val="both"/>
        <w:rPr>
          <w:rFonts w:ascii="Times New Roman" w:hAnsi="Times New Roman" w:cs="Times New Roman"/>
          <w:sz w:val="24"/>
          <w:szCs w:val="24"/>
        </w:rPr>
      </w:pPr>
      <w:r>
        <w:rPr>
          <w:rFonts w:ascii="Times New Roman" w:hAnsi="Times New Roman" w:cs="Times New Roman"/>
          <w:sz w:val="24"/>
          <w:szCs w:val="24"/>
        </w:rPr>
        <w:t>&lt;Тема&gt;: Свидетель; гражданин, подписывающий завещание вместо завещателя; переводчик. Требования, предъявляемые к этим лицам.</w:t>
      </w:r>
    </w:p>
    <w:p w14:paraId="5561CC33">
      <w:pPr>
        <w:pStyle w:val="6"/>
        <w:jc w:val="both"/>
        <w:rPr>
          <w:rFonts w:ascii="Times New Roman" w:hAnsi="Times New Roman" w:cs="Times New Roman"/>
          <w:sz w:val="24"/>
          <w:szCs w:val="24"/>
        </w:rPr>
      </w:pPr>
    </w:p>
    <w:p w14:paraId="29366C9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F28EC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присутствие свидетеля (свидетелей) обязательно при составлении завещания?</w:t>
      </w:r>
    </w:p>
    <w:p w14:paraId="1B71A481">
      <w:pPr>
        <w:pStyle w:val="6"/>
        <w:jc w:val="both"/>
        <w:rPr>
          <w:rFonts w:ascii="Times New Roman" w:hAnsi="Times New Roman" w:cs="Times New Roman"/>
          <w:sz w:val="24"/>
          <w:szCs w:val="24"/>
        </w:rPr>
      </w:pPr>
      <w:r>
        <w:rPr>
          <w:rFonts w:ascii="Times New Roman" w:hAnsi="Times New Roman" w:cs="Times New Roman"/>
          <w:sz w:val="24"/>
          <w:szCs w:val="24"/>
        </w:rPr>
        <w:tab/>
      </w:r>
    </w:p>
    <w:p w14:paraId="1242AEC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FB349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составление завещание, приравненного к нотариально удостоверенному;</w:t>
      </w:r>
    </w:p>
    <w:p w14:paraId="05DDA3D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составление завещания в чрезвычайных обстоятельствах;</w:t>
      </w:r>
    </w:p>
    <w:p w14:paraId="36B912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составление завещания лицом, которое не в состоянии самостоятельно написать завещание;</w:t>
      </w:r>
    </w:p>
    <w:p w14:paraId="1AD7E86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 всех указанных случаях.</w:t>
      </w:r>
    </w:p>
    <w:p w14:paraId="76C36B6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03B392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1129 Гражданского кодекса Российской Федерации</w:t>
      </w:r>
    </w:p>
    <w:p w14:paraId="2A7F0BF0">
      <w:pPr>
        <w:pStyle w:val="6"/>
        <w:jc w:val="both"/>
        <w:rPr>
          <w:rFonts w:ascii="Times New Roman" w:hAnsi="Times New Roman" w:cs="Times New Roman"/>
          <w:sz w:val="24"/>
          <w:szCs w:val="24"/>
        </w:rPr>
      </w:pPr>
    </w:p>
    <w:p w14:paraId="7021991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E2BD7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присутствие свидетеля (свидетелей) обязательно при подписании завещания?</w:t>
      </w:r>
    </w:p>
    <w:p w14:paraId="419818D7">
      <w:pPr>
        <w:pStyle w:val="6"/>
        <w:jc w:val="both"/>
        <w:rPr>
          <w:rFonts w:ascii="Times New Roman" w:hAnsi="Times New Roman" w:cs="Times New Roman"/>
          <w:sz w:val="24"/>
          <w:szCs w:val="24"/>
        </w:rPr>
      </w:pPr>
      <w:r>
        <w:rPr>
          <w:rFonts w:ascii="Times New Roman" w:hAnsi="Times New Roman" w:cs="Times New Roman"/>
          <w:sz w:val="24"/>
          <w:szCs w:val="24"/>
        </w:rPr>
        <w:tab/>
      </w:r>
    </w:p>
    <w:p w14:paraId="67829BB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B2EB7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подписание завещания, приравненного к нотариально удостоверенному;</w:t>
      </w:r>
    </w:p>
    <w:p w14:paraId="511F08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подписание завещания в чрезвычайных обстоятельствах;</w:t>
      </w:r>
    </w:p>
    <w:p w14:paraId="32FF44F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подписание завещания лицом, которое не в состоянии самостоятельно написать завещание;</w:t>
      </w:r>
    </w:p>
    <w:p w14:paraId="4050215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 всех указанных случаях.</w:t>
      </w:r>
    </w:p>
    <w:p w14:paraId="57928E9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264D05CA">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1127, пункт 1 статьи 1129 Гражданского кодекса Российской Федерации</w:t>
      </w:r>
    </w:p>
    <w:p w14:paraId="50D840C0">
      <w:pPr>
        <w:pStyle w:val="6"/>
        <w:jc w:val="both"/>
        <w:rPr>
          <w:rFonts w:ascii="Times New Roman" w:hAnsi="Times New Roman" w:cs="Times New Roman"/>
          <w:sz w:val="24"/>
          <w:szCs w:val="24"/>
        </w:rPr>
      </w:pPr>
    </w:p>
    <w:p w14:paraId="1356D2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6D7482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присутствие свидетеля (свидетелей) обязательно при удостоверении завещания?</w:t>
      </w:r>
    </w:p>
    <w:p w14:paraId="57B0592B">
      <w:pPr>
        <w:pStyle w:val="6"/>
        <w:jc w:val="both"/>
        <w:rPr>
          <w:rFonts w:ascii="Times New Roman" w:hAnsi="Times New Roman" w:cs="Times New Roman"/>
          <w:sz w:val="24"/>
          <w:szCs w:val="24"/>
        </w:rPr>
      </w:pPr>
      <w:r>
        <w:rPr>
          <w:rFonts w:ascii="Times New Roman" w:hAnsi="Times New Roman" w:cs="Times New Roman"/>
          <w:sz w:val="24"/>
          <w:szCs w:val="24"/>
        </w:rPr>
        <w:tab/>
      </w:r>
    </w:p>
    <w:p w14:paraId="66CA9E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ADE7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совершение завещания, приравненного к нотариально удостоверенному;</w:t>
      </w:r>
    </w:p>
    <w:p w14:paraId="3DB3EE7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совершение завещания в чрезвычайных обстоятельствах;</w:t>
      </w:r>
    </w:p>
    <w:p w14:paraId="26C7973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совершение завещания лицом, которое не в состоянии самостоятельно написать завещание;</w:t>
      </w:r>
    </w:p>
    <w:p w14:paraId="44C7488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 всех указанных случаях.</w:t>
      </w:r>
    </w:p>
    <w:p w14:paraId="24AC82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D0691F9">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1127 Гражданского кодекса Российской Федерации</w:t>
      </w:r>
    </w:p>
    <w:p w14:paraId="02869DBF">
      <w:pPr>
        <w:pStyle w:val="6"/>
        <w:jc w:val="both"/>
        <w:rPr>
          <w:rFonts w:ascii="Times New Roman" w:hAnsi="Times New Roman" w:cs="Times New Roman"/>
          <w:sz w:val="24"/>
          <w:szCs w:val="24"/>
        </w:rPr>
      </w:pPr>
    </w:p>
    <w:p w14:paraId="6CD86E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ECD2E2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лица могут быть свидетелями при составлении, подписании, удостоверении завещания или при передаче завещания нотариусу?</w:t>
      </w:r>
    </w:p>
    <w:p w14:paraId="463681C0">
      <w:pPr>
        <w:pStyle w:val="6"/>
        <w:jc w:val="both"/>
        <w:rPr>
          <w:rFonts w:ascii="Times New Roman" w:hAnsi="Times New Roman" w:cs="Times New Roman"/>
          <w:sz w:val="24"/>
          <w:szCs w:val="24"/>
        </w:rPr>
      </w:pPr>
      <w:r>
        <w:rPr>
          <w:rFonts w:ascii="Times New Roman" w:hAnsi="Times New Roman" w:cs="Times New Roman"/>
          <w:sz w:val="24"/>
          <w:szCs w:val="24"/>
        </w:rPr>
        <w:tab/>
      </w:r>
    </w:p>
    <w:p w14:paraId="453CFCB1">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5745B4">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супруг лица, в пользу которого сделан завещательный отказ;</w:t>
      </w:r>
    </w:p>
    <w:p w14:paraId="7711693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гражданин, достигший возраста 14 лет;</w:t>
      </w:r>
    </w:p>
    <w:p w14:paraId="4067110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работник нотариуса;</w:t>
      </w:r>
    </w:p>
    <w:p w14:paraId="24092EB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дети лица, в пользу которого составлено завещание.</w:t>
      </w:r>
    </w:p>
    <w:p w14:paraId="52DEA95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56279DE">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1124 Гражданского кодекса Российской Федерации</w:t>
      </w:r>
    </w:p>
    <w:p w14:paraId="18C1AA3D">
      <w:pPr>
        <w:pStyle w:val="6"/>
        <w:jc w:val="both"/>
        <w:rPr>
          <w:rFonts w:ascii="Times New Roman" w:hAnsi="Times New Roman" w:cs="Times New Roman"/>
          <w:sz w:val="24"/>
          <w:szCs w:val="24"/>
        </w:rPr>
      </w:pPr>
    </w:p>
    <w:p w14:paraId="64DC2A8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3CD947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лица могут подписывать завещание вместо завещателя?</w:t>
      </w:r>
    </w:p>
    <w:p w14:paraId="78E1B56D">
      <w:pPr>
        <w:pStyle w:val="6"/>
        <w:jc w:val="both"/>
        <w:rPr>
          <w:rFonts w:ascii="Times New Roman" w:hAnsi="Times New Roman" w:cs="Times New Roman"/>
          <w:sz w:val="24"/>
          <w:szCs w:val="24"/>
        </w:rPr>
      </w:pPr>
      <w:r>
        <w:rPr>
          <w:rFonts w:ascii="Times New Roman" w:hAnsi="Times New Roman" w:cs="Times New Roman"/>
          <w:sz w:val="24"/>
          <w:szCs w:val="24"/>
        </w:rPr>
        <w:tab/>
      </w:r>
    </w:p>
    <w:p w14:paraId="04A82FF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180B4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супруг лица, в пользу которого сделан завещательный отказ;</w:t>
      </w:r>
    </w:p>
    <w:p w14:paraId="58644C6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эмансипированный гражданин, достигший возраста 16 лет;</w:t>
      </w:r>
    </w:p>
    <w:p w14:paraId="1958D74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работник нотариуса;</w:t>
      </w:r>
    </w:p>
    <w:p w14:paraId="6CE952E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дети лица, в пользу которого составлено завещание.</w:t>
      </w:r>
    </w:p>
    <w:p w14:paraId="496CE70B">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19A8AFCB">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1124 Гражданского кодекса Российской Федерации</w:t>
      </w:r>
    </w:p>
    <w:p w14:paraId="0BD2E1AE">
      <w:pPr>
        <w:pStyle w:val="6"/>
        <w:ind w:firstLine="708"/>
        <w:jc w:val="both"/>
        <w:rPr>
          <w:rFonts w:ascii="Times New Roman" w:hAnsi="Times New Roman" w:cs="Times New Roman"/>
          <w:sz w:val="24"/>
          <w:szCs w:val="24"/>
        </w:rPr>
      </w:pPr>
    </w:p>
    <w:p w14:paraId="3214878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8F2E65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допускается подписание завещания другим гражданином в присутствии нотариуса?</w:t>
      </w:r>
    </w:p>
    <w:p w14:paraId="7F291A28">
      <w:pPr>
        <w:pStyle w:val="6"/>
        <w:jc w:val="both"/>
        <w:rPr>
          <w:rFonts w:ascii="Times New Roman" w:hAnsi="Times New Roman" w:cs="Times New Roman"/>
          <w:sz w:val="24"/>
          <w:szCs w:val="24"/>
        </w:rPr>
      </w:pPr>
      <w:r>
        <w:rPr>
          <w:rFonts w:ascii="Times New Roman" w:hAnsi="Times New Roman" w:cs="Times New Roman"/>
          <w:sz w:val="24"/>
          <w:szCs w:val="24"/>
        </w:rPr>
        <w:tab/>
      </w:r>
    </w:p>
    <w:p w14:paraId="40ECB46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15897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глухота завещателя;</w:t>
      </w:r>
    </w:p>
    <w:p w14:paraId="10994D3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тяжелая болезнь завещателя;</w:t>
      </w:r>
    </w:p>
    <w:p w14:paraId="766DAE0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неграмотность завещателя.</w:t>
      </w:r>
    </w:p>
    <w:p w14:paraId="5776258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2EF1AFDF">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1125 Гражданского кодекса Российской Федерации</w:t>
      </w:r>
    </w:p>
    <w:p w14:paraId="6B58C2B8">
      <w:pPr>
        <w:pStyle w:val="6"/>
        <w:jc w:val="both"/>
        <w:rPr>
          <w:rFonts w:ascii="Times New Roman" w:hAnsi="Times New Roman" w:cs="Times New Roman"/>
          <w:sz w:val="24"/>
          <w:szCs w:val="24"/>
        </w:rPr>
      </w:pPr>
    </w:p>
    <w:p w14:paraId="3D27222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9D1040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сведения о свидетелях указываются в завещании, если они присутствовали при его подписании и удостоверении?</w:t>
      </w:r>
    </w:p>
    <w:p w14:paraId="5069C591">
      <w:pPr>
        <w:pStyle w:val="6"/>
        <w:jc w:val="both"/>
        <w:rPr>
          <w:rFonts w:ascii="Times New Roman" w:hAnsi="Times New Roman" w:cs="Times New Roman"/>
          <w:sz w:val="24"/>
          <w:szCs w:val="24"/>
        </w:rPr>
      </w:pPr>
      <w:r>
        <w:rPr>
          <w:rFonts w:ascii="Times New Roman" w:hAnsi="Times New Roman" w:cs="Times New Roman"/>
          <w:sz w:val="24"/>
          <w:szCs w:val="24"/>
        </w:rPr>
        <w:tab/>
      </w:r>
    </w:p>
    <w:p w14:paraId="2CF3916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05E25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фамилия, имя, отчество свидетеля;</w:t>
      </w:r>
    </w:p>
    <w:p w14:paraId="7D0D0C0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реквизиты документа, удостоверяющего личность;</w:t>
      </w:r>
    </w:p>
    <w:p w14:paraId="615EA67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подпись свидетелей;</w:t>
      </w:r>
    </w:p>
    <w:p w14:paraId="7467B4D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 жительства свидетеля.</w:t>
      </w:r>
    </w:p>
    <w:p w14:paraId="3315A2E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74F4FF80">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1125 Гражданского кодекса Российской Федерации</w:t>
      </w:r>
    </w:p>
    <w:p w14:paraId="1916D668">
      <w:pPr>
        <w:pStyle w:val="6"/>
        <w:jc w:val="both"/>
        <w:rPr>
          <w:rFonts w:ascii="Times New Roman" w:hAnsi="Times New Roman" w:cs="Times New Roman"/>
          <w:sz w:val="24"/>
          <w:szCs w:val="24"/>
        </w:rPr>
      </w:pPr>
    </w:p>
    <w:p w14:paraId="361247BC">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F5571A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сведения о лицах, подписывающих завещание вместо завещателя, указываются в завещании?</w:t>
      </w:r>
    </w:p>
    <w:p w14:paraId="72160F27">
      <w:pPr>
        <w:pStyle w:val="6"/>
        <w:jc w:val="both"/>
        <w:rPr>
          <w:rFonts w:ascii="Times New Roman" w:hAnsi="Times New Roman" w:cs="Times New Roman"/>
          <w:sz w:val="24"/>
          <w:szCs w:val="24"/>
        </w:rPr>
      </w:pPr>
      <w:r>
        <w:rPr>
          <w:rFonts w:ascii="Times New Roman" w:hAnsi="Times New Roman" w:cs="Times New Roman"/>
          <w:sz w:val="24"/>
          <w:szCs w:val="24"/>
        </w:rPr>
        <w:tab/>
      </w:r>
    </w:p>
    <w:p w14:paraId="3A6E2E45">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08FD2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фамилия, имя, отчество;</w:t>
      </w:r>
    </w:p>
    <w:p w14:paraId="2F4F76DE">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подтверждение, что нотариус проверил соответствие этого лица требованиям закона;</w:t>
      </w:r>
    </w:p>
    <w:p w14:paraId="31060A1A">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реквизиты документа, удостоверяющего личность;</w:t>
      </w:r>
    </w:p>
    <w:p w14:paraId="6E3CC0C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 жительства.</w:t>
      </w:r>
    </w:p>
    <w:p w14:paraId="29550BC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6041FFD2">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1125 Гражданского кодекса Российской Федерации</w:t>
      </w:r>
    </w:p>
    <w:p w14:paraId="3D1C5867">
      <w:pPr>
        <w:pStyle w:val="6"/>
        <w:jc w:val="both"/>
        <w:rPr>
          <w:rFonts w:ascii="Times New Roman" w:hAnsi="Times New Roman" w:cs="Times New Roman"/>
          <w:sz w:val="24"/>
          <w:szCs w:val="24"/>
        </w:rPr>
      </w:pPr>
    </w:p>
    <w:p w14:paraId="2CFF60A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55A785F">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в обязательном порядке предупреждает свидетеля, а также гражданина, подписывающего завещание вместо завещателя</w:t>
      </w:r>
    </w:p>
    <w:p w14:paraId="37630621">
      <w:pPr>
        <w:pStyle w:val="6"/>
        <w:jc w:val="both"/>
        <w:rPr>
          <w:rFonts w:ascii="Times New Roman" w:hAnsi="Times New Roman" w:cs="Times New Roman"/>
          <w:sz w:val="24"/>
          <w:szCs w:val="24"/>
        </w:rPr>
      </w:pPr>
      <w:r>
        <w:rPr>
          <w:rFonts w:ascii="Times New Roman" w:hAnsi="Times New Roman" w:cs="Times New Roman"/>
          <w:sz w:val="24"/>
          <w:szCs w:val="24"/>
        </w:rPr>
        <w:tab/>
      </w:r>
    </w:p>
    <w:p w14:paraId="15AC4B1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3791C6">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sz w:val="24"/>
          <w:szCs w:val="24"/>
        </w:rPr>
        <w:t>о необходимости явки в суд в случае рассмотрения дела о признании завещания недействительным;</w:t>
      </w:r>
    </w:p>
    <w:p w14:paraId="4BE1D50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sz w:val="24"/>
          <w:szCs w:val="24"/>
        </w:rPr>
        <w:t>о необходимости содействовать наследникам в исполнении завещания</w:t>
      </w:r>
      <w:r>
        <w:rPr>
          <w:rFonts w:ascii="Times New Roman" w:hAnsi="Times New Roman" w:cs="Times New Roman"/>
          <w:sz w:val="24"/>
          <w:szCs w:val="24"/>
        </w:rPr>
        <w:t>;</w:t>
      </w:r>
    </w:p>
    <w:p w14:paraId="0CA6C851">
      <w:pPr>
        <w:pStyle w:val="6"/>
        <w:ind w:left="709" w:firstLine="709"/>
        <w:jc w:val="both"/>
        <w:rPr>
          <w:rFonts w:ascii="Times New Roman" w:hAnsi="Times New Roman" w:cs="Times New Roman"/>
          <w:sz w:val="24"/>
          <w:szCs w:val="24"/>
        </w:rPr>
      </w:pPr>
      <w:r>
        <w:rPr>
          <w:rFonts w:ascii="Times New Roman" w:hAnsi="Times New Roman" w:cs="Times New Roman"/>
          <w:sz w:val="24"/>
          <w:szCs w:val="24"/>
        </w:rPr>
        <w:t>&lt;3&gt;:</w:t>
      </w:r>
      <w:r>
        <w:rPr>
          <w:rFonts w:ascii="Times New Roman" w:hAnsi="Times New Roman"/>
          <w:sz w:val="24"/>
          <w:szCs w:val="24"/>
        </w:rPr>
        <w:t xml:space="preserve"> о необходимости соблюдения тайны завещания</w:t>
      </w:r>
      <w:r>
        <w:rPr>
          <w:rFonts w:ascii="Times New Roman" w:hAnsi="Times New Roman" w:cs="Times New Roman"/>
          <w:sz w:val="24"/>
          <w:szCs w:val="24"/>
        </w:rPr>
        <w:t>;</w:t>
      </w:r>
    </w:p>
    <w:p w14:paraId="48681019">
      <w:pPr>
        <w:pStyle w:val="6"/>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sz w:val="24"/>
          <w:szCs w:val="24"/>
        </w:rPr>
        <w:t>об ответственности за нарушение требований закона, предъявляемых к таким лицам.</w:t>
      </w:r>
    </w:p>
    <w:p w14:paraId="082692B3">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01D2C94">
      <w:pPr>
        <w:pStyle w:val="6"/>
        <w:ind w:firstLine="708"/>
        <w:jc w:val="both"/>
        <w:rPr>
          <w:rFonts w:ascii="Times New Roman" w:hAnsi="Times New Roman"/>
          <w:sz w:val="24"/>
          <w:szCs w:val="24"/>
        </w:rPr>
      </w:pPr>
      <w:r>
        <w:rPr>
          <w:rFonts w:ascii="Times New Roman" w:hAnsi="Times New Roman" w:cs="Times New Roman"/>
          <w:sz w:val="24"/>
          <w:szCs w:val="24"/>
        </w:rPr>
        <w:t>&lt;Обоснование&gt;: пункт 5 статьи 1125 Гражданского кодекса Российской Федерации</w:t>
      </w:r>
    </w:p>
    <w:p w14:paraId="105CEBAA">
      <w:pPr>
        <w:pStyle w:val="6"/>
        <w:jc w:val="both"/>
        <w:rPr>
          <w:rFonts w:ascii="Times New Roman" w:hAnsi="Times New Roman" w:cs="Times New Roman"/>
          <w:sz w:val="24"/>
          <w:szCs w:val="24"/>
        </w:rPr>
      </w:pPr>
    </w:p>
    <w:p w14:paraId="01583986">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36D92F1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когда при составлении, подписании, удостоверении завещания или при передаче его нотариусу присутствие свидетеля являлось обязательным, отсутствие свидетеля при совершении указанных действий…</w:t>
      </w:r>
    </w:p>
    <w:p w14:paraId="1717F4EE">
      <w:pPr>
        <w:pStyle w:val="6"/>
        <w:jc w:val="both"/>
        <w:rPr>
          <w:rFonts w:ascii="Times New Roman" w:hAnsi="Times New Roman" w:cs="Times New Roman"/>
          <w:sz w:val="24"/>
          <w:szCs w:val="24"/>
        </w:rPr>
      </w:pPr>
      <w:r>
        <w:rPr>
          <w:rFonts w:ascii="Times New Roman" w:hAnsi="Times New Roman" w:cs="Times New Roman"/>
          <w:sz w:val="24"/>
          <w:szCs w:val="24"/>
        </w:rPr>
        <w:tab/>
      </w:r>
    </w:p>
    <w:p w14:paraId="31F6A2BD">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5E17C9">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оспоримость завещания;</w:t>
      </w:r>
    </w:p>
    <w:p w14:paraId="27769278">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влечет недействительность завещания;</w:t>
      </w:r>
    </w:p>
    <w:p w14:paraId="3066D930">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влечет его недействительности, если отсутствие свидетеля не могло повлиять на волеизъявление завещателя;</w:t>
      </w:r>
    </w:p>
    <w:p w14:paraId="1739DAA2">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влечет его недействительности, если сведения о завещании внесены нотариусом в единую информационную систему нотариата.</w:t>
      </w:r>
    </w:p>
    <w:p w14:paraId="6212E447">
      <w:pPr>
        <w:pStyle w:val="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0376333">
      <w:pPr>
        <w:pStyle w:val="6"/>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1124 Гражданского кодекса Российской Федерации</w:t>
      </w:r>
    </w:p>
    <w:p w14:paraId="148B849F">
      <w:pPr>
        <w:pStyle w:val="6"/>
        <w:jc w:val="both"/>
        <w:rPr>
          <w:rFonts w:ascii="Times New Roman" w:hAnsi="Times New Roman" w:cs="Times New Roman"/>
          <w:sz w:val="24"/>
          <w:szCs w:val="24"/>
        </w:rPr>
      </w:pPr>
    </w:p>
    <w:p w14:paraId="416B029E">
      <w:pPr>
        <w:pStyle w:val="6"/>
        <w:jc w:val="both"/>
        <w:rPr>
          <w:rFonts w:ascii="Times New Roman" w:hAnsi="Times New Roman" w:cs="Times New Roman"/>
          <w:sz w:val="24"/>
          <w:szCs w:val="24"/>
        </w:rPr>
      </w:pPr>
    </w:p>
    <w:p w14:paraId="23F684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75</w:t>
      </w:r>
    </w:p>
    <w:p w14:paraId="3572B1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Закрытое завещание. Порядок принятия и вскрытия конверта с завещанием.</w:t>
      </w:r>
    </w:p>
    <w:p w14:paraId="505E8659">
      <w:pPr>
        <w:spacing w:after="0" w:line="240" w:lineRule="auto"/>
        <w:jc w:val="both"/>
        <w:rPr>
          <w:rFonts w:ascii="Times New Roman" w:hAnsi="Times New Roman" w:cs="Times New Roman"/>
          <w:sz w:val="24"/>
          <w:szCs w:val="24"/>
        </w:rPr>
      </w:pPr>
    </w:p>
    <w:p w14:paraId="486276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E6A73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Принятые нотариусом закрытые завещания регистрируются…</w:t>
      </w:r>
    </w:p>
    <w:p w14:paraId="194894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E6230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333BD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Алфавитной книге учета завещаний с пометкой «закрытое»;</w:t>
      </w:r>
    </w:p>
    <w:p w14:paraId="1B2116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Алфавитной книге учета закрытых завещаний;</w:t>
      </w:r>
    </w:p>
    <w:p w14:paraId="737CC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Книге учета наследственных дел;</w:t>
      </w:r>
    </w:p>
    <w:p w14:paraId="228111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номенклатуре дел нотариуса.</w:t>
      </w:r>
    </w:p>
    <w:p w14:paraId="686C2C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4A99FC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145 Правил нотариального делопроизводства</w:t>
      </w:r>
    </w:p>
    <w:p w14:paraId="236170F5">
      <w:pPr>
        <w:spacing w:after="0" w:line="240" w:lineRule="auto"/>
        <w:jc w:val="both"/>
        <w:rPr>
          <w:rFonts w:ascii="Times New Roman" w:hAnsi="Times New Roman" w:cs="Times New Roman"/>
          <w:sz w:val="24"/>
          <w:szCs w:val="24"/>
        </w:rPr>
      </w:pPr>
    </w:p>
    <w:p w14:paraId="46DC7F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3FC68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Закрытое завещание может быть…</w:t>
      </w:r>
    </w:p>
    <w:p w14:paraId="1F4D91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A57E7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41B7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составлено с использованием технических средств; </w:t>
      </w:r>
    </w:p>
    <w:p w14:paraId="7EECCE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собственноручно написано завещателем;</w:t>
      </w:r>
    </w:p>
    <w:p w14:paraId="2B3A0A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написано рукоприкладчиком;</w:t>
      </w:r>
    </w:p>
    <w:p w14:paraId="27F129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составлено в присутствии нотариуса.</w:t>
      </w:r>
    </w:p>
    <w:p w14:paraId="6D90AC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4425E6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1126 Гражданского кодекса Российской Федерации</w:t>
      </w:r>
    </w:p>
    <w:p w14:paraId="3D13CFEA">
      <w:pPr>
        <w:spacing w:after="0" w:line="240" w:lineRule="auto"/>
        <w:jc w:val="both"/>
        <w:rPr>
          <w:rFonts w:ascii="Times New Roman" w:hAnsi="Times New Roman" w:cs="Times New Roman"/>
          <w:sz w:val="24"/>
          <w:szCs w:val="24"/>
        </w:rPr>
      </w:pPr>
    </w:p>
    <w:p w14:paraId="0BC223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EF79F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передаче завещателем нотариусу конверта с закрытым завещанием…</w:t>
      </w:r>
    </w:p>
    <w:p w14:paraId="447E2E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D9899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4F5A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должен присутствовать свидетель;</w:t>
      </w:r>
    </w:p>
    <w:p w14:paraId="772731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свидетели могут присутствовать по желанию завещателя;</w:t>
      </w:r>
    </w:p>
    <w:p w14:paraId="0C330B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присутствие третьих лиц запрещено;</w:t>
      </w:r>
    </w:p>
    <w:p w14:paraId="78AA15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должны присутствовать два свидетеля.</w:t>
      </w:r>
    </w:p>
    <w:p w14:paraId="056523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119749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1126 Гражданского кодекса Российской Федерации</w:t>
      </w:r>
    </w:p>
    <w:p w14:paraId="73F65CA3">
      <w:pPr>
        <w:spacing w:after="0" w:line="240" w:lineRule="auto"/>
        <w:jc w:val="both"/>
        <w:rPr>
          <w:rFonts w:ascii="Times New Roman" w:hAnsi="Times New Roman" w:cs="Times New Roman"/>
          <w:sz w:val="24"/>
          <w:szCs w:val="24"/>
        </w:rPr>
      </w:pPr>
    </w:p>
    <w:p w14:paraId="21E342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088CD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принятии от завещателя конверта с закрытым завещанием, нотариус выдает…</w:t>
      </w:r>
    </w:p>
    <w:p w14:paraId="2C1E33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FEDD9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550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расписку;</w:t>
      </w:r>
    </w:p>
    <w:p w14:paraId="046D0B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справку;</w:t>
      </w:r>
    </w:p>
    <w:p w14:paraId="0A5FA0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свидетельство; </w:t>
      </w:r>
    </w:p>
    <w:p w14:paraId="08496E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выписку из реестра регистрации нотариальных действий.</w:t>
      </w:r>
    </w:p>
    <w:p w14:paraId="1179C5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BB4F43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1126 Гражданского кодекса Российской Федерации, форма 3.11. Приказа Минюста России от 27.12.2016 №313</w:t>
      </w:r>
    </w:p>
    <w:p w14:paraId="1BE3DA9F">
      <w:pPr>
        <w:spacing w:after="0" w:line="240" w:lineRule="auto"/>
        <w:jc w:val="both"/>
        <w:rPr>
          <w:rFonts w:ascii="Times New Roman" w:hAnsi="Times New Roman" w:cs="Times New Roman"/>
          <w:sz w:val="24"/>
          <w:szCs w:val="24"/>
        </w:rPr>
      </w:pPr>
    </w:p>
    <w:p w14:paraId="22A28C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3F991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представлении свидетельства о смерти лица, совершившего закрытое завещание, нотариус обязан вскрыть конверт с завещанием…</w:t>
      </w:r>
    </w:p>
    <w:p w14:paraId="33CA32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C9C76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DDCB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день представления свидетельства о смерти;</w:t>
      </w:r>
    </w:p>
    <w:p w14:paraId="02763F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месяца со дня представления свидетельства о смерти;</w:t>
      </w:r>
    </w:p>
    <w:p w14:paraId="2F39D0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позднее, чем через 15 дней со дня представления свидетельства о смерти;</w:t>
      </w:r>
    </w:p>
    <w:p w14:paraId="30A230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позднее, чем через 10 дней со дня представления свидетельства о смерти.</w:t>
      </w:r>
    </w:p>
    <w:p w14:paraId="7FEF15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A51EF1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1126 Гражданского кодекса Российской Федерации</w:t>
      </w:r>
    </w:p>
    <w:p w14:paraId="47324847">
      <w:pPr>
        <w:spacing w:after="0" w:line="240" w:lineRule="auto"/>
        <w:jc w:val="both"/>
        <w:rPr>
          <w:rFonts w:ascii="Times New Roman" w:hAnsi="Times New Roman" w:cs="Times New Roman"/>
          <w:sz w:val="24"/>
          <w:szCs w:val="24"/>
        </w:rPr>
      </w:pPr>
    </w:p>
    <w:p w14:paraId="4FF1EF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A6D4C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Вскрытие конверта с закрытым завещанием производится нотариусом…</w:t>
      </w:r>
    </w:p>
    <w:p w14:paraId="64B345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FE22E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FC29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в присутствии свидетеля;</w:t>
      </w:r>
    </w:p>
    <w:p w14:paraId="50403C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присутствии свидетеля и заинтересованных лиц из числа наследников по закону;</w:t>
      </w:r>
    </w:p>
    <w:p w14:paraId="0665B9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присутствии не менее чем двух свидетелей и пожелавших при этом присутствовать заинтересованных лиц из числа наследников по закону;</w:t>
      </w:r>
    </w:p>
    <w:p w14:paraId="6995B2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в присутствии заинтересованных лиц из числа наследников по закону (в случае их наличия).</w:t>
      </w:r>
    </w:p>
    <w:p w14:paraId="1D7C6C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FB5117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1126 Гражданского кодекса Российской Федерации</w:t>
      </w:r>
    </w:p>
    <w:p w14:paraId="0A69C403">
      <w:pPr>
        <w:spacing w:after="0" w:line="240" w:lineRule="auto"/>
        <w:jc w:val="both"/>
        <w:rPr>
          <w:rFonts w:ascii="Times New Roman" w:hAnsi="Times New Roman" w:cs="Times New Roman"/>
          <w:sz w:val="24"/>
          <w:szCs w:val="24"/>
        </w:rPr>
      </w:pPr>
    </w:p>
    <w:p w14:paraId="06E083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C59E9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Закрытое завещание должно быть…</w:t>
      </w:r>
    </w:p>
    <w:p w14:paraId="7A3184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D936E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6E8C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собственноручно подписано завещателем;</w:t>
      </w:r>
    </w:p>
    <w:p w14:paraId="370A7C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собственноручно подписано завещателем в присутствии свидетеля;</w:t>
      </w:r>
    </w:p>
    <w:p w14:paraId="26B77B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собственноручно подписано завещателем в присутствии двух свидетелей;</w:t>
      </w:r>
    </w:p>
    <w:p w14:paraId="745CD3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собственноручно подписано завещателем в присутствии нотариуса.</w:t>
      </w:r>
    </w:p>
    <w:p w14:paraId="183990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CE396B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1126 Гражданского кодекса Российской Федерации</w:t>
      </w:r>
    </w:p>
    <w:p w14:paraId="64FA3001">
      <w:pPr>
        <w:spacing w:after="0" w:line="240" w:lineRule="auto"/>
        <w:jc w:val="both"/>
        <w:rPr>
          <w:rFonts w:ascii="Times New Roman" w:hAnsi="Times New Roman" w:cs="Times New Roman"/>
          <w:sz w:val="24"/>
          <w:szCs w:val="24"/>
        </w:rPr>
      </w:pPr>
    </w:p>
    <w:p w14:paraId="2EFEC5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AD64D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Несоблюдение правил о написании и подписании закрытого завещания влечёт…</w:t>
      </w:r>
    </w:p>
    <w:p w14:paraId="165567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2BE7B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CA92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недействительность отдельных завещательных распоряжений;</w:t>
      </w:r>
    </w:p>
    <w:p w14:paraId="3DF202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 оспоримость завещания;</w:t>
      </w:r>
    </w:p>
    <w:p w14:paraId="112356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ничтожность завещания;</w:t>
      </w:r>
    </w:p>
    <w:p w14:paraId="334A22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невозможность наследников ссылаться на свидетельские показания при толковании завещания.</w:t>
      </w:r>
    </w:p>
    <w:p w14:paraId="0CF1A7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C112FB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1126, статья 1131 Гражданского кодекса Российской Федерации</w:t>
      </w:r>
    </w:p>
    <w:p w14:paraId="591298B3">
      <w:pPr>
        <w:spacing w:after="0" w:line="240" w:lineRule="auto"/>
        <w:jc w:val="both"/>
        <w:rPr>
          <w:rFonts w:ascii="Times New Roman" w:hAnsi="Times New Roman" w:cs="Times New Roman"/>
          <w:sz w:val="24"/>
          <w:szCs w:val="24"/>
        </w:rPr>
      </w:pPr>
    </w:p>
    <w:p w14:paraId="10FFC5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651165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при принятии закрытого завещания совершает на конверте надпись, содержащую…</w:t>
      </w:r>
    </w:p>
    <w:p w14:paraId="27E65A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7110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8C13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сведения о завещателе, от которого нотариусом принято закрытое завещание, о месте и дате его принятия, фамилии, имени, отчестве и о месте жительства каждого свидетеля;</w:t>
      </w:r>
    </w:p>
    <w:p w14:paraId="1E9992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сведения о завещателе, от которого нотариусом принято закрытое завещание, месте и дате его составления и принятия, фамилии, об имени, отчестве каждого свидетеля;</w:t>
      </w:r>
    </w:p>
    <w:p w14:paraId="2D5228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сведения о завещателе, от которого нотариусом принято закрытое завещание, месте и дате его принятия, фамилии, об имени, отчестве и о месте жительства каждого свидетеля, и их подписи.</w:t>
      </w:r>
    </w:p>
    <w:p w14:paraId="68D920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777887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1126 Гражданского кодекса Российской Федерации</w:t>
      </w:r>
    </w:p>
    <w:p w14:paraId="227DD82F">
      <w:pPr>
        <w:spacing w:after="0" w:line="240" w:lineRule="auto"/>
        <w:jc w:val="both"/>
        <w:rPr>
          <w:rFonts w:ascii="Times New Roman" w:hAnsi="Times New Roman" w:cs="Times New Roman"/>
          <w:sz w:val="24"/>
          <w:szCs w:val="24"/>
        </w:rPr>
      </w:pPr>
    </w:p>
    <w:p w14:paraId="0573A2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E3688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принятии закрытого завещания нотариус совершает следующие действия…</w:t>
      </w:r>
    </w:p>
    <w:p w14:paraId="4DB58C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92181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EE6B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заклеивает конверт с закрытым завещанием, совершает на конверте удостоверительную надпись;</w:t>
      </w:r>
    </w:p>
    <w:p w14:paraId="6526B4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заклеивает конверт с закрытым завещанием, совершает на конверте удостоверительную надпись, выдает свидетельство о принятии закрытого завещания; </w:t>
      </w:r>
    </w:p>
    <w:p w14:paraId="1BACCF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помещает переданный завещателем конверт с закрытым завещанием в другой конверт, совершает удостоверительную надпись на конверте, выдает свидетельство о принятии закрытого завещания;</w:t>
      </w:r>
    </w:p>
    <w:p w14:paraId="1FB3AE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совершает удостоверительную надпись на переданном завещателем конверте с закрытым завещанием, помещает переданный ему конверт в другой конверт, выдает свидетельство о принятии закрытого завещания.</w:t>
      </w:r>
    </w:p>
    <w:p w14:paraId="25F44A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192F72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1126 Гражданского кодекса Российской Федерации</w:t>
      </w:r>
    </w:p>
    <w:p w14:paraId="4AE130D3">
      <w:pPr>
        <w:spacing w:after="0" w:line="240" w:lineRule="auto"/>
        <w:jc w:val="both"/>
        <w:rPr>
          <w:rFonts w:ascii="Times New Roman" w:hAnsi="Times New Roman" w:cs="Times New Roman"/>
          <w:sz w:val="24"/>
          <w:szCs w:val="24"/>
        </w:rPr>
      </w:pPr>
    </w:p>
    <w:p w14:paraId="3C75A7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60AD33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принятии закрытого завещания нотариус запечатывает конверт, в который помещено закрытое завещание, в другой конверт в присутствии…</w:t>
      </w:r>
    </w:p>
    <w:p w14:paraId="7A2FDE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321E3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55F5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свидетеля;</w:t>
      </w:r>
    </w:p>
    <w:p w14:paraId="4FB628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завещателя;</w:t>
      </w:r>
    </w:p>
    <w:p w14:paraId="16E255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завещателя и свидетеля; </w:t>
      </w:r>
    </w:p>
    <w:p w14:paraId="139DE4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завещателя и двух свидетелей;</w:t>
      </w:r>
    </w:p>
    <w:p w14:paraId="68F7B6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завещателя и по его желанию свидетелей. </w:t>
      </w:r>
    </w:p>
    <w:p w14:paraId="3FCCD6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C0B332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126 Гражданского кодекса Российской Федерации</w:t>
      </w:r>
    </w:p>
    <w:p w14:paraId="434F94D8">
      <w:pPr>
        <w:spacing w:after="0" w:line="240" w:lineRule="auto"/>
        <w:jc w:val="both"/>
        <w:rPr>
          <w:rFonts w:ascii="Times New Roman" w:hAnsi="Times New Roman" w:cs="Times New Roman"/>
          <w:sz w:val="24"/>
          <w:szCs w:val="24"/>
        </w:rPr>
      </w:pPr>
    </w:p>
    <w:p w14:paraId="4170F6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60C91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принятии конверта с закрытым завещанием нотариус разъясняет требования следующих норм Гражданского кодекса Российской Федерации и делает об этом соответствующую надпись на конверте…</w:t>
      </w:r>
    </w:p>
    <w:p w14:paraId="123EDF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2747D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A526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пункта 2 статьи 1126 ГК РФ (о собственноручном написании и подписании закрытого завещания); </w:t>
      </w:r>
    </w:p>
    <w:p w14:paraId="6FC076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статьи 1130 ГК РФ (об отмене и изменении завещания);</w:t>
      </w:r>
    </w:p>
    <w:p w14:paraId="288D3C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статьи 1131 ГК РФ (общие положения о недействительности завещаний);</w:t>
      </w:r>
    </w:p>
    <w:p w14:paraId="4CC93C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статьи 1149 ГК РФ (об обязательной доли в наследстве).</w:t>
      </w:r>
    </w:p>
    <w:p w14:paraId="464832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2E4D3F9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3 статьи 1126 Гражданского кодекса Российской Федерации</w:t>
      </w:r>
    </w:p>
    <w:p w14:paraId="1E7E0B31">
      <w:pPr>
        <w:spacing w:after="0" w:line="240" w:lineRule="auto"/>
        <w:jc w:val="both"/>
        <w:rPr>
          <w:rFonts w:ascii="Times New Roman" w:hAnsi="Times New Roman" w:cs="Times New Roman"/>
          <w:sz w:val="24"/>
          <w:szCs w:val="24"/>
        </w:rPr>
      </w:pPr>
    </w:p>
    <w:p w14:paraId="339656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30AA62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После вскрытия конверта с закрытым завещанием текст содержащегося в нем завещания оглашается…</w:t>
      </w:r>
    </w:p>
    <w:p w14:paraId="4BF046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1CD30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176F9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позднее следующего дня;</w:t>
      </w:r>
    </w:p>
    <w:p w14:paraId="2412EA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позднее следующего рабочего дня;</w:t>
      </w:r>
    </w:p>
    <w:p w14:paraId="2EB375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незамедлительно;</w:t>
      </w:r>
    </w:p>
    <w:p w14:paraId="23C6BF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течение двух рабочих дней, о чем делается отметка в протоколе вскрытия и оглашения закрытого завещания.</w:t>
      </w:r>
    </w:p>
    <w:p w14:paraId="34F413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AC47D9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1126 Гражданского кодекса Российской Федерации</w:t>
      </w:r>
    </w:p>
    <w:p w14:paraId="15E7B3C1">
      <w:pPr>
        <w:spacing w:after="0" w:line="240" w:lineRule="auto"/>
        <w:jc w:val="both"/>
        <w:rPr>
          <w:rFonts w:ascii="Times New Roman" w:hAnsi="Times New Roman" w:cs="Times New Roman"/>
          <w:sz w:val="24"/>
          <w:szCs w:val="24"/>
        </w:rPr>
      </w:pPr>
    </w:p>
    <w:p w14:paraId="619BEE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5DE96F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После вскрытия конверта с закрытым завещанием нотариус составляет…</w:t>
      </w:r>
    </w:p>
    <w:p w14:paraId="5F01FC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80E93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4BF7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свидетельство об оглашении закрытого завещания;</w:t>
      </w:r>
    </w:p>
    <w:p w14:paraId="3EDE99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свидетельство о вскрытии и оглашении закрытого завещания;</w:t>
      </w:r>
    </w:p>
    <w:p w14:paraId="35BAD3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протокол оглашения закрытого завещания;</w:t>
      </w:r>
    </w:p>
    <w:p w14:paraId="5E91E4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протокол вскрытия и оглашения закрытого завещания.</w:t>
      </w:r>
    </w:p>
    <w:p w14:paraId="34C4D8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688736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1126 Гражданского кодекса Российской Федерации</w:t>
      </w:r>
    </w:p>
    <w:p w14:paraId="1DC7DD59">
      <w:pPr>
        <w:spacing w:after="0" w:line="240" w:lineRule="auto"/>
        <w:jc w:val="both"/>
        <w:rPr>
          <w:rFonts w:ascii="Times New Roman" w:hAnsi="Times New Roman" w:cs="Times New Roman"/>
          <w:sz w:val="24"/>
          <w:szCs w:val="24"/>
        </w:rPr>
      </w:pPr>
    </w:p>
    <w:p w14:paraId="76B9B674">
      <w:pPr>
        <w:spacing w:after="0" w:line="240" w:lineRule="auto"/>
        <w:jc w:val="both"/>
        <w:rPr>
          <w:rFonts w:ascii="Times New Roman" w:hAnsi="Times New Roman" w:cs="Times New Roman"/>
          <w:sz w:val="24"/>
          <w:szCs w:val="24"/>
        </w:rPr>
      </w:pPr>
    </w:p>
    <w:p w14:paraId="586BF2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76</w:t>
      </w:r>
    </w:p>
    <w:p w14:paraId="2E9D28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Завещание при чрезвычайных обстоятельствах.</w:t>
      </w:r>
    </w:p>
    <w:p w14:paraId="49A70A8C">
      <w:pPr>
        <w:spacing w:after="0" w:line="240" w:lineRule="auto"/>
        <w:jc w:val="both"/>
        <w:rPr>
          <w:rFonts w:ascii="Times New Roman" w:hAnsi="Times New Roman" w:cs="Times New Roman"/>
          <w:sz w:val="24"/>
          <w:szCs w:val="24"/>
        </w:rPr>
      </w:pPr>
    </w:p>
    <w:p w14:paraId="372AF7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EACD11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Завещание, составленное в простой письменной форме в чрезвычайных обстоятельствах, должно быть подписано:</w:t>
      </w:r>
    </w:p>
    <w:p w14:paraId="54056F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921D6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39F4F1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собственноручно завещателем;</w:t>
      </w:r>
    </w:p>
    <w:p w14:paraId="3C34A7D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двумя свидетелями;</w:t>
      </w:r>
    </w:p>
    <w:p w14:paraId="78B819B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собственноручно завещателем и двумя свидетелями;</w:t>
      </w:r>
    </w:p>
    <w:p w14:paraId="7908363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одним свидетелем.</w:t>
      </w:r>
    </w:p>
    <w:p w14:paraId="555215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EB2071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1129 Гражданского кодекса Российской Федерации</w:t>
      </w:r>
    </w:p>
    <w:p w14:paraId="7FB7A527">
      <w:pPr>
        <w:spacing w:after="0" w:line="240" w:lineRule="auto"/>
        <w:jc w:val="both"/>
        <w:rPr>
          <w:rFonts w:ascii="Times New Roman" w:hAnsi="Times New Roman" w:cs="Times New Roman"/>
          <w:sz w:val="24"/>
          <w:szCs w:val="24"/>
        </w:rPr>
      </w:pPr>
    </w:p>
    <w:p w14:paraId="533D61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2926F9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Завещание, совершенное в чрезвычайных обстоятельствах, подлежит исполнению:</w:t>
      </w:r>
    </w:p>
    <w:p w14:paraId="15250E93">
      <w:pPr>
        <w:spacing w:after="0" w:line="240" w:lineRule="auto"/>
        <w:jc w:val="both"/>
        <w:rPr>
          <w:rFonts w:ascii="Times New Roman" w:hAnsi="Times New Roman" w:cs="Times New Roman"/>
          <w:sz w:val="24"/>
          <w:szCs w:val="24"/>
        </w:rPr>
      </w:pPr>
    </w:p>
    <w:p w14:paraId="6AD59E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r>
        <w:rPr>
          <w:rFonts w:ascii="Times New Roman" w:hAnsi="Times New Roman" w:cs="Times New Roman"/>
          <w:sz w:val="24"/>
          <w:szCs w:val="24"/>
        </w:rPr>
        <w:tab/>
      </w:r>
      <w:r>
        <w:rPr>
          <w:rFonts w:ascii="Times New Roman" w:hAnsi="Times New Roman" w:cs="Times New Roman"/>
          <w:sz w:val="24"/>
          <w:szCs w:val="24"/>
        </w:rPr>
        <w:tab/>
      </w:r>
    </w:p>
    <w:p w14:paraId="315FD03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в случае подтверждения свидетелями, подписавшими такое завещание, факта такого завещания;</w:t>
      </w:r>
    </w:p>
    <w:p w14:paraId="637DD70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без дополнительного подтверждения;</w:t>
      </w:r>
    </w:p>
    <w:p w14:paraId="0AFD2AA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только при условии подтверждения судом факта совершения завещания в чрезвычайных обстоятельствах;</w:t>
      </w:r>
    </w:p>
    <w:p w14:paraId="61491ED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в случае, если никто не обратился в суд за признанием такого завещания недействительным.</w:t>
      </w:r>
    </w:p>
    <w:p w14:paraId="1A81C58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3</w:t>
      </w:r>
    </w:p>
    <w:p w14:paraId="7B54E54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1129 Гражданского кодекса Российской Федерации</w:t>
      </w:r>
    </w:p>
    <w:p w14:paraId="0AB1E13D">
      <w:pPr>
        <w:spacing w:after="0" w:line="240" w:lineRule="auto"/>
        <w:jc w:val="both"/>
        <w:rPr>
          <w:rFonts w:ascii="Times New Roman" w:hAnsi="Times New Roman" w:cs="Times New Roman"/>
          <w:sz w:val="24"/>
          <w:szCs w:val="24"/>
        </w:rPr>
      </w:pPr>
    </w:p>
    <w:p w14:paraId="2ACB60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F62FA1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Не могут выступать в качестве свидетелей при составлении завещания, совершенного в чрезвычайных обстоятельствах:</w:t>
      </w:r>
    </w:p>
    <w:p w14:paraId="3E9826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FECAB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3A9598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лицо, в пользу которого составлено завещание;</w:t>
      </w:r>
    </w:p>
    <w:p w14:paraId="547592D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неграмотные;</w:t>
      </w:r>
    </w:p>
    <w:p w14:paraId="55CAE72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требования, установленные законодательством к лицу, которое может выступать в качестве свидетеля при удостоверении завещании, не распространяются на совершение завещания в чрезвычайных обстоятельствах;</w:t>
      </w:r>
    </w:p>
    <w:p w14:paraId="23B8771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супруг лица, в пользу которого составлено завещание. </w:t>
      </w:r>
    </w:p>
    <w:p w14:paraId="13132C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75F52EB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1124 Гражданского кодекса Российской Федерации</w:t>
      </w:r>
    </w:p>
    <w:p w14:paraId="75C44A3C">
      <w:pPr>
        <w:spacing w:after="0" w:line="240" w:lineRule="auto"/>
        <w:jc w:val="both"/>
        <w:rPr>
          <w:rFonts w:ascii="Times New Roman" w:hAnsi="Times New Roman" w:cs="Times New Roman"/>
          <w:b/>
          <w:sz w:val="24"/>
          <w:szCs w:val="24"/>
        </w:rPr>
      </w:pPr>
    </w:p>
    <w:p w14:paraId="398542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92C74C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Требование заинтересованных лиц о подтверждении факта совершения завещания в чрезвычайных обстоятельствах должно быть заявлено в суд…</w:t>
      </w:r>
    </w:p>
    <w:p w14:paraId="73FFE2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96380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9E55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позднее одного года с момента открытия наследства;</w:t>
      </w:r>
    </w:p>
    <w:p w14:paraId="2371E8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позднее девяти месяцев со дня открытия наследства;</w:t>
      </w:r>
    </w:p>
    <w:p w14:paraId="35331E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раньше, чем истечет шестимесячный срок, установленный для принятия наследства;</w:t>
      </w:r>
    </w:p>
    <w:p w14:paraId="5126FE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 истечения срока, установленного для принятия наследства.</w:t>
      </w:r>
    </w:p>
    <w:p w14:paraId="2FCC8C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BD60BC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1129 Гражданского кодекса Российской Федерации</w:t>
      </w:r>
    </w:p>
    <w:p w14:paraId="34285F5A">
      <w:pPr>
        <w:spacing w:after="0" w:line="240" w:lineRule="auto"/>
        <w:jc w:val="both"/>
        <w:rPr>
          <w:rFonts w:ascii="Times New Roman" w:hAnsi="Times New Roman" w:cs="Times New Roman"/>
          <w:sz w:val="24"/>
          <w:szCs w:val="24"/>
        </w:rPr>
      </w:pPr>
    </w:p>
    <w:p w14:paraId="41B1DE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557B08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Завещание, совершенное в чрезвычайных обстоятельствах, утрачивает силу, если завещатель:</w:t>
      </w:r>
    </w:p>
    <w:p w14:paraId="41C611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B3210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BE05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течение одного года после прекращения чрезвычайных обстоятельств не удостоверил такое завещание в нотариальном порядке;</w:t>
      </w:r>
    </w:p>
    <w:p w14:paraId="2BA9E3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шести месяцев со дня совершения такого завещания, вне зависимости от факта прекращения чрезвычайных обстоятельств, не воспользуется возможностью совершить завещание в одной из установленных законом форме;</w:t>
      </w:r>
    </w:p>
    <w:p w14:paraId="161CDC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шести месяцев с момента прекращения чрезвычайных обстоятельств не обратился в суд для подтверждения факта совершения такого завещания;</w:t>
      </w:r>
    </w:p>
    <w:p w14:paraId="3735D5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течение одного месяца после прекращения чрезвычайных обстоятельств не воспользуется возможностью совершить завещание в одной из установленных законом форме.</w:t>
      </w:r>
    </w:p>
    <w:p w14:paraId="2F281B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00F219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1129 Гражданского кодекса Российской Федерации</w:t>
      </w:r>
    </w:p>
    <w:p w14:paraId="422948E1">
      <w:pPr>
        <w:spacing w:after="0" w:line="240" w:lineRule="auto"/>
        <w:jc w:val="both"/>
        <w:rPr>
          <w:rFonts w:ascii="Times New Roman" w:hAnsi="Times New Roman" w:cs="Times New Roman"/>
          <w:sz w:val="24"/>
          <w:szCs w:val="24"/>
        </w:rPr>
      </w:pPr>
    </w:p>
    <w:p w14:paraId="2BDFBC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22A731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Для признания письменного документа, содержащего волю гражданина завещанием, совершенным в чрезвычайных обстоятельствах, необходимо:</w:t>
      </w:r>
    </w:p>
    <w:p w14:paraId="49D369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p>
    <w:p w14:paraId="203A47B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F6A58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нахождение гражданина в положении явно угрожающем его жизни;</w:t>
      </w:r>
    </w:p>
    <w:p w14:paraId="304F8F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обстоятельства, которые создали непосредственную угрозу жизни гражданина, должны являться чрезвычайными;</w:t>
      </w:r>
    </w:p>
    <w:p w14:paraId="70FEA2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воля гражданина должна быть связана с распоряжением принадлежащим ему имуществом на случай смерти;</w:t>
      </w:r>
    </w:p>
    <w:p w14:paraId="4C60DF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документ должен быть собственноручно написан и подписан гражданином в присутствии двух свидетелей;</w:t>
      </w:r>
    </w:p>
    <w:p w14:paraId="4401297F">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все вышеперечисленное.</w:t>
      </w:r>
    </w:p>
    <w:p w14:paraId="0CC668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5BF10A1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1118 и и пунтк 1 статьи 1129 Гражданского кодекса Российской Федерации</w:t>
      </w:r>
    </w:p>
    <w:p w14:paraId="132D1716">
      <w:pPr>
        <w:spacing w:after="0" w:line="240" w:lineRule="auto"/>
        <w:jc w:val="both"/>
        <w:rPr>
          <w:rFonts w:ascii="Times New Roman" w:hAnsi="Times New Roman" w:cs="Times New Roman"/>
          <w:sz w:val="24"/>
          <w:szCs w:val="24"/>
        </w:rPr>
      </w:pPr>
    </w:p>
    <w:p w14:paraId="4E065A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9160B7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Завещанием, совершенным в чрезвычайных обстоятельствах, может быть отменено или изменено:</w:t>
      </w:r>
    </w:p>
    <w:p w14:paraId="7A76CB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520F6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ECC4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любое завещание;</w:t>
      </w:r>
    </w:p>
    <w:p w14:paraId="5CA391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аналогичное завещание;</w:t>
      </w:r>
    </w:p>
    <w:p w14:paraId="7F0D06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только нотариально удостоверенное завещание;</w:t>
      </w:r>
    </w:p>
    <w:p w14:paraId="5B7521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завещательное распоряжение правами на денежные средства в банке.</w:t>
      </w:r>
    </w:p>
    <w:p w14:paraId="7BFD12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1F49E5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статья 1130 Гражданского кодекса Российской Федерации</w:t>
      </w:r>
    </w:p>
    <w:p w14:paraId="39B6175B">
      <w:pPr>
        <w:spacing w:after="0" w:line="240" w:lineRule="auto"/>
        <w:jc w:val="both"/>
        <w:rPr>
          <w:rFonts w:ascii="Times New Roman" w:hAnsi="Times New Roman" w:cs="Times New Roman"/>
          <w:sz w:val="24"/>
          <w:szCs w:val="24"/>
        </w:rPr>
      </w:pPr>
    </w:p>
    <w:p w14:paraId="0E17C653">
      <w:pPr>
        <w:spacing w:after="0" w:line="240" w:lineRule="auto"/>
        <w:jc w:val="both"/>
        <w:rPr>
          <w:rFonts w:ascii="Times New Roman" w:hAnsi="Times New Roman" w:cs="Times New Roman"/>
          <w:sz w:val="24"/>
          <w:szCs w:val="24"/>
        </w:rPr>
      </w:pPr>
    </w:p>
    <w:p w14:paraId="1E29C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77</w:t>
      </w:r>
    </w:p>
    <w:p w14:paraId="7FEB0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Завещательное распоряжение правами на денежные средства в банках.</w:t>
      </w:r>
    </w:p>
    <w:p w14:paraId="6068CDDA">
      <w:pPr>
        <w:spacing w:after="0" w:line="240" w:lineRule="auto"/>
        <w:jc w:val="both"/>
        <w:rPr>
          <w:rFonts w:ascii="Times New Roman" w:hAnsi="Times New Roman" w:cs="Times New Roman"/>
          <w:sz w:val="24"/>
          <w:szCs w:val="24"/>
        </w:rPr>
      </w:pPr>
    </w:p>
    <w:p w14:paraId="7D9A3308">
      <w:pPr>
        <w:spacing w:after="0" w:line="240" w:lineRule="auto"/>
        <w:jc w:val="both"/>
        <w:rPr>
          <w:rFonts w:ascii="Times New Roman" w:hAnsi="Times New Roman" w:cs="Times New Roman"/>
          <w:sz w:val="24"/>
          <w:szCs w:val="24"/>
        </w:rPr>
      </w:pPr>
    </w:p>
    <w:p w14:paraId="065D56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0C5F7E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Распорядиться правами на денежные средства, внесенные гражданином во вклад или находящиеся на любом другом счете гражданина в банке, на случай смерти можно…</w:t>
      </w:r>
    </w:p>
    <w:p w14:paraId="44FC4D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1A87A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8544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путем составления завещания, удостоверенного нотариусом;</w:t>
      </w:r>
    </w:p>
    <w:p w14:paraId="2B9340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путем составления завещания в филиале банка, в котором находится этот счет;</w:t>
      </w:r>
    </w:p>
    <w:p w14:paraId="0EBE64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усмотрению гражданина путем нотариального удостоверения завещания или составления завещательного распоряжения в филиале банка, в котором находится счет;</w:t>
      </w:r>
    </w:p>
    <w:p w14:paraId="08E379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права на денежные средства, внесенные гражданином во вклад или находящиеся на счете в банке, не входят в состав наследственной массы и не могут быть завещаны.</w:t>
      </w:r>
    </w:p>
    <w:p w14:paraId="1A307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290005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1128 Гражданского кодекса Российской Федерации</w:t>
      </w:r>
    </w:p>
    <w:p w14:paraId="0076E9FE">
      <w:pPr>
        <w:spacing w:after="0" w:line="240" w:lineRule="auto"/>
        <w:jc w:val="both"/>
        <w:rPr>
          <w:rFonts w:ascii="Times New Roman" w:hAnsi="Times New Roman" w:cs="Times New Roman"/>
          <w:sz w:val="24"/>
          <w:szCs w:val="24"/>
        </w:rPr>
      </w:pPr>
    </w:p>
    <w:p w14:paraId="6A2117F1">
      <w:pPr>
        <w:spacing w:after="0" w:line="240" w:lineRule="auto"/>
        <w:jc w:val="both"/>
        <w:rPr>
          <w:rFonts w:ascii="Times New Roman" w:hAnsi="Times New Roman" w:cs="Times New Roman"/>
          <w:sz w:val="24"/>
          <w:szCs w:val="24"/>
        </w:rPr>
      </w:pPr>
    </w:p>
    <w:p w14:paraId="25A6E1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03A642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По общему правилу денежные средства, находящиеся на вкладе или счете в банке, права на которые завещаны, выдаются наследникам…</w:t>
      </w:r>
    </w:p>
    <w:p w14:paraId="563678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515A9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0844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любое время в течение шести месяцев со дня открытия наследства при предъявлении свидетельства о смерти;</w:t>
      </w:r>
    </w:p>
    <w:p w14:paraId="4059E6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при предъявлении свидетельства о праве на наследство;</w:t>
      </w:r>
    </w:p>
    <w:p w14:paraId="512C60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удостоверяющего его личность и копии свидетельства о смерти завещателя в течение трех месяцем со дня истечения срока, установленного для принятия наследства;</w:t>
      </w:r>
    </w:p>
    <w:p w14:paraId="6AEB49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право наследования денежных средств на денежные вклады по завещательному распоряжению удовлетворяется только в судебном порядке.</w:t>
      </w:r>
    </w:p>
    <w:p w14:paraId="48CCCC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900BEF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1128 Гражданского кодекса Российской Федерации</w:t>
      </w:r>
    </w:p>
    <w:p w14:paraId="43B76292">
      <w:pPr>
        <w:spacing w:after="0" w:line="240" w:lineRule="auto"/>
        <w:jc w:val="both"/>
        <w:rPr>
          <w:rFonts w:ascii="Times New Roman" w:hAnsi="Times New Roman" w:cs="Times New Roman"/>
          <w:sz w:val="24"/>
          <w:szCs w:val="24"/>
        </w:rPr>
      </w:pPr>
    </w:p>
    <w:p w14:paraId="416E28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0D7438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&lt;Вопрос&gt;: Завещательное распоряжение правами на денежные средства в банке должно быть… </w:t>
      </w:r>
    </w:p>
    <w:p w14:paraId="2E9396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904C5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8E22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собственноручно подписано завещателем и сдано на хранение в соответствующее подразделение или филиал банка без какого-либо дополнительного удостоверения;</w:t>
      </w:r>
    </w:p>
    <w:p w14:paraId="48EEBA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собственноручно составлено завещателем и направлено почтой в соответствующее подразделение банка для учета и хранения;</w:t>
      </w:r>
    </w:p>
    <w:p w14:paraId="6E7B10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собственноручно подписано завещателем с указанием даты его составления и удостоверено уполномоченным служащим банка;</w:t>
      </w:r>
    </w:p>
    <w:p w14:paraId="75B6F3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удостоверено нотариально.</w:t>
      </w:r>
    </w:p>
    <w:p w14:paraId="2902D9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1373B7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1128 Гражданского кодекса Российской Федерации</w:t>
      </w:r>
    </w:p>
    <w:p w14:paraId="3FEE9B2B">
      <w:pPr>
        <w:spacing w:after="0" w:line="240" w:lineRule="auto"/>
        <w:jc w:val="both"/>
        <w:rPr>
          <w:rFonts w:ascii="Times New Roman" w:hAnsi="Times New Roman" w:cs="Times New Roman"/>
          <w:sz w:val="24"/>
          <w:szCs w:val="24"/>
        </w:rPr>
      </w:pPr>
    </w:p>
    <w:p w14:paraId="3DA835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4CE8D7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Если распоряжение о выдаче вклада в случае своей смерти совершено гражданином до вступления в силу части 3 Гражданского кодекса Российской Федерации, находящиеся на данном вкладе денежные средства…</w:t>
      </w:r>
    </w:p>
    <w:p w14:paraId="14BBBA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C12A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D2C2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наследуются по закону;</w:t>
      </w:r>
    </w:p>
    <w:p w14:paraId="53CB15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не входят в состав наследства </w:t>
      </w:r>
    </w:p>
    <w:p w14:paraId="70D1ADA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выдаются лицу, указанному в распоряжении только на основании вступившего в силу решения суда;</w:t>
      </w:r>
    </w:p>
    <w:p w14:paraId="2A0300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выдаются лицу, указанному в распоряжении на основании свидетельства о праве на наследство по завещанию.</w:t>
      </w:r>
    </w:p>
    <w:p w14:paraId="042BC0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42466F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8.1 Федерального закона «О введении в действие части 3 Гражданского кодекса Российской Федерации»</w:t>
      </w:r>
    </w:p>
    <w:p w14:paraId="5CCA59B2">
      <w:pPr>
        <w:spacing w:after="0" w:line="240" w:lineRule="auto"/>
        <w:jc w:val="both"/>
        <w:rPr>
          <w:rFonts w:ascii="Times New Roman" w:hAnsi="Times New Roman" w:cs="Times New Roman"/>
          <w:sz w:val="24"/>
          <w:szCs w:val="24"/>
        </w:rPr>
      </w:pPr>
    </w:p>
    <w:p w14:paraId="039513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47079F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Завещательное распоряжение правами на денежные средства, находящиеся во вкладах или иных счетах в банке …</w:t>
      </w:r>
    </w:p>
    <w:p w14:paraId="028D73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7884E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34B8A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может быть изменено только путем совершения распоряжения о его отмене в соответствующем филиале или подразделении банка;</w:t>
      </w:r>
    </w:p>
    <w:p w14:paraId="730495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может быть изменено путем совершения нового завещания у нотариуса или завещательного распоряжения в банке, а также отменено распоряжением;</w:t>
      </w:r>
    </w:p>
    <w:p w14:paraId="0385D70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может быть отменено только при наличии согласия лица, указанного в завещании;</w:t>
      </w:r>
    </w:p>
    <w:p w14:paraId="7BD899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может быть отменено в простой письменной форме с уведомлением подразделения банка, в котором храниться отменяемое распоряжение.</w:t>
      </w:r>
    </w:p>
    <w:p w14:paraId="7365B4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175050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1130 Гражданского кодекса Российской Федерации </w:t>
      </w:r>
    </w:p>
    <w:p w14:paraId="33E99A2A">
      <w:pPr>
        <w:spacing w:after="0" w:line="240" w:lineRule="auto"/>
        <w:jc w:val="both"/>
        <w:rPr>
          <w:rFonts w:ascii="Times New Roman" w:hAnsi="Times New Roman" w:cs="Times New Roman"/>
          <w:sz w:val="24"/>
          <w:szCs w:val="24"/>
        </w:rPr>
      </w:pPr>
    </w:p>
    <w:p w14:paraId="1C5FDA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1FCBB4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&lt;Вопрос&gt;: Если лицо, указанное в завещательном распоряжении в банке, совершенном до вступления в силу части 3 Гражданского кодекса Российской Федерации, умерло до дня смерти владельца вклада или в один день с ним… </w:t>
      </w:r>
    </w:p>
    <w:p w14:paraId="74674E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6EAEF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59FAA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распоряжение на случай смерти утрачивает свою силу, находящиеся на вкладе денежные средства включаются в состав наследственного имущества;</w:t>
      </w:r>
    </w:p>
    <w:p w14:paraId="4DED644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к наследникам умершего лица, указанного в распоряжении, переходит право требования завещанных денежных средств;</w:t>
      </w:r>
    </w:p>
    <w:p w14:paraId="17A9A2F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денежные средства, находящиеся на завещанном счете считаются выборочным имуществом и переходят к государству;</w:t>
      </w:r>
    </w:p>
    <w:p w14:paraId="684E74F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денежные средства выплачиваются наследникам лица, указанного в распоряжении при предъявлении свидетельств о смерти завещателя и наследника, указанного в завещании.</w:t>
      </w:r>
    </w:p>
    <w:p w14:paraId="6DC096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8CA4C5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8.1 Федерального закона «О введении в действие части 3 Гражданского кодекса Российской Федерации» </w:t>
      </w:r>
    </w:p>
    <w:p w14:paraId="5730645F">
      <w:pPr>
        <w:spacing w:after="0" w:line="240" w:lineRule="auto"/>
        <w:jc w:val="both"/>
        <w:rPr>
          <w:rFonts w:ascii="Times New Roman" w:hAnsi="Times New Roman" w:cs="Times New Roman"/>
          <w:b/>
          <w:sz w:val="24"/>
          <w:szCs w:val="24"/>
        </w:rPr>
      </w:pPr>
    </w:p>
    <w:p w14:paraId="271926E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0A0BCF0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Завещательным распоряжением в банке может быть отменено или изменено…</w:t>
      </w:r>
    </w:p>
    <w:p w14:paraId="4966D2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30062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AC3C5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любое завещательное распоряжение в любом банке;</w:t>
      </w:r>
    </w:p>
    <w:p w14:paraId="674B47C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только завещательное распоряжение правами на денежные средства в соответствующем банке;</w:t>
      </w:r>
    </w:p>
    <w:p w14:paraId="6255127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завещательное распоряжение правами на валютные денежные вклады.</w:t>
      </w:r>
    </w:p>
    <w:p w14:paraId="6CE879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B0EAA8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1130 Гражданского кодекса Российской Федерации </w:t>
      </w:r>
    </w:p>
    <w:p w14:paraId="7B5E8EE4">
      <w:pPr>
        <w:spacing w:after="0" w:line="240" w:lineRule="auto"/>
        <w:jc w:val="both"/>
        <w:rPr>
          <w:rFonts w:ascii="Times New Roman" w:hAnsi="Times New Roman" w:cs="Times New Roman"/>
          <w:sz w:val="24"/>
          <w:szCs w:val="24"/>
        </w:rPr>
      </w:pPr>
    </w:p>
    <w:p w14:paraId="15DCEC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8</w:t>
      </w:r>
    </w:p>
    <w:p w14:paraId="62B39D8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Права на денежные средства, находящихся на вкладе наследодателя, в отношении которого составлено завещательное распоряжение, возникают у наследника, указанного в нем …</w:t>
      </w:r>
    </w:p>
    <w:p w14:paraId="40784B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55DB0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14572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со дня открытия наследства;</w:t>
      </w:r>
    </w:p>
    <w:p w14:paraId="3F93B70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по истечении шести месяцев со дня смерти наследодателя;</w:t>
      </w:r>
    </w:p>
    <w:p w14:paraId="69F4C25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с момента получения свидетельства о праве на наследство по завещанию;</w:t>
      </w:r>
    </w:p>
    <w:p w14:paraId="27B8DAD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с момента, когда он узнал о наличии завещательного распоряжения.</w:t>
      </w:r>
    </w:p>
    <w:p w14:paraId="7961F2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E574A0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4 статьи 1152 Гражданского кодекса Российской Федерации </w:t>
      </w:r>
    </w:p>
    <w:p w14:paraId="332E737D">
      <w:pPr>
        <w:spacing w:after="0" w:line="240" w:lineRule="auto"/>
        <w:jc w:val="both"/>
        <w:rPr>
          <w:rFonts w:ascii="Times New Roman" w:hAnsi="Times New Roman" w:cs="Times New Roman"/>
          <w:sz w:val="24"/>
          <w:szCs w:val="24"/>
        </w:rPr>
      </w:pPr>
    </w:p>
    <w:p w14:paraId="174E144C">
      <w:pPr>
        <w:spacing w:after="0" w:line="240" w:lineRule="auto"/>
        <w:jc w:val="both"/>
        <w:rPr>
          <w:rFonts w:ascii="Times New Roman" w:hAnsi="Times New Roman" w:cs="Times New Roman"/>
          <w:sz w:val="24"/>
          <w:szCs w:val="24"/>
        </w:rPr>
      </w:pPr>
    </w:p>
    <w:p w14:paraId="123B64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78</w:t>
      </w:r>
    </w:p>
    <w:p w14:paraId="144D0C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Право на обязательную долю в наследстве.</w:t>
      </w:r>
    </w:p>
    <w:p w14:paraId="5163F45C">
      <w:pPr>
        <w:spacing w:after="0" w:line="240" w:lineRule="auto"/>
        <w:jc w:val="both"/>
        <w:rPr>
          <w:rFonts w:ascii="Times New Roman" w:hAnsi="Times New Roman" w:cs="Times New Roman"/>
          <w:sz w:val="24"/>
          <w:szCs w:val="24"/>
        </w:rPr>
      </w:pPr>
    </w:p>
    <w:p w14:paraId="0EF3761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64F87C7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Наследники, имеющие право на обязательную долю в наследстве независимо от содержания завещания, удостоверенного после 1 марта 2002 года, …</w:t>
      </w:r>
    </w:p>
    <w:p w14:paraId="6C6E59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14:paraId="5BB4A96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B2CE7F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наследуют не менее двух третьих доли, которая причиталась бы каждому из них при наследовании по закону;</w:t>
      </w:r>
    </w:p>
    <w:p w14:paraId="6CA03C1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наследуют свою долю, которая причитается им по закону;</w:t>
      </w:r>
    </w:p>
    <w:p w14:paraId="4F89A3B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наследуют не менее половины доли, которая причиталась бы каждому из них при наследовании по закону;</w:t>
      </w:r>
    </w:p>
    <w:p w14:paraId="2B09B94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наследуют с согласия наследников, принявших наследство по завещанию.</w:t>
      </w:r>
    </w:p>
    <w:p w14:paraId="2AFB9E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50D901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1 статьи 1149 Гражданского кодекса Российской Федерации </w:t>
      </w:r>
    </w:p>
    <w:p w14:paraId="7A48478F">
      <w:pPr>
        <w:spacing w:after="0" w:line="240" w:lineRule="auto"/>
        <w:jc w:val="both"/>
        <w:rPr>
          <w:rFonts w:ascii="Times New Roman" w:hAnsi="Times New Roman" w:cs="Times New Roman"/>
          <w:sz w:val="24"/>
          <w:szCs w:val="24"/>
        </w:rPr>
      </w:pPr>
    </w:p>
    <w:p w14:paraId="38A22AF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7D0E501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Отказать наследнику на обязательную долю в наследстве в ее получении вправе...</w:t>
      </w:r>
      <w:r>
        <w:rPr>
          <w:rFonts w:ascii="Times New Roman" w:hAnsi="Times New Roman" w:cs="Times New Roman"/>
          <w:sz w:val="24"/>
          <w:szCs w:val="24"/>
        </w:rPr>
        <w:tab/>
      </w:r>
      <w:r>
        <w:rPr>
          <w:rFonts w:ascii="Times New Roman" w:hAnsi="Times New Roman" w:cs="Times New Roman"/>
          <w:sz w:val="24"/>
          <w:szCs w:val="24"/>
        </w:rPr>
        <w:t xml:space="preserve"> </w:t>
      </w:r>
    </w:p>
    <w:p w14:paraId="48A739E1">
      <w:pPr>
        <w:spacing w:after="0" w:line="240" w:lineRule="auto"/>
        <w:ind w:firstLine="709"/>
        <w:jc w:val="both"/>
        <w:rPr>
          <w:rFonts w:ascii="Times New Roman" w:hAnsi="Times New Roman" w:cs="Times New Roman"/>
          <w:sz w:val="24"/>
          <w:szCs w:val="24"/>
        </w:rPr>
      </w:pPr>
    </w:p>
    <w:p w14:paraId="4F24B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EB893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нотариус, если в право такого наследника удовлетворяется за счет всего завещанного; имущества;</w:t>
      </w:r>
    </w:p>
    <w:p w14:paraId="66506ED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суд, если удовлетворение права такого наследника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w:t>
      </w:r>
    </w:p>
    <w:p w14:paraId="2E1DEBA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нотариус, если удовлетворение права такого наследника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w:t>
      </w:r>
    </w:p>
    <w:p w14:paraId="6989F19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наследник по завещанию, которому завещано все имущество.</w:t>
      </w:r>
    </w:p>
    <w:p w14:paraId="75AFC6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9D60A8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1149 Гражданского кодекса Российской Федерации </w:t>
      </w:r>
    </w:p>
    <w:p w14:paraId="153D17CE">
      <w:pPr>
        <w:spacing w:after="0" w:line="240" w:lineRule="auto"/>
        <w:jc w:val="both"/>
        <w:rPr>
          <w:rFonts w:ascii="Times New Roman" w:hAnsi="Times New Roman" w:cs="Times New Roman"/>
          <w:sz w:val="24"/>
          <w:szCs w:val="24"/>
        </w:rPr>
      </w:pPr>
    </w:p>
    <w:p w14:paraId="0767D66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6B6F6C4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Право наследника принять часть наследства в качестве обязательной доли…</w:t>
      </w:r>
    </w:p>
    <w:p w14:paraId="538075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77BBC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7BEC3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переходит к его наследникам;</w:t>
      </w:r>
    </w:p>
    <w:p w14:paraId="5C0E0C6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не переходит к его наследникам;</w:t>
      </w:r>
    </w:p>
    <w:p w14:paraId="2AD0992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включается в состав наследства;</w:t>
      </w:r>
    </w:p>
    <w:p w14:paraId="290A78E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переходит только к его наследникам, имеющим право на обязательную долю.</w:t>
      </w:r>
    </w:p>
    <w:p w14:paraId="4F3E5F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8889D3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1 статьи 1156 Гражданского кодекса Российской Федерации </w:t>
      </w:r>
    </w:p>
    <w:p w14:paraId="01B47DEF">
      <w:pPr>
        <w:spacing w:after="0" w:line="240" w:lineRule="auto"/>
        <w:jc w:val="both"/>
        <w:rPr>
          <w:rFonts w:ascii="Times New Roman" w:hAnsi="Times New Roman" w:cs="Times New Roman"/>
          <w:sz w:val="24"/>
          <w:szCs w:val="24"/>
        </w:rPr>
      </w:pPr>
    </w:p>
    <w:p w14:paraId="38078CB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1A1941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В случае признания наследника, имеющего право на обязательную долю в наследстве недостойным наследником…</w:t>
      </w:r>
    </w:p>
    <w:p w14:paraId="656402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B8211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1336B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такой наследник не наследует;</w:t>
      </w:r>
    </w:p>
    <w:p w14:paraId="11CB2E5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он не утрачивает возможность реализации его права на обязательную долю в наследстве;</w:t>
      </w:r>
    </w:p>
    <w:p w14:paraId="33E685F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он наследует, если в решении суда отсутствует указание на лишение его права на обязательную долю;</w:t>
      </w:r>
    </w:p>
    <w:p w14:paraId="730767F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размер его доли в наследстве уменьшается.</w:t>
      </w:r>
    </w:p>
    <w:p w14:paraId="128CAF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ECCB6F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1117 Гражданского кодекса Российской Федерации </w:t>
      </w:r>
    </w:p>
    <w:p w14:paraId="07E478CC">
      <w:pPr>
        <w:spacing w:after="0" w:line="240" w:lineRule="auto"/>
        <w:jc w:val="both"/>
        <w:rPr>
          <w:rFonts w:ascii="Times New Roman" w:hAnsi="Times New Roman" w:cs="Times New Roman"/>
          <w:sz w:val="24"/>
          <w:szCs w:val="24"/>
        </w:rPr>
      </w:pPr>
    </w:p>
    <w:p w14:paraId="7996EF0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3F4ECDA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Если наследник, на которого возложен завещательный отказ, имеет право на обязательную долю в наследстве…</w:t>
      </w:r>
    </w:p>
    <w:p w14:paraId="35DC877E">
      <w:pPr>
        <w:spacing w:after="0" w:line="240" w:lineRule="auto"/>
        <w:ind w:firstLine="709"/>
        <w:jc w:val="both"/>
        <w:rPr>
          <w:rFonts w:ascii="Times New Roman" w:hAnsi="Times New Roman" w:cs="Times New Roman"/>
          <w:sz w:val="24"/>
          <w:szCs w:val="24"/>
        </w:rPr>
      </w:pPr>
    </w:p>
    <w:p w14:paraId="4957DA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16733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завещательный отказ признается неисполнимым;</w:t>
      </w:r>
    </w:p>
    <w:p w14:paraId="4C0D885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такой наследник может обратиться в суд с иском о призвании завещания неисполнимым;</w:t>
      </w:r>
    </w:p>
    <w:p w14:paraId="1CE4C99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его обязанность исполнить завещательный отказ ограничивается стоимостью, перешедшему к нему наследства;</w:t>
      </w:r>
    </w:p>
    <w:p w14:paraId="3272AB3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его обязанность исполнить завещательный отказ возлагается на трудоспособного наследника по закону любой очереди.</w:t>
      </w:r>
    </w:p>
    <w:p w14:paraId="44C146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F3E44C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1138 Гражданского кодекса Российской Федерации </w:t>
      </w:r>
    </w:p>
    <w:p w14:paraId="30370859">
      <w:pPr>
        <w:spacing w:after="0" w:line="240" w:lineRule="auto"/>
        <w:jc w:val="both"/>
        <w:rPr>
          <w:rFonts w:ascii="Times New Roman" w:hAnsi="Times New Roman" w:cs="Times New Roman"/>
          <w:sz w:val="24"/>
          <w:szCs w:val="24"/>
        </w:rPr>
      </w:pPr>
    </w:p>
    <w:p w14:paraId="10A8AB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3801A26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Наследник, имеющий право на обязательную долю в наследстве…</w:t>
      </w:r>
    </w:p>
    <w:p w14:paraId="6351C2C9">
      <w:pPr>
        <w:spacing w:after="0" w:line="240" w:lineRule="auto"/>
        <w:ind w:firstLine="709"/>
        <w:jc w:val="both"/>
        <w:rPr>
          <w:rFonts w:ascii="Times New Roman" w:hAnsi="Times New Roman" w:cs="Times New Roman"/>
          <w:sz w:val="24"/>
          <w:szCs w:val="24"/>
        </w:rPr>
      </w:pPr>
    </w:p>
    <w:p w14:paraId="4A9946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95F62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не может отказаться от своей доли;</w:t>
      </w:r>
    </w:p>
    <w:p w14:paraId="79A3AA4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может отказаться от своей доли только в пользу наследника по завещанию;</w:t>
      </w:r>
    </w:p>
    <w:p w14:paraId="026EF2D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может отказаться от своей доли только в пользу наследника по закону;</w:t>
      </w:r>
    </w:p>
    <w:p w14:paraId="29468F2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может отказаться от причитающейся ему доли только безусловно (не в пользу другого наследника).</w:t>
      </w:r>
    </w:p>
    <w:p w14:paraId="030E9B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3B665E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1158 Гражданского кодекса Российской Федерации </w:t>
      </w:r>
    </w:p>
    <w:p w14:paraId="595DF668">
      <w:pPr>
        <w:spacing w:after="0" w:line="240" w:lineRule="auto"/>
        <w:jc w:val="both"/>
        <w:rPr>
          <w:rFonts w:ascii="Times New Roman" w:hAnsi="Times New Roman" w:cs="Times New Roman"/>
          <w:sz w:val="24"/>
          <w:szCs w:val="24"/>
        </w:rPr>
      </w:pPr>
    </w:p>
    <w:p w14:paraId="47BAE09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47951A5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Свобода завещания…</w:t>
      </w:r>
    </w:p>
    <w:p w14:paraId="24EB1EBF">
      <w:pPr>
        <w:spacing w:after="0" w:line="240" w:lineRule="auto"/>
        <w:jc w:val="both"/>
        <w:rPr>
          <w:rFonts w:ascii="Times New Roman" w:hAnsi="Times New Roman" w:cs="Times New Roman"/>
          <w:sz w:val="24"/>
          <w:szCs w:val="24"/>
        </w:rPr>
      </w:pPr>
    </w:p>
    <w:p w14:paraId="68BCFA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E6D1F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ограничивается правилами об обязательной доле в наследстве;</w:t>
      </w:r>
    </w:p>
    <w:p w14:paraId="09AD234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ограничивается принадлежащим завещателю на момент удостоверения завещания имуществом;</w:t>
      </w:r>
    </w:p>
    <w:p w14:paraId="6A20DE9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не может быть ограничена;</w:t>
      </w:r>
    </w:p>
    <w:p w14:paraId="76B7E96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ограничивается правами третьих лиц на завещанное имущество.</w:t>
      </w:r>
    </w:p>
    <w:p w14:paraId="100DB8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DBA119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1119 Гражданского кодекса Российской Федерации </w:t>
      </w:r>
    </w:p>
    <w:p w14:paraId="10EA381E">
      <w:pPr>
        <w:spacing w:after="0" w:line="240" w:lineRule="auto"/>
        <w:jc w:val="both"/>
        <w:rPr>
          <w:rFonts w:ascii="Times New Roman" w:hAnsi="Times New Roman" w:cs="Times New Roman"/>
          <w:sz w:val="24"/>
          <w:szCs w:val="24"/>
        </w:rPr>
      </w:pPr>
    </w:p>
    <w:p w14:paraId="2D0319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8</w:t>
      </w:r>
    </w:p>
    <w:p w14:paraId="21661B2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При недостаточности незавещенной части имущества для удовлетворения права наследника на обязательную долю…</w:t>
      </w:r>
    </w:p>
    <w:p w14:paraId="4AD885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BF0E5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C96B1B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его право удовлетворяется частично;</w:t>
      </w:r>
    </w:p>
    <w:p w14:paraId="3244D1E6">
      <w:pPr>
        <w:spacing w:after="0" w:line="240" w:lineRule="auto"/>
        <w:ind w:firstLine="1418"/>
        <w:jc w:val="both"/>
        <w:rPr>
          <w:sz w:val="24"/>
          <w:szCs w:val="24"/>
        </w:rPr>
      </w:pPr>
      <w:r>
        <w:rPr>
          <w:rFonts w:ascii="Times New Roman" w:hAnsi="Times New Roman" w:cs="Times New Roman"/>
          <w:sz w:val="24"/>
          <w:szCs w:val="24"/>
        </w:rPr>
        <w:t>&lt;2&gt;: он может обратиться в суд для удовлетворения своего права в полном объеме за счет завещанного имущества;</w:t>
      </w:r>
    </w:p>
    <w:p w14:paraId="427BED0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его право удовлетворяется из той части имущества, которая завещана;</w:t>
      </w:r>
    </w:p>
    <w:p w14:paraId="6BAF751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он имеет право на денежную компенсацию соразмерную причитающийся ему доле.</w:t>
      </w:r>
    </w:p>
    <w:p w14:paraId="2713C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DC9D90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1149 Гражданского кодекса Российской Федерации </w:t>
      </w:r>
    </w:p>
    <w:p w14:paraId="2FC1624D">
      <w:pPr>
        <w:spacing w:after="0" w:line="240" w:lineRule="auto"/>
        <w:jc w:val="both"/>
        <w:rPr>
          <w:rFonts w:ascii="Times New Roman" w:hAnsi="Times New Roman" w:cs="Times New Roman"/>
          <w:sz w:val="24"/>
          <w:szCs w:val="24"/>
        </w:rPr>
      </w:pPr>
    </w:p>
    <w:p w14:paraId="3738E0D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9</w:t>
      </w:r>
    </w:p>
    <w:p w14:paraId="5C6CA03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Право на обязательную долю в наследстве имеют…</w:t>
      </w:r>
    </w:p>
    <w:p w14:paraId="6C45944F">
      <w:pPr>
        <w:spacing w:after="0" w:line="240" w:lineRule="auto"/>
        <w:ind w:firstLine="709"/>
        <w:jc w:val="both"/>
        <w:rPr>
          <w:rFonts w:ascii="Times New Roman" w:hAnsi="Times New Roman" w:cs="Times New Roman"/>
          <w:sz w:val="24"/>
          <w:szCs w:val="24"/>
        </w:rPr>
      </w:pPr>
    </w:p>
    <w:p w14:paraId="6D453B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41BD0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дети и супруг наследодателя, проживающие совместно с наследодателем на момент смерти;</w:t>
      </w:r>
    </w:p>
    <w:p w14:paraId="71979B3B">
      <w:pPr>
        <w:spacing w:after="0" w:line="240" w:lineRule="auto"/>
        <w:ind w:firstLine="1418"/>
        <w:jc w:val="both"/>
        <w:rPr>
          <w:sz w:val="24"/>
          <w:szCs w:val="24"/>
        </w:rPr>
      </w:pPr>
      <w:r>
        <w:rPr>
          <w:rFonts w:ascii="Times New Roman" w:hAnsi="Times New Roman" w:cs="Times New Roman"/>
          <w:sz w:val="24"/>
          <w:szCs w:val="24"/>
        </w:rPr>
        <w:t>&lt;2&gt;: работающие родители наследодателя;</w:t>
      </w:r>
      <w:r>
        <w:rPr>
          <w:sz w:val="24"/>
          <w:szCs w:val="24"/>
        </w:rPr>
        <w:t xml:space="preserve"> </w:t>
      </w:r>
    </w:p>
    <w:p w14:paraId="08BC028A">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нетрудоспособные дети и родители наследодателя;</w:t>
      </w:r>
    </w:p>
    <w:p w14:paraId="7D7F6B6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наследники по праву представления.</w:t>
      </w:r>
    </w:p>
    <w:p w14:paraId="6F10AF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17A385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1149 Гражданского кодекса Российской Федерации </w:t>
      </w:r>
    </w:p>
    <w:p w14:paraId="45C5005D">
      <w:pPr>
        <w:spacing w:after="0" w:line="240" w:lineRule="auto"/>
        <w:jc w:val="both"/>
        <w:rPr>
          <w:rFonts w:ascii="Times New Roman" w:hAnsi="Times New Roman" w:cs="Times New Roman"/>
          <w:sz w:val="24"/>
          <w:szCs w:val="24"/>
        </w:rPr>
      </w:pPr>
    </w:p>
    <w:p w14:paraId="2835DEE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10</w:t>
      </w:r>
    </w:p>
    <w:p w14:paraId="0B01942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В обязательную долю …</w:t>
      </w:r>
    </w:p>
    <w:p w14:paraId="396DC978">
      <w:pPr>
        <w:spacing w:after="0" w:line="240" w:lineRule="auto"/>
        <w:ind w:firstLine="709"/>
        <w:jc w:val="both"/>
        <w:rPr>
          <w:rFonts w:ascii="Times New Roman" w:hAnsi="Times New Roman" w:cs="Times New Roman"/>
          <w:sz w:val="24"/>
          <w:szCs w:val="24"/>
        </w:rPr>
      </w:pPr>
    </w:p>
    <w:p w14:paraId="078F9E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9580A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засчитываются отдельные объекты наследования, стоимостью которых удовлетворяется размер обязательной доли;</w:t>
      </w:r>
    </w:p>
    <w:p w14:paraId="0949003E">
      <w:pPr>
        <w:spacing w:after="0" w:line="240" w:lineRule="auto"/>
        <w:ind w:firstLine="1418"/>
        <w:jc w:val="both"/>
        <w:rPr>
          <w:sz w:val="24"/>
          <w:szCs w:val="24"/>
        </w:rPr>
      </w:pPr>
      <w:r>
        <w:rPr>
          <w:rFonts w:ascii="Times New Roman" w:hAnsi="Times New Roman" w:cs="Times New Roman"/>
          <w:sz w:val="24"/>
          <w:szCs w:val="24"/>
        </w:rPr>
        <w:t>&lt;2&gt; засчитывается только не завещанное имущество;</w:t>
      </w:r>
      <w:r>
        <w:rPr>
          <w:sz w:val="24"/>
          <w:szCs w:val="24"/>
        </w:rPr>
        <w:t xml:space="preserve"> </w:t>
      </w:r>
    </w:p>
    <w:p w14:paraId="311EAB0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засчитывается только завещанное имущество;</w:t>
      </w:r>
    </w:p>
    <w:p w14:paraId="698EC01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все, что наследник имеющий право на такую долю, получает из наследства по какому-либо основанию.</w:t>
      </w:r>
    </w:p>
    <w:p w14:paraId="0507BE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79B9D0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1149 Гражданского кодекса Российской Федерации </w:t>
      </w:r>
    </w:p>
    <w:p w14:paraId="06C55B69">
      <w:pPr>
        <w:spacing w:after="0" w:line="240" w:lineRule="auto"/>
        <w:jc w:val="both"/>
        <w:rPr>
          <w:rFonts w:ascii="Times New Roman" w:hAnsi="Times New Roman" w:cs="Times New Roman"/>
          <w:sz w:val="24"/>
          <w:szCs w:val="24"/>
        </w:rPr>
      </w:pPr>
    </w:p>
    <w:p w14:paraId="5C4CC16B">
      <w:pPr>
        <w:spacing w:after="0" w:line="240" w:lineRule="auto"/>
        <w:jc w:val="both"/>
        <w:rPr>
          <w:rFonts w:ascii="Times New Roman" w:hAnsi="Times New Roman" w:cs="Times New Roman"/>
          <w:sz w:val="24"/>
          <w:szCs w:val="24"/>
        </w:rPr>
      </w:pPr>
    </w:p>
    <w:p w14:paraId="08BD57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79</w:t>
      </w:r>
    </w:p>
    <w:p w14:paraId="735849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Отмена и изменение завещания и завещательного распоряжения. Недействительность завещания (оспоримые завещания, ничтожные завещания).</w:t>
      </w:r>
    </w:p>
    <w:p w14:paraId="6C97C3BD">
      <w:pPr>
        <w:spacing w:after="0" w:line="240" w:lineRule="auto"/>
        <w:jc w:val="both"/>
        <w:rPr>
          <w:rFonts w:ascii="Times New Roman" w:hAnsi="Times New Roman" w:cs="Times New Roman"/>
          <w:sz w:val="24"/>
          <w:szCs w:val="24"/>
        </w:rPr>
      </w:pPr>
    </w:p>
    <w:p w14:paraId="1D0A5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DD4FA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является ничтожным, если…</w:t>
      </w:r>
    </w:p>
    <w:p w14:paraId="61FA55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9516B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86E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свидетель, присутствовавший при составлении, подписании, удостоверении завещания, не обладал дееспособностью в полном объеме;</w:t>
      </w:r>
    </w:p>
    <w:p w14:paraId="05A0F9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свидетель, присутствовавший при составлении, подписании, удостоверении завещания, являлся супругом лица, в пользу которого составлено завещание;</w:t>
      </w:r>
    </w:p>
    <w:p w14:paraId="700E79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свидетель, присутствовавший при составлении, подписании, удостоверении завещания, не владеет русским языком;</w:t>
      </w:r>
    </w:p>
    <w:p w14:paraId="5D03AE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отсутствовал свидетель при составлении, подписании, удостоверении завещания, приравненного к нотариально удостоверенному завещанию;</w:t>
      </w:r>
    </w:p>
    <w:p w14:paraId="576AF3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закрытое завещание удостоверено начальником места лишения свободы. </w:t>
      </w:r>
    </w:p>
    <w:p w14:paraId="429A99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 5</w:t>
      </w:r>
    </w:p>
    <w:p w14:paraId="1F180CE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1124 Гражданского кодекса Российской Федерации</w:t>
      </w:r>
    </w:p>
    <w:p w14:paraId="3C429C66">
      <w:pPr>
        <w:spacing w:after="0" w:line="240" w:lineRule="auto"/>
        <w:jc w:val="both"/>
        <w:rPr>
          <w:rFonts w:ascii="Times New Roman" w:hAnsi="Times New Roman" w:cs="Times New Roman"/>
          <w:sz w:val="24"/>
          <w:szCs w:val="24"/>
        </w:rPr>
      </w:pPr>
    </w:p>
    <w:p w14:paraId="39192D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5A9B6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является оспоримым, если:</w:t>
      </w:r>
    </w:p>
    <w:p w14:paraId="1BDC42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A42D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0B0C7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завещатель в момент его совершения не обладал дееспособностью в полном объеме;</w:t>
      </w:r>
    </w:p>
    <w:p w14:paraId="557BDA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свидетель, присутствовавший при составлении, подписании, удостоверении завещания, не обладал дееспособностью в полном объеме;</w:t>
      </w:r>
    </w:p>
    <w:p w14:paraId="7726EB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отсутствовал свидетель при передаче завещателем конверта с закрытым завещанием нотариусу;</w:t>
      </w:r>
    </w:p>
    <w:p w14:paraId="5496B9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отсутствовал свидетель при составлении, подписании, удостоверении завещания, приравненного к нотариально удостоверенному завещанию;</w:t>
      </w:r>
    </w:p>
    <w:p w14:paraId="107C24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68CE6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F1F66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1124 Гражданского кодекса Российской Федерации</w:t>
      </w:r>
    </w:p>
    <w:p w14:paraId="2B3D4B64">
      <w:pPr>
        <w:spacing w:after="0" w:line="240" w:lineRule="auto"/>
        <w:jc w:val="both"/>
        <w:rPr>
          <w:rFonts w:ascii="Times New Roman" w:hAnsi="Times New Roman" w:cs="Times New Roman"/>
          <w:sz w:val="24"/>
          <w:szCs w:val="24"/>
        </w:rPr>
      </w:pPr>
    </w:p>
    <w:p w14:paraId="1AD7ED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F081C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Последующее завещание, не содержащее прямых указаний об отмене прежнего завещания или отдельных содержащихся в нем завещательных распоряжений…</w:t>
      </w:r>
    </w:p>
    <w:p w14:paraId="095D18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8FD23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35C7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отменяет прежнее завещание полностью или в части, в которой оно противоречит последующему завещанию, при установлении факта отмены судом;</w:t>
      </w:r>
    </w:p>
    <w:p w14:paraId="64EA6E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отменяет прежнее завещание полностью или в части, в которой оно противоречит последующему завещанию;</w:t>
      </w:r>
    </w:p>
    <w:p w14:paraId="640496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отменяет прежнее завещание полностью или в части, в которой оно противоречит последующему завещанию, после внесения сведений в Единую информационную систему нотариата;</w:t>
      </w:r>
    </w:p>
    <w:p w14:paraId="1CB2CA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отменяет прежнее завещание полностью или в части, в которой оно противоречит последующему завещанию.</w:t>
      </w:r>
    </w:p>
    <w:p w14:paraId="100413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A104D4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1130 Гражданского кодекса Российской Федерации</w:t>
      </w:r>
    </w:p>
    <w:p w14:paraId="28C82E0F">
      <w:pPr>
        <w:spacing w:after="0" w:line="240" w:lineRule="auto"/>
        <w:jc w:val="both"/>
        <w:rPr>
          <w:rFonts w:ascii="Times New Roman" w:hAnsi="Times New Roman" w:cs="Times New Roman"/>
          <w:sz w:val="24"/>
          <w:szCs w:val="24"/>
        </w:rPr>
      </w:pPr>
    </w:p>
    <w:p w14:paraId="70048E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2662D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завещание, которым отменено предшествующее завещание, также отменено завещателем, действие предшествующего завещания…</w:t>
      </w:r>
    </w:p>
    <w:p w14:paraId="140987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E0612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C5F5A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восстанавливается;</w:t>
      </w:r>
    </w:p>
    <w:p w14:paraId="46252B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восстанавливается в судебном порядке;</w:t>
      </w:r>
    </w:p>
    <w:p w14:paraId="5571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восстанавливается;</w:t>
      </w:r>
    </w:p>
    <w:p w14:paraId="55E5EB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восстанавливается только в отношении аналогичных распоряжений, содержащихся в последнем отмененном завещании.</w:t>
      </w:r>
    </w:p>
    <w:p w14:paraId="3C2518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404703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1130 Гражданского кодекса Российской Федерации</w:t>
      </w:r>
    </w:p>
    <w:p w14:paraId="087D24E7">
      <w:pPr>
        <w:spacing w:after="0" w:line="240" w:lineRule="auto"/>
        <w:jc w:val="both"/>
        <w:rPr>
          <w:rFonts w:ascii="Times New Roman" w:hAnsi="Times New Roman" w:cs="Times New Roman"/>
          <w:sz w:val="24"/>
          <w:szCs w:val="24"/>
        </w:rPr>
      </w:pPr>
    </w:p>
    <w:p w14:paraId="1A4E4C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B50BD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недействительности последующего завещания наследование осуществляется в соответствии с…</w:t>
      </w:r>
    </w:p>
    <w:p w14:paraId="04F391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11E89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12EB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законом;</w:t>
      </w:r>
    </w:p>
    <w:p w14:paraId="38BFA3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решением суда;</w:t>
      </w:r>
    </w:p>
    <w:p w14:paraId="4D25CC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прежним завещанием.</w:t>
      </w:r>
    </w:p>
    <w:p w14:paraId="388618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166C65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1130 Гражданского кодекса Российской Федерации</w:t>
      </w:r>
    </w:p>
    <w:p w14:paraId="4AF1A0AA">
      <w:pPr>
        <w:spacing w:after="0" w:line="240" w:lineRule="auto"/>
        <w:jc w:val="both"/>
        <w:rPr>
          <w:rFonts w:ascii="Times New Roman" w:hAnsi="Times New Roman" w:cs="Times New Roman"/>
          <w:sz w:val="24"/>
          <w:szCs w:val="24"/>
        </w:rPr>
      </w:pPr>
    </w:p>
    <w:p w14:paraId="2A629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CE412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нотариуса в выдаче свидетельства о праве на наследство в связи с ничтожностью завещания подлежит рассмотрению в порядке:</w:t>
      </w:r>
    </w:p>
    <w:p w14:paraId="60E8FC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6F041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01F6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административного производства;</w:t>
      </w:r>
    </w:p>
    <w:p w14:paraId="5C8A44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исполнительного производства;</w:t>
      </w:r>
    </w:p>
    <w:p w14:paraId="4CF3B8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искового производства;</w:t>
      </w:r>
    </w:p>
    <w:p w14:paraId="4DC44A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особого производства.</w:t>
      </w:r>
    </w:p>
    <w:p w14:paraId="0FC1E3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3710FB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Глава 37 Гражданского процессуального кодекса Российской Федерации, пункт 27 Постановления Пленума Верховного Суда Российской Федерации от 29.05.2012 №9 «О судебной практике по делам о наследовании»</w:t>
      </w:r>
    </w:p>
    <w:p w14:paraId="24E3F8E8">
      <w:pPr>
        <w:spacing w:after="0" w:line="240" w:lineRule="auto"/>
        <w:jc w:val="both"/>
        <w:rPr>
          <w:rFonts w:ascii="Times New Roman" w:hAnsi="Times New Roman" w:cs="Times New Roman"/>
          <w:sz w:val="24"/>
          <w:szCs w:val="24"/>
        </w:rPr>
      </w:pPr>
    </w:p>
    <w:p w14:paraId="4ABFE0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5969F6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Распоряжение об отмене завещания должно быть совершено…</w:t>
      </w:r>
    </w:p>
    <w:p w14:paraId="57B368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B156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7772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письменной форме;</w:t>
      </w:r>
    </w:p>
    <w:p w14:paraId="208F57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исключительно в нотариальной форме;</w:t>
      </w:r>
    </w:p>
    <w:p w14:paraId="3FCBC7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форме, установленной для совершения завещания;</w:t>
      </w:r>
    </w:p>
    <w:p w14:paraId="65A05A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той же форме, что отменяемое завещание.</w:t>
      </w:r>
    </w:p>
    <w:p w14:paraId="51C174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E50EFD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1130 Гражданского кодекса Российской Федерации</w:t>
      </w:r>
    </w:p>
    <w:p w14:paraId="672ECDDF">
      <w:pPr>
        <w:spacing w:after="0" w:line="240" w:lineRule="auto"/>
        <w:jc w:val="both"/>
        <w:rPr>
          <w:rFonts w:ascii="Times New Roman" w:hAnsi="Times New Roman" w:cs="Times New Roman"/>
          <w:sz w:val="24"/>
          <w:szCs w:val="24"/>
        </w:rPr>
      </w:pPr>
    </w:p>
    <w:p w14:paraId="4B2011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64801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недействительности распоряжения об отмене завещания наследование осуществляется в соответствии с …</w:t>
      </w:r>
    </w:p>
    <w:p w14:paraId="1D2DDA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3E6E7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8AF2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законом;</w:t>
      </w:r>
    </w:p>
    <w:p w14:paraId="7D2AD1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решением суда;</w:t>
      </w:r>
    </w:p>
    <w:p w14:paraId="113F79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прежним завещанием.</w:t>
      </w:r>
    </w:p>
    <w:p w14:paraId="78F6C5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5FD11E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3, 4 статьи 1130 Гражданского кодекса Российской Федерации</w:t>
      </w:r>
    </w:p>
    <w:p w14:paraId="1EF153EF">
      <w:pPr>
        <w:spacing w:after="0" w:line="240" w:lineRule="auto"/>
        <w:jc w:val="both"/>
        <w:rPr>
          <w:rFonts w:ascii="Times New Roman" w:hAnsi="Times New Roman" w:cs="Times New Roman"/>
          <w:sz w:val="24"/>
          <w:szCs w:val="24"/>
        </w:rPr>
      </w:pPr>
    </w:p>
    <w:p w14:paraId="4A0017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78062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Завещанием, совершенным в чрезвычайных обстоятельствах, может быть отменено или изменено…</w:t>
      </w:r>
    </w:p>
    <w:p w14:paraId="2C034E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94ACC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1034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любое завещание;</w:t>
      </w:r>
    </w:p>
    <w:p w14:paraId="7C0DBD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завещание, совершенное в чрезвычайных обстоятельствах;</w:t>
      </w:r>
    </w:p>
    <w:p w14:paraId="0847D2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любое завещание, кроме составленного в нотариальной форме;</w:t>
      </w:r>
    </w:p>
    <w:p w14:paraId="4CDB61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завещательное распоряжение правами на денежные средства в банке.</w:t>
      </w:r>
    </w:p>
    <w:p w14:paraId="5F4F26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8742AB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1130 Гражданского кодекса Российской Федерации</w:t>
      </w:r>
    </w:p>
    <w:p w14:paraId="0B444F0F">
      <w:pPr>
        <w:spacing w:after="0" w:line="240" w:lineRule="auto"/>
        <w:jc w:val="both"/>
        <w:rPr>
          <w:rFonts w:ascii="Times New Roman" w:hAnsi="Times New Roman" w:cs="Times New Roman"/>
          <w:sz w:val="24"/>
          <w:szCs w:val="24"/>
        </w:rPr>
      </w:pPr>
    </w:p>
    <w:p w14:paraId="725E1D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88A3B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завещаниям, совершенным до введения в действие части третьей Гражданского кодекса Российской Федерации, применяются правила об основаниях недействительности завещания …</w:t>
      </w:r>
    </w:p>
    <w:p w14:paraId="38BE3B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60BE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D508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действующие на день открытия наследства;</w:t>
      </w:r>
    </w:p>
    <w:p w14:paraId="343E31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действующие на день подачи искового заявления о признании завещания недействительным;</w:t>
      </w:r>
    </w:p>
    <w:p w14:paraId="647070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предусмотренные частью третьей Гражданского кодекса Российской Федерации;</w:t>
      </w:r>
    </w:p>
    <w:p w14:paraId="274376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действовавшие на день совершения завещания.</w:t>
      </w:r>
    </w:p>
    <w:p w14:paraId="0BBC6C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B86FDC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 Федерального закона от 26.11.2001 «О введении в действие части третьей Гражданского кодекса Российской Федерации».</w:t>
      </w:r>
    </w:p>
    <w:p w14:paraId="40D94CB8">
      <w:pPr>
        <w:spacing w:after="0" w:line="240" w:lineRule="auto"/>
        <w:jc w:val="both"/>
        <w:rPr>
          <w:rFonts w:ascii="Times New Roman" w:hAnsi="Times New Roman" w:cs="Times New Roman"/>
          <w:sz w:val="24"/>
          <w:szCs w:val="24"/>
        </w:rPr>
      </w:pPr>
    </w:p>
    <w:p w14:paraId="3335FD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8C96D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Оспаривание завещания допускается…</w:t>
      </w:r>
    </w:p>
    <w:p w14:paraId="5731D9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39E2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AD15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6 месяцев со дня, когда заинтересованное лицо узнало о его совершении;</w:t>
      </w:r>
    </w:p>
    <w:p w14:paraId="018814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 открытия наследства при выявлении нарушений прав завещателя;</w:t>
      </w:r>
    </w:p>
    <w:p w14:paraId="681338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 момента открытия наследства;</w:t>
      </w:r>
    </w:p>
    <w:p w14:paraId="203DFE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течение 6 месяцев с момента открытия наследства.</w:t>
      </w:r>
    </w:p>
    <w:p w14:paraId="768356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6A7BB7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1131 Гражданского кодекса Российской Федерации</w:t>
      </w:r>
    </w:p>
    <w:p w14:paraId="1DA26EED">
      <w:pPr>
        <w:spacing w:after="0" w:line="240" w:lineRule="auto"/>
        <w:jc w:val="both"/>
        <w:rPr>
          <w:rFonts w:ascii="Times New Roman" w:hAnsi="Times New Roman" w:cs="Times New Roman"/>
          <w:sz w:val="24"/>
          <w:szCs w:val="24"/>
        </w:rPr>
      </w:pPr>
    </w:p>
    <w:p w14:paraId="45E21F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2645A4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Недействительность отдельных распоряжений, содержащихся в завещании…</w:t>
      </w:r>
    </w:p>
    <w:p w14:paraId="0FDB0C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089C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7661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недействительность завещания в целом;</w:t>
      </w:r>
    </w:p>
    <w:p w14:paraId="2D28E4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затрагивает остальной части завещания, если недействительные распоряжения ничтожны;</w:t>
      </w:r>
    </w:p>
    <w:p w14:paraId="16CF1C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затрагивает остальной части завещания, если недействительные распоряжения оспоримы;</w:t>
      </w:r>
    </w:p>
    <w:p w14:paraId="1DF6F2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затрагивает остальной части завещания, если можно предположить, что она была бы включена в завещание и при отсутствии распоряжений, являющихся недействительными.</w:t>
      </w:r>
    </w:p>
    <w:p w14:paraId="4CC4C1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5DDAA6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1131 Гражданского кодекса Российской Федерации</w:t>
      </w:r>
    </w:p>
    <w:p w14:paraId="145189D6">
      <w:pPr>
        <w:spacing w:after="0" w:line="240" w:lineRule="auto"/>
        <w:jc w:val="both"/>
        <w:rPr>
          <w:rFonts w:ascii="Times New Roman" w:hAnsi="Times New Roman" w:cs="Times New Roman"/>
          <w:sz w:val="24"/>
          <w:szCs w:val="24"/>
        </w:rPr>
      </w:pPr>
    </w:p>
    <w:p w14:paraId="1867FB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044BD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Недействительность завещания…</w:t>
      </w:r>
    </w:p>
    <w:p w14:paraId="07CAA2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E1DA2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7803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лишает лиц, указанных в нем в качестве наследников, права наследовать по закону;</w:t>
      </w:r>
    </w:p>
    <w:p w14:paraId="716C0C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лишает лиц, указанных в нем в качестве наследников, права наследовать на основании другого, действительного, завещания;</w:t>
      </w:r>
    </w:p>
    <w:p w14:paraId="0CCACA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лишает лиц, указанных в нем в качестве наследников, права наследовать на основании других завещаний, составленных до завещания, признанного недействительным;</w:t>
      </w:r>
    </w:p>
    <w:p w14:paraId="0CBF28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лишает лиц, указанных в нем в качестве наследников, права наследовать на основании завещаний, составленных после завещания, признанного недействительным. </w:t>
      </w:r>
    </w:p>
    <w:p w14:paraId="4F0F8F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7283A10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1131 Гражданского кодекса Российской Федерации</w:t>
      </w:r>
    </w:p>
    <w:p w14:paraId="46ADBA09">
      <w:pPr>
        <w:spacing w:after="0" w:line="240" w:lineRule="auto"/>
        <w:jc w:val="both"/>
        <w:rPr>
          <w:rFonts w:ascii="Times New Roman" w:hAnsi="Times New Roman" w:cs="Times New Roman"/>
          <w:sz w:val="24"/>
          <w:szCs w:val="24"/>
        </w:rPr>
      </w:pPr>
    </w:p>
    <w:p w14:paraId="57EF996F">
      <w:pPr>
        <w:spacing w:after="0" w:line="240" w:lineRule="auto"/>
        <w:jc w:val="both"/>
        <w:rPr>
          <w:rFonts w:ascii="Times New Roman" w:hAnsi="Times New Roman" w:cs="Times New Roman"/>
          <w:sz w:val="24"/>
          <w:szCs w:val="24"/>
        </w:rPr>
      </w:pPr>
    </w:p>
    <w:p w14:paraId="31D373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80</w:t>
      </w:r>
    </w:p>
    <w:p w14:paraId="0F63D2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Исполнение завещания. Исполнитель завещания и его полномочия. Возмещение расходов, связанных с исполнением завещания.</w:t>
      </w:r>
    </w:p>
    <w:p w14:paraId="070A95E4">
      <w:pPr>
        <w:spacing w:after="0" w:line="240" w:lineRule="auto"/>
        <w:jc w:val="both"/>
        <w:rPr>
          <w:rFonts w:ascii="Times New Roman" w:hAnsi="Times New Roman" w:cs="Times New Roman"/>
          <w:sz w:val="24"/>
          <w:szCs w:val="24"/>
        </w:rPr>
      </w:pPr>
    </w:p>
    <w:p w14:paraId="4E0AD5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3A994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Исполнение завещания осуществляется…</w:t>
      </w:r>
    </w:p>
    <w:p w14:paraId="2353CC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14:paraId="33EC43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0294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нотариусом;</w:t>
      </w:r>
    </w:p>
    <w:p w14:paraId="13E6F0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наследниками по завещанию;</w:t>
      </w:r>
    </w:p>
    <w:p w14:paraId="7EE685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исполнителем завещания;</w:t>
      </w:r>
    </w:p>
    <w:p w14:paraId="71866C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наследниками по завещанию, за исключением случаев, когда его исполнение поручено исполнителю завещания;</w:t>
      </w:r>
    </w:p>
    <w:p w14:paraId="5F11A1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судебным приставом-исполнителем.</w:t>
      </w:r>
    </w:p>
    <w:p w14:paraId="52A33A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E5D54B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1133 Гражданского кодекса Российской Федерации</w:t>
      </w:r>
    </w:p>
    <w:p w14:paraId="2E7DC2E9">
      <w:pPr>
        <w:spacing w:after="0" w:line="240" w:lineRule="auto"/>
        <w:jc w:val="both"/>
        <w:rPr>
          <w:rFonts w:ascii="Times New Roman" w:hAnsi="Times New Roman" w:cs="Times New Roman"/>
          <w:sz w:val="24"/>
          <w:szCs w:val="24"/>
        </w:rPr>
      </w:pPr>
    </w:p>
    <w:p w14:paraId="0D618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3EDDE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 завещания назначается…</w:t>
      </w:r>
    </w:p>
    <w:p w14:paraId="22CAC0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66982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603D6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нотариусом;</w:t>
      </w:r>
    </w:p>
    <w:p w14:paraId="317025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нотариусом по согласованию с наследниками;</w:t>
      </w:r>
    </w:p>
    <w:p w14:paraId="4FC648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наследниками;</w:t>
      </w:r>
    </w:p>
    <w:p w14:paraId="10586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завещателем;</w:t>
      </w:r>
    </w:p>
    <w:p w14:paraId="0983C0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судом.</w:t>
      </w:r>
    </w:p>
    <w:p w14:paraId="0891D6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3C8F4A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1134 Гражданского кодекса Российской Федерации</w:t>
      </w:r>
    </w:p>
    <w:p w14:paraId="7956D072">
      <w:pPr>
        <w:spacing w:after="0" w:line="240" w:lineRule="auto"/>
        <w:jc w:val="both"/>
        <w:rPr>
          <w:rFonts w:ascii="Times New Roman" w:hAnsi="Times New Roman" w:cs="Times New Roman"/>
          <w:sz w:val="24"/>
          <w:szCs w:val="24"/>
        </w:rPr>
      </w:pPr>
    </w:p>
    <w:p w14:paraId="7522C8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EEDF8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Согласие гражданина быть исполнителем завещания не может быть выражено…</w:t>
      </w:r>
    </w:p>
    <w:p w14:paraId="72E59D0B">
      <w:pPr>
        <w:spacing w:after="0" w:line="240" w:lineRule="auto"/>
        <w:jc w:val="both"/>
        <w:rPr>
          <w:rFonts w:ascii="Times New Roman" w:hAnsi="Times New Roman" w:cs="Times New Roman"/>
          <w:sz w:val="24"/>
          <w:szCs w:val="24"/>
        </w:rPr>
      </w:pPr>
    </w:p>
    <w:p w14:paraId="183697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C320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заявлении, поданном наследнику в течение месяца со дня открытия наследства;</w:t>
      </w:r>
    </w:p>
    <w:p w14:paraId="4CE304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заявлении, поданном нотариусу в течение месяца со дня открытия наследства;</w:t>
      </w:r>
    </w:p>
    <w:p w14:paraId="7359C2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заявлении, приложенном к завещанию;</w:t>
      </w:r>
    </w:p>
    <w:p w14:paraId="2A088D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собственноручной надписью гражданина на самом завещании;</w:t>
      </w:r>
    </w:p>
    <w:p w14:paraId="4B3DAB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фактическими действиями по исполнению завещания, совершенными в течение месяца со дня открытия наследства.</w:t>
      </w:r>
    </w:p>
    <w:p w14:paraId="33EAEA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69C3D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1134 Гражданского кодекса Российской Федерации</w:t>
      </w:r>
    </w:p>
    <w:p w14:paraId="10B7DB87">
      <w:pPr>
        <w:spacing w:after="0" w:line="240" w:lineRule="auto"/>
        <w:jc w:val="both"/>
        <w:rPr>
          <w:rFonts w:ascii="Times New Roman" w:hAnsi="Times New Roman" w:cs="Times New Roman"/>
          <w:sz w:val="24"/>
          <w:szCs w:val="24"/>
        </w:rPr>
      </w:pPr>
    </w:p>
    <w:p w14:paraId="16C3D7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B3E34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Исполнителя завещания вправе освободить от его обязанностей …</w:t>
      </w:r>
    </w:p>
    <w:p w14:paraId="6F941C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3E88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9CA3D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наследник;</w:t>
      </w:r>
    </w:p>
    <w:p w14:paraId="06063D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w:t>
      </w:r>
    </w:p>
    <w:p w14:paraId="4AEF83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суд;</w:t>
      </w:r>
    </w:p>
    <w:p w14:paraId="1CEC12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нотариус или суд;</w:t>
      </w:r>
    </w:p>
    <w:p w14:paraId="52DD8E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наследник или суд.</w:t>
      </w:r>
    </w:p>
    <w:p w14:paraId="401121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732B1A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1134 Гражданского кодекса Российской Федерации</w:t>
      </w:r>
    </w:p>
    <w:p w14:paraId="4B172146">
      <w:pPr>
        <w:spacing w:after="0" w:line="240" w:lineRule="auto"/>
        <w:jc w:val="both"/>
        <w:rPr>
          <w:rFonts w:ascii="Times New Roman" w:hAnsi="Times New Roman" w:cs="Times New Roman"/>
          <w:sz w:val="24"/>
          <w:szCs w:val="24"/>
        </w:rPr>
      </w:pPr>
    </w:p>
    <w:p w14:paraId="463078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59154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Исполнитель завещания освобождается от своих обязанностей при соблюдении таких условий, как… </w:t>
      </w:r>
    </w:p>
    <w:p w14:paraId="6830C0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59AED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B0FDA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наличие просьбы исполнителя завещания или наследников;</w:t>
      </w:r>
    </w:p>
    <w:p w14:paraId="5686F9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наличие обстоятельств, препятствующих исполнению исполнителем завещания своих обязанностей;</w:t>
      </w:r>
    </w:p>
    <w:p w14:paraId="42A6AB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открытие наследства и наличие просьбы исполнителя завещания или наследников;</w:t>
      </w:r>
    </w:p>
    <w:p w14:paraId="1B5D9D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открытие наследства и наличие просьбы исполнителя завещания или наследников, при наличии обстоятельств, препятствующих исполнению исполнителем завещания своих обязанностей;</w:t>
      </w:r>
    </w:p>
    <w:p w14:paraId="4CED62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открытие наследства и наличие просьбы исполнителя завещания и наследников, при наличии обстоятельств, препятствующих исполнению исполнителем завещания своих обязанностей.</w:t>
      </w:r>
    </w:p>
    <w:p w14:paraId="6292F4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EA011B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1134 Гражданского кодекса Российской Федерации.</w:t>
      </w:r>
    </w:p>
    <w:p w14:paraId="0EADDD1E">
      <w:pPr>
        <w:spacing w:after="0" w:line="240" w:lineRule="auto"/>
        <w:jc w:val="both"/>
        <w:rPr>
          <w:rFonts w:ascii="Times New Roman" w:hAnsi="Times New Roman" w:cs="Times New Roman"/>
          <w:sz w:val="24"/>
          <w:szCs w:val="24"/>
        </w:rPr>
      </w:pPr>
    </w:p>
    <w:p w14:paraId="3B93AD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56C322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Полномочия исполнителя завещания основываются на…</w:t>
      </w:r>
    </w:p>
    <w:p w14:paraId="6D271D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B6EBA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39D0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согласии гражданина быть исполнителем завещания;</w:t>
      </w:r>
    </w:p>
    <w:p w14:paraId="06D766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свидетельстве об удостоверении полномочий исполнителя завещания;</w:t>
      </w:r>
    </w:p>
    <w:p w14:paraId="1DF99D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свидетельстве о праве на наследство;</w:t>
      </w:r>
    </w:p>
    <w:p w14:paraId="0A4018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завещании, которым он назначен исполнителем.</w:t>
      </w:r>
    </w:p>
    <w:p w14:paraId="6F90C7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9A9C37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1135 Гражданского кодекса Российской Федерации.</w:t>
      </w:r>
    </w:p>
    <w:p w14:paraId="13093CDF">
      <w:pPr>
        <w:spacing w:after="0" w:line="240" w:lineRule="auto"/>
        <w:jc w:val="both"/>
        <w:rPr>
          <w:rFonts w:ascii="Times New Roman" w:hAnsi="Times New Roman" w:cs="Times New Roman"/>
          <w:sz w:val="24"/>
          <w:szCs w:val="24"/>
        </w:rPr>
      </w:pPr>
    </w:p>
    <w:p w14:paraId="2AC9D0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03460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Полномочия исполнителя завещания удостоверяются…</w:t>
      </w:r>
    </w:p>
    <w:p w14:paraId="005D5D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82DC5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D9A0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свидетельством о праве на наследство;</w:t>
      </w:r>
    </w:p>
    <w:p w14:paraId="62DC6B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завещанием, которым он назначен исполнителем;</w:t>
      </w:r>
    </w:p>
    <w:p w14:paraId="3E3086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завещанием, которым он назначен исполнителем, содержащим собственноручную надпись исполнителя завещания;</w:t>
      </w:r>
    </w:p>
    <w:p w14:paraId="2CC446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согласием гражданина быть исполнителем завещания;</w:t>
      </w:r>
    </w:p>
    <w:p w14:paraId="04DCE3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свидетельством об удостоверении полномочий исполнителя завещания. </w:t>
      </w:r>
    </w:p>
    <w:p w14:paraId="5DB534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493B9EA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1135 Гражданского кодекса Российской Федерации, Приказ Минюста России от 27.12.2016 № 313 (Форма 3.14).</w:t>
      </w:r>
    </w:p>
    <w:p w14:paraId="4E5627D1">
      <w:pPr>
        <w:spacing w:after="0" w:line="240" w:lineRule="auto"/>
        <w:jc w:val="both"/>
        <w:rPr>
          <w:rFonts w:ascii="Times New Roman" w:hAnsi="Times New Roman" w:cs="Times New Roman"/>
          <w:sz w:val="24"/>
          <w:szCs w:val="24"/>
        </w:rPr>
      </w:pPr>
    </w:p>
    <w:p w14:paraId="33D2AE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E4D17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 завещания не вправе применять следующую меру для исполнения завещания….</w:t>
      </w:r>
    </w:p>
    <w:p w14:paraId="6A60D2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2F5AC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8C30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обеспечить переход к наследникам причитающегося им наследственного имущества в соответствии с выраженной в завещании волей наследодателя и законом;</w:t>
      </w:r>
    </w:p>
    <w:p w14:paraId="47D692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принимать самостоятельно меры по охране наследства и управлению им в интересах наследников;</w:t>
      </w:r>
    </w:p>
    <w:p w14:paraId="3231F7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целях выявления состава наследства и его охраны запрашивать у банков и юридических лиц сведения об имуществе, принадлежавшем наследодателю;</w:t>
      </w:r>
    </w:p>
    <w:p w14:paraId="33240F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получать причитающиеся наследодателю денежные средства и иное имущество для передачи их наследникам, если это имущество не подлежит передаче другим лицам;</w:t>
      </w:r>
    </w:p>
    <w:p w14:paraId="3C6739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исполнить завещательное возложение либо требовать от наследников исполнения завещательного отказа или завещательного возложения.</w:t>
      </w:r>
    </w:p>
    <w:p w14:paraId="42DA34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DC712B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1135, пункт 3 статьи 1174 Гражданского кодекса Российской Федерации.</w:t>
      </w:r>
    </w:p>
    <w:p w14:paraId="6B41E6DA">
      <w:pPr>
        <w:spacing w:after="0" w:line="240" w:lineRule="auto"/>
        <w:jc w:val="both"/>
        <w:rPr>
          <w:rFonts w:ascii="Times New Roman" w:hAnsi="Times New Roman" w:cs="Times New Roman"/>
          <w:sz w:val="24"/>
          <w:szCs w:val="24"/>
        </w:rPr>
      </w:pPr>
    </w:p>
    <w:p w14:paraId="57B78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06CDC6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 завещания ведет дела, связанные с исполнением завещания, в суде и других государственных органах …</w:t>
      </w:r>
    </w:p>
    <w:p w14:paraId="3346ED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14:paraId="7E1471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5B1A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 своего имени;</w:t>
      </w:r>
    </w:p>
    <w:p w14:paraId="0E2066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 имени наследников;</w:t>
      </w:r>
    </w:p>
    <w:p w14:paraId="372A55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от имени отказополучателя;</w:t>
      </w:r>
    </w:p>
    <w:p w14:paraId="53EFC8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 имени нотариуса.</w:t>
      </w:r>
    </w:p>
    <w:p w14:paraId="0A69E3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44F1C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1135 Гражданского кодекса Российской Федерации</w:t>
      </w:r>
    </w:p>
    <w:p w14:paraId="556473C7">
      <w:pPr>
        <w:spacing w:after="0" w:line="240" w:lineRule="auto"/>
        <w:jc w:val="both"/>
        <w:rPr>
          <w:rFonts w:ascii="Times New Roman" w:hAnsi="Times New Roman" w:cs="Times New Roman"/>
          <w:sz w:val="24"/>
          <w:szCs w:val="24"/>
        </w:rPr>
      </w:pPr>
    </w:p>
    <w:p w14:paraId="66D175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03316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исполнитель завещания выступать учредителем доверительного управления наследственным имуществом?</w:t>
      </w:r>
    </w:p>
    <w:p w14:paraId="43D1CC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61CEF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F7A6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вправе, за исключением случаев, когда к наследованию призываются несовершеннолетние и недееспособные граждане;</w:t>
      </w:r>
    </w:p>
    <w:p w14:paraId="45FC7A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 вправе только в случаях, когда к наследованию призываются несовершеннолетние и недееспособные граждане;</w:t>
      </w:r>
    </w:p>
    <w:p w14:paraId="015267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да, вправе;</w:t>
      </w:r>
    </w:p>
    <w:p w14:paraId="6E0DB1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нет, не вправе.</w:t>
      </w:r>
    </w:p>
    <w:p w14:paraId="720FF5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CDA12F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1135, пункт 2 статьи 1174 Гражданского кодекса Российской Федерации.</w:t>
      </w:r>
    </w:p>
    <w:p w14:paraId="7B2615D3">
      <w:pPr>
        <w:spacing w:after="0" w:line="240" w:lineRule="auto"/>
        <w:jc w:val="both"/>
        <w:rPr>
          <w:rFonts w:ascii="Times New Roman" w:hAnsi="Times New Roman" w:cs="Times New Roman"/>
          <w:sz w:val="24"/>
          <w:szCs w:val="24"/>
        </w:rPr>
      </w:pPr>
    </w:p>
    <w:p w14:paraId="6D665B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BA270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Перечень мер, принимаемых исполнителем завещания для исполнения завещания, установленный Гражданским кодексом Российской Федерации, является…</w:t>
      </w:r>
    </w:p>
    <w:p w14:paraId="0755E0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A76D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2D0B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закрытым;</w:t>
      </w:r>
    </w:p>
    <w:p w14:paraId="34EE58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открытым;</w:t>
      </w:r>
    </w:p>
    <w:p w14:paraId="077156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закрытым, кроме случаев, когда законом установлено иное. </w:t>
      </w:r>
    </w:p>
    <w:p w14:paraId="250C1B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FFE614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1135 Гражданского кодекса Российской Федерации</w:t>
      </w:r>
    </w:p>
    <w:p w14:paraId="13592921">
      <w:pPr>
        <w:spacing w:after="0" w:line="240" w:lineRule="auto"/>
        <w:jc w:val="both"/>
        <w:rPr>
          <w:rFonts w:ascii="Times New Roman" w:hAnsi="Times New Roman" w:cs="Times New Roman"/>
          <w:sz w:val="24"/>
          <w:szCs w:val="24"/>
        </w:rPr>
      </w:pPr>
    </w:p>
    <w:p w14:paraId="7DA9C3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2E3E7C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Исполнителю завещания оплачиваются…</w:t>
      </w:r>
    </w:p>
    <w:p w14:paraId="7E55C3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E150F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D9FB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расходы, связанные с исполнением завещания;</w:t>
      </w:r>
    </w:p>
    <w:p w14:paraId="19FC71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вознаграждение;</w:t>
      </w:r>
    </w:p>
    <w:p w14:paraId="525FD1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расходы, связанные с исполнением завещания, и вознаграждение;</w:t>
      </w:r>
    </w:p>
    <w:p w14:paraId="540EC6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расходы, связанные с исполнением завещания, либо вознаграждение.</w:t>
      </w:r>
    </w:p>
    <w:p w14:paraId="63CAEB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81DF42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1136 Гражданского кодекса Российской Федерации</w:t>
      </w:r>
    </w:p>
    <w:p w14:paraId="6B59FD1C">
      <w:pPr>
        <w:spacing w:after="0" w:line="240" w:lineRule="auto"/>
        <w:jc w:val="both"/>
        <w:rPr>
          <w:rFonts w:ascii="Times New Roman" w:hAnsi="Times New Roman" w:cs="Times New Roman"/>
          <w:sz w:val="24"/>
          <w:szCs w:val="24"/>
        </w:rPr>
      </w:pPr>
    </w:p>
    <w:p w14:paraId="0A2EE6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604EE7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 завещания имеет право на возмещение за счет наследства необходимых расходов, связанных с исполнением завещания, …</w:t>
      </w:r>
    </w:p>
    <w:p w14:paraId="77DAE5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2E547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610F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если это предусмотрено завещанием;</w:t>
      </w:r>
    </w:p>
    <w:p w14:paraId="566A2C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если для этого достаточно незавещанной части наследственного имущества;</w:t>
      </w:r>
    </w:p>
    <w:p w14:paraId="54E9B2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только при согласии наследников по завещанию;</w:t>
      </w:r>
    </w:p>
    <w:p w14:paraId="44B84C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любом случае.</w:t>
      </w:r>
    </w:p>
    <w:p w14:paraId="41B968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D98D5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1136 Гражданского кодекса Российской Федерации.</w:t>
      </w:r>
    </w:p>
    <w:p w14:paraId="4B4DCDB3">
      <w:pPr>
        <w:spacing w:after="0" w:line="240" w:lineRule="auto"/>
        <w:jc w:val="both"/>
        <w:rPr>
          <w:rFonts w:ascii="Times New Roman" w:hAnsi="Times New Roman" w:cs="Times New Roman"/>
          <w:sz w:val="24"/>
          <w:szCs w:val="24"/>
        </w:rPr>
      </w:pPr>
    </w:p>
    <w:p w14:paraId="0A80FF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884EB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 завещания имеет право на получение вознаграждения...</w:t>
      </w:r>
    </w:p>
    <w:p w14:paraId="09EC2F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22F9E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F3EE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любом случае;</w:t>
      </w:r>
    </w:p>
    <w:p w14:paraId="1F02E5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это предусмотрено завещанием;</w:t>
      </w:r>
    </w:p>
    <w:p w14:paraId="5FA7CA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для этого достаточно незавещанной части наследственного имущества;</w:t>
      </w:r>
    </w:p>
    <w:p w14:paraId="25BE5C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при согласии наследников по завещанию.</w:t>
      </w:r>
    </w:p>
    <w:p w14:paraId="64653E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AF194E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1136 Гражданского кодекса Российской Федерации</w:t>
      </w:r>
    </w:p>
    <w:p w14:paraId="69902B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5BF8DF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15</w:t>
      </w:r>
    </w:p>
    <w:p w14:paraId="4DD716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Предельный размер вознаграждения исполнителю завещания…</w:t>
      </w:r>
    </w:p>
    <w:p w14:paraId="573FD3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EF42B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09DA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устанавливается Гражданским кодексом Российской Федерации;</w:t>
      </w:r>
    </w:p>
    <w:p w14:paraId="17C90A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устанавливается Постановлением Правительства Российской Федерации;</w:t>
      </w:r>
    </w:p>
    <w:p w14:paraId="40A376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устанавливается Приказом Минюста России;</w:t>
      </w:r>
    </w:p>
    <w:p w14:paraId="7AE07D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регулируется.</w:t>
      </w:r>
    </w:p>
    <w:p w14:paraId="2C86B3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C3342F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1136 Гражданского кодекса Российской Федерации.</w:t>
      </w:r>
    </w:p>
    <w:p w14:paraId="67C1E2D6">
      <w:pPr>
        <w:spacing w:after="0" w:line="240" w:lineRule="auto"/>
        <w:jc w:val="both"/>
        <w:rPr>
          <w:rFonts w:ascii="Times New Roman" w:hAnsi="Times New Roman" w:cs="Times New Roman"/>
          <w:sz w:val="24"/>
          <w:szCs w:val="24"/>
        </w:rPr>
      </w:pPr>
    </w:p>
    <w:p w14:paraId="0CA4304D">
      <w:pPr>
        <w:spacing w:after="0" w:line="240" w:lineRule="auto"/>
        <w:jc w:val="both"/>
        <w:rPr>
          <w:rFonts w:ascii="Times New Roman" w:hAnsi="Times New Roman" w:cs="Times New Roman"/>
          <w:sz w:val="24"/>
          <w:szCs w:val="24"/>
        </w:rPr>
      </w:pPr>
    </w:p>
    <w:p w14:paraId="75798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81</w:t>
      </w:r>
    </w:p>
    <w:p w14:paraId="70998E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Завещательный отказ. Завещательное возложение.</w:t>
      </w:r>
    </w:p>
    <w:p w14:paraId="4614EC7C">
      <w:pPr>
        <w:spacing w:after="0" w:line="240" w:lineRule="auto"/>
        <w:jc w:val="both"/>
        <w:rPr>
          <w:rFonts w:ascii="Times New Roman" w:hAnsi="Times New Roman" w:cs="Times New Roman"/>
          <w:sz w:val="24"/>
          <w:szCs w:val="24"/>
        </w:rPr>
      </w:pPr>
    </w:p>
    <w:p w14:paraId="562222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386BD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Завещательный отказ это:</w:t>
      </w:r>
    </w:p>
    <w:p w14:paraId="3751EE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B59E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7AE7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лишение наследства одного или нескольких наследников по закону;</w:t>
      </w:r>
    </w:p>
    <w:p w14:paraId="08EC6D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отказ от наследства по завещанию;</w:t>
      </w:r>
    </w:p>
    <w:p w14:paraId="792A3D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возложение на наследников обязанности совершить какое-либо действие имущественного или неимущественного характера, направленное на осуществление общеполезной цели;</w:t>
      </w:r>
    </w:p>
    <w:p w14:paraId="77EE6F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возложение на наследников исполнения за счет наследства какой-либо обязанности имущественного характера в пользу одного или нескольких лиц.</w:t>
      </w:r>
    </w:p>
    <w:p w14:paraId="3F5B9A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1FF966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1137 Гражданского кодекса Российской Федерации</w:t>
      </w:r>
    </w:p>
    <w:p w14:paraId="673135A9">
      <w:pPr>
        <w:spacing w:after="0" w:line="240" w:lineRule="auto"/>
        <w:jc w:val="both"/>
        <w:rPr>
          <w:rFonts w:ascii="Times New Roman" w:hAnsi="Times New Roman" w:cs="Times New Roman"/>
          <w:sz w:val="24"/>
          <w:szCs w:val="24"/>
        </w:rPr>
      </w:pPr>
    </w:p>
    <w:p w14:paraId="3137A0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8FE59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 отношениям между отказополучателем и наследником, на которого возложен завещательный отказ, не применяются положения Гражданского кодекса Российской Федерации… </w:t>
      </w:r>
    </w:p>
    <w:p w14:paraId="43C59A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C3C91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A67AF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об обязательствах;</w:t>
      </w:r>
    </w:p>
    <w:p w14:paraId="47277C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 представительстве;</w:t>
      </w:r>
    </w:p>
    <w:p w14:paraId="4375D1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 наследовании по завещанию;</w:t>
      </w:r>
    </w:p>
    <w:p w14:paraId="704C75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 недостойных наследниках.</w:t>
      </w:r>
    </w:p>
    <w:p w14:paraId="5C18F1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1B950D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1117, пункт 3 статьи 1137 Гражданского кодекса Российской Федерации</w:t>
      </w:r>
    </w:p>
    <w:p w14:paraId="6302EBE8">
      <w:pPr>
        <w:spacing w:after="0" w:line="240" w:lineRule="auto"/>
        <w:jc w:val="both"/>
        <w:rPr>
          <w:rFonts w:ascii="Times New Roman" w:hAnsi="Times New Roman" w:cs="Times New Roman"/>
          <w:sz w:val="24"/>
          <w:szCs w:val="24"/>
        </w:rPr>
      </w:pPr>
    </w:p>
    <w:p w14:paraId="58F494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F5B8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42681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Предметом завещательного отказа не может быть…</w:t>
      </w:r>
    </w:p>
    <w:p w14:paraId="5F67A9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E37C6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C582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передача в собственность вещи, входящей в состав наследства;</w:t>
      </w:r>
    </w:p>
    <w:p w14:paraId="5F8BF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приобретение для отказополучателя и передача ему транспортного средства;</w:t>
      </w:r>
    </w:p>
    <w:p w14:paraId="760C7C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выполнение для отказополучателя определенной работы;</w:t>
      </w:r>
    </w:p>
    <w:p w14:paraId="742C84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 содержание принадлежащих завещателю домашних животных;</w:t>
      </w:r>
    </w:p>
    <w:p w14:paraId="5B7A0E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осуществление в пользу отказополучателя периодических платежей.</w:t>
      </w:r>
    </w:p>
    <w:p w14:paraId="65CFAD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872DA5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1137, пункт 1 статьи 1139 Гражданского кодекса Российской Федерации</w:t>
      </w:r>
    </w:p>
    <w:p w14:paraId="1E11C26B">
      <w:pPr>
        <w:spacing w:after="0" w:line="240" w:lineRule="auto"/>
        <w:jc w:val="both"/>
        <w:rPr>
          <w:rFonts w:ascii="Times New Roman" w:hAnsi="Times New Roman" w:cs="Times New Roman"/>
          <w:sz w:val="24"/>
          <w:szCs w:val="24"/>
        </w:rPr>
      </w:pPr>
    </w:p>
    <w:p w14:paraId="7A9C94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E28EF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 на получение завещательного отказа действует в течение трех лет со дня открытия наследства и ….</w:t>
      </w:r>
    </w:p>
    <w:p w14:paraId="1BF35C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77E3A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CCE4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наследуется по общим правилам;</w:t>
      </w:r>
    </w:p>
    <w:p w14:paraId="7C802F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переходит к наследникам по закону;</w:t>
      </w:r>
    </w:p>
    <w:p w14:paraId="2D3D01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является выморочным;</w:t>
      </w:r>
    </w:p>
    <w:p w14:paraId="4C32FE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переходит к наследникам отказополучателя;</w:t>
      </w:r>
    </w:p>
    <w:p w14:paraId="6F9B16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не переходит к другим лицам.</w:t>
      </w:r>
    </w:p>
    <w:p w14:paraId="20937B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6782FF7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статьи1137 Гражданского кодекса Российской Федерации</w:t>
      </w:r>
    </w:p>
    <w:p w14:paraId="2EC32D25">
      <w:pPr>
        <w:spacing w:after="0" w:line="240" w:lineRule="auto"/>
        <w:jc w:val="both"/>
        <w:rPr>
          <w:rFonts w:ascii="Times New Roman" w:hAnsi="Times New Roman" w:cs="Times New Roman"/>
          <w:sz w:val="24"/>
          <w:szCs w:val="24"/>
        </w:rPr>
      </w:pPr>
    </w:p>
    <w:p w14:paraId="43814B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F358F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Исполнение завещательного отказа осуществляется…</w:t>
      </w:r>
    </w:p>
    <w:p w14:paraId="08F0C5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75E90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39C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пределах стоимости перешедшего к наследнику наследства;</w:t>
      </w:r>
    </w:p>
    <w:p w14:paraId="6D24F6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пределах стоимости перешедшего к наследнику наследства после удовлетворения права на обязательную долю;</w:t>
      </w:r>
    </w:p>
    <w:p w14:paraId="33CC1D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пределах стоимости перешедшего к наследнику наследства за вычетом приходящихся на него долгов завещателя, а также после удовлетворения права на обязательную долю;</w:t>
      </w:r>
    </w:p>
    <w:p w14:paraId="17403E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пределах стоимости перешедшего к наследнику наследства за вычетом приходящихся на наследника долгов наследодателя, после удовлетворения права на обязательную долю, а также после возмещения расходов, вызванных смертью наследодателя, и расходов на охрану наследства и управление им.</w:t>
      </w:r>
    </w:p>
    <w:p w14:paraId="254824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40A737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1138 Гражданского кодекса Российской Федерации, пункт 26 Постановления Пленума Верховного Суда Российской Федерации от 29.05.2012 №9 «О судебной практике по делам о наследовании»</w:t>
      </w:r>
    </w:p>
    <w:p w14:paraId="67A5D99B">
      <w:pPr>
        <w:spacing w:after="0" w:line="240" w:lineRule="auto"/>
        <w:jc w:val="both"/>
        <w:rPr>
          <w:rFonts w:ascii="Times New Roman" w:hAnsi="Times New Roman" w:cs="Times New Roman"/>
          <w:sz w:val="24"/>
          <w:szCs w:val="24"/>
        </w:rPr>
      </w:pPr>
    </w:p>
    <w:p w14:paraId="2077AE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387DF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завещательный отказ возложен на нескольких наследников, такой отказ обременяет право каждого из них на наследство…</w:t>
      </w:r>
    </w:p>
    <w:p w14:paraId="2999F4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E31DE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EDB5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равных долях;</w:t>
      </w:r>
    </w:p>
    <w:p w14:paraId="0389A0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долях, размер которых определяется только завещанием;</w:t>
      </w:r>
    </w:p>
    <w:p w14:paraId="3C4669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долях, размер которых определяется только свидетельством о праве на наследство;</w:t>
      </w:r>
    </w:p>
    <w:p w14:paraId="04B473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соразмерно доле наследника в наследстве, если завещанием не предусмотрено иное.</w:t>
      </w:r>
    </w:p>
    <w:p w14:paraId="7B828E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B9ADDF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1138 Гражданского кодекса Российской Федерации.</w:t>
      </w:r>
    </w:p>
    <w:p w14:paraId="3C7A2747">
      <w:pPr>
        <w:spacing w:after="0" w:line="240" w:lineRule="auto"/>
        <w:jc w:val="both"/>
        <w:rPr>
          <w:rFonts w:ascii="Times New Roman" w:hAnsi="Times New Roman" w:cs="Times New Roman"/>
          <w:sz w:val="24"/>
          <w:szCs w:val="24"/>
        </w:rPr>
      </w:pPr>
    </w:p>
    <w:p w14:paraId="150ACF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0CFD4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отказополучатель умер до открытия наследства и завещанием не был подназначен другой отказополучатель …</w:t>
      </w:r>
    </w:p>
    <w:p w14:paraId="62F645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E1FC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E2CEC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 получения завещательного отказа переходит к наследникам отказополучателя;</w:t>
      </w:r>
    </w:p>
    <w:p w14:paraId="24608E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право получения завещательного отказа является выморочным;</w:t>
      </w:r>
    </w:p>
    <w:p w14:paraId="77BD16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 обязанный исполнить завещательный отказ, освобождается от этой обязанности;</w:t>
      </w:r>
    </w:p>
    <w:p w14:paraId="3832C6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наследник, обязанный исполнить завещательный отказ, освобождается от этой обязанности, если это предусмотрено завещателем.</w:t>
      </w:r>
    </w:p>
    <w:p w14:paraId="05090E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B37EE7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1138 Гражданского кодекса Российской Федерации</w:t>
      </w:r>
    </w:p>
    <w:p w14:paraId="7D8FBBBE">
      <w:pPr>
        <w:spacing w:after="0" w:line="240" w:lineRule="auto"/>
        <w:jc w:val="both"/>
        <w:rPr>
          <w:rFonts w:ascii="Times New Roman" w:hAnsi="Times New Roman" w:cs="Times New Roman"/>
          <w:sz w:val="24"/>
          <w:szCs w:val="24"/>
        </w:rPr>
      </w:pPr>
    </w:p>
    <w:p w14:paraId="571604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6B184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Завещательное возложение – это…</w:t>
      </w:r>
    </w:p>
    <w:p w14:paraId="67AAB904">
      <w:pPr>
        <w:spacing w:after="0" w:line="240" w:lineRule="auto"/>
        <w:jc w:val="both"/>
        <w:rPr>
          <w:rFonts w:ascii="Times New Roman" w:hAnsi="Times New Roman" w:cs="Times New Roman"/>
          <w:sz w:val="24"/>
          <w:szCs w:val="24"/>
        </w:rPr>
      </w:pPr>
    </w:p>
    <w:p w14:paraId="6C4C30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&lt;Выберете наиболее полный ответ&gt;</w:t>
      </w:r>
    </w:p>
    <w:p w14:paraId="78EF35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74256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возложение на наследников по завещанию обязанности совершить какое-либо действие неимущественного характера, направленное на осуществление общеполезной цели;</w:t>
      </w:r>
    </w:p>
    <w:p w14:paraId="2E6B09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возложение на наследников по завещанию обязанности совершить какое-либо действие имущественного характера, направленное на осуществление общеполезной цели;</w:t>
      </w:r>
    </w:p>
    <w:p w14:paraId="258946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возложение на наследников по завещанию обязанности совершить какое-либо действие имущественного или неимущественного характера, направленное на осуществление общеполезной цели;</w:t>
      </w:r>
    </w:p>
    <w:p w14:paraId="17CB3B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возложение на наследников по завещанию или по закону обязанности совершить какое-либо действие имущественного или неимущественного характера, направленное на осуществление общеполезной цели;</w:t>
      </w:r>
    </w:p>
    <w:p w14:paraId="3FF5FC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передача полномочий по исполнению завещательного отказа.</w:t>
      </w:r>
    </w:p>
    <w:p w14:paraId="732128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B7139F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1139 Гражданского кодекса Российской Федерации.</w:t>
      </w:r>
    </w:p>
    <w:p w14:paraId="392A9A92">
      <w:pPr>
        <w:spacing w:after="0" w:line="240" w:lineRule="auto"/>
        <w:jc w:val="both"/>
        <w:rPr>
          <w:rFonts w:ascii="Times New Roman" w:hAnsi="Times New Roman" w:cs="Times New Roman"/>
          <w:sz w:val="24"/>
          <w:szCs w:val="24"/>
        </w:rPr>
      </w:pPr>
    </w:p>
    <w:p w14:paraId="3BF95E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3ADB11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обязанный исполнить завещательный отказ, освобождается от этой обязанности, если…</w:t>
      </w:r>
    </w:p>
    <w:p w14:paraId="146823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313C5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8A81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отказополучатель не воспользовался своим правом на получение завещательного отказа в течение трех лет со дня открытия наследства;</w:t>
      </w:r>
    </w:p>
    <w:p w14:paraId="271AB2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жилое помещение, в отношении которого установлен завещательный отказ, является единственным пригодным для проживания наследника и членов его семьи;</w:t>
      </w:r>
    </w:p>
    <w:p w14:paraId="7B534E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 находится в тяжелых жизненных обстоятельствах (серьезное заболевание и т.д.);</w:t>
      </w:r>
    </w:p>
    <w:p w14:paraId="11089C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отказополучатель умер до открытия наследства.</w:t>
      </w:r>
    </w:p>
    <w:p w14:paraId="7DFD88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5ADFEAE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1138 Гражданского кодекса Российской Федерации.</w:t>
      </w:r>
    </w:p>
    <w:p w14:paraId="2D8E9799">
      <w:pPr>
        <w:spacing w:after="0" w:line="240" w:lineRule="auto"/>
        <w:jc w:val="both"/>
        <w:rPr>
          <w:rFonts w:ascii="Times New Roman" w:hAnsi="Times New Roman" w:cs="Times New Roman"/>
          <w:sz w:val="24"/>
          <w:szCs w:val="24"/>
        </w:rPr>
      </w:pPr>
    </w:p>
    <w:p w14:paraId="64E96C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694A32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завещательному возложению, предметом которого являются действия имущественного характера, соответственно применяются правила…</w:t>
      </w:r>
    </w:p>
    <w:p w14:paraId="0AFFC8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7EBA8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DFFF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 разделе наследственного имущества;</w:t>
      </w:r>
    </w:p>
    <w:p w14:paraId="0A911A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 обязательной доле в наследстве;</w:t>
      </w:r>
    </w:p>
    <w:p w14:paraId="0C6491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об исполнении завещательного отказа;</w:t>
      </w:r>
    </w:p>
    <w:p w14:paraId="03B31E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о реализации преимущественного права при разделе наследства. </w:t>
      </w:r>
    </w:p>
    <w:p w14:paraId="49384E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37E327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1139 Гражданского кодекса Российской Федерации.</w:t>
      </w:r>
    </w:p>
    <w:p w14:paraId="179053F7">
      <w:pPr>
        <w:spacing w:after="0" w:line="240" w:lineRule="auto"/>
        <w:jc w:val="both"/>
        <w:rPr>
          <w:rFonts w:ascii="Times New Roman" w:hAnsi="Times New Roman" w:cs="Times New Roman"/>
          <w:sz w:val="24"/>
          <w:szCs w:val="24"/>
        </w:rPr>
      </w:pPr>
    </w:p>
    <w:p w14:paraId="4E63BC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431A1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Обязанность исполнить завещательный отказ или завещательное возложение…</w:t>
      </w:r>
    </w:p>
    <w:p w14:paraId="4BE67D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1872C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8E5F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переходит к другим наследникам;</w:t>
      </w:r>
    </w:p>
    <w:p w14:paraId="00D117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переходит к другим наследникам;</w:t>
      </w:r>
    </w:p>
    <w:p w14:paraId="629BB7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переходит к другим наследникам, если иное не предусмотрено завещанием;</w:t>
      </w:r>
    </w:p>
    <w:p w14:paraId="5D975C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переходит к другим наследникам, если иное не предусмотрено завещанием или законом.</w:t>
      </w:r>
    </w:p>
    <w:p w14:paraId="582CD8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7FF787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1140 Гражданского кодекса Российской Федерации.</w:t>
      </w:r>
    </w:p>
    <w:p w14:paraId="393B05FD">
      <w:pPr>
        <w:spacing w:after="0" w:line="240" w:lineRule="auto"/>
        <w:jc w:val="both"/>
        <w:rPr>
          <w:rFonts w:ascii="Times New Roman" w:hAnsi="Times New Roman" w:cs="Times New Roman"/>
          <w:sz w:val="24"/>
          <w:szCs w:val="24"/>
        </w:rPr>
      </w:pPr>
    </w:p>
    <w:p w14:paraId="637CAF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0742CA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 наследника на наследственное имущество, обремененное завещательным отказом или возложением, подтверждается…</w:t>
      </w:r>
    </w:p>
    <w:p w14:paraId="4A27D9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B0978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715D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свидетельством о праве на завещательный отказ (возложение);</w:t>
      </w:r>
    </w:p>
    <w:p w14:paraId="3C0D27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свидетельством об установлении завещательного отказа (возложения);</w:t>
      </w:r>
    </w:p>
    <w:p w14:paraId="67A7E8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свидетельством о праве на наследство;</w:t>
      </w:r>
    </w:p>
    <w:p w14:paraId="08BBC7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справкой нотариуса о предъявлении требований об исполнении завещательного отказа (возложения).</w:t>
      </w:r>
    </w:p>
    <w:p w14:paraId="58157D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FF38BB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63 Порядка оформления форм реестров регистрации нотариальных действий, нотариальных свидетельств, удостоверительных надписей на сделках и свидетельствуемых документах, утв. Приказом Минюста России от 27.12.2016 №313</w:t>
      </w:r>
    </w:p>
    <w:p w14:paraId="23BA258E">
      <w:pPr>
        <w:spacing w:after="0" w:line="240" w:lineRule="auto"/>
        <w:jc w:val="both"/>
        <w:rPr>
          <w:rFonts w:ascii="Times New Roman" w:hAnsi="Times New Roman" w:cs="Times New Roman"/>
          <w:sz w:val="24"/>
          <w:szCs w:val="24"/>
        </w:rPr>
      </w:pPr>
    </w:p>
    <w:p w14:paraId="734D4F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2AE744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Заинтересованное лицо вправе требовать исполнения действий имущественного характера, установленных завещательным возложением, в течение…</w:t>
      </w:r>
    </w:p>
    <w:p w14:paraId="761269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3B8D8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8247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шести месяцев со дня открытия наследства;</w:t>
      </w:r>
    </w:p>
    <w:p w14:paraId="0AA2DD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одного года со дня открытия наследства;</w:t>
      </w:r>
    </w:p>
    <w:p w14:paraId="6EF0C1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трех лет со дня открытия наследства;</w:t>
      </w:r>
    </w:p>
    <w:p w14:paraId="3BC957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пяти лет со дня открытия наследства.</w:t>
      </w:r>
    </w:p>
    <w:p w14:paraId="1DB580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E551F0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пункт2 статьи 1139, пункт 4 статьи 1137 Гражданского кодекса Российской Федерации.</w:t>
      </w:r>
    </w:p>
    <w:p w14:paraId="19D6EE5C">
      <w:pPr>
        <w:spacing w:after="0" w:line="240" w:lineRule="auto"/>
        <w:jc w:val="both"/>
        <w:rPr>
          <w:rFonts w:ascii="Times New Roman" w:hAnsi="Times New Roman" w:cs="Times New Roman"/>
          <w:sz w:val="24"/>
          <w:szCs w:val="24"/>
        </w:rPr>
      </w:pPr>
    </w:p>
    <w:p w14:paraId="42CC9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211280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возложения завещательного отказа на нескольких наследников такие наследники, принявшие наследство, становятся перед отказополучателем (кредитором):</w:t>
      </w:r>
    </w:p>
    <w:p w14:paraId="1442F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72735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0D6D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солидарными должниками;</w:t>
      </w:r>
    </w:p>
    <w:p w14:paraId="47F6E1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субсидиарными должниками;</w:t>
      </w:r>
    </w:p>
    <w:p w14:paraId="01E62A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солидарными должниками, если иное не установлено завещательным отказом;</w:t>
      </w:r>
    </w:p>
    <w:p w14:paraId="302AC6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субсидиарными должниками, если иное не установлено завещательным отказом.</w:t>
      </w:r>
    </w:p>
    <w:p w14:paraId="6316AD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C0FAC0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26 Постановления Пленума Верховного Суда Российской Федерации от 29.05.2012 № 9 «О судебной практике по делам о наследовании»</w:t>
      </w:r>
    </w:p>
    <w:p w14:paraId="64759A85">
      <w:pPr>
        <w:spacing w:after="0" w:line="240" w:lineRule="auto"/>
        <w:jc w:val="both"/>
        <w:rPr>
          <w:rFonts w:ascii="Times New Roman" w:hAnsi="Times New Roman" w:cs="Times New Roman"/>
          <w:sz w:val="24"/>
          <w:szCs w:val="24"/>
        </w:rPr>
      </w:pPr>
    </w:p>
    <w:p w14:paraId="47C4DA0E">
      <w:pPr>
        <w:spacing w:after="0" w:line="240" w:lineRule="auto"/>
        <w:jc w:val="both"/>
        <w:rPr>
          <w:rFonts w:ascii="Times New Roman" w:hAnsi="Times New Roman" w:cs="Times New Roman"/>
          <w:sz w:val="24"/>
          <w:szCs w:val="24"/>
        </w:rPr>
      </w:pPr>
    </w:p>
    <w:p w14:paraId="3512B5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82</w:t>
      </w:r>
    </w:p>
    <w:p w14:paraId="27C7F6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по закону. Очередность призвания к наследству.</w:t>
      </w:r>
    </w:p>
    <w:p w14:paraId="1D55BCEC">
      <w:pPr>
        <w:spacing w:after="0" w:line="240" w:lineRule="auto"/>
        <w:jc w:val="both"/>
        <w:rPr>
          <w:rFonts w:ascii="Times New Roman" w:hAnsi="Times New Roman" w:cs="Times New Roman"/>
          <w:sz w:val="24"/>
          <w:szCs w:val="24"/>
        </w:rPr>
      </w:pPr>
    </w:p>
    <w:p w14:paraId="140A9C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0DC32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Количество очередей наследников по закону…</w:t>
      </w:r>
    </w:p>
    <w:p w14:paraId="7B9230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2E6B3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89BC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пять;</w:t>
      </w:r>
    </w:p>
    <w:p w14:paraId="2923A3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шесть;</w:t>
      </w:r>
    </w:p>
    <w:p w14:paraId="2E7606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семь;</w:t>
      </w:r>
    </w:p>
    <w:p w14:paraId="456C12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восемь.</w:t>
      </w:r>
    </w:p>
    <w:p w14:paraId="5CCF7E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418C30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1141, пункт 3 статьи 1148 Гражданского кодекса Российской Федерации</w:t>
      </w:r>
    </w:p>
    <w:p w14:paraId="64625686">
      <w:pPr>
        <w:spacing w:after="0" w:line="240" w:lineRule="auto"/>
        <w:jc w:val="both"/>
        <w:rPr>
          <w:rFonts w:ascii="Times New Roman" w:hAnsi="Times New Roman" w:cs="Times New Roman"/>
          <w:sz w:val="24"/>
          <w:szCs w:val="24"/>
        </w:rPr>
      </w:pPr>
    </w:p>
    <w:p w14:paraId="0C7518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AACF3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Наследники каждой последующей очереди наследуют, если нет наследников предшествующих очередей, в том числе если…</w:t>
      </w:r>
    </w:p>
    <w:p w14:paraId="4FD1D0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ABC02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EFB94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наследники предшествующих очередей отсутствуют;</w:t>
      </w:r>
    </w:p>
    <w:p w14:paraId="1B9BE6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никто из наследников не имеет права наследовать;</w:t>
      </w:r>
    </w:p>
    <w:p w14:paraId="2EEF3D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все наследники отстранены от наследования;</w:t>
      </w:r>
    </w:p>
    <w:p w14:paraId="75D82B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все наследники умерли после открытия наследства;</w:t>
      </w:r>
    </w:p>
    <w:p w14:paraId="0D32E4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все наследники лишены наследства;</w:t>
      </w:r>
    </w:p>
    <w:p w14:paraId="5396D7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никто из наследников не принял наследства;</w:t>
      </w:r>
    </w:p>
    <w:p w14:paraId="6DA445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&lt;7&gt;: все наследники отказались от наследства.</w:t>
      </w:r>
    </w:p>
    <w:p w14:paraId="086071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5, 6, 7</w:t>
      </w:r>
    </w:p>
    <w:p w14:paraId="371AF53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1141 Гражданского кодекса Российской Федерации</w:t>
      </w:r>
    </w:p>
    <w:p w14:paraId="49A9B54A">
      <w:pPr>
        <w:spacing w:after="0" w:line="240" w:lineRule="auto"/>
        <w:jc w:val="both"/>
        <w:rPr>
          <w:rFonts w:ascii="Times New Roman" w:hAnsi="Times New Roman" w:cs="Times New Roman"/>
          <w:sz w:val="24"/>
          <w:szCs w:val="24"/>
        </w:rPr>
      </w:pPr>
    </w:p>
    <w:p w14:paraId="5DF733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13E41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Признание недействительным в судебном порядке брака с наследодателем …</w:t>
      </w:r>
    </w:p>
    <w:p w14:paraId="56095A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DDEAD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5DA1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исключение супруга из числа наследников первой очереди в случае вступления в законную силу соответствующего решения суда до открытия наследства;</w:t>
      </w:r>
    </w:p>
    <w:p w14:paraId="7EFD90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влечет исключение супруга из числа наследников первой очереди в случае вступления в законную силу соответствующего решения суда после открытия наследства;</w:t>
      </w:r>
    </w:p>
    <w:p w14:paraId="27C8A1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влечет исключение супруга из числа наследников первой очереди, вне зависимости от даты вступления решения суда в законную силу;</w:t>
      </w:r>
    </w:p>
    <w:p w14:paraId="58072F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влечет исключения супруга из числа наследников в случае признания его добросовестным.</w:t>
      </w:r>
    </w:p>
    <w:p w14:paraId="1B7F08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56DF66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28 Постановления Пленума Верховного Суда Российской Федерации от 29.05.2012 № 9 «О судебной практике по делам о наследовании»</w:t>
      </w:r>
    </w:p>
    <w:p w14:paraId="6CBDDED9">
      <w:pPr>
        <w:spacing w:after="0" w:line="240" w:lineRule="auto"/>
        <w:jc w:val="both"/>
        <w:rPr>
          <w:rFonts w:ascii="Times New Roman" w:hAnsi="Times New Roman" w:cs="Times New Roman"/>
          <w:sz w:val="24"/>
          <w:szCs w:val="24"/>
        </w:rPr>
      </w:pPr>
    </w:p>
    <w:p w14:paraId="6C0EB2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EAF84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Наследниками третьей очереди являются…</w:t>
      </w:r>
    </w:p>
    <w:p w14:paraId="4D5549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7ACBB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8287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двоюродные братья и сестры наследодателя при наследовании по праву представления;</w:t>
      </w:r>
    </w:p>
    <w:p w14:paraId="222B6E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троюродные братья и сестры наследодателя при наследовании по праву представления;</w:t>
      </w:r>
    </w:p>
    <w:p w14:paraId="37EB74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полнородные и неполнородные братья и сестры родителей наследодателя (дяди и тети наследодателя);</w:t>
      </w:r>
    </w:p>
    <w:p w14:paraId="141135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дедушка и бабушка наследодателя, как со стороны отца, так и со стороны матери;</w:t>
      </w:r>
    </w:p>
    <w:p w14:paraId="10A8C4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двоюродные племянники и племянницы, двоюродные дяди и тети наследодателя.</w:t>
      </w:r>
    </w:p>
    <w:p w14:paraId="762E19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36BCA1E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1144 Гражданского кодекса Российской Федерации.</w:t>
      </w:r>
    </w:p>
    <w:p w14:paraId="50A1F295">
      <w:pPr>
        <w:spacing w:after="0" w:line="240" w:lineRule="auto"/>
        <w:jc w:val="both"/>
        <w:rPr>
          <w:rFonts w:ascii="Times New Roman" w:hAnsi="Times New Roman" w:cs="Times New Roman"/>
          <w:sz w:val="24"/>
          <w:szCs w:val="24"/>
        </w:rPr>
      </w:pPr>
    </w:p>
    <w:p w14:paraId="6628B5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69CFF8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Троюродные братья и сестры наследодателя….</w:t>
      </w:r>
    </w:p>
    <w:p w14:paraId="55A8C9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33210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FF3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являются наследниками третьей очереди;</w:t>
      </w:r>
    </w:p>
    <w:p w14:paraId="4B3684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являются наследниками четвертой очереди;</w:t>
      </w:r>
    </w:p>
    <w:p w14:paraId="585024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являются наследниками третьей очереди по праву представления;</w:t>
      </w:r>
    </w:p>
    <w:p w14:paraId="43730F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являются наследниками пятой очереди;</w:t>
      </w:r>
    </w:p>
    <w:p w14:paraId="455C41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являются наследниками шестой очереди;</w:t>
      </w:r>
    </w:p>
    <w:p w14:paraId="5AD547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не являются наследниками по закону.</w:t>
      </w:r>
    </w:p>
    <w:p w14:paraId="4AC899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6</w:t>
      </w:r>
    </w:p>
    <w:p w14:paraId="7C7FB03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1141, 1142 – 1145, 1148 Гражданского кодекса Российской Федерации.</w:t>
      </w:r>
    </w:p>
    <w:p w14:paraId="4F445520">
      <w:pPr>
        <w:spacing w:after="0" w:line="240" w:lineRule="auto"/>
        <w:jc w:val="both"/>
        <w:rPr>
          <w:rFonts w:ascii="Times New Roman" w:hAnsi="Times New Roman" w:cs="Times New Roman"/>
          <w:sz w:val="24"/>
          <w:szCs w:val="24"/>
        </w:rPr>
      </w:pPr>
    </w:p>
    <w:p w14:paraId="6A4C41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6B3F5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Наследование по праву представления осуществляется…</w:t>
      </w:r>
    </w:p>
    <w:p w14:paraId="04A185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34AE7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343D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случаях, предусмотренных законом;</w:t>
      </w:r>
    </w:p>
    <w:p w14:paraId="4315CE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 всех случаях, если наследник по закону умер до открытия наследства или одновременно с наследодателем;</w:t>
      </w:r>
    </w:p>
    <w:p w14:paraId="1D4C81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 отсутствии иных наследников по закону, принявших наследство;</w:t>
      </w:r>
    </w:p>
    <w:p w14:paraId="136285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 всех случаях, если наследник по закону умер после открытия наследства, не успев его принять в установленный срок.</w:t>
      </w:r>
    </w:p>
    <w:p w14:paraId="0D7748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9EC4E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1146 Гражданского кодекса Российской Федерации.</w:t>
      </w:r>
    </w:p>
    <w:p w14:paraId="191C414B">
      <w:pPr>
        <w:spacing w:after="0" w:line="240" w:lineRule="auto"/>
        <w:jc w:val="both"/>
        <w:rPr>
          <w:rFonts w:ascii="Times New Roman" w:hAnsi="Times New Roman" w:cs="Times New Roman"/>
          <w:sz w:val="24"/>
          <w:szCs w:val="24"/>
        </w:rPr>
      </w:pPr>
    </w:p>
    <w:p w14:paraId="0751EF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E4144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Наследниками седьмой очереди являются неусыновленные наследодателем дети его супруга, …</w:t>
      </w:r>
    </w:p>
    <w:p w14:paraId="682998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A25FD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E406B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независимо от возраста пасынка (падчерицы), если брак родителя пасынка (падчерицы) с наследодателем был прекращен до дня открытия наследства вследствие смерти родителя пасынка (падчерицы);</w:t>
      </w:r>
    </w:p>
    <w:p w14:paraId="6BFA94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независимо от возраста пасынка (падчерицы), если брак родителя пасынка (падчерицы) с наследодателем расторгнут, а также признан недействительным;</w:t>
      </w:r>
    </w:p>
    <w:p w14:paraId="5C99D0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только в случае, если пасынок (падчерица) не достигли совершеннолетия на момент открытия наследства;</w:t>
      </w:r>
    </w:p>
    <w:p w14:paraId="29F39F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только в случае, если пасынок (падчерица) являются нетрудоспособными на день открытия наследства;</w:t>
      </w:r>
    </w:p>
    <w:p w14:paraId="0BF276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только в случаях, если пасынок (падчерица) не достигли совершеннолетия либо являются нетрудоспособными на день открытия наследства.</w:t>
      </w:r>
    </w:p>
    <w:p w14:paraId="43E62E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381B43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1145 Гражданского кодекса Российской Федерации, пункт 29 Постановления Пленума Верховного Суда Российской Федерации от 29.05.2012 № 9 «О судебной практике по делам о наследовании».</w:t>
      </w:r>
    </w:p>
    <w:p w14:paraId="74DE0C72">
      <w:pPr>
        <w:spacing w:after="0" w:line="240" w:lineRule="auto"/>
        <w:jc w:val="both"/>
        <w:rPr>
          <w:rFonts w:ascii="Times New Roman" w:hAnsi="Times New Roman" w:cs="Times New Roman"/>
          <w:sz w:val="24"/>
          <w:szCs w:val="24"/>
        </w:rPr>
      </w:pPr>
    </w:p>
    <w:p w14:paraId="619EF0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09611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Усыновленный и его потомство наследуют по закону после усыновителя и его родственников…</w:t>
      </w:r>
    </w:p>
    <w:p w14:paraId="580901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396CF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86B3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соответствие с общими правилами наследования;</w:t>
      </w:r>
    </w:p>
    <w:p w14:paraId="1E3E68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в случае,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w:t>
      </w:r>
    </w:p>
    <w:p w14:paraId="77FF4A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 исключением случаев,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w:t>
      </w:r>
    </w:p>
    <w:p w14:paraId="671D81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E80941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1147 Гражданского кодекса Российской Федерации</w:t>
      </w:r>
    </w:p>
    <w:p w14:paraId="483BC04C">
      <w:pPr>
        <w:spacing w:after="0" w:line="240" w:lineRule="auto"/>
        <w:jc w:val="both"/>
        <w:rPr>
          <w:rFonts w:ascii="Times New Roman" w:hAnsi="Times New Roman" w:cs="Times New Roman"/>
          <w:sz w:val="24"/>
          <w:szCs w:val="24"/>
        </w:rPr>
      </w:pPr>
    </w:p>
    <w:p w14:paraId="7783B3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2A5A94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Граждане, относящиеся к наследникам по закону, указанным в статьях 1143 - 1145 Гражданского кодекса Российской Федерации, но не входящие в круг наследников той очереди, которая призывается к наследованию, наследуют   по закону вместе и наравне с наследниками той очереди, которая призывается к наследованию, если…</w:t>
      </w:r>
    </w:p>
    <w:p w14:paraId="5E2470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766A9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1801E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являются нетрудоспособными к моменту открытия наследства; </w:t>
      </w:r>
    </w:p>
    <w:p w14:paraId="4AD2AF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менее года до смерти наследодателя находились на иждивении наследодателя;</w:t>
      </w:r>
    </w:p>
    <w:p w14:paraId="3702AB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являются нетрудоспособными к моменту открытия наследства и не менее года до смерти наследодателя находились на его иждивении;</w:t>
      </w:r>
    </w:p>
    <w:p w14:paraId="5BF630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являются нетрудоспособными к моменту открытия наследства и не менее года до смерти наследодателя находились на его иждивении, но только при условии совместного проживания совместно с ним.</w:t>
      </w:r>
    </w:p>
    <w:p w14:paraId="2CB1C0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098DB6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пункт 2 статьи 1148 Гражданского кодекса Российской Федерации.</w:t>
      </w:r>
    </w:p>
    <w:p w14:paraId="495E176B">
      <w:pPr>
        <w:spacing w:after="0" w:line="240" w:lineRule="auto"/>
        <w:jc w:val="both"/>
        <w:rPr>
          <w:rFonts w:ascii="Times New Roman" w:hAnsi="Times New Roman" w:cs="Times New Roman"/>
          <w:sz w:val="24"/>
          <w:szCs w:val="24"/>
        </w:rPr>
      </w:pPr>
    </w:p>
    <w:p w14:paraId="27B10235">
      <w:pPr>
        <w:spacing w:after="0" w:line="240" w:lineRule="auto"/>
        <w:jc w:val="both"/>
        <w:rPr>
          <w:rFonts w:ascii="Times New Roman" w:hAnsi="Times New Roman" w:cs="Times New Roman"/>
          <w:sz w:val="24"/>
          <w:szCs w:val="24"/>
        </w:rPr>
      </w:pPr>
    </w:p>
    <w:p w14:paraId="7C4C9F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60E888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наследник по праву представления не имеет права наследовать или отстранен от наследования, доля, переходящая по праву представления к соответствующим потомкам наследодателя…</w:t>
      </w:r>
    </w:p>
    <w:p w14:paraId="2153FB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AA724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21C2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делится поровну между оставшимися наследниками по праву представления;</w:t>
      </w:r>
    </w:p>
    <w:p w14:paraId="5C8676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делится поровну между оставшимися наследниками по праву представления лишь при отсутствии иных наследников наследодателя;</w:t>
      </w:r>
    </w:p>
    <w:p w14:paraId="4AC57F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переходит к иным наследникам наследодателя согласно правилам приращения наследственных долей;</w:t>
      </w:r>
    </w:p>
    <w:p w14:paraId="5E0BC6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переходит к иным наследникам наследодателя согласно правилам приращения наследственных долей, лишь при отсутствии иных наследников по праву представления.</w:t>
      </w:r>
    </w:p>
    <w:p w14:paraId="6467CB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26AD22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30 Постановления Пленума Верховного Суда Российской Федерации от 29.05.2012 № 9 «О судебной практике по делам о наследовании»</w:t>
      </w:r>
    </w:p>
    <w:p w14:paraId="7B068329">
      <w:pPr>
        <w:spacing w:after="0" w:line="240" w:lineRule="auto"/>
        <w:jc w:val="both"/>
        <w:rPr>
          <w:rFonts w:ascii="Times New Roman" w:hAnsi="Times New Roman" w:cs="Times New Roman"/>
          <w:sz w:val="24"/>
          <w:szCs w:val="24"/>
        </w:rPr>
      </w:pPr>
    </w:p>
    <w:p w14:paraId="260F65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46247B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Наследникам седьмой очереди являются…</w:t>
      </w:r>
    </w:p>
    <w:p w14:paraId="77DC92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47E27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9F8A9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двоюродные дяди и тети наследодателя;</w:t>
      </w:r>
    </w:p>
    <w:p w14:paraId="62A383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двоюродные правнуки и правнучки наследодателя;</w:t>
      </w:r>
    </w:p>
    <w:p w14:paraId="474CA4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двоюродные племянники и племянницы наследодателя;</w:t>
      </w:r>
    </w:p>
    <w:p w14:paraId="3A6F1D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пасынки и падчерицы наследодателя;</w:t>
      </w:r>
    </w:p>
    <w:p w14:paraId="1B136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отчим и мачеха наследодателя.</w:t>
      </w:r>
    </w:p>
    <w:p w14:paraId="08FF85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 5</w:t>
      </w:r>
    </w:p>
    <w:p w14:paraId="3A32C0D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1145 Гражданского кодекса Российской Федерации</w:t>
      </w:r>
    </w:p>
    <w:p w14:paraId="24F1AD24">
      <w:pPr>
        <w:spacing w:after="0" w:line="240" w:lineRule="auto"/>
        <w:jc w:val="both"/>
        <w:rPr>
          <w:rFonts w:ascii="Times New Roman" w:hAnsi="Times New Roman" w:cs="Times New Roman"/>
          <w:sz w:val="24"/>
          <w:szCs w:val="24"/>
        </w:rPr>
      </w:pPr>
    </w:p>
    <w:p w14:paraId="38357B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60C3DB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Лицами, призываемыми к наследованию по закону, являются…</w:t>
      </w:r>
    </w:p>
    <w:p w14:paraId="209154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5C53E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FA9C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граждане, находящиеся в живых в момент открытия наследства;</w:t>
      </w:r>
    </w:p>
    <w:p w14:paraId="48DF8C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Российская Федерация;</w:t>
      </w:r>
    </w:p>
    <w:p w14:paraId="06E937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иностранные государства и международные организации;</w:t>
      </w:r>
    </w:p>
    <w:p w14:paraId="6187E0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муниципальные образования;</w:t>
      </w:r>
    </w:p>
    <w:p w14:paraId="547297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юридические лица, существующие на день открытия наследства;</w:t>
      </w:r>
    </w:p>
    <w:p w14:paraId="12B8AE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граждане, зачатые при жизни наследодателя и родившиеся живыми после открытия наследства.</w:t>
      </w:r>
    </w:p>
    <w:p w14:paraId="0D5FA1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 6</w:t>
      </w:r>
    </w:p>
    <w:p w14:paraId="3F4C81B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1116 Гражданского кодекса Российской Федерации</w:t>
      </w:r>
    </w:p>
    <w:p w14:paraId="07397596">
      <w:pPr>
        <w:spacing w:after="0" w:line="240" w:lineRule="auto"/>
        <w:jc w:val="both"/>
        <w:rPr>
          <w:rFonts w:ascii="Times New Roman" w:hAnsi="Times New Roman" w:cs="Times New Roman"/>
          <w:sz w:val="24"/>
          <w:szCs w:val="24"/>
        </w:rPr>
      </w:pPr>
    </w:p>
    <w:p w14:paraId="7F2D34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FF9FD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относятся к нетрудоспособным иждивенцам наследодателя…</w:t>
      </w:r>
    </w:p>
    <w:p w14:paraId="2BDBF4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E5A74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9FC5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несовершеннолетние лица;</w:t>
      </w:r>
    </w:p>
    <w:p w14:paraId="7CFE45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граждане, которым назначена трудовая пенсия по старости;</w:t>
      </w:r>
    </w:p>
    <w:p w14:paraId="23E144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граждане, достигшие возраста, дающего право на установление трудовой пенсии по старости, но которым пенсия по старости не назначена;</w:t>
      </w:r>
    </w:p>
    <w:p w14:paraId="04C320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граждане, за которыми сохранено право на досрочное назначение трудовой пенсии по старости;</w:t>
      </w:r>
    </w:p>
    <w:p w14:paraId="62F663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граждане, признанные в установленном порядке инвалидами I, II или III группы, которым не назначена пенсия по инвалидности;</w:t>
      </w:r>
    </w:p>
    <w:p w14:paraId="4EF992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граждане, признанные в установленном порядке инвалидами I, II или III группы, которым назначена пенсия по инвалидности.</w:t>
      </w:r>
    </w:p>
    <w:p w14:paraId="2208C6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016172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31 Постановления Пленума Верховного Суда Российской Федерации от 29.05.2012 № 9 «О судебной практике по делам о наследовании»</w:t>
      </w:r>
    </w:p>
    <w:p w14:paraId="48E0C80E">
      <w:pPr>
        <w:spacing w:after="0" w:line="240" w:lineRule="auto"/>
        <w:jc w:val="both"/>
        <w:rPr>
          <w:rFonts w:ascii="Times New Roman" w:hAnsi="Times New Roman" w:cs="Times New Roman"/>
          <w:sz w:val="24"/>
          <w:szCs w:val="24"/>
        </w:rPr>
      </w:pPr>
    </w:p>
    <w:p w14:paraId="58B0C8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3A5071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Самостоятельное наследование в качестве наследников восьмой очереди осуществляется лицами…</w:t>
      </w:r>
    </w:p>
    <w:p w14:paraId="3AA185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1ABC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E7F6D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нетрудоспособными ко дню открытия наследства, являющимися наследниками по закону, но не призываемой очереди, если не менее года до смерти наследодателя находились на его иждивении и проживали совместно с ним;</w:t>
      </w:r>
    </w:p>
    <w:p w14:paraId="488C71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нетрудоспособными ко дню открытия наследства, не входящими в круг наследников по закону, но находившимися не менее года до смерти наследодателя на его иждивении, независимо от совместного проживания с ним и наличия других наследников по закону;</w:t>
      </w:r>
    </w:p>
    <w:p w14:paraId="492F9E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нетрудоспособными на день открытия наследства, не входящими в круг наследников по закону, но находившимися не менее года до смерти на иждивении наследодателя и проживавшими совместно с ним, при отсутствии других наследников по закону;</w:t>
      </w:r>
    </w:p>
    <w:p w14:paraId="66866A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нетрудоспособными на день открытия наследства, не входящими в круг наследников по закону, но находившимися не менее года до смерти на иждивении наследодателя и проживавшими совместно с ним, в случаях, если никто из наследников предшествующих очередей не имеет права наследовать, либо все они отстранены от наследования, либо лишены наследства, либо никто из них не принял наследства, либо все они отказались от наследства.</w:t>
      </w:r>
    </w:p>
    <w:p w14:paraId="640B90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1E9BBBD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1148 Гражданского кодекса Российской Федерации, подпункт д пункта 31 Постановления Пленума Верховного Суда Российской Федерации от 29.05.2012 № 9 «О судебной практике по делам о наследовании»</w:t>
      </w:r>
    </w:p>
    <w:p w14:paraId="14F1873D">
      <w:pPr>
        <w:spacing w:after="0" w:line="240" w:lineRule="auto"/>
        <w:jc w:val="both"/>
        <w:rPr>
          <w:rFonts w:ascii="Times New Roman" w:hAnsi="Times New Roman" w:cs="Times New Roman"/>
          <w:sz w:val="24"/>
          <w:szCs w:val="24"/>
        </w:rPr>
      </w:pPr>
    </w:p>
    <w:p w14:paraId="404E70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16</w:t>
      </w:r>
    </w:p>
    <w:p w14:paraId="63C55E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Основанием перехода выморочного имущества в собственность Российской Федерации является:</w:t>
      </w:r>
    </w:p>
    <w:p w14:paraId="194A99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6C166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A736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подача заявления о принятии наследства, являющегося выморочным;</w:t>
      </w:r>
    </w:p>
    <w:p w14:paraId="1C8F0F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получение свидетельства о праве на наследство на выморочное имущество;</w:t>
      </w:r>
    </w:p>
    <w:p w14:paraId="04D9D7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вынесение судебного решения о признании имущества выморочным;</w:t>
      </w:r>
    </w:p>
    <w:p w14:paraId="17A23C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факт, при котором отсутствуют наследники как по закону, так и по завещанию, либо никто из наследников не имеет права наследовать или все наследники отстранены от наследования, либо никто из наследников не принял наследства, либо все наследники отказались от наследства и при этом никто из них не указал, что отказывается в пользу другого наследника.</w:t>
      </w:r>
    </w:p>
    <w:p w14:paraId="35868A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D3B646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1151 Гражданского кодекса Российской Федерации, пункт 50 Постановления Пленума Верховного Суда Российской Федерации от 29.05.2012 № 9 «О судебной практике по делам о наследовании»</w:t>
      </w:r>
    </w:p>
    <w:p w14:paraId="3D19704F">
      <w:pPr>
        <w:spacing w:after="0" w:line="240" w:lineRule="auto"/>
        <w:jc w:val="both"/>
        <w:rPr>
          <w:rFonts w:ascii="Times New Roman" w:hAnsi="Times New Roman" w:cs="Times New Roman"/>
          <w:sz w:val="24"/>
          <w:szCs w:val="24"/>
        </w:rPr>
      </w:pPr>
    </w:p>
    <w:p w14:paraId="6A725F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17</w:t>
      </w:r>
    </w:p>
    <w:p w14:paraId="4E788A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Наследники по закону четвертой очереди вправе наследовать…</w:t>
      </w:r>
    </w:p>
    <w:p w14:paraId="604A6B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1FAB4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CFA3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если нет наследников третьей очереди;</w:t>
      </w:r>
    </w:p>
    <w:p w14:paraId="3AD07E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если наследники призываемой предшествующей очереди отказались от наследства в пользу наследников четвертой очереди;</w:t>
      </w:r>
    </w:p>
    <w:p w14:paraId="32AEBB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нет наследников всех предшествующих очередей;</w:t>
      </w:r>
    </w:p>
    <w:p w14:paraId="044ACC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одновременно с наследниками призываемой предшествующей очереди при их согласии.</w:t>
      </w:r>
    </w:p>
    <w:p w14:paraId="517823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6B00479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1146 Гражданского кодекса Российской Федерации.</w:t>
      </w:r>
    </w:p>
    <w:p w14:paraId="4D9E493E">
      <w:pPr>
        <w:spacing w:after="0" w:line="240" w:lineRule="auto"/>
        <w:jc w:val="both"/>
        <w:rPr>
          <w:rFonts w:ascii="Times New Roman" w:hAnsi="Times New Roman" w:cs="Times New Roman"/>
          <w:sz w:val="24"/>
          <w:szCs w:val="24"/>
        </w:rPr>
      </w:pPr>
    </w:p>
    <w:p w14:paraId="07FB9301">
      <w:pPr>
        <w:spacing w:after="0" w:line="240" w:lineRule="auto"/>
        <w:jc w:val="both"/>
        <w:rPr>
          <w:rFonts w:ascii="Times New Roman" w:hAnsi="Times New Roman" w:cs="Times New Roman"/>
          <w:sz w:val="24"/>
          <w:szCs w:val="24"/>
        </w:rPr>
      </w:pPr>
    </w:p>
    <w:p w14:paraId="3183E7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83</w:t>
      </w:r>
    </w:p>
    <w:p w14:paraId="422C71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Права супруга при наследовании.</w:t>
      </w:r>
    </w:p>
    <w:p w14:paraId="01335E41">
      <w:pPr>
        <w:spacing w:after="0" w:line="240" w:lineRule="auto"/>
        <w:jc w:val="both"/>
        <w:rPr>
          <w:rFonts w:ascii="Times New Roman" w:hAnsi="Times New Roman" w:cs="Times New Roman"/>
          <w:sz w:val="24"/>
          <w:szCs w:val="24"/>
        </w:rPr>
      </w:pPr>
    </w:p>
    <w:p w14:paraId="480E70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1EF3D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Принадлежащее пережившему супругу наследодателя в силу завещания или закона право наследования…</w:t>
      </w:r>
    </w:p>
    <w:p w14:paraId="745CBC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C2C4F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6CBC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лишает его права на часть имущества, нажитого во время брака с наследодателем и являющегося их совместной собственностью, если иное не установлено законом;</w:t>
      </w:r>
    </w:p>
    <w:p w14:paraId="074962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пропорционально уменьшает его право на часть имущества, нажитого во время брака с наследодателем и являющегося их совместной собственностью;</w:t>
      </w:r>
    </w:p>
    <w:p w14:paraId="47713A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лишает его права на часть имущества, нажитого во время брака с наследодателем и являющегося их совместной собственностью, при наличии согласия наследников, принявших наследство;</w:t>
      </w:r>
    </w:p>
    <w:p w14:paraId="789BBB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лишает его права на часть имущества, нажитого во время брака с наследодателем и являющегося их совместной собственностью.</w:t>
      </w:r>
    </w:p>
    <w:p w14:paraId="6AE73A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722AF6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 1150 Гражданского кодекса Российской Федерации</w:t>
      </w:r>
    </w:p>
    <w:p w14:paraId="7C45695E">
      <w:pPr>
        <w:spacing w:after="0" w:line="240" w:lineRule="auto"/>
        <w:jc w:val="both"/>
        <w:rPr>
          <w:rFonts w:ascii="Times New Roman" w:hAnsi="Times New Roman" w:cs="Times New Roman"/>
          <w:sz w:val="24"/>
          <w:szCs w:val="24"/>
        </w:rPr>
      </w:pPr>
    </w:p>
    <w:p w14:paraId="20D83E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6A972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наследственного имущества наследодателя, состоявшего в браке, по общему правилу включается…</w:t>
      </w:r>
    </w:p>
    <w:p w14:paraId="7D4AAB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BDB96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DA54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имущество, приобретенное во время брака и зарегистрированное на имя наследодателя;</w:t>
      </w:r>
    </w:p>
    <w:p w14:paraId="50ABF1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все совместно нажитое в браке имущество;</w:t>
      </w:r>
    </w:p>
    <w:p w14:paraId="58846F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принадлежащее наследодателю имущество, в том числе имущественные права;</w:t>
      </w:r>
    </w:p>
    <w:p w14:paraId="0F2C0A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доля наследодателя в совместно нажитом в браке имуществе супругов, независимо от того, на имя кого из супругов оно приобретено, и без учета содержания брачного договора;</w:t>
      </w:r>
    </w:p>
    <w:p w14:paraId="59A134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доля наследодателя в совместно нажитом в браке имуществе супругов, независимо от того, на имя кого из супругов оно приобретено, если брачным договором не установлено иное.</w:t>
      </w:r>
    </w:p>
    <w:p w14:paraId="45B384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5</w:t>
      </w:r>
    </w:p>
    <w:p w14:paraId="6D4124C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1150, 256 Гражданского кодекса Российской Федерации, статьи 34, 36, 40, 42 Семейного кодекса Российской Федерации, пункт 33 Постановления Пленума Верховного Суда Российской Федерации от 29.05.2012 № 9 «О судебной практике по делам о наследовании»</w:t>
      </w:r>
    </w:p>
    <w:p w14:paraId="4F25F747">
      <w:pPr>
        <w:spacing w:after="0" w:line="240" w:lineRule="auto"/>
        <w:jc w:val="both"/>
        <w:rPr>
          <w:rFonts w:ascii="Times New Roman" w:hAnsi="Times New Roman" w:cs="Times New Roman"/>
          <w:sz w:val="24"/>
          <w:szCs w:val="24"/>
        </w:rPr>
      </w:pPr>
    </w:p>
    <w:p w14:paraId="675845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E0E66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Свидетельство о праве собственности на долю в общем имуществе супругов при жизни обоих супругов… </w:t>
      </w:r>
    </w:p>
    <w:p w14:paraId="5C322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826BC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28BA4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выдается по совместному заявлению супругов;</w:t>
      </w:r>
    </w:p>
    <w:p w14:paraId="036BE4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выдается по заявлению любого из супругов;</w:t>
      </w:r>
    </w:p>
    <w:p w14:paraId="4031FF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выдается не позднее трех лет с момента расторжения брака по совместному заявлению супругов;</w:t>
      </w:r>
    </w:p>
    <w:p w14:paraId="3D1D4F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выдается.</w:t>
      </w:r>
    </w:p>
    <w:p w14:paraId="2B3FE8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4C20F6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74 Основ законодательства Российской Федерации о нотариате (в редакции Федерального закона от 29.12.2015 № 391-ФЗ)</w:t>
      </w:r>
    </w:p>
    <w:p w14:paraId="7C4C484C">
      <w:pPr>
        <w:spacing w:after="0" w:line="240" w:lineRule="auto"/>
        <w:jc w:val="both"/>
        <w:rPr>
          <w:rFonts w:ascii="Times New Roman" w:hAnsi="Times New Roman" w:cs="Times New Roman"/>
          <w:sz w:val="24"/>
          <w:szCs w:val="24"/>
        </w:rPr>
      </w:pPr>
    </w:p>
    <w:p w14:paraId="143352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3C884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расторжении брака с наследодателем в судебном порядке бывший супруг…</w:t>
      </w:r>
    </w:p>
    <w:p w14:paraId="46DB79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0BF93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C3A2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лишается права наследовать в качестве наследника первой очереди, если решение суда вступило в законную силу после открытия наследства;</w:t>
      </w:r>
    </w:p>
    <w:p w14:paraId="2BF43F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лишается права наследовать в качестве наследника первой очереди, если решение суда вступило в законную силу до дня открытия наследства;</w:t>
      </w:r>
    </w:p>
    <w:p w14:paraId="354661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лишается права наследовать в качестве наследника первой очереди, вне зависимости от даты вступления в законную силу решения суда;</w:t>
      </w:r>
    </w:p>
    <w:p w14:paraId="370F52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лишается права наследовать в качестве наследника первой очереди, если не внесена актовая запись о расторжении брака в органах ЗАГС.</w:t>
      </w:r>
    </w:p>
    <w:p w14:paraId="523AAB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BA2CF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28 Постановления Пленума Верховного Суда Российской Федерации от 29.05.2012 № 9 «О судебной практике по делам о наследовании»</w:t>
      </w:r>
    </w:p>
    <w:p w14:paraId="4E924ACC">
      <w:pPr>
        <w:spacing w:after="0" w:line="240" w:lineRule="auto"/>
        <w:jc w:val="both"/>
        <w:rPr>
          <w:rFonts w:ascii="Times New Roman" w:hAnsi="Times New Roman" w:cs="Times New Roman"/>
          <w:sz w:val="24"/>
          <w:szCs w:val="24"/>
        </w:rPr>
      </w:pPr>
    </w:p>
    <w:p w14:paraId="65970A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DD59F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Признание брака с наследодателем недействительным в судебном порядке…</w:t>
      </w:r>
    </w:p>
    <w:p w14:paraId="2DFA46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83F5E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4BC2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исключение лица, состоявшего в браке с наследодателем, из числа наследников первой очереди, если решение суда вступило в законную силу до дня открытия наследства;</w:t>
      </w:r>
    </w:p>
    <w:p w14:paraId="651183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влечет исключение лица, состоявшего в браке с наследодателем, из числа наследников первой очереди, вне зависимости от даты вступления решения суда в законную силу;</w:t>
      </w:r>
    </w:p>
    <w:p w14:paraId="74DB0E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не влечет исключения из числа наследников, в случае признания пережившего супруга добросовестным; </w:t>
      </w:r>
    </w:p>
    <w:p w14:paraId="7D52C5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 лишает лица, состоявшего в браке с наследодателем, права наследовать по закону, в случае вступления в законную силу соответствующего решения суда после открытия наследства.</w:t>
      </w:r>
    </w:p>
    <w:p w14:paraId="66AF74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463619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28 Постановления Пленума Верховного Суда Российской Федерации от 29.05.2012 № 9 «О судебной практике по делам о наследовании»</w:t>
      </w:r>
    </w:p>
    <w:p w14:paraId="2D4D03AD">
      <w:pPr>
        <w:spacing w:after="0" w:line="240" w:lineRule="auto"/>
        <w:jc w:val="both"/>
        <w:rPr>
          <w:rFonts w:ascii="Times New Roman" w:hAnsi="Times New Roman" w:cs="Times New Roman"/>
          <w:sz w:val="24"/>
          <w:szCs w:val="24"/>
        </w:rPr>
      </w:pPr>
    </w:p>
    <w:p w14:paraId="6A800A56">
      <w:pPr>
        <w:spacing w:after="0" w:line="240" w:lineRule="auto"/>
        <w:jc w:val="both"/>
        <w:rPr>
          <w:rFonts w:ascii="Times New Roman" w:hAnsi="Times New Roman" w:cs="Times New Roman"/>
          <w:sz w:val="24"/>
          <w:szCs w:val="24"/>
        </w:rPr>
      </w:pPr>
    </w:p>
    <w:p w14:paraId="54261B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7A8D8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свидетельстве о праве собственности пережившему супругу доля умершего супруга в общем имуществе может быть определена…</w:t>
      </w:r>
    </w:p>
    <w:p w14:paraId="471FDF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24C58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CF72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заявлению, в том числе устному, одного из наследников, принявших наследство, и с согласия пережившего супруга;</w:t>
      </w:r>
    </w:p>
    <w:p w14:paraId="3B405B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письменному заявлению одного из наследников, принявших наследство, и с согласия пережившего супруга;</w:t>
      </w:r>
    </w:p>
    <w:p w14:paraId="057DF5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письменному заявлению всех наследников, принявших наследство, и с согласия пережившего супруга;</w:t>
      </w:r>
    </w:p>
    <w:p w14:paraId="38BE0E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письменному заявлению пережившего супруга, с согласия всех наследников, принявших наследство.</w:t>
      </w:r>
    </w:p>
    <w:p w14:paraId="05F44A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CDD431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третья статьи 75 Основ законодательства Российской Федерации о нотариате</w:t>
      </w:r>
    </w:p>
    <w:p w14:paraId="419C7DD4">
      <w:pPr>
        <w:spacing w:after="0" w:line="240" w:lineRule="auto"/>
        <w:jc w:val="both"/>
        <w:rPr>
          <w:rFonts w:ascii="Times New Roman" w:hAnsi="Times New Roman" w:cs="Times New Roman"/>
          <w:sz w:val="24"/>
          <w:szCs w:val="24"/>
        </w:rPr>
      </w:pPr>
    </w:p>
    <w:p w14:paraId="6296AB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3A802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Свидетельство о праве собственности на долю в общем имуществе супругов выдается пережившему супругу…</w:t>
      </w:r>
    </w:p>
    <w:p w14:paraId="51D825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AB835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1B53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заявлению (в том числе устному) пережившего супруга после получения нотариусом письменного согласия всех наследников, принявших наследство;</w:t>
      </w:r>
    </w:p>
    <w:p w14:paraId="543DF8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письменному заявлению пережившего супруга после получения нотариусом письменного согласия от всех наследников, принявших наследство;</w:t>
      </w:r>
    </w:p>
    <w:p w14:paraId="62E6A3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заявлению (в том числе устному) одного из наследников, принявших наследство, и с письменного согласия пережившего супруга;</w:t>
      </w:r>
    </w:p>
    <w:p w14:paraId="3DF3B0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заявлению (в том числе устному) пережившего супруга с извещением наследников, принявших наследство;</w:t>
      </w:r>
    </w:p>
    <w:p w14:paraId="346920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по письменному заявлению пережившего супруга с извещением наследников, принявших наследство.</w:t>
      </w:r>
    </w:p>
    <w:p w14:paraId="1433C8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3B62503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первая статьи 75 Основ законодательства Российской Федерации о нотариате</w:t>
      </w:r>
    </w:p>
    <w:p w14:paraId="603E2A4E">
      <w:pPr>
        <w:spacing w:after="0" w:line="240" w:lineRule="auto"/>
        <w:jc w:val="both"/>
        <w:rPr>
          <w:rFonts w:ascii="Times New Roman" w:hAnsi="Times New Roman" w:cs="Times New Roman"/>
          <w:sz w:val="24"/>
          <w:szCs w:val="24"/>
        </w:rPr>
      </w:pPr>
    </w:p>
    <w:p w14:paraId="047D0E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D831D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Доля пережившего супруга в исключительном праве на результат интеллектуальной деятельности …</w:t>
      </w:r>
    </w:p>
    <w:p w14:paraId="06C2DA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C71BA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3E985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выделяется;</w:t>
      </w:r>
    </w:p>
    <w:p w14:paraId="744CB1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выделяется, если исключительное право на результат интеллектуальной деятельности, создано одним из супругов;</w:t>
      </w:r>
    </w:p>
    <w:p w14:paraId="7DAB4A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выделяется, если исключительное право на результат интеллектуальной деятельности приобретено за счет общих доходов супругов по договору об отчуждении исключительного права;</w:t>
      </w:r>
    </w:p>
    <w:p w14:paraId="42797E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выделяется при любых основаниях.</w:t>
      </w:r>
    </w:p>
    <w:p w14:paraId="59FE10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D588AC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256 Гражданского кодекса Российской Федерации, статья 36 Семейного кодекса Российской Федерации, пункт 88 Постановления Пленума Верховного Суда Российской Федерации от 29.05.2012 № 9 «О судебной практике по делам о наследовании»</w:t>
      </w:r>
    </w:p>
    <w:p w14:paraId="2DD65781">
      <w:pPr>
        <w:spacing w:after="0" w:line="240" w:lineRule="auto"/>
        <w:jc w:val="both"/>
        <w:rPr>
          <w:rFonts w:ascii="Times New Roman" w:hAnsi="Times New Roman" w:cs="Times New Roman"/>
          <w:sz w:val="24"/>
          <w:szCs w:val="24"/>
        </w:rPr>
      </w:pPr>
    </w:p>
    <w:p w14:paraId="7E5703B1">
      <w:pPr>
        <w:spacing w:after="0" w:line="240" w:lineRule="auto"/>
        <w:jc w:val="both"/>
        <w:rPr>
          <w:rFonts w:ascii="Times New Roman" w:hAnsi="Times New Roman" w:cs="Times New Roman"/>
          <w:sz w:val="24"/>
          <w:szCs w:val="24"/>
        </w:rPr>
      </w:pPr>
    </w:p>
    <w:p w14:paraId="5444972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9</w:t>
      </w:r>
    </w:p>
    <w:p w14:paraId="519B6E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Вправе ли нотариус выдать пережившему супругу свидетельство о праве собственности на долю в общем совместном имуществе супругов на жилой дом, приобретенный наследодателем до брака? </w:t>
      </w:r>
    </w:p>
    <w:p w14:paraId="01107F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1791E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927D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 не вправе;</w:t>
      </w:r>
    </w:p>
    <w:p w14:paraId="1A354B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 вправе, при условии предъявления пережившим супругом документов, подтверждающих проведение ремонтных работ и произведенные затраты;</w:t>
      </w:r>
    </w:p>
    <w:p w14:paraId="6B37BF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да, вправе при условии предъявления пережившим супругом документов, подтверждающих проведение ремонтных работ, произведенные затраты, а также доказательства, что затраты осуществлены за счет общего имущества супругов или личного имущества пережившего супруга;</w:t>
      </w:r>
    </w:p>
    <w:p w14:paraId="4E9964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да, вправе при предъявлении решения суда о признании данного имущества совместной собственностью.</w:t>
      </w:r>
    </w:p>
    <w:p w14:paraId="13D1B8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731C15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256 Гражданского кодекса Российской Федерации.</w:t>
      </w:r>
    </w:p>
    <w:p w14:paraId="4D1AFB2A">
      <w:pPr>
        <w:spacing w:after="0" w:line="240" w:lineRule="auto"/>
        <w:jc w:val="both"/>
        <w:rPr>
          <w:rFonts w:ascii="Times New Roman" w:hAnsi="Times New Roman" w:cs="Times New Roman"/>
          <w:sz w:val="24"/>
          <w:szCs w:val="24"/>
        </w:rPr>
      </w:pPr>
    </w:p>
    <w:p w14:paraId="149444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39D96C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нотариус не выдать пережившему супругу свидетельство о праве собственности на долю в общем совместном имуществе супругов, если он является единственным наследником, принявшим наследство?</w:t>
      </w:r>
    </w:p>
    <w:p w14:paraId="59659B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513FE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B8E12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вправе;</w:t>
      </w:r>
    </w:p>
    <w:p w14:paraId="663BDA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 вправе с согласия пережившего супруга;</w:t>
      </w:r>
    </w:p>
    <w:p w14:paraId="57ACF2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да, вправе, если переживший супруг является единственным наследником, призываемым к наследованию;</w:t>
      </w:r>
    </w:p>
    <w:p w14:paraId="5F8102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нет, не вправе.</w:t>
      </w:r>
    </w:p>
    <w:p w14:paraId="297F93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9CD662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1150 Гражданского кодекса Российской Федерации</w:t>
      </w:r>
    </w:p>
    <w:p w14:paraId="0200CC09">
      <w:pPr>
        <w:spacing w:after="0" w:line="240" w:lineRule="auto"/>
        <w:jc w:val="both"/>
        <w:rPr>
          <w:rFonts w:ascii="Times New Roman" w:hAnsi="Times New Roman" w:cs="Times New Roman"/>
          <w:sz w:val="24"/>
          <w:szCs w:val="24"/>
        </w:rPr>
      </w:pPr>
    </w:p>
    <w:p w14:paraId="416629DC">
      <w:pPr>
        <w:spacing w:after="0" w:line="240" w:lineRule="auto"/>
        <w:jc w:val="both"/>
        <w:rPr>
          <w:rFonts w:ascii="Times New Roman" w:hAnsi="Times New Roman" w:cs="Times New Roman"/>
          <w:sz w:val="24"/>
          <w:szCs w:val="24"/>
        </w:rPr>
      </w:pPr>
    </w:p>
    <w:p w14:paraId="27C76C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84</w:t>
      </w:r>
    </w:p>
    <w:p w14:paraId="3B4AE8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по праву представления и переход права на принятие наследства (наследственная трансмиссия).</w:t>
      </w:r>
    </w:p>
    <w:p w14:paraId="79DD5825">
      <w:pPr>
        <w:spacing w:after="0" w:line="240" w:lineRule="auto"/>
        <w:jc w:val="both"/>
        <w:rPr>
          <w:rFonts w:ascii="Times New Roman" w:hAnsi="Times New Roman" w:cs="Times New Roman"/>
          <w:sz w:val="24"/>
          <w:szCs w:val="24"/>
        </w:rPr>
      </w:pPr>
    </w:p>
    <w:p w14:paraId="25AC21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E8C61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наследовании по праву представления …</w:t>
      </w:r>
    </w:p>
    <w:p w14:paraId="47F936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C6301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29CB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доля наследника по закону, умершего до открытия наследства, делится между его наследниками по соглашению;</w:t>
      </w:r>
    </w:p>
    <w:p w14:paraId="7FB1AC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доля наследника по закону, умершего до открытия наследства, делится между его наследниками поровну;</w:t>
      </w:r>
    </w:p>
    <w:p w14:paraId="70E2CC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доля наследника по закону, умершего до открытия наследства, делится между его наследниками пропорционально наследуемым долям.</w:t>
      </w:r>
    </w:p>
    <w:p w14:paraId="4F0CE7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64D16D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1146 Гражданского кодекса Российской Федерации</w:t>
      </w:r>
    </w:p>
    <w:p w14:paraId="64E4EE47">
      <w:pPr>
        <w:spacing w:after="0" w:line="240" w:lineRule="auto"/>
        <w:jc w:val="both"/>
        <w:rPr>
          <w:rFonts w:ascii="Times New Roman" w:hAnsi="Times New Roman" w:cs="Times New Roman"/>
          <w:sz w:val="24"/>
          <w:szCs w:val="24"/>
        </w:rPr>
      </w:pPr>
    </w:p>
    <w:p w14:paraId="236810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6B361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порядке наследственной трансмиссии могут наследовать…</w:t>
      </w:r>
    </w:p>
    <w:p w14:paraId="769789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1C179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A11A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наследник наследника, призванного к наследованию по завещанию, умерший после открытия наследства;</w:t>
      </w:r>
    </w:p>
    <w:p w14:paraId="3C6133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наследник наследника, призванного к наследованию по завещанию или по закону, умерший после открытия наследства;</w:t>
      </w:r>
    </w:p>
    <w:p w14:paraId="577EE0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наследник наследника, призванного к наследованию по завещанию или по закону, умерший после открытия наследства, не успев его принять в установленный срок.</w:t>
      </w:r>
    </w:p>
    <w:p w14:paraId="23793B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BCD0A4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1156 Гражданского кодекса Российской Федерации</w:t>
      </w:r>
    </w:p>
    <w:p w14:paraId="11A8C959">
      <w:pPr>
        <w:spacing w:after="0" w:line="240" w:lineRule="auto"/>
        <w:ind w:firstLine="709"/>
        <w:jc w:val="both"/>
        <w:rPr>
          <w:rFonts w:ascii="Times New Roman" w:hAnsi="Times New Roman" w:cs="Times New Roman"/>
          <w:sz w:val="24"/>
          <w:szCs w:val="24"/>
        </w:rPr>
      </w:pPr>
    </w:p>
    <w:p w14:paraId="234FCF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F44C2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праву представления могут наследовать…</w:t>
      </w:r>
    </w:p>
    <w:p w14:paraId="0D4039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3FF6A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2B0F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потомки, в случаях, предусмотренных Гражданским кодексом Российской Федерации;</w:t>
      </w:r>
    </w:p>
    <w:p w14:paraId="1E743B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наследники, принявшие наследство;</w:t>
      </w:r>
    </w:p>
    <w:p w14:paraId="06DFB6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Российская Федерация.</w:t>
      </w:r>
    </w:p>
    <w:p w14:paraId="02747A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773891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1146 Гражданского кодекса Российской Федерации</w:t>
      </w:r>
    </w:p>
    <w:p w14:paraId="75720B66">
      <w:pPr>
        <w:spacing w:after="0" w:line="240" w:lineRule="auto"/>
        <w:ind w:firstLine="709"/>
        <w:jc w:val="both"/>
        <w:rPr>
          <w:rFonts w:ascii="Times New Roman" w:hAnsi="Times New Roman" w:cs="Times New Roman"/>
          <w:sz w:val="24"/>
          <w:szCs w:val="24"/>
        </w:rPr>
      </w:pPr>
    </w:p>
    <w:p w14:paraId="736127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86436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Наследники по праву представления наследуют…</w:t>
      </w:r>
    </w:p>
    <w:p w14:paraId="6A5EB052">
      <w:pPr>
        <w:spacing w:after="0" w:line="240" w:lineRule="auto"/>
        <w:jc w:val="both"/>
        <w:rPr>
          <w:rFonts w:ascii="Times New Roman" w:hAnsi="Times New Roman" w:cs="Times New Roman"/>
          <w:sz w:val="24"/>
          <w:szCs w:val="24"/>
        </w:rPr>
      </w:pPr>
    </w:p>
    <w:p w14:paraId="559211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A260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равных долях с остальными наследниками;</w:t>
      </w:r>
    </w:p>
    <w:p w14:paraId="4C1070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долю наследника, в результате смерти которого у них возникло право на принятие наследства;</w:t>
      </w:r>
    </w:p>
    <w:p w14:paraId="239470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менее половины доли, причитающейся наследнику, в результате смерти которого у них возникло право на принятие наследства;</w:t>
      </w:r>
    </w:p>
    <w:p w14:paraId="773A10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менее двух третьих доли причитающейся наследнику, в результате смерти которого у них возникло право на принятие наследства.</w:t>
      </w:r>
    </w:p>
    <w:p w14:paraId="3798A7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EA8CEC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1146 Гражданского кодекса Российской Федерации</w:t>
      </w:r>
    </w:p>
    <w:p w14:paraId="5DAF0F94">
      <w:pPr>
        <w:spacing w:after="0" w:line="240" w:lineRule="auto"/>
        <w:ind w:firstLine="709"/>
        <w:jc w:val="both"/>
        <w:rPr>
          <w:rFonts w:ascii="Times New Roman" w:hAnsi="Times New Roman" w:cs="Times New Roman"/>
          <w:sz w:val="24"/>
          <w:szCs w:val="24"/>
        </w:rPr>
      </w:pPr>
    </w:p>
    <w:p w14:paraId="751E9F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1F34D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Внуки наследодателя являются наследниками по праву представления…</w:t>
      </w:r>
    </w:p>
    <w:p w14:paraId="6CB007C4">
      <w:pPr>
        <w:spacing w:after="0" w:line="240" w:lineRule="auto"/>
        <w:jc w:val="both"/>
        <w:rPr>
          <w:rFonts w:ascii="Times New Roman" w:hAnsi="Times New Roman" w:cs="Times New Roman"/>
          <w:sz w:val="24"/>
          <w:szCs w:val="24"/>
        </w:rPr>
      </w:pPr>
    </w:p>
    <w:p w14:paraId="46D5BD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EEC14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второй очереди;</w:t>
      </w:r>
    </w:p>
    <w:p w14:paraId="6E13D8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третьей очереди;</w:t>
      </w:r>
    </w:p>
    <w:p w14:paraId="6B0306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восьмой очереди;</w:t>
      </w:r>
    </w:p>
    <w:p w14:paraId="203E17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первой очереди.</w:t>
      </w:r>
    </w:p>
    <w:p w14:paraId="41D32C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1EE623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1142 Гражданского кодекса Российской Федерации</w:t>
      </w:r>
    </w:p>
    <w:p w14:paraId="2E380E91">
      <w:pPr>
        <w:spacing w:after="0" w:line="240" w:lineRule="auto"/>
        <w:jc w:val="both"/>
        <w:rPr>
          <w:rFonts w:ascii="Times New Roman" w:hAnsi="Times New Roman" w:cs="Times New Roman"/>
          <w:b/>
          <w:sz w:val="24"/>
          <w:szCs w:val="24"/>
        </w:rPr>
      </w:pPr>
    </w:p>
    <w:p w14:paraId="13A92F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40523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Двоюродное братья и сестры наследодателя являются</w:t>
      </w:r>
      <w:r>
        <w:t xml:space="preserve"> </w:t>
      </w:r>
      <w:r>
        <w:rPr>
          <w:rFonts w:ascii="Times New Roman" w:hAnsi="Times New Roman" w:cs="Times New Roman"/>
          <w:sz w:val="24"/>
          <w:szCs w:val="24"/>
        </w:rPr>
        <w:t>по праву представления …</w:t>
      </w:r>
    </w:p>
    <w:p w14:paraId="1AB98BF3">
      <w:pPr>
        <w:spacing w:after="0" w:line="240" w:lineRule="auto"/>
        <w:jc w:val="both"/>
        <w:rPr>
          <w:rFonts w:ascii="Times New Roman" w:hAnsi="Times New Roman" w:cs="Times New Roman"/>
          <w:sz w:val="24"/>
          <w:szCs w:val="24"/>
        </w:rPr>
      </w:pPr>
    </w:p>
    <w:p w14:paraId="4E1538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432142">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четвертой очереди;</w:t>
      </w:r>
    </w:p>
    <w:p w14:paraId="1B4E84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седьмой очереди;</w:t>
      </w:r>
    </w:p>
    <w:p w14:paraId="726874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третьей очереди;</w:t>
      </w:r>
    </w:p>
    <w:p w14:paraId="38C1C5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пятой очереди.</w:t>
      </w:r>
    </w:p>
    <w:p w14:paraId="256D56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A209B2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1144 Гражданского кодекса Российской Федерации</w:t>
      </w:r>
    </w:p>
    <w:p w14:paraId="0B1C93A2">
      <w:pPr>
        <w:spacing w:after="0" w:line="240" w:lineRule="auto"/>
        <w:jc w:val="both"/>
        <w:rPr>
          <w:rFonts w:ascii="Times New Roman" w:hAnsi="Times New Roman" w:cs="Times New Roman"/>
          <w:sz w:val="24"/>
          <w:szCs w:val="24"/>
        </w:rPr>
      </w:pPr>
    </w:p>
    <w:p w14:paraId="59B15F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58455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от наследства в пользу наследника, призванного к наследованию по праву представления…</w:t>
      </w:r>
    </w:p>
    <w:p w14:paraId="393B15CA">
      <w:pPr>
        <w:spacing w:after="0" w:line="240" w:lineRule="auto"/>
        <w:jc w:val="both"/>
        <w:rPr>
          <w:rFonts w:ascii="Times New Roman" w:hAnsi="Times New Roman" w:cs="Times New Roman"/>
          <w:sz w:val="24"/>
          <w:szCs w:val="24"/>
        </w:rPr>
      </w:pPr>
    </w:p>
    <w:p w14:paraId="24F744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9A1055">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невозможен;</w:t>
      </w:r>
    </w:p>
    <w:p w14:paraId="4C5908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возможен;</w:t>
      </w:r>
    </w:p>
    <w:p w14:paraId="3E1BF8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возможен только с согласия других наследников;</w:t>
      </w:r>
    </w:p>
    <w:p w14:paraId="4B14D3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возможен, если наследник по праву представления являлся нетрудоспособным иждивенцем наследодателя.</w:t>
      </w:r>
    </w:p>
    <w:p w14:paraId="02FB38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5FFD89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1158 Гражданского кодекса Российской Федерации</w:t>
      </w:r>
    </w:p>
    <w:p w14:paraId="387EDEC4">
      <w:pPr>
        <w:spacing w:after="0" w:line="240" w:lineRule="auto"/>
        <w:ind w:firstLine="709"/>
        <w:jc w:val="both"/>
        <w:rPr>
          <w:rFonts w:ascii="Times New Roman" w:hAnsi="Times New Roman" w:cs="Times New Roman"/>
          <w:sz w:val="24"/>
          <w:szCs w:val="24"/>
        </w:rPr>
      </w:pPr>
    </w:p>
    <w:p w14:paraId="125DAE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F9D83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от наследства в пользу лица, призванного к наследованию в порядке наследственной трансмиссии…</w:t>
      </w:r>
    </w:p>
    <w:p w14:paraId="43540600">
      <w:pPr>
        <w:spacing w:after="0" w:line="240" w:lineRule="auto"/>
        <w:jc w:val="both"/>
        <w:rPr>
          <w:rFonts w:ascii="Times New Roman" w:hAnsi="Times New Roman" w:cs="Times New Roman"/>
          <w:sz w:val="24"/>
          <w:szCs w:val="24"/>
        </w:rPr>
      </w:pPr>
    </w:p>
    <w:p w14:paraId="06C448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F843B4">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возможен только при наследовании по закону;</w:t>
      </w:r>
    </w:p>
    <w:p w14:paraId="66B671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возможен;</w:t>
      </w:r>
    </w:p>
    <w:p w14:paraId="170A4B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допускается;</w:t>
      </w:r>
    </w:p>
    <w:p w14:paraId="1ABBB6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возможен только при наследовании по завещанию.</w:t>
      </w:r>
    </w:p>
    <w:p w14:paraId="0B1969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799279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1158 Гражданского кодекса Российской Федерации</w:t>
      </w:r>
    </w:p>
    <w:p w14:paraId="4493F076">
      <w:pPr>
        <w:spacing w:after="0" w:line="240" w:lineRule="auto"/>
        <w:ind w:firstLine="709"/>
        <w:jc w:val="both"/>
        <w:rPr>
          <w:rFonts w:ascii="Times New Roman" w:hAnsi="Times New Roman" w:cs="Times New Roman"/>
          <w:sz w:val="24"/>
          <w:szCs w:val="24"/>
        </w:rPr>
      </w:pPr>
    </w:p>
    <w:p w14:paraId="02D3B9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154A4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принявший наследство в порядке наследственной трансмиссии отвечает в пределах стоимости этого имущества по долгам…</w:t>
      </w:r>
    </w:p>
    <w:p w14:paraId="5803131A">
      <w:pPr>
        <w:spacing w:after="0" w:line="240" w:lineRule="auto"/>
        <w:jc w:val="both"/>
        <w:rPr>
          <w:rFonts w:ascii="Times New Roman" w:hAnsi="Times New Roman" w:cs="Times New Roman"/>
          <w:sz w:val="24"/>
          <w:szCs w:val="24"/>
        </w:rPr>
      </w:pPr>
    </w:p>
    <w:p w14:paraId="6110AA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F1AE50">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наследодателя, которому это имущество принадлежало;</w:t>
      </w:r>
    </w:p>
    <w:p w14:paraId="040F73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наследника, от которого ему перешло право на принятие наследства;</w:t>
      </w:r>
    </w:p>
    <w:p w14:paraId="48ABA4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наследодателя, от которого ему перешло право на принятие наследства.</w:t>
      </w:r>
    </w:p>
    <w:p w14:paraId="1CFA5D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A10A4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1175 Гражданского кодекса Российской Федерации</w:t>
      </w:r>
    </w:p>
    <w:p w14:paraId="1CB65B83">
      <w:pPr>
        <w:spacing w:after="0" w:line="240" w:lineRule="auto"/>
        <w:jc w:val="both"/>
        <w:rPr>
          <w:rFonts w:ascii="Times New Roman" w:hAnsi="Times New Roman" w:cs="Times New Roman"/>
          <w:b/>
          <w:sz w:val="24"/>
          <w:szCs w:val="24"/>
        </w:rPr>
      </w:pPr>
    </w:p>
    <w:p w14:paraId="56B38F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0DA39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Переход права на принятие наследства в порядке наследственной трансмиссии возможен, если …</w:t>
      </w:r>
    </w:p>
    <w:p w14:paraId="1F2641AF">
      <w:pPr>
        <w:spacing w:after="0" w:line="240" w:lineRule="auto"/>
        <w:jc w:val="both"/>
        <w:rPr>
          <w:rFonts w:ascii="Times New Roman" w:hAnsi="Times New Roman" w:cs="Times New Roman"/>
          <w:sz w:val="24"/>
          <w:szCs w:val="24"/>
        </w:rPr>
      </w:pPr>
    </w:p>
    <w:p w14:paraId="06FA64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6BA73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наследник, призванный к наследованию по завещанию, умер до открытия наследства;</w:t>
      </w:r>
    </w:p>
    <w:p w14:paraId="6EA1FE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 призванный к наследованию по закону, умер до открытия наследства;</w:t>
      </w:r>
    </w:p>
    <w:p w14:paraId="6AB009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 призванный к наследованию по завещанию или по закону, умер после открытия наследства, не успев его принять;</w:t>
      </w:r>
    </w:p>
    <w:p w14:paraId="17EA4D9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наследник, призванный к наследованию, признан недостойным наследником в установленном законом порядке.</w:t>
      </w:r>
    </w:p>
    <w:p w14:paraId="6EF678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A168B3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1156 Гражданского кодекса Российской Федерации</w:t>
      </w:r>
    </w:p>
    <w:p w14:paraId="21C2C309">
      <w:pPr>
        <w:spacing w:after="0" w:line="240" w:lineRule="auto"/>
        <w:jc w:val="both"/>
        <w:rPr>
          <w:rFonts w:ascii="Times New Roman" w:hAnsi="Times New Roman" w:cs="Times New Roman"/>
          <w:sz w:val="24"/>
          <w:szCs w:val="24"/>
        </w:rPr>
      </w:pPr>
    </w:p>
    <w:p w14:paraId="37D2113D">
      <w:pPr>
        <w:spacing w:after="0" w:line="240" w:lineRule="auto"/>
        <w:jc w:val="both"/>
        <w:rPr>
          <w:rFonts w:ascii="Times New Roman" w:hAnsi="Times New Roman" w:cs="Times New Roman"/>
          <w:sz w:val="24"/>
          <w:szCs w:val="24"/>
        </w:rPr>
      </w:pPr>
    </w:p>
    <w:p w14:paraId="5C8577C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11</w:t>
      </w:r>
    </w:p>
    <w:p w14:paraId="73FDAE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Увеличение срока для принятия наследства в порядке наследственной трансмиссии …</w:t>
      </w:r>
    </w:p>
    <w:p w14:paraId="3EB6609D">
      <w:pPr>
        <w:spacing w:after="0" w:line="240" w:lineRule="auto"/>
        <w:jc w:val="both"/>
        <w:rPr>
          <w:rFonts w:ascii="Times New Roman" w:hAnsi="Times New Roman" w:cs="Times New Roman"/>
          <w:sz w:val="24"/>
          <w:szCs w:val="24"/>
        </w:rPr>
      </w:pPr>
    </w:p>
    <w:p w14:paraId="7AFA10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F770D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возможно, если наследник умер после истечения срока, предусмотренного для принятия наследства;</w:t>
      </w:r>
    </w:p>
    <w:p w14:paraId="4D9D37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предусмотрено;</w:t>
      </w:r>
    </w:p>
    <w:p w14:paraId="6BAABC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возможно, если оставшаяся часть срока, установленного для принятия наследства, составляет менее трех месяцев;</w:t>
      </w:r>
    </w:p>
    <w:p w14:paraId="3B9FD040">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&lt;4&gt;: возможно не более, чем на два месяца.</w:t>
      </w:r>
    </w:p>
    <w:p w14:paraId="31C686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B1520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1156 Гражданского кодекса Российской Федерации</w:t>
      </w:r>
    </w:p>
    <w:p w14:paraId="097C85F2">
      <w:pPr>
        <w:spacing w:after="0" w:line="240" w:lineRule="auto"/>
        <w:ind w:firstLine="709"/>
        <w:jc w:val="both"/>
        <w:rPr>
          <w:rFonts w:ascii="Times New Roman" w:hAnsi="Times New Roman" w:cs="Times New Roman"/>
          <w:b/>
          <w:sz w:val="24"/>
          <w:szCs w:val="24"/>
        </w:rPr>
      </w:pPr>
    </w:p>
    <w:p w14:paraId="04EC6C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12</w:t>
      </w:r>
    </w:p>
    <w:p w14:paraId="6F586D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переходит в порядке наследственной трансмиссии …</w:t>
      </w:r>
    </w:p>
    <w:p w14:paraId="5201D669">
      <w:pPr>
        <w:spacing w:after="0" w:line="240" w:lineRule="auto"/>
        <w:jc w:val="both"/>
        <w:rPr>
          <w:rFonts w:ascii="Times New Roman" w:hAnsi="Times New Roman" w:cs="Times New Roman"/>
          <w:sz w:val="24"/>
          <w:szCs w:val="24"/>
        </w:rPr>
      </w:pPr>
    </w:p>
    <w:p w14:paraId="79B750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2AAC1A">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право на обязательную долю в наследстве;</w:t>
      </w:r>
    </w:p>
    <w:p w14:paraId="78DB62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право на результаты интеллектуальной деятельности наследодателя;</w:t>
      </w:r>
    </w:p>
    <w:p w14:paraId="049A06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права на предприятие, входящее в состав наследства; </w:t>
      </w:r>
    </w:p>
    <w:p w14:paraId="4CBB9147">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&lt;4&gt;: право на пай наследодателя-члена потребительского кооператива.</w:t>
      </w:r>
    </w:p>
    <w:p w14:paraId="275B26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DB43E0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1156 Гражданского кодекса Российской Федерации</w:t>
      </w:r>
    </w:p>
    <w:p w14:paraId="1CB427F1">
      <w:pPr>
        <w:spacing w:after="0" w:line="240" w:lineRule="auto"/>
        <w:jc w:val="both"/>
        <w:rPr>
          <w:rFonts w:ascii="Times New Roman" w:hAnsi="Times New Roman" w:cs="Times New Roman"/>
          <w:sz w:val="24"/>
          <w:szCs w:val="24"/>
        </w:rPr>
      </w:pPr>
    </w:p>
    <w:p w14:paraId="3C17DCAA">
      <w:pPr>
        <w:spacing w:after="0" w:line="240" w:lineRule="auto"/>
        <w:jc w:val="both"/>
        <w:rPr>
          <w:rFonts w:ascii="Times New Roman" w:hAnsi="Times New Roman" w:cs="Times New Roman"/>
          <w:sz w:val="24"/>
          <w:szCs w:val="24"/>
        </w:rPr>
      </w:pPr>
    </w:p>
    <w:p w14:paraId="0470F4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85</w:t>
      </w:r>
    </w:p>
    <w:p w14:paraId="2D31DD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Принятие наследства. Сроки и способы принятия наследства.</w:t>
      </w:r>
    </w:p>
    <w:p w14:paraId="16D9C3E7">
      <w:pPr>
        <w:spacing w:after="0" w:line="240" w:lineRule="auto"/>
        <w:jc w:val="both"/>
        <w:rPr>
          <w:rFonts w:ascii="Times New Roman" w:hAnsi="Times New Roman" w:cs="Times New Roman"/>
          <w:sz w:val="24"/>
          <w:szCs w:val="24"/>
        </w:rPr>
      </w:pPr>
    </w:p>
    <w:p w14:paraId="7595D2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A35FC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Признается, что наследник принял наследство, если он…</w:t>
      </w:r>
    </w:p>
    <w:p w14:paraId="1BE2CE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493F6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D45D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вступил во владение или в управление наследственным имуществом;</w:t>
      </w:r>
    </w:p>
    <w:p w14:paraId="54C6AA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принял меры по сохранению наследственного имущества, защите его от посягательств или притязаний третьих лиц;</w:t>
      </w:r>
    </w:p>
    <w:p w14:paraId="6D20FC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совершил действия, свидетельствующие о фактическом принятии наследства;</w:t>
      </w:r>
    </w:p>
    <w:p w14:paraId="50724C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получил от третьих лиц причитавшиеся наследодателю денежные средства.</w:t>
      </w:r>
    </w:p>
    <w:p w14:paraId="5D3786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69A3A64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1153 Гражданского кодекса Российской Федерации</w:t>
      </w:r>
    </w:p>
    <w:p w14:paraId="68298CE7">
      <w:pPr>
        <w:spacing w:after="0" w:line="240" w:lineRule="auto"/>
        <w:ind w:firstLine="709"/>
        <w:jc w:val="both"/>
        <w:rPr>
          <w:rFonts w:ascii="Times New Roman" w:hAnsi="Times New Roman" w:cs="Times New Roman"/>
          <w:sz w:val="24"/>
          <w:szCs w:val="24"/>
        </w:rPr>
      </w:pPr>
    </w:p>
    <w:p w14:paraId="4A320F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692B3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Наследство может быть принято наследниками…</w:t>
      </w:r>
    </w:p>
    <w:p w14:paraId="1E22B4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7923A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13E4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любое время;</w:t>
      </w:r>
    </w:p>
    <w:p w14:paraId="477F93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после смерти наследодателя;</w:t>
      </w:r>
    </w:p>
    <w:p w14:paraId="45DD76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шести месяцев со дня открытия наследства;</w:t>
      </w:r>
    </w:p>
    <w:p w14:paraId="3E7C03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течение девяти месяцев со дня открытия наследства;</w:t>
      </w:r>
    </w:p>
    <w:p w14:paraId="6A67F1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в течение шести месяцев со дня вступления в законную силу решения суда об объявлении гражданина умершим.</w:t>
      </w:r>
    </w:p>
    <w:p w14:paraId="62C2C0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5</w:t>
      </w:r>
    </w:p>
    <w:p w14:paraId="3A819EB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1154 Гражданского кодекса Российской Федерации</w:t>
      </w:r>
    </w:p>
    <w:p w14:paraId="029624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2A251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Возможно ли принять наследство по истечении установленного законом срока?</w:t>
      </w:r>
    </w:p>
    <w:p w14:paraId="1D6D46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9719A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1E78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при условии согласия в письменной форме на это всех остальных наследников, принявших наследство;</w:t>
      </w:r>
    </w:p>
    <w:p w14:paraId="133781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наследство не может быть принято наследником по истечении срока, установленного для его принятия;</w:t>
      </w:r>
    </w:p>
    <w:p w14:paraId="4320A5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но только при обращении в суд;</w:t>
      </w:r>
    </w:p>
    <w:p w14:paraId="6587E5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без обращения в суд при условии согласия на это всех остальных наследников по закону.</w:t>
      </w:r>
    </w:p>
    <w:p w14:paraId="357CB5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1611BD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1155 Гражданского кодекса Российской Федерации</w:t>
      </w:r>
    </w:p>
    <w:p w14:paraId="6AC05AFB">
      <w:pPr>
        <w:spacing w:after="0" w:line="240" w:lineRule="auto"/>
        <w:ind w:firstLine="709"/>
        <w:jc w:val="both"/>
        <w:rPr>
          <w:rFonts w:ascii="Times New Roman" w:hAnsi="Times New Roman" w:cs="Times New Roman"/>
          <w:sz w:val="24"/>
          <w:szCs w:val="24"/>
        </w:rPr>
      </w:pPr>
    </w:p>
    <w:p w14:paraId="1054F2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8DFE9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Принятие наследства не требуется…</w:t>
      </w:r>
    </w:p>
    <w:p w14:paraId="76FC46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DB01E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E0CA5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для приобретения жилого дома, в котором проживал наследник;</w:t>
      </w:r>
    </w:p>
    <w:p w14:paraId="78C18F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для приобретения выморочного имущества;</w:t>
      </w:r>
    </w:p>
    <w:p w14:paraId="7D5277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для приобретения денежных вкладов;</w:t>
      </w:r>
    </w:p>
    <w:p w14:paraId="1368C8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нет правильного ответа.</w:t>
      </w:r>
    </w:p>
    <w:p w14:paraId="3A1D77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AA5503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1152 Гражданского кодекса Российской Федерации</w:t>
      </w:r>
    </w:p>
    <w:p w14:paraId="616CA1C9">
      <w:pPr>
        <w:spacing w:after="0" w:line="240" w:lineRule="auto"/>
        <w:ind w:firstLine="709"/>
        <w:jc w:val="both"/>
        <w:rPr>
          <w:rFonts w:ascii="Times New Roman" w:hAnsi="Times New Roman" w:cs="Times New Roman"/>
          <w:sz w:val="24"/>
          <w:szCs w:val="24"/>
        </w:rPr>
      </w:pPr>
    </w:p>
    <w:p w14:paraId="34E8C28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 5&gt;</w:t>
      </w:r>
    </w:p>
    <w:p w14:paraId="3D68041D">
      <w:pPr>
        <w:spacing w:after="0" w:line="240" w:lineRule="auto"/>
        <w:ind w:firstLine="709"/>
        <w:jc w:val="both"/>
        <w:rPr>
          <w:rFonts w:ascii="Times New Roman" w:hAnsi="Times New Roman" w:cs="Times New Roman"/>
          <w:b/>
          <w:sz w:val="24"/>
          <w:szCs w:val="24"/>
        </w:rPr>
      </w:pPr>
      <w:r>
        <w:rPr>
          <w:rFonts w:ascii="Times New Roman" w:hAnsi="Times New Roman" w:cs="Times New Roman"/>
          <w:sz w:val="24"/>
          <w:szCs w:val="24"/>
        </w:rPr>
        <w:t>&lt;Вопрос&gt;: Принятие наследником наследства означает</w:t>
      </w:r>
      <w:r>
        <w:rPr>
          <w:rFonts w:ascii="Times New Roman" w:hAnsi="Times New Roman" w:cs="Times New Roman"/>
          <w:b/>
          <w:sz w:val="24"/>
          <w:szCs w:val="24"/>
        </w:rPr>
        <w:t>:</w:t>
      </w:r>
    </w:p>
    <w:p w14:paraId="376B7787">
      <w:pPr>
        <w:spacing w:after="0" w:line="240" w:lineRule="auto"/>
        <w:ind w:firstLine="709"/>
        <w:jc w:val="both"/>
        <w:rPr>
          <w:rFonts w:ascii="Times New Roman" w:hAnsi="Times New Roman" w:cs="Times New Roman"/>
          <w:b/>
          <w:sz w:val="24"/>
          <w:szCs w:val="24"/>
        </w:rPr>
      </w:pPr>
    </w:p>
    <w:p w14:paraId="6CF433D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45CBC86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принятие всего причитающегося ему наследства, в чем бы оно ни заключалось, и где бы оно ни находилось;</w:t>
      </w:r>
    </w:p>
    <w:p w14:paraId="58EDFB9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принятие части наследства, заявленной наследником;</w:t>
      </w:r>
    </w:p>
    <w:p w14:paraId="5E5C70D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принятие наследства и остальными наследниками;</w:t>
      </w:r>
    </w:p>
    <w:p w14:paraId="78D11D8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принятие части наследства при условии согласия на это всех остальных наследников.</w:t>
      </w:r>
    </w:p>
    <w:p w14:paraId="2878556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1 </w:t>
      </w:r>
    </w:p>
    <w:p w14:paraId="4D88438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1152 Гражданского кодекса Российской Федерации</w:t>
      </w:r>
    </w:p>
    <w:p w14:paraId="0343F795">
      <w:pPr>
        <w:spacing w:after="0" w:line="240" w:lineRule="auto"/>
        <w:ind w:firstLine="709"/>
        <w:jc w:val="both"/>
        <w:rPr>
          <w:rFonts w:ascii="Times New Roman" w:hAnsi="Times New Roman" w:cs="Times New Roman"/>
          <w:sz w:val="24"/>
          <w:szCs w:val="24"/>
        </w:rPr>
      </w:pPr>
    </w:p>
    <w:p w14:paraId="494E7B9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6&gt;</w:t>
      </w:r>
    </w:p>
    <w:p w14:paraId="1B1C780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Принятое наследство признается принадлежащим наследнику:</w:t>
      </w:r>
    </w:p>
    <w:p w14:paraId="1BDDFEDA">
      <w:pPr>
        <w:spacing w:after="0" w:line="240" w:lineRule="auto"/>
        <w:ind w:firstLine="709"/>
        <w:jc w:val="both"/>
        <w:rPr>
          <w:rFonts w:ascii="Times New Roman" w:hAnsi="Times New Roman" w:cs="Times New Roman"/>
          <w:sz w:val="24"/>
          <w:szCs w:val="24"/>
        </w:rPr>
      </w:pPr>
    </w:p>
    <w:p w14:paraId="77F3AFA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68D27E8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со дня подачи нотариусу заявления о принятии наследства;</w:t>
      </w:r>
    </w:p>
    <w:p w14:paraId="0D691F2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со дня открытия наследства;</w:t>
      </w:r>
    </w:p>
    <w:p w14:paraId="0E2E2BA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с момента получения свидетельства о праве на наследство;</w:t>
      </w:r>
    </w:p>
    <w:p w14:paraId="2F30C1F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с момента государственной регистрации права на наследственное имущество, когда такое право подлежит государственной регистрации.</w:t>
      </w:r>
    </w:p>
    <w:p w14:paraId="06D3EEC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2 </w:t>
      </w:r>
    </w:p>
    <w:p w14:paraId="7850F60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1152 Гражданского кодекса Российской Федерации</w:t>
      </w:r>
    </w:p>
    <w:p w14:paraId="3D78CCD1">
      <w:pPr>
        <w:spacing w:after="0" w:line="240" w:lineRule="auto"/>
        <w:ind w:firstLine="709"/>
        <w:jc w:val="both"/>
        <w:rPr>
          <w:rFonts w:ascii="Times New Roman" w:hAnsi="Times New Roman" w:cs="Times New Roman"/>
          <w:sz w:val="24"/>
          <w:szCs w:val="24"/>
        </w:rPr>
      </w:pPr>
    </w:p>
    <w:p w14:paraId="2749953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 7&gt; </w:t>
      </w:r>
    </w:p>
    <w:p w14:paraId="0644DE4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Способом принятия наследства является:</w:t>
      </w:r>
    </w:p>
    <w:p w14:paraId="3C6A625E">
      <w:pPr>
        <w:spacing w:after="0" w:line="240" w:lineRule="auto"/>
        <w:ind w:firstLine="709"/>
        <w:jc w:val="both"/>
        <w:rPr>
          <w:rFonts w:ascii="Times New Roman" w:hAnsi="Times New Roman" w:cs="Times New Roman"/>
          <w:sz w:val="24"/>
          <w:szCs w:val="24"/>
        </w:rPr>
      </w:pPr>
    </w:p>
    <w:p w14:paraId="18CC228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&lt;Варианты ответа&gt;:</w:t>
      </w:r>
    </w:p>
    <w:p w14:paraId="4E19311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подача по месту открытия наследства в нотариальную палату заявления наследника о принятии наследства;</w:t>
      </w:r>
    </w:p>
    <w:p w14:paraId="7381AD9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подача по месту жительства наследника нотариусу или уполномоченному в соответствии с законом выдавать свидетельство о праве на наследство должностному лицу заявления наследника о принятии наследства;</w:t>
      </w:r>
    </w:p>
    <w:p w14:paraId="2012D31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подача по месту открытия наследства нотариусу или уполномоченному в соответствии с законом выдавать свидетельство о праве на наследство должностному лицу заявления наследника о принятии наследства;</w:t>
      </w:r>
    </w:p>
    <w:p w14:paraId="2A086BEF">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подача любому нотариусу или уполномоченному в соответствии с законом выдавать свидетельство о праве на наследство должностному лицу независимо от места открытия наследства, места жительства наследника, места нахождения наследственного имущества заявления наследника о принятии наследства.</w:t>
      </w:r>
    </w:p>
    <w:p w14:paraId="3A3049C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&lt;Правильный ответ&gt;: 3 </w:t>
      </w:r>
    </w:p>
    <w:p w14:paraId="6996811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1153 Гражданского кодекса Российской Федерации</w:t>
      </w:r>
    </w:p>
    <w:p w14:paraId="642A8596">
      <w:pPr>
        <w:spacing w:after="0" w:line="240" w:lineRule="auto"/>
        <w:jc w:val="both"/>
        <w:rPr>
          <w:rFonts w:ascii="Times New Roman" w:hAnsi="Times New Roman" w:cs="Times New Roman"/>
          <w:sz w:val="24"/>
          <w:szCs w:val="24"/>
        </w:rPr>
      </w:pPr>
    </w:p>
    <w:p w14:paraId="443CC47F">
      <w:pPr>
        <w:spacing w:after="0" w:line="240" w:lineRule="auto"/>
        <w:jc w:val="both"/>
        <w:rPr>
          <w:rFonts w:ascii="Times New Roman" w:hAnsi="Times New Roman" w:cs="Times New Roman"/>
          <w:sz w:val="24"/>
          <w:szCs w:val="24"/>
        </w:rPr>
      </w:pPr>
    </w:p>
    <w:p w14:paraId="195858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86</w:t>
      </w:r>
    </w:p>
    <w:p w14:paraId="2F8ED3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Отказ от наследства. Отказ от наследства в пользу других лиц. Сроки и способы отказа от наследства.</w:t>
      </w:r>
    </w:p>
    <w:p w14:paraId="086B8EE1">
      <w:pPr>
        <w:spacing w:after="0" w:line="240" w:lineRule="auto"/>
        <w:jc w:val="both"/>
        <w:rPr>
          <w:rFonts w:ascii="Times New Roman" w:hAnsi="Times New Roman" w:cs="Times New Roman"/>
          <w:sz w:val="24"/>
          <w:szCs w:val="24"/>
        </w:rPr>
      </w:pPr>
    </w:p>
    <w:p w14:paraId="5D5487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E4861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Отказ от наследства …</w:t>
      </w:r>
      <w:r>
        <w:rPr>
          <w:rFonts w:ascii="Times New Roman" w:hAnsi="Times New Roman" w:cs="Times New Roman"/>
          <w:sz w:val="24"/>
          <w:szCs w:val="24"/>
        </w:rPr>
        <w:cr/>
      </w:r>
      <w:r>
        <w:rPr>
          <w:rFonts w:ascii="Times New Roman" w:hAnsi="Times New Roman" w:cs="Times New Roman"/>
          <w:sz w:val="24"/>
          <w:szCs w:val="24"/>
        </w:rPr>
        <w:tab/>
      </w:r>
    </w:p>
    <w:p w14:paraId="0954DB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ECE91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возможен после принятия наследства;</w:t>
      </w:r>
    </w:p>
    <w:p w14:paraId="50E3DB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возможен до принятия наследства;</w:t>
      </w:r>
    </w:p>
    <w:p w14:paraId="37266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невозможен никогда;</w:t>
      </w:r>
    </w:p>
    <w:p w14:paraId="779C79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возможен всегда.</w:t>
      </w:r>
    </w:p>
    <w:p w14:paraId="0D93D9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7B13AC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1157 Гражданского кодекса Российской Федерации</w:t>
      </w:r>
    </w:p>
    <w:p w14:paraId="0AA8EF3B">
      <w:pPr>
        <w:spacing w:after="0" w:line="240" w:lineRule="auto"/>
        <w:jc w:val="both"/>
        <w:rPr>
          <w:rFonts w:ascii="Times New Roman" w:hAnsi="Times New Roman" w:cs="Times New Roman"/>
          <w:sz w:val="24"/>
          <w:szCs w:val="24"/>
        </w:rPr>
      </w:pPr>
    </w:p>
    <w:p w14:paraId="34D6D6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69365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вправе отказаться от наследства в пользу других лиц…</w:t>
      </w:r>
    </w:p>
    <w:p w14:paraId="3F69E1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F6790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508AF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наследник вправе отказаться от наследства в пользу других лиц до принятия ими наследства;</w:t>
      </w:r>
    </w:p>
    <w:p w14:paraId="1F6B0C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w:t>
      </w:r>
    </w:p>
    <w:p w14:paraId="2A5D36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 не вправе отказаться от наследства в пользу других лиц из числа наследников не лишенных наследства;</w:t>
      </w:r>
    </w:p>
    <w:p w14:paraId="56FC5D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наследник вправе отказаться от наследства в пользу других лиц из числа наследников, которые призваны к наследованию по праву представления или в порядке наследственной трансмиссии.</w:t>
      </w:r>
    </w:p>
    <w:p w14:paraId="4C43B7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32AE0D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1158 Гражданского кодекса Российской Федерации</w:t>
      </w:r>
    </w:p>
    <w:p w14:paraId="10033083">
      <w:pPr>
        <w:spacing w:after="0" w:line="240" w:lineRule="auto"/>
        <w:jc w:val="both"/>
        <w:rPr>
          <w:rFonts w:ascii="Times New Roman" w:hAnsi="Times New Roman" w:cs="Times New Roman"/>
          <w:sz w:val="24"/>
          <w:szCs w:val="24"/>
        </w:rPr>
      </w:pPr>
    </w:p>
    <w:p w14:paraId="12941B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A8063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вправе отказаться от наследства…</w:t>
      </w:r>
    </w:p>
    <w:p w14:paraId="2925A2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E6220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EE2F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наследник вправе отказаться от наследства в течение срока, установленного для принятия наследства;</w:t>
      </w:r>
    </w:p>
    <w:p w14:paraId="598C65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 вправе отказаться от наследства по истечении срока, установленного для принятия наследства.</w:t>
      </w:r>
    </w:p>
    <w:p w14:paraId="58F7CF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CB554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1157 Гражданского кодекса Российской Федерации</w:t>
      </w:r>
    </w:p>
    <w:p w14:paraId="4C8B4890">
      <w:pPr>
        <w:spacing w:after="0" w:line="240" w:lineRule="auto"/>
        <w:jc w:val="both"/>
        <w:rPr>
          <w:rFonts w:ascii="Times New Roman" w:hAnsi="Times New Roman" w:cs="Times New Roman"/>
          <w:sz w:val="24"/>
          <w:szCs w:val="24"/>
        </w:rPr>
      </w:pPr>
    </w:p>
    <w:p w14:paraId="4EA840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4  </w:t>
      </w:r>
    </w:p>
    <w:p w14:paraId="794FDA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отказ от наследства при наследовании выморочного имущества?</w:t>
      </w:r>
    </w:p>
    <w:p w14:paraId="6C6BEC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DDDD0A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43C99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допускается;</w:t>
      </w:r>
    </w:p>
    <w:p w14:paraId="580F02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допускается.</w:t>
      </w:r>
    </w:p>
    <w:p w14:paraId="17FC01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DFB51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1157 Гражданского кодекса Российской Федерации</w:t>
      </w:r>
    </w:p>
    <w:p w14:paraId="7A6F244C">
      <w:pPr>
        <w:spacing w:after="0" w:line="240" w:lineRule="auto"/>
        <w:jc w:val="both"/>
        <w:rPr>
          <w:rFonts w:ascii="Times New Roman" w:hAnsi="Times New Roman" w:cs="Times New Roman"/>
          <w:sz w:val="24"/>
          <w:szCs w:val="24"/>
        </w:rPr>
      </w:pPr>
    </w:p>
    <w:p w14:paraId="3430E6D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5  </w:t>
      </w:r>
    </w:p>
    <w:p w14:paraId="783F13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наследник, отказавшись от наследства, впоследствии изменить или отменить свой отказ?</w:t>
      </w:r>
    </w:p>
    <w:p w14:paraId="7861F0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B52BFF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62908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может;</w:t>
      </w:r>
    </w:p>
    <w:p w14:paraId="261832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не может. </w:t>
      </w:r>
    </w:p>
    <w:p w14:paraId="30E51E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5058A1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1157 Гражданского кодекса Российской Федерации</w:t>
      </w:r>
    </w:p>
    <w:p w14:paraId="706CA007">
      <w:pPr>
        <w:spacing w:after="0" w:line="240" w:lineRule="auto"/>
        <w:jc w:val="both"/>
        <w:rPr>
          <w:rFonts w:ascii="Times New Roman" w:hAnsi="Times New Roman" w:cs="Times New Roman"/>
          <w:sz w:val="24"/>
          <w:szCs w:val="24"/>
        </w:rPr>
      </w:pPr>
    </w:p>
    <w:p w14:paraId="50B5380B">
      <w:pPr>
        <w:spacing w:after="0" w:line="240" w:lineRule="auto"/>
        <w:jc w:val="both"/>
        <w:rPr>
          <w:rFonts w:ascii="Times New Roman" w:hAnsi="Times New Roman" w:cs="Times New Roman"/>
          <w:b/>
          <w:sz w:val="24"/>
          <w:szCs w:val="24"/>
        </w:rPr>
      </w:pPr>
    </w:p>
    <w:p w14:paraId="7B5A2A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6  </w:t>
      </w:r>
    </w:p>
    <w:p w14:paraId="7BCA21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ограниченно дееспособный гражданин отказаться от наследства?</w:t>
      </w:r>
    </w:p>
    <w:p w14:paraId="0AC1B5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967104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E7FED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допускается с предварительного разрешения органа опеки и попечительства;</w:t>
      </w:r>
    </w:p>
    <w:p w14:paraId="143D5A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допускается с согласия опекуна.</w:t>
      </w:r>
    </w:p>
    <w:p w14:paraId="597FD5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B23019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1157 Гражданского кодекса Российской Федерации</w:t>
      </w:r>
    </w:p>
    <w:p w14:paraId="742B7090">
      <w:pPr>
        <w:spacing w:after="0" w:line="240" w:lineRule="auto"/>
        <w:jc w:val="both"/>
        <w:rPr>
          <w:rFonts w:ascii="Times New Roman" w:hAnsi="Times New Roman" w:cs="Times New Roman"/>
          <w:sz w:val="24"/>
          <w:szCs w:val="24"/>
        </w:rPr>
      </w:pPr>
    </w:p>
    <w:p w14:paraId="0B5A967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7  </w:t>
      </w:r>
    </w:p>
    <w:p w14:paraId="6C38DB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отказ от наследства с оговорками или под условием?</w:t>
      </w:r>
    </w:p>
    <w:p w14:paraId="534257DB">
      <w:pPr>
        <w:spacing w:after="0" w:line="240" w:lineRule="auto"/>
        <w:jc w:val="both"/>
        <w:rPr>
          <w:rFonts w:ascii="Times New Roman" w:hAnsi="Times New Roman" w:cs="Times New Roman"/>
          <w:sz w:val="24"/>
          <w:szCs w:val="24"/>
        </w:rPr>
      </w:pPr>
    </w:p>
    <w:p w14:paraId="34513C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403F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допускается;  </w:t>
      </w:r>
    </w:p>
    <w:p w14:paraId="2C9446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допускается.</w:t>
      </w:r>
    </w:p>
    <w:p w14:paraId="4318E3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D4EFC2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1158 Гражданского кодекса Российской Федерации</w:t>
      </w:r>
    </w:p>
    <w:p w14:paraId="4B8778B0">
      <w:pPr>
        <w:spacing w:after="0" w:line="240" w:lineRule="auto"/>
        <w:jc w:val="both"/>
        <w:rPr>
          <w:rFonts w:ascii="Times New Roman" w:hAnsi="Times New Roman" w:cs="Times New Roman"/>
          <w:b/>
          <w:sz w:val="24"/>
          <w:szCs w:val="24"/>
        </w:rPr>
      </w:pPr>
    </w:p>
    <w:p w14:paraId="183A4C1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8  </w:t>
      </w:r>
    </w:p>
    <w:p w14:paraId="3F4C55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когда заявление об отказе от наследства подается нотариусу не самим наследником, а другим лицом или пересылается по почте, подпись наследника на таком заявлении …</w:t>
      </w:r>
    </w:p>
    <w:p w14:paraId="249044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6794B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1CD39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должна быть засвидетельствована нотариусом;</w:t>
      </w:r>
    </w:p>
    <w:p w14:paraId="38524A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должна быть засвидетельствована должностным лицом;</w:t>
      </w:r>
    </w:p>
    <w:p w14:paraId="0A318353">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не должна быть засвидетельствована.</w:t>
      </w:r>
    </w:p>
    <w:p w14:paraId="5E9423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501F340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1159 Гражданского кодекса Российской Федерации</w:t>
      </w:r>
    </w:p>
    <w:p w14:paraId="4ED880FC">
      <w:pPr>
        <w:spacing w:after="0" w:line="240" w:lineRule="auto"/>
        <w:jc w:val="both"/>
        <w:rPr>
          <w:rFonts w:ascii="Times New Roman" w:hAnsi="Times New Roman" w:cs="Times New Roman"/>
          <w:sz w:val="24"/>
          <w:szCs w:val="24"/>
        </w:rPr>
      </w:pPr>
    </w:p>
    <w:p w14:paraId="698C892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&lt;Вопрос №&gt;: 9  </w:t>
      </w:r>
    </w:p>
    <w:p w14:paraId="39A4C5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Возможен ли отказ от наследства через представителя?</w:t>
      </w:r>
    </w:p>
    <w:p w14:paraId="17ED3BFA">
      <w:pPr>
        <w:spacing w:after="0" w:line="240" w:lineRule="auto"/>
        <w:jc w:val="both"/>
        <w:rPr>
          <w:rFonts w:ascii="Times New Roman" w:hAnsi="Times New Roman" w:cs="Times New Roman"/>
          <w:sz w:val="24"/>
          <w:szCs w:val="24"/>
        </w:rPr>
      </w:pPr>
    </w:p>
    <w:p w14:paraId="768692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B68D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возможен, если в доверенности специально предусмотрено полномочие на такой отказ;</w:t>
      </w:r>
    </w:p>
    <w:p w14:paraId="2BACB5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 не возможен.</w:t>
      </w:r>
    </w:p>
    <w:p w14:paraId="2BBB62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F0B60F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1159 Гражданского кодекса Российской Федерации</w:t>
      </w:r>
    </w:p>
    <w:p w14:paraId="789D4447">
      <w:pPr>
        <w:spacing w:after="0" w:line="240" w:lineRule="auto"/>
        <w:jc w:val="both"/>
        <w:rPr>
          <w:rFonts w:ascii="Times New Roman" w:hAnsi="Times New Roman" w:cs="Times New Roman"/>
          <w:sz w:val="24"/>
          <w:szCs w:val="24"/>
        </w:rPr>
      </w:pPr>
    </w:p>
    <w:p w14:paraId="4A5F3A89">
      <w:pPr>
        <w:spacing w:after="0" w:line="240" w:lineRule="auto"/>
        <w:jc w:val="both"/>
        <w:rPr>
          <w:rFonts w:ascii="Times New Roman" w:hAnsi="Times New Roman" w:cs="Times New Roman"/>
          <w:sz w:val="24"/>
          <w:szCs w:val="24"/>
        </w:rPr>
      </w:pPr>
    </w:p>
    <w:p w14:paraId="7DF1F7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87</w:t>
      </w:r>
    </w:p>
    <w:p w14:paraId="0EA4FA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Охрана наследства и управление им. Меры по охране наследства. Доверительное управление наследственным имуществом.</w:t>
      </w:r>
    </w:p>
    <w:p w14:paraId="6DE2D599">
      <w:pPr>
        <w:spacing w:after="0" w:line="240" w:lineRule="auto"/>
        <w:jc w:val="both"/>
        <w:rPr>
          <w:rFonts w:ascii="Times New Roman" w:hAnsi="Times New Roman" w:cs="Times New Roman"/>
          <w:sz w:val="24"/>
          <w:szCs w:val="24"/>
        </w:rPr>
      </w:pPr>
    </w:p>
    <w:p w14:paraId="32BEB7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BF54F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обязан производить опись наследственного имущества в присутствии…</w:t>
      </w:r>
    </w:p>
    <w:p w14:paraId="227E19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DD8B7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AA43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наследников; </w:t>
      </w:r>
    </w:p>
    <w:p w14:paraId="399DC5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представителей органа опеки и попечительства;</w:t>
      </w:r>
    </w:p>
    <w:p w14:paraId="0D549D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двух свидетелей;</w:t>
      </w:r>
    </w:p>
    <w:p w14:paraId="41F19D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исполнителя завещания;</w:t>
      </w:r>
    </w:p>
    <w:p w14:paraId="071835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всех указанных выше лиц.</w:t>
      </w:r>
    </w:p>
    <w:p w14:paraId="291ACF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E5E42A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1172 Гражданского кодекса Российской Федерации</w:t>
      </w:r>
    </w:p>
    <w:p w14:paraId="0B2CFE67">
      <w:pPr>
        <w:spacing w:after="0" w:line="240" w:lineRule="auto"/>
        <w:jc w:val="both"/>
        <w:rPr>
          <w:rFonts w:ascii="Times New Roman" w:hAnsi="Times New Roman" w:cs="Times New Roman"/>
          <w:sz w:val="24"/>
          <w:szCs w:val="24"/>
        </w:rPr>
      </w:pPr>
    </w:p>
    <w:p w14:paraId="2F0FF1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C9244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известно, что в состав наследства входит оружие, нотариус уведомляет об этом …</w:t>
      </w:r>
    </w:p>
    <w:p w14:paraId="597800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CC590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BA29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следственные органы;</w:t>
      </w:r>
    </w:p>
    <w:p w14:paraId="58A2EB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федеральный орган исполнительной власти, уполномоченный в сфере оборота оружия;</w:t>
      </w:r>
    </w:p>
    <w:p w14:paraId="478F75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территориальный орган Федерального органа исполнительной власти, уполномоченный в сфере оборота оружия;</w:t>
      </w:r>
    </w:p>
    <w:p w14:paraId="5FAF26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органы прокуратуры.</w:t>
      </w:r>
    </w:p>
    <w:p w14:paraId="23DFBF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61A2AE4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1172 Гражданского кодекса Российской Федерации</w:t>
      </w:r>
    </w:p>
    <w:p w14:paraId="04E549B8">
      <w:pPr>
        <w:spacing w:after="0" w:line="240" w:lineRule="auto"/>
        <w:jc w:val="both"/>
        <w:rPr>
          <w:rFonts w:ascii="Times New Roman" w:hAnsi="Times New Roman" w:cs="Times New Roman"/>
          <w:sz w:val="24"/>
          <w:szCs w:val="24"/>
        </w:rPr>
      </w:pPr>
    </w:p>
    <w:p w14:paraId="5DB3CD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0CC14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принимает меры по охране наследства и управлению им по заявлению…</w:t>
      </w:r>
    </w:p>
    <w:p w14:paraId="199BCC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0BA3A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DC7D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всех наследников и исполнителя завещания;</w:t>
      </w:r>
    </w:p>
    <w:p w14:paraId="099282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исполнителя завещания и органа опеки и попечительства;</w:t>
      </w:r>
    </w:p>
    <w:p w14:paraId="39DC2A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 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сохранения наследственного имущества;</w:t>
      </w:r>
    </w:p>
    <w:p w14:paraId="785DF7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любых лиц, действующих в интересах сохранения наследственного имущества.</w:t>
      </w:r>
    </w:p>
    <w:p w14:paraId="4A9620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BE2200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1171 Гражданского кодекса Российской Федерации</w:t>
      </w:r>
    </w:p>
    <w:p w14:paraId="74E0D9BD">
      <w:pPr>
        <w:spacing w:after="0" w:line="240" w:lineRule="auto"/>
        <w:ind w:firstLine="709"/>
        <w:jc w:val="both"/>
        <w:rPr>
          <w:rFonts w:ascii="Times New Roman" w:hAnsi="Times New Roman" w:cs="Times New Roman"/>
          <w:sz w:val="24"/>
          <w:szCs w:val="24"/>
        </w:rPr>
      </w:pPr>
    </w:p>
    <w:p w14:paraId="466726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DF8FC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течении какого срока нотариус осуществляет меры по охране наследства и управлению им?</w:t>
      </w:r>
      <w:r>
        <w:rPr>
          <w:rFonts w:ascii="Times New Roman" w:hAnsi="Times New Roman" w:cs="Times New Roman"/>
          <w:sz w:val="24"/>
          <w:szCs w:val="24"/>
        </w:rPr>
        <w:cr/>
      </w:r>
      <w:r>
        <w:rPr>
          <w:rFonts w:ascii="Times New Roman" w:hAnsi="Times New Roman" w:cs="Times New Roman"/>
          <w:sz w:val="24"/>
          <w:szCs w:val="24"/>
        </w:rPr>
        <w:tab/>
      </w:r>
    </w:p>
    <w:p w14:paraId="49A882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01DC6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срока, определяемого нотариусом с учетом характера и ценности наследства;</w:t>
      </w:r>
    </w:p>
    <w:p w14:paraId="76D4D0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срока, необходимого наследникам для вступления во владение наследством;</w:t>
      </w:r>
    </w:p>
    <w:p w14:paraId="561CD4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более чем в течение шести месяцев;</w:t>
      </w:r>
    </w:p>
    <w:p w14:paraId="0ADE8E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течение срока, определяемого нотариусом с учетом характера и ценности наследства, а также времени, необходимого наследникам для вступления во владение наследством, но не более чем в течение шести месяцев со дня открытия наследства.</w:t>
      </w:r>
    </w:p>
    <w:p w14:paraId="28ECAC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80520B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1171 Гражданского кодекса Российской Федерации</w:t>
      </w:r>
    </w:p>
    <w:p w14:paraId="39D1A466">
      <w:pPr>
        <w:spacing w:after="0" w:line="240" w:lineRule="auto"/>
        <w:jc w:val="both"/>
        <w:rPr>
          <w:rFonts w:ascii="Times New Roman" w:hAnsi="Times New Roman" w:cs="Times New Roman"/>
          <w:sz w:val="24"/>
          <w:szCs w:val="24"/>
        </w:rPr>
      </w:pPr>
    </w:p>
    <w:p w14:paraId="7819049D">
      <w:pPr>
        <w:spacing w:after="0" w:line="240" w:lineRule="auto"/>
        <w:jc w:val="both"/>
        <w:rPr>
          <w:rFonts w:ascii="Times New Roman" w:hAnsi="Times New Roman" w:cs="Times New Roman"/>
          <w:b/>
          <w:sz w:val="24"/>
          <w:szCs w:val="24"/>
        </w:rPr>
      </w:pPr>
    </w:p>
    <w:p w14:paraId="5EAA1B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E4D14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действия предпринимаются с наличными деньгами, входящими в состав наследства при принятии мер по охране наследства?</w:t>
      </w:r>
    </w:p>
    <w:p w14:paraId="3B9FE6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82D1D1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66920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вносятся в депозит нотариуса;</w:t>
      </w:r>
    </w:p>
    <w:p w14:paraId="153EE4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передаются банку на хранение по договору; </w:t>
      </w:r>
    </w:p>
    <w:p w14:paraId="0A7E1F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передаются наследникам на хранение по договору.</w:t>
      </w:r>
    </w:p>
    <w:p w14:paraId="1DBF5E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FBF6E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8307A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1172 Гражданского кодекса Российской Федерации</w:t>
      </w:r>
    </w:p>
    <w:p w14:paraId="3513A0E7">
      <w:pPr>
        <w:spacing w:after="0" w:line="240" w:lineRule="auto"/>
        <w:jc w:val="both"/>
        <w:rPr>
          <w:rFonts w:ascii="Times New Roman" w:hAnsi="Times New Roman" w:cs="Times New Roman"/>
          <w:b/>
          <w:sz w:val="24"/>
          <w:szCs w:val="24"/>
        </w:rPr>
      </w:pPr>
    </w:p>
    <w:p w14:paraId="21AE51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543631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наследование осуществляется по завещанию, в котором назначен исполнитель завещания, права учредителя доверительного управления принадлежат…</w:t>
      </w:r>
    </w:p>
    <w:p w14:paraId="73CE4544">
      <w:pPr>
        <w:spacing w:after="0" w:line="240" w:lineRule="auto"/>
        <w:jc w:val="both"/>
        <w:rPr>
          <w:rFonts w:ascii="Times New Roman" w:hAnsi="Times New Roman" w:cs="Times New Roman"/>
          <w:sz w:val="24"/>
          <w:szCs w:val="24"/>
        </w:rPr>
      </w:pPr>
    </w:p>
    <w:p w14:paraId="1ED3B2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DCF8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нотариусу;</w:t>
      </w:r>
    </w:p>
    <w:p w14:paraId="293BCB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исполнителю завещания.</w:t>
      </w:r>
      <w:r>
        <w:rPr>
          <w:rFonts w:ascii="Times New Roman" w:hAnsi="Times New Roman" w:cs="Times New Roman"/>
          <w:sz w:val="24"/>
          <w:szCs w:val="24"/>
        </w:rPr>
        <w:tab/>
      </w:r>
      <w:r>
        <w:rPr>
          <w:rFonts w:ascii="Times New Roman" w:hAnsi="Times New Roman" w:cs="Times New Roman"/>
          <w:sz w:val="24"/>
          <w:szCs w:val="24"/>
        </w:rPr>
        <w:tab/>
      </w:r>
    </w:p>
    <w:p w14:paraId="4CDB7D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A45FDC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2 статьи 1173 Гражданского кодекса Российской Федерации</w:t>
      </w:r>
    </w:p>
    <w:p w14:paraId="2C6E37FC">
      <w:pPr>
        <w:spacing w:after="0" w:line="240" w:lineRule="auto"/>
        <w:jc w:val="both"/>
        <w:rPr>
          <w:rFonts w:ascii="Times New Roman" w:hAnsi="Times New Roman" w:cs="Times New Roman"/>
          <w:sz w:val="24"/>
          <w:szCs w:val="24"/>
        </w:rPr>
      </w:pPr>
    </w:p>
    <w:p w14:paraId="4963CDBE">
      <w:pPr>
        <w:spacing w:after="0" w:line="240" w:lineRule="auto"/>
        <w:jc w:val="both"/>
        <w:rPr>
          <w:rFonts w:ascii="Times New Roman" w:hAnsi="Times New Roman" w:cs="Times New Roman"/>
          <w:sz w:val="24"/>
          <w:szCs w:val="24"/>
        </w:rPr>
      </w:pPr>
    </w:p>
    <w:p w14:paraId="242F62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88</w:t>
      </w:r>
    </w:p>
    <w:p w14:paraId="204E31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Порядок предъявления требований кредиторами наследодателя. Порядок возмещения расходов, вызванных смертью наследодателя, и расходов на охрану наследства и управления им.</w:t>
      </w:r>
    </w:p>
    <w:p w14:paraId="3C09933B">
      <w:pPr>
        <w:spacing w:after="0" w:line="240" w:lineRule="auto"/>
        <w:jc w:val="both"/>
        <w:rPr>
          <w:rFonts w:ascii="Times New Roman" w:hAnsi="Times New Roman" w:cs="Times New Roman"/>
          <w:sz w:val="24"/>
          <w:szCs w:val="24"/>
        </w:rPr>
      </w:pPr>
    </w:p>
    <w:p w14:paraId="56A2DA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1C8B4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Кредиторы наследодателя предъявляют свои требования…</w:t>
      </w:r>
    </w:p>
    <w:p w14:paraId="526465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59F66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FF9D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 принявшим наследство наследникам или к наследственному имуществу или к исполнителю завещания;</w:t>
      </w:r>
    </w:p>
    <w:p w14:paraId="3E5349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сначала к наследственному имуществу, затем к исполнителю завещания и принявшим наследство наследниками;</w:t>
      </w:r>
    </w:p>
    <w:p w14:paraId="04899C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 принятия наследства наследниками к исполнителю завещания или к наследственному имуществу;</w:t>
      </w:r>
    </w:p>
    <w:p w14:paraId="7510C0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 Российской Федерации, субъекту Российской Федерации или муниципальному образованию.</w:t>
      </w:r>
    </w:p>
    <w:p w14:paraId="130354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12F5872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1175 Гражданского кодекса Российской Федерации</w:t>
      </w:r>
    </w:p>
    <w:p w14:paraId="51655BEB">
      <w:pPr>
        <w:spacing w:after="0" w:line="240" w:lineRule="auto"/>
        <w:jc w:val="both"/>
        <w:rPr>
          <w:rFonts w:ascii="Times New Roman" w:hAnsi="Times New Roman" w:cs="Times New Roman"/>
          <w:sz w:val="24"/>
          <w:szCs w:val="24"/>
        </w:rPr>
      </w:pPr>
    </w:p>
    <w:p w14:paraId="4790BE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2F9B6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Наследники, принявшие наследство, отвечают по долгам наследодателя солидарно …</w:t>
      </w:r>
    </w:p>
    <w:p w14:paraId="361E7B36">
      <w:pPr>
        <w:spacing w:after="0" w:line="240" w:lineRule="auto"/>
        <w:jc w:val="both"/>
        <w:rPr>
          <w:rFonts w:ascii="Times New Roman" w:hAnsi="Times New Roman" w:cs="Times New Roman"/>
          <w:sz w:val="24"/>
          <w:szCs w:val="24"/>
        </w:rPr>
      </w:pPr>
    </w:p>
    <w:p w14:paraId="274C9C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82E87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пределах размера долга;</w:t>
      </w:r>
    </w:p>
    <w:p w14:paraId="3891FA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пределах стоимости своего имущества;</w:t>
      </w:r>
    </w:p>
    <w:p w14:paraId="27ADE6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пределах стоимости перешедшего к ним наследственного имущества.</w:t>
      </w:r>
    </w:p>
    <w:p w14:paraId="372723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066D87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1175 Гражданского кодекса Российской Федерации</w:t>
      </w:r>
    </w:p>
    <w:p w14:paraId="4233CCD4">
      <w:pPr>
        <w:spacing w:after="0" w:line="240" w:lineRule="auto"/>
        <w:jc w:val="both"/>
        <w:rPr>
          <w:rFonts w:ascii="Times New Roman" w:hAnsi="Times New Roman" w:cs="Times New Roman"/>
          <w:sz w:val="24"/>
          <w:szCs w:val="24"/>
        </w:rPr>
      </w:pPr>
    </w:p>
    <w:p w14:paraId="507D5B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9CC56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C4857CE">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Кредиторы наследодателя вправе предъявить свои требования к принявшим наследство наследникам</w:t>
      </w:r>
      <w:r>
        <w:rPr>
          <w:rFonts w:ascii="Times New Roman" w:hAnsi="Times New Roman" w:cs="Times New Roman"/>
          <w:b/>
          <w:sz w:val="24"/>
          <w:szCs w:val="24"/>
        </w:rPr>
        <w:t>…</w:t>
      </w:r>
    </w:p>
    <w:p w14:paraId="24FC5CD8">
      <w:pPr>
        <w:spacing w:after="0" w:line="240" w:lineRule="auto"/>
        <w:jc w:val="both"/>
        <w:rPr>
          <w:rFonts w:ascii="Times New Roman" w:hAnsi="Times New Roman" w:cs="Times New Roman"/>
          <w:sz w:val="24"/>
          <w:szCs w:val="24"/>
        </w:rPr>
      </w:pPr>
    </w:p>
    <w:p w14:paraId="0D4D88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B8C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в пределах срока принятия наследства наследниками; </w:t>
      </w:r>
    </w:p>
    <w:p w14:paraId="5245FB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пределах срока исковой давности по соответствующему требованию;</w:t>
      </w:r>
    </w:p>
    <w:p w14:paraId="0AE214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3B4A0DC">
      <w:pPr>
        <w:spacing w:after="0" w:line="240" w:lineRule="auto"/>
        <w:ind w:firstLine="709"/>
        <w:jc w:val="both"/>
        <w:rPr>
          <w:rFonts w:ascii="Times New Roman" w:hAnsi="Times New Roman" w:cs="Times New Roman"/>
          <w:b/>
          <w:sz w:val="24"/>
          <w:szCs w:val="24"/>
        </w:rPr>
      </w:pPr>
      <w:r>
        <w:rPr>
          <w:rFonts w:ascii="Times New Roman" w:hAnsi="Times New Roman" w:cs="Times New Roman"/>
          <w:sz w:val="24"/>
          <w:szCs w:val="24"/>
        </w:rPr>
        <w:t>&lt;Обоснование&gt;: пункт 3 статьи 1175 Гражданского кодекса Российской Федерации</w:t>
      </w:r>
    </w:p>
    <w:p w14:paraId="595CD11A">
      <w:pPr>
        <w:spacing w:after="0" w:line="240" w:lineRule="auto"/>
        <w:jc w:val="both"/>
        <w:rPr>
          <w:rFonts w:ascii="Times New Roman" w:hAnsi="Times New Roman" w:cs="Times New Roman"/>
          <w:b/>
          <w:sz w:val="24"/>
          <w:szCs w:val="24"/>
        </w:rPr>
      </w:pPr>
    </w:p>
    <w:p w14:paraId="573A6A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76A1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Отвечает ли наследник, принявший наследство в порядке наследственной трансмиссии по долгам наследодателя, в пределах стоимости этого наследственного имущества? </w:t>
      </w:r>
    </w:p>
    <w:p w14:paraId="0DAEF353">
      <w:pPr>
        <w:spacing w:after="0" w:line="240" w:lineRule="auto"/>
        <w:jc w:val="both"/>
        <w:rPr>
          <w:rFonts w:ascii="Times New Roman" w:hAnsi="Times New Roman" w:cs="Times New Roman"/>
          <w:sz w:val="24"/>
          <w:szCs w:val="24"/>
        </w:rPr>
      </w:pPr>
    </w:p>
    <w:p w14:paraId="732480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690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отвечает;</w:t>
      </w:r>
    </w:p>
    <w:p w14:paraId="796E1F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отвечает.</w:t>
      </w:r>
      <w:r>
        <w:rPr>
          <w:rFonts w:ascii="Times New Roman" w:hAnsi="Times New Roman" w:cs="Times New Roman"/>
          <w:sz w:val="24"/>
          <w:szCs w:val="24"/>
        </w:rPr>
        <w:tab/>
      </w:r>
      <w:r>
        <w:rPr>
          <w:rFonts w:ascii="Times New Roman" w:hAnsi="Times New Roman" w:cs="Times New Roman"/>
          <w:sz w:val="24"/>
          <w:szCs w:val="24"/>
        </w:rPr>
        <w:tab/>
      </w:r>
    </w:p>
    <w:p w14:paraId="6DDCBF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B1B78DE">
      <w:pPr>
        <w:spacing w:after="0" w:line="240" w:lineRule="auto"/>
        <w:ind w:firstLine="709"/>
        <w:jc w:val="both"/>
        <w:rPr>
          <w:rFonts w:ascii="Times New Roman" w:hAnsi="Times New Roman" w:cs="Times New Roman"/>
          <w:b/>
          <w:sz w:val="24"/>
          <w:szCs w:val="24"/>
        </w:rPr>
      </w:pPr>
      <w:r>
        <w:rPr>
          <w:rFonts w:ascii="Times New Roman" w:hAnsi="Times New Roman" w:cs="Times New Roman"/>
          <w:sz w:val="24"/>
          <w:szCs w:val="24"/>
        </w:rPr>
        <w:t>&lt;Обоснование&gt;: пункт 2 статьи 1175 Гражданского кодекса Российской Федерации</w:t>
      </w:r>
    </w:p>
    <w:p w14:paraId="1454EEA0">
      <w:pPr>
        <w:spacing w:after="0" w:line="240" w:lineRule="auto"/>
        <w:jc w:val="both"/>
        <w:rPr>
          <w:rFonts w:ascii="Times New Roman" w:hAnsi="Times New Roman" w:cs="Times New Roman"/>
          <w:b/>
          <w:sz w:val="24"/>
          <w:szCs w:val="24"/>
        </w:rPr>
      </w:pPr>
    </w:p>
    <w:p w14:paraId="5DF490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16AB4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Отвечает ли наследник, принявший наследство в порядке наследственной трансмиссии по долгам наследника, от которого к нему перешло право на принятие наследства? </w:t>
      </w:r>
    </w:p>
    <w:p w14:paraId="6D6B0EE7">
      <w:pPr>
        <w:spacing w:after="0" w:line="240" w:lineRule="auto"/>
        <w:jc w:val="both"/>
        <w:rPr>
          <w:rFonts w:ascii="Times New Roman" w:hAnsi="Times New Roman" w:cs="Times New Roman"/>
          <w:sz w:val="24"/>
          <w:szCs w:val="24"/>
        </w:rPr>
      </w:pPr>
    </w:p>
    <w:p w14:paraId="453D34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5212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отвечает;</w:t>
      </w:r>
    </w:p>
    <w:p w14:paraId="410890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не отвечает. </w:t>
      </w:r>
    </w:p>
    <w:p w14:paraId="449FE8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81FB77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1175 Гражданского кодекса Российской Федерации</w:t>
      </w:r>
    </w:p>
    <w:p w14:paraId="120573D0">
      <w:pPr>
        <w:spacing w:after="0" w:line="240" w:lineRule="auto"/>
        <w:jc w:val="both"/>
        <w:rPr>
          <w:rFonts w:ascii="Times New Roman" w:hAnsi="Times New Roman" w:cs="Times New Roman"/>
          <w:b/>
          <w:sz w:val="24"/>
          <w:szCs w:val="24"/>
        </w:rPr>
      </w:pPr>
    </w:p>
    <w:p w14:paraId="3E3F730E">
      <w:pPr>
        <w:spacing w:after="0" w:line="240" w:lineRule="auto"/>
        <w:jc w:val="both"/>
        <w:rPr>
          <w:rFonts w:ascii="Times New Roman" w:hAnsi="Times New Roman" w:cs="Times New Roman"/>
          <w:b/>
          <w:sz w:val="24"/>
          <w:szCs w:val="24"/>
        </w:rPr>
      </w:pPr>
    </w:p>
    <w:p w14:paraId="51EEA0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89</w:t>
      </w:r>
    </w:p>
    <w:p w14:paraId="5511AD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Порядок и сроки выдачи свидетельства о праве на наследство.</w:t>
      </w:r>
    </w:p>
    <w:p w14:paraId="7E49A86A">
      <w:pPr>
        <w:spacing w:after="0" w:line="240" w:lineRule="auto"/>
        <w:jc w:val="both"/>
        <w:rPr>
          <w:rFonts w:ascii="Times New Roman" w:hAnsi="Times New Roman" w:cs="Times New Roman"/>
          <w:sz w:val="24"/>
          <w:szCs w:val="24"/>
        </w:rPr>
      </w:pPr>
    </w:p>
    <w:p w14:paraId="4030A6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2EC13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Наследник, пропустивший срок для принятия наследства, может быть включен в свидетельство о праве на наследство… </w:t>
      </w:r>
    </w:p>
    <w:p w14:paraId="59B0AD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CD277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7993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по решению суда;</w:t>
      </w:r>
    </w:p>
    <w:p w14:paraId="627383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нотариусу представлены доказательства уважительности пропуска такого срока;</w:t>
      </w:r>
    </w:p>
    <w:p w14:paraId="20BF69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 согласия всех других наследников, принявших наследство;</w:t>
      </w:r>
    </w:p>
    <w:p w14:paraId="69712B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 согласия одного из наследников, принявших наследство.</w:t>
      </w:r>
    </w:p>
    <w:p w14:paraId="23B5FF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160CD8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71 Основ законодательства Российской Федерации о нотариате</w:t>
      </w:r>
    </w:p>
    <w:p w14:paraId="6E9E9213">
      <w:pPr>
        <w:spacing w:after="0" w:line="240" w:lineRule="auto"/>
        <w:jc w:val="both"/>
        <w:rPr>
          <w:rFonts w:ascii="Times New Roman" w:hAnsi="Times New Roman" w:cs="Times New Roman"/>
          <w:sz w:val="24"/>
          <w:szCs w:val="24"/>
        </w:rPr>
      </w:pPr>
    </w:p>
    <w:p w14:paraId="62D56B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0FF95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общему правилу свидетельство о праве на наследство выдается:</w:t>
      </w:r>
    </w:p>
    <w:p w14:paraId="130B0E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ED953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B224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любое время в течение шести месяцев со дня открытия наследства;</w:t>
      </w:r>
    </w:p>
    <w:p w14:paraId="36D31F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любое время по истечении шести месяцев со дня открытия наследства;</w:t>
      </w:r>
    </w:p>
    <w:p w14:paraId="2FCCE3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любое время по истечении года со дня открытия наследства;</w:t>
      </w:r>
    </w:p>
    <w:p w14:paraId="2216E8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любое время в течение пяти лет со дня открытия наследства.</w:t>
      </w:r>
    </w:p>
    <w:p w14:paraId="510BEB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9F33E0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1163 Гражданского кодекса Российской Федерации</w:t>
      </w:r>
    </w:p>
    <w:p w14:paraId="535202FA">
      <w:pPr>
        <w:spacing w:after="0" w:line="240" w:lineRule="auto"/>
        <w:jc w:val="both"/>
        <w:rPr>
          <w:rFonts w:ascii="Times New Roman" w:hAnsi="Times New Roman" w:cs="Times New Roman"/>
          <w:sz w:val="24"/>
          <w:szCs w:val="24"/>
        </w:rPr>
      </w:pPr>
    </w:p>
    <w:p w14:paraId="375B2A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5CEB3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Свидетельство о праве на наследство может быть выдано:</w:t>
      </w:r>
    </w:p>
    <w:p w14:paraId="519917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18CD8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FC9E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всем наследникам вместе или каждому наследнику в отдельности, на все наследственное имущество в целом или на его отдельные части;</w:t>
      </w:r>
    </w:p>
    <w:p w14:paraId="41CBE1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всем наследникам вместе на все наследственное имущество;</w:t>
      </w:r>
    </w:p>
    <w:p w14:paraId="63F104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только каждому наследнику на отдельные части наследственного имущества;</w:t>
      </w:r>
    </w:p>
    <w:p w14:paraId="02E652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каждому наследнику на все наследственное имущество.</w:t>
      </w:r>
    </w:p>
    <w:p w14:paraId="44461A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9E0D75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1162 Гражданского кодекса Российской Федерации</w:t>
      </w:r>
    </w:p>
    <w:p w14:paraId="62AF344F">
      <w:pPr>
        <w:spacing w:after="0" w:line="240" w:lineRule="auto"/>
        <w:jc w:val="both"/>
        <w:rPr>
          <w:rFonts w:ascii="Times New Roman" w:hAnsi="Times New Roman" w:cs="Times New Roman"/>
          <w:sz w:val="24"/>
          <w:szCs w:val="24"/>
        </w:rPr>
      </w:pPr>
    </w:p>
    <w:p w14:paraId="368386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304C6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выявления после выдачи свидетельства о праве на наследство наследственного имущества, на которое такое свидетельство не было выдано:</w:t>
      </w:r>
    </w:p>
    <w:p w14:paraId="71484C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E4CA3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589C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 заводит новое наследственное дело к данному имуществу;</w:t>
      </w:r>
    </w:p>
    <w:p w14:paraId="7B8CB5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заведенное ранее наследственное дело возобновляется и выдается дополнительное свидетельство;</w:t>
      </w:r>
    </w:p>
    <w:p w14:paraId="148CED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наследники обращаются в суд с заявлением о признании права собственности;</w:t>
      </w:r>
    </w:p>
    <w:p w14:paraId="58071F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такое наследственное имущество считается выморочным и переходит к государству.</w:t>
      </w:r>
    </w:p>
    <w:p w14:paraId="371FE3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3D1ACB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1162 Гражданского кодекса Российской Федерации, пункт 134 Приказа Минюста России от 16.04.2014 N 78 «Об утверждении Правил нотариального делопроизводства»</w:t>
      </w:r>
    </w:p>
    <w:p w14:paraId="327D2EB5">
      <w:pPr>
        <w:spacing w:after="0" w:line="240" w:lineRule="auto"/>
        <w:jc w:val="both"/>
        <w:rPr>
          <w:rFonts w:ascii="Times New Roman" w:hAnsi="Times New Roman" w:cs="Times New Roman"/>
          <w:sz w:val="24"/>
          <w:szCs w:val="24"/>
        </w:rPr>
      </w:pPr>
    </w:p>
    <w:p w14:paraId="7D1A9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A093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Выдача свидетельства о праве на наследство приостанавливается:</w:t>
      </w:r>
    </w:p>
    <w:p w14:paraId="58F5B4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C23A5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9CC40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если есть сообщение о наличии наследников, не принявших наследство и их необходимо известить;</w:t>
      </w:r>
    </w:p>
    <w:p w14:paraId="58DBFF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при наличии зачатого, но еще не родившегося наследника или по решению суда;</w:t>
      </w:r>
    </w:p>
    <w:p w14:paraId="0AEA63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 наличии заявления от наследника, отбывающего наказание в местах лишения свободы;</w:t>
      </w:r>
    </w:p>
    <w:p w14:paraId="36D993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 поступлении нотариусу претензии кредитора наследодателя.</w:t>
      </w:r>
    </w:p>
    <w:p w14:paraId="20F305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2F24FD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1163 Гражданского кодекса Российской Федерации</w:t>
      </w:r>
    </w:p>
    <w:p w14:paraId="72548034">
      <w:pPr>
        <w:spacing w:after="0" w:line="240" w:lineRule="auto"/>
        <w:jc w:val="both"/>
        <w:rPr>
          <w:rFonts w:ascii="Times New Roman" w:hAnsi="Times New Roman" w:cs="Times New Roman"/>
          <w:sz w:val="24"/>
          <w:szCs w:val="24"/>
        </w:rPr>
      </w:pPr>
    </w:p>
    <w:p w14:paraId="4D6AD2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2918F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призванные к наследованию наследники не обратились к нотариусу с заявлением о выдаче свидетельства о праве на наследство в течение 5 лет со дня открытия наследства, то:</w:t>
      </w:r>
    </w:p>
    <w:p w14:paraId="5A83C8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ED1DE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F6A86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наследственное имущество считается выморочным и переходит к государству;</w:t>
      </w:r>
    </w:p>
    <w:p w14:paraId="4AB7E9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наследственное дело считается оконченным производством и оформляется для временного хранения;</w:t>
      </w:r>
    </w:p>
    <w:p w14:paraId="744490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нотариус оповещает наследников о необходимости получения свидетельств путем размещения об этом информации в СМИ;</w:t>
      </w:r>
    </w:p>
    <w:p w14:paraId="75B6B0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нотариус выносит постановление об отказе в выдаче свидетельства о праве на наследство и направляет наследникам по известным адресам, имеющимся в материалах наследственного дела.</w:t>
      </w:r>
    </w:p>
    <w:p w14:paraId="27BA80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2BD039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131 Приказа Минюста России от 16.04.2014 N 78 «Об утверждении Правил нотариального делопроизводства»</w:t>
      </w:r>
    </w:p>
    <w:p w14:paraId="49A3055B">
      <w:pPr>
        <w:spacing w:after="0" w:line="240" w:lineRule="auto"/>
        <w:jc w:val="both"/>
        <w:rPr>
          <w:rFonts w:ascii="Times New Roman" w:hAnsi="Times New Roman" w:cs="Times New Roman"/>
          <w:sz w:val="24"/>
          <w:szCs w:val="24"/>
        </w:rPr>
      </w:pPr>
    </w:p>
    <w:p w14:paraId="034308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33311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выдаваемом свидетельстве о праве на наследство родственные или брачные отношения с наследодателем:</w:t>
      </w:r>
    </w:p>
    <w:p w14:paraId="16D28A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9A900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1E6C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указываются всегда при выдаче свидетельства о праве на наследство по закону;</w:t>
      </w:r>
    </w:p>
    <w:p w14:paraId="39DDD8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указываются;</w:t>
      </w:r>
    </w:p>
    <w:p w14:paraId="20A2A3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могут быть указаны по просьбе наследника;</w:t>
      </w:r>
    </w:p>
    <w:p w14:paraId="76441A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указываются только при выдаче свидетельства наследнику, имеющему право на обязательную долю в наследстве.</w:t>
      </w:r>
    </w:p>
    <w:p w14:paraId="031539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2935FB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56 Приложения № 2 к Приказу Минюста России от 27 декабря 2016 года № 313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14:paraId="6730E6E7">
      <w:pPr>
        <w:spacing w:after="0" w:line="240" w:lineRule="auto"/>
        <w:jc w:val="both"/>
        <w:rPr>
          <w:rFonts w:ascii="Times New Roman" w:hAnsi="Times New Roman" w:cs="Times New Roman"/>
          <w:sz w:val="24"/>
          <w:szCs w:val="24"/>
        </w:rPr>
      </w:pPr>
    </w:p>
    <w:p w14:paraId="3698F0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539BE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объектом наследования является результат интеллектуальной деятельности и свидетельство о праве на наследство выдается нескольким наследникам:</w:t>
      </w:r>
    </w:p>
    <w:p w14:paraId="5451AC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24E58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5609D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свидетельстве указывается размер наследуемой доли (например, «в ? доле»);</w:t>
      </w:r>
    </w:p>
    <w:p w14:paraId="176CB9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размер наследуемых долей не указывается, а в качестве вида права указывается совместная собственность;</w:t>
      </w:r>
    </w:p>
    <w:p w14:paraId="7C0F87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взамен свидетельства наследникам выдается справка, которая подтверждает принадлежность объекта наследодателю;</w:t>
      </w:r>
    </w:p>
    <w:p w14:paraId="7304BA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такой объект наследования подлежит передаче одному из наследников по соглашению между ними, так как не может принадлежать нескольким лицам на праве долевой или совместной собственности.</w:t>
      </w:r>
    </w:p>
    <w:p w14:paraId="58CDAC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62778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55 Приложения № 2 к Приказу Минюста России от 27 декабря 2016 года № 313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14:paraId="49034CF1">
      <w:pPr>
        <w:spacing w:after="0" w:line="240" w:lineRule="auto"/>
        <w:jc w:val="both"/>
        <w:rPr>
          <w:rFonts w:ascii="Times New Roman" w:hAnsi="Times New Roman" w:cs="Times New Roman"/>
          <w:sz w:val="24"/>
          <w:szCs w:val="24"/>
        </w:rPr>
      </w:pPr>
    </w:p>
    <w:p w14:paraId="0C7C9F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6CA30A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Свидетельство о праве на наследство выдается нотариусом:</w:t>
      </w:r>
    </w:p>
    <w:p w14:paraId="06BDE5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57F96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0C95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 месту нахождения наследственного имущества;</w:t>
      </w:r>
    </w:p>
    <w:p w14:paraId="14A27F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месту открытия наследства;</w:t>
      </w:r>
    </w:p>
    <w:p w14:paraId="65B31C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 месту жительства наследников;</w:t>
      </w:r>
    </w:p>
    <w:p w14:paraId="3A1186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 месту, указанному наследодателем в завещании.</w:t>
      </w:r>
    </w:p>
    <w:p w14:paraId="76134F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0389B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70 Основ законодательства Российской Федерации о нотариате</w:t>
      </w:r>
    </w:p>
    <w:p w14:paraId="1ABE824E">
      <w:pPr>
        <w:spacing w:after="0" w:line="240" w:lineRule="auto"/>
        <w:jc w:val="both"/>
        <w:rPr>
          <w:rFonts w:ascii="Times New Roman" w:hAnsi="Times New Roman" w:cs="Times New Roman"/>
          <w:sz w:val="24"/>
          <w:szCs w:val="24"/>
        </w:rPr>
      </w:pPr>
    </w:p>
    <w:p w14:paraId="561AF5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90</w:t>
      </w:r>
    </w:p>
    <w:p w14:paraId="6447C7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Общая собственность наследников. Раздел наследства по соглашению между наследниками.</w:t>
      </w:r>
    </w:p>
    <w:p w14:paraId="26E66626">
      <w:pPr>
        <w:spacing w:after="0" w:line="240" w:lineRule="auto"/>
        <w:jc w:val="both"/>
        <w:rPr>
          <w:rFonts w:ascii="Times New Roman" w:hAnsi="Times New Roman" w:cs="Times New Roman"/>
          <w:sz w:val="24"/>
          <w:szCs w:val="24"/>
        </w:rPr>
      </w:pPr>
    </w:p>
    <w:p w14:paraId="46F687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7AF9B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Наследственное имущество поступает в общую долевую собственность нескольких наследников…</w:t>
      </w:r>
    </w:p>
    <w:p w14:paraId="517224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CA331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DB11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 дня открытия наследства;</w:t>
      </w:r>
    </w:p>
    <w:p w14:paraId="5EACDD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после получения свидетельства о праве на наследство;</w:t>
      </w:r>
    </w:p>
    <w:p w14:paraId="3C92D9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после заключения соглашения об определении долей в наследственном имуществе;</w:t>
      </w:r>
    </w:p>
    <w:p w14:paraId="0184EF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 истечении шести месяцев со дня открытия наследства.</w:t>
      </w:r>
    </w:p>
    <w:p w14:paraId="277BCE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4F5B56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1164 Гражданского кодекса Российской Федерации</w:t>
      </w:r>
    </w:p>
    <w:p w14:paraId="5D9259B0">
      <w:pPr>
        <w:spacing w:after="0" w:line="240" w:lineRule="auto"/>
        <w:jc w:val="both"/>
        <w:rPr>
          <w:rFonts w:ascii="Times New Roman" w:hAnsi="Times New Roman" w:cs="Times New Roman"/>
          <w:sz w:val="24"/>
          <w:szCs w:val="24"/>
        </w:rPr>
      </w:pPr>
    </w:p>
    <w:p w14:paraId="0FA0CC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20447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наследственное имущество переходит к двум или нескольким лицам, то со дня открытия наследства такое имущество находится…</w:t>
      </w:r>
    </w:p>
    <w:p w14:paraId="583FEE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9D6CD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AA37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общей совместной собственности наследников;</w:t>
      </w:r>
    </w:p>
    <w:p w14:paraId="4334AA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общей долевой собственности наследников.</w:t>
      </w:r>
    </w:p>
    <w:p w14:paraId="63FA5F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2BBC4C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1164 Гражданского кодекса Российской Федерации</w:t>
      </w:r>
    </w:p>
    <w:p w14:paraId="12833104">
      <w:pPr>
        <w:spacing w:after="0" w:line="240" w:lineRule="auto"/>
        <w:jc w:val="both"/>
        <w:rPr>
          <w:rFonts w:ascii="Times New Roman" w:hAnsi="Times New Roman" w:cs="Times New Roman"/>
          <w:sz w:val="24"/>
          <w:szCs w:val="24"/>
        </w:rPr>
      </w:pPr>
    </w:p>
    <w:p w14:paraId="451878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83D0D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наличии зачатого, но еще не родившегося наследника раздел наследства возможен…</w:t>
      </w:r>
    </w:p>
    <w:p w14:paraId="0D6AF6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96CD0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53BB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только после рождения такого наследника; </w:t>
      </w:r>
    </w:p>
    <w:p w14:paraId="0B13B0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 рождения такого наследника при наличии разрешения органа опеки и попечительства;</w:t>
      </w:r>
    </w:p>
    <w:p w14:paraId="443A67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по условиям такого соглашения не нарушаются интересы народившегося наследника;</w:t>
      </w:r>
    </w:p>
    <w:p w14:paraId="1B9F03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после рождения такого наследника до получения всеми наследниками свидетельства о праве на наследство.</w:t>
      </w:r>
    </w:p>
    <w:p w14:paraId="6C9B8F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0464C9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1166 Гражданского кодекса Российской Федерации</w:t>
      </w:r>
    </w:p>
    <w:p w14:paraId="687B6C31">
      <w:pPr>
        <w:spacing w:after="0" w:line="240" w:lineRule="auto"/>
        <w:jc w:val="both"/>
        <w:rPr>
          <w:rFonts w:ascii="Times New Roman" w:hAnsi="Times New Roman" w:cs="Times New Roman"/>
          <w:sz w:val="24"/>
          <w:szCs w:val="24"/>
        </w:rPr>
      </w:pPr>
    </w:p>
    <w:p w14:paraId="1E6DD0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A2A400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2570B9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Соглашение о разделе наследственного имущества может быть заключено…</w:t>
      </w:r>
    </w:p>
    <w:p w14:paraId="546080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7378B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BEC6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простой письменной или нотариальной форме;</w:t>
      </w:r>
    </w:p>
    <w:p w14:paraId="55FAD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в нотариальной форме;</w:t>
      </w:r>
    </w:p>
    <w:p w14:paraId="778506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только в нотариальной форме, если предметом соглашения является объект недвижимости;</w:t>
      </w:r>
    </w:p>
    <w:p w14:paraId="151BB4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только в нотариальной форме, если предметом соглашения является неделимая вещь и, наследником, имеющим преимущественное право на нее, должна быть компенсирована доля другого наследника. </w:t>
      </w:r>
    </w:p>
    <w:p w14:paraId="1B58AE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ECFD2D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1165 Гражданского кодекса Российской Федерации</w:t>
      </w:r>
    </w:p>
    <w:p w14:paraId="7681A766">
      <w:pPr>
        <w:spacing w:after="0" w:line="240" w:lineRule="auto"/>
        <w:jc w:val="both"/>
        <w:rPr>
          <w:rFonts w:ascii="Times New Roman" w:hAnsi="Times New Roman" w:cs="Times New Roman"/>
          <w:sz w:val="24"/>
          <w:szCs w:val="24"/>
        </w:rPr>
      </w:pPr>
    </w:p>
    <w:p w14:paraId="58BA7E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4A424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наличии среди наследников несовершеннолетнего лица раздел наследства совершается…</w:t>
      </w:r>
    </w:p>
    <w:p w14:paraId="50002C8E">
      <w:pPr>
        <w:spacing w:after="0" w:line="240" w:lineRule="auto"/>
        <w:jc w:val="both"/>
        <w:rPr>
          <w:rFonts w:ascii="Times New Roman" w:hAnsi="Times New Roman" w:cs="Times New Roman"/>
          <w:sz w:val="24"/>
          <w:szCs w:val="24"/>
        </w:rPr>
      </w:pPr>
    </w:p>
    <w:p w14:paraId="000826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09AC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без привлечения органов опеки и попечительства;</w:t>
      </w:r>
    </w:p>
    <w:p w14:paraId="518321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 разрешения органа опеки и попечительства;</w:t>
      </w:r>
    </w:p>
    <w:p w14:paraId="47B164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 разрешения органа опеки и попечительства, если несовершеннолетний не достиг четырнадцатилетнего возраста;</w:t>
      </w:r>
    </w:p>
    <w:p w14:paraId="20C7B3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 разрешения органа опеки и попечительства, если имущество несовершеннолетнего будет уменьшено по отношению к наследуемой доле.</w:t>
      </w:r>
    </w:p>
    <w:p w14:paraId="3C8A93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00F550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1167 Гражданского кодекса Российской Федерации</w:t>
      </w:r>
    </w:p>
    <w:p w14:paraId="63BDFE99">
      <w:pPr>
        <w:spacing w:after="0" w:line="240" w:lineRule="auto"/>
        <w:jc w:val="both"/>
        <w:rPr>
          <w:rFonts w:ascii="Times New Roman" w:hAnsi="Times New Roman" w:cs="Times New Roman"/>
          <w:sz w:val="24"/>
          <w:szCs w:val="24"/>
        </w:rPr>
      </w:pPr>
    </w:p>
    <w:p w14:paraId="29FFB9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B4D12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Преимущественное право на предметы обычной домашней обстановки и обихода при разделе наследства…</w:t>
      </w:r>
    </w:p>
    <w:p w14:paraId="1A4FFB4C">
      <w:pPr>
        <w:spacing w:after="0" w:line="240" w:lineRule="auto"/>
        <w:jc w:val="both"/>
        <w:rPr>
          <w:rFonts w:ascii="Times New Roman" w:hAnsi="Times New Roman" w:cs="Times New Roman"/>
          <w:sz w:val="24"/>
          <w:szCs w:val="24"/>
        </w:rPr>
      </w:pPr>
    </w:p>
    <w:p w14:paraId="3C7566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2CBF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наследники не имеют;</w:t>
      </w:r>
    </w:p>
    <w:p w14:paraId="3C08EE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имеет наследник, находящийся на иждивении у наследодателя;</w:t>
      </w:r>
    </w:p>
    <w:p w14:paraId="63C283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имеет супруг наследодателя;</w:t>
      </w:r>
    </w:p>
    <w:p w14:paraId="3DBF69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имеет наследник, проживавший на день открытия наследства совместно с наследодателем.</w:t>
      </w:r>
    </w:p>
    <w:p w14:paraId="77DE6D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C4649B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1169 Гражданского кодекса Российской Федерации</w:t>
      </w:r>
    </w:p>
    <w:p w14:paraId="20B15C66">
      <w:pPr>
        <w:spacing w:after="0" w:line="240" w:lineRule="auto"/>
        <w:jc w:val="both"/>
        <w:rPr>
          <w:rFonts w:ascii="Times New Roman" w:hAnsi="Times New Roman" w:cs="Times New Roman"/>
          <w:sz w:val="24"/>
          <w:szCs w:val="24"/>
        </w:rPr>
      </w:pPr>
    </w:p>
    <w:p w14:paraId="2ABC9B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FAFCB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Преимущественное право при разделе наследственного имущества на неделимые вещи и предметы домашней обстановки и обихода…</w:t>
      </w:r>
    </w:p>
    <w:p w14:paraId="268B43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DD076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7FFF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имеет срока давности;</w:t>
      </w:r>
    </w:p>
    <w:p w14:paraId="428B4C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прекращается по истечении трех лет со дня открытия наследства;</w:t>
      </w:r>
    </w:p>
    <w:p w14:paraId="6D81A0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прекращается по истечении пяти лет со дня открытия наследства;</w:t>
      </w:r>
    </w:p>
    <w:p w14:paraId="18102E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прекращается по истечении года со дня выдачи свидетельства о праве на наследства всем наследникам.</w:t>
      </w:r>
    </w:p>
    <w:p w14:paraId="1E79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7C7C8C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1164 Гражданского кодекса Российской Федерации</w:t>
      </w:r>
    </w:p>
    <w:p w14:paraId="1FA902EE">
      <w:pPr>
        <w:spacing w:after="0" w:line="240" w:lineRule="auto"/>
        <w:jc w:val="both"/>
        <w:rPr>
          <w:rFonts w:ascii="Times New Roman" w:hAnsi="Times New Roman" w:cs="Times New Roman"/>
          <w:sz w:val="24"/>
          <w:szCs w:val="24"/>
        </w:rPr>
      </w:pPr>
    </w:p>
    <w:p w14:paraId="17932D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F82954D">
      <w:pPr>
        <w:spacing w:after="0" w:line="240" w:lineRule="auto"/>
        <w:jc w:val="both"/>
        <w:rPr>
          <w:rFonts w:ascii="Times New Roman" w:hAnsi="Times New Roman" w:cs="Times New Roman"/>
          <w:sz w:val="24"/>
          <w:szCs w:val="24"/>
        </w:rPr>
      </w:pPr>
    </w:p>
    <w:p w14:paraId="1CFC42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BD3E1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прав наследников на недвижимое имущество, в отношении которого заключено соглашение о разделе наследства производится на основании…</w:t>
      </w:r>
    </w:p>
    <w:p w14:paraId="2F20B4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49376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215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соглашения о разделе наследства;</w:t>
      </w:r>
    </w:p>
    <w:p w14:paraId="660143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свидетельства о праве на наследство;</w:t>
      </w:r>
    </w:p>
    <w:p w14:paraId="27FB38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соглашения о разделе наследства и ранее выданного свидетельства о праве на наследство.</w:t>
      </w:r>
    </w:p>
    <w:p w14:paraId="68AFEF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5417FB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1165 Гражданского кодекса Российской Федерации</w:t>
      </w:r>
    </w:p>
    <w:p w14:paraId="7F9200B7">
      <w:pPr>
        <w:spacing w:after="0" w:line="240" w:lineRule="auto"/>
        <w:jc w:val="both"/>
        <w:rPr>
          <w:rFonts w:ascii="Times New Roman" w:hAnsi="Times New Roman" w:cs="Times New Roman"/>
          <w:sz w:val="24"/>
          <w:szCs w:val="24"/>
        </w:rPr>
      </w:pPr>
    </w:p>
    <w:p w14:paraId="4A1255F8">
      <w:pPr>
        <w:spacing w:after="0" w:line="240" w:lineRule="auto"/>
        <w:jc w:val="both"/>
        <w:rPr>
          <w:rFonts w:ascii="Times New Roman" w:hAnsi="Times New Roman" w:cs="Times New Roman"/>
          <w:sz w:val="24"/>
          <w:szCs w:val="24"/>
        </w:rPr>
      </w:pPr>
    </w:p>
    <w:p w14:paraId="37AAF1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91</w:t>
      </w:r>
    </w:p>
    <w:p w14:paraId="5C6833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прав, связанных с участием в хозяйственных товариществах и обществах, производственных кооперативах.</w:t>
      </w:r>
    </w:p>
    <w:p w14:paraId="63C8E361">
      <w:pPr>
        <w:spacing w:after="0" w:line="240" w:lineRule="auto"/>
        <w:jc w:val="both"/>
        <w:rPr>
          <w:rFonts w:ascii="Times New Roman" w:hAnsi="Times New Roman" w:cs="Times New Roman"/>
          <w:sz w:val="24"/>
          <w:szCs w:val="24"/>
        </w:rPr>
      </w:pPr>
    </w:p>
    <w:p w14:paraId="29BCA6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17B84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полного товарища в товариществе на вере входит…</w:t>
      </w:r>
    </w:p>
    <w:p w14:paraId="122D308E">
      <w:pPr>
        <w:spacing w:after="0" w:line="240" w:lineRule="auto"/>
        <w:jc w:val="both"/>
        <w:rPr>
          <w:rFonts w:ascii="Times New Roman" w:hAnsi="Times New Roman" w:cs="Times New Roman"/>
          <w:sz w:val="24"/>
          <w:szCs w:val="24"/>
        </w:rPr>
      </w:pPr>
    </w:p>
    <w:p w14:paraId="0566BB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88E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пай этого члена в уставном капитале полного товарищества;</w:t>
      </w:r>
    </w:p>
    <w:p w14:paraId="1638AA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право требования к товариществу о выплате действительной стоимости доли;</w:t>
      </w:r>
    </w:p>
    <w:p w14:paraId="353958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право требования к товариществу о принятии в его члены;</w:t>
      </w:r>
    </w:p>
    <w:p w14:paraId="1CF406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доля участника в складочном капитале товарищества;</w:t>
      </w:r>
    </w:p>
    <w:p w14:paraId="39B3A0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пай товарища в имуществе полного товарищества.</w:t>
      </w:r>
    </w:p>
    <w:p w14:paraId="2FA30A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967817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1176 Гражданского кодекса Российской Федерации</w:t>
      </w:r>
    </w:p>
    <w:p w14:paraId="08AD5165">
      <w:pPr>
        <w:spacing w:after="0" w:line="240" w:lineRule="auto"/>
        <w:jc w:val="both"/>
        <w:rPr>
          <w:rFonts w:ascii="Times New Roman" w:hAnsi="Times New Roman" w:cs="Times New Roman"/>
          <w:sz w:val="24"/>
          <w:szCs w:val="24"/>
        </w:rPr>
      </w:pPr>
    </w:p>
    <w:p w14:paraId="220C1EAC">
      <w:pPr>
        <w:spacing w:after="0" w:line="240" w:lineRule="auto"/>
        <w:jc w:val="both"/>
        <w:rPr>
          <w:rFonts w:ascii="Times New Roman" w:hAnsi="Times New Roman" w:cs="Times New Roman"/>
          <w:sz w:val="24"/>
          <w:szCs w:val="24"/>
        </w:rPr>
      </w:pPr>
    </w:p>
    <w:p w14:paraId="718ADD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3EB2C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к которому перешла доля вкладчика товарищества на вере в складочном капитале этого товарищества:</w:t>
      </w:r>
    </w:p>
    <w:p w14:paraId="260C5B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44722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2D88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вправе требовать выплаты ему выплаты части прибыли товарищества;</w:t>
      </w:r>
    </w:p>
    <w:p w14:paraId="514FC8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становится вкладчиком товарищества на вере;</w:t>
      </w:r>
    </w:p>
    <w:p w14:paraId="08F46E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получает право стать участником полного товарищества;</w:t>
      </w:r>
    </w:p>
    <w:p w14:paraId="555FD3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получает компенсацию от товарищества на вере;</w:t>
      </w:r>
    </w:p>
    <w:p w14:paraId="0AA735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становится индивидуальным предпринимателем.</w:t>
      </w:r>
    </w:p>
    <w:p w14:paraId="6011D5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3633A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&lt;Обоснование&gt;: часть 2 статьи 1176 Гражданского кодекса Российской Федерации</w:t>
      </w:r>
    </w:p>
    <w:p w14:paraId="33D5E649">
      <w:pPr>
        <w:spacing w:after="0" w:line="240" w:lineRule="auto"/>
        <w:jc w:val="both"/>
        <w:rPr>
          <w:rFonts w:ascii="Times New Roman" w:hAnsi="Times New Roman" w:cs="Times New Roman"/>
          <w:sz w:val="24"/>
          <w:szCs w:val="24"/>
        </w:rPr>
      </w:pPr>
    </w:p>
    <w:p w14:paraId="2E9C07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2D59E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наследнику отказано в согласии остальных участников хозяйственного товарищества или общества либо членов производственного кооператива во вступлении в них, наследник вправе получить от хозяйственного товарищества или общества либо производственного кооператива:</w:t>
      </w:r>
    </w:p>
    <w:p w14:paraId="34A0E1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162F3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1799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номинальную стоимость унаследованной доли;</w:t>
      </w:r>
    </w:p>
    <w:p w14:paraId="16DEE2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действительную стоимость унаследованного пая;</w:t>
      </w:r>
    </w:p>
    <w:p w14:paraId="1E63E3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действительную стоимость унаследованной доли (пая) либо соответствующую ей часть имущества в порядке, предусмотренном применительно к указанному случаю правилами Гражданского кодекса Российской Федерации, других законов или учредительными документами соответствующего юридического лица;</w:t>
      </w:r>
    </w:p>
    <w:p w14:paraId="450060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часть имущества хозяйственного товарищества или общества либо производственного кооператива;</w:t>
      </w:r>
    </w:p>
    <w:p w14:paraId="7C4F4B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рыночную стоимость унаследованной доли (пая) либо соответствующую ей часть имущества общества с ограниченной ответственностью.</w:t>
      </w:r>
    </w:p>
    <w:p w14:paraId="3CC558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2A1D7F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1176 Гражданского кодекса Российской Федерации</w:t>
      </w:r>
    </w:p>
    <w:p w14:paraId="57EC6958">
      <w:pPr>
        <w:spacing w:after="0" w:line="240" w:lineRule="auto"/>
        <w:ind w:firstLine="709"/>
        <w:jc w:val="both"/>
        <w:rPr>
          <w:rFonts w:ascii="Times New Roman" w:hAnsi="Times New Roman" w:cs="Times New Roman"/>
          <w:sz w:val="24"/>
          <w:szCs w:val="24"/>
        </w:rPr>
      </w:pPr>
    </w:p>
    <w:p w14:paraId="043F3A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11D80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Согласие остальных участников хозяйственного товарищества или общества либо членов производственного кооператива для вступления наследника в хозяйственное товарищество или общество, или производственный кооператив требуется:</w:t>
      </w:r>
    </w:p>
    <w:p w14:paraId="07BE70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6842D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96387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соответствии с Гражданским кодексом Российской Федерации;</w:t>
      </w:r>
    </w:p>
    <w:p w14:paraId="7ED12A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соответствии с другими законами;</w:t>
      </w:r>
    </w:p>
    <w:p w14:paraId="3730E5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соответствии с завещательным распоряжением наследодателя;</w:t>
      </w:r>
    </w:p>
    <w:p w14:paraId="1EF5D7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соответствии с Гражданским кодексом Российской Федерации, другими законами или учредительными документами хозяйственного товарищества или общества либо производственного кооператива;</w:t>
      </w:r>
    </w:p>
    <w:p w14:paraId="0DB74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 соответствии с основными началами корпоративного права.</w:t>
      </w:r>
    </w:p>
    <w:p w14:paraId="1674D8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778483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1176 Гражданского кодекса Российской Федерации</w:t>
      </w:r>
    </w:p>
    <w:p w14:paraId="52B4EA38">
      <w:pPr>
        <w:spacing w:after="0" w:line="240" w:lineRule="auto"/>
        <w:jc w:val="both"/>
        <w:rPr>
          <w:rFonts w:ascii="Times New Roman" w:hAnsi="Times New Roman" w:cs="Times New Roman"/>
          <w:sz w:val="24"/>
          <w:szCs w:val="24"/>
        </w:rPr>
      </w:pPr>
    </w:p>
    <w:p w14:paraId="763CF89F">
      <w:pPr>
        <w:spacing w:after="0" w:line="240" w:lineRule="auto"/>
        <w:jc w:val="both"/>
        <w:rPr>
          <w:rFonts w:ascii="Times New Roman" w:hAnsi="Times New Roman" w:cs="Times New Roman"/>
          <w:sz w:val="24"/>
          <w:szCs w:val="24"/>
        </w:rPr>
      </w:pPr>
    </w:p>
    <w:p w14:paraId="358CD5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A77BB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участника акционерного общества входят принадлежавшие ему:</w:t>
      </w:r>
    </w:p>
    <w:p w14:paraId="383398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C428D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46F0F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доля в уставном капитале акционерного общества;</w:t>
      </w:r>
    </w:p>
    <w:p w14:paraId="4E4EB9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акции и эмиссионные ценные бумаги, конвертируемые в акции;</w:t>
      </w:r>
    </w:p>
    <w:p w14:paraId="4B0BB4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эмиссионные ценные бумаги;</w:t>
      </w:r>
    </w:p>
    <w:p w14:paraId="2E50D4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акции, размещаемые посредством открытой подписки;</w:t>
      </w:r>
    </w:p>
    <w:p w14:paraId="0B1FC3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акции.</w:t>
      </w:r>
    </w:p>
    <w:p w14:paraId="091129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1A9E336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3 статьи 1176 Гражданского кодекса Российской Федерации</w:t>
      </w:r>
    </w:p>
    <w:p w14:paraId="4E423FA7">
      <w:pPr>
        <w:spacing w:after="0" w:line="240" w:lineRule="auto"/>
        <w:jc w:val="both"/>
        <w:rPr>
          <w:rFonts w:ascii="Times New Roman" w:hAnsi="Times New Roman" w:cs="Times New Roman"/>
          <w:sz w:val="24"/>
          <w:szCs w:val="24"/>
        </w:rPr>
      </w:pPr>
    </w:p>
    <w:p w14:paraId="404889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74110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Уставом общества с ограниченной ответственностью может быть предусмотрено, что переход доли в уставном капитале общества к наследникам лиц, являвшихся участниками общества, допускается только с согласия:</w:t>
      </w:r>
    </w:p>
    <w:p w14:paraId="02DF83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996C7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6224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остальных участников общества и самого общества;</w:t>
      </w:r>
    </w:p>
    <w:p w14:paraId="1423DE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учредителей общества;</w:t>
      </w:r>
    </w:p>
    <w:p w14:paraId="0DBC4F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остальных участников общества;</w:t>
      </w:r>
    </w:p>
    <w:p w14:paraId="199C8E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исполнительного органа общества;</w:t>
      </w:r>
    </w:p>
    <w:p w14:paraId="54909B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учредителей и остальных участников общества.</w:t>
      </w:r>
    </w:p>
    <w:p w14:paraId="063246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18B5EB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8 статьи 21 Федерального закона «Об обществах с ограниченной ответственностью»</w:t>
      </w:r>
    </w:p>
    <w:p w14:paraId="1D3A2847">
      <w:pPr>
        <w:spacing w:after="0" w:line="240" w:lineRule="auto"/>
        <w:ind w:firstLine="709"/>
        <w:jc w:val="both"/>
        <w:rPr>
          <w:rFonts w:ascii="Times New Roman" w:hAnsi="Times New Roman" w:cs="Times New Roman"/>
          <w:sz w:val="24"/>
          <w:szCs w:val="24"/>
        </w:rPr>
      </w:pPr>
    </w:p>
    <w:p w14:paraId="437386C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4858D6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члена производственного кооператива входит:</w:t>
      </w:r>
    </w:p>
    <w:p w14:paraId="6048D817">
      <w:pPr>
        <w:spacing w:after="0" w:line="240" w:lineRule="auto"/>
        <w:jc w:val="both"/>
        <w:rPr>
          <w:rFonts w:ascii="Times New Roman" w:hAnsi="Times New Roman" w:cs="Times New Roman"/>
          <w:sz w:val="24"/>
          <w:szCs w:val="24"/>
        </w:rPr>
      </w:pPr>
    </w:p>
    <w:p w14:paraId="10B34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FB15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доля в уставном капитале кооператива;</w:t>
      </w:r>
    </w:p>
    <w:p w14:paraId="52309C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часть прибыли производственного кооператива;</w:t>
      </w:r>
    </w:p>
    <w:p w14:paraId="3ED9C8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акции кооператива;</w:t>
      </w:r>
    </w:p>
    <w:p w14:paraId="667F1D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пай члена в имуществе кооператива;</w:t>
      </w:r>
    </w:p>
    <w:p w14:paraId="4CCF91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действительная стоимость пая участника кооператива в его имуществе.</w:t>
      </w:r>
    </w:p>
    <w:p w14:paraId="205439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BF91FA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1176 Гражданского кодекса Российской Федерации</w:t>
      </w:r>
    </w:p>
    <w:p w14:paraId="56E55095">
      <w:pPr>
        <w:spacing w:after="0" w:line="240" w:lineRule="auto"/>
        <w:jc w:val="both"/>
        <w:rPr>
          <w:rFonts w:ascii="Times New Roman" w:hAnsi="Times New Roman" w:cs="Times New Roman"/>
          <w:sz w:val="24"/>
          <w:szCs w:val="24"/>
        </w:rPr>
      </w:pPr>
    </w:p>
    <w:p w14:paraId="3D8181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57406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члена производственного кооператива его наследники:</w:t>
      </w:r>
    </w:p>
    <w:p w14:paraId="3FD8B9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A757E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5956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должны быть приняты в члены кооператива;</w:t>
      </w:r>
    </w:p>
    <w:p w14:paraId="0B0574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могут быть приняты в члены кооператива;</w:t>
      </w:r>
    </w:p>
    <w:p w14:paraId="0FED1C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могут быть приняты в члены кооператива;</w:t>
      </w:r>
    </w:p>
    <w:p w14:paraId="415EBB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могут быть приняты в члены кооператива, если иное не предусмотрено уставом кооператива;</w:t>
      </w:r>
    </w:p>
    <w:p w14:paraId="31A285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должны получить стоимость пая умершего члена кооператива.</w:t>
      </w:r>
    </w:p>
    <w:p w14:paraId="7C6AFE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B7EDF3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4 статьи 106.5 Гражданского кодекса Российской Федерации</w:t>
      </w:r>
    </w:p>
    <w:p w14:paraId="0117A660">
      <w:pPr>
        <w:spacing w:after="0" w:line="240" w:lineRule="auto"/>
        <w:ind w:firstLine="709"/>
        <w:jc w:val="both"/>
        <w:rPr>
          <w:rFonts w:ascii="Times New Roman" w:hAnsi="Times New Roman" w:cs="Times New Roman"/>
          <w:sz w:val="24"/>
          <w:szCs w:val="24"/>
        </w:rPr>
      </w:pPr>
    </w:p>
    <w:p w14:paraId="073769F4">
      <w:pPr>
        <w:spacing w:after="0" w:line="240" w:lineRule="auto"/>
        <w:jc w:val="both"/>
        <w:rPr>
          <w:rFonts w:ascii="Times New Roman" w:hAnsi="Times New Roman" w:cs="Times New Roman"/>
          <w:sz w:val="24"/>
          <w:szCs w:val="24"/>
        </w:rPr>
      </w:pPr>
    </w:p>
    <w:p w14:paraId="48295CBF">
      <w:pPr>
        <w:spacing w:after="0" w:line="240" w:lineRule="auto"/>
        <w:jc w:val="both"/>
        <w:rPr>
          <w:rFonts w:ascii="Times New Roman" w:hAnsi="Times New Roman" w:cs="Times New Roman"/>
          <w:sz w:val="24"/>
          <w:szCs w:val="24"/>
        </w:rPr>
      </w:pPr>
    </w:p>
    <w:p w14:paraId="448AC0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92</w:t>
      </w:r>
    </w:p>
    <w:p w14:paraId="4CA577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прав, связанных с участием в потребительских кооперативах.</w:t>
      </w:r>
    </w:p>
    <w:p w14:paraId="306AE85F">
      <w:pPr>
        <w:spacing w:after="0" w:line="240" w:lineRule="auto"/>
        <w:jc w:val="both"/>
        <w:rPr>
          <w:rFonts w:ascii="Times New Roman" w:hAnsi="Times New Roman" w:cs="Times New Roman"/>
          <w:sz w:val="24"/>
          <w:szCs w:val="24"/>
        </w:rPr>
      </w:pPr>
    </w:p>
    <w:p w14:paraId="5D6D9F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996E4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наследникам члена жилищного кооператива, полностью выплатившего паевой взнос за предоставленное ему жилое помещение, переходит:</w:t>
      </w:r>
    </w:p>
    <w:p w14:paraId="3DACD0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B7410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2710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сумма выплаченного пая;</w:t>
      </w:r>
    </w:p>
    <w:p w14:paraId="34F7D4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жилое помещение, в случае осуществленной государственной регистрации права наследодателя (если регистрация права не осуществлена, то в состав наследства входит сумма выплаченного паевого взноса);</w:t>
      </w:r>
    </w:p>
    <w:p w14:paraId="125D7F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жилое помещение независимо от государственной регистрации права наследодателя;</w:t>
      </w:r>
    </w:p>
    <w:p w14:paraId="7EC31B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ADB62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51FB0A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218 Гражданского кодекса Российской Федерации, статья 129 Жилищного кодекса Российской Федерации, пункт 67 Постановления Пленума Верховного Суда Российской Федерации от 29.05.2012 № 9 «О судебной практике по делам о наследовании».</w:t>
      </w:r>
    </w:p>
    <w:p w14:paraId="30E3B28F">
      <w:pPr>
        <w:spacing w:after="0" w:line="240" w:lineRule="auto"/>
        <w:ind w:firstLine="709"/>
        <w:jc w:val="both"/>
        <w:rPr>
          <w:rFonts w:ascii="Times New Roman" w:hAnsi="Times New Roman" w:cs="Times New Roman"/>
          <w:sz w:val="24"/>
          <w:szCs w:val="24"/>
        </w:rPr>
      </w:pPr>
    </w:p>
    <w:p w14:paraId="3DAD4B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50B91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не ставший членом жилищно-накопительного кооператива, имеет право на получение от наследника, ставшего членом такого кооператива, соразмерно своей наследственной доле компенсации в размере:</w:t>
      </w:r>
    </w:p>
    <w:p w14:paraId="1C5410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5D7C5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205A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доли действительной стоимости пая наследодателя, в том числе соответствующей денежной суммы;</w:t>
      </w:r>
    </w:p>
    <w:p w14:paraId="1E2C4F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доли паевого взноса, а также доли дополнительных взносов наследодателя, произведенных на момент открытия наследства;</w:t>
      </w:r>
    </w:p>
    <w:p w14:paraId="38BB53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доли всех паенакоплений наследодателя в данном жилищно-накопительном кооперативе;</w:t>
      </w:r>
    </w:p>
    <w:p w14:paraId="0AB964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доли вступительного паевого взноса наследодателя.</w:t>
      </w:r>
    </w:p>
    <w:p w14:paraId="384CAE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101C01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1177 Гражданского кодекса Российской Федерации, пункт 3 статьи 9 Федерального закона от 30.12.2004 № 215-ФЗ «О жилищных накопительных кооперативах»</w:t>
      </w:r>
    </w:p>
    <w:p w14:paraId="07047567">
      <w:pPr>
        <w:spacing w:after="0" w:line="240" w:lineRule="auto"/>
        <w:jc w:val="both"/>
        <w:rPr>
          <w:rFonts w:ascii="Times New Roman" w:hAnsi="Times New Roman" w:cs="Times New Roman"/>
          <w:sz w:val="24"/>
          <w:szCs w:val="24"/>
        </w:rPr>
      </w:pPr>
    </w:p>
    <w:p w14:paraId="7D22BC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FD250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наследник не вступил в члены сельскохозяйственного кооператива, то такой кооператив:</w:t>
      </w:r>
    </w:p>
    <w:p w14:paraId="2F2975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C805B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C2A3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выплачивает рыночную стоимость земельного участка, переданного наследодателем в качестве паевого взноса;</w:t>
      </w:r>
    </w:p>
    <w:p w14:paraId="31CAC6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выплачивает стоимость пая умершего члена кооператива;</w:t>
      </w:r>
    </w:p>
    <w:p w14:paraId="758ADB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выплачивает стоимость обязательного паевого взноса и кооперативные выплаты, причитающиеся наследодателю по данным бухгалтерской (финансовой) отчетности за финансовый год;</w:t>
      </w:r>
    </w:p>
    <w:p w14:paraId="36FA3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передает земельный участок наследнику на праве аренды.</w:t>
      </w:r>
    </w:p>
    <w:p w14:paraId="26F3B6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3F6250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1177 Гражданского кодекса Российской Федерации, пункт 9 статьи 18 Федерального закона от 08.12.1995 № 193-ФЗ «О сельскохозяйственной кооперации»</w:t>
      </w:r>
    </w:p>
    <w:p w14:paraId="2D995BFF">
      <w:pPr>
        <w:spacing w:after="0" w:line="240" w:lineRule="auto"/>
        <w:jc w:val="both"/>
        <w:rPr>
          <w:rFonts w:ascii="Times New Roman" w:hAnsi="Times New Roman" w:cs="Times New Roman"/>
          <w:sz w:val="24"/>
          <w:szCs w:val="24"/>
        </w:rPr>
      </w:pPr>
    </w:p>
    <w:p w14:paraId="4E656254">
      <w:pPr>
        <w:spacing w:after="0" w:line="240" w:lineRule="auto"/>
        <w:jc w:val="both"/>
        <w:rPr>
          <w:rFonts w:ascii="Times New Roman" w:hAnsi="Times New Roman" w:cs="Times New Roman"/>
          <w:sz w:val="24"/>
          <w:szCs w:val="24"/>
        </w:rPr>
      </w:pPr>
    </w:p>
    <w:p w14:paraId="71CC4C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37379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w:t>
      </w:r>
    </w:p>
    <w:p w14:paraId="4E00629E">
      <w:pPr>
        <w:spacing w:after="0" w:line="240" w:lineRule="auto"/>
        <w:jc w:val="both"/>
        <w:rPr>
          <w:rFonts w:ascii="Times New Roman" w:hAnsi="Times New Roman" w:cs="Times New Roman"/>
          <w:sz w:val="24"/>
          <w:szCs w:val="24"/>
        </w:rPr>
      </w:pPr>
    </w:p>
    <w:p w14:paraId="3D7D24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F71B8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наследник пайщика не принят в потребительское общество, на основании положений устава такого общества, то потребительское общество передает наследнику:</w:t>
      </w:r>
    </w:p>
    <w:p w14:paraId="7E55FCD9">
      <w:pPr>
        <w:spacing w:after="0" w:line="240" w:lineRule="auto"/>
        <w:jc w:val="both"/>
        <w:rPr>
          <w:rFonts w:ascii="Times New Roman" w:hAnsi="Times New Roman" w:cs="Times New Roman"/>
          <w:sz w:val="24"/>
          <w:szCs w:val="24"/>
        </w:rPr>
      </w:pPr>
    </w:p>
    <w:p w14:paraId="5916D0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FAE6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сумму эквивалентную вступительному взносу;</w:t>
      </w:r>
    </w:p>
    <w:p w14:paraId="128E79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паевой взнос умершего пайщика;</w:t>
      </w:r>
    </w:p>
    <w:p w14:paraId="0BA3FF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кооперативные выплаты;</w:t>
      </w:r>
    </w:p>
    <w:p w14:paraId="1607D2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приращенный пай;</w:t>
      </w:r>
    </w:p>
    <w:p w14:paraId="6783A0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сумму, эквивалентную обязательному паевому взносу.</w:t>
      </w:r>
    </w:p>
    <w:p w14:paraId="0CC3B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BBFD89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1177 Гражданского кодекса Российской Федерации, статьи 13-14 Закона Российской Федерации от 19.06.1992 № 3085-1 ФЗ «О потребительской кооперации (потребительских обществах, их союза) в Российской Федерации»</w:t>
      </w:r>
    </w:p>
    <w:p w14:paraId="71494BD4">
      <w:pPr>
        <w:spacing w:after="0" w:line="240" w:lineRule="auto"/>
        <w:jc w:val="both"/>
        <w:rPr>
          <w:rFonts w:ascii="Times New Roman" w:hAnsi="Times New Roman" w:cs="Times New Roman"/>
          <w:sz w:val="24"/>
          <w:szCs w:val="24"/>
        </w:rPr>
      </w:pPr>
    </w:p>
    <w:p w14:paraId="77C3E6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E47D1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после смерти члена кредитного кооператива его паенокопления перешли к нескольким наследникам, наследник, который имеет право быть принятым в члены кредитного кооператива, определяется:</w:t>
      </w:r>
    </w:p>
    <w:p w14:paraId="627C91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5E1ED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3365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соглашением между всеми наследниками;</w:t>
      </w:r>
    </w:p>
    <w:p w14:paraId="4F975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 решению общего собрания пайщиков;</w:t>
      </w:r>
    </w:p>
    <w:p w14:paraId="0290C0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нотариально удостоверенным соглашением о разделе наследственного имущества;</w:t>
      </w:r>
    </w:p>
    <w:p w14:paraId="25F463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решением суда.</w:t>
      </w:r>
    </w:p>
    <w:p w14:paraId="5BCF24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48E44D9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1177 Гражданского кодекса Российской Федерации, пункт 5 статьи 14 Федерального закона Российской Федерации от 18.07.2009 № 190-ФЗ «О кредитной кооперации»</w:t>
      </w:r>
    </w:p>
    <w:p w14:paraId="4ADF778F">
      <w:pPr>
        <w:spacing w:after="0" w:line="240" w:lineRule="auto"/>
        <w:jc w:val="both"/>
        <w:rPr>
          <w:rFonts w:ascii="Times New Roman" w:hAnsi="Times New Roman" w:cs="Times New Roman"/>
          <w:sz w:val="24"/>
          <w:szCs w:val="24"/>
        </w:rPr>
      </w:pPr>
    </w:p>
    <w:p w14:paraId="486926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E443A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выплаты потребительским обществом наследникам умершего пайщика паевого взноса и кооперативных выплат к наследникам также переходят:</w:t>
      </w:r>
    </w:p>
    <w:p w14:paraId="7E43F1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07659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C2E1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право на участие в общих собраниях с совещательным голосом;</w:t>
      </w:r>
    </w:p>
    <w:p w14:paraId="435451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право на участие в общих собраниях с правом решающего голоса;</w:t>
      </w:r>
    </w:p>
    <w:p w14:paraId="4FFFF9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право на ежегодные кооперативные выплаты;</w:t>
      </w:r>
    </w:p>
    <w:p w14:paraId="3C456C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 таким наследникам не переходят никакие права члена потребительского общества.</w:t>
      </w:r>
    </w:p>
    <w:p w14:paraId="3FF6BD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835A1D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1177 Гражданского кодекса Российской Федерации, пункт 3 статьи 14 Закона Российской Федерации от 19.06.1992 № 3085-1 ФЗ «О потребительской кооперации (потребительских обществах, их союза) в Российской Федерации»</w:t>
      </w:r>
    </w:p>
    <w:p w14:paraId="2122ECB1">
      <w:pPr>
        <w:spacing w:after="0" w:line="240" w:lineRule="auto"/>
        <w:jc w:val="both"/>
        <w:rPr>
          <w:rFonts w:ascii="Times New Roman" w:hAnsi="Times New Roman" w:cs="Times New Roman"/>
          <w:sz w:val="24"/>
          <w:szCs w:val="24"/>
        </w:rPr>
      </w:pPr>
    </w:p>
    <w:p w14:paraId="16F000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5AB5F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наследнику по решению общего собрания членов сельскохозяйственного кооператива отказано в принятии его в члены соответствующего кооператива, то он вправе требовать:</w:t>
      </w:r>
    </w:p>
    <w:p w14:paraId="332978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3724D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DA3F6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передачи ему на праве собственности земельного участка, который был передан умершим пайщиков в качестве паевого взноса;</w:t>
      </w:r>
    </w:p>
    <w:p w14:paraId="26C130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выплаты обязательного паевого взноса;</w:t>
      </w:r>
    </w:p>
    <w:p w14:paraId="049851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выплаты кооперативных выплат, причитающихся умершему пайщику по данным бухгалтерской (финансовой) отчетности за финансовый год;</w:t>
      </w:r>
    </w:p>
    <w:p w14:paraId="65C9BD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выплаты стоимость пая умершего члена кооператива.</w:t>
      </w:r>
    </w:p>
    <w:p w14:paraId="6F3C18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E91F3B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1177 Гражданского кодекса Российской Федерации, пункт 9 статьи 18 Федерального закона от 08.12.1995 №193-ФЗ «О сельскохозяйственной кооперации»</w:t>
      </w:r>
    </w:p>
    <w:p w14:paraId="142EE148">
      <w:pPr>
        <w:spacing w:after="0" w:line="240" w:lineRule="auto"/>
        <w:jc w:val="both"/>
        <w:rPr>
          <w:rFonts w:ascii="Times New Roman" w:hAnsi="Times New Roman" w:cs="Times New Roman"/>
          <w:sz w:val="24"/>
          <w:szCs w:val="24"/>
        </w:rPr>
      </w:pPr>
    </w:p>
    <w:p w14:paraId="1C3658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30258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 случае, когда к наследнику в порядке наследования перешло право на долю в пае жилищного кооператива, к нему также переходит: </w:t>
      </w:r>
    </w:p>
    <w:p w14:paraId="0A2B47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4A24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EEA7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право на вступление в члены жилищного кооператива;</w:t>
      </w:r>
    </w:p>
    <w:p w14:paraId="164A76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право на присутствие с правом совещательного голоса при проведении общих собраний членов жилищного кооператива;</w:t>
      </w:r>
    </w:p>
    <w:p w14:paraId="6F508A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обязанность по полной оплате пая;</w:t>
      </w:r>
    </w:p>
    <w:p w14:paraId="617E28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право на оформление доли в квартире, переданной кооперативом умершему пайщику, соразмерно своей доле пая.</w:t>
      </w:r>
    </w:p>
    <w:p w14:paraId="6115D3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8D1463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1177 Гражданского кодекса Российской Федерации, пункт 4 статьи 130 Жилищного кодекса Российской Федерации</w:t>
      </w:r>
    </w:p>
    <w:p w14:paraId="4D183DFF">
      <w:pPr>
        <w:spacing w:after="0" w:line="240" w:lineRule="auto"/>
        <w:jc w:val="both"/>
        <w:rPr>
          <w:rFonts w:ascii="Times New Roman" w:hAnsi="Times New Roman" w:cs="Times New Roman"/>
          <w:sz w:val="24"/>
          <w:szCs w:val="24"/>
        </w:rPr>
      </w:pPr>
    </w:p>
    <w:p w14:paraId="53360F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A480C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Не могут быть приняты в члены дачного потребительского кооператива наследники: </w:t>
      </w:r>
    </w:p>
    <w:p w14:paraId="0E56E3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A344C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F1A35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граждане, не достигшие шестнадцатилетнего возраста;</w:t>
      </w:r>
    </w:p>
    <w:p w14:paraId="3E94C8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иностранные юридические лица;</w:t>
      </w:r>
    </w:p>
    <w:p w14:paraId="45D0D2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иностранные граждане, если земельный участок был предоставлен умершему члену на праве аренды;</w:t>
      </w:r>
    </w:p>
    <w:p w14:paraId="6C294E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граждане, имеющие двойное гражданство.</w:t>
      </w:r>
    </w:p>
    <w:p w14:paraId="7F0F42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0DB1442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26, пункт 1 статьи 1177 Гражданского кодекса Российской Федерации, статья 18 Федерального закона от 15.04.1998 N 66-ФЗ «О садоводческих, огороднических и дачных некоммерческих объединениях граждан»</w:t>
      </w:r>
    </w:p>
    <w:p w14:paraId="271FDEDC">
      <w:pPr>
        <w:spacing w:after="0" w:line="240" w:lineRule="auto"/>
        <w:jc w:val="both"/>
        <w:rPr>
          <w:rFonts w:ascii="Times New Roman" w:hAnsi="Times New Roman" w:cs="Times New Roman"/>
          <w:sz w:val="24"/>
          <w:szCs w:val="24"/>
        </w:rPr>
      </w:pPr>
    </w:p>
    <w:p w14:paraId="5CBF30AA">
      <w:pPr>
        <w:spacing w:after="0" w:line="240" w:lineRule="auto"/>
        <w:jc w:val="both"/>
        <w:rPr>
          <w:rFonts w:ascii="Times New Roman" w:hAnsi="Times New Roman" w:cs="Times New Roman"/>
          <w:sz w:val="24"/>
          <w:szCs w:val="24"/>
        </w:rPr>
      </w:pPr>
    </w:p>
    <w:p w14:paraId="07DFFF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93</w:t>
      </w:r>
    </w:p>
    <w:p w14:paraId="5845AB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предприятия.</w:t>
      </w:r>
    </w:p>
    <w:p w14:paraId="5589FA20">
      <w:pPr>
        <w:spacing w:after="0" w:line="240" w:lineRule="auto"/>
        <w:jc w:val="both"/>
        <w:rPr>
          <w:rFonts w:ascii="Times New Roman" w:hAnsi="Times New Roman" w:cs="Times New Roman"/>
          <w:sz w:val="24"/>
          <w:szCs w:val="24"/>
        </w:rPr>
      </w:pPr>
    </w:p>
    <w:p w14:paraId="678946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35534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разделе наследства преимущественное право на получение в счет своей наследственной доли входящего в состав наследства предприятия имеет:</w:t>
      </w:r>
    </w:p>
    <w:p w14:paraId="714BAA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6E50B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1DC9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наследник, работающий на этом предприятии;</w:t>
      </w:r>
    </w:p>
    <w:p w14:paraId="78F083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наследник, который зарегистрирован в качестве индивидуального предпринимателя;</w:t>
      </w:r>
    </w:p>
    <w:p w14:paraId="108C9E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совершеннолетний наследник;</w:t>
      </w:r>
    </w:p>
    <w:p w14:paraId="12422E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наследник, который на день открытия наследства зарегистрирован в качестве индивидуального предпринимателя;</w:t>
      </w:r>
    </w:p>
    <w:p w14:paraId="58F110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никто из наследников не имеет при разделе наследства преимущественного права на получение в счет своей наследственной доли входящего в состав наследства предприятия.</w:t>
      </w:r>
    </w:p>
    <w:p w14:paraId="7E520D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9CEB1D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1178 Гражданского кодекса Российской Федерации</w:t>
      </w:r>
    </w:p>
    <w:p w14:paraId="55ED22AE">
      <w:pPr>
        <w:spacing w:after="0" w:line="240" w:lineRule="auto"/>
        <w:ind w:firstLine="709"/>
        <w:jc w:val="both"/>
        <w:rPr>
          <w:rFonts w:ascii="Times New Roman" w:hAnsi="Times New Roman" w:cs="Times New Roman"/>
          <w:sz w:val="24"/>
          <w:szCs w:val="24"/>
        </w:rPr>
      </w:pPr>
    </w:p>
    <w:p w14:paraId="675C45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6BFDE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разделе наследства преимущественное право на получение в счет своей наследственной доли входящего в состав наследства предприятия имеет:</w:t>
      </w:r>
    </w:p>
    <w:p w14:paraId="3E9CCB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D6B3E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DB9E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Российская Федерация;</w:t>
      </w:r>
    </w:p>
    <w:p w14:paraId="2E22AF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некоммерческая организация;</w:t>
      </w:r>
    </w:p>
    <w:p w14:paraId="276C39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коммерческая организация;</w:t>
      </w:r>
    </w:p>
    <w:p w14:paraId="21424F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общественный фонд;</w:t>
      </w:r>
    </w:p>
    <w:p w14:paraId="4E31BB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коммерческая организация, которая является наследником по завещанию.</w:t>
      </w:r>
    </w:p>
    <w:p w14:paraId="7B400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557DA0D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1178 Гражданского кодекса Российской Федерации</w:t>
      </w:r>
    </w:p>
    <w:p w14:paraId="2D1B0076">
      <w:pPr>
        <w:spacing w:after="0" w:line="240" w:lineRule="auto"/>
        <w:jc w:val="both"/>
        <w:rPr>
          <w:rFonts w:ascii="Times New Roman" w:hAnsi="Times New Roman" w:cs="Times New Roman"/>
          <w:sz w:val="24"/>
          <w:szCs w:val="24"/>
        </w:rPr>
      </w:pPr>
    </w:p>
    <w:p w14:paraId="2EC602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755A3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может входить:</w:t>
      </w:r>
    </w:p>
    <w:p w14:paraId="24264D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A70EF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E2DE0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предприятие, находящееся в государственной собственности;</w:t>
      </w:r>
    </w:p>
    <w:p w14:paraId="4F0F53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предприятие как имущественный комплекс, используемый для осуществления предпринимательской деятельности;</w:t>
      </w:r>
    </w:p>
    <w:p w14:paraId="7D65C3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предприятие, находящееся в муниципальной собственности;</w:t>
      </w:r>
    </w:p>
    <w:p w14:paraId="6C35E7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казенное предприятие;</w:t>
      </w:r>
    </w:p>
    <w:p w14:paraId="15B79D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частное предприятие.</w:t>
      </w:r>
    </w:p>
    <w:p w14:paraId="31B801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91732E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132 Гражданского кодекса Российской Федерации, статья 1112 Гражданского кодекса Российской Федерации</w:t>
      </w:r>
    </w:p>
    <w:p w14:paraId="6B5F0C8B">
      <w:pPr>
        <w:spacing w:after="0" w:line="240" w:lineRule="auto"/>
        <w:jc w:val="both"/>
        <w:rPr>
          <w:rFonts w:ascii="Times New Roman" w:hAnsi="Times New Roman" w:cs="Times New Roman"/>
          <w:sz w:val="24"/>
          <w:szCs w:val="24"/>
        </w:rPr>
      </w:pPr>
    </w:p>
    <w:p w14:paraId="180DC0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E4279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Предприятие, входящее в состав наследства, не подлежит разделу в случае: </w:t>
      </w:r>
    </w:p>
    <w:p w14:paraId="44FA4D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39938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BD1E7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когда никто из наследников не имеет преимущественного права при разделе наследства на получение в счет своей наследственной доли входящего в состав наследства предприятия;</w:t>
      </w:r>
    </w:p>
    <w:p w14:paraId="2B1D18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стоимость предприятия составляет менее 1 000 000 рублей;</w:t>
      </w:r>
    </w:p>
    <w:p w14:paraId="0E0A4C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когда никто из наследников не имеет преимущественного права при разделе наследства на получение в счет своей наследственной доли входящего в состав наследства предприятия или не воспользовался им;</w:t>
      </w:r>
    </w:p>
    <w:p w14:paraId="460C7F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если Уставом предприятия запрещён такой раздел;</w:t>
      </w:r>
    </w:p>
    <w:p w14:paraId="201B56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в любом случае. </w:t>
      </w:r>
    </w:p>
    <w:p w14:paraId="1538FA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65B566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1178 Гражданского кодекса Российской Федерации</w:t>
      </w:r>
    </w:p>
    <w:p w14:paraId="0EEE69D8">
      <w:pPr>
        <w:spacing w:after="0" w:line="240" w:lineRule="auto"/>
        <w:jc w:val="both"/>
        <w:rPr>
          <w:rFonts w:ascii="Times New Roman" w:hAnsi="Times New Roman" w:cs="Times New Roman"/>
          <w:sz w:val="24"/>
          <w:szCs w:val="24"/>
        </w:rPr>
      </w:pPr>
    </w:p>
    <w:p w14:paraId="49A6D1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DEE39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Предприятие, не подлежащее разделу:</w:t>
      </w:r>
    </w:p>
    <w:p w14:paraId="073AD9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A19C8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9E40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может входить в состав наследства;</w:t>
      </w:r>
    </w:p>
    <w:p w14:paraId="3CD99E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поступает в совместную собственность наследников;</w:t>
      </w:r>
    </w:p>
    <w:p w14:paraId="171E19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поступает в общую долевую собственность наследников;</w:t>
      </w:r>
    </w:p>
    <w:p w14:paraId="2CFD18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14:paraId="708932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B9767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1178 Гражданского кодекса Российской Федерации</w:t>
      </w:r>
    </w:p>
    <w:p w14:paraId="5FDFE38B">
      <w:pPr>
        <w:spacing w:after="0" w:line="240" w:lineRule="auto"/>
        <w:jc w:val="both"/>
        <w:rPr>
          <w:rFonts w:ascii="Times New Roman" w:hAnsi="Times New Roman" w:cs="Times New Roman"/>
          <w:sz w:val="24"/>
          <w:szCs w:val="24"/>
        </w:rPr>
      </w:pPr>
    </w:p>
    <w:p w14:paraId="7778FE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58351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имеющий при разделе наследства преимущественное право в отношении наследуемого предприятия, может претендовать на это предприятие:</w:t>
      </w:r>
    </w:p>
    <w:p w14:paraId="2E6672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6ADD2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DD96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зависимости от размера его доли в наследстве;</w:t>
      </w:r>
    </w:p>
    <w:p w14:paraId="36B44C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зависимости от того, какую часть в наследстве занимает предприятие;</w:t>
      </w:r>
    </w:p>
    <w:p w14:paraId="3CF6E4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зависимости от профиля предпринимательской деятельности наследника;</w:t>
      </w:r>
    </w:p>
    <w:p w14:paraId="55FD8F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зависимости от стажа предпринимательской деятельности наследника;</w:t>
      </w:r>
    </w:p>
    <w:p w14:paraId="1423A4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вне зависимости от всего перечисленного.</w:t>
      </w:r>
    </w:p>
    <w:p w14:paraId="0814AB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23BA37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1178 Гражданского кодекса Российской Федерации</w:t>
      </w:r>
    </w:p>
    <w:p w14:paraId="27023F8B">
      <w:pPr>
        <w:spacing w:after="0" w:line="240" w:lineRule="auto"/>
        <w:jc w:val="both"/>
        <w:rPr>
          <w:rFonts w:ascii="Times New Roman" w:hAnsi="Times New Roman" w:cs="Times New Roman"/>
          <w:sz w:val="24"/>
          <w:szCs w:val="24"/>
        </w:rPr>
      </w:pPr>
    </w:p>
    <w:p w14:paraId="2C1B0B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0222986">
      <w:pPr>
        <w:spacing w:after="0" w:line="240" w:lineRule="auto"/>
        <w:jc w:val="both"/>
        <w:rPr>
          <w:rFonts w:ascii="Times New Roman" w:hAnsi="Times New Roman" w:cs="Times New Roman"/>
          <w:sz w:val="24"/>
          <w:szCs w:val="24"/>
        </w:rPr>
      </w:pPr>
    </w:p>
    <w:p w14:paraId="60401D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198AC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имущества предприятия, переходящего по наследству, могут входить:</w:t>
      </w:r>
    </w:p>
    <w:p w14:paraId="513017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A98BD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FEA9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земельные участки, здания, сооружения;</w:t>
      </w:r>
    </w:p>
    <w:p w14:paraId="67F112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оборудование, инвентарь, сырьё, продукция;</w:t>
      </w:r>
    </w:p>
    <w:p w14:paraId="186152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права требования, долги;</w:t>
      </w:r>
    </w:p>
    <w:p w14:paraId="4D78B3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права на обозначения, индивидуализирующие предприятие, и другие исключительные права;</w:t>
      </w:r>
    </w:p>
    <w:p w14:paraId="5107C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всё вышеперечисленное.</w:t>
      </w:r>
    </w:p>
    <w:p w14:paraId="47E63F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6C857D4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132 Гражданского кодекса Российской Федерации</w:t>
      </w:r>
    </w:p>
    <w:p w14:paraId="57271D98">
      <w:pPr>
        <w:spacing w:after="0" w:line="240" w:lineRule="auto"/>
        <w:jc w:val="both"/>
        <w:rPr>
          <w:rFonts w:ascii="Times New Roman" w:hAnsi="Times New Roman" w:cs="Times New Roman"/>
          <w:sz w:val="24"/>
          <w:szCs w:val="24"/>
        </w:rPr>
      </w:pPr>
    </w:p>
    <w:p w14:paraId="6134F3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0F7B5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&lt;Тема №&gt;: 94</w:t>
      </w:r>
    </w:p>
    <w:p w14:paraId="640EEF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земельных участков, особенности раздела земельных участков.</w:t>
      </w:r>
    </w:p>
    <w:p w14:paraId="7DF4FF43">
      <w:pPr>
        <w:spacing w:after="0" w:line="240" w:lineRule="auto"/>
        <w:jc w:val="both"/>
        <w:rPr>
          <w:rFonts w:ascii="Times New Roman" w:hAnsi="Times New Roman" w:cs="Times New Roman"/>
          <w:sz w:val="24"/>
          <w:szCs w:val="24"/>
        </w:rPr>
      </w:pPr>
    </w:p>
    <w:p w14:paraId="43456D48">
      <w:pPr>
        <w:spacing w:after="0" w:line="240" w:lineRule="auto"/>
        <w:jc w:val="both"/>
        <w:rPr>
          <w:rFonts w:ascii="Times New Roman" w:hAnsi="Times New Roman" w:cs="Times New Roman"/>
          <w:sz w:val="24"/>
          <w:szCs w:val="24"/>
        </w:rPr>
      </w:pPr>
    </w:p>
    <w:p w14:paraId="150C3F60">
      <w:pPr>
        <w:tabs>
          <w:tab w:val="left" w:pos="709"/>
          <w:tab w:val="left" w:pos="18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597E4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№&gt;:1</w:t>
      </w:r>
    </w:p>
    <w:p w14:paraId="72C87F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Может ли нотариус выдать свидетельство о праве на наследство на земельный участок, переданный наследодателем в доверительное управление?</w:t>
      </w:r>
    </w:p>
    <w:p w14:paraId="4EFA9A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9D68F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2A22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после окончания срока доверительного управления;</w:t>
      </w:r>
    </w:p>
    <w:p w14:paraId="1A5979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поскольку передача имущества в доверительное управление не влечет перехода права собственности к доверительному управляющему;</w:t>
      </w:r>
    </w:p>
    <w:p w14:paraId="34229D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нет, поскольку имущество переходит в собственность доверительного управляющего;</w:t>
      </w:r>
    </w:p>
    <w:p w14:paraId="1E73B3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нет, поскольку у доверительного управляющего возникает право оперативного управления земельным участком. </w:t>
      </w:r>
    </w:p>
    <w:p w14:paraId="78E8ED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5E3AE0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1012 Гражданского кодекса Российской Федерации</w:t>
      </w:r>
    </w:p>
    <w:p w14:paraId="31177B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503510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выдать свидетельство о праве на наследство на земельный участок, переданный наследодателем в аренду?</w:t>
      </w:r>
    </w:p>
    <w:p w14:paraId="5BC8473D">
      <w:pPr>
        <w:spacing w:after="0" w:line="240" w:lineRule="auto"/>
        <w:jc w:val="both"/>
        <w:rPr>
          <w:rFonts w:ascii="Times New Roman" w:hAnsi="Times New Roman" w:cs="Times New Roman"/>
          <w:sz w:val="24"/>
          <w:szCs w:val="24"/>
        </w:rPr>
      </w:pPr>
    </w:p>
    <w:p w14:paraId="4169F9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4668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7F37AF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может только с согласия арендатора, поскольку аренда обременяет недвижимое имущество;</w:t>
      </w:r>
    </w:p>
    <w:p w14:paraId="4CE959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нет, если договор аренды предусматривает право выкупа участка;</w:t>
      </w:r>
    </w:p>
    <w:p w14:paraId="3F0E89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но только после окончания срока аренды земельного участка.</w:t>
      </w:r>
    </w:p>
    <w:p w14:paraId="051861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568FD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1110, пункт 1 статьи 1012 Гражданского кодекса Российской Федерации</w:t>
      </w:r>
    </w:p>
    <w:p w14:paraId="62EDD839">
      <w:pPr>
        <w:spacing w:after="0" w:line="240" w:lineRule="auto"/>
        <w:jc w:val="both"/>
        <w:rPr>
          <w:rFonts w:ascii="Times New Roman" w:hAnsi="Times New Roman" w:cs="Times New Roman"/>
          <w:sz w:val="24"/>
          <w:szCs w:val="24"/>
        </w:rPr>
      </w:pPr>
    </w:p>
    <w:p w14:paraId="0B71A9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11214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нотариус выдать свидетельство о праве на наследство на земельный участок, находящийся в залоге?</w:t>
      </w:r>
    </w:p>
    <w:p w14:paraId="720E93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4A1E6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79C5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но только при условии исполнения обеспеченного залогом обязательства;</w:t>
      </w:r>
    </w:p>
    <w:p w14:paraId="38DFA7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но только с согласия залогодержателя, поскольку залог обременяет недвижимое имущество;</w:t>
      </w:r>
    </w:p>
    <w:p w14:paraId="7C16B7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вправе;</w:t>
      </w:r>
    </w:p>
    <w:p w14:paraId="42FD56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нет, не вправе.</w:t>
      </w:r>
    </w:p>
    <w:p w14:paraId="4BA1AE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6AD813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1110, пункт 1 статьи 1012 Гражданского кодекса Российской Федерации, статья 38 Федерального закона «Об ипотеке (залоге недвижимости)»</w:t>
      </w:r>
    </w:p>
    <w:p w14:paraId="60F955E0">
      <w:pPr>
        <w:spacing w:after="0" w:line="240" w:lineRule="auto"/>
        <w:jc w:val="both"/>
        <w:rPr>
          <w:rFonts w:ascii="Times New Roman" w:hAnsi="Times New Roman" w:cs="Times New Roman"/>
          <w:sz w:val="24"/>
          <w:szCs w:val="24"/>
        </w:rPr>
      </w:pPr>
    </w:p>
    <w:p w14:paraId="2B4FB5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DA8B7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нотариус выдать свидетельство о праве на наследство на земельный участок, переданный наследодателем в уставный капитал общества с ограниченной ответственностью?</w:t>
      </w:r>
    </w:p>
    <w:p w14:paraId="0839EF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F0C8A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09660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но с согласия всех участников общества;</w:t>
      </w:r>
    </w:p>
    <w:p w14:paraId="2BE582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если уставом общества не предусмотрено иное;</w:t>
      </w:r>
    </w:p>
    <w:p w14:paraId="4141E3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вправе;</w:t>
      </w:r>
    </w:p>
    <w:p w14:paraId="6BCB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нет, не вправе.</w:t>
      </w:r>
    </w:p>
    <w:p w14:paraId="48821D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BAB7A7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66 Гражданского кодекса Российской Федерации</w:t>
      </w:r>
    </w:p>
    <w:p w14:paraId="3AE7418B">
      <w:pPr>
        <w:spacing w:after="0" w:line="240" w:lineRule="auto"/>
        <w:ind w:firstLine="709"/>
        <w:jc w:val="both"/>
        <w:rPr>
          <w:rFonts w:ascii="Times New Roman" w:hAnsi="Times New Roman" w:cs="Times New Roman"/>
          <w:sz w:val="24"/>
          <w:szCs w:val="24"/>
        </w:rPr>
      </w:pPr>
    </w:p>
    <w:p w14:paraId="26C122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84BDF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Наследуются ли права и обязанности арендодателя земельного участка?</w:t>
      </w:r>
    </w:p>
    <w:p w14:paraId="3AC404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2E0C6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7A97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права и обязанности по договору аренды переходят к наследникам;</w:t>
      </w:r>
    </w:p>
    <w:p w14:paraId="5F3D7F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в случае смерти арендодателя требуется заключение нового договора аренды;</w:t>
      </w:r>
    </w:p>
    <w:p w14:paraId="490852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но только с согласия арендатора;</w:t>
      </w:r>
    </w:p>
    <w:p w14:paraId="2EE72E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нет, если договор аренды предусматривает право выкупа участка.</w:t>
      </w:r>
    </w:p>
    <w:p w14:paraId="4A9738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B700B9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1110, статья 1112 Гражданского кодекса Российской Федерации</w:t>
      </w:r>
    </w:p>
    <w:p w14:paraId="6ED25731">
      <w:pPr>
        <w:spacing w:after="0" w:line="240" w:lineRule="auto"/>
        <w:jc w:val="both"/>
        <w:rPr>
          <w:rFonts w:ascii="Times New Roman" w:hAnsi="Times New Roman" w:cs="Times New Roman"/>
          <w:sz w:val="24"/>
          <w:szCs w:val="24"/>
        </w:rPr>
      </w:pPr>
    </w:p>
    <w:p w14:paraId="0FA2CC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3BA01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нотариус выдать свидетельство о праве на наследство на земельный участок, переданный наследодателем в оперативное управление частному учреждению, собственником которого является наследодатель?</w:t>
      </w:r>
    </w:p>
    <w:p w14:paraId="5EC448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47F44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AFF5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но с согласия руководителя учреждения;</w:t>
      </w:r>
    </w:p>
    <w:p w14:paraId="797001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если уставом учреждения не предусмотрено иное;</w:t>
      </w:r>
    </w:p>
    <w:p w14:paraId="039874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вправе;</w:t>
      </w:r>
    </w:p>
    <w:p w14:paraId="4672F4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нет, не вправе. </w:t>
      </w:r>
    </w:p>
    <w:p w14:paraId="4F9894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5CCA46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123.21 Гражданского кодекса Российской Федерации</w:t>
      </w:r>
    </w:p>
    <w:p w14:paraId="05600A1A">
      <w:pPr>
        <w:spacing w:after="0" w:line="240" w:lineRule="auto"/>
        <w:jc w:val="both"/>
        <w:rPr>
          <w:rFonts w:ascii="Times New Roman" w:hAnsi="Times New Roman" w:cs="Times New Roman"/>
          <w:sz w:val="24"/>
          <w:szCs w:val="24"/>
        </w:rPr>
      </w:pPr>
    </w:p>
    <w:p w14:paraId="226A6A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75CE3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может входить…</w:t>
      </w:r>
    </w:p>
    <w:p w14:paraId="5CD9C0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FC833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CC56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 безвозмездного пользования земельным участком;</w:t>
      </w:r>
    </w:p>
    <w:p w14:paraId="37E5D5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права и обязанности арендатора по договору аренды земельного участка, если договором не предусмотрено иное;</w:t>
      </w:r>
    </w:p>
    <w:p w14:paraId="4860D2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право пожизненного наследуемого владения земельным участком;</w:t>
      </w:r>
    </w:p>
    <w:p w14:paraId="3741F7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право постоянного бессрочного пользования земельным участком.</w:t>
      </w:r>
    </w:p>
    <w:p w14:paraId="3EA74D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5525991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266, пункт 2 статьи 617 Гражданского кодекса Российской Федерации</w:t>
      </w:r>
    </w:p>
    <w:p w14:paraId="234703BE">
      <w:pPr>
        <w:spacing w:after="0" w:line="240" w:lineRule="auto"/>
        <w:jc w:val="both"/>
        <w:rPr>
          <w:rFonts w:ascii="Times New Roman" w:hAnsi="Times New Roman" w:cs="Times New Roman"/>
          <w:sz w:val="24"/>
          <w:szCs w:val="24"/>
        </w:rPr>
      </w:pPr>
    </w:p>
    <w:p w14:paraId="0D4F70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C6F9E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гражданину иностранного государства перешел в порядке наследования земельный участок из состава земель сельскохозяйственного назначения для сельскохозяйственного производства. Какие действия обязан предпринять наследник?</w:t>
      </w:r>
    </w:p>
    <w:p w14:paraId="3D8FA0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774DB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2E41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продать земельный участок в течение одного года;</w:t>
      </w:r>
    </w:p>
    <w:p w14:paraId="6AC9D1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передать земельный участок в доверительное управление;</w:t>
      </w:r>
    </w:p>
    <w:p w14:paraId="04082A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передать земельный участок в аренду гражданину Российской Федерации;</w:t>
      </w:r>
    </w:p>
    <w:p w14:paraId="05C79A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получить специальное разрешение на использование земельного участка.</w:t>
      </w:r>
    </w:p>
    <w:p w14:paraId="433791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9A812C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3, 5 Федерального закона «Об обороте земель сельскохозяйственного назначения», статья 238 Гражданского кодекса Российской Федерации</w:t>
      </w:r>
    </w:p>
    <w:p w14:paraId="79EBF914">
      <w:pPr>
        <w:spacing w:after="0" w:line="240" w:lineRule="auto"/>
        <w:ind w:firstLine="709"/>
        <w:jc w:val="both"/>
        <w:rPr>
          <w:rFonts w:ascii="Times New Roman" w:hAnsi="Times New Roman" w:cs="Times New Roman"/>
          <w:sz w:val="24"/>
          <w:szCs w:val="24"/>
        </w:rPr>
      </w:pPr>
    </w:p>
    <w:p w14:paraId="647C0F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EC4D6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наследства входит земельный участок из состава земель сельскохозяйственного назначения, для сельскохозяйственного производства. Наследник – иностранец обязан произвести отчуждение такого земельного участка…</w:t>
      </w:r>
    </w:p>
    <w:p w14:paraId="42F61C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E168E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1CE0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течение шести месяцев со дня открытия наследства;</w:t>
      </w:r>
    </w:p>
    <w:p w14:paraId="507558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1 года со дня получения свидетельства о праве на наследство;</w:t>
      </w:r>
    </w:p>
    <w:p w14:paraId="36F8E7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течение 1 года с момента открытия наследства;</w:t>
      </w:r>
    </w:p>
    <w:p w14:paraId="682209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такой наследник вправе не производить отчуждение земельного участка. </w:t>
      </w:r>
    </w:p>
    <w:p w14:paraId="4D8552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33A2F2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3, 5 Федерального закона «Об обороте земель сельскохозяйственного назначения», статья 238, пункт 4 статьи 1152 Гражданского кодекса Российской Федерации, пункт 2 статьи 69 Федерального закона «О государственной регистрации недвижимости»</w:t>
      </w:r>
    </w:p>
    <w:p w14:paraId="210C3E0C">
      <w:pPr>
        <w:spacing w:after="0" w:line="240" w:lineRule="auto"/>
        <w:jc w:val="both"/>
        <w:rPr>
          <w:rFonts w:ascii="Times New Roman" w:hAnsi="Times New Roman" w:cs="Times New Roman"/>
          <w:sz w:val="24"/>
          <w:szCs w:val="24"/>
        </w:rPr>
      </w:pPr>
    </w:p>
    <w:p w14:paraId="5B0C59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B6C56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Земельный участок получен гражданином К. по наследству. Гр. К умер, не успев зарегистрировать свое право собственности на участок. Возможна ли выдача наследникам гражданина К. свидетельства о праве на наследство на такой земельный участок?</w:t>
      </w:r>
    </w:p>
    <w:p w14:paraId="2C8AA2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C7739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2AB1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нет, невозможна. Права наследников подлежат оформлению в судебном порядке, т.к. право на объект недвижимости возникает с момента государственной регистрации;</w:t>
      </w:r>
    </w:p>
    <w:p w14:paraId="5FB721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возможна, т.к. принятое наследство считается принадлежащим наследнику с момента открытия наследства;</w:t>
      </w:r>
    </w:p>
    <w:p w14:paraId="35079A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возможна только в случае, когда наследство является выморочным.</w:t>
      </w:r>
    </w:p>
    <w:p w14:paraId="543DAD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A44BB4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1152 Гражданского кодекса Российской Федерации</w:t>
      </w:r>
    </w:p>
    <w:p w14:paraId="68466D33">
      <w:pPr>
        <w:spacing w:after="0" w:line="240" w:lineRule="auto"/>
        <w:jc w:val="both"/>
        <w:rPr>
          <w:rFonts w:ascii="Times New Roman" w:hAnsi="Times New Roman" w:cs="Times New Roman"/>
          <w:sz w:val="24"/>
          <w:szCs w:val="24"/>
        </w:rPr>
      </w:pPr>
    </w:p>
    <w:p w14:paraId="7A968B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1CB93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Наследодателю принадлежал земельный участок на приграничных территориях. Один из наследников является гражданином иностранного государства. В каком порядке осуществляется наследование земельного участка.</w:t>
      </w:r>
    </w:p>
    <w:p w14:paraId="2C2717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F3D8B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EBD3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наследование осуществляется на общих основаниях. При этом такой наследник обязан в течение года произвести отчуждение земельного участка;</w:t>
      </w:r>
    </w:p>
    <w:p w14:paraId="1D6C36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доля наследника-иностранца распределяется между остальными наследниками пропорционально их наследственным долям;</w:t>
      </w:r>
    </w:p>
    <w:p w14:paraId="779F43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доля наследника-иностранца переходит в порядке наследования к государству;</w:t>
      </w:r>
    </w:p>
    <w:p w14:paraId="504F8A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свидетельство о праве на наследство на земельный участок такому наследнику не выдается.</w:t>
      </w:r>
    </w:p>
    <w:p w14:paraId="44A91B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D0C72F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238, статья 1181 Гражданского кодекса Российской Федерации</w:t>
      </w:r>
    </w:p>
    <w:p w14:paraId="1A4CC0C3">
      <w:pPr>
        <w:spacing w:after="0" w:line="240" w:lineRule="auto"/>
        <w:ind w:firstLine="709"/>
        <w:jc w:val="both"/>
        <w:rPr>
          <w:rFonts w:ascii="Times New Roman" w:hAnsi="Times New Roman" w:cs="Times New Roman"/>
          <w:sz w:val="24"/>
          <w:szCs w:val="24"/>
        </w:rPr>
      </w:pPr>
    </w:p>
    <w:p w14:paraId="342A8056">
      <w:pPr>
        <w:spacing w:after="0" w:line="240" w:lineRule="auto"/>
        <w:jc w:val="both"/>
        <w:rPr>
          <w:rFonts w:ascii="Times New Roman" w:hAnsi="Times New Roman" w:cs="Times New Roman"/>
          <w:sz w:val="24"/>
          <w:szCs w:val="24"/>
        </w:rPr>
      </w:pPr>
    </w:p>
    <w:p w14:paraId="3A4919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95</w:t>
      </w:r>
    </w:p>
    <w:p w14:paraId="31BAF2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имущества члена крестьянского (фермерского) хозяйства.</w:t>
      </w:r>
    </w:p>
    <w:p w14:paraId="342243CF">
      <w:pPr>
        <w:spacing w:after="0" w:line="240" w:lineRule="auto"/>
        <w:jc w:val="both"/>
        <w:rPr>
          <w:rFonts w:ascii="Times New Roman" w:hAnsi="Times New Roman" w:cs="Times New Roman"/>
          <w:sz w:val="24"/>
          <w:szCs w:val="24"/>
        </w:rPr>
      </w:pPr>
    </w:p>
    <w:p w14:paraId="19ADFC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CF8E2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Наследниками члена крестьянского (фермерского) хозяйства могут быть:</w:t>
      </w:r>
    </w:p>
    <w:p w14:paraId="6ED554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55943E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20AD3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глава крестьянского (фермерского) хозяйства;</w:t>
      </w:r>
    </w:p>
    <w:p w14:paraId="5712BD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наследники, являющиеся членами крестьянского (фермерского) хозяйства;</w:t>
      </w:r>
    </w:p>
    <w:p w14:paraId="170ACB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наследники, имеющие согласие остальных членов крестьянского (фермерского) хозяйства на принятие наследства; </w:t>
      </w:r>
    </w:p>
    <w:p w14:paraId="49FA70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все наследники умершего члена крестьянского (фермерского) хозяйства, вне зависимости от того являются ли они членами крестьянского (фермерского) хозяйства. </w:t>
      </w:r>
    </w:p>
    <w:p w14:paraId="01647D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71D8BC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1179 Гражданского кодекса Российской Федерации</w:t>
      </w:r>
    </w:p>
    <w:p w14:paraId="1D48D127">
      <w:pPr>
        <w:spacing w:after="0" w:line="240" w:lineRule="auto"/>
        <w:jc w:val="both"/>
        <w:rPr>
          <w:rFonts w:ascii="Times New Roman" w:hAnsi="Times New Roman" w:cs="Times New Roman"/>
          <w:sz w:val="24"/>
          <w:szCs w:val="24"/>
        </w:rPr>
      </w:pPr>
    </w:p>
    <w:p w14:paraId="16DABE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1CEB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не желающий становиться членом крестьянского (фермерского) хозяйства, имеет право на получение компенсации, соразмерной:</w:t>
      </w:r>
    </w:p>
    <w:p w14:paraId="170DCE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11C7C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450F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наследуемой им доле в имуществе, находящемся в общей совместной собственности членов крестьянского (фермерского) хозяйства;</w:t>
      </w:r>
    </w:p>
    <w:p w14:paraId="4366FC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наследуемой им доле в имуществе, находящемся в общей совместной собственности членов крестьянского (фермерского) хозяйства, в которую не входят доходы от реализации плодов и продукции, полученных в результате деятельности хозяйства;</w:t>
      </w:r>
    </w:p>
    <w:p w14:paraId="67431AF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наследуемой им доле в земельном участке, предоставленном для ведения крестьянского (фермерского) хозяйства;</w:t>
      </w:r>
    </w:p>
    <w:p w14:paraId="5ED111AC">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наследуемой им доле в земельном участке, предоставленном для ведения крестьянского (фермерского) хозяйства, и, по согласованию с оставшимися членами хозяйства, доле доходов от реализации плодов и продукции, полученных в результате деятельности хозяйства.</w:t>
      </w:r>
    </w:p>
    <w:p w14:paraId="5BA708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DD69B5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1179 Гражданского кодекса Российской Федерации</w:t>
      </w:r>
    </w:p>
    <w:p w14:paraId="26A25FD8">
      <w:pPr>
        <w:spacing w:after="0" w:line="240" w:lineRule="auto"/>
        <w:jc w:val="both"/>
        <w:rPr>
          <w:rFonts w:ascii="Times New Roman" w:hAnsi="Times New Roman" w:cs="Times New Roman"/>
          <w:sz w:val="24"/>
          <w:szCs w:val="24"/>
        </w:rPr>
      </w:pPr>
    </w:p>
    <w:p w14:paraId="30EBE3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1F200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Наследование имущества, крестьянского (фермерского) хозяйства осуществляется:</w:t>
      </w:r>
    </w:p>
    <w:p w14:paraId="04BCF9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p>
    <w:p w14:paraId="7232F5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2BD00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после смерти последнего члена крестьянского (фермерского) хозяйства;</w:t>
      </w:r>
    </w:p>
    <w:p w14:paraId="15266A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после смерти главы крестьянского (фермерского) хозяйства;</w:t>
      </w:r>
    </w:p>
    <w:p w14:paraId="519844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после смерти любого члена крестьянского (фермерского) хозяйства;</w:t>
      </w:r>
    </w:p>
    <w:p w14:paraId="75B426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правильный ответ отсутствует.</w:t>
      </w:r>
    </w:p>
    <w:p w14:paraId="388601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0F08CA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1179 Гражданского кодекса Российской Федерации</w:t>
      </w:r>
    </w:p>
    <w:p w14:paraId="7A50FD35">
      <w:pPr>
        <w:spacing w:after="0" w:line="240" w:lineRule="auto"/>
        <w:jc w:val="both"/>
        <w:rPr>
          <w:rFonts w:ascii="Times New Roman" w:hAnsi="Times New Roman" w:cs="Times New Roman"/>
          <w:sz w:val="24"/>
          <w:szCs w:val="24"/>
        </w:rPr>
      </w:pPr>
    </w:p>
    <w:p w14:paraId="4B6550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13147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одного из участников крестьянского (фермерского) хозяйства земельный участок, принадлежащий на праве совместной собственности членам такого хозяйства:</w:t>
      </w:r>
    </w:p>
    <w:p w14:paraId="7D122B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5E493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F1D42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переходит одному из членов крестьянского (фермерского) хозяйства, являющегося наследником умершего члена хозяйства, по согласованию с другими членами хозяйства;</w:t>
      </w:r>
    </w:p>
    <w:p w14:paraId="0AB96A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является имуществом, находящимся в совместной собственности членов хозяйства, и наследуется наследниками умершего члена соразмерно его доле в совместном имуществе;</w:t>
      </w:r>
    </w:p>
    <w:p w14:paraId="7431E5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подлежит разделу, и доля, выделенная умершему члену хозяйства, наследуется его наследниками на общих основаниях; </w:t>
      </w:r>
    </w:p>
    <w:p w14:paraId="668BD4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входит в состав наследства.</w:t>
      </w:r>
    </w:p>
    <w:p w14:paraId="6F6630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972B0D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1179 Гражданского кодекса Российской Федерации, статья 6 Федерального закона от 11.06.2003 № 74–ФЗ «О крестьянском (фермерском) хозяйстве)»</w:t>
      </w:r>
    </w:p>
    <w:p w14:paraId="1B43152C">
      <w:pPr>
        <w:spacing w:after="0" w:line="240" w:lineRule="auto"/>
        <w:jc w:val="both"/>
        <w:rPr>
          <w:rFonts w:ascii="Times New Roman" w:hAnsi="Times New Roman" w:cs="Times New Roman"/>
          <w:sz w:val="24"/>
          <w:szCs w:val="24"/>
        </w:rPr>
      </w:pPr>
    </w:p>
    <w:p w14:paraId="62F1AE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80613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Распорядиться на случай смерти имуществом крестьянского (фермерского) хозяйства:</w:t>
      </w:r>
    </w:p>
    <w:p w14:paraId="449C77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46084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FC84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нельзя;</w:t>
      </w:r>
    </w:p>
    <w:p w14:paraId="07C7B3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возможно, если наследник, указанный в завещании, является членом крестьянского (фермерского) хозяйства;  </w:t>
      </w:r>
    </w:p>
    <w:p w14:paraId="5BCB07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возможно путем составления завещания;</w:t>
      </w:r>
    </w:p>
    <w:p w14:paraId="76D09F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возможно путем составления завещательного распоряжения, и передачи его главе крестьянского (фермерского) хозяйства на хранение.</w:t>
      </w:r>
    </w:p>
    <w:p w14:paraId="5A5A17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51EED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253, 255, 1118 Гражданского кодекса Российской Федерации, статьи 6-8 Федерального закона от 11.06.2003 № 74–ФЗ «О крестьянском (фермерском) хозяйстве»</w:t>
      </w:r>
    </w:p>
    <w:p w14:paraId="6C5F7B92">
      <w:pPr>
        <w:spacing w:after="0" w:line="240" w:lineRule="auto"/>
        <w:jc w:val="both"/>
        <w:rPr>
          <w:rFonts w:ascii="Times New Roman" w:hAnsi="Times New Roman" w:cs="Times New Roman"/>
          <w:b/>
          <w:sz w:val="24"/>
          <w:szCs w:val="24"/>
        </w:rPr>
      </w:pPr>
    </w:p>
    <w:p w14:paraId="1D0CAC2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700799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общему имуществу членов крестьянского (фермерского) хозяйства при определении доли умершего члена такого хозяйства не могут относиться:</w:t>
      </w:r>
    </w:p>
    <w:p w14:paraId="310345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8845A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3D96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плоды, продукция и доходы, полученные фермерским хозяйством в результате использования его имущества;</w:t>
      </w:r>
    </w:p>
    <w:p w14:paraId="269E16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рабочий скот и птицы;</w:t>
      </w:r>
    </w:p>
    <w:p w14:paraId="77CAA8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автотранспортное средство, приобретенное наследодателем на личные средства, но используемое им для доставки продукции, полученной в результате деятельности хозяйства;</w:t>
      </w:r>
    </w:p>
    <w:p w14:paraId="2B56BD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сельскохозяйственная техника и оборудование.</w:t>
      </w:r>
    </w:p>
    <w:p w14:paraId="663E7E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18CF73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257 Гражданского кодекса Российской Федерации, статья 6 Федерального закона от 11.06.2003 № 74–ФЗ «О крестьянском (фермерском) хозяйстве»</w:t>
      </w:r>
    </w:p>
    <w:p w14:paraId="7B1D96C9">
      <w:pPr>
        <w:spacing w:after="0" w:line="240" w:lineRule="auto"/>
        <w:jc w:val="both"/>
        <w:rPr>
          <w:rFonts w:ascii="Times New Roman" w:hAnsi="Times New Roman" w:cs="Times New Roman"/>
          <w:sz w:val="24"/>
          <w:szCs w:val="24"/>
        </w:rPr>
      </w:pPr>
    </w:p>
    <w:p w14:paraId="58E0F3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01032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наследовании имущества члена крестьянского (фермерского) хозяйства, его супруга, являющаяся членом такого хозяйства:</w:t>
      </w:r>
    </w:p>
    <w:p w14:paraId="69240C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E0F89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7148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имеет право только на выделение из имущества члена такого хозяйства доли имущества, нажитого супругами в период брака;</w:t>
      </w:r>
    </w:p>
    <w:p w14:paraId="0407F3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наследует имущество члена крестьянского (фермерского) хозяйства наравне с иными наследниками умершего члена;</w:t>
      </w:r>
    </w:p>
    <w:p w14:paraId="3C7DD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имеет право также на выделение из имущества члена такого хозяйства доли имущества, нажитого супругами в период брака;</w:t>
      </w:r>
    </w:p>
    <w:p w14:paraId="25CC6B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права на имущество члена крестьянского (фермерского) хозяйства не входят в состав наследства.</w:t>
      </w:r>
    </w:p>
    <w:p w14:paraId="6425C9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269BD5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33 Семейного кодекса Российской Федерации, статья 257 Гражданского кодекса Российской Федерации, статья 6 Федерального закона от 11.06.2003 № 74–ФЗ «О крестьянском (фермерском) хозяйстве»</w:t>
      </w:r>
    </w:p>
    <w:p w14:paraId="31746AF3">
      <w:pPr>
        <w:spacing w:after="0" w:line="240" w:lineRule="auto"/>
        <w:jc w:val="both"/>
        <w:rPr>
          <w:rFonts w:ascii="Times New Roman" w:hAnsi="Times New Roman" w:cs="Times New Roman"/>
          <w:sz w:val="24"/>
          <w:szCs w:val="24"/>
        </w:rPr>
      </w:pPr>
    </w:p>
    <w:p w14:paraId="083579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9FE53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Срок выплаты компенсации, которую получает наследник умершего члена крестьянского (фермерского) хозяйства, который не является членом такого хозяйства, не может превышать:</w:t>
      </w:r>
    </w:p>
    <w:p w14:paraId="3DCB30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40405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5344B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трех лет со дня открытия наследства; </w:t>
      </w:r>
    </w:p>
    <w:p w14:paraId="2CAF16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одного года со дня истечения срока для принятия наследства;</w:t>
      </w:r>
    </w:p>
    <w:p w14:paraId="07FC73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законодательством не установлен предельный срок для выплаты компенсации;</w:t>
      </w:r>
    </w:p>
    <w:p w14:paraId="610A35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одного года со дня открытия наследства.</w:t>
      </w:r>
    </w:p>
    <w:p w14:paraId="50D746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0DD20B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1179 Гражданского кодекса Российской Федерации</w:t>
      </w:r>
    </w:p>
    <w:p w14:paraId="4850F1CE">
      <w:pPr>
        <w:spacing w:after="0" w:line="240" w:lineRule="auto"/>
        <w:jc w:val="both"/>
        <w:rPr>
          <w:rFonts w:ascii="Times New Roman" w:hAnsi="Times New Roman" w:cs="Times New Roman"/>
          <w:sz w:val="24"/>
          <w:szCs w:val="24"/>
        </w:rPr>
      </w:pPr>
    </w:p>
    <w:p w14:paraId="0B1333F4">
      <w:pPr>
        <w:spacing w:after="0" w:line="240" w:lineRule="auto"/>
        <w:jc w:val="both"/>
        <w:rPr>
          <w:rFonts w:ascii="Times New Roman" w:hAnsi="Times New Roman" w:cs="Times New Roman"/>
          <w:sz w:val="24"/>
          <w:szCs w:val="24"/>
        </w:rPr>
      </w:pPr>
    </w:p>
    <w:p w14:paraId="30491C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96</w:t>
      </w:r>
    </w:p>
    <w:p w14:paraId="66DF9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вещей, ограниченно оборотоспособных. Наследование выморочного имущества.</w:t>
      </w:r>
    </w:p>
    <w:p w14:paraId="4C4FCEDC">
      <w:pPr>
        <w:spacing w:after="0" w:line="240" w:lineRule="auto"/>
        <w:jc w:val="both"/>
        <w:rPr>
          <w:rFonts w:ascii="Times New Roman" w:hAnsi="Times New Roman" w:cs="Times New Roman"/>
          <w:sz w:val="24"/>
          <w:szCs w:val="24"/>
        </w:rPr>
      </w:pPr>
    </w:p>
    <w:p w14:paraId="1710AC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B9447C6">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Все имущество умершего считается выморочным, если:</w:t>
      </w:r>
    </w:p>
    <w:p w14:paraId="7F9051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F275CA">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Государству завещана только часть имущества;</w:t>
      </w:r>
    </w:p>
    <w:p w14:paraId="1DC189E1">
      <w:pPr>
        <w:autoSpaceDE w:val="0"/>
        <w:autoSpaceDN w:val="0"/>
        <w:adjustRightInd w:val="0"/>
        <w:ind w:left="317"/>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все наследники умершего признаны судебным решением недостойными наследниками; </w:t>
      </w:r>
    </w:p>
    <w:p w14:paraId="3D2CB1BA">
      <w:pPr>
        <w:autoSpaceDE w:val="0"/>
        <w:autoSpaceDN w:val="0"/>
        <w:adjustRightInd w:val="0"/>
        <w:ind w:left="317"/>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один из наследников отказался принять наследство без указания лиц, в пользу которых он отказывается от наследственного имущества;</w:t>
      </w:r>
    </w:p>
    <w:p w14:paraId="24B1D646">
      <w:pPr>
        <w:autoSpaceDE w:val="0"/>
        <w:autoSpaceDN w:val="0"/>
        <w:adjustRightInd w:val="0"/>
        <w:ind w:left="1026" w:firstLine="392"/>
        <w:contextualSpacing/>
        <w:jc w:val="both"/>
        <w:rPr>
          <w:rFonts w:ascii="Times New Roman" w:hAnsi="Times New Roman" w:cs="Times New Roman"/>
          <w:sz w:val="24"/>
          <w:szCs w:val="24"/>
        </w:rPr>
      </w:pP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отсутствуют наследники как по закону, так и по завещанию.</w:t>
      </w:r>
    </w:p>
    <w:p w14:paraId="46D541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0C289728">
      <w:pPr>
        <w:autoSpaceDE w:val="0"/>
        <w:autoSpaceDN w:val="0"/>
        <w:adjustRightInd w:val="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1117, 1151 Гражданского кодекса Российской Федерации, пункт 19 Постановления Пленума Верховного Суда Российской Федерации от 29.05.2012 № 9 «О судебной практике по делам о наследовании»</w:t>
      </w:r>
    </w:p>
    <w:p w14:paraId="477CAF0B">
      <w:pPr>
        <w:spacing w:after="0" w:line="240" w:lineRule="auto"/>
        <w:jc w:val="both"/>
        <w:rPr>
          <w:rFonts w:ascii="Times New Roman" w:hAnsi="Times New Roman" w:cs="Times New Roman"/>
          <w:sz w:val="24"/>
          <w:szCs w:val="24"/>
        </w:rPr>
      </w:pPr>
    </w:p>
    <w:p w14:paraId="5B7BCC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9EC5F99">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Для приобретения выморочного имущества:</w:t>
      </w:r>
      <w:r>
        <w:rPr>
          <w:rFonts w:ascii="Times New Roman" w:hAnsi="Times New Roman" w:cs="Times New Roman"/>
          <w:sz w:val="24"/>
          <w:szCs w:val="24"/>
        </w:rPr>
        <w:tab/>
      </w:r>
      <w:r>
        <w:rPr>
          <w:rFonts w:ascii="Times New Roman" w:hAnsi="Times New Roman" w:cs="Times New Roman"/>
          <w:sz w:val="24"/>
          <w:szCs w:val="24"/>
        </w:rPr>
        <w:t xml:space="preserve"> </w:t>
      </w:r>
    </w:p>
    <w:p w14:paraId="2393AD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4DEEB0">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не требуется принятие наследства;</w:t>
      </w:r>
    </w:p>
    <w:p w14:paraId="62F9C872">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требуется принятие его администрацией муниципального образования;</w:t>
      </w:r>
    </w:p>
    <w:p w14:paraId="5D2900D6">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необходимо составить опись наследственного имущества;</w:t>
      </w:r>
    </w:p>
    <w:p w14:paraId="751B0CAE">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требуется оплата налога администрацией муниципального образования с наследуемого имущества.</w:t>
      </w:r>
    </w:p>
    <w:p w14:paraId="0596C1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7692D29">
      <w:pPr>
        <w:autoSpaceDE w:val="0"/>
        <w:autoSpaceDN w:val="0"/>
        <w:adjustRightInd w:val="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1152 Гражданского кодекса Российской Федерации.</w:t>
      </w:r>
    </w:p>
    <w:p w14:paraId="7C961B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D63F833">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принятие наследства, в состав которого входят вещи, ограниченно оборотоспособные:</w:t>
      </w:r>
      <w:r>
        <w:rPr>
          <w:rFonts w:ascii="Times New Roman" w:hAnsi="Times New Roman" w:cs="Times New Roman"/>
          <w:sz w:val="24"/>
          <w:szCs w:val="24"/>
        </w:rPr>
        <w:tab/>
      </w:r>
      <w:r>
        <w:rPr>
          <w:rFonts w:ascii="Times New Roman" w:hAnsi="Times New Roman" w:cs="Times New Roman"/>
          <w:sz w:val="24"/>
          <w:szCs w:val="24"/>
        </w:rPr>
        <w:t xml:space="preserve"> </w:t>
      </w:r>
    </w:p>
    <w:p w14:paraId="0677BF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365790">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требуется разрешение от органа опеки и попечительства в случае, если наследником является несовершеннолетний гражданин;</w:t>
      </w:r>
    </w:p>
    <w:p w14:paraId="7EC3D7AE">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не требуется специального разрешения;</w:t>
      </w:r>
    </w:p>
    <w:p w14:paraId="0C123E56">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в случае, если наследуется оружие наследники должны получить специальное разрешение до получения свидетельства о праве на наследство;</w:t>
      </w:r>
    </w:p>
    <w:p w14:paraId="6B59CAA5">
      <w:pPr>
        <w:autoSpaceDE w:val="0"/>
        <w:autoSpaceDN w:val="0"/>
        <w:adjustRightInd w:val="0"/>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&lt;4&gt;: специальное разрешение от компетентного органа требуется всегда. </w:t>
      </w: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71CC09A">
      <w:pPr>
        <w:autoSpaceDE w:val="0"/>
        <w:autoSpaceDN w:val="0"/>
        <w:adjustRightInd w:val="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1180 Гражданского кодекса Российской Федерации.</w:t>
      </w:r>
    </w:p>
    <w:p w14:paraId="753AC7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792B00B">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наследнику будет отказано в выдаче соответствующего разрешения необходимого для владения имуществом, ограниченно обороноспособным, то:</w:t>
      </w:r>
    </w:p>
    <w:p w14:paraId="4A6821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F55E124">
      <w:pPr>
        <w:autoSpaceDE w:val="0"/>
        <w:autoSpaceDN w:val="0"/>
        <w:adjustRightInd w:val="0"/>
        <w:spacing w:after="0"/>
        <w:ind w:firstLine="1418"/>
        <w:jc w:val="both"/>
        <w:rPr>
          <w:rFonts w:ascii="Times New Roman" w:hAnsi="Times New Roman" w:cs="Times New Roman"/>
          <w:sz w:val="24"/>
          <w:szCs w:val="24"/>
        </w:rPr>
      </w:pPr>
      <w:r>
        <w:rPr>
          <w:rFonts w:ascii="Times New Roman" w:hAnsi="Times New Roman" w:cs="Times New Roman"/>
          <w:sz w:val="24"/>
          <w:szCs w:val="24"/>
        </w:rPr>
        <w:t>&lt;1&gt;: его право собственности на такое имущество должно быть отчуждено им в течение одного года с момента возникновения права собственности на имущество;</w:t>
      </w:r>
    </w:p>
    <w:p w14:paraId="3C57DBA6">
      <w:pPr>
        <w:autoSpaceDE w:val="0"/>
        <w:autoSpaceDN w:val="0"/>
        <w:adjustRightInd w:val="0"/>
        <w:spacing w:after="0"/>
        <w:ind w:firstLine="1418"/>
        <w:jc w:val="both"/>
        <w:rPr>
          <w:rFonts w:ascii="Times New Roman" w:hAnsi="Times New Roman" w:cs="Times New Roman"/>
          <w:sz w:val="24"/>
          <w:szCs w:val="24"/>
        </w:rPr>
      </w:pPr>
      <w:r>
        <w:rPr>
          <w:rFonts w:ascii="Times New Roman" w:hAnsi="Times New Roman" w:cs="Times New Roman"/>
          <w:sz w:val="24"/>
          <w:szCs w:val="24"/>
        </w:rPr>
        <w:t>&lt;2&gt;: нотариус обязан отказать в выдаче свидетельства о праве на наследство на такое имущество;</w:t>
      </w:r>
    </w:p>
    <w:p w14:paraId="5D1CF598">
      <w:pPr>
        <w:autoSpaceDE w:val="0"/>
        <w:autoSpaceDN w:val="0"/>
        <w:adjustRightInd w:val="0"/>
        <w:spacing w:after="0"/>
        <w:ind w:firstLine="1418"/>
        <w:jc w:val="both"/>
        <w:rPr>
          <w:rFonts w:ascii="Times New Roman" w:hAnsi="Times New Roman" w:cs="Times New Roman"/>
          <w:sz w:val="24"/>
          <w:szCs w:val="24"/>
        </w:rPr>
      </w:pPr>
      <w:r>
        <w:rPr>
          <w:rFonts w:ascii="Times New Roman" w:hAnsi="Times New Roman" w:cs="Times New Roman"/>
          <w:sz w:val="24"/>
          <w:szCs w:val="24"/>
        </w:rPr>
        <w:t>&lt;3&gt;: его право собственности на такое имущество должно быть отчуждено им в течение одного года с момента получения свидетельство о праве на наследство;</w:t>
      </w:r>
    </w:p>
    <w:p w14:paraId="74FE38F8">
      <w:pPr>
        <w:autoSpaceDE w:val="0"/>
        <w:autoSpaceDN w:val="0"/>
        <w:adjustRightInd w:val="0"/>
        <w:spacing w:after="0"/>
        <w:ind w:firstLine="1418"/>
        <w:jc w:val="both"/>
        <w:rPr>
          <w:rFonts w:ascii="Times New Roman" w:hAnsi="Times New Roman" w:cs="Times New Roman"/>
          <w:sz w:val="24"/>
          <w:szCs w:val="24"/>
        </w:rPr>
      </w:pPr>
      <w:r>
        <w:rPr>
          <w:rFonts w:ascii="Times New Roman" w:hAnsi="Times New Roman" w:cs="Times New Roman"/>
          <w:sz w:val="24"/>
          <w:szCs w:val="24"/>
        </w:rPr>
        <w:t>&lt;4&gt;: его право собственности на такое имущество переходит к другим наследникам, имеющим соответствующее разрешение, а в случае отсутствия иных наследников – такое имущество считается выморочным.</w:t>
      </w:r>
    </w:p>
    <w:p w14:paraId="3804C9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577DD82">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2 статьи 1180 Гражданского кодекса Российской Федерации </w:t>
      </w:r>
    </w:p>
    <w:p w14:paraId="2BBF410C">
      <w:pPr>
        <w:autoSpaceDE w:val="0"/>
        <w:autoSpaceDN w:val="0"/>
        <w:adjustRightInd w:val="0"/>
        <w:spacing w:after="0"/>
        <w:jc w:val="both"/>
        <w:rPr>
          <w:rFonts w:ascii="Times New Roman" w:hAnsi="Times New Roman" w:cs="Times New Roman"/>
          <w:sz w:val="24"/>
          <w:szCs w:val="24"/>
        </w:rPr>
      </w:pPr>
    </w:p>
    <w:p w14:paraId="14243E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ED16951">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Часть наследуемого имущества наследодателя может стать выморочной в случае, если:</w:t>
      </w:r>
    </w:p>
    <w:p w14:paraId="06D92631">
      <w:pPr>
        <w:autoSpaceDE w:val="0"/>
        <w:autoSpaceDN w:val="0"/>
        <w:adjustRightInd w:val="0"/>
        <w:spacing w:after="0"/>
        <w:jc w:val="both"/>
        <w:rPr>
          <w:rFonts w:ascii="Times New Roman" w:hAnsi="Times New Roman" w:cs="Times New Roman"/>
          <w:sz w:val="24"/>
          <w:szCs w:val="24"/>
        </w:rPr>
      </w:pPr>
    </w:p>
    <w:p w14:paraId="7E16F6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DB8E80">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было составлено завещание на конкретной имущество, которое было принято наследниками по завещанию, в отношении остального имущества не сделано завещательных распоряжений и наследники по закону отсутствуют;</w:t>
      </w:r>
    </w:p>
    <w:p w14:paraId="3178566F">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законодательством не предусмотрено наследование части имущества наследодателя государством;</w:t>
      </w:r>
    </w:p>
    <w:p w14:paraId="6316FDC2">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Российская Федерация указана как наследник в завещании на конкретное имущество, оставшаяся часть наследственного имущества принята наследниками по закону;</w:t>
      </w:r>
    </w:p>
    <w:p w14:paraId="160B445A">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в состав наследственного имущества входит земельный участок, расположенный в приграничных территориях Российской Федерации, а наследником является иностранный гражданин.</w:t>
      </w:r>
    </w:p>
    <w:p w14:paraId="0708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4B660382">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статьи 1111, 1151 Гражданского кодекса Российской Федерации </w:t>
      </w:r>
    </w:p>
    <w:p w14:paraId="749B8AAF">
      <w:pPr>
        <w:autoSpaceDE w:val="0"/>
        <w:autoSpaceDN w:val="0"/>
        <w:adjustRightInd w:val="0"/>
        <w:spacing w:after="0"/>
        <w:jc w:val="both"/>
        <w:rPr>
          <w:rFonts w:ascii="Times New Roman" w:hAnsi="Times New Roman" w:cs="Times New Roman"/>
          <w:sz w:val="24"/>
          <w:szCs w:val="24"/>
        </w:rPr>
      </w:pPr>
    </w:p>
    <w:p w14:paraId="741CC268">
      <w:pPr>
        <w:autoSpaceDE w:val="0"/>
        <w:autoSpaceDN w:val="0"/>
        <w:adjustRightInd w:val="0"/>
        <w:spacing w:after="0"/>
        <w:jc w:val="both"/>
        <w:rPr>
          <w:rFonts w:ascii="Times New Roman" w:hAnsi="Times New Roman" w:cs="Times New Roman"/>
          <w:b/>
          <w:sz w:val="24"/>
          <w:szCs w:val="24"/>
        </w:rPr>
      </w:pPr>
    </w:p>
    <w:p w14:paraId="6592CA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E0AB5D5">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Если нотариусу стало известно, что в состав наследства входит оружие, то он: </w:t>
      </w:r>
    </w:p>
    <w:p w14:paraId="794CA09D">
      <w:pPr>
        <w:autoSpaceDE w:val="0"/>
        <w:autoSpaceDN w:val="0"/>
        <w:adjustRightInd w:val="0"/>
        <w:spacing w:after="0"/>
        <w:jc w:val="both"/>
        <w:rPr>
          <w:rFonts w:ascii="Times New Roman" w:hAnsi="Times New Roman" w:cs="Times New Roman"/>
          <w:sz w:val="24"/>
          <w:szCs w:val="24"/>
        </w:rPr>
      </w:pPr>
    </w:p>
    <w:p w14:paraId="43E052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9850BF">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уведомляет об этом федеральный орган исполнительной власти, уполномоченный в сфере оборота оружия;</w:t>
      </w:r>
    </w:p>
    <w:p w14:paraId="3C8C89CF">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уведомляет об этом Министерство обороны Российской Федерации;</w:t>
      </w:r>
    </w:p>
    <w:p w14:paraId="5B95197D">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не уведомляет соответствующие органы, но разъясняет наследникам о необходимости получения лицензии   на приобретение гражданского;</w:t>
      </w:r>
    </w:p>
    <w:p w14:paraId="2B066AF8">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уведомляет об этом участкового уполномоченного полиции, к которому прикреплен административный участок, где наследодатель имел последнее место жительства.</w:t>
      </w:r>
    </w:p>
    <w:p w14:paraId="7E4272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5FA531C">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1172 Гражданского кодекса Российской Федерации, пункт 2 статьи 1180 Гражданского кодекса Российской Федерации, статья 20 Федерального закона от 13.12.1996 № 150-ФЗ «Об оружии»</w:t>
      </w:r>
    </w:p>
    <w:p w14:paraId="7CC8F3DE">
      <w:pPr>
        <w:autoSpaceDE w:val="0"/>
        <w:autoSpaceDN w:val="0"/>
        <w:adjustRightInd w:val="0"/>
        <w:spacing w:after="0"/>
        <w:jc w:val="both"/>
        <w:rPr>
          <w:rFonts w:ascii="Times New Roman" w:hAnsi="Times New Roman" w:cs="Times New Roman"/>
          <w:sz w:val="24"/>
          <w:szCs w:val="24"/>
        </w:rPr>
      </w:pPr>
    </w:p>
    <w:p w14:paraId="0EAC4B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9C1F1C0">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Выморочное имущество в виде расположенного на территории Российской Федерации жилого помещения переходит в порядке наследования по закону: </w:t>
      </w:r>
    </w:p>
    <w:p w14:paraId="36E1DED7">
      <w:pPr>
        <w:autoSpaceDE w:val="0"/>
        <w:autoSpaceDN w:val="0"/>
        <w:adjustRightInd w:val="0"/>
        <w:spacing w:after="0"/>
        <w:jc w:val="both"/>
        <w:rPr>
          <w:rFonts w:ascii="Times New Roman" w:hAnsi="Times New Roman" w:cs="Times New Roman"/>
          <w:sz w:val="24"/>
          <w:szCs w:val="24"/>
        </w:rPr>
      </w:pPr>
    </w:p>
    <w:p w14:paraId="31AF001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BC24C29">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в собственность муниципального образования, в котором данное жилое помещение расположено;</w:t>
      </w:r>
    </w:p>
    <w:p w14:paraId="5CDB1900">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в собственность субъекта Российской Федерации, в котором данное жилое помещение расположено;</w:t>
      </w:r>
    </w:p>
    <w:p w14:paraId="257B3F4D">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жилое помещение расположено в городе федерального значения Москве, Санкт-Петербурге или Севастополе – то переходит в собственность такого субъекта Российской Федерации;</w:t>
      </w:r>
    </w:p>
    <w:p w14:paraId="10A73E95">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в собственность Российской Федерации, и после получения свидетельства о праве на наследство переходит в жилищный фонд субъекта Российской Федерации, в котором данное жилое помещение расположено.</w:t>
      </w:r>
    </w:p>
    <w:p w14:paraId="1B3FD3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33C21ACF">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1151 Гражданского кодекса Российской Федерации</w:t>
      </w:r>
    </w:p>
    <w:p w14:paraId="257A365C">
      <w:pPr>
        <w:spacing w:after="0" w:line="240" w:lineRule="auto"/>
        <w:jc w:val="both"/>
        <w:rPr>
          <w:rFonts w:ascii="Times New Roman" w:hAnsi="Times New Roman" w:cs="Times New Roman"/>
          <w:sz w:val="24"/>
          <w:szCs w:val="24"/>
        </w:rPr>
      </w:pPr>
    </w:p>
    <w:p w14:paraId="13747A39">
      <w:pPr>
        <w:spacing w:after="0" w:line="240" w:lineRule="auto"/>
        <w:jc w:val="both"/>
        <w:rPr>
          <w:rFonts w:ascii="Times New Roman" w:hAnsi="Times New Roman" w:cs="Times New Roman"/>
          <w:sz w:val="24"/>
          <w:szCs w:val="24"/>
        </w:rPr>
      </w:pPr>
    </w:p>
    <w:p w14:paraId="2F7B33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97</w:t>
      </w:r>
    </w:p>
    <w:p w14:paraId="619BE3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невыплаченных сумм, предоставленных гражданину в качестве средств к существованию.</w:t>
      </w:r>
    </w:p>
    <w:p w14:paraId="4580F2E2">
      <w:pPr>
        <w:spacing w:after="0" w:line="240" w:lineRule="auto"/>
        <w:jc w:val="both"/>
        <w:rPr>
          <w:rFonts w:ascii="Times New Roman" w:hAnsi="Times New Roman" w:cs="Times New Roman"/>
          <w:sz w:val="24"/>
          <w:szCs w:val="24"/>
        </w:rPr>
      </w:pPr>
    </w:p>
    <w:p w14:paraId="2F543E0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1231DC0E">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Требование о выплате денежных сумм, подлежащих выплате наследодателю и не полученных им при жизни, должны быть предъявленными обязанным лицам:</w:t>
      </w:r>
    </w:p>
    <w:p w14:paraId="5181C058">
      <w:pPr>
        <w:autoSpaceDE w:val="0"/>
        <w:autoSpaceDN w:val="0"/>
        <w:adjustRightInd w:val="0"/>
        <w:spacing w:after="0"/>
        <w:jc w:val="both"/>
        <w:rPr>
          <w:rFonts w:ascii="Times New Roman" w:hAnsi="Times New Roman" w:cs="Times New Roman"/>
          <w:sz w:val="24"/>
          <w:szCs w:val="24"/>
        </w:rPr>
      </w:pPr>
    </w:p>
    <w:p w14:paraId="7F570FE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0D28EDA">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в течение шести месяцев со дня открытия наследства;</w:t>
      </w:r>
    </w:p>
    <w:p w14:paraId="0234BB0E">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не ранее чем истечет срок для принятия наследства, но не позднее одного года со дня открытия наследства;</w:t>
      </w:r>
    </w:p>
    <w:p w14:paraId="2D6F0FD3">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не ранее чем три месяца со дня открытия наследства;</w:t>
      </w:r>
    </w:p>
    <w:p w14:paraId="254087FA">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в течение четырех месяцев со дня открытия наследства.</w:t>
      </w:r>
    </w:p>
    <w:p w14:paraId="652554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A3AAB79">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1183 Гражданского кодекса Российской Федерации</w:t>
      </w:r>
    </w:p>
    <w:p w14:paraId="20BCBE60">
      <w:pPr>
        <w:spacing w:after="0" w:line="240" w:lineRule="auto"/>
        <w:jc w:val="both"/>
        <w:rPr>
          <w:rFonts w:ascii="Times New Roman" w:hAnsi="Times New Roman" w:cs="Times New Roman"/>
          <w:sz w:val="24"/>
          <w:szCs w:val="24"/>
        </w:rPr>
      </w:pPr>
    </w:p>
    <w:p w14:paraId="16ED619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34386826">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Право на получение подлежащих выплате наследодателю, но не полученных им при жизни сумм заработной платы принадлежит, в течение четырех месяцев со дня открытия наследства:</w:t>
      </w:r>
    </w:p>
    <w:p w14:paraId="05ADFB2B">
      <w:pPr>
        <w:autoSpaceDE w:val="0"/>
        <w:autoSpaceDN w:val="0"/>
        <w:adjustRightInd w:val="0"/>
        <w:spacing w:after="0"/>
        <w:jc w:val="both"/>
        <w:rPr>
          <w:rFonts w:ascii="Times New Roman" w:hAnsi="Times New Roman" w:cs="Times New Roman"/>
          <w:sz w:val="24"/>
          <w:szCs w:val="24"/>
        </w:rPr>
      </w:pPr>
    </w:p>
    <w:p w14:paraId="77C47A7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29CD2C7">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только проживающему совместно с наследодателем нетрудоспособным иждивенцем;</w:t>
      </w:r>
    </w:p>
    <w:p w14:paraId="51F61B74">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детям, проживавшим совместно с наследодателем;</w:t>
      </w:r>
    </w:p>
    <w:p w14:paraId="1FFB64ED">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родителям, не проживавшим совместно с умершим;</w:t>
      </w:r>
    </w:p>
    <w:p w14:paraId="54EC370C">
      <w:pPr>
        <w:autoSpaceDE w:val="0"/>
        <w:autoSpaceDN w:val="0"/>
        <w:adjustRightInd w:val="0"/>
        <w:spacing w:after="0"/>
        <w:ind w:firstLine="1418"/>
        <w:contextualSpacing/>
        <w:jc w:val="both"/>
        <w:rPr>
          <w:rFonts w:ascii="Times New Roman" w:hAnsi="Times New Roman" w:cs="Times New Roman"/>
          <w:b/>
          <w:sz w:val="24"/>
          <w:szCs w:val="24"/>
        </w:rPr>
      </w:pPr>
      <w:r>
        <w:rPr>
          <w:rFonts w:ascii="Times New Roman" w:hAnsi="Times New Roman" w:cs="Times New Roman"/>
          <w:sz w:val="24"/>
          <w:szCs w:val="24"/>
        </w:rPr>
        <w:t>&lt;4&gt;: нетрудоспособным иждивенцам наследодателя независимо от того, проживали они совместно с наследодателем или не проживали.</w:t>
      </w:r>
    </w:p>
    <w:p w14:paraId="39684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1F3ED07E">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1183 Гражданского кодекса Российской Федерации</w:t>
      </w:r>
    </w:p>
    <w:p w14:paraId="100F0740">
      <w:pPr>
        <w:autoSpaceDE w:val="0"/>
        <w:autoSpaceDN w:val="0"/>
        <w:adjustRightInd w:val="0"/>
        <w:spacing w:after="0"/>
        <w:jc w:val="both"/>
        <w:rPr>
          <w:rFonts w:ascii="Times New Roman" w:hAnsi="Times New Roman" w:cs="Times New Roman"/>
          <w:sz w:val="24"/>
          <w:szCs w:val="24"/>
        </w:rPr>
      </w:pPr>
    </w:p>
    <w:p w14:paraId="66E0257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55C8CE6A">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 завещания, в пределах, предоставленных ему законом полномочий, получает принадлежащие наследодателю денежные средства:</w:t>
      </w:r>
    </w:p>
    <w:p w14:paraId="1199FF74">
      <w:pPr>
        <w:autoSpaceDE w:val="0"/>
        <w:autoSpaceDN w:val="0"/>
        <w:adjustRightInd w:val="0"/>
        <w:spacing w:after="0"/>
        <w:jc w:val="both"/>
        <w:rPr>
          <w:rFonts w:ascii="Times New Roman" w:hAnsi="Times New Roman" w:cs="Times New Roman"/>
          <w:sz w:val="24"/>
          <w:szCs w:val="24"/>
        </w:rPr>
      </w:pPr>
    </w:p>
    <w:p w14:paraId="65DF5D9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A21EC39">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находящиеся на любых счетах наследодателя, а также любые компенсации и пенсии, недополученные наследодателем при жизни;</w:t>
      </w:r>
    </w:p>
    <w:p w14:paraId="434444DD">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на всех счетах и вкладах, за исключением прав на денежные средства, в отношении которых составлено завещательное распоряжение в банке;</w:t>
      </w:r>
    </w:p>
    <w:p w14:paraId="3C29A8ED">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это имущество не подлежит передаче другим лицам (например, недополученные пенсии);</w:t>
      </w:r>
    </w:p>
    <w:p w14:paraId="7834C609">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кроме денежных средств, причитающихся наследникам договорам займа или кредитования.</w:t>
      </w:r>
    </w:p>
    <w:p w14:paraId="38FBD8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554E3CB">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1135 Гражданского кодекса Российской Федерации</w:t>
      </w:r>
    </w:p>
    <w:p w14:paraId="62AA73DB">
      <w:pPr>
        <w:autoSpaceDE w:val="0"/>
        <w:autoSpaceDN w:val="0"/>
        <w:adjustRightInd w:val="0"/>
        <w:spacing w:after="0"/>
        <w:jc w:val="both"/>
        <w:rPr>
          <w:rFonts w:ascii="Times New Roman" w:hAnsi="Times New Roman" w:cs="Times New Roman"/>
          <w:b/>
          <w:sz w:val="24"/>
          <w:szCs w:val="24"/>
        </w:rPr>
      </w:pPr>
    </w:p>
    <w:p w14:paraId="4EE90F6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5C7F6C52">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если наследники, имеющие право на получение невыплаченных наследодателю сумм, предоставляемых ему в качестве средств к существованию, не воспользовались данным правом в установленный законом срок:</w:t>
      </w:r>
    </w:p>
    <w:p w14:paraId="7ABB1710">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56BB8A3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68C6D45">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такие денежные средства включается в состав наследства и наследуются на общих основаниях;</w:t>
      </w:r>
    </w:p>
    <w:p w14:paraId="640FDE20">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такие денежные средства переходят государству и являются выморочным имуществом;</w:t>
      </w:r>
    </w:p>
    <w:p w14:paraId="214AA523">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такие денежные средства подлежат хранению на депозитном счете нотариуса и выдаются по требованию одного из наследников при предъявлении соответствующего решения суда;</w:t>
      </w:r>
    </w:p>
    <w:p w14:paraId="3F3203C8">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до принятия наследства всеми наследниками такие денежные средства хранятся у назначенного нотариусом доверительного управляющего.</w:t>
      </w:r>
    </w:p>
    <w:p w14:paraId="18DD59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AC10282">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1183 Гражданского кодекса Российской Федерации</w:t>
      </w:r>
    </w:p>
    <w:p w14:paraId="57CD9540">
      <w:pPr>
        <w:spacing w:after="0" w:line="240" w:lineRule="auto"/>
        <w:jc w:val="both"/>
        <w:rPr>
          <w:rFonts w:ascii="Times New Roman" w:hAnsi="Times New Roman" w:cs="Times New Roman"/>
          <w:sz w:val="24"/>
          <w:szCs w:val="24"/>
        </w:rPr>
      </w:pPr>
    </w:p>
    <w:p w14:paraId="1F3EC5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5D7F3EAA">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Средства пенсионных накоплений в случае смерти застрахованного лица до достижения им пенсионного возраста переходят:</w:t>
      </w:r>
    </w:p>
    <w:p w14:paraId="077452D9">
      <w:pPr>
        <w:autoSpaceDE w:val="0"/>
        <w:autoSpaceDN w:val="0"/>
        <w:adjustRightInd w:val="0"/>
        <w:spacing w:after="0"/>
        <w:jc w:val="both"/>
        <w:rPr>
          <w:rFonts w:ascii="Times New Roman" w:hAnsi="Times New Roman" w:cs="Times New Roman"/>
          <w:b/>
          <w:sz w:val="24"/>
          <w:szCs w:val="24"/>
        </w:rPr>
      </w:pPr>
    </w:p>
    <w:p w14:paraId="5B18628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05837B84">
      <w:pPr>
        <w:autoSpaceDE w:val="0"/>
        <w:autoSpaceDN w:val="0"/>
        <w:adjustRightInd w:val="0"/>
        <w:spacing w:after="0"/>
        <w:ind w:left="709" w:firstLine="709"/>
        <w:contextualSpacing/>
        <w:jc w:val="both"/>
        <w:rPr>
          <w:rFonts w:ascii="Times New Roman" w:hAnsi="Times New Roman" w:cs="Times New Roman"/>
          <w:sz w:val="24"/>
          <w:szCs w:val="24"/>
        </w:rPr>
      </w:pPr>
      <w:r>
        <w:rPr>
          <w:rFonts w:ascii="Times New Roman" w:hAnsi="Times New Roman" w:cs="Times New Roman"/>
          <w:sz w:val="24"/>
          <w:szCs w:val="24"/>
        </w:rPr>
        <w:t>&lt;1&gt;: наследникам первой или второй очереди;</w:t>
      </w:r>
    </w:p>
    <w:p w14:paraId="33D6DDE1">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пережившему супругу;</w:t>
      </w:r>
    </w:p>
    <w:p w14:paraId="4F8DDB21">
      <w:pPr>
        <w:autoSpaceDE w:val="0"/>
        <w:autoSpaceDN w:val="0"/>
        <w:adjustRightInd w:val="0"/>
        <w:spacing w:after="0"/>
        <w:ind w:firstLine="1418"/>
        <w:jc w:val="both"/>
        <w:rPr>
          <w:rFonts w:ascii="Times New Roman" w:hAnsi="Times New Roman" w:cs="Times New Roman"/>
          <w:sz w:val="24"/>
          <w:szCs w:val="24"/>
        </w:rPr>
      </w:pP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наследникам первой или второй очереди, а в случае если нет таких наследников, то любой последующей очереди; </w:t>
      </w:r>
    </w:p>
    <w:p w14:paraId="43808BBB">
      <w:pPr>
        <w:autoSpaceDE w:val="0"/>
        <w:autoSpaceDN w:val="0"/>
        <w:adjustRightInd w:val="0"/>
        <w:spacing w:after="0"/>
        <w:ind w:left="709" w:firstLine="709"/>
        <w:contextualSpacing/>
        <w:jc w:val="both"/>
        <w:rPr>
          <w:rFonts w:ascii="Times New Roman" w:hAnsi="Times New Roman" w:cs="Times New Roman"/>
          <w:sz w:val="24"/>
          <w:szCs w:val="24"/>
        </w:rPr>
      </w:pPr>
      <w:r>
        <w:rPr>
          <w:rFonts w:ascii="Times New Roman" w:hAnsi="Times New Roman" w:cs="Times New Roman"/>
          <w:sz w:val="24"/>
          <w:szCs w:val="24"/>
        </w:rPr>
        <w:t>&lt;4&gt;: только наследнику по завещанию.</w:t>
      </w:r>
    </w:p>
    <w:p w14:paraId="76EDC7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BB22039">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7 Федерального закона «О накопительной пенсии», </w:t>
      </w:r>
    </w:p>
    <w:p w14:paraId="21562753">
      <w:pPr>
        <w:spacing w:after="0" w:line="240" w:lineRule="auto"/>
        <w:jc w:val="both"/>
        <w:rPr>
          <w:rFonts w:ascii="Times New Roman" w:hAnsi="Times New Roman" w:cs="Times New Roman"/>
          <w:sz w:val="24"/>
          <w:szCs w:val="24"/>
        </w:rPr>
      </w:pPr>
    </w:p>
    <w:p w14:paraId="46B71BE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73D8DAB6">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наследников, имеющих право на получение невыплаченных денежных средств, предоставляемых наследодателю в качестве средств к существованию:</w:t>
      </w:r>
    </w:p>
    <w:p w14:paraId="7194A28E">
      <w:pPr>
        <w:autoSpaceDE w:val="0"/>
        <w:autoSpaceDN w:val="0"/>
        <w:adjustRightInd w:val="0"/>
        <w:spacing w:after="0"/>
        <w:jc w:val="both"/>
        <w:rPr>
          <w:rFonts w:ascii="Times New Roman" w:hAnsi="Times New Roman" w:cs="Times New Roman"/>
          <w:b/>
          <w:sz w:val="24"/>
          <w:szCs w:val="24"/>
        </w:rPr>
      </w:pPr>
    </w:p>
    <w:p w14:paraId="6EC19C4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349E5AE">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&lt;1&gt;: такие денежные средства переходят государству и наследуются как выморочное имущество;</w:t>
      </w:r>
    </w:p>
    <w:p w14:paraId="0E85306C">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&lt;2&gt;: такие денежные средства входят в состав наследства и наследуются на общих основаниях;</w:t>
      </w:r>
    </w:p>
    <w:p w14:paraId="192F07E3">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&lt;3&gt;: такие денежные средства выдаются супругу наследодателя, а при отсутствии супруга они наследуются на общих основаниях;</w:t>
      </w:r>
    </w:p>
    <w:p w14:paraId="5322C7F9">
      <w:pPr>
        <w:autoSpaceDE w:val="0"/>
        <w:autoSpaceDN w:val="0"/>
        <w:adjustRightInd w:val="0"/>
        <w:spacing w:after="0"/>
        <w:ind w:firstLine="1418"/>
        <w:contextualSpacing/>
        <w:jc w:val="both"/>
        <w:rPr>
          <w:rFonts w:ascii="Times New Roman" w:hAnsi="Times New Roman" w:cs="Times New Roman"/>
          <w:sz w:val="24"/>
          <w:szCs w:val="24"/>
        </w:rPr>
      </w:pPr>
      <w:r>
        <w:rPr>
          <w:rFonts w:ascii="Times New Roman" w:hAnsi="Times New Roman" w:cs="Times New Roman"/>
          <w:sz w:val="24"/>
          <w:szCs w:val="24"/>
        </w:rPr>
        <w:t>&lt;4&gt;: данные денежные средства не входят в наследственную массу и за счет них удовлетворяются расходы на достойные похороны наследодателя.</w:t>
      </w:r>
    </w:p>
    <w:p w14:paraId="1DD636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2999C0F2">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1183 Гражданского кодекса Российской Федерации</w:t>
      </w:r>
    </w:p>
    <w:p w14:paraId="53B7A51B">
      <w:pPr>
        <w:autoSpaceDE w:val="0"/>
        <w:autoSpaceDN w:val="0"/>
        <w:adjustRightInd w:val="0"/>
        <w:spacing w:after="0"/>
        <w:ind w:firstLine="709"/>
        <w:jc w:val="both"/>
        <w:rPr>
          <w:rFonts w:ascii="Times New Roman" w:hAnsi="Times New Roman" w:cs="Times New Roman"/>
          <w:sz w:val="24"/>
          <w:szCs w:val="24"/>
        </w:rPr>
      </w:pPr>
    </w:p>
    <w:p w14:paraId="21AA1309">
      <w:pPr>
        <w:autoSpaceDE w:val="0"/>
        <w:autoSpaceDN w:val="0"/>
        <w:adjustRightInd w:val="0"/>
        <w:spacing w:after="0"/>
        <w:jc w:val="both"/>
        <w:rPr>
          <w:rFonts w:ascii="Times New Roman" w:hAnsi="Times New Roman" w:cs="Times New Roman"/>
          <w:b/>
          <w:sz w:val="24"/>
          <w:szCs w:val="24"/>
        </w:rPr>
      </w:pPr>
    </w:p>
    <w:p w14:paraId="2DE62E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1DAA356D">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Начисленные суммы страховой пенсии, причитавшиеся наследодателю, и неполученные им при жизни, выплачиваются в течение четырех месяцев со дня открытия наследства нетрудоспособным лицам, проживающим совместно при предъявлении:</w:t>
      </w:r>
    </w:p>
    <w:p w14:paraId="5735BF29">
      <w:pPr>
        <w:autoSpaceDE w:val="0"/>
        <w:autoSpaceDN w:val="0"/>
        <w:adjustRightInd w:val="0"/>
        <w:spacing w:after="0"/>
        <w:jc w:val="both"/>
        <w:rPr>
          <w:rFonts w:ascii="Times New Roman" w:hAnsi="Times New Roman" w:cs="Times New Roman"/>
          <w:sz w:val="24"/>
          <w:szCs w:val="24"/>
        </w:rPr>
      </w:pPr>
    </w:p>
    <w:p w14:paraId="73ED06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68F59296">
      <w:pPr>
        <w:autoSpaceDE w:val="0"/>
        <w:autoSpaceDN w:val="0"/>
        <w:adjustRightInd w:val="0"/>
        <w:spacing w:after="0"/>
        <w:ind w:left="709" w:firstLine="709"/>
        <w:contextualSpacing/>
        <w:jc w:val="both"/>
        <w:rPr>
          <w:rFonts w:ascii="Times New Roman" w:hAnsi="Times New Roman" w:cs="Times New Roman"/>
          <w:sz w:val="24"/>
          <w:szCs w:val="24"/>
        </w:rPr>
      </w:pPr>
      <w:r>
        <w:rPr>
          <w:rFonts w:ascii="Times New Roman" w:hAnsi="Times New Roman" w:cs="Times New Roman"/>
          <w:sz w:val="24"/>
          <w:szCs w:val="24"/>
        </w:rPr>
        <w:t>&lt;1&gt;: документа, подтверждающего наступление смерти наследодателя;</w:t>
      </w:r>
    </w:p>
    <w:p w14:paraId="4C48683F">
      <w:pPr>
        <w:autoSpaceDE w:val="0"/>
        <w:autoSpaceDN w:val="0"/>
        <w:adjustRightInd w:val="0"/>
        <w:spacing w:after="0"/>
        <w:ind w:left="709" w:firstLine="709"/>
        <w:contextualSpacing/>
        <w:jc w:val="both"/>
        <w:rPr>
          <w:rFonts w:ascii="Times New Roman" w:hAnsi="Times New Roman" w:cs="Times New Roman"/>
          <w:sz w:val="24"/>
          <w:szCs w:val="24"/>
        </w:rPr>
      </w:pPr>
      <w:r>
        <w:rPr>
          <w:rFonts w:ascii="Times New Roman" w:hAnsi="Times New Roman" w:cs="Times New Roman"/>
          <w:sz w:val="24"/>
          <w:szCs w:val="24"/>
        </w:rPr>
        <w:t>&lt;2&gt;: свидетельства о праве на наследство;</w:t>
      </w:r>
    </w:p>
    <w:p w14:paraId="1D19CE05">
      <w:pPr>
        <w:autoSpaceDE w:val="0"/>
        <w:autoSpaceDN w:val="0"/>
        <w:adjustRightInd w:val="0"/>
        <w:spacing w:after="0"/>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постановления нотариуса о возмещении расходов на достойные похороны наследодателя;</w:t>
      </w:r>
    </w:p>
    <w:p w14:paraId="769DE67F">
      <w:pPr>
        <w:autoSpaceDE w:val="0"/>
        <w:autoSpaceDN w:val="0"/>
        <w:adjustRightInd w:val="0"/>
        <w:spacing w:after="0"/>
        <w:ind w:left="709"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&lt;4&gt;: решения суда о признании права собственности на сумму страховой. </w:t>
      </w:r>
    </w:p>
    <w:p w14:paraId="16DF98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100521D">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1183 Гражданского кодекса Российской Федерации; статья 26 Федерального закона «О страховых пенсиях»</w:t>
      </w:r>
    </w:p>
    <w:p w14:paraId="57954C61">
      <w:pPr>
        <w:autoSpaceDE w:val="0"/>
        <w:autoSpaceDN w:val="0"/>
        <w:adjustRightInd w:val="0"/>
        <w:spacing w:after="0"/>
        <w:jc w:val="both"/>
        <w:rPr>
          <w:rFonts w:ascii="Times New Roman" w:hAnsi="Times New Roman" w:cs="Times New Roman"/>
          <w:b/>
          <w:sz w:val="24"/>
          <w:szCs w:val="24"/>
        </w:rPr>
      </w:pPr>
    </w:p>
    <w:p w14:paraId="0D3662F2">
      <w:pPr>
        <w:autoSpaceDE w:val="0"/>
        <w:autoSpaceDN w:val="0"/>
        <w:adjustRightInd w:val="0"/>
        <w:spacing w:after="0"/>
        <w:jc w:val="both"/>
        <w:rPr>
          <w:rFonts w:ascii="Times New Roman" w:hAnsi="Times New Roman" w:cs="Times New Roman"/>
          <w:b/>
          <w:sz w:val="24"/>
          <w:szCs w:val="24"/>
        </w:rPr>
      </w:pPr>
    </w:p>
    <w:p w14:paraId="2176E6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98</w:t>
      </w:r>
    </w:p>
    <w:p w14:paraId="2F7788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Приращение наследственных долей.</w:t>
      </w:r>
    </w:p>
    <w:p w14:paraId="590FBF88">
      <w:pPr>
        <w:spacing w:after="0" w:line="240" w:lineRule="auto"/>
        <w:jc w:val="both"/>
        <w:rPr>
          <w:rFonts w:ascii="Times New Roman" w:hAnsi="Times New Roman" w:cs="Times New Roman"/>
          <w:sz w:val="24"/>
          <w:szCs w:val="24"/>
        </w:rPr>
      </w:pPr>
    </w:p>
    <w:p w14:paraId="465C5E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2D51D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Наследодатель завещал все свое имущество назначенным им наследникам. Приращение наследственных долей возможно в случаях…</w:t>
      </w:r>
    </w:p>
    <w:p w14:paraId="6B211D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318A9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C58EF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если один из наследников откажется от наследства в пользу наследника по закону;</w:t>
      </w:r>
    </w:p>
    <w:p w14:paraId="7655D6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если один из наследников не примет наследство;</w:t>
      </w:r>
    </w:p>
    <w:p w14:paraId="248FFD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один из наследников умер до открытия наследства;</w:t>
      </w:r>
    </w:p>
    <w:p w14:paraId="700EA0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если один из наследников подал заявление о принятии наследства и умер до истечения 6 месяцев со дня открытия наследства.</w:t>
      </w:r>
    </w:p>
    <w:p w14:paraId="394017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2A4C81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1 статьи 1161 Гражданского кодекса Российской Федерации</w:t>
      </w:r>
    </w:p>
    <w:p w14:paraId="49B24F05">
      <w:pPr>
        <w:spacing w:after="0" w:line="240" w:lineRule="auto"/>
        <w:ind w:firstLine="708"/>
        <w:jc w:val="both"/>
        <w:rPr>
          <w:rFonts w:ascii="Times New Roman" w:hAnsi="Times New Roman" w:cs="Times New Roman"/>
          <w:sz w:val="24"/>
          <w:szCs w:val="24"/>
        </w:rPr>
      </w:pPr>
    </w:p>
    <w:p w14:paraId="2364F6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72C630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DEB5A87">
      <w:pPr>
        <w:spacing w:after="0" w:line="240" w:lineRule="auto"/>
        <w:ind w:firstLine="708"/>
        <w:jc w:val="both"/>
        <w:rPr>
          <w:rFonts w:ascii="Times New Roman" w:hAnsi="Times New Roman" w:cs="Times New Roman"/>
          <w:sz w:val="24"/>
          <w:szCs w:val="24"/>
        </w:rPr>
      </w:pPr>
    </w:p>
    <w:p w14:paraId="26174D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наличии завещания, когда завещано все имущество наследодателя, часть наследства, причитавшаяся наследнику по завещанию, переходит к наследникам наследодателя по закону, в случае…</w:t>
      </w:r>
    </w:p>
    <w:p w14:paraId="416265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5021D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6077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смерти наследника по завещанию до открытия наследства;</w:t>
      </w:r>
    </w:p>
    <w:p w14:paraId="7A61D4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если наследник, указанный в завещании, не примет наследство;</w:t>
      </w:r>
    </w:p>
    <w:p w14:paraId="4EC9EC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наследник, указанный в завещании, откажется от наследства, не указав при этом, что отказывается в пользу другого наследника;</w:t>
      </w:r>
    </w:p>
    <w:p w14:paraId="0EF0FC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эта часть наследства переходит к остальным наследникам по завещанию пропорционально их наследственным долям.</w:t>
      </w:r>
    </w:p>
    <w:p w14:paraId="157556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9DCB26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1161 Гражданского кодекса Российской Федерации</w:t>
      </w:r>
    </w:p>
    <w:p w14:paraId="5DC46326">
      <w:pPr>
        <w:spacing w:after="0" w:line="240" w:lineRule="auto"/>
        <w:jc w:val="both"/>
        <w:rPr>
          <w:rFonts w:ascii="Times New Roman" w:hAnsi="Times New Roman" w:cs="Times New Roman"/>
          <w:sz w:val="24"/>
          <w:szCs w:val="24"/>
        </w:rPr>
      </w:pPr>
    </w:p>
    <w:p w14:paraId="2F5291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C738A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наследовании по праву представления, доля наследника по закону, умершего до открытия наследства…</w:t>
      </w:r>
    </w:p>
    <w:p w14:paraId="3B25F5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B2B0A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DDE4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распределяется между оставшимися наследниками наследодателя по закону, принявшими наследство;</w:t>
      </w:r>
    </w:p>
    <w:p w14:paraId="4CE16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поступает к его наследникам;</w:t>
      </w:r>
    </w:p>
    <w:p w14:paraId="28CBDB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переходит к его соответствующим потомкам;</w:t>
      </w:r>
    </w:p>
    <w:p w14:paraId="688589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распределяется между оставшимися наследниками наследодателя по закону, принявшими наследство.</w:t>
      </w:r>
    </w:p>
    <w:p w14:paraId="12B9B1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244CE1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1146 Гражданского кодекса Российской Федерации</w:t>
      </w:r>
    </w:p>
    <w:p w14:paraId="4A73AC72">
      <w:pPr>
        <w:spacing w:after="0" w:line="240" w:lineRule="auto"/>
        <w:jc w:val="both"/>
        <w:rPr>
          <w:rFonts w:ascii="Times New Roman" w:hAnsi="Times New Roman" w:cs="Times New Roman"/>
          <w:sz w:val="24"/>
          <w:szCs w:val="24"/>
        </w:rPr>
      </w:pPr>
    </w:p>
    <w:p w14:paraId="735CC4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1516C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каких обстоятельствах вправе наследовать по закону наследники 4 очереди…</w:t>
      </w:r>
    </w:p>
    <w:p w14:paraId="052B69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0CFD8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FCCC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если нет наследников третьей очереди;</w:t>
      </w:r>
    </w:p>
    <w:p w14:paraId="2175BD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если наследники призываемой очереди отказались от наследства в пользу наследников 4 очереди;</w:t>
      </w:r>
    </w:p>
    <w:p w14:paraId="4675E9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если нет наследников всех предшествующих очередей;</w:t>
      </w:r>
    </w:p>
    <w:p w14:paraId="0CA6E6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вправе наследовать одновременно с наследниками призываемой предшествующей очереди при их согласии.</w:t>
      </w:r>
    </w:p>
    <w:p w14:paraId="54251F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1299794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1141 Гражданского кодекса Российской Федерации</w:t>
      </w:r>
    </w:p>
    <w:p w14:paraId="1211BB04">
      <w:pPr>
        <w:spacing w:after="0" w:line="240" w:lineRule="auto"/>
        <w:jc w:val="both"/>
        <w:rPr>
          <w:rFonts w:ascii="Times New Roman" w:hAnsi="Times New Roman" w:cs="Times New Roman"/>
          <w:sz w:val="24"/>
          <w:szCs w:val="24"/>
        </w:rPr>
      </w:pPr>
    </w:p>
    <w:p w14:paraId="1280E8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B70A7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Доля отпавшего наследника по праву представления поступает…</w:t>
      </w:r>
    </w:p>
    <w:p w14:paraId="518535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1ADD1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8C1D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оставшимся наследникам по праву представления, принявшим наследство, и распределяется между ними в равных долях;</w:t>
      </w:r>
    </w:p>
    <w:p w14:paraId="0DB1C4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всем наследникам по закону, принявшим наследство, в равных долях;</w:t>
      </w:r>
    </w:p>
    <w:p w14:paraId="514735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иным наследникам наследодателя, кроме других наследников по праву представления;</w:t>
      </w:r>
    </w:p>
    <w:p w14:paraId="32C511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иным наследникам наследодателя, согласно правилам приращения наследственных долей, при условии отсутствия других наследников по праву представления.</w:t>
      </w:r>
    </w:p>
    <w:p w14:paraId="103C95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6B62384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30 Постановления пленума Верховного Суда Российской Федерации по делам о наследовании № 9 от 29.05.2012 года</w:t>
      </w:r>
    </w:p>
    <w:p w14:paraId="092C8F70">
      <w:pPr>
        <w:spacing w:after="0" w:line="240" w:lineRule="auto"/>
        <w:jc w:val="both"/>
        <w:rPr>
          <w:rFonts w:ascii="Times New Roman" w:hAnsi="Times New Roman" w:cs="Times New Roman"/>
          <w:sz w:val="24"/>
          <w:szCs w:val="24"/>
        </w:rPr>
      </w:pPr>
    </w:p>
    <w:p w14:paraId="6F21B7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7B02C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 является отпавшим в случае…</w:t>
      </w:r>
    </w:p>
    <w:p w14:paraId="6074E6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41A7A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DCD2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его смерти до открытия наследства;</w:t>
      </w:r>
    </w:p>
    <w:p w14:paraId="062D39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отказа от наследства в пользу другого наследника;</w:t>
      </w:r>
    </w:p>
    <w:p w14:paraId="0218B1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непринятия наследства в установленный законом срок;</w:t>
      </w:r>
    </w:p>
    <w:p w14:paraId="7E8964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отстранения от наследства решением суда.</w:t>
      </w:r>
    </w:p>
    <w:p w14:paraId="31D9F9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5A1B2BA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1161 Гражданского кодекса Российской Федерации</w:t>
      </w:r>
    </w:p>
    <w:p w14:paraId="000F8CF0">
      <w:pPr>
        <w:spacing w:after="0" w:line="240" w:lineRule="auto"/>
        <w:ind w:firstLine="708"/>
        <w:jc w:val="both"/>
        <w:rPr>
          <w:rFonts w:ascii="Times New Roman" w:hAnsi="Times New Roman" w:cs="Times New Roman"/>
          <w:sz w:val="24"/>
          <w:szCs w:val="24"/>
        </w:rPr>
      </w:pPr>
    </w:p>
    <w:p w14:paraId="02FD47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0B862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отказ от наследства наследника по завещанию, когда завещано все имущество наследодателя…</w:t>
      </w:r>
    </w:p>
    <w:p w14:paraId="4A2E2D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4479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1407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пользу лиц из числа наследников по завещанию;</w:t>
      </w:r>
    </w:p>
    <w:p w14:paraId="10DDC9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без указания лиц, в пользу которых отказывается наследник; </w:t>
      </w:r>
    </w:p>
    <w:p w14:paraId="6B6808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пользу лиц из числа наследников по закону.</w:t>
      </w:r>
    </w:p>
    <w:p w14:paraId="104A7A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4B5231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1158 Гражданского кодекса Российской Федерации</w:t>
      </w:r>
    </w:p>
    <w:p w14:paraId="4C37379D">
      <w:pPr>
        <w:spacing w:after="0" w:line="240" w:lineRule="auto"/>
        <w:jc w:val="both"/>
        <w:rPr>
          <w:rFonts w:ascii="Times New Roman" w:hAnsi="Times New Roman" w:cs="Times New Roman"/>
          <w:sz w:val="24"/>
          <w:szCs w:val="24"/>
        </w:rPr>
      </w:pPr>
    </w:p>
    <w:p w14:paraId="30B44E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06D36C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Наследство по праву представления имеет место быть, когда…</w:t>
      </w:r>
    </w:p>
    <w:p w14:paraId="4A4538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BCB93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87E7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наследник по закону умер после открытия наследства, не успев его принять;</w:t>
      </w:r>
    </w:p>
    <w:p w14:paraId="0E82C2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наследник по закону умер до открытия наследства;</w:t>
      </w:r>
    </w:p>
    <w:p w14:paraId="715AB2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 по закону умер одновременно с наследодателем;</w:t>
      </w:r>
    </w:p>
    <w:p w14:paraId="09D079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наследник отказался от наследства, сделав направленный отказ.</w:t>
      </w:r>
    </w:p>
    <w:p w14:paraId="5FA065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4E708A4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1146 Гражданского кодекса Российской Федерации</w:t>
      </w:r>
    </w:p>
    <w:p w14:paraId="03FC1C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31AC9C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10</w:t>
      </w:r>
    </w:p>
    <w:p w14:paraId="69BAA2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наследник принял наследство и умер, не оформив своих наследственных прав…</w:t>
      </w:r>
    </w:p>
    <w:p w14:paraId="09D17C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2BD68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EFA0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причитающаяся ему доля наследства делится между другими наследниками наследодателя, принявшими наследство;</w:t>
      </w:r>
    </w:p>
    <w:p w14:paraId="2BDA4B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 наследованию призываются его наследники в рамках того же наследственного дела;</w:t>
      </w:r>
    </w:p>
    <w:p w14:paraId="20BFE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причитающаяся ему доля наследства входит в состав наследства, открывшегося после смерти такого наследника;</w:t>
      </w:r>
    </w:p>
    <w:p w14:paraId="2951C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причитающаяся ему доля наследства считается выморочным имуществом и переходит в собственность государства.</w:t>
      </w:r>
    </w:p>
    <w:p w14:paraId="34AF47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F9B1DA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1152 Гражданского кодекса Российской Федерации</w:t>
      </w:r>
    </w:p>
    <w:p w14:paraId="2026C35D">
      <w:pPr>
        <w:spacing w:after="0" w:line="240" w:lineRule="auto"/>
        <w:jc w:val="both"/>
        <w:rPr>
          <w:rFonts w:ascii="Times New Roman" w:hAnsi="Times New Roman" w:cs="Times New Roman"/>
          <w:sz w:val="24"/>
          <w:szCs w:val="24"/>
        </w:rPr>
      </w:pPr>
    </w:p>
    <w:p w14:paraId="56C607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1927D9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наследник, призванный к наследованию, умер после открытия наследства, не успев его принять в установленный срок, то право на принятие причитающейся ему доли наследства переходит к…</w:t>
      </w:r>
    </w:p>
    <w:p w14:paraId="487DF2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212F8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896C6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государству;</w:t>
      </w:r>
    </w:p>
    <w:p w14:paraId="75454F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другим наследникам наследодателя;</w:t>
      </w:r>
    </w:p>
    <w:p w14:paraId="78FF51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наследникам наследодателя, принявшим наследство;</w:t>
      </w:r>
    </w:p>
    <w:p w14:paraId="04634D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его наследникам.</w:t>
      </w:r>
    </w:p>
    <w:p w14:paraId="52A52B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E984A5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1156 Гражданского кодекса Российской Федерации</w:t>
      </w:r>
    </w:p>
    <w:p w14:paraId="780FCFCF">
      <w:pPr>
        <w:spacing w:after="0" w:line="240" w:lineRule="auto"/>
        <w:jc w:val="both"/>
        <w:rPr>
          <w:rFonts w:ascii="Times New Roman" w:hAnsi="Times New Roman" w:cs="Times New Roman"/>
          <w:sz w:val="24"/>
          <w:szCs w:val="24"/>
        </w:rPr>
      </w:pPr>
    </w:p>
    <w:p w14:paraId="465610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052963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праву представления не наследуют…</w:t>
      </w:r>
    </w:p>
    <w:p w14:paraId="68DBAA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520A5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EE633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потомки наследника, умершего до открытия наследства или одновременно с наследодателем;</w:t>
      </w:r>
    </w:p>
    <w:p w14:paraId="46176B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потомки наследника, умершего после открытия наследства, не успевшего его принять;</w:t>
      </w:r>
    </w:p>
    <w:p w14:paraId="099EF3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потомки наследника, умершего до открытия наследства или одновременно с наследодателем, в случае признания его недостойным наследником;</w:t>
      </w:r>
    </w:p>
    <w:p w14:paraId="294181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потомки наследника по закону, умершего до открытия наследства, лишенного наследодателем наследства.</w:t>
      </w:r>
    </w:p>
    <w:p w14:paraId="30F15D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 4</w:t>
      </w:r>
    </w:p>
    <w:p w14:paraId="3F50CCE6">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1146, 1156 Гражданского кодекса Российской Федерации</w:t>
      </w:r>
    </w:p>
    <w:p w14:paraId="182DFDE7">
      <w:pPr>
        <w:spacing w:after="0" w:line="240" w:lineRule="auto"/>
        <w:jc w:val="both"/>
        <w:rPr>
          <w:rFonts w:ascii="Times New Roman" w:hAnsi="Times New Roman" w:cs="Times New Roman"/>
          <w:sz w:val="24"/>
          <w:szCs w:val="24"/>
        </w:rPr>
      </w:pPr>
    </w:p>
    <w:p w14:paraId="525C0B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A8CC871">
      <w:pPr>
        <w:spacing w:after="0" w:line="240" w:lineRule="auto"/>
        <w:jc w:val="both"/>
        <w:rPr>
          <w:rFonts w:ascii="Times New Roman" w:hAnsi="Times New Roman" w:cs="Times New Roman"/>
          <w:sz w:val="24"/>
          <w:szCs w:val="24"/>
        </w:rPr>
      </w:pPr>
    </w:p>
    <w:p w14:paraId="3D2E28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753A61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Граждане, умершие в один и тот же день, но в разное время, считаются умершими…</w:t>
      </w:r>
    </w:p>
    <w:p w14:paraId="3627BA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B44E1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BC9A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разновременно и наследуют друг после друга;</w:t>
      </w:r>
    </w:p>
    <w:p w14:paraId="0BCB19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одновременно и наследуют друг после друга;</w:t>
      </w:r>
    </w:p>
    <w:p w14:paraId="346855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разновременно и не наследуют друг после друга;</w:t>
      </w:r>
    </w:p>
    <w:p w14:paraId="70F89A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одновременно и не наследуют друг после друга.</w:t>
      </w:r>
    </w:p>
    <w:p w14:paraId="7BD94D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269978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1147 ГК РФ</w:t>
      </w:r>
    </w:p>
    <w:p w14:paraId="068D88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31A52E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Один из наследников по завещанию, по которому все имущество завещано, умер до открытия наследства. Кто из наследников получит свидетельство о праве на наследство на причитавшуюся такому наследнику долю наследства?</w:t>
      </w:r>
    </w:p>
    <w:p w14:paraId="173301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C62D3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4432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наследники по закону;</w:t>
      </w:r>
    </w:p>
    <w:p w14:paraId="7E9E1B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оставшиеся наследники по завещанию;</w:t>
      </w:r>
    </w:p>
    <w:p w14:paraId="3DE8BD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имущество будет считаться выморочным;</w:t>
      </w:r>
    </w:p>
    <w:p w14:paraId="20C4A4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наследники умершего наследника.</w:t>
      </w:r>
    </w:p>
    <w:p w14:paraId="3581DA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16C88F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1161 Гражданского кодекса Российской Федерации</w:t>
      </w:r>
    </w:p>
    <w:p w14:paraId="7C8FA24E">
      <w:pPr>
        <w:spacing w:after="0" w:line="240" w:lineRule="auto"/>
        <w:jc w:val="both"/>
        <w:rPr>
          <w:rFonts w:ascii="Times New Roman" w:hAnsi="Times New Roman" w:cs="Times New Roman"/>
          <w:sz w:val="24"/>
          <w:szCs w:val="24"/>
        </w:rPr>
      </w:pPr>
    </w:p>
    <w:p w14:paraId="62AF3053">
      <w:pPr>
        <w:spacing w:after="0" w:line="240" w:lineRule="auto"/>
        <w:jc w:val="both"/>
        <w:rPr>
          <w:rFonts w:ascii="Times New Roman" w:hAnsi="Times New Roman" w:cs="Times New Roman"/>
          <w:sz w:val="24"/>
          <w:szCs w:val="24"/>
        </w:rPr>
      </w:pPr>
    </w:p>
    <w:p w14:paraId="4B015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99</w:t>
      </w:r>
    </w:p>
    <w:p w14:paraId="452BE6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Оформление наследства на имущество наследодателя, находящееся в совместной собственности.</w:t>
      </w:r>
    </w:p>
    <w:p w14:paraId="39E5FB59">
      <w:pPr>
        <w:spacing w:after="0" w:line="240" w:lineRule="auto"/>
        <w:jc w:val="both"/>
        <w:rPr>
          <w:rFonts w:ascii="Times New Roman" w:hAnsi="Times New Roman" w:cs="Times New Roman"/>
          <w:sz w:val="24"/>
          <w:szCs w:val="24"/>
        </w:rPr>
      </w:pPr>
    </w:p>
    <w:p w14:paraId="1EA7DC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5245A4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Свидетельство о праве на долю в общем имуществе супругов, выдаваемое пережившему супругу, должно быть выдано в срок…</w:t>
      </w:r>
    </w:p>
    <w:p w14:paraId="760CA5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C8151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4082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ранее 6 месяцев со дня открытия наследства;</w:t>
      </w:r>
    </w:p>
    <w:p w14:paraId="79F829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любое время как до, так и после истечения 6 месячного срока со дня открытия наследства;</w:t>
      </w:r>
    </w:p>
    <w:p w14:paraId="67C445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 истечения 6 месяцев со дня открытия наследства;</w:t>
      </w:r>
    </w:p>
    <w:p w14:paraId="068E3F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 истечения 6 месяцев со дня открытия наследства при наличии достоверных данных об отсутствии других наследников, кроме обратившихся.</w:t>
      </w:r>
    </w:p>
    <w:p w14:paraId="517421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1B5A696">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1150 Гражданского кодекса Российской Федерации, статья 75 Основ законодательства Российской Федерации о нотариате</w:t>
      </w:r>
    </w:p>
    <w:p w14:paraId="0ECFB552">
      <w:pPr>
        <w:spacing w:after="0" w:line="240" w:lineRule="auto"/>
        <w:jc w:val="both"/>
        <w:rPr>
          <w:rFonts w:ascii="Times New Roman" w:hAnsi="Times New Roman" w:cs="Times New Roman"/>
          <w:sz w:val="24"/>
          <w:szCs w:val="24"/>
        </w:rPr>
      </w:pPr>
    </w:p>
    <w:p w14:paraId="5C4A0B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AC23FA7">
      <w:pPr>
        <w:spacing w:after="0" w:line="240" w:lineRule="auto"/>
        <w:jc w:val="both"/>
        <w:rPr>
          <w:rFonts w:ascii="Times New Roman" w:hAnsi="Times New Roman" w:cs="Times New Roman"/>
          <w:sz w:val="24"/>
          <w:szCs w:val="24"/>
        </w:rPr>
      </w:pPr>
    </w:p>
    <w:p w14:paraId="52CE00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B5CC9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учредить доверительное управление имуществом, являющимся общим совместным имуществом супругов, права на которое оформлены на имя наследодателя?</w:t>
      </w:r>
    </w:p>
    <w:p w14:paraId="2B0FE3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535B5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77F7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может, но только с согласия пережившего супруга;</w:t>
      </w:r>
    </w:p>
    <w:p w14:paraId="2687B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может;</w:t>
      </w:r>
    </w:p>
    <w:p w14:paraId="0004E1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может, но только на долю умершего супруга в общем совместном имуществе, нажитом супругами в период брака;</w:t>
      </w:r>
    </w:p>
    <w:p w14:paraId="05FD13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может.</w:t>
      </w:r>
    </w:p>
    <w:p w14:paraId="5698E8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3A22BF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1150, 1173 Гражданского кодекса Российской Федерации. Доля пережившего супруга не является наследством, следовательно, к ней статья 1173 Гражданского кодекса Российской Федерации неприменима.</w:t>
      </w:r>
    </w:p>
    <w:p w14:paraId="1C48968F">
      <w:pPr>
        <w:spacing w:after="0" w:line="240" w:lineRule="auto"/>
        <w:jc w:val="both"/>
        <w:rPr>
          <w:rFonts w:ascii="Times New Roman" w:hAnsi="Times New Roman" w:cs="Times New Roman"/>
          <w:sz w:val="24"/>
          <w:szCs w:val="24"/>
        </w:rPr>
      </w:pPr>
    </w:p>
    <w:p w14:paraId="584338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20419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Имущество оформлено на имя пережившего супруга, но является общим совместным имуществом супругов. Переживший супруг и наследники умершего супруга просят о включении доли умершего супруга в общем совместном имуществе в состав наследства. В каком порядке производится оформление прав на такое имущество?</w:t>
      </w:r>
    </w:p>
    <w:p w14:paraId="54DBF7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4D62F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798F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нотариус не может оформить наследственные права (отказывает в выдаче свидетельства), поскольку имущество не оформлено на имя наследодателя. Права наследников подлежат оформлению в судебном порядке;</w:t>
      </w:r>
    </w:p>
    <w:p w14:paraId="6A7C85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поскольку имущество нажито супругами в период брака, нотариус выдает свидетельство о праве собственности на долю в общем имуществе супругов и свидетельство о праве на наследство.</w:t>
      </w:r>
    </w:p>
    <w:p w14:paraId="4A2037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EB23FC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1150 Гражданского кодекса Российской Федерации, статья 75 Основ законодательства Российской Федерации о нотариате</w:t>
      </w:r>
    </w:p>
    <w:p w14:paraId="0EB49985">
      <w:pPr>
        <w:spacing w:after="0" w:line="240" w:lineRule="auto"/>
        <w:jc w:val="both"/>
        <w:rPr>
          <w:rFonts w:ascii="Times New Roman" w:hAnsi="Times New Roman" w:cs="Times New Roman"/>
          <w:sz w:val="24"/>
          <w:szCs w:val="24"/>
        </w:rPr>
      </w:pPr>
    </w:p>
    <w:p w14:paraId="7CE928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822E2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одного из супругов свидетельство о праве собственности на долю в общем имуществе супругов в отношении недвижимого имущества выдается нотариусом…</w:t>
      </w:r>
    </w:p>
    <w:p w14:paraId="578F35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F3F61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9971C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месту открытия наследства;</w:t>
      </w:r>
    </w:p>
    <w:p w14:paraId="71B6E2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месту регистрации брака;</w:t>
      </w:r>
    </w:p>
    <w:p w14:paraId="4A179C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месту нахождения имущества;</w:t>
      </w:r>
    </w:p>
    <w:p w14:paraId="3BE295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месту жительства пережившего супруга;</w:t>
      </w:r>
    </w:p>
    <w:p w14:paraId="526E30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любым нотариусом по заявлению пережившего супруга при условии предъявления всех необходимых документов.</w:t>
      </w:r>
    </w:p>
    <w:p w14:paraId="4870D4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89F68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75 Основ законодательства Российской Федерации о нотариате</w:t>
      </w:r>
    </w:p>
    <w:p w14:paraId="3315A145">
      <w:pPr>
        <w:spacing w:after="0" w:line="240" w:lineRule="auto"/>
        <w:jc w:val="both"/>
        <w:rPr>
          <w:rFonts w:ascii="Times New Roman" w:hAnsi="Times New Roman" w:cs="Times New Roman"/>
          <w:sz w:val="24"/>
          <w:szCs w:val="24"/>
        </w:rPr>
      </w:pPr>
    </w:p>
    <w:p w14:paraId="5F6AE7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741C7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расторжении брака с наследодателем в судебном порядке лишается ли бывший супруг права на наследство…</w:t>
      </w:r>
    </w:p>
    <w:p w14:paraId="311D4D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E74F1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00D1F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лишается права наследовать в качестве наследника первой очереди, вне зависимости от даты вступления в законную силу решения суда;</w:t>
      </w:r>
    </w:p>
    <w:p w14:paraId="0891A7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лишается права наследовать в качестве наследника первой очереди, если решение суда вступило в законную силу до дня открытия наследства;</w:t>
      </w:r>
    </w:p>
    <w:p w14:paraId="33D34F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лишается права наследовать в качестве наследника первой очереди, если не внесена актовая запись о расторжении брака в органах ЗАГС на основании решения суда.</w:t>
      </w:r>
    </w:p>
    <w:p w14:paraId="33981B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14AF81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25 Семейного кодекса Российской Федерации</w:t>
      </w:r>
    </w:p>
    <w:p w14:paraId="7AEBB63E">
      <w:pPr>
        <w:spacing w:after="0" w:line="240" w:lineRule="auto"/>
        <w:jc w:val="both"/>
        <w:rPr>
          <w:rFonts w:ascii="Times New Roman" w:hAnsi="Times New Roman" w:cs="Times New Roman"/>
          <w:sz w:val="24"/>
          <w:szCs w:val="24"/>
        </w:rPr>
      </w:pPr>
    </w:p>
    <w:p w14:paraId="1616BA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86EF9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Признание брака с наследодателем недействительным в судебном порядке…</w:t>
      </w:r>
    </w:p>
    <w:p w14:paraId="5E44F66D">
      <w:pPr>
        <w:spacing w:after="0" w:line="240" w:lineRule="auto"/>
        <w:jc w:val="both"/>
        <w:rPr>
          <w:rFonts w:ascii="Times New Roman" w:hAnsi="Times New Roman" w:cs="Times New Roman"/>
          <w:sz w:val="24"/>
          <w:szCs w:val="24"/>
        </w:rPr>
      </w:pPr>
    </w:p>
    <w:p w14:paraId="39733B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8060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влечет исключение супруга из числа наследников первой очереди, вне зависимости от даты вступления решения суда в законную силу;</w:t>
      </w:r>
    </w:p>
    <w:p w14:paraId="1F213F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влечет исключения из числа наследников, в случае признания его добросовестным;</w:t>
      </w:r>
    </w:p>
    <w:p w14:paraId="5C5B35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лишает супруга права наследовать по закону, в случае вступления в законную силу соответствующего решения суда после открытия наследства.</w:t>
      </w:r>
    </w:p>
    <w:p w14:paraId="61BA3F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A00DEA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30 Семейного кодекса Российской Федерации</w:t>
      </w:r>
    </w:p>
    <w:p w14:paraId="5AFA8C69">
      <w:pPr>
        <w:spacing w:after="0" w:line="240" w:lineRule="auto"/>
        <w:jc w:val="both"/>
        <w:rPr>
          <w:rFonts w:ascii="Times New Roman" w:hAnsi="Times New Roman" w:cs="Times New Roman"/>
          <w:sz w:val="24"/>
          <w:szCs w:val="24"/>
        </w:rPr>
      </w:pPr>
    </w:p>
    <w:p w14:paraId="7ED6F1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A039E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состав наследственного имущества наследодателя, состоявшего в браке, включается…</w:t>
      </w:r>
    </w:p>
    <w:p w14:paraId="3936F3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0DA1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43FD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имущество, нажитое наследодателем в браке и зарегистрированное на его имя;</w:t>
      </w:r>
    </w:p>
    <w:p w14:paraId="5AF6DF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все совместно нажитое в браке имущество;</w:t>
      </w:r>
    </w:p>
    <w:p w14:paraId="1655CF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имущество наследодателя и его доля в совместно нажитом в браке имуществе супругов, независимо от того, на имя кого из супругов оно приобретено, и без учета наличия и содержания брачного договора;</w:t>
      </w:r>
    </w:p>
    <w:p w14:paraId="0939F5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имущество наследодателя и его доля в совместно нажитом в браке имуществе супругов, независимо от того, на имя кого из супругов оно приобретено, если брачным договором не установлено иное.</w:t>
      </w:r>
    </w:p>
    <w:p w14:paraId="68D0D2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FE65C5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256, 1150 Гражданского кодекса Российской Федерации, статья 34 Семейного кодекса Российской Федерации</w:t>
      </w:r>
    </w:p>
    <w:p w14:paraId="6BC3DE7D">
      <w:pPr>
        <w:spacing w:after="0" w:line="240" w:lineRule="auto"/>
        <w:jc w:val="both"/>
        <w:rPr>
          <w:rFonts w:ascii="Times New Roman" w:hAnsi="Times New Roman" w:cs="Times New Roman"/>
          <w:sz w:val="24"/>
          <w:szCs w:val="24"/>
        </w:rPr>
      </w:pPr>
    </w:p>
    <w:p w14:paraId="033429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6BE014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Доля умершего супруга в общем имуществе может быть определена в свидетельстве о праве собственности, выдаваемом нотариусом…</w:t>
      </w:r>
    </w:p>
    <w:p w14:paraId="4A7F94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DEA10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58FB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 согласия пережившего супруга;</w:t>
      </w:r>
    </w:p>
    <w:p w14:paraId="471CA5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письменному заявлению наследников, принявших наследство, и с согласия пережившего супруга;</w:t>
      </w:r>
    </w:p>
    <w:p w14:paraId="278F8A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письменному заявлению наследников, принявших наследство;</w:t>
      </w:r>
    </w:p>
    <w:p w14:paraId="2777E1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письменному заявлению наследников, принявших наследство, и с извещением пережившего супруга.</w:t>
      </w:r>
    </w:p>
    <w:p w14:paraId="6E09F1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6647C3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75 Основ законодательства Российской Федерации о нотариате</w:t>
      </w:r>
    </w:p>
    <w:p w14:paraId="280B93EC">
      <w:pPr>
        <w:spacing w:after="0" w:line="240" w:lineRule="auto"/>
        <w:jc w:val="both"/>
        <w:rPr>
          <w:rFonts w:ascii="Times New Roman" w:hAnsi="Times New Roman" w:cs="Times New Roman"/>
          <w:sz w:val="24"/>
          <w:szCs w:val="24"/>
        </w:rPr>
      </w:pPr>
    </w:p>
    <w:p w14:paraId="6C7D3F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5E065D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Выдача нотариусом свидетельства о праве собственности пережившему супругу на долю в общем имуществе супругов осуществляется…</w:t>
      </w:r>
    </w:p>
    <w:p w14:paraId="35CDD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E654F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350E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письменному заявлению пережившего супруга после получения нотариусом письменного согласия от всех наследников, принявших наследство;</w:t>
      </w:r>
    </w:p>
    <w:p w14:paraId="198E04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письменному заявлению пережившего супруга с извещением наследников, принявших наследство;</w:t>
      </w:r>
    </w:p>
    <w:p w14:paraId="68D54E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письменному заявлению пережившего супруга с извещением налоговых органов;</w:t>
      </w:r>
    </w:p>
    <w:p w14:paraId="35D82E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письменному заявлению наследников, принявших наследство, и с согласия пережившего супруга.</w:t>
      </w:r>
    </w:p>
    <w:p w14:paraId="4615EB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75FBC1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75 Основ законодательства Российской Федерации о нотариате</w:t>
      </w:r>
    </w:p>
    <w:p w14:paraId="4BDFC57A">
      <w:pPr>
        <w:spacing w:after="0" w:line="240" w:lineRule="auto"/>
        <w:jc w:val="both"/>
        <w:rPr>
          <w:rFonts w:ascii="Times New Roman" w:hAnsi="Times New Roman" w:cs="Times New Roman"/>
          <w:sz w:val="24"/>
          <w:szCs w:val="24"/>
        </w:rPr>
      </w:pPr>
    </w:p>
    <w:p w14:paraId="0A8F96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349E6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Договор участия в долевом строительстве оформлен на имя одного из супругов. Может ли быть выдано свидетельство на долю в общем совместном имуществе супругов, выдаваемое пережившему супругу на права и обязанности участника долевого строительства по договору участия в долевом строительстве?</w:t>
      </w:r>
    </w:p>
    <w:p w14:paraId="33D54F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4CAC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476E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допускается во всех случаях;</w:t>
      </w:r>
    </w:p>
    <w:p w14:paraId="2063DF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допускается, поскольку для имущественных прав отсутствует форма свидетельства о праве на долю в общем совместном имуществе супругов;</w:t>
      </w:r>
    </w:p>
    <w:p w14:paraId="6F77D7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допускается, если договором участия в долевом строительстве не предусмотрено иное;</w:t>
      </w:r>
    </w:p>
    <w:p w14:paraId="0E9DEF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допускается. </w:t>
      </w:r>
    </w:p>
    <w:p w14:paraId="26DACF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224AF9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75 Основ законодательства Российской Федерации о нотариате, статья 1150 Гражданского кодекса Российской Федерации, статья 128 Гражданского кодекса Российской Федерации (имущественные права входят в понятие «Имущество», следовательно, они входят в состав общего имущества супругов в силу статьи 256 Гражданского кодекса Российской Федерации).</w:t>
      </w:r>
    </w:p>
    <w:p w14:paraId="7739534D">
      <w:pPr>
        <w:spacing w:after="0" w:line="240" w:lineRule="auto"/>
        <w:jc w:val="both"/>
        <w:rPr>
          <w:rFonts w:ascii="Times New Roman" w:hAnsi="Times New Roman" w:cs="Times New Roman"/>
          <w:sz w:val="24"/>
          <w:szCs w:val="24"/>
        </w:rPr>
      </w:pPr>
    </w:p>
    <w:p w14:paraId="039B05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12</w:t>
      </w:r>
    </w:p>
    <w:p w14:paraId="6DD856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допускается выдача свидетельства о праве собственности на долю в общем имуществе супругов, выдаваемое пережившему супругу в отношении прав и обязанностей арендатора?</w:t>
      </w:r>
    </w:p>
    <w:p w14:paraId="50938A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669A2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2581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допускается во всех случаях по договорам аренды, заключенным на срок свыше пяти лет;</w:t>
      </w:r>
    </w:p>
    <w:p w14:paraId="50615C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допускается, если законом или договором аренды земельного участка не предусмотрено иное;</w:t>
      </w:r>
    </w:p>
    <w:p w14:paraId="79DC4B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допускается при аренде земельного участка, находящегося в государственной или муниципальной собственности, на срок более чем пять лет;</w:t>
      </w:r>
    </w:p>
    <w:p w14:paraId="6CA7B3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65DF8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68CFF0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75 Основ законодательства Российской Федерации о нотариате</w:t>
      </w:r>
    </w:p>
    <w:p w14:paraId="43F23B1F">
      <w:pPr>
        <w:spacing w:after="0" w:line="240" w:lineRule="auto"/>
        <w:jc w:val="both"/>
        <w:rPr>
          <w:rFonts w:ascii="Times New Roman" w:hAnsi="Times New Roman" w:cs="Times New Roman"/>
          <w:sz w:val="24"/>
          <w:szCs w:val="24"/>
        </w:rPr>
      </w:pPr>
    </w:p>
    <w:p w14:paraId="6BDC8C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AE32D70">
      <w:pPr>
        <w:spacing w:after="0" w:line="240" w:lineRule="auto"/>
        <w:jc w:val="both"/>
        <w:rPr>
          <w:rFonts w:ascii="Times New Roman" w:hAnsi="Times New Roman" w:cs="Times New Roman"/>
          <w:sz w:val="24"/>
          <w:szCs w:val="24"/>
        </w:rPr>
      </w:pPr>
    </w:p>
    <w:p w14:paraId="6F5AC3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7CC0E6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одного из участников совместной собственности на приватизированную квартиру…</w:t>
      </w:r>
    </w:p>
    <w:p w14:paraId="5AA817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D7C4F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F7DA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совместная собственность на квартиру прекращается. Доли определяются и признаются равными. Наследник получает свидетельство о праве на наследство на долю в праве общей долевой собственности на квартиру;</w:t>
      </w:r>
    </w:p>
    <w:p w14:paraId="3564D0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совместная собственность на квартиру сохраняется. Наследник становится одним из участников общей совместной собственности на квартиру;</w:t>
      </w:r>
    </w:p>
    <w:p w14:paraId="459757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права наследника подлежат оформлению в судебном порядке.</w:t>
      </w:r>
    </w:p>
    <w:p w14:paraId="07914E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821B7A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3.1. Закона РСФСР «О приватизации жилых помещений»</w:t>
      </w:r>
    </w:p>
    <w:p w14:paraId="60CF2162">
      <w:pPr>
        <w:spacing w:after="0" w:line="240" w:lineRule="auto"/>
        <w:jc w:val="both"/>
        <w:rPr>
          <w:rFonts w:ascii="Times New Roman" w:hAnsi="Times New Roman" w:cs="Times New Roman"/>
          <w:sz w:val="24"/>
          <w:szCs w:val="24"/>
        </w:rPr>
      </w:pPr>
    </w:p>
    <w:p w14:paraId="1CE3AD0F">
      <w:pPr>
        <w:spacing w:after="0" w:line="240" w:lineRule="auto"/>
        <w:jc w:val="both"/>
        <w:rPr>
          <w:rFonts w:ascii="Times New Roman" w:hAnsi="Times New Roman" w:cs="Times New Roman"/>
          <w:sz w:val="24"/>
          <w:szCs w:val="24"/>
        </w:rPr>
      </w:pPr>
    </w:p>
    <w:p w14:paraId="6F11D4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67E521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Свидетельство о праве собственности на долю в общем имуществе супругов может быть выдано пережившему супругу…</w:t>
      </w:r>
    </w:p>
    <w:p w14:paraId="7F94DA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473E9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5473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 любую долю, размер которой указан пережившим супругом в заявлении о выдаче свидетельства;</w:t>
      </w:r>
    </w:p>
    <w:p w14:paraId="4E8E6F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 любую долю, размер которой указан пережившим супругом в заявлении о выдаче свидетельства, с согласия наследников, принявших наследство;</w:t>
      </w:r>
    </w:p>
    <w:p w14:paraId="449B7D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 одну третью общего имущества, нажитого супругами во время брака;</w:t>
      </w:r>
    </w:p>
    <w:p w14:paraId="149E08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 половину общего имущества, нажитого супругами во время брака.</w:t>
      </w:r>
    </w:p>
    <w:p w14:paraId="3B0F8A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D630F1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256, 1150 ГК РФ и статьи 38-39 Семейного кодекса РФ</w:t>
      </w:r>
    </w:p>
    <w:p w14:paraId="5C0DF639">
      <w:pPr>
        <w:spacing w:after="0" w:line="240" w:lineRule="auto"/>
        <w:jc w:val="both"/>
        <w:rPr>
          <w:rFonts w:ascii="Times New Roman" w:hAnsi="Times New Roman" w:cs="Times New Roman"/>
          <w:sz w:val="24"/>
          <w:szCs w:val="24"/>
        </w:rPr>
      </w:pPr>
    </w:p>
    <w:p w14:paraId="1CDCD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17</w:t>
      </w:r>
    </w:p>
    <w:p w14:paraId="708A3C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общему имуществу супругов относятся…</w:t>
      </w:r>
    </w:p>
    <w:p w14:paraId="2DC932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4FDB2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6321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исключительное право на результат интеллектуальной деятельности, принадлежащее автору такого результата;</w:t>
      </w:r>
    </w:p>
    <w:p w14:paraId="2D66C3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имущество, полученное одним из супругов по наследству;</w:t>
      </w:r>
    </w:p>
    <w:p w14:paraId="089C0F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вклады, внесенные супругами за счет общего имущества супругов на имя их общих несовершеннолетних детей;</w:t>
      </w:r>
    </w:p>
    <w:p w14:paraId="694242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доходы каждого из супругов от использования результатов интеллектуальной деятельности.</w:t>
      </w:r>
    </w:p>
    <w:p w14:paraId="0BA1CA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EDB723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34, 36 Семейного кодекса Российской Федерации, статья 256 Гражданского кодекса Российской Федерации</w:t>
      </w:r>
    </w:p>
    <w:p w14:paraId="66620B8C">
      <w:pPr>
        <w:spacing w:after="0" w:line="240" w:lineRule="auto"/>
        <w:jc w:val="both"/>
        <w:rPr>
          <w:rFonts w:ascii="Times New Roman" w:hAnsi="Times New Roman" w:cs="Times New Roman"/>
          <w:sz w:val="24"/>
          <w:szCs w:val="24"/>
        </w:rPr>
      </w:pPr>
    </w:p>
    <w:p w14:paraId="09E354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18</w:t>
      </w:r>
    </w:p>
    <w:p w14:paraId="5E9B63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учитываются при разделе общего имущества супругов…</w:t>
      </w:r>
    </w:p>
    <w:p w14:paraId="101276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3DC9D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84AF6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вклады, внесенные супругами за счет общего имущества супругов на имя нетрудоспособного супруга;</w:t>
      </w:r>
    </w:p>
    <w:p w14:paraId="232B52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вклады, внесенные супругами за счет общего имущества супругов на имя супруга, имеющего инвалидность 1, 2 группы;</w:t>
      </w:r>
    </w:p>
    <w:p w14:paraId="7F4C7A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вклады, внесенные супругами за счет общего имущества супругов на имя одного из супругов до 100 тысяч рублей;</w:t>
      </w:r>
    </w:p>
    <w:p w14:paraId="31CCAC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вклады, внесенные супругами за счет общего имущества супругов на имя их общих несовершеннолетних детей.</w:t>
      </w:r>
    </w:p>
    <w:p w14:paraId="036D71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0CFC080">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38 Семейного кодекса Российской Федерации</w:t>
      </w:r>
    </w:p>
    <w:p w14:paraId="089F5683">
      <w:pPr>
        <w:spacing w:after="0" w:line="240" w:lineRule="auto"/>
        <w:jc w:val="both"/>
        <w:rPr>
          <w:rFonts w:ascii="Times New Roman" w:hAnsi="Times New Roman" w:cs="Times New Roman"/>
          <w:sz w:val="24"/>
          <w:szCs w:val="24"/>
        </w:rPr>
      </w:pPr>
    </w:p>
    <w:p w14:paraId="4D1CED66">
      <w:pPr>
        <w:spacing w:after="0" w:line="240" w:lineRule="auto"/>
        <w:jc w:val="both"/>
        <w:rPr>
          <w:rFonts w:ascii="Times New Roman" w:hAnsi="Times New Roman" w:cs="Times New Roman"/>
          <w:sz w:val="24"/>
          <w:szCs w:val="24"/>
        </w:rPr>
      </w:pPr>
    </w:p>
    <w:p w14:paraId="569FF5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100</w:t>
      </w:r>
    </w:p>
    <w:p w14:paraId="400C13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исключительных прав на результат интеллектуальной деятельности или на средство индивидуализации.</w:t>
      </w:r>
    </w:p>
    <w:p w14:paraId="71420A66">
      <w:pPr>
        <w:spacing w:after="0" w:line="240" w:lineRule="auto"/>
        <w:jc w:val="both"/>
        <w:rPr>
          <w:rFonts w:ascii="Times New Roman" w:hAnsi="Times New Roman" w:cs="Times New Roman"/>
          <w:sz w:val="24"/>
          <w:szCs w:val="24"/>
        </w:rPr>
      </w:pPr>
    </w:p>
    <w:p w14:paraId="206434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68372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отчуждаться или иными способами переходить от одного лица к другому результаты интеллектуальной деятельности и приравненные к ним средства индивидуализации?</w:t>
      </w:r>
    </w:p>
    <w:p w14:paraId="5A5E52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CD7B4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E3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могут;</w:t>
      </w:r>
    </w:p>
    <w:p w14:paraId="7CFD52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могут.</w:t>
      </w:r>
    </w:p>
    <w:p w14:paraId="2114E8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60C0B7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129 Гражданского кодекса Российской Федерации</w:t>
      </w:r>
    </w:p>
    <w:p w14:paraId="5A8749A1">
      <w:pPr>
        <w:spacing w:after="0" w:line="240" w:lineRule="auto"/>
        <w:jc w:val="both"/>
        <w:rPr>
          <w:rFonts w:ascii="Times New Roman" w:hAnsi="Times New Roman" w:cs="Times New Roman"/>
          <w:sz w:val="24"/>
          <w:szCs w:val="24"/>
        </w:rPr>
      </w:pPr>
    </w:p>
    <w:p w14:paraId="6A35E4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9C291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D6FAA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Переходят ли интеллектуальные права при переходе права собственности и иных вещных прав на материальный носитель (рукописи, оригинала произведения живописи, скульптуры и тому подобного)?</w:t>
      </w:r>
    </w:p>
    <w:p w14:paraId="619B68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F4021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4AE2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переходят;</w:t>
      </w:r>
    </w:p>
    <w:p w14:paraId="7E45B5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переходят;</w:t>
      </w:r>
    </w:p>
    <w:p w14:paraId="6C10A0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не переходят, кроме случая отчуждения оригинала произведения его собственником, обладающим исключительным правом на произведение, но не являющимся автором произведения.</w:t>
      </w:r>
    </w:p>
    <w:p w14:paraId="5DC255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CE6660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статьи 1227, 1291 Гражданского кодекса Российской Федерации</w:t>
      </w:r>
    </w:p>
    <w:p w14:paraId="14BB6728">
      <w:pPr>
        <w:spacing w:after="0" w:line="240" w:lineRule="auto"/>
        <w:ind w:firstLine="708"/>
        <w:jc w:val="both"/>
        <w:rPr>
          <w:rFonts w:ascii="Times New Roman" w:hAnsi="Times New Roman" w:cs="Times New Roman"/>
          <w:sz w:val="24"/>
          <w:szCs w:val="24"/>
        </w:rPr>
      </w:pPr>
    </w:p>
    <w:p w14:paraId="27D2D0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C0A57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договору авторского заказа было создано произведение искусства — картина, которая и была передана заказчику. Что унаследуют наследники автора картины?</w:t>
      </w:r>
    </w:p>
    <w:p w14:paraId="0D1114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BEFD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794B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картину;</w:t>
      </w:r>
    </w:p>
    <w:p w14:paraId="11AC65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исключительное право на картину;</w:t>
      </w:r>
    </w:p>
    <w:p w14:paraId="6467C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исключительное право на картину, если договором авторского заказа не был предусмотрен переход этого права к заказчику;</w:t>
      </w:r>
    </w:p>
    <w:p w14:paraId="0C675D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 наследникам не перейдут права ни на произведение, ни на материальный носитель.</w:t>
      </w:r>
    </w:p>
    <w:p w14:paraId="3B447B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B85FD8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1288 Гражданского кодекса Российской Федерации</w:t>
      </w:r>
    </w:p>
    <w:p w14:paraId="47768D9E">
      <w:pPr>
        <w:spacing w:after="0" w:line="240" w:lineRule="auto"/>
        <w:ind w:firstLine="708"/>
        <w:jc w:val="both"/>
        <w:rPr>
          <w:rFonts w:ascii="Times New Roman" w:hAnsi="Times New Roman" w:cs="Times New Roman"/>
          <w:sz w:val="24"/>
          <w:szCs w:val="24"/>
        </w:rPr>
      </w:pPr>
    </w:p>
    <w:p w14:paraId="7E199C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40BFA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течение какого срока действует исключительное право на произведение науки, искусства и литературы?</w:t>
      </w:r>
    </w:p>
    <w:p w14:paraId="70993097">
      <w:pPr>
        <w:spacing w:after="0" w:line="240" w:lineRule="auto"/>
        <w:jc w:val="both"/>
        <w:rPr>
          <w:rFonts w:ascii="Times New Roman" w:hAnsi="Times New Roman" w:cs="Times New Roman"/>
          <w:sz w:val="24"/>
          <w:szCs w:val="24"/>
        </w:rPr>
      </w:pPr>
    </w:p>
    <w:p w14:paraId="47D2FF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978C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70 лет с момента обнародования;</w:t>
      </w:r>
    </w:p>
    <w:p w14:paraId="330EA4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жизни автора и 70 лет, считая с 1 января года, следующего за годом смерти автора;</w:t>
      </w:r>
    </w:p>
    <w:p w14:paraId="188D46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течении жизни автора и 70 лет, считая с даты смерти автора.</w:t>
      </w:r>
    </w:p>
    <w:p w14:paraId="224C0E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F03EF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1281 Гражданского кодекса Российской Федерации</w:t>
      </w:r>
    </w:p>
    <w:p w14:paraId="6A85789B">
      <w:pPr>
        <w:spacing w:after="0" w:line="240" w:lineRule="auto"/>
        <w:ind w:firstLine="708"/>
        <w:jc w:val="both"/>
        <w:rPr>
          <w:rFonts w:ascii="Times New Roman" w:hAnsi="Times New Roman" w:cs="Times New Roman"/>
          <w:sz w:val="24"/>
          <w:szCs w:val="24"/>
        </w:rPr>
      </w:pPr>
    </w:p>
    <w:p w14:paraId="593724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605E7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Будет ли признаваться и защищаться исключительное право на произведение науки, искусства и литературы, если в отношении произведения не была осуществлена государственная регистрация?</w:t>
      </w:r>
    </w:p>
    <w:p w14:paraId="283C3135">
      <w:pPr>
        <w:spacing w:after="0" w:line="240" w:lineRule="auto"/>
        <w:jc w:val="both"/>
        <w:rPr>
          <w:rFonts w:ascii="Times New Roman" w:hAnsi="Times New Roman" w:cs="Times New Roman"/>
          <w:sz w:val="24"/>
          <w:szCs w:val="24"/>
        </w:rPr>
      </w:pPr>
    </w:p>
    <w:p w14:paraId="46A886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D813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будет;</w:t>
      </w:r>
    </w:p>
    <w:p w14:paraId="0A38AE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 будет;</w:t>
      </w:r>
    </w:p>
    <w:p w14:paraId="714EDE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будет, но при условии обнародования произведения.</w:t>
      </w:r>
    </w:p>
    <w:p w14:paraId="008007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B90CBB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1232 Гражданского кодекса Российской Федерации</w:t>
      </w:r>
    </w:p>
    <w:p w14:paraId="1249BAF2">
      <w:pPr>
        <w:spacing w:after="0" w:line="240" w:lineRule="auto"/>
        <w:jc w:val="both"/>
        <w:rPr>
          <w:rFonts w:ascii="Times New Roman" w:hAnsi="Times New Roman" w:cs="Times New Roman"/>
          <w:sz w:val="24"/>
          <w:szCs w:val="24"/>
        </w:rPr>
      </w:pPr>
    </w:p>
    <w:p w14:paraId="629B14A2">
      <w:pPr>
        <w:spacing w:after="0" w:line="240" w:lineRule="auto"/>
        <w:ind w:left="708"/>
        <w:jc w:val="both"/>
        <w:rPr>
          <w:rFonts w:ascii="Times New Roman" w:hAnsi="Times New Roman" w:cs="Times New Roman"/>
          <w:sz w:val="24"/>
          <w:szCs w:val="24"/>
        </w:rPr>
      </w:pPr>
    </w:p>
    <w:p w14:paraId="313FBC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04053E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подготовке к выдаче наследнику свидетельства о праве на наследство на исключительное право на изобретение, подтвержденное патентом, нотариус выяснил, что патент был досрочно прекращен ввиду неуплаты в установленный срок патентной пошлины за поддержание патента в силе.</w:t>
      </w:r>
      <w:r>
        <w:rPr>
          <w:rFonts w:ascii="Times New Roman" w:hAnsi="Times New Roman" w:cs="Times New Roman"/>
          <w:sz w:val="24"/>
          <w:szCs w:val="24"/>
        </w:rPr>
        <w:cr/>
      </w:r>
      <w:r>
        <w:rPr>
          <w:rFonts w:ascii="Times New Roman" w:hAnsi="Times New Roman" w:cs="Times New Roman"/>
          <w:sz w:val="24"/>
          <w:szCs w:val="24"/>
        </w:rPr>
        <w:t>Может ли в данном случае нотариус выдать Свидетельство о праве на наследство и на что?</w:t>
      </w:r>
    </w:p>
    <w:p w14:paraId="05B438FC">
      <w:pPr>
        <w:spacing w:after="0" w:line="240" w:lineRule="auto"/>
        <w:jc w:val="both"/>
        <w:rPr>
          <w:rFonts w:ascii="Times New Roman" w:hAnsi="Times New Roman" w:cs="Times New Roman"/>
          <w:sz w:val="24"/>
          <w:szCs w:val="24"/>
        </w:rPr>
      </w:pPr>
    </w:p>
    <w:p w14:paraId="52CA60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73B9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 не может — нет предмета наследования;</w:t>
      </w:r>
    </w:p>
    <w:p w14:paraId="718B82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может выдать Свидетельство о праве на наследство на право на восстановление патента;</w:t>
      </w:r>
    </w:p>
    <w:p w14:paraId="515395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может выдать Свидетельство о праве на наследство на право на восстановление патента, если со дня истечения срока уплаты патентной пошлины не прошло три года, и не истек предусмотренный Гражданским Кодексом срок действия патента.</w:t>
      </w:r>
    </w:p>
    <w:p w14:paraId="593F4F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F7343A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1400 Гражданского кодекса Российской Федерации</w:t>
      </w:r>
    </w:p>
    <w:p w14:paraId="6BC15165">
      <w:pPr>
        <w:spacing w:after="0" w:line="240" w:lineRule="auto"/>
        <w:jc w:val="both"/>
        <w:rPr>
          <w:rFonts w:ascii="Times New Roman" w:hAnsi="Times New Roman" w:cs="Times New Roman"/>
          <w:sz w:val="24"/>
          <w:szCs w:val="24"/>
        </w:rPr>
      </w:pPr>
    </w:p>
    <w:p w14:paraId="00628F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E8B18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одного из соавторов, у которого отсутствуют наследники, если произведение образует неразрывное целое, его доля в исключительном праве на произведение…</w:t>
      </w:r>
    </w:p>
    <w:p w14:paraId="1FF28E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42F47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499B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переходит к государству как выморочное имущество;</w:t>
      </w:r>
    </w:p>
    <w:p w14:paraId="49BAEF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доля в исключительном праве, принадлежащая умершему соавтору, переходит в общественное достояние;</w:t>
      </w:r>
    </w:p>
    <w:p w14:paraId="45634F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переходит к пережившим соавторам;</w:t>
      </w:r>
    </w:p>
    <w:p w14:paraId="2CD86F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переходит в собственность муниципального образования по месту жительства автора.</w:t>
      </w:r>
    </w:p>
    <w:p w14:paraId="4CF0A6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FCDACC7">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1283 Гражданского кодекса Российской Федерации</w:t>
      </w:r>
    </w:p>
    <w:p w14:paraId="383AC22F">
      <w:pPr>
        <w:spacing w:after="0" w:line="240" w:lineRule="auto"/>
        <w:jc w:val="both"/>
        <w:rPr>
          <w:rFonts w:ascii="Times New Roman" w:hAnsi="Times New Roman" w:cs="Times New Roman"/>
          <w:sz w:val="24"/>
          <w:szCs w:val="24"/>
        </w:rPr>
      </w:pPr>
    </w:p>
    <w:p w14:paraId="5CFEFA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07154C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автора, у которого отсутствуют наследники как по закону, так и по завещанию, принадлежащее ему исключительное право на произведение…</w:t>
      </w:r>
    </w:p>
    <w:p w14:paraId="57A056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99ED7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7380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является выморочным и переходит к государству;</w:t>
      </w:r>
    </w:p>
    <w:p w14:paraId="4074EC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является выморочным и переходит в собственность муниципального образования по месту жительства автора;</w:t>
      </w:r>
    </w:p>
    <w:p w14:paraId="7993DA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исключительное право прекращается, и произведение переходит в общественное достояние.</w:t>
      </w:r>
    </w:p>
    <w:p w14:paraId="449745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BFC737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1283 Гражданского кодекса Российской Федерации</w:t>
      </w:r>
    </w:p>
    <w:p w14:paraId="08353CE5">
      <w:pPr>
        <w:spacing w:after="0" w:line="240" w:lineRule="auto"/>
        <w:jc w:val="both"/>
        <w:rPr>
          <w:rFonts w:ascii="Times New Roman" w:hAnsi="Times New Roman" w:cs="Times New Roman"/>
          <w:sz w:val="24"/>
          <w:szCs w:val="24"/>
        </w:rPr>
      </w:pPr>
    </w:p>
    <w:p w14:paraId="59A2BC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E68AD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автора, у которого имеется несколько наследников, исключительное право на результат интеллектуальной деятельности…</w:t>
      </w:r>
    </w:p>
    <w:p w14:paraId="6F3B7E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50095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338C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переходит к нескольким наследникам и принадлежит им совместно;</w:t>
      </w:r>
    </w:p>
    <w:p w14:paraId="77CC6D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переходит к нескольким наследникам и принадлежит им на праве общей долевой собственности;</w:t>
      </w:r>
    </w:p>
    <w:p w14:paraId="7D7183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переходит к одному из наследников;</w:t>
      </w:r>
    </w:p>
    <w:p w14:paraId="4B8B97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переходит по наследству.</w:t>
      </w:r>
    </w:p>
    <w:p w14:paraId="4EE4D6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9E421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1283 Гражданского кодекса Российской Федерации, пункт 3 статьи 1229 Гражданского кодекса Российской Федерации, пункт 87 Постановления Пленума Верховного Суда Российской Федерации от 29.05.2012 N 9</w:t>
      </w:r>
    </w:p>
    <w:p w14:paraId="07424AC4">
      <w:pPr>
        <w:spacing w:after="0" w:line="240" w:lineRule="auto"/>
        <w:jc w:val="both"/>
        <w:rPr>
          <w:rFonts w:ascii="Times New Roman" w:hAnsi="Times New Roman" w:cs="Times New Roman"/>
          <w:sz w:val="24"/>
          <w:szCs w:val="24"/>
        </w:rPr>
      </w:pPr>
    </w:p>
    <w:p w14:paraId="39DF13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02F564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смерти автора, состоящего в браке, создавшего произведение в период брака, принадлежащее ему исключительное право на произведение наследуется в следующем порядке…</w:t>
      </w:r>
    </w:p>
    <w:p w14:paraId="7CCE0B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2087D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FF32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выделяется доля в общем совместном имуществе супругов, принадлежащая пережившему супругу, доля умершего автора входит в состав наследства;</w:t>
      </w:r>
    </w:p>
    <w:p w14:paraId="524EAA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исключительное право на произведение переходит к наследникам, т.к. не является общим имуществом супругов;</w:t>
      </w:r>
    </w:p>
    <w:p w14:paraId="722DA9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исключительное право на произведение в полном объеме переходит к пережившему супругу.</w:t>
      </w:r>
    </w:p>
    <w:p w14:paraId="10F2E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2C2B03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256 Гражданского кодекса Российской Федерации, статья 36 Семейного кодекса Российской Федерации, пункт 88 Постановления Пленума Верховного Суда Российской Федерации от 29.05.2012 N 9</w:t>
      </w:r>
    </w:p>
    <w:p w14:paraId="74111F5B">
      <w:pPr>
        <w:spacing w:after="0" w:line="240" w:lineRule="auto"/>
        <w:jc w:val="both"/>
        <w:rPr>
          <w:rFonts w:ascii="Times New Roman" w:hAnsi="Times New Roman" w:cs="Times New Roman"/>
          <w:sz w:val="24"/>
          <w:szCs w:val="24"/>
        </w:rPr>
      </w:pPr>
    </w:p>
    <w:p w14:paraId="5665B3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7C4E2F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Исключительное право на результат интеллектуальной деятельности, приобретенное на имя наследодателя за счет общих доходов супругов по договору об отчуждении такого права наследуется в следующем порядке…</w:t>
      </w:r>
    </w:p>
    <w:p w14:paraId="3AC8C0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5A709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065C6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выделяется доля в общем совместном имуществе супругов, принадлежащая пережившему супругу, доля умершего автора входит в состав наследства;</w:t>
      </w:r>
    </w:p>
    <w:p w14:paraId="503258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исключительное право на произведение переходит к наследникам, т.к. не является общим имуществом супругов;</w:t>
      </w:r>
    </w:p>
    <w:p w14:paraId="3ED6AF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исключительное право на произведение в полном объеме переходит к пережившему супругу.</w:t>
      </w:r>
    </w:p>
    <w:p w14:paraId="0891AD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54C3D2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256 Гражданского кодекса Российской Федерации, пункт 88 Постановления Пленума Верховного Суда Российской Федерации от 29.05.2012 N 9</w:t>
      </w:r>
    </w:p>
    <w:p w14:paraId="5A15F18F">
      <w:pPr>
        <w:spacing w:after="0" w:line="240" w:lineRule="auto"/>
        <w:jc w:val="both"/>
        <w:rPr>
          <w:rFonts w:ascii="Times New Roman" w:hAnsi="Times New Roman" w:cs="Times New Roman"/>
          <w:sz w:val="24"/>
          <w:szCs w:val="24"/>
        </w:rPr>
      </w:pPr>
    </w:p>
    <w:p w14:paraId="59AD94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66C227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Наследодатель при жизни не получил патент на изобретение. Входит ли в состав наследства право на получение патента </w:t>
      </w:r>
    </w:p>
    <w:p w14:paraId="1F50A5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05F8A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3938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1C30F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BD573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420513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1357 Гражданского кодекса Российской Федерации</w:t>
      </w:r>
    </w:p>
    <w:p w14:paraId="1AB46EA8">
      <w:pPr>
        <w:spacing w:after="0" w:line="240" w:lineRule="auto"/>
        <w:jc w:val="both"/>
        <w:rPr>
          <w:rFonts w:ascii="Times New Roman" w:hAnsi="Times New Roman" w:cs="Times New Roman"/>
          <w:sz w:val="24"/>
          <w:szCs w:val="24"/>
        </w:rPr>
      </w:pPr>
    </w:p>
    <w:p w14:paraId="23C09619">
      <w:pPr>
        <w:spacing w:after="0" w:line="240" w:lineRule="auto"/>
        <w:jc w:val="both"/>
        <w:rPr>
          <w:rFonts w:ascii="Times New Roman" w:hAnsi="Times New Roman" w:cs="Times New Roman"/>
          <w:sz w:val="24"/>
          <w:szCs w:val="24"/>
        </w:rPr>
      </w:pPr>
    </w:p>
    <w:p w14:paraId="78AE59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101</w:t>
      </w:r>
    </w:p>
    <w:p w14:paraId="42B1DE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Свидетельствование верности копий документов и выписок из них, подлинности подписи и верности перевода.</w:t>
      </w:r>
    </w:p>
    <w:p w14:paraId="6F8B3992">
      <w:pPr>
        <w:spacing w:after="0" w:line="240" w:lineRule="auto"/>
        <w:jc w:val="both"/>
        <w:rPr>
          <w:rFonts w:ascii="Times New Roman" w:hAnsi="Times New Roman" w:cs="Times New Roman"/>
          <w:sz w:val="24"/>
          <w:szCs w:val="24"/>
        </w:rPr>
      </w:pPr>
    </w:p>
    <w:p w14:paraId="38C7787C">
      <w:pPr>
        <w:spacing w:after="0" w:line="240" w:lineRule="auto"/>
        <w:ind w:firstLine="708"/>
        <w:jc w:val="both"/>
        <w:rPr>
          <w:rFonts w:ascii="Times New Roman" w:hAnsi="Times New Roman" w:cs="Times New Roman"/>
          <w:sz w:val="24"/>
          <w:szCs w:val="24"/>
        </w:rPr>
      </w:pPr>
    </w:p>
    <w:p w14:paraId="5F3CA1B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3372766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одновременно свидетельствовать подлинность подписи переводчика и верность выписки из документа?</w:t>
      </w:r>
    </w:p>
    <w:p w14:paraId="29910C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D5B3C21">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нет. Сначала свидетельствуется подлинность подписи переводчика, которому присваивается свой реестровый номер, затем свидетельствуется верность выписки;</w:t>
      </w:r>
    </w:p>
    <w:p w14:paraId="029373F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нет. Это разные нотариальные действия, которые совмещать одновременно нельзя, так как нельзя им присвоить один реестровый номер;</w:t>
      </w:r>
    </w:p>
    <w:p w14:paraId="6357D81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да, может.</w:t>
      </w:r>
    </w:p>
    <w:p w14:paraId="0501FD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735E673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приказ Минюста России от 27.12.2016 г. № 313 примечание к форме № 2.8</w:t>
      </w:r>
    </w:p>
    <w:p w14:paraId="5BFFD3E3">
      <w:pPr>
        <w:spacing w:after="0" w:line="240" w:lineRule="auto"/>
        <w:jc w:val="both"/>
        <w:rPr>
          <w:rFonts w:ascii="Times New Roman" w:hAnsi="Times New Roman" w:cs="Times New Roman"/>
          <w:sz w:val="24"/>
          <w:szCs w:val="24"/>
        </w:rPr>
      </w:pPr>
    </w:p>
    <w:p w14:paraId="397B64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3E4971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засвидетельствовать верность копии перевода свидетельства о рождении в случае прошивки перевода к ксерокопии свидетельства о рождении?</w:t>
      </w:r>
    </w:p>
    <w:p w14:paraId="128A8C4F">
      <w:pPr>
        <w:spacing w:after="0" w:line="240" w:lineRule="auto"/>
        <w:jc w:val="both"/>
        <w:rPr>
          <w:rFonts w:ascii="Times New Roman" w:hAnsi="Times New Roman" w:cs="Times New Roman"/>
          <w:sz w:val="24"/>
          <w:szCs w:val="24"/>
        </w:rPr>
      </w:pPr>
    </w:p>
    <w:p w14:paraId="7A1218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2374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можно, но обязательно указать, что страницы (листы) с номерами представленного документа являются копиями; </w:t>
      </w:r>
    </w:p>
    <w:p w14:paraId="70524C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нельзя в данном случае засвидетельствовать копию, потому что перевод подшит не к подлинному свидетельству о рождении;</w:t>
      </w:r>
    </w:p>
    <w:p w14:paraId="6583E7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нельзя, потому что необходимо было одновременно свидетельствовать подлинность подписи переводчика и верность копии документа.</w:t>
      </w:r>
    </w:p>
    <w:p w14:paraId="7013CD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1 </w:t>
      </w:r>
    </w:p>
    <w:p w14:paraId="4A272A6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часть 4 статьи 77 Основ законодательства Российской Федерации о нотариате, приказ Минюста России от 27.12.2016 г. № 313 примечание к форме № 2.7, Методические рекомендации по свидетельствованию верности копий документов и выписок из них, утв. решением Правления Федеральной нотариальной палаты 25.04.2016 г. </w:t>
      </w:r>
    </w:p>
    <w:p w14:paraId="6FF4D417">
      <w:pPr>
        <w:spacing w:after="0" w:line="240" w:lineRule="auto"/>
        <w:jc w:val="both"/>
        <w:rPr>
          <w:rFonts w:ascii="Times New Roman" w:hAnsi="Times New Roman" w:cs="Times New Roman"/>
          <w:sz w:val="24"/>
          <w:szCs w:val="24"/>
        </w:rPr>
      </w:pPr>
    </w:p>
    <w:p w14:paraId="0D905EF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497297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засвидетельствовать верность копий документов, текст которых содержит гриф «Секретно»?</w:t>
      </w:r>
    </w:p>
    <w:p w14:paraId="32E093EE">
      <w:pPr>
        <w:spacing w:after="0" w:line="240" w:lineRule="auto"/>
        <w:jc w:val="both"/>
        <w:rPr>
          <w:rFonts w:ascii="Times New Roman" w:hAnsi="Times New Roman" w:cs="Times New Roman"/>
          <w:sz w:val="24"/>
          <w:szCs w:val="24"/>
        </w:rPr>
      </w:pPr>
    </w:p>
    <w:p w14:paraId="6C4C74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2603C4D">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может только в строго установленных случаях;</w:t>
      </w:r>
    </w:p>
    <w:p w14:paraId="4D10BC56">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&lt;2&gt;: нет;</w:t>
      </w:r>
    </w:p>
    <w:p w14:paraId="332D96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может, если к нему прилагается справка о том, что секретность с данного документа снята.</w:t>
      </w:r>
    </w:p>
    <w:p w14:paraId="574BF19A">
      <w:pPr>
        <w:spacing w:after="0" w:line="240" w:lineRule="auto"/>
        <w:jc w:val="both"/>
        <w:rPr>
          <w:rFonts w:ascii="Times New Roman" w:hAnsi="Times New Roman" w:cs="Times New Roman"/>
          <w:sz w:val="24"/>
          <w:szCs w:val="24"/>
        </w:rPr>
      </w:pPr>
    </w:p>
    <w:p w14:paraId="1BC88D72">
      <w:pPr>
        <w:spacing w:after="0" w:line="240" w:lineRule="auto"/>
        <w:jc w:val="both"/>
        <w:rPr>
          <w:rFonts w:ascii="Times New Roman" w:hAnsi="Times New Roman" w:cs="Times New Roman"/>
          <w:sz w:val="24"/>
          <w:szCs w:val="24"/>
        </w:rPr>
      </w:pPr>
    </w:p>
    <w:p w14:paraId="79FF8A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2113C14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1.9 Методических рекомендаций по свидетельствованию верности копий документов и выписок из них, утв. решением Правления Федеральной нотариальной палаты 25.04.2016 г. </w:t>
      </w:r>
    </w:p>
    <w:p w14:paraId="06997230">
      <w:pPr>
        <w:spacing w:after="0" w:line="240" w:lineRule="auto"/>
        <w:jc w:val="both"/>
        <w:rPr>
          <w:rFonts w:ascii="Times New Roman" w:hAnsi="Times New Roman" w:cs="Times New Roman"/>
          <w:sz w:val="24"/>
          <w:szCs w:val="24"/>
        </w:rPr>
      </w:pPr>
    </w:p>
    <w:p w14:paraId="66CA074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33FB19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 нотариусу обратился несовершеннолетний 16-летний гражданин с просьбой заверить копию с аттестата, выданного на имя его брата. Действия нотариуса…</w:t>
      </w:r>
    </w:p>
    <w:p w14:paraId="49C893B9">
      <w:pPr>
        <w:spacing w:after="0" w:line="240" w:lineRule="auto"/>
        <w:jc w:val="both"/>
        <w:rPr>
          <w:rFonts w:ascii="Times New Roman" w:hAnsi="Times New Roman" w:cs="Times New Roman"/>
          <w:sz w:val="24"/>
          <w:szCs w:val="24"/>
        </w:rPr>
      </w:pPr>
    </w:p>
    <w:p w14:paraId="3D89BD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5CC5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 отказывает в свидетельствовании верности копии аттестата, потому что обратившийся несовершеннолетний гражданин не является его владельцем;</w:t>
      </w:r>
    </w:p>
    <w:p w14:paraId="6D414D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 просит прийти с родителем для свидетельствования верности копии аттестата, потому что 16-летний гражданин действует с согласия своего законного представителя;</w:t>
      </w:r>
    </w:p>
    <w:p w14:paraId="35F43F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нотариус свидетельствует верность копии аттестата. Совершается нотариальное действие по предъявленному несовершеннолетним гражданином паспорту.</w:t>
      </w:r>
    </w:p>
    <w:p w14:paraId="64EA82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0C3D7F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пункт 2.1. Методических рекомендаций по свидетельствованию верности копий документов и выписок из них, утв. решением Правления Федеральной нотариальной палаты 25.04.2016 </w:t>
      </w:r>
    </w:p>
    <w:p w14:paraId="2FC5E7A2">
      <w:pPr>
        <w:spacing w:after="0" w:line="240" w:lineRule="auto"/>
        <w:jc w:val="both"/>
        <w:rPr>
          <w:rFonts w:ascii="Times New Roman" w:hAnsi="Times New Roman" w:cs="Times New Roman"/>
          <w:sz w:val="24"/>
          <w:szCs w:val="24"/>
        </w:rPr>
      </w:pPr>
    </w:p>
    <w:p w14:paraId="5A65EF4D">
      <w:pPr>
        <w:spacing w:after="0" w:line="240" w:lineRule="auto"/>
        <w:jc w:val="both"/>
        <w:rPr>
          <w:rFonts w:ascii="Times New Roman" w:hAnsi="Times New Roman" w:cs="Times New Roman"/>
          <w:sz w:val="24"/>
          <w:szCs w:val="24"/>
        </w:rPr>
      </w:pPr>
    </w:p>
    <w:p w14:paraId="50B5AD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102</w:t>
      </w:r>
    </w:p>
    <w:p w14:paraId="2D6A04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Удостоверение фактов.</w:t>
      </w:r>
    </w:p>
    <w:p w14:paraId="13EF33A4">
      <w:pPr>
        <w:spacing w:after="0" w:line="240" w:lineRule="auto"/>
        <w:jc w:val="both"/>
        <w:rPr>
          <w:rFonts w:ascii="Times New Roman" w:hAnsi="Times New Roman" w:cs="Times New Roman"/>
          <w:sz w:val="24"/>
          <w:szCs w:val="24"/>
        </w:rPr>
      </w:pPr>
    </w:p>
    <w:p w14:paraId="079D5E6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w:t>
      </w:r>
    </w:p>
    <w:p w14:paraId="0D7132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удостоверить время предъявления документа, изложенного на иностранном языке?</w:t>
      </w:r>
    </w:p>
    <w:p w14:paraId="176A42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D94A5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w:t>
      </w:r>
    </w:p>
    <w:p w14:paraId="79CF1A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 но документ должен быть предварительно переведен на русский язык;</w:t>
      </w:r>
    </w:p>
    <w:p w14:paraId="52AECF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да, предварительный перевод документа не требуется.</w:t>
      </w:r>
    </w:p>
    <w:p w14:paraId="4507F4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414CC45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85 Основ законодательства Российской Федерации о нотариате </w:t>
      </w:r>
    </w:p>
    <w:p w14:paraId="508E3FC3">
      <w:pPr>
        <w:spacing w:after="0" w:line="240" w:lineRule="auto"/>
        <w:jc w:val="both"/>
        <w:rPr>
          <w:rFonts w:ascii="Times New Roman" w:hAnsi="Times New Roman" w:cs="Times New Roman"/>
          <w:sz w:val="24"/>
          <w:szCs w:val="24"/>
        </w:rPr>
      </w:pPr>
    </w:p>
    <w:p w14:paraId="292FB8E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35B7D47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Какой документ выдается нотариусом инвалиду по зрению с факсимильным воспроизведением его собственноручной подписи?</w:t>
      </w:r>
    </w:p>
    <w:p w14:paraId="3B13659C">
      <w:pPr>
        <w:spacing w:after="0" w:line="240" w:lineRule="auto"/>
        <w:ind w:firstLine="709"/>
        <w:jc w:val="both"/>
        <w:rPr>
          <w:rFonts w:ascii="Times New Roman" w:hAnsi="Times New Roman" w:cs="Times New Roman"/>
          <w:sz w:val="24"/>
          <w:szCs w:val="24"/>
        </w:rPr>
      </w:pPr>
    </w:p>
    <w:p w14:paraId="228BCE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EFA2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свидетельство об удостоверении равнозначности собственноручной подписи инвалида по зрению с факсимильным воспроизведением его собственноручной подписи;</w:t>
      </w:r>
    </w:p>
    <w:p w14:paraId="5DACCA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свидетельство об удостоверении тождественности собственноручной подписи инвалида по зрению факсимильному воспроизведению его собственноручной подписи;</w:t>
      </w:r>
    </w:p>
    <w:p w14:paraId="73A4EF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свидетельство об удостоверении факта собственноручной подписи инвалида по зрению.</w:t>
      </w:r>
    </w:p>
    <w:p w14:paraId="7F39FBD2">
      <w:pPr>
        <w:spacing w:after="0" w:line="240" w:lineRule="auto"/>
        <w:jc w:val="both"/>
        <w:rPr>
          <w:rFonts w:ascii="Times New Roman" w:hAnsi="Times New Roman" w:cs="Times New Roman"/>
          <w:sz w:val="24"/>
          <w:szCs w:val="24"/>
        </w:rPr>
      </w:pPr>
    </w:p>
    <w:p w14:paraId="40859D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6BC210D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84.1 Основ законодательства Российской Федерации о нотариате </w:t>
      </w:r>
    </w:p>
    <w:p w14:paraId="1D473CD2">
      <w:pPr>
        <w:spacing w:after="0" w:line="240" w:lineRule="auto"/>
        <w:jc w:val="both"/>
        <w:rPr>
          <w:rFonts w:ascii="Times New Roman" w:hAnsi="Times New Roman" w:cs="Times New Roman"/>
          <w:sz w:val="24"/>
          <w:szCs w:val="24"/>
        </w:rPr>
      </w:pPr>
    </w:p>
    <w:p w14:paraId="61E7468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077DEF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Правильно ли утверждение: главы местных администраций и специально уполномоченные должностные лица местного самоуправления вправе удостоверять факты нахождения гражданина в определенном месте. Выберете наиболее полный ответ.</w:t>
      </w:r>
    </w:p>
    <w:p w14:paraId="6131F798">
      <w:pPr>
        <w:spacing w:after="0" w:line="240" w:lineRule="auto"/>
        <w:jc w:val="both"/>
        <w:rPr>
          <w:rFonts w:ascii="Times New Roman" w:hAnsi="Times New Roman" w:cs="Times New Roman"/>
          <w:sz w:val="24"/>
          <w:szCs w:val="24"/>
        </w:rPr>
      </w:pPr>
    </w:p>
    <w:p w14:paraId="75CBD6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135E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нет;</w:t>
      </w:r>
    </w:p>
    <w:p w14:paraId="7007FA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да, но только в отношении лиц, зарегистрированных по месту жительства в данном населенном пункте;</w:t>
      </w:r>
    </w:p>
    <w:p w14:paraId="11DC7D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да, но только в отношении лиц, зарегистрированных по месту жительства или по месту пребывания в данном населенном пункте;</w:t>
      </w:r>
    </w:p>
    <w:p w14:paraId="702A9E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&lt;4&gt;: да, но только в случае отсутствия в населенном пункте нотариуса;</w:t>
      </w:r>
    </w:p>
    <w:p w14:paraId="3A7412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&lt;5&gt;: да, но только в отношении лиц, зарегистрированных по месту жительства или по месту пребывания в данном населенном пункте, и в случае отсутствия в населенном пункте нотариуса.</w:t>
      </w:r>
    </w:p>
    <w:p w14:paraId="427147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5 </w:t>
      </w:r>
    </w:p>
    <w:p w14:paraId="7FCD3C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37 Основ законодательства Российской Федерации о нотариате </w:t>
      </w:r>
    </w:p>
    <w:p w14:paraId="10BF29D9">
      <w:pPr>
        <w:spacing w:after="0" w:line="240" w:lineRule="auto"/>
        <w:jc w:val="both"/>
        <w:rPr>
          <w:rFonts w:ascii="Times New Roman" w:hAnsi="Times New Roman" w:cs="Times New Roman"/>
          <w:sz w:val="24"/>
          <w:szCs w:val="24"/>
        </w:rPr>
      </w:pPr>
    </w:p>
    <w:p w14:paraId="76D3661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36EC95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удостоверить факт отсутствия юридического лица по зарегистрированному юридическому адресу и факт нахождения юридического лица в определенном месте?</w:t>
      </w:r>
    </w:p>
    <w:p w14:paraId="4F7DC1E4">
      <w:pPr>
        <w:spacing w:after="0" w:line="240" w:lineRule="auto"/>
        <w:jc w:val="both"/>
        <w:rPr>
          <w:rFonts w:ascii="Times New Roman" w:hAnsi="Times New Roman" w:cs="Times New Roman"/>
          <w:sz w:val="24"/>
          <w:szCs w:val="24"/>
        </w:rPr>
      </w:pPr>
    </w:p>
    <w:p w14:paraId="5DFE361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377179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 может удостоверить факт нахождения юридического лица в определенном месте, но не может удостоверить факт отсутствия юридического лица по зарегистрированному юридическому адресу;</w:t>
      </w:r>
    </w:p>
    <w:p w14:paraId="4AED9E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нотариус может выдать оба свидетельства и об отсутствии юридического лица по зарегистрированному юридическому адресу и нахождения юридического лица в определенном месте;</w:t>
      </w:r>
    </w:p>
    <w:p w14:paraId="66ED70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&lt;3&gt;: нотариус не может удостоверить ни один из вышеперечисленных фактов.</w:t>
      </w:r>
    </w:p>
    <w:p w14:paraId="482A29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534B812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83 Основ законодательства Российской Федерации о нотариате </w:t>
      </w:r>
    </w:p>
    <w:p w14:paraId="773AA75C">
      <w:pPr>
        <w:spacing w:after="0" w:line="240" w:lineRule="auto"/>
        <w:jc w:val="both"/>
        <w:rPr>
          <w:rFonts w:ascii="Times New Roman" w:hAnsi="Times New Roman" w:cs="Times New Roman"/>
          <w:sz w:val="24"/>
          <w:szCs w:val="24"/>
        </w:rPr>
      </w:pPr>
    </w:p>
    <w:p w14:paraId="2985FEB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4D12D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Для удостоверения факта нахождения гражданина в живых, нотариусу заинтересованным лицом подается соответствующее заявление, которое может быть…</w:t>
      </w:r>
    </w:p>
    <w:p w14:paraId="22E0BE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27922D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602A70FC">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только письменным;</w:t>
      </w:r>
    </w:p>
    <w:p w14:paraId="29F7104C">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&lt;2&gt;: только устным;</w:t>
      </w:r>
    </w:p>
    <w:p w14:paraId="54D29EAD">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как письменным, так и устным.</w:t>
      </w:r>
    </w:p>
    <w:p w14:paraId="7BAAC5DE">
      <w:pPr>
        <w:spacing w:after="0" w:line="240" w:lineRule="auto"/>
        <w:jc w:val="both"/>
        <w:rPr>
          <w:rFonts w:ascii="Times New Roman" w:hAnsi="Times New Roman" w:cs="Times New Roman"/>
          <w:sz w:val="24"/>
          <w:szCs w:val="24"/>
        </w:rPr>
      </w:pPr>
    </w:p>
    <w:p w14:paraId="45D0B2D0">
      <w:pPr>
        <w:spacing w:after="0" w:line="240" w:lineRule="auto"/>
        <w:jc w:val="both"/>
        <w:rPr>
          <w:rFonts w:ascii="Times New Roman" w:hAnsi="Times New Roman" w:cs="Times New Roman"/>
          <w:sz w:val="24"/>
          <w:szCs w:val="24"/>
        </w:rPr>
      </w:pPr>
    </w:p>
    <w:p w14:paraId="1062D4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3 </w:t>
      </w:r>
    </w:p>
    <w:p w14:paraId="09D5B2D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82 Основ законодательства Российской Федерации о нотариате </w:t>
      </w:r>
    </w:p>
    <w:p w14:paraId="5C27CE6E">
      <w:pPr>
        <w:spacing w:after="0" w:line="240" w:lineRule="auto"/>
        <w:jc w:val="both"/>
        <w:rPr>
          <w:rFonts w:ascii="Times New Roman" w:hAnsi="Times New Roman" w:cs="Times New Roman"/>
          <w:sz w:val="24"/>
          <w:szCs w:val="24"/>
        </w:rPr>
      </w:pPr>
    </w:p>
    <w:p w14:paraId="2776A21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6</w:t>
      </w:r>
    </w:p>
    <w:p w14:paraId="70719A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 чьей просьбе может быть засвидетельствован факт нахождения в определенном месте несовершеннолетнего гражданина?</w:t>
      </w:r>
    </w:p>
    <w:p w14:paraId="361B0CBD">
      <w:pPr>
        <w:spacing w:after="0" w:line="240" w:lineRule="auto"/>
        <w:jc w:val="both"/>
        <w:rPr>
          <w:rFonts w:ascii="Times New Roman" w:hAnsi="Times New Roman" w:cs="Times New Roman"/>
          <w:sz w:val="24"/>
          <w:szCs w:val="24"/>
        </w:rPr>
      </w:pPr>
    </w:p>
    <w:p w14:paraId="0C3E49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7DEB7A">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только по просьбе одного из родителей;</w:t>
      </w:r>
    </w:p>
    <w:p w14:paraId="51F6260F">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&lt;2&gt;: по просьбе законных представителей несовершеннолетнего, а также учреждений и организаций, на попечении которых он находится;</w:t>
      </w:r>
    </w:p>
    <w:p w14:paraId="2F662A00">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только по просьбе законных представителей несовершеннолетнего.</w:t>
      </w:r>
    </w:p>
    <w:p w14:paraId="764017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2 </w:t>
      </w:r>
    </w:p>
    <w:p w14:paraId="058DF23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статья 83 Основ законодательства Российской Федерации о нотариате </w:t>
      </w:r>
    </w:p>
    <w:p w14:paraId="06C12E87">
      <w:pPr>
        <w:spacing w:after="0" w:line="240" w:lineRule="auto"/>
        <w:jc w:val="both"/>
        <w:rPr>
          <w:rFonts w:ascii="Times New Roman" w:hAnsi="Times New Roman" w:cs="Times New Roman"/>
          <w:sz w:val="24"/>
          <w:szCs w:val="24"/>
        </w:rPr>
      </w:pPr>
    </w:p>
    <w:p w14:paraId="2136258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004746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кроме нотариуса, вправе удостоверять факты?</w:t>
      </w:r>
    </w:p>
    <w:p w14:paraId="5A9BE3E1">
      <w:pPr>
        <w:spacing w:after="0" w:line="240" w:lineRule="auto"/>
        <w:jc w:val="both"/>
        <w:rPr>
          <w:rFonts w:ascii="Times New Roman" w:hAnsi="Times New Roman" w:cs="Times New Roman"/>
          <w:sz w:val="24"/>
          <w:szCs w:val="24"/>
        </w:rPr>
      </w:pPr>
    </w:p>
    <w:p w14:paraId="294289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w:t>
      </w:r>
    </w:p>
    <w:p w14:paraId="2975F9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никто, кроме нотариуса;</w:t>
      </w:r>
    </w:p>
    <w:p w14:paraId="408E41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главы местных администраций;</w:t>
      </w:r>
    </w:p>
    <w:p w14:paraId="56356CED">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должностные лица консульских учреждений Российской Федерации;</w:t>
      </w:r>
    </w:p>
    <w:p w14:paraId="08DA0BB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специально уполномоченные должностные лица местного самоуправления;</w:t>
      </w:r>
    </w:p>
    <w:p w14:paraId="7B99B33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&lt;5&gt;: главы местных администраций и специально уполномоченные должностные лица местного самоуправления в населенных пунктах, где нет нотариуса, и в отношении лиц, зарегистрированных по месту жительства или по месту пребывания в населенном пункте, должностные лица консульских учреждений Российской Федерации.</w:t>
      </w:r>
    </w:p>
    <w:p w14:paraId="5B2341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54BD4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&lt;Правильный ответ&gt;: 5 </w:t>
      </w:r>
    </w:p>
    <w:p w14:paraId="20A039B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&lt;Обоснование&gt;: статьи 37, 38 Основ законодательства Российской Федерации о нотариате </w:t>
      </w:r>
    </w:p>
    <w:p w14:paraId="6CCC93D9">
      <w:pPr>
        <w:spacing w:after="0" w:line="240" w:lineRule="auto"/>
        <w:jc w:val="both"/>
        <w:rPr>
          <w:rFonts w:ascii="Times New Roman" w:hAnsi="Times New Roman" w:cs="Times New Roman"/>
          <w:sz w:val="24"/>
          <w:szCs w:val="24"/>
        </w:rPr>
      </w:pPr>
    </w:p>
    <w:p w14:paraId="64927BF1">
      <w:pPr>
        <w:spacing w:after="0" w:line="240" w:lineRule="auto"/>
        <w:jc w:val="both"/>
        <w:rPr>
          <w:rFonts w:ascii="Times New Roman" w:hAnsi="Times New Roman" w:cs="Times New Roman"/>
          <w:sz w:val="24"/>
          <w:szCs w:val="24"/>
        </w:rPr>
      </w:pPr>
    </w:p>
    <w:p w14:paraId="0E85C5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103</w:t>
      </w:r>
    </w:p>
    <w:p w14:paraId="64238C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Депозит нотариуса.</w:t>
      </w:r>
    </w:p>
    <w:p w14:paraId="168AD1F5">
      <w:pPr>
        <w:spacing w:after="0" w:line="240" w:lineRule="auto"/>
        <w:jc w:val="both"/>
        <w:rPr>
          <w:rFonts w:ascii="Times New Roman" w:hAnsi="Times New Roman" w:cs="Times New Roman"/>
          <w:sz w:val="24"/>
          <w:szCs w:val="24"/>
        </w:rPr>
      </w:pPr>
    </w:p>
    <w:p w14:paraId="05B683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D12B0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в случаях, предусмотренных законом и соглашением сторон, может принять от должника в депозит для передачи кредитору следующие объекты?</w:t>
      </w:r>
    </w:p>
    <w:p w14:paraId="07879E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6E6DC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0EB5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деньги;</w:t>
      </w:r>
    </w:p>
    <w:p w14:paraId="07E425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недвижимость;</w:t>
      </w:r>
    </w:p>
    <w:p w14:paraId="1BF77C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ценные бумаги;</w:t>
      </w:r>
    </w:p>
    <w:p w14:paraId="0B857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произведения живописи.</w:t>
      </w:r>
    </w:p>
    <w:p w14:paraId="7FF46E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1F79505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87 Основ законодательства Российской Федерации о нотариате</w:t>
      </w:r>
    </w:p>
    <w:p w14:paraId="2CA77F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247E54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1812BB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Должник вправе внести причитающиеся с него деньги или ценные бумаги в депозит нотариуса, если обязательство не может быть исполнено должником вследствие…</w:t>
      </w:r>
    </w:p>
    <w:p w14:paraId="1DEF3D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143C6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398F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отсутствия кредитора или лица, уполномоченного им принять исполнение, в месте, где обязательство должно быть исполнено;</w:t>
      </w:r>
    </w:p>
    <w:p w14:paraId="7747F4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недееспособности кредитора и отсутствия у него представителя;</w:t>
      </w:r>
    </w:p>
    <w:p w14:paraId="6B9954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14:paraId="79AF70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уклонения кредитора от принятия исполнения или иной просрочки с его стороны;</w:t>
      </w:r>
    </w:p>
    <w:p w14:paraId="4ABE97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банкротства банка, который должен был осуществить платеж кредитору.</w:t>
      </w:r>
    </w:p>
    <w:p w14:paraId="113C0C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 4</w:t>
      </w:r>
    </w:p>
    <w:p w14:paraId="72E36AD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327 Гражданского кодекса Российской Федерации</w:t>
      </w:r>
    </w:p>
    <w:p w14:paraId="2D1EF5DA">
      <w:pPr>
        <w:spacing w:after="0" w:line="240" w:lineRule="auto"/>
        <w:jc w:val="both"/>
        <w:rPr>
          <w:rFonts w:ascii="Times New Roman" w:hAnsi="Times New Roman" w:cs="Times New Roman"/>
          <w:sz w:val="24"/>
          <w:szCs w:val="24"/>
        </w:rPr>
      </w:pPr>
    </w:p>
    <w:p w14:paraId="2FB48B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18EDF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соглашением между должником и кредитором предусматриваться обязанность должника исполнить денежное обязательство путем внесения денег в депозит нотариуса?</w:t>
      </w:r>
      <w:r>
        <w:rPr>
          <w:rFonts w:ascii="Times New Roman" w:hAnsi="Times New Roman" w:cs="Times New Roman"/>
          <w:sz w:val="24"/>
          <w:szCs w:val="24"/>
        </w:rPr>
        <w:cr/>
      </w:r>
    </w:p>
    <w:p w14:paraId="1928C5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3B42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715EB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64AB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A37C6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327 Гражданского кодекса Российской Федерации</w:t>
      </w:r>
    </w:p>
    <w:p w14:paraId="228A20BC">
      <w:pPr>
        <w:spacing w:after="0" w:line="240" w:lineRule="auto"/>
        <w:jc w:val="both"/>
        <w:rPr>
          <w:rFonts w:ascii="Times New Roman" w:hAnsi="Times New Roman" w:cs="Times New Roman"/>
          <w:sz w:val="24"/>
          <w:szCs w:val="24"/>
        </w:rPr>
      </w:pPr>
    </w:p>
    <w:p w14:paraId="0DF8E3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570E8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Считается ли внесение денег в депозит нотариуса в случаях, предусмотренных законом или соглашением сторон, надлежащим исполнением должником денежного обязательства?</w:t>
      </w:r>
      <w:r>
        <w:rPr>
          <w:rFonts w:ascii="Times New Roman" w:hAnsi="Times New Roman" w:cs="Times New Roman"/>
          <w:sz w:val="24"/>
          <w:szCs w:val="24"/>
        </w:rPr>
        <w:cr/>
      </w:r>
      <w:r>
        <w:rPr>
          <w:rFonts w:ascii="Times New Roman" w:hAnsi="Times New Roman" w:cs="Times New Roman"/>
          <w:sz w:val="24"/>
          <w:szCs w:val="24"/>
        </w:rPr>
        <w:tab/>
      </w:r>
    </w:p>
    <w:p w14:paraId="7E863F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2AE1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D29F8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E4374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A336D0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327 Гражданского кодекса Российской Федерации</w:t>
      </w:r>
    </w:p>
    <w:p w14:paraId="4D502323">
      <w:pPr>
        <w:spacing w:after="0" w:line="240" w:lineRule="auto"/>
        <w:jc w:val="both"/>
        <w:rPr>
          <w:rFonts w:ascii="Times New Roman" w:hAnsi="Times New Roman" w:cs="Times New Roman"/>
          <w:sz w:val="24"/>
          <w:szCs w:val="24"/>
        </w:rPr>
      </w:pPr>
    </w:p>
    <w:p w14:paraId="60D985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6EE71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должник до получения кредитором денег из депозита нотариуса потребовать возврата внесенных им в депозит нотариуса денежных средств?</w:t>
      </w:r>
      <w:r>
        <w:rPr>
          <w:rFonts w:ascii="Times New Roman" w:hAnsi="Times New Roman" w:cs="Times New Roman"/>
          <w:sz w:val="24"/>
          <w:szCs w:val="24"/>
        </w:rPr>
        <w:cr/>
      </w:r>
      <w:r>
        <w:rPr>
          <w:rFonts w:ascii="Times New Roman" w:hAnsi="Times New Roman" w:cs="Times New Roman"/>
          <w:sz w:val="24"/>
          <w:szCs w:val="24"/>
        </w:rPr>
        <w:tab/>
      </w:r>
    </w:p>
    <w:p w14:paraId="6991A4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3DB2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D3755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D6BB8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6BF6A7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327 Гражданского кодекса Российской Федерации</w:t>
      </w:r>
    </w:p>
    <w:p w14:paraId="156677F0">
      <w:pPr>
        <w:spacing w:after="0" w:line="240" w:lineRule="auto"/>
        <w:jc w:val="both"/>
        <w:rPr>
          <w:rFonts w:ascii="Times New Roman" w:hAnsi="Times New Roman" w:cs="Times New Roman"/>
          <w:sz w:val="24"/>
          <w:szCs w:val="24"/>
        </w:rPr>
      </w:pPr>
    </w:p>
    <w:p w14:paraId="5F933C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14DA7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истребования должником обратно денежных средств, внесенных им в депозит нотариуса, до получения указанных средств кредитором, будет ли считаться должник исполнившим денежное обязательство?</w:t>
      </w:r>
      <w:r>
        <w:rPr>
          <w:rFonts w:ascii="Times New Roman" w:hAnsi="Times New Roman" w:cs="Times New Roman"/>
          <w:sz w:val="24"/>
          <w:szCs w:val="24"/>
        </w:rPr>
        <w:cr/>
      </w:r>
      <w:r>
        <w:rPr>
          <w:rFonts w:ascii="Times New Roman" w:hAnsi="Times New Roman" w:cs="Times New Roman"/>
          <w:sz w:val="24"/>
          <w:szCs w:val="24"/>
        </w:rPr>
        <w:tab/>
      </w:r>
    </w:p>
    <w:p w14:paraId="6752A9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99B4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33550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E1A69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EFB3466">
      <w:pPr>
        <w:spacing w:after="0"/>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327 Гражданского кодекса Российской Федерации</w:t>
      </w:r>
    </w:p>
    <w:p w14:paraId="447761F4">
      <w:pPr>
        <w:spacing w:after="0" w:line="240" w:lineRule="auto"/>
        <w:ind w:firstLine="709"/>
        <w:jc w:val="both"/>
        <w:rPr>
          <w:rFonts w:ascii="Times New Roman" w:hAnsi="Times New Roman" w:cs="Times New Roman"/>
          <w:sz w:val="24"/>
          <w:szCs w:val="24"/>
        </w:rPr>
      </w:pPr>
    </w:p>
    <w:p w14:paraId="28B03B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7A72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Принятие денежных средств в депозит нотариуса осуществляется …</w:t>
      </w:r>
    </w:p>
    <w:p w14:paraId="76DA01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34C1E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D3BB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любым нотариусом;</w:t>
      </w:r>
    </w:p>
    <w:p w14:paraId="43A4F6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нотариусом по месту исполнения обязательства.</w:t>
      </w:r>
    </w:p>
    <w:p w14:paraId="0DDA7B83">
      <w:pPr>
        <w:spacing w:after="0" w:line="240" w:lineRule="auto"/>
        <w:jc w:val="both"/>
        <w:rPr>
          <w:rFonts w:ascii="Times New Roman" w:hAnsi="Times New Roman" w:cs="Times New Roman"/>
          <w:sz w:val="24"/>
          <w:szCs w:val="24"/>
        </w:rPr>
      </w:pPr>
    </w:p>
    <w:p w14:paraId="71070B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B9B2D1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87 Основ законодательства Российской Федерации о нотариате</w:t>
      </w:r>
    </w:p>
    <w:p w14:paraId="07604619">
      <w:pPr>
        <w:spacing w:after="0" w:line="240" w:lineRule="auto"/>
        <w:jc w:val="both"/>
        <w:rPr>
          <w:rFonts w:ascii="Times New Roman" w:hAnsi="Times New Roman" w:cs="Times New Roman"/>
          <w:sz w:val="24"/>
          <w:szCs w:val="24"/>
        </w:rPr>
      </w:pPr>
    </w:p>
    <w:p w14:paraId="4D027D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D7DEC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Принадлежат ли нотариусу на праве собственности денежные средства, </w:t>
      </w:r>
      <w:r>
        <w:rPr>
          <w:rFonts w:ascii="Times New Roman" w:hAnsi="Times New Roman" w:cs="Times New Roman"/>
          <w:sz w:val="24"/>
          <w:szCs w:val="24"/>
        </w:rPr>
        <w:cr/>
      </w:r>
      <w:r>
        <w:rPr>
          <w:rFonts w:ascii="Times New Roman" w:hAnsi="Times New Roman" w:cs="Times New Roman"/>
          <w:sz w:val="24"/>
          <w:szCs w:val="24"/>
        </w:rPr>
        <w:t>переданные в депозит нотариуса должником в счет исполнения своего обязательства?</w:t>
      </w:r>
      <w:r>
        <w:rPr>
          <w:rFonts w:ascii="Times New Roman" w:hAnsi="Times New Roman" w:cs="Times New Roman"/>
          <w:sz w:val="24"/>
          <w:szCs w:val="24"/>
        </w:rPr>
        <w:cr/>
      </w:r>
    </w:p>
    <w:p w14:paraId="4FFBB7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EED9B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656AB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3411D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084366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23 Основ законодательства Российской Федерации о нотариате</w:t>
      </w:r>
    </w:p>
    <w:p w14:paraId="4DC493F7">
      <w:pPr>
        <w:spacing w:after="0" w:line="240" w:lineRule="auto"/>
        <w:jc w:val="both"/>
        <w:rPr>
          <w:rFonts w:ascii="Times New Roman" w:hAnsi="Times New Roman" w:cs="Times New Roman"/>
          <w:sz w:val="24"/>
          <w:szCs w:val="24"/>
        </w:rPr>
      </w:pPr>
    </w:p>
    <w:p w14:paraId="2310D0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4C9B4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обращение взыскания по долгам нотариуса на денежные средства, находящиеся на депозитном счете нотариуса, который открыт для зачисления денежных средств, вносимых должниками в депозит нотариуса?</w:t>
      </w:r>
      <w:r>
        <w:rPr>
          <w:rFonts w:ascii="Times New Roman" w:hAnsi="Times New Roman" w:cs="Times New Roman"/>
          <w:sz w:val="24"/>
          <w:szCs w:val="24"/>
        </w:rPr>
        <w:cr/>
      </w:r>
      <w:r>
        <w:rPr>
          <w:rFonts w:ascii="Times New Roman" w:hAnsi="Times New Roman" w:cs="Times New Roman"/>
          <w:sz w:val="24"/>
          <w:szCs w:val="24"/>
        </w:rPr>
        <w:tab/>
      </w:r>
    </w:p>
    <w:p w14:paraId="46C2AE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FC87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237BB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091636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6A57A3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23 Основ законодательства Российской Федерации о нотариате</w:t>
      </w:r>
    </w:p>
    <w:p w14:paraId="4A30E0D9">
      <w:pPr>
        <w:spacing w:after="0" w:line="240" w:lineRule="auto"/>
        <w:jc w:val="both"/>
        <w:rPr>
          <w:rFonts w:ascii="Times New Roman" w:hAnsi="Times New Roman" w:cs="Times New Roman"/>
          <w:sz w:val="24"/>
          <w:szCs w:val="24"/>
        </w:rPr>
      </w:pPr>
    </w:p>
    <w:p w14:paraId="1F8396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44C954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документ выдает нотариус должнику, внесшему денежные суммы в депозит нотариуса во исполнение денежного обязательства перед кредитором?</w:t>
      </w:r>
    </w:p>
    <w:p w14:paraId="7008C8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DCDAC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D13E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извещение, оформленное на личном бланке нотариуса, заверенное подписью и оттиском печати нотариуса с воспроизведением Государственного герба Российской Федерации;</w:t>
      </w:r>
    </w:p>
    <w:p w14:paraId="349F19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удостоверение, оформленное на личном бланке нотариуса, заверенное подписью и оттиском печати нотариуса с воспроизведением Государственного герба Российской Федерации;</w:t>
      </w:r>
    </w:p>
    <w:p w14:paraId="0674D1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справка, оформленная на личном бланке нотариуса, заверенная подписью и оттиском печати нотариуса с воспроизведением Государственного герба Российской Федерации;</w:t>
      </w:r>
    </w:p>
    <w:p w14:paraId="15C334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сертификат, оформленный на личном бланке нотариуса, заверенный подписью и оттиском печати нотариуса с воспроизведением Государственного герба Российской Федерации.</w:t>
      </w:r>
    </w:p>
    <w:p w14:paraId="4F881C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2106A0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159 Правил нотариального делопроизводства, утвержденных приказом Минюста России от 16.04.2014 №78 (ред. от 21.12.2016)</w:t>
      </w:r>
    </w:p>
    <w:p w14:paraId="5BBB2905">
      <w:pPr>
        <w:spacing w:after="0" w:line="240" w:lineRule="auto"/>
        <w:jc w:val="both"/>
        <w:rPr>
          <w:rFonts w:ascii="Times New Roman" w:hAnsi="Times New Roman" w:cs="Times New Roman"/>
          <w:sz w:val="24"/>
          <w:szCs w:val="24"/>
        </w:rPr>
      </w:pPr>
    </w:p>
    <w:p w14:paraId="1E3F21E7">
      <w:pPr>
        <w:spacing w:after="0" w:line="240" w:lineRule="auto"/>
        <w:jc w:val="both"/>
        <w:rPr>
          <w:rFonts w:ascii="Times New Roman" w:hAnsi="Times New Roman" w:cs="Times New Roman"/>
          <w:sz w:val="24"/>
          <w:szCs w:val="24"/>
        </w:rPr>
      </w:pPr>
    </w:p>
    <w:p w14:paraId="144ABB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104</w:t>
      </w:r>
    </w:p>
    <w:p w14:paraId="1B6EA1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Порядок, условия совершения исполнительной надписи, сроки предъявления исполнительной надписи. Особенности совершения исполнительной надписи об обращении взыскания на заложенное имущество.</w:t>
      </w:r>
    </w:p>
    <w:p w14:paraId="27991D82">
      <w:pPr>
        <w:spacing w:after="0" w:line="240" w:lineRule="auto"/>
        <w:jc w:val="both"/>
        <w:rPr>
          <w:rFonts w:ascii="Times New Roman" w:hAnsi="Times New Roman" w:cs="Times New Roman"/>
          <w:sz w:val="24"/>
          <w:szCs w:val="24"/>
        </w:rPr>
      </w:pPr>
    </w:p>
    <w:p w14:paraId="3FBEF2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F21D6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Исполнительная надпись может быть совершена нотариусом, если со дня, когда обязательство должно быть исполнено прошло не более:</w:t>
      </w:r>
    </w:p>
    <w:p w14:paraId="400E57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9D3EE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A831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1 года;</w:t>
      </w:r>
    </w:p>
    <w:p w14:paraId="065981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2 лет;</w:t>
      </w:r>
    </w:p>
    <w:p w14:paraId="5A18C0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3 лет;</w:t>
      </w:r>
    </w:p>
    <w:p w14:paraId="6F7C5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10 лет.</w:t>
      </w:r>
    </w:p>
    <w:p w14:paraId="5024C2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C3233C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91 Основ законодательства Российской Федерации о нотариате</w:t>
      </w:r>
    </w:p>
    <w:p w14:paraId="674D6F77">
      <w:pPr>
        <w:spacing w:after="0" w:line="240" w:lineRule="auto"/>
        <w:jc w:val="both"/>
        <w:rPr>
          <w:rFonts w:ascii="Times New Roman" w:hAnsi="Times New Roman" w:cs="Times New Roman"/>
          <w:sz w:val="24"/>
          <w:szCs w:val="24"/>
        </w:rPr>
      </w:pPr>
    </w:p>
    <w:p w14:paraId="1E9565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4AF99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Исполнительная надпись о взыскании задолженности или истребовании имущества от должника совершается нотариусом:</w:t>
      </w:r>
    </w:p>
    <w:p w14:paraId="3A6E74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6F894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83D24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 оригинале документа, устанавливающего задолженность;</w:t>
      </w:r>
    </w:p>
    <w:p w14:paraId="58F1D9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 нотариально засвидетельствованной копии документа, устанавливающего задолженность;</w:t>
      </w:r>
    </w:p>
    <w:p w14:paraId="3A501A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 копии документа, устанавливающего задолженность;</w:t>
      </w:r>
    </w:p>
    <w:p w14:paraId="6CA2DF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 расчете взыскателя о сумме задолженности.</w:t>
      </w:r>
    </w:p>
    <w:p w14:paraId="1B1117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D7E0C7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89 Основ законодательства Российской Федерации о нотариате</w:t>
      </w:r>
    </w:p>
    <w:p w14:paraId="2EB79C56">
      <w:pPr>
        <w:spacing w:after="0" w:line="240" w:lineRule="auto"/>
        <w:jc w:val="both"/>
        <w:rPr>
          <w:rFonts w:ascii="Times New Roman" w:hAnsi="Times New Roman" w:cs="Times New Roman"/>
          <w:sz w:val="24"/>
          <w:szCs w:val="24"/>
        </w:rPr>
      </w:pPr>
    </w:p>
    <w:p w14:paraId="4459DC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A3CDF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 совершении исполнительной надписи о взыскании задолженности или истребовании имущества от должника нотариус извещает должника в течение:</w:t>
      </w:r>
      <w:r>
        <w:rPr>
          <w:rFonts w:ascii="Times New Roman" w:hAnsi="Times New Roman" w:cs="Times New Roman"/>
          <w:sz w:val="24"/>
          <w:szCs w:val="24"/>
        </w:rPr>
        <w:cr/>
      </w:r>
      <w:r>
        <w:rPr>
          <w:rFonts w:ascii="Times New Roman" w:hAnsi="Times New Roman" w:cs="Times New Roman"/>
          <w:sz w:val="24"/>
          <w:szCs w:val="24"/>
        </w:rPr>
        <w:t xml:space="preserve"> </w:t>
      </w:r>
      <w:r>
        <w:rPr>
          <w:rFonts w:ascii="Times New Roman" w:hAnsi="Times New Roman" w:cs="Times New Roman"/>
          <w:sz w:val="24"/>
          <w:szCs w:val="24"/>
        </w:rPr>
        <w:tab/>
      </w:r>
    </w:p>
    <w:p w14:paraId="05A09F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CC80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трех рабочих дней после совершения исполнительной надписи;</w:t>
      </w:r>
    </w:p>
    <w:p w14:paraId="0337A2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пяти рабочих дней после совершения исполнительной надписи;</w:t>
      </w:r>
    </w:p>
    <w:p w14:paraId="55E4E5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десяти рабочих дней после совершения исполнительной надписи;</w:t>
      </w:r>
    </w:p>
    <w:p w14:paraId="6205E6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семи рабочих дней после возбуждения исполнительного производства; </w:t>
      </w:r>
    </w:p>
    <w:p w14:paraId="3ED8A0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C7157D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91.2 Основ законодательства Российской Федерации о нотариате</w:t>
      </w:r>
    </w:p>
    <w:p w14:paraId="36017E62">
      <w:pPr>
        <w:spacing w:after="0" w:line="240" w:lineRule="auto"/>
        <w:jc w:val="both"/>
        <w:rPr>
          <w:rFonts w:ascii="Times New Roman" w:hAnsi="Times New Roman" w:cs="Times New Roman"/>
          <w:sz w:val="24"/>
          <w:szCs w:val="24"/>
        </w:rPr>
      </w:pPr>
    </w:p>
    <w:p w14:paraId="2FAFFC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CFF3C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Исполнительная надпись об обращении взыскании на заложенное имущество совершается нотариусом после:</w:t>
      </w:r>
      <w:r>
        <w:rPr>
          <w:rFonts w:ascii="Times New Roman" w:hAnsi="Times New Roman" w:cs="Times New Roman"/>
          <w:sz w:val="24"/>
          <w:szCs w:val="24"/>
        </w:rPr>
        <w:cr/>
      </w:r>
      <w:r>
        <w:rPr>
          <w:rFonts w:ascii="Times New Roman" w:hAnsi="Times New Roman" w:cs="Times New Roman"/>
          <w:sz w:val="24"/>
          <w:szCs w:val="24"/>
        </w:rPr>
        <w:t xml:space="preserve"> </w:t>
      </w:r>
      <w:r>
        <w:rPr>
          <w:rFonts w:ascii="Times New Roman" w:hAnsi="Times New Roman" w:cs="Times New Roman"/>
          <w:sz w:val="24"/>
          <w:szCs w:val="24"/>
        </w:rPr>
        <w:tab/>
      </w:r>
    </w:p>
    <w:p w14:paraId="693F08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4C47F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предложения залогодержателем залогодателю или должнику по обязательству, обеспеченному залогом, исполнить обеспеченное залогом обязательство;</w:t>
      </w:r>
    </w:p>
    <w:p w14:paraId="2CD3DA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предложения нотариусом залогодателю или должнику по обязательству, обеспеченному залогом, исполнить обеспеченное залогом обязательство;</w:t>
      </w:r>
    </w:p>
    <w:p w14:paraId="03C2A3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извещения нотариусом залогодателя или должника по обязательству, обеспеченному залогом, об обращении залогодателя для получения исполнительной надписи;</w:t>
      </w:r>
    </w:p>
    <w:p w14:paraId="23505B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извещения залогодержателем залогодателя или должника по обязательству, обеспеченному залогом, об обращении залогодержателя к нотариусу для получения исполнительной надписи.</w:t>
      </w:r>
    </w:p>
    <w:p w14:paraId="280FFD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4CD756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94.2 Основ законодательства Российской Федерации о нотариате</w:t>
      </w:r>
    </w:p>
    <w:p w14:paraId="56A823A0">
      <w:pPr>
        <w:spacing w:after="0" w:line="240" w:lineRule="auto"/>
        <w:jc w:val="both"/>
        <w:rPr>
          <w:rFonts w:ascii="Times New Roman" w:hAnsi="Times New Roman" w:cs="Times New Roman"/>
          <w:sz w:val="24"/>
          <w:szCs w:val="24"/>
        </w:rPr>
      </w:pPr>
    </w:p>
    <w:p w14:paraId="693CF7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49DF25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Исполнительная надпись о взыскании задолженности или истребовании имущества от должника совершается нотариусом после:</w:t>
      </w:r>
    </w:p>
    <w:p w14:paraId="68001D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99B68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AE47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направления нотариусом должнику уведомления о наличии задолженности;</w:t>
      </w:r>
    </w:p>
    <w:p w14:paraId="0B14E8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направления взыскателем должнику уведомления о наличии задолженности;</w:t>
      </w:r>
    </w:p>
    <w:p w14:paraId="4DA287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подтверждения нотариусу должником факта наличия задолженности;</w:t>
      </w:r>
    </w:p>
    <w:p w14:paraId="0D0A16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подтверждения нотариусу должником факта получения уведомления взыскателя о наличии задолженности.</w:t>
      </w:r>
    </w:p>
    <w:p w14:paraId="5E5E74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B34DFB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94.1 Основ законодательства Российской Федерации о нотариате</w:t>
      </w:r>
    </w:p>
    <w:p w14:paraId="20A1EE00">
      <w:pPr>
        <w:spacing w:after="0" w:line="240" w:lineRule="auto"/>
        <w:jc w:val="both"/>
        <w:rPr>
          <w:rFonts w:ascii="Times New Roman" w:hAnsi="Times New Roman" w:cs="Times New Roman"/>
          <w:sz w:val="24"/>
          <w:szCs w:val="24"/>
        </w:rPr>
      </w:pPr>
    </w:p>
    <w:p w14:paraId="5C9749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F4DA6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Исполнительная надпись о взыскании задолженности совершается нотариусом по общему правилу по договору займа:</w:t>
      </w:r>
    </w:p>
    <w:p w14:paraId="77E5F0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A6FEC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05D01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совершенному в простой письменной форме;</w:t>
      </w:r>
    </w:p>
    <w:p w14:paraId="42E2C1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подтвержденному распиской в получении займа;</w:t>
      </w:r>
    </w:p>
    <w:p w14:paraId="3EF4B3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удостоверенному нотариусом;</w:t>
      </w:r>
    </w:p>
    <w:p w14:paraId="528ED2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 наличии в договоре условия о возможности взыскания долга по исполнительной надписи нотариуса.</w:t>
      </w:r>
    </w:p>
    <w:p w14:paraId="07B489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BDAB2A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90 Основ законодательства Российской Федерации о нотариате</w:t>
      </w:r>
    </w:p>
    <w:p w14:paraId="552C26B1">
      <w:pPr>
        <w:spacing w:after="0" w:line="240" w:lineRule="auto"/>
        <w:jc w:val="both"/>
        <w:rPr>
          <w:rFonts w:ascii="Times New Roman" w:hAnsi="Times New Roman" w:cs="Times New Roman"/>
          <w:sz w:val="24"/>
          <w:szCs w:val="24"/>
        </w:rPr>
      </w:pPr>
    </w:p>
    <w:p w14:paraId="1108DE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ED01E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Сумма, подлежащая взысканию по исполнительной надписи нотариуса о взыскании задолженности по кредитному договору, не может включать:</w:t>
      </w:r>
    </w:p>
    <w:p w14:paraId="5F3CFB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1AF16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477E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сумму процентов по договору;</w:t>
      </w:r>
    </w:p>
    <w:p w14:paraId="12C068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сумму нотариального тарифа за совершение нотариусом исполнительной надписи;</w:t>
      </w:r>
    </w:p>
    <w:p w14:paraId="57CDE7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сумму расходов, понесенных взыскателем в связи с уведомлением должника о наличии задолженности;</w:t>
      </w:r>
    </w:p>
    <w:p w14:paraId="52891B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сумму неустойки по кредитному договору.</w:t>
      </w:r>
    </w:p>
    <w:p w14:paraId="2983D3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9FE244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92 Основ законодательства Российской Федерации о нотариате</w:t>
      </w:r>
    </w:p>
    <w:p w14:paraId="06D795A7">
      <w:pPr>
        <w:spacing w:after="0" w:line="240" w:lineRule="auto"/>
        <w:jc w:val="both"/>
        <w:rPr>
          <w:rFonts w:ascii="Times New Roman" w:hAnsi="Times New Roman" w:cs="Times New Roman"/>
          <w:sz w:val="24"/>
          <w:szCs w:val="24"/>
        </w:rPr>
      </w:pPr>
    </w:p>
    <w:p w14:paraId="61E99E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32A2D0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совершить исполнительную надпись о взыскании задолженности или истребовании имущества от должника, если документом, по которому нарушены обязательства является:</w:t>
      </w:r>
    </w:p>
    <w:p w14:paraId="34D5EA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05714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86D9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нотариально удостоверенный договор;</w:t>
      </w:r>
    </w:p>
    <w:p w14:paraId="45D67A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кредитный договор, при наличии условия о возможности взыскания задолженности по исполнительной надписи нотариуса;</w:t>
      </w:r>
    </w:p>
    <w:p w14:paraId="38CE78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договор займа, заключенный с микрофинансовой организацией, при наличии условия о возможности взыскания задолженности по исполнительной надписи нотариуса;</w:t>
      </w:r>
    </w:p>
    <w:p w14:paraId="4132E7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договор проката.</w:t>
      </w:r>
    </w:p>
    <w:p w14:paraId="47238F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7B308C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90 Основ законодательства Российской Федерации о нотариате</w:t>
      </w:r>
    </w:p>
    <w:p w14:paraId="1C55EA91">
      <w:pPr>
        <w:spacing w:after="0" w:line="240" w:lineRule="auto"/>
        <w:jc w:val="both"/>
        <w:rPr>
          <w:rFonts w:ascii="Times New Roman" w:hAnsi="Times New Roman" w:cs="Times New Roman"/>
          <w:sz w:val="24"/>
          <w:szCs w:val="24"/>
        </w:rPr>
      </w:pPr>
    </w:p>
    <w:p w14:paraId="558E9B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2BAC72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совершить исполнительную надпись об обращении взыскания на заложенное имущество, если залогодержателем представлен:</w:t>
      </w:r>
    </w:p>
    <w:p w14:paraId="20409A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62842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5C51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нотариально удостоверенный договор залога с условием о внесудебном порядке обращения взыскания на заложенное имущество;</w:t>
      </w:r>
    </w:p>
    <w:p w14:paraId="0F7E89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 залога с условием о внесудебном порядке обращения взыскания на заложенное имущество, заключенный в простой письменной форме;</w:t>
      </w:r>
    </w:p>
    <w:p w14:paraId="6A5CDF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закладная и заверенная органом регистрации прав копия нотариально удостоверенного договора об ипотеке;</w:t>
      </w:r>
    </w:p>
    <w:p w14:paraId="15AD09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нотариально удостоверенный договор, влекущий за собой возникновение залога в силу закона.</w:t>
      </w:r>
    </w:p>
    <w:p w14:paraId="02608A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907004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94.1 Основ законодательства Российской Федерации о нотариате</w:t>
      </w:r>
    </w:p>
    <w:p w14:paraId="7A46745D">
      <w:pPr>
        <w:spacing w:after="0" w:line="240" w:lineRule="auto"/>
        <w:jc w:val="both"/>
        <w:rPr>
          <w:rFonts w:ascii="Times New Roman" w:hAnsi="Times New Roman" w:cs="Times New Roman"/>
          <w:sz w:val="24"/>
          <w:szCs w:val="24"/>
        </w:rPr>
      </w:pPr>
    </w:p>
    <w:p w14:paraId="5C544F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0CF3D1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совершить исполнительную надпись об обращении взыскания на заложенное имущество, если предметом ипотеки является:</w:t>
      </w:r>
    </w:p>
    <w:p w14:paraId="756860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D95CE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72DE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нежилое здание;</w:t>
      </w:r>
    </w:p>
    <w:p w14:paraId="753712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квартира, принадлежащая на праве собственности юридическому лицу;</w:t>
      </w:r>
    </w:p>
    <w:p w14:paraId="27DB0B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земельный участок из состава земель сельскохозяйственного назначения, на который распространяется действие Федерального закона от 24.07.2002 года № 101-ФЗ «Об обороте земель сельскохозяйственного назначения» и на котором отсутствуют здание, строение, сооружение;</w:t>
      </w:r>
    </w:p>
    <w:p w14:paraId="252D0A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Машино-место. </w:t>
      </w:r>
    </w:p>
    <w:p w14:paraId="138199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9FFE9D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 Федерального закона «Об ипотеке (залоге недвижимости)»</w:t>
      </w:r>
    </w:p>
    <w:p w14:paraId="226220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6B79F0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11</w:t>
      </w:r>
    </w:p>
    <w:p w14:paraId="48DADB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совершить исполнительную надпись об обращении взыскания на заложенное имущество, если предметом ипотеки является:</w:t>
      </w:r>
      <w:r>
        <w:rPr>
          <w:rFonts w:ascii="Times New Roman" w:hAnsi="Times New Roman" w:cs="Times New Roman"/>
          <w:sz w:val="24"/>
          <w:szCs w:val="24"/>
        </w:rPr>
        <w:cr/>
      </w:r>
      <w:r>
        <w:rPr>
          <w:rFonts w:ascii="Times New Roman" w:hAnsi="Times New Roman" w:cs="Times New Roman"/>
          <w:sz w:val="24"/>
          <w:szCs w:val="24"/>
        </w:rPr>
        <w:t xml:space="preserve"> </w:t>
      </w:r>
    </w:p>
    <w:p w14:paraId="2FA643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58F5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нежилое здание;</w:t>
      </w:r>
    </w:p>
    <w:p w14:paraId="23E2B1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квартира, принадлежащая на праве собственности юридическому лицу;</w:t>
      </w:r>
    </w:p>
    <w:p w14:paraId="7656D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машино-место;</w:t>
      </w:r>
    </w:p>
    <w:p w14:paraId="12364D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земельный участок из состава земель сельскохозяйственного назначения, предоставленный гражданину для индивидуального жилищного строительства, ведения личного подсобного хозяйства, дачного хозяйства, садоводства, животноводства или огородничества, а также здания, строения, сооружения, находящиеся на данном земельном участке.</w:t>
      </w:r>
    </w:p>
    <w:p w14:paraId="23C545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523940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 Федерального закона «Об ипотеке (залоге недвижимости)»</w:t>
      </w:r>
    </w:p>
    <w:p w14:paraId="1D5AC7D2">
      <w:pPr>
        <w:spacing w:after="0" w:line="240" w:lineRule="auto"/>
        <w:jc w:val="both"/>
        <w:rPr>
          <w:rFonts w:ascii="Times New Roman" w:hAnsi="Times New Roman" w:cs="Times New Roman"/>
          <w:sz w:val="24"/>
          <w:szCs w:val="24"/>
        </w:rPr>
      </w:pPr>
    </w:p>
    <w:p w14:paraId="2B794A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5744B0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вправе совершить исполнительную надпись об обращении взыскания на заложенное имущество при способе реализации - право залогодержателя оставить за собой предмет ипотеки, в случае:</w:t>
      </w:r>
    </w:p>
    <w:p w14:paraId="5C43E4EA">
      <w:pPr>
        <w:spacing w:after="0" w:line="240" w:lineRule="auto"/>
        <w:jc w:val="both"/>
        <w:rPr>
          <w:rFonts w:ascii="Times New Roman" w:hAnsi="Times New Roman" w:cs="Times New Roman"/>
          <w:sz w:val="24"/>
          <w:szCs w:val="24"/>
        </w:rPr>
      </w:pPr>
    </w:p>
    <w:p w14:paraId="3A5507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395B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сторонами договора ипотеки являются физические лица, не осуществляющие предпринимательскую деятельность;</w:t>
      </w:r>
    </w:p>
    <w:p w14:paraId="0D497E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сторонами договора ипотеки, обеспечивающего обязательства физического лица по потребительскому кредиту, являются юридическое лицо и индивидуальный предприниматель;</w:t>
      </w:r>
    </w:p>
    <w:p w14:paraId="58AAF5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сторонами договора ипотеки, обеспечивающего обязательства, связанные с предпринимательской деятельностью, являются юридическое лицо и индивидуальный предприниматель;</w:t>
      </w:r>
    </w:p>
    <w:p w14:paraId="5259C5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 сторонами договора ипотеки, обеспечивающего обязательства, связанные с предпринимательской деятельностью, являются физические лица, не осуществляющие предпринимательскую деятельность.</w:t>
      </w:r>
    </w:p>
    <w:p w14:paraId="56F735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07B591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 Федерального закона «Об ипотеке (залоге недвижимости)»</w:t>
      </w:r>
    </w:p>
    <w:p w14:paraId="40D92656">
      <w:pPr>
        <w:spacing w:after="0" w:line="240" w:lineRule="auto"/>
        <w:jc w:val="both"/>
        <w:rPr>
          <w:rFonts w:ascii="Times New Roman" w:hAnsi="Times New Roman" w:cs="Times New Roman"/>
          <w:sz w:val="24"/>
          <w:szCs w:val="24"/>
        </w:rPr>
      </w:pPr>
    </w:p>
    <w:p w14:paraId="4FC970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26B14D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совершить исполнительную надпись об обращении взыскания на заложенное имущество, если предметом ипотеки является:</w:t>
      </w:r>
    </w:p>
    <w:p w14:paraId="4F57A5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70B5A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ABFB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нежилое здание;</w:t>
      </w:r>
    </w:p>
    <w:p w14:paraId="57119B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квартира, принадлежащая на праве собственности юридическому лицу;</w:t>
      </w:r>
    </w:p>
    <w:p w14:paraId="29DCD1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машино-место;</w:t>
      </w:r>
    </w:p>
    <w:p w14:paraId="3DCEC6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имущество, находящееся в государственной или муниципальной собственности.</w:t>
      </w:r>
    </w:p>
    <w:p w14:paraId="1B0B63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9966D7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55 Федерального закона «Об ипотеке (залоге недвижимости)»</w:t>
      </w:r>
    </w:p>
    <w:p w14:paraId="6182BD1E">
      <w:pPr>
        <w:spacing w:after="0" w:line="240" w:lineRule="auto"/>
        <w:jc w:val="both"/>
        <w:rPr>
          <w:rFonts w:ascii="Times New Roman" w:hAnsi="Times New Roman" w:cs="Times New Roman"/>
          <w:sz w:val="24"/>
          <w:szCs w:val="24"/>
        </w:rPr>
      </w:pPr>
    </w:p>
    <w:p w14:paraId="6A544863">
      <w:pPr>
        <w:spacing w:after="0" w:line="240" w:lineRule="auto"/>
        <w:jc w:val="both"/>
        <w:rPr>
          <w:rFonts w:ascii="Times New Roman" w:hAnsi="Times New Roman" w:cs="Times New Roman"/>
          <w:sz w:val="24"/>
          <w:szCs w:val="24"/>
        </w:rPr>
      </w:pPr>
    </w:p>
    <w:p w14:paraId="1443F8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105</w:t>
      </w:r>
    </w:p>
    <w:p w14:paraId="3A6E8E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Совершение протеста векселя нотариусом.</w:t>
      </w:r>
    </w:p>
    <w:p w14:paraId="6654F698">
      <w:pPr>
        <w:spacing w:after="0" w:line="240" w:lineRule="auto"/>
        <w:jc w:val="both"/>
        <w:rPr>
          <w:rFonts w:ascii="Times New Roman" w:hAnsi="Times New Roman" w:cs="Times New Roman"/>
          <w:sz w:val="24"/>
          <w:szCs w:val="24"/>
        </w:rPr>
      </w:pPr>
    </w:p>
    <w:p w14:paraId="224954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3BA03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Протест векселя в Российской Федерации осуществляется:</w:t>
      </w:r>
    </w:p>
    <w:p w14:paraId="13CE34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54F76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855D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судом общей юрисдикции;</w:t>
      </w:r>
    </w:p>
    <w:p w14:paraId="074D1B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Арбитражным судом;</w:t>
      </w:r>
    </w:p>
    <w:p w14:paraId="74B93D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нотариусом;</w:t>
      </w:r>
    </w:p>
    <w:p w14:paraId="54C588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векселедержателем.</w:t>
      </w:r>
    </w:p>
    <w:p w14:paraId="57F37E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D009F5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95 Основ законодательства Российской Федерации о нотариате</w:t>
      </w:r>
    </w:p>
    <w:p w14:paraId="4B99B6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FC1C69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6983E5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не вправе протестовать вексель:</w:t>
      </w:r>
    </w:p>
    <w:p w14:paraId="2D1069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86F21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1588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неплатеже;</w:t>
      </w:r>
    </w:p>
    <w:p w14:paraId="032E68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неакцепте;</w:t>
      </w:r>
    </w:p>
    <w:p w14:paraId="6E936F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отказе заменить денежное обязательство иным обязательством;</w:t>
      </w:r>
    </w:p>
    <w:p w14:paraId="6B6D0C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недатировании акцепта.</w:t>
      </w:r>
    </w:p>
    <w:p w14:paraId="04D526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399F32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пункт 75 Положения о переводном и простом векселе</w:t>
      </w:r>
    </w:p>
    <w:p w14:paraId="31FE4834">
      <w:pPr>
        <w:spacing w:after="0" w:line="240" w:lineRule="auto"/>
        <w:jc w:val="both"/>
        <w:rPr>
          <w:rFonts w:ascii="Times New Roman" w:hAnsi="Times New Roman" w:cs="Times New Roman"/>
          <w:sz w:val="24"/>
          <w:szCs w:val="24"/>
        </w:rPr>
      </w:pPr>
    </w:p>
    <w:p w14:paraId="693C84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5B4CD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Совершение протеста векселя в неплатеже возможно:</w:t>
      </w:r>
    </w:p>
    <w:p w14:paraId="42E5DC88">
      <w:pPr>
        <w:spacing w:after="0" w:line="240" w:lineRule="auto"/>
        <w:jc w:val="both"/>
        <w:rPr>
          <w:rFonts w:ascii="Times New Roman" w:hAnsi="Times New Roman" w:cs="Times New Roman"/>
          <w:sz w:val="24"/>
          <w:szCs w:val="24"/>
        </w:rPr>
      </w:pPr>
    </w:p>
    <w:p w14:paraId="42ACA6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2E6E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по простому векселю;</w:t>
      </w:r>
    </w:p>
    <w:p w14:paraId="4379EE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по переводному векселю;</w:t>
      </w:r>
    </w:p>
    <w:p w14:paraId="278B58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как по простому, так и по переводному векселю;</w:t>
      </w:r>
    </w:p>
    <w:p w14:paraId="76902F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такого вида протеста векселя нет.</w:t>
      </w:r>
    </w:p>
    <w:p w14:paraId="6E20E6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6F3EA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пункт 44, пункт 77 Положения о переводном и простом векселе</w:t>
      </w:r>
    </w:p>
    <w:p w14:paraId="19702891">
      <w:pPr>
        <w:spacing w:after="0" w:line="240" w:lineRule="auto"/>
        <w:jc w:val="both"/>
        <w:rPr>
          <w:rFonts w:ascii="Times New Roman" w:hAnsi="Times New Roman" w:cs="Times New Roman"/>
          <w:sz w:val="24"/>
          <w:szCs w:val="24"/>
        </w:rPr>
      </w:pPr>
    </w:p>
    <w:p w14:paraId="6B512A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44F0E6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Совершение протеста векселя в неакцепте возможно:</w:t>
      </w:r>
    </w:p>
    <w:p w14:paraId="5D7307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90D4A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D0B5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по простому векселю;</w:t>
      </w:r>
    </w:p>
    <w:p w14:paraId="3A14DD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по переводному векселю;</w:t>
      </w:r>
    </w:p>
    <w:p w14:paraId="39E0AB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как по простому, так и по переводному векселю;</w:t>
      </w:r>
    </w:p>
    <w:p w14:paraId="4B7463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такого вида протеста векселя нет.</w:t>
      </w:r>
    </w:p>
    <w:p w14:paraId="645779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BEDE37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44 Положения о переводном и простом векселе</w:t>
      </w:r>
    </w:p>
    <w:p w14:paraId="6C4A17F0">
      <w:pPr>
        <w:spacing w:after="0" w:line="240" w:lineRule="auto"/>
        <w:jc w:val="both"/>
        <w:rPr>
          <w:rFonts w:ascii="Times New Roman" w:hAnsi="Times New Roman" w:cs="Times New Roman"/>
          <w:sz w:val="24"/>
          <w:szCs w:val="24"/>
        </w:rPr>
      </w:pPr>
    </w:p>
    <w:p w14:paraId="5623EE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33E14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Совершение протеста векселя в недатировании акцепта возможно:</w:t>
      </w:r>
    </w:p>
    <w:p w14:paraId="2F971E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A3BD8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7997E8">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по простому векселю;</w:t>
      </w:r>
    </w:p>
    <w:p w14:paraId="03E624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по переводному векселю;</w:t>
      </w:r>
    </w:p>
    <w:p w14:paraId="38DBDE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как по простому, так и по переводному векселю;</w:t>
      </w:r>
    </w:p>
    <w:p w14:paraId="364BA2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такого вида протеста векселя нет.</w:t>
      </w:r>
    </w:p>
    <w:p w14:paraId="21B3A3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9A2888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25 Положения о переводном и простом векселе</w:t>
      </w:r>
    </w:p>
    <w:p w14:paraId="73554558">
      <w:pPr>
        <w:spacing w:after="0" w:line="240" w:lineRule="auto"/>
        <w:jc w:val="both"/>
        <w:rPr>
          <w:rFonts w:ascii="Times New Roman" w:hAnsi="Times New Roman" w:cs="Times New Roman"/>
          <w:sz w:val="24"/>
          <w:szCs w:val="24"/>
        </w:rPr>
      </w:pPr>
    </w:p>
    <w:p w14:paraId="1BB395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4C5EA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Протест векселя в неплатеже не требуется, если:</w:t>
      </w:r>
    </w:p>
    <w:p w14:paraId="22946F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379AD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96DD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 векселе имеется оговорка индоссанта «без оборота на меня»;</w:t>
      </w:r>
    </w:p>
    <w:p w14:paraId="50465B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имеется протест векселя в неакцепте;</w:t>
      </w:r>
    </w:p>
    <w:p w14:paraId="0DCB69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невозможно установить место нахождения плательщика;</w:t>
      </w:r>
    </w:p>
    <w:p w14:paraId="35BF91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плательщик заявил о поддельности векселя.</w:t>
      </w:r>
    </w:p>
    <w:p w14:paraId="58A428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5F073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28 Положения о переводном и простом векселе</w:t>
      </w:r>
    </w:p>
    <w:p w14:paraId="2158DDAF">
      <w:pPr>
        <w:spacing w:after="0" w:line="240" w:lineRule="auto"/>
        <w:jc w:val="both"/>
        <w:rPr>
          <w:rFonts w:ascii="Times New Roman" w:hAnsi="Times New Roman" w:cs="Times New Roman"/>
          <w:sz w:val="24"/>
          <w:szCs w:val="24"/>
        </w:rPr>
      </w:pPr>
    </w:p>
    <w:p w14:paraId="02568F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5DB17D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подлежащий оплате в определенный срок от предъявления, если первое предъявление имело место в последний день срока, может быть опротестован нотариусом:</w:t>
      </w:r>
    </w:p>
    <w:p w14:paraId="4696A7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68B75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B2598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в день предъявления;</w:t>
      </w:r>
    </w:p>
    <w:p w14:paraId="26F715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 следующий день от предъявления;</w:t>
      </w:r>
    </w:p>
    <w:p w14:paraId="0F86EE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течение года от предъявления;</w:t>
      </w:r>
    </w:p>
    <w:p w14:paraId="4AE4B4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протесте должно быть отказано.</w:t>
      </w:r>
    </w:p>
    <w:p w14:paraId="2F723B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83F5E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24, 44 Положения о переводном и простом векселе</w:t>
      </w:r>
    </w:p>
    <w:p w14:paraId="75520F49">
      <w:pPr>
        <w:spacing w:after="0" w:line="240" w:lineRule="auto"/>
        <w:jc w:val="both"/>
        <w:rPr>
          <w:rFonts w:ascii="Times New Roman" w:hAnsi="Times New Roman" w:cs="Times New Roman"/>
          <w:sz w:val="24"/>
          <w:szCs w:val="24"/>
        </w:rPr>
      </w:pPr>
    </w:p>
    <w:p w14:paraId="63F8C2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C3D61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подлежащий оплате сроком по предъявлении, если первое предъявление имело место в последний день срока, может быть опротестован нотариусом:</w:t>
      </w:r>
    </w:p>
    <w:p w14:paraId="3D19D0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53D508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E706C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в день предъявления;</w:t>
      </w:r>
    </w:p>
    <w:p w14:paraId="2A2460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 следующий день от предъявления;</w:t>
      </w:r>
    </w:p>
    <w:p w14:paraId="734F8D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течение года от предъявления;</w:t>
      </w:r>
    </w:p>
    <w:p w14:paraId="2868BB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протесте должно быть отказано.</w:t>
      </w:r>
    </w:p>
    <w:p w14:paraId="5D5249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E4E65D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24, 44 Положения о переводном и простом векселе</w:t>
      </w:r>
    </w:p>
    <w:p w14:paraId="1A312CE2">
      <w:pPr>
        <w:spacing w:after="0" w:line="240" w:lineRule="auto"/>
        <w:jc w:val="both"/>
        <w:rPr>
          <w:rFonts w:ascii="Times New Roman" w:hAnsi="Times New Roman" w:cs="Times New Roman"/>
          <w:sz w:val="24"/>
          <w:szCs w:val="24"/>
        </w:rPr>
      </w:pPr>
    </w:p>
    <w:p w14:paraId="256487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C473E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подлежащий оплате сроком на определенный день, может быть опротестован нотариусом:</w:t>
      </w:r>
    </w:p>
    <w:p w14:paraId="059C75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4756F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95F20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один из двух рабочих дней, следующих за днем, в который вексель должен быть оплачен;</w:t>
      </w:r>
    </w:p>
    <w:p w14:paraId="6D3D83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года со дня, когда вексель должен быть оплачен;</w:t>
      </w:r>
    </w:p>
    <w:p w14:paraId="184D61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день, который укажет векселедержатель;</w:t>
      </w:r>
    </w:p>
    <w:p w14:paraId="67D4E6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в день, в который вексель должен быть оплачен.</w:t>
      </w:r>
    </w:p>
    <w:p w14:paraId="40B0C1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71E551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44 Положения о переводном и простом векселе</w:t>
      </w:r>
    </w:p>
    <w:p w14:paraId="04A1C308">
      <w:pPr>
        <w:spacing w:after="0" w:line="240" w:lineRule="auto"/>
        <w:jc w:val="both"/>
        <w:rPr>
          <w:rFonts w:ascii="Times New Roman" w:hAnsi="Times New Roman" w:cs="Times New Roman"/>
          <w:sz w:val="24"/>
          <w:szCs w:val="24"/>
        </w:rPr>
      </w:pPr>
    </w:p>
    <w:p w14:paraId="47E140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2931C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подлежащий оплате сроком во столько-то времени от предъявления, может быть опротестован нотариусом:</w:t>
      </w:r>
    </w:p>
    <w:p w14:paraId="67BB81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A26A9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271C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один из двух рабочих дней, следующих за днем, в который вексель должен быть оплачен;</w:t>
      </w:r>
    </w:p>
    <w:p w14:paraId="57CA3E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года со дня, когда вексель должен быть оплачен;</w:t>
      </w:r>
    </w:p>
    <w:p w14:paraId="4F4C3B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день, который укажет векселедержатель;</w:t>
      </w:r>
    </w:p>
    <w:p w14:paraId="2F2F97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в день, в который вексель должен быть оплачен.</w:t>
      </w:r>
    </w:p>
    <w:p w14:paraId="1F3799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24F417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44 Положения о переводном и простом векселе</w:t>
      </w:r>
    </w:p>
    <w:p w14:paraId="1D7B8ABE">
      <w:pPr>
        <w:spacing w:after="0" w:line="240" w:lineRule="auto"/>
        <w:jc w:val="both"/>
        <w:rPr>
          <w:rFonts w:ascii="Times New Roman" w:hAnsi="Times New Roman" w:cs="Times New Roman"/>
          <w:sz w:val="24"/>
          <w:szCs w:val="24"/>
        </w:rPr>
      </w:pPr>
    </w:p>
    <w:p w14:paraId="23AD67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553675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подлежащий оплате сроком во столько-то времени от составления, может быть опротестован нотариусом:</w:t>
      </w:r>
    </w:p>
    <w:p w14:paraId="50ABEE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D54C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26B5B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один из двух рабочих дней, следующих за днем, в который вексель должен быть оплачен;</w:t>
      </w:r>
    </w:p>
    <w:p w14:paraId="0A46C2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года со дня, когда вексель должен быть оплачен;</w:t>
      </w:r>
    </w:p>
    <w:p w14:paraId="3ED76B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день, который укажет векселедержатель;</w:t>
      </w:r>
    </w:p>
    <w:p w14:paraId="51EB75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в день, в который вексель должен быть оплачен.</w:t>
      </w:r>
    </w:p>
    <w:p w14:paraId="1A3101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7DAB5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44 Положения о переводном и простом векселе</w:t>
      </w:r>
    </w:p>
    <w:p w14:paraId="1D4A4A8D">
      <w:pPr>
        <w:spacing w:after="0" w:line="240" w:lineRule="auto"/>
        <w:jc w:val="both"/>
        <w:rPr>
          <w:rFonts w:ascii="Times New Roman" w:hAnsi="Times New Roman" w:cs="Times New Roman"/>
          <w:sz w:val="24"/>
          <w:szCs w:val="24"/>
        </w:rPr>
      </w:pPr>
    </w:p>
    <w:p w14:paraId="0DA101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A5E26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Для осуществления прав регресса в отношении всех лиц, подписавших вексель, не требуется протеста векселя в неплатеже или в неакцепте, в случае:</w:t>
      </w:r>
    </w:p>
    <w:p w14:paraId="580762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46156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76C7C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наличия на векселе оговорки векселедателя «без издержек» или «без протеста»;</w:t>
      </w:r>
    </w:p>
    <w:p w14:paraId="73467D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наличия на векселе оговорки индоссанта «без издержек» или «без протеста»;</w:t>
      </w:r>
    </w:p>
    <w:p w14:paraId="50EB23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наличия на векселе оговорки авалиста «без издержек» или «без протеста»;</w:t>
      </w:r>
    </w:p>
    <w:p w14:paraId="177D71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протест векселя требуется всегда.</w:t>
      </w:r>
    </w:p>
    <w:p w14:paraId="1083F8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9E08FE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46 Положения о переводном и простом векселе</w:t>
      </w:r>
    </w:p>
    <w:p w14:paraId="3B0352A2">
      <w:pPr>
        <w:spacing w:after="0" w:line="240" w:lineRule="auto"/>
        <w:jc w:val="both"/>
        <w:rPr>
          <w:rFonts w:ascii="Times New Roman" w:hAnsi="Times New Roman" w:cs="Times New Roman"/>
          <w:sz w:val="24"/>
          <w:szCs w:val="24"/>
        </w:rPr>
      </w:pPr>
    </w:p>
    <w:p w14:paraId="57CD8C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EED84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не предъявления к платежу векселя сроком на определенный день или во столько-то времени от составления или от предъявления, риск исполнения обязательства по векселю путем внесения суммы векселя в депозит нотариуса и связанные с этим расходы несет:</w:t>
      </w:r>
    </w:p>
    <w:p w14:paraId="412A0F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4673C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D1A0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должник по векселю;</w:t>
      </w:r>
    </w:p>
    <w:p w14:paraId="3C12C9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нотариус, принявший в депозит вексельную сумму;</w:t>
      </w:r>
    </w:p>
    <w:p w14:paraId="0A77ED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векселедержатель;</w:t>
      </w:r>
    </w:p>
    <w:p w14:paraId="28CF4B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авалист.</w:t>
      </w:r>
    </w:p>
    <w:p w14:paraId="0F8B56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2E8769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42 Положения о переводном и простом векселе</w:t>
      </w:r>
    </w:p>
    <w:p w14:paraId="6C463571">
      <w:pPr>
        <w:spacing w:after="0" w:line="240" w:lineRule="auto"/>
        <w:jc w:val="both"/>
        <w:rPr>
          <w:rFonts w:ascii="Times New Roman" w:hAnsi="Times New Roman" w:cs="Times New Roman"/>
          <w:sz w:val="24"/>
          <w:szCs w:val="24"/>
        </w:rPr>
      </w:pPr>
    </w:p>
    <w:p w14:paraId="6982A0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46126A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Последствием своевременного протеста векселя нотариусом является:</w:t>
      </w:r>
    </w:p>
    <w:p w14:paraId="278D04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8A4DE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492C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возможность взыскать векселедержателем вексельную сумму, проценты, пени, издержки только в исковом порядке;</w:t>
      </w:r>
    </w:p>
    <w:p w14:paraId="6C531D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возможность взыскать векселедержателем вексельную сумму, проценты, пени, издержки в порядке приказного производства, а также возможность подать конкурсному кредитору заявление о признании гражданина банкротом без наличия решения суда, подтверждающего требования кредитора;</w:t>
      </w:r>
    </w:p>
    <w:p w14:paraId="52E004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возможность взыскать векселедержателем вексельную сумму, проценты, пени, издержки по исполнительной надписи нотариуса;</w:t>
      </w:r>
    </w:p>
    <w:p w14:paraId="36DF62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протест нотариуса – это формальность, подтверждающая неисполнение обязанностей по векселю и не дающая приоритета векселедержателю при взыскании требований по векселю.</w:t>
      </w:r>
    </w:p>
    <w:p w14:paraId="7DF175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539567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48 Положения о переводном и простом векселе, статья 122 Гражданского процессуального кодекса Российской Федерации, статья 213.5 Федерального закона «О несостоятельности (банкротстве)»</w:t>
      </w:r>
    </w:p>
    <w:p w14:paraId="1F4413DD">
      <w:pPr>
        <w:spacing w:after="0" w:line="240" w:lineRule="auto"/>
        <w:jc w:val="both"/>
        <w:rPr>
          <w:rFonts w:ascii="Times New Roman" w:hAnsi="Times New Roman" w:cs="Times New Roman"/>
          <w:sz w:val="24"/>
          <w:szCs w:val="24"/>
        </w:rPr>
      </w:pPr>
    </w:p>
    <w:p w14:paraId="169A135F">
      <w:pPr>
        <w:spacing w:after="0" w:line="240" w:lineRule="auto"/>
        <w:jc w:val="both"/>
        <w:rPr>
          <w:rFonts w:ascii="Times New Roman" w:hAnsi="Times New Roman" w:cs="Times New Roman"/>
          <w:sz w:val="24"/>
          <w:szCs w:val="24"/>
        </w:rPr>
      </w:pPr>
    </w:p>
    <w:p w14:paraId="5CC5F5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106</w:t>
      </w:r>
    </w:p>
    <w:p w14:paraId="630BA8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Понятие простого и переводного векселя и их реквизиты.</w:t>
      </w:r>
    </w:p>
    <w:p w14:paraId="01C235C2">
      <w:pPr>
        <w:spacing w:after="0" w:line="240" w:lineRule="auto"/>
        <w:jc w:val="both"/>
        <w:rPr>
          <w:rFonts w:ascii="Times New Roman" w:hAnsi="Times New Roman" w:cs="Times New Roman"/>
          <w:sz w:val="24"/>
          <w:szCs w:val="24"/>
        </w:rPr>
      </w:pPr>
    </w:p>
    <w:p w14:paraId="1E405B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5A688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это:</w:t>
      </w:r>
    </w:p>
    <w:p w14:paraId="620A2B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5D5BB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B3D12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ценная бумага, подтверждающая простое и ничем не безусловное денежное обязательство должника уплатить в установленный срок указанную сумму денег владельцу векселя;</w:t>
      </w:r>
    </w:p>
    <w:p w14:paraId="668EE4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ценная бумага, подтверждающая безусловное обязательство должника уплатить или передать в установленный срок указанную сумму денег или передать иное имущество владельцу векселя;</w:t>
      </w:r>
    </w:p>
    <w:p w14:paraId="5DE917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ценная бумага, подтверждающая денежное обязательство должника уплатить в установленный срок или при определенных условиях указанную сумму денег владельцу векселя;</w:t>
      </w:r>
    </w:p>
    <w:p w14:paraId="6C76B1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ценная бумага, подтверждающая денежное обязательство должника уплатить в установленный срок указанную сумму денег владельцу векселя, в связи с имеющимся у должника обязательством перед владельцем векселя.</w:t>
      </w:r>
    </w:p>
    <w:p w14:paraId="7D0737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97FCCD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142, статья 1431 Гражданского кодекса Российской Федерации, пункт 1, пункт 75 Положения о переводном и простом векселе</w:t>
      </w:r>
    </w:p>
    <w:p w14:paraId="4C008C9F">
      <w:pPr>
        <w:spacing w:after="0" w:line="240" w:lineRule="auto"/>
        <w:jc w:val="both"/>
        <w:rPr>
          <w:rFonts w:ascii="Times New Roman" w:hAnsi="Times New Roman" w:cs="Times New Roman"/>
          <w:sz w:val="24"/>
          <w:szCs w:val="24"/>
        </w:rPr>
      </w:pPr>
    </w:p>
    <w:p w14:paraId="20DC4E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6F6DF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Переводной вексель (тратта) это:</w:t>
      </w:r>
    </w:p>
    <w:p w14:paraId="5A6357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43350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DB12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безусловный приказ векселедателя плательщику уплатить определенную сумму денег в определенный срок и в определенном месте векселедержателю или его приказу;</w:t>
      </w:r>
    </w:p>
    <w:p w14:paraId="0F8441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ценная бумага, подтверждающая безусловное денежное обязательство векселедателя уплатить в установленный срок указанную сумму денег векселедержателю или по его приказу третьему лицу;</w:t>
      </w:r>
    </w:p>
    <w:p w14:paraId="68789E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безусловную обязанность векселедержателя требовать оплаты определенной суммы денег в определенный срок и в определенном месте у определенного плательщика;</w:t>
      </w:r>
    </w:p>
    <w:p w14:paraId="71ADA6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безусловный приказ векселедателя плательщику уплатить определенную сумму денег в определенный срок и в определенном месте векселедателю.</w:t>
      </w:r>
    </w:p>
    <w:p w14:paraId="41D2A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BEA17B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Положения о переводном и простом векселе</w:t>
      </w:r>
    </w:p>
    <w:p w14:paraId="3CA998F1">
      <w:pPr>
        <w:spacing w:after="0" w:line="240" w:lineRule="auto"/>
        <w:jc w:val="both"/>
        <w:rPr>
          <w:rFonts w:ascii="Times New Roman" w:hAnsi="Times New Roman" w:cs="Times New Roman"/>
          <w:sz w:val="24"/>
          <w:szCs w:val="24"/>
        </w:rPr>
      </w:pPr>
    </w:p>
    <w:p w14:paraId="35D668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E0C1C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Простой вексель это:</w:t>
      </w:r>
    </w:p>
    <w:p w14:paraId="4B7687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8FAE3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0585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простое и ничем не обусловленное обязательство векселедержателя требовать уплаты определенной денежной суммы в определенный срок и в определенном месте у векселедателя;</w:t>
      </w:r>
    </w:p>
    <w:p w14:paraId="729643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простое и ничем не обусловленное обязательство векселедателя уплатить определенную денежную сумму в определенный срок и в определенном месте векселедержателю;</w:t>
      </w:r>
    </w:p>
    <w:p w14:paraId="7080FA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приказ векселедателя плательщику уплатить определенную денежную сумму в определенный срок и в определенном месте векселедержателю;</w:t>
      </w:r>
    </w:p>
    <w:p w14:paraId="5061FF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ценная бумага, содержащая требование векселедателя оплатить векселедержателем определенную денежную сумму в определенный срок и в определенном месте.</w:t>
      </w:r>
    </w:p>
    <w:p w14:paraId="17283E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D5FD12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75 Положения о переводном и простом векселе</w:t>
      </w:r>
    </w:p>
    <w:p w14:paraId="42601492">
      <w:pPr>
        <w:spacing w:after="0" w:line="240" w:lineRule="auto"/>
        <w:jc w:val="both"/>
        <w:rPr>
          <w:rFonts w:ascii="Times New Roman" w:hAnsi="Times New Roman" w:cs="Times New Roman"/>
          <w:sz w:val="24"/>
          <w:szCs w:val="24"/>
        </w:rPr>
      </w:pPr>
    </w:p>
    <w:p w14:paraId="2E1B01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1DA9F3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отсутствия в тексте документа наименования «вексель» (вексельной метки), выраженного на том языке, на котором составлен текст документа, документ:</w:t>
      </w:r>
    </w:p>
    <w:p w14:paraId="062D34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C17AE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B4A34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сохраняет силу векселя;</w:t>
      </w:r>
    </w:p>
    <w:p w14:paraId="7F8A26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прекращает силу в качестве векселя;</w:t>
      </w:r>
    </w:p>
    <w:p w14:paraId="49F143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прекращает необходимость протеста векселя;</w:t>
      </w:r>
    </w:p>
    <w:p w14:paraId="7E2AA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прекращает право регресса в отношении индоссантов.</w:t>
      </w:r>
    </w:p>
    <w:p w14:paraId="5EFCA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A34FAA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пункт 75 Положения о переводном и простом векселе</w:t>
      </w:r>
    </w:p>
    <w:p w14:paraId="0024A8AB">
      <w:pPr>
        <w:spacing w:after="0" w:line="240" w:lineRule="auto"/>
        <w:jc w:val="both"/>
        <w:rPr>
          <w:rFonts w:ascii="Times New Roman" w:hAnsi="Times New Roman" w:cs="Times New Roman"/>
          <w:sz w:val="24"/>
          <w:szCs w:val="24"/>
        </w:rPr>
      </w:pPr>
    </w:p>
    <w:p w14:paraId="439BC2A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5DC71A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по общему правилу вправе обязываться по простому и переводному векселю в Российской Федерации:</w:t>
      </w:r>
    </w:p>
    <w:p w14:paraId="4498F8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ED5C6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09DC7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граждане Российской Федерации;</w:t>
      </w:r>
    </w:p>
    <w:p w14:paraId="59F51E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юридические лица Российской Федерации;</w:t>
      </w:r>
    </w:p>
    <w:p w14:paraId="45ED61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только кредитные организации;</w:t>
      </w:r>
    </w:p>
    <w:p w14:paraId="4B922C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граждане Российской Федерации и юридические лица Российской Федерации.</w:t>
      </w:r>
    </w:p>
    <w:p w14:paraId="016369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983272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 Федерального закона от 11.03.1997 N 48-ФЗ «О переводном и простом векселе»</w:t>
      </w:r>
    </w:p>
    <w:p w14:paraId="67F7919B">
      <w:pPr>
        <w:spacing w:after="0" w:line="240" w:lineRule="auto"/>
        <w:jc w:val="both"/>
        <w:rPr>
          <w:rFonts w:ascii="Times New Roman" w:hAnsi="Times New Roman" w:cs="Times New Roman"/>
          <w:sz w:val="24"/>
          <w:szCs w:val="24"/>
        </w:rPr>
      </w:pPr>
    </w:p>
    <w:p w14:paraId="4EB04B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2DC2C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 должен быть составлен переводной и простой вексель:</w:t>
      </w:r>
    </w:p>
    <w:p w14:paraId="07CA78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5CE62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B056D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виде электронного документа, подписанного квалифицированной электронной подпись векселедателя;</w:t>
      </w:r>
    </w:p>
    <w:p w14:paraId="51222C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 бумаге (бумажном носителе);</w:t>
      </w:r>
    </w:p>
    <w:p w14:paraId="0EC3DD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виде электронного документа, подписанного квалифицированной электронной подпись векселедателя, или на бумаге (бумажном носителе);</w:t>
      </w:r>
    </w:p>
    <w:p w14:paraId="3DD4C1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путем обмена документами на бумаге (бумажном носителе), которые в совокупности имеют все необходимые реквизиты векселя.</w:t>
      </w:r>
    </w:p>
    <w:p w14:paraId="583F48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9DEDA8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 Федерального закона от 11.03.1997 N 48-ФЗ «О переводном и простом векселе»</w:t>
      </w:r>
    </w:p>
    <w:p w14:paraId="2C85945C">
      <w:pPr>
        <w:spacing w:after="0" w:line="240" w:lineRule="auto"/>
        <w:jc w:val="both"/>
        <w:rPr>
          <w:rFonts w:ascii="Times New Roman" w:hAnsi="Times New Roman" w:cs="Times New Roman"/>
          <w:sz w:val="24"/>
          <w:szCs w:val="24"/>
        </w:rPr>
      </w:pPr>
    </w:p>
    <w:p w14:paraId="331443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8C195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Обязательным реквизитом простого векселя является:</w:t>
      </w:r>
    </w:p>
    <w:p w14:paraId="5381B1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2D92C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8BB3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дата составления</w:t>
      </w:r>
    </w:p>
    <w:p w14:paraId="534177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срок платежа</w:t>
      </w:r>
    </w:p>
    <w:p w14:paraId="090F19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место платежа</w:t>
      </w:r>
    </w:p>
    <w:p w14:paraId="445FC6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место составления</w:t>
      </w:r>
    </w:p>
    <w:p w14:paraId="0A43A4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861F77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75, 76 Положения о переводном и простом векселе</w:t>
      </w:r>
    </w:p>
    <w:p w14:paraId="00F8274C">
      <w:pPr>
        <w:spacing w:after="0" w:line="240" w:lineRule="auto"/>
        <w:jc w:val="both"/>
        <w:rPr>
          <w:rFonts w:ascii="Times New Roman" w:hAnsi="Times New Roman" w:cs="Times New Roman"/>
          <w:sz w:val="24"/>
          <w:szCs w:val="24"/>
        </w:rPr>
      </w:pPr>
    </w:p>
    <w:p w14:paraId="49DD78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07DF43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Обязательным реквизитом переводного векселя является:</w:t>
      </w:r>
    </w:p>
    <w:p w14:paraId="7A506E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4E51E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9F45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место платежа;</w:t>
      </w:r>
    </w:p>
    <w:p w14:paraId="4C88F0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срок платежа;</w:t>
      </w:r>
    </w:p>
    <w:p w14:paraId="25E5C1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наименование того, кому или приказу кого платеж должен быть совершен;</w:t>
      </w:r>
    </w:p>
    <w:p w14:paraId="2064A1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место составления.</w:t>
      </w:r>
    </w:p>
    <w:p w14:paraId="0783C8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14402B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1, 2 Положения о переводном и простом векселе</w:t>
      </w:r>
    </w:p>
    <w:p w14:paraId="6596475D">
      <w:pPr>
        <w:spacing w:after="0" w:line="240" w:lineRule="auto"/>
        <w:jc w:val="both"/>
        <w:rPr>
          <w:rFonts w:ascii="Times New Roman" w:hAnsi="Times New Roman" w:cs="Times New Roman"/>
          <w:sz w:val="24"/>
          <w:szCs w:val="24"/>
        </w:rPr>
      </w:pPr>
    </w:p>
    <w:p w14:paraId="3E3E620A">
      <w:pPr>
        <w:spacing w:after="0" w:line="240" w:lineRule="auto"/>
        <w:jc w:val="both"/>
        <w:rPr>
          <w:rFonts w:ascii="Times New Roman" w:hAnsi="Times New Roman" w:cs="Times New Roman"/>
          <w:sz w:val="24"/>
          <w:szCs w:val="24"/>
        </w:rPr>
      </w:pPr>
    </w:p>
    <w:p w14:paraId="1C19FD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107</w:t>
      </w:r>
    </w:p>
    <w:p w14:paraId="7254C5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Место составления и подпись векселя, место платежа по векселю.</w:t>
      </w:r>
    </w:p>
    <w:p w14:paraId="001AE351">
      <w:pPr>
        <w:spacing w:after="0" w:line="240" w:lineRule="auto"/>
        <w:jc w:val="both"/>
        <w:rPr>
          <w:rFonts w:ascii="Times New Roman" w:hAnsi="Times New Roman" w:cs="Times New Roman"/>
          <w:sz w:val="24"/>
          <w:szCs w:val="24"/>
        </w:rPr>
      </w:pPr>
    </w:p>
    <w:p w14:paraId="2C07EC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02535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в тексте переводного векселя места его составления:</w:t>
      </w:r>
    </w:p>
    <w:p w14:paraId="408667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4BDAD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33F5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 утрачивает силу переводного векселя;</w:t>
      </w:r>
    </w:p>
    <w:p w14:paraId="07D6AF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местом составления векселя признается место, обозначенное рядом с наименованием векселедателя;</w:t>
      </w:r>
    </w:p>
    <w:p w14:paraId="02A99A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местом составления векселя признается место, в котором должен быть совершен платеж;</w:t>
      </w:r>
    </w:p>
    <w:p w14:paraId="0F7768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местом составления векселя признается место, обозначенное рядом с наименованием плательщика.</w:t>
      </w:r>
    </w:p>
    <w:p w14:paraId="12924C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8D8BBD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Положения о переводном и простом векселе</w:t>
      </w:r>
      <w:r>
        <w:rPr>
          <w:rFonts w:ascii="Times New Roman" w:hAnsi="Times New Roman" w:cs="Times New Roman"/>
          <w:sz w:val="24"/>
          <w:szCs w:val="24"/>
        </w:rPr>
        <w:cr/>
      </w:r>
    </w:p>
    <w:p w14:paraId="64BE53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1C88F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в тексте переводного векселя собственноручной подписи векселедателя:</w:t>
      </w:r>
    </w:p>
    <w:p w14:paraId="0B455A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5CAAA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ED02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 сохраняет силу векселя, если подпись выполнена в виде факсимиле;</w:t>
      </w:r>
    </w:p>
    <w:p w14:paraId="3456CA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документ утрачивает силу переводного векселя;</w:t>
      </w:r>
    </w:p>
    <w:p w14:paraId="45DC5D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требования о платеже могут быть предъявлены только к плательщику;</w:t>
      </w:r>
    </w:p>
    <w:p w14:paraId="64001F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требования о платеже могут быть предъявлены только к индоссанту.</w:t>
      </w:r>
    </w:p>
    <w:p w14:paraId="12F7A8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13B7A7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Положения о переводном и простом векселе</w:t>
      </w:r>
    </w:p>
    <w:p w14:paraId="68DD1BE4">
      <w:pPr>
        <w:spacing w:after="0" w:line="240" w:lineRule="auto"/>
        <w:jc w:val="both"/>
        <w:rPr>
          <w:rFonts w:ascii="Times New Roman" w:hAnsi="Times New Roman" w:cs="Times New Roman"/>
          <w:sz w:val="24"/>
          <w:szCs w:val="24"/>
        </w:rPr>
      </w:pPr>
    </w:p>
    <w:p w14:paraId="2098AE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83FE5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в тексте простого векселя места его составления:</w:t>
      </w:r>
    </w:p>
    <w:p w14:paraId="0498F1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85D7E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B4F5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 утрачивает силу простого векселя;</w:t>
      </w:r>
    </w:p>
    <w:p w14:paraId="6881D9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местом составления векселя признается место, обозначенное рядом с наименованием векселедателя;</w:t>
      </w:r>
    </w:p>
    <w:p w14:paraId="041FD7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местом составления векселя признается место, в котором должен быть совершен платеж;</w:t>
      </w:r>
    </w:p>
    <w:p w14:paraId="7E28F1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местом составления простого векселя признается место, названное векселедержателем.</w:t>
      </w:r>
    </w:p>
    <w:p w14:paraId="6E6985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F8052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76 Положения о переводном и простом векселе</w:t>
      </w:r>
    </w:p>
    <w:p w14:paraId="5EC75688">
      <w:pPr>
        <w:spacing w:after="0" w:line="240" w:lineRule="auto"/>
        <w:jc w:val="both"/>
        <w:rPr>
          <w:rFonts w:ascii="Times New Roman" w:hAnsi="Times New Roman" w:cs="Times New Roman"/>
          <w:sz w:val="24"/>
          <w:szCs w:val="24"/>
        </w:rPr>
      </w:pPr>
    </w:p>
    <w:p w14:paraId="2AC43C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FC981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в тексте простого векселя собственноручной подписи векселедателя:</w:t>
      </w:r>
    </w:p>
    <w:p w14:paraId="729303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D4CD4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D04A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 утрачивает силу простого векселя;</w:t>
      </w:r>
    </w:p>
    <w:p w14:paraId="067250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документ сохраняет силу векселя, если подпись выполнена в виде факсимиле;</w:t>
      </w:r>
    </w:p>
    <w:p w14:paraId="2FFEF9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требования о платеже могут быть предъявлены только к авалисту;</w:t>
      </w:r>
    </w:p>
    <w:p w14:paraId="4BE7CB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требования о платеже могут быть предъявлены только к индоссанту.</w:t>
      </w:r>
    </w:p>
    <w:p w14:paraId="69E82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BB70BE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75 Положения о переводном и простом векселе</w:t>
      </w:r>
    </w:p>
    <w:p w14:paraId="13C320E4">
      <w:pPr>
        <w:spacing w:after="0" w:line="240" w:lineRule="auto"/>
        <w:jc w:val="both"/>
        <w:rPr>
          <w:rFonts w:ascii="Times New Roman" w:hAnsi="Times New Roman" w:cs="Times New Roman"/>
          <w:sz w:val="24"/>
          <w:szCs w:val="24"/>
        </w:rPr>
      </w:pPr>
    </w:p>
    <w:p w14:paraId="053864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BD186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в тексте переводного векселя места платежа:</w:t>
      </w:r>
    </w:p>
    <w:p w14:paraId="68E8DF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2271E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9C1C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 утрачивает силу переводного векселя;</w:t>
      </w:r>
    </w:p>
    <w:p w14:paraId="4404B5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местом платежа признается место, обозначенное рядом с наименованием плательщика;</w:t>
      </w:r>
    </w:p>
    <w:p w14:paraId="4881B0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местом платежа признается место, обозначенное рядом с наименованием векселедателя;</w:t>
      </w:r>
    </w:p>
    <w:p w14:paraId="0D0654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местом платежа признается место, указанное индоссантом.</w:t>
      </w:r>
    </w:p>
    <w:p w14:paraId="233E44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926BBD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Положения о переводном и простом векселе</w:t>
      </w:r>
    </w:p>
    <w:p w14:paraId="2F9D49A1">
      <w:pPr>
        <w:spacing w:after="0" w:line="240" w:lineRule="auto"/>
        <w:jc w:val="both"/>
        <w:rPr>
          <w:rFonts w:ascii="Times New Roman" w:hAnsi="Times New Roman" w:cs="Times New Roman"/>
          <w:sz w:val="24"/>
          <w:szCs w:val="24"/>
        </w:rPr>
      </w:pPr>
    </w:p>
    <w:p w14:paraId="4B6ADF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5A9B6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в тексте простого векселя места платежа:</w:t>
      </w:r>
    </w:p>
    <w:p w14:paraId="5F4C80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E3B0F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03E4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документ утрачивает силу простого векселя;</w:t>
      </w:r>
    </w:p>
    <w:p w14:paraId="5864BE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местом платежа считается место жительства векселедателя;</w:t>
      </w:r>
    </w:p>
    <w:p w14:paraId="5652A7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местом платежа считается место нахождения авалиста;</w:t>
      </w:r>
    </w:p>
    <w:p w14:paraId="469E29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местом платежа считается место жительства индоссанта.</w:t>
      </w:r>
    </w:p>
    <w:p w14:paraId="6988FA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795AD5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76 Положения о переводном и простом векселе</w:t>
      </w:r>
    </w:p>
    <w:p w14:paraId="67CF2471">
      <w:pPr>
        <w:spacing w:after="0" w:line="240" w:lineRule="auto"/>
        <w:jc w:val="both"/>
        <w:rPr>
          <w:rFonts w:ascii="Times New Roman" w:hAnsi="Times New Roman" w:cs="Times New Roman"/>
          <w:sz w:val="24"/>
          <w:szCs w:val="24"/>
        </w:rPr>
      </w:pPr>
    </w:p>
    <w:p w14:paraId="2DCED2E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1E161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множественности обозначений мест платежа в одном простом векселе:</w:t>
      </w:r>
    </w:p>
    <w:p w14:paraId="446C58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F70BB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DA877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предъявление векселя к платежу должно состояться в любом из мест платежа, указанных в векселе по выбору векселедержателя;</w:t>
      </w:r>
    </w:p>
    <w:p w14:paraId="2C4553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предъявление векселя к платежу должно состояться в месте составления простого векселя;</w:t>
      </w:r>
    </w:p>
    <w:p w14:paraId="594DDE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документ утрачивает силу векселя;</w:t>
      </w:r>
    </w:p>
    <w:p w14:paraId="135807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предъявление векселя к платежу должно состояться в месте, определяемом рядом с наименованием плательщика векселя.</w:t>
      </w:r>
    </w:p>
    <w:p w14:paraId="55114B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6A4966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пункты 2, 76 Положения о переводном и простом векселе, пункт 23 Постановления Пленума Верховного Суда Российской Федерации № 33, Пленума Высшего Арбитражного Суда Российской Федерации № 14 от 04.12.2000</w:t>
      </w:r>
    </w:p>
    <w:p w14:paraId="6E7EEFD9">
      <w:pPr>
        <w:spacing w:after="0" w:line="240" w:lineRule="auto"/>
        <w:jc w:val="both"/>
        <w:rPr>
          <w:rFonts w:ascii="Times New Roman" w:hAnsi="Times New Roman" w:cs="Times New Roman"/>
          <w:sz w:val="24"/>
          <w:szCs w:val="24"/>
        </w:rPr>
      </w:pPr>
    </w:p>
    <w:p w14:paraId="7F128E58">
      <w:pPr>
        <w:spacing w:after="0" w:line="240" w:lineRule="auto"/>
        <w:jc w:val="both"/>
        <w:rPr>
          <w:rFonts w:ascii="Times New Roman" w:hAnsi="Times New Roman" w:cs="Times New Roman"/>
          <w:sz w:val="24"/>
          <w:szCs w:val="24"/>
        </w:rPr>
      </w:pPr>
    </w:p>
    <w:p w14:paraId="45360F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108</w:t>
      </w:r>
    </w:p>
    <w:p w14:paraId="1E8FD1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Понятие и виды индоссаментов.</w:t>
      </w:r>
    </w:p>
    <w:p w14:paraId="0EC5ACAF">
      <w:pPr>
        <w:spacing w:after="0" w:line="240" w:lineRule="auto"/>
        <w:jc w:val="both"/>
        <w:rPr>
          <w:rFonts w:ascii="Times New Roman" w:hAnsi="Times New Roman" w:cs="Times New Roman"/>
          <w:sz w:val="24"/>
          <w:szCs w:val="24"/>
        </w:rPr>
      </w:pPr>
    </w:p>
    <w:p w14:paraId="4D7D95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4CF1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Индоссамент на векселе это:</w:t>
      </w:r>
    </w:p>
    <w:p w14:paraId="390AA1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55AAD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298BE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простая и ничем не обусловленная передаточная надпись индоссанта на векселе, удостоверяющая переход всех прав векселедержателя к другому лицу (индоссату), за исключениями, предусмотренными Положением о переводном и простом векселе;</w:t>
      </w:r>
    </w:p>
    <w:p w14:paraId="238EBB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простая и ничем не обусловленная передаточная надпись индоссанта на векселе, удостоверяющая переход части прав на вексельную сумму к другому лицу (индоссату);</w:t>
      </w:r>
    </w:p>
    <w:p w14:paraId="576595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передаточная надпись индоссанта на векселе, удостоверяющая переход всех прав векселедержателя к другому лицу (индоссату) при наступлении определенных условий;</w:t>
      </w:r>
    </w:p>
    <w:p w14:paraId="1BF1BC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передаточная надпись индоссанта на векселе, удостоверяющая переход всех прав векселедержателя к другому лицу (индоссату) на ограниченный срок.</w:t>
      </w:r>
    </w:p>
    <w:p w14:paraId="03D055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024CE8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11, пункт 12, пункт 14 Положения о переводном и простом векселе</w:t>
      </w:r>
    </w:p>
    <w:p w14:paraId="64B9DD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C9D59B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63F5C6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Бланковый индоссамент это:</w:t>
      </w:r>
    </w:p>
    <w:p w14:paraId="24485C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E050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3658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передаточная надпись, состоящая только из подписи индоссанта на векселе;</w:t>
      </w:r>
    </w:p>
    <w:p w14:paraId="5658BD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передаточная надпись излагается только на специальном вексельном бланке;</w:t>
      </w:r>
    </w:p>
    <w:p w14:paraId="4EA3DF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Передаточная надпись индоссанта на векселе, удостоверяющая переход прав векселедержателя только к конкретному лицу (индоссату);</w:t>
      </w:r>
    </w:p>
    <w:p w14:paraId="1B011E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Передаточная надпись индоссанта на векселе, удостоверяющая переход всех прав векселедержателя к неопределенному кругу лиц (индоссатам) на ограниченный срок;</w:t>
      </w:r>
    </w:p>
    <w:p w14:paraId="312D89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7BDBE9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13 Положения о переводном и простом векселе</w:t>
      </w:r>
    </w:p>
    <w:p w14:paraId="47CC70DF">
      <w:pPr>
        <w:spacing w:after="0" w:line="240" w:lineRule="auto"/>
        <w:jc w:val="both"/>
        <w:rPr>
          <w:rFonts w:ascii="Times New Roman" w:hAnsi="Times New Roman" w:cs="Times New Roman"/>
          <w:sz w:val="24"/>
          <w:szCs w:val="24"/>
        </w:rPr>
      </w:pPr>
    </w:p>
    <w:p w14:paraId="28AAF2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7181FE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Ордерный (именной) индоссамент это: </w:t>
      </w:r>
    </w:p>
    <w:p w14:paraId="522AE5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62B19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5BAE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передаточная надпись, состоящая только из подписи индоссанта на векселе;</w:t>
      </w:r>
    </w:p>
    <w:p w14:paraId="079F25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передаточная надпись излагается только на специальном вексельном бланке-ордере;</w:t>
      </w:r>
    </w:p>
    <w:p w14:paraId="649A2A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передаточная надпись индоссанта на векселе с указанием конкретного лица (индоссата), которому или приказу которого должно быть произведено исполнение по векселю;</w:t>
      </w:r>
    </w:p>
    <w:p w14:paraId="2EECC9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передаточная надпись индоссанта на векселе, удостоверяющая переход всех прав векселедержателя к неопределенному кругу лиц (индоссатам) на ограниченный срок.</w:t>
      </w:r>
    </w:p>
    <w:p w14:paraId="43AF00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6B27CF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11 Положения о переводном и простом векселе</w:t>
      </w:r>
    </w:p>
    <w:p w14:paraId="7F63B277">
      <w:pPr>
        <w:spacing w:after="0" w:line="240" w:lineRule="auto"/>
        <w:jc w:val="both"/>
        <w:rPr>
          <w:rFonts w:ascii="Times New Roman" w:hAnsi="Times New Roman" w:cs="Times New Roman"/>
          <w:sz w:val="24"/>
          <w:szCs w:val="24"/>
        </w:rPr>
      </w:pPr>
    </w:p>
    <w:p w14:paraId="073457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605F4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Препоручительный индоссамент это: </w:t>
      </w:r>
    </w:p>
    <w:p w14:paraId="1F607A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CCC2A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2E5A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передаточная надпись, состоящая только из подписи индоссанта на векселе;</w:t>
      </w:r>
    </w:p>
    <w:p w14:paraId="560A58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передаточная надпись содержит вексельное поручительство;</w:t>
      </w:r>
    </w:p>
    <w:p w14:paraId="575AB3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надпись индоссанта на векселе закрепляет за векселедержателем право действовать по векселю в качестве поверенного в интересах индоссанта, без перехода права собственности на вексель;</w:t>
      </w:r>
    </w:p>
    <w:p w14:paraId="459661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передаточная надпись индоссанта на векселе, удостоверяющая переход всех прав векселедержателя на ограниченный срок.</w:t>
      </w:r>
    </w:p>
    <w:p w14:paraId="7A57CD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7B5A78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18 Положения о переводном и простом векселе</w:t>
      </w:r>
    </w:p>
    <w:p w14:paraId="610A10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54185F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0D38AD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Залоговый индоссамент это: </w:t>
      </w:r>
    </w:p>
    <w:p w14:paraId="056B50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5B80D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EE38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передаточная надпись о передаче векселя в залог и удостоверяющая право векселедержателя действовать от имени индоссанта в качестве поверенного, без перехода прав векселедержателя;</w:t>
      </w:r>
    </w:p>
    <w:p w14:paraId="73CE6C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передаточная надпись, содержащая вексельное поручительство;</w:t>
      </w:r>
    </w:p>
    <w:p w14:paraId="6399F4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надпись индоссанта на векселе закрепляет за держателем векселя право принимать обеспечение для исполнения обязательств по векселю;</w:t>
      </w:r>
    </w:p>
    <w:p w14:paraId="235B5F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Передаточная надпись индоссанта на векселе, удостоверяющая переход всех прав векселедержателя на ограниченный срок.</w:t>
      </w:r>
    </w:p>
    <w:p w14:paraId="2419FB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3BD51E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19 Положения о переводном и простом векселе</w:t>
      </w:r>
    </w:p>
    <w:p w14:paraId="63965DA5">
      <w:pPr>
        <w:spacing w:after="0" w:line="240" w:lineRule="auto"/>
        <w:jc w:val="both"/>
        <w:rPr>
          <w:rFonts w:ascii="Times New Roman" w:hAnsi="Times New Roman" w:cs="Times New Roman"/>
          <w:sz w:val="24"/>
          <w:szCs w:val="24"/>
        </w:rPr>
      </w:pPr>
    </w:p>
    <w:p w14:paraId="1B6007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3B5DB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Безоборотный индоссамент это: </w:t>
      </w:r>
    </w:p>
    <w:p w14:paraId="2AF479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E947E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47A4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передаточная надпись о передаче векселя в залог;</w:t>
      </w:r>
    </w:p>
    <w:p w14:paraId="71F33A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передаточная надпись содержит вексельное поручительство;</w:t>
      </w:r>
    </w:p>
    <w:p w14:paraId="2FAD93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надпись индоссанта на векселе с оговоркой «без оборота на меня», освобождающая индоссанта от солидарной ответственности по векселю;</w:t>
      </w:r>
    </w:p>
    <w:p w14:paraId="7E6F89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передаточная надпись индоссанта на векселе, удостоверяющая переход всех прав векселедержателя на ограниченный срок.</w:t>
      </w:r>
    </w:p>
    <w:p w14:paraId="3CD471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9ED126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46 Положения о переводном и простом векселе</w:t>
      </w:r>
    </w:p>
    <w:p w14:paraId="5B06731A">
      <w:pPr>
        <w:spacing w:after="0" w:line="240" w:lineRule="auto"/>
        <w:jc w:val="both"/>
        <w:rPr>
          <w:rFonts w:ascii="Times New Roman" w:hAnsi="Times New Roman" w:cs="Times New Roman"/>
          <w:sz w:val="24"/>
          <w:szCs w:val="24"/>
        </w:rPr>
      </w:pPr>
    </w:p>
    <w:p w14:paraId="6351D1F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368653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включении в переводной вексель ограничивающего индоссамент условия:</w:t>
      </w:r>
    </w:p>
    <w:p w14:paraId="2606D6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8B734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1D5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документ утрачивает силу векселя;</w:t>
      </w:r>
    </w:p>
    <w:p w14:paraId="389922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вексель не может быть передан;</w:t>
      </w:r>
    </w:p>
    <w:p w14:paraId="13701A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документ может быть передан лишь с соблюдением формы и с последствиями обыкновенной цессии;</w:t>
      </w:r>
    </w:p>
    <w:p w14:paraId="7E5D45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такое условие считается ненаписанным.</w:t>
      </w:r>
    </w:p>
    <w:p w14:paraId="09B89B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E781C8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12 Положения о переводном и простом векселе</w:t>
      </w:r>
    </w:p>
    <w:p w14:paraId="4CE4F6BC">
      <w:pPr>
        <w:spacing w:after="0" w:line="240" w:lineRule="auto"/>
        <w:jc w:val="both"/>
        <w:rPr>
          <w:rFonts w:ascii="Times New Roman" w:hAnsi="Times New Roman" w:cs="Times New Roman"/>
          <w:sz w:val="24"/>
          <w:szCs w:val="24"/>
        </w:rPr>
      </w:pPr>
    </w:p>
    <w:p w14:paraId="634DEA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109</w:t>
      </w:r>
    </w:p>
    <w:p w14:paraId="0F710C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Понятие и форма аваля, место его совершения, пределы ответственности авалиста.</w:t>
      </w:r>
    </w:p>
    <w:p w14:paraId="08AB8CBF">
      <w:pPr>
        <w:spacing w:after="0" w:line="240" w:lineRule="auto"/>
        <w:jc w:val="both"/>
        <w:rPr>
          <w:rFonts w:ascii="Times New Roman" w:hAnsi="Times New Roman" w:cs="Times New Roman"/>
          <w:sz w:val="24"/>
          <w:szCs w:val="24"/>
        </w:rPr>
      </w:pPr>
    </w:p>
    <w:p w14:paraId="01BDC1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D2339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Аваль это:</w:t>
      </w:r>
    </w:p>
    <w:p w14:paraId="4F6BC5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9F80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6DA91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способ взаиморасчетов по векселю;</w:t>
      </w:r>
    </w:p>
    <w:p w14:paraId="625D67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поручительство за исполнение любого договорного обязательства;</w:t>
      </w:r>
    </w:p>
    <w:p w14:paraId="2C1BE8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способ передачи прав векселедержателя;</w:t>
      </w:r>
    </w:p>
    <w:p w14:paraId="185629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вексельное поручительство.</w:t>
      </w:r>
    </w:p>
    <w:p w14:paraId="43373D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2C5F57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30 Положения о переводном и простом векселе</w:t>
      </w:r>
    </w:p>
    <w:p w14:paraId="59A4E271">
      <w:pPr>
        <w:spacing w:after="0" w:line="240" w:lineRule="auto"/>
        <w:jc w:val="both"/>
        <w:rPr>
          <w:rFonts w:ascii="Times New Roman" w:hAnsi="Times New Roman" w:cs="Times New Roman"/>
          <w:sz w:val="24"/>
          <w:szCs w:val="24"/>
        </w:rPr>
      </w:pPr>
    </w:p>
    <w:p w14:paraId="2A6FC8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E946B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Поручительство путем авалирования может быть:</w:t>
      </w:r>
    </w:p>
    <w:p w14:paraId="65D467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1A2C1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FB8B4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только простого векселя;</w:t>
      </w:r>
    </w:p>
    <w:p w14:paraId="3DDEB6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переводного векселя;</w:t>
      </w:r>
    </w:p>
    <w:p w14:paraId="5A9517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 простого и переводного векселя;</w:t>
      </w:r>
    </w:p>
    <w:p w14:paraId="3AE87D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авалирование векселя невозможно.</w:t>
      </w:r>
    </w:p>
    <w:p w14:paraId="09AD5E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4858E1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31, пункт 77 Положения о переводном и простом векселе</w:t>
      </w:r>
      <w:r>
        <w:rPr>
          <w:rFonts w:ascii="Times New Roman" w:hAnsi="Times New Roman" w:cs="Times New Roman"/>
          <w:sz w:val="24"/>
          <w:szCs w:val="24"/>
        </w:rPr>
        <w:cr/>
      </w:r>
    </w:p>
    <w:p w14:paraId="3AB650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281FE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Авалем может быть обеспечен:</w:t>
      </w:r>
    </w:p>
    <w:p w14:paraId="525836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1F336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CBAA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платеж как полной вексельной суммы, так и части вексельной суммы;</w:t>
      </w:r>
    </w:p>
    <w:p w14:paraId="51160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платеж вексельной суммы только в полном объеме;</w:t>
      </w:r>
    </w:p>
    <w:p w14:paraId="545B0A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платеж только части вексельной суммы;</w:t>
      </w:r>
    </w:p>
    <w:p w14:paraId="0D973D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платеж только процентов от вексельной суммы.</w:t>
      </w:r>
    </w:p>
    <w:p w14:paraId="14F86C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2761A5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31, пункт 77 Положения о переводном и простом векселе</w:t>
      </w:r>
    </w:p>
    <w:p w14:paraId="20C89216">
      <w:pPr>
        <w:spacing w:after="0" w:line="240" w:lineRule="auto"/>
        <w:jc w:val="both"/>
        <w:rPr>
          <w:rFonts w:ascii="Times New Roman" w:hAnsi="Times New Roman" w:cs="Times New Roman"/>
          <w:sz w:val="24"/>
          <w:szCs w:val="24"/>
        </w:rPr>
      </w:pPr>
    </w:p>
    <w:p w14:paraId="0DDA8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466C3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указания авалиста за чей счет дан аваль:</w:t>
      </w:r>
    </w:p>
    <w:p w14:paraId="14F407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CD4AE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CEA8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аваль считается данным за индоссанта;</w:t>
      </w:r>
    </w:p>
    <w:p w14:paraId="2B17CA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аваль считается данным за векселедателя;</w:t>
      </w:r>
    </w:p>
    <w:p w14:paraId="33EA1F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аваль считается данным за всех обязанных по векселю;</w:t>
      </w:r>
    </w:p>
    <w:p w14:paraId="209F73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аваль считается недействительным.</w:t>
      </w:r>
    </w:p>
    <w:p w14:paraId="24378B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30E861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31, пункт 77 Положения о переводном и простом векселе</w:t>
      </w:r>
    </w:p>
    <w:p w14:paraId="53443C3B">
      <w:pPr>
        <w:spacing w:after="0" w:line="240" w:lineRule="auto"/>
        <w:jc w:val="both"/>
        <w:rPr>
          <w:rFonts w:ascii="Times New Roman" w:hAnsi="Times New Roman" w:cs="Times New Roman"/>
          <w:sz w:val="24"/>
          <w:szCs w:val="24"/>
        </w:rPr>
      </w:pPr>
    </w:p>
    <w:p w14:paraId="7F33E8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78037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Аваль не может быть выдан путем:</w:t>
      </w:r>
    </w:p>
    <w:p w14:paraId="7BDF68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DD945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AF14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проставления подписи авалиста на лицевой стороне векселя;</w:t>
      </w:r>
    </w:p>
    <w:p w14:paraId="22A2F0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проставления аваля на добавочном листе векселя;</w:t>
      </w:r>
    </w:p>
    <w:p w14:paraId="2E3006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проставления аваля на отдельном листе с указанием места выдачи аваля (аллонже);</w:t>
      </w:r>
    </w:p>
    <w:p w14:paraId="3B588D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заключения договора поручительства с векселедержателем.</w:t>
      </w:r>
    </w:p>
    <w:p w14:paraId="03CEBF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9BAEB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31, пункт 77 Положения о переводном и простом векселе</w:t>
      </w:r>
    </w:p>
    <w:p w14:paraId="3A7A1CCF">
      <w:pPr>
        <w:spacing w:after="0" w:line="240" w:lineRule="auto"/>
        <w:jc w:val="both"/>
        <w:rPr>
          <w:rFonts w:ascii="Times New Roman" w:hAnsi="Times New Roman" w:cs="Times New Roman"/>
          <w:sz w:val="24"/>
          <w:szCs w:val="24"/>
        </w:rPr>
      </w:pPr>
    </w:p>
    <w:p w14:paraId="00125D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480E3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Авалист отвечает:</w:t>
      </w:r>
    </w:p>
    <w:p w14:paraId="0E3F3B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2DAA4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98022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так же, как и тот, за кого выдан аваль;</w:t>
      </w:r>
    </w:p>
    <w:p w14:paraId="1AE95E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только в случае отказа в оплате векселя другими обязанными по векселю лицами;</w:t>
      </w:r>
    </w:p>
    <w:p w14:paraId="56A805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только при наличии протеста векселя в неплатеже тем, за кого выдан аваль;</w:t>
      </w:r>
    </w:p>
    <w:p w14:paraId="2236A2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только при подтверждении действительности векселя.</w:t>
      </w:r>
    </w:p>
    <w:p w14:paraId="150403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DB15A8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32 Положения о переводном и простом векселе</w:t>
      </w:r>
    </w:p>
    <w:p w14:paraId="57F37DCD">
      <w:pPr>
        <w:spacing w:after="0" w:line="240" w:lineRule="auto"/>
        <w:jc w:val="both"/>
        <w:rPr>
          <w:rFonts w:ascii="Times New Roman" w:hAnsi="Times New Roman" w:cs="Times New Roman"/>
          <w:sz w:val="24"/>
          <w:szCs w:val="24"/>
        </w:rPr>
      </w:pPr>
    </w:p>
    <w:p w14:paraId="5B1C4E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1EB119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Авалистом может быть:</w:t>
      </w:r>
    </w:p>
    <w:p w14:paraId="2E0604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96D2A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E8EF4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третье лицо;</w:t>
      </w:r>
    </w:p>
    <w:p w14:paraId="68E192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одно из лиц, подписавших вексель;</w:t>
      </w:r>
    </w:p>
    <w:p w14:paraId="510B34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только кредитная организация;</w:t>
      </w:r>
    </w:p>
    <w:p w14:paraId="26A826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только юридическое лицо Российской Федерации.</w:t>
      </w:r>
    </w:p>
    <w:p w14:paraId="30CFD3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7198AF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30 Положения о переводном и простом векселе</w:t>
      </w:r>
    </w:p>
    <w:p w14:paraId="712D2C18">
      <w:pPr>
        <w:spacing w:after="0" w:line="240" w:lineRule="auto"/>
        <w:jc w:val="both"/>
        <w:rPr>
          <w:rFonts w:ascii="Times New Roman" w:hAnsi="Times New Roman" w:cs="Times New Roman"/>
          <w:sz w:val="24"/>
          <w:szCs w:val="24"/>
        </w:rPr>
      </w:pPr>
    </w:p>
    <w:p w14:paraId="6CDAC597">
      <w:pPr>
        <w:spacing w:after="0" w:line="240" w:lineRule="auto"/>
        <w:jc w:val="both"/>
        <w:rPr>
          <w:rFonts w:ascii="Times New Roman" w:hAnsi="Times New Roman" w:cs="Times New Roman"/>
          <w:sz w:val="24"/>
          <w:szCs w:val="24"/>
        </w:rPr>
      </w:pPr>
    </w:p>
    <w:p w14:paraId="4E4304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110</w:t>
      </w:r>
    </w:p>
    <w:p w14:paraId="03F5B0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Сроки платежа по векселю и их исчисление.</w:t>
      </w:r>
    </w:p>
    <w:p w14:paraId="7D223B14">
      <w:pPr>
        <w:spacing w:after="0" w:line="240" w:lineRule="auto"/>
        <w:jc w:val="both"/>
        <w:rPr>
          <w:rFonts w:ascii="Times New Roman" w:hAnsi="Times New Roman" w:cs="Times New Roman"/>
          <w:sz w:val="24"/>
          <w:szCs w:val="24"/>
        </w:rPr>
      </w:pPr>
    </w:p>
    <w:p w14:paraId="6899FC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0F0FD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сроком по предъявлении должен быть предъявлен к платежу:</w:t>
      </w:r>
    </w:p>
    <w:p w14:paraId="1E6A81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1B37C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63E0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любое время;</w:t>
      </w:r>
    </w:p>
    <w:p w14:paraId="636265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одного года со дня составления векселя;</w:t>
      </w:r>
    </w:p>
    <w:p w14:paraId="194F3B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трех лет со дня составления векселя;</w:t>
      </w:r>
    </w:p>
    <w:p w14:paraId="53BCBF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вексель должен быть предъявлен к платежу в день, указанный в векселе. </w:t>
      </w:r>
    </w:p>
    <w:p w14:paraId="01B9BC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411F9A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34 Положения о переводном и простом векселе</w:t>
      </w:r>
    </w:p>
    <w:p w14:paraId="4AFEA1C2">
      <w:pPr>
        <w:spacing w:after="0" w:line="240" w:lineRule="auto"/>
        <w:jc w:val="both"/>
        <w:rPr>
          <w:rFonts w:ascii="Times New Roman" w:hAnsi="Times New Roman" w:cs="Times New Roman"/>
          <w:sz w:val="24"/>
          <w:szCs w:val="24"/>
        </w:rPr>
      </w:pPr>
    </w:p>
    <w:p w14:paraId="07A747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50F49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Вексель сроком по предъявлении, но не ранее определенного срока, должен быть предъявлен к платежу:</w:t>
      </w:r>
    </w:p>
    <w:p w14:paraId="2E305865">
      <w:pPr>
        <w:spacing w:after="0" w:line="240" w:lineRule="auto"/>
        <w:jc w:val="both"/>
        <w:rPr>
          <w:rFonts w:ascii="Times New Roman" w:hAnsi="Times New Roman" w:cs="Times New Roman"/>
          <w:sz w:val="24"/>
          <w:szCs w:val="24"/>
        </w:rPr>
      </w:pPr>
    </w:p>
    <w:p w14:paraId="2FBE6E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B8CD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одного года со дня наступления срока, ранее которого вексель не может быть предъявлен;</w:t>
      </w:r>
    </w:p>
    <w:p w14:paraId="364C74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одного года со дня составления векселя;</w:t>
      </w:r>
    </w:p>
    <w:p w14:paraId="2946D5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трех лет со дня составления векселя;</w:t>
      </w:r>
    </w:p>
    <w:p w14:paraId="6E9C40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течение трех лет со дня наступления срока, ранее которого вексель не может быть предъявлен.</w:t>
      </w:r>
    </w:p>
    <w:p w14:paraId="3D2B05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718C16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34 Положения о переводном и простом векселе</w:t>
      </w:r>
    </w:p>
    <w:p w14:paraId="2E279D64">
      <w:pPr>
        <w:tabs>
          <w:tab w:val="left" w:pos="20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A855B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5495C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111</w:t>
      </w:r>
    </w:p>
    <w:p w14:paraId="49E30B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Принятие на хранение документов.</w:t>
      </w:r>
    </w:p>
    <w:p w14:paraId="1A808A85">
      <w:pPr>
        <w:spacing w:after="0" w:line="240" w:lineRule="auto"/>
        <w:jc w:val="both"/>
        <w:rPr>
          <w:rFonts w:ascii="Times New Roman" w:hAnsi="Times New Roman" w:cs="Times New Roman"/>
          <w:sz w:val="24"/>
          <w:szCs w:val="24"/>
        </w:rPr>
      </w:pPr>
    </w:p>
    <w:p w14:paraId="32FFC3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DD0E6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документ выдает нотариус лицу, передавшему на хранение документы?</w:t>
      </w:r>
    </w:p>
    <w:p w14:paraId="7DAA36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3C3A2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EA99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извещение; </w:t>
      </w:r>
    </w:p>
    <w:p w14:paraId="6DD44C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свидетельство;</w:t>
      </w:r>
    </w:p>
    <w:p w14:paraId="775EAA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справка;</w:t>
      </w:r>
    </w:p>
    <w:p w14:paraId="0C26A3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сертификат.</w:t>
      </w:r>
    </w:p>
    <w:p w14:paraId="7FD392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6008F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44D8A773">
      <w:pPr>
        <w:spacing w:after="0" w:line="240" w:lineRule="auto"/>
        <w:jc w:val="both"/>
        <w:rPr>
          <w:rFonts w:ascii="Times New Roman" w:hAnsi="Times New Roman" w:cs="Times New Roman"/>
          <w:sz w:val="24"/>
          <w:szCs w:val="24"/>
        </w:rPr>
      </w:pPr>
    </w:p>
    <w:p w14:paraId="61652D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CEF31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документом может оформляться передача документов на хранение нотариусу?</w:t>
      </w:r>
    </w:p>
    <w:p w14:paraId="58F64625">
      <w:pPr>
        <w:spacing w:after="0" w:line="240" w:lineRule="auto"/>
        <w:jc w:val="both"/>
        <w:rPr>
          <w:rFonts w:ascii="Times New Roman" w:hAnsi="Times New Roman" w:cs="Times New Roman"/>
          <w:sz w:val="24"/>
          <w:szCs w:val="24"/>
        </w:rPr>
      </w:pPr>
    </w:p>
    <w:p w14:paraId="28228A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5A11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акт приема-передачи документов;</w:t>
      </w:r>
    </w:p>
    <w:p w14:paraId="4EE721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опись документов;</w:t>
      </w:r>
    </w:p>
    <w:p w14:paraId="4B52B2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номенклатура документов;</w:t>
      </w:r>
    </w:p>
    <w:p w14:paraId="2879BA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реестр документов.</w:t>
      </w:r>
    </w:p>
    <w:p w14:paraId="34A4F6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11A8B0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46, статья 97 Основ законодательства Российской Федерации о нотариате</w:t>
      </w:r>
    </w:p>
    <w:p w14:paraId="44C56A0A">
      <w:pPr>
        <w:spacing w:after="0" w:line="240" w:lineRule="auto"/>
        <w:jc w:val="both"/>
        <w:rPr>
          <w:rFonts w:ascii="Times New Roman" w:hAnsi="Times New Roman" w:cs="Times New Roman"/>
          <w:sz w:val="24"/>
          <w:szCs w:val="24"/>
        </w:rPr>
      </w:pPr>
    </w:p>
    <w:p w14:paraId="1835F3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7081B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при определенных обстоятельствах принятие нотариусом на хранение документов без описи?</w:t>
      </w:r>
      <w:r>
        <w:rPr>
          <w:rFonts w:ascii="Times New Roman" w:hAnsi="Times New Roman" w:cs="Times New Roman"/>
          <w:sz w:val="24"/>
          <w:szCs w:val="24"/>
        </w:rPr>
        <w:cr/>
      </w:r>
      <w:r>
        <w:rPr>
          <w:rFonts w:ascii="Times New Roman" w:hAnsi="Times New Roman" w:cs="Times New Roman"/>
          <w:sz w:val="24"/>
          <w:szCs w:val="24"/>
        </w:rPr>
        <w:tab/>
      </w:r>
    </w:p>
    <w:p w14:paraId="16E73A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6053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D0297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A3E76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755452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20D0FC54">
      <w:pPr>
        <w:spacing w:after="0" w:line="240" w:lineRule="auto"/>
        <w:jc w:val="both"/>
        <w:rPr>
          <w:rFonts w:ascii="Times New Roman" w:hAnsi="Times New Roman" w:cs="Times New Roman"/>
          <w:sz w:val="24"/>
          <w:szCs w:val="24"/>
        </w:rPr>
      </w:pPr>
    </w:p>
    <w:p w14:paraId="4C16B3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6E711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принятия нотариусом на хранение документов без описи, а в упаковке, несет ли нотариус ответственность за сохранность документов?</w:t>
      </w:r>
      <w:r>
        <w:rPr>
          <w:rFonts w:ascii="Times New Roman" w:hAnsi="Times New Roman" w:cs="Times New Roman"/>
          <w:sz w:val="24"/>
          <w:szCs w:val="24"/>
        </w:rPr>
        <w:cr/>
      </w:r>
      <w:r>
        <w:rPr>
          <w:rFonts w:ascii="Times New Roman" w:hAnsi="Times New Roman" w:cs="Times New Roman"/>
          <w:sz w:val="24"/>
          <w:szCs w:val="24"/>
        </w:rPr>
        <w:tab/>
      </w:r>
    </w:p>
    <w:p w14:paraId="52B8CA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7A06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19646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4F686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010BD5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4827B7E3">
      <w:pPr>
        <w:spacing w:after="0" w:line="240" w:lineRule="auto"/>
        <w:jc w:val="both"/>
        <w:rPr>
          <w:rFonts w:ascii="Times New Roman" w:hAnsi="Times New Roman" w:cs="Times New Roman"/>
          <w:sz w:val="24"/>
          <w:szCs w:val="24"/>
        </w:rPr>
      </w:pPr>
    </w:p>
    <w:p w14:paraId="6CDD3C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541A5E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возвращает документы, принятые на хранение:</w:t>
      </w:r>
    </w:p>
    <w:p w14:paraId="60A1FB81">
      <w:pPr>
        <w:tabs>
          <w:tab w:val="left" w:pos="709"/>
          <w:tab w:val="left" w:pos="329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91E05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40CE7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лицу, сдавшему документы на хранение по предъявлении свидетельства и описи;</w:t>
      </w:r>
    </w:p>
    <w:p w14:paraId="0411D9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другому обратившемуся нотариусу;</w:t>
      </w:r>
    </w:p>
    <w:p w14:paraId="0BD6A0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законно уполномоченному лицу по предъявлении свидетельства и описи;</w:t>
      </w:r>
    </w:p>
    <w:p w14:paraId="408B89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 решению суда.</w:t>
      </w:r>
    </w:p>
    <w:p w14:paraId="35B6BD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0152D5A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633F23F9">
      <w:pPr>
        <w:spacing w:after="0" w:line="240" w:lineRule="auto"/>
        <w:jc w:val="both"/>
        <w:rPr>
          <w:rFonts w:ascii="Times New Roman" w:hAnsi="Times New Roman" w:cs="Times New Roman"/>
          <w:sz w:val="24"/>
          <w:szCs w:val="24"/>
        </w:rPr>
      </w:pPr>
    </w:p>
    <w:p w14:paraId="73DDFE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A61D0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Какое составляется количество экземпляров описи документов, принимаемых на хранение нотариусом?</w:t>
      </w:r>
    </w:p>
    <w:p w14:paraId="6FF3FA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FA33E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0179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три;</w:t>
      </w:r>
    </w:p>
    <w:p w14:paraId="7C5E05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два;</w:t>
      </w:r>
    </w:p>
    <w:p w14:paraId="6F5394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один; </w:t>
      </w:r>
    </w:p>
    <w:p w14:paraId="574E0E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четыре.</w:t>
      </w:r>
    </w:p>
    <w:p w14:paraId="2C139E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D0BAD7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092073A4">
      <w:pPr>
        <w:spacing w:after="0" w:line="240" w:lineRule="auto"/>
        <w:jc w:val="both"/>
        <w:rPr>
          <w:rFonts w:ascii="Times New Roman" w:hAnsi="Times New Roman" w:cs="Times New Roman"/>
          <w:sz w:val="24"/>
          <w:szCs w:val="24"/>
        </w:rPr>
      </w:pPr>
    </w:p>
    <w:p w14:paraId="6AD5A6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6D7D23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нотариус должен отказать в просьбе лица принять документы на хранение в упаковке без составления описи?</w:t>
      </w:r>
    </w:p>
    <w:p w14:paraId="4086B7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7724B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EDBD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если документы не упакованы надлежащим образом;</w:t>
      </w:r>
    </w:p>
    <w:p w14:paraId="334EA9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количество документов в упаковке не превышает 20 единиц;</w:t>
      </w:r>
    </w:p>
    <w:p w14:paraId="570C14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если количество документов в упаковке не превышает 30 единиц.</w:t>
      </w:r>
    </w:p>
    <w:p w14:paraId="7F3D9F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4DA6D3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62CF5775">
      <w:pPr>
        <w:spacing w:after="0" w:line="240" w:lineRule="auto"/>
        <w:jc w:val="both"/>
        <w:rPr>
          <w:rFonts w:ascii="Times New Roman" w:hAnsi="Times New Roman" w:cs="Times New Roman"/>
          <w:sz w:val="24"/>
          <w:szCs w:val="24"/>
        </w:rPr>
      </w:pPr>
    </w:p>
    <w:p w14:paraId="3B0DCC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4A7A81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нижеперечисленных объектов нотариус вправе принять на хранение, если это не связано с охраной наследственного имущества?</w:t>
      </w:r>
    </w:p>
    <w:p w14:paraId="000548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8709C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6A6D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ценные бумаги;</w:t>
      </w:r>
    </w:p>
    <w:p w14:paraId="566000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денежные средства;</w:t>
      </w:r>
    </w:p>
    <w:p w14:paraId="6EB5EA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документы;</w:t>
      </w:r>
    </w:p>
    <w:p w14:paraId="77ABFD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ювелирные украшения.</w:t>
      </w:r>
    </w:p>
    <w:p w14:paraId="38E9B2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7EE95E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3400F908">
      <w:pPr>
        <w:spacing w:after="0" w:line="240" w:lineRule="auto"/>
        <w:jc w:val="both"/>
        <w:rPr>
          <w:rFonts w:ascii="Times New Roman" w:hAnsi="Times New Roman" w:cs="Times New Roman"/>
          <w:sz w:val="24"/>
          <w:szCs w:val="24"/>
        </w:rPr>
      </w:pPr>
    </w:p>
    <w:p w14:paraId="32F669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4D6199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Какими из нижеуказанных способов допускается принятие документов на хранение нотариусом?</w:t>
      </w:r>
    </w:p>
    <w:p w14:paraId="1009B5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172D8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9B5A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принятие документов по описи;</w:t>
      </w:r>
    </w:p>
    <w:p w14:paraId="170FDC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принятие документов без упаковки и без составления описи;</w:t>
      </w:r>
    </w:p>
    <w:p w14:paraId="38363A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принятие документов в упаковке без оставления описи;</w:t>
      </w:r>
    </w:p>
    <w:p w14:paraId="12379A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принятие документов, присланных на хранение по почте.</w:t>
      </w:r>
    </w:p>
    <w:p w14:paraId="6D706A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3898ED4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97 Основ законодательства Российской Федерации о нотариате</w:t>
      </w:r>
    </w:p>
    <w:p w14:paraId="4BD41BEA">
      <w:pPr>
        <w:spacing w:after="0" w:line="240" w:lineRule="auto"/>
        <w:jc w:val="both"/>
        <w:rPr>
          <w:rFonts w:ascii="Times New Roman" w:hAnsi="Times New Roman" w:cs="Times New Roman"/>
          <w:sz w:val="24"/>
          <w:szCs w:val="24"/>
        </w:rPr>
      </w:pPr>
    </w:p>
    <w:p w14:paraId="0C7585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1C8F30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должностные лица консульских учреждений Российской Федерации совершать такое нотариальное действие как принятие документов на хранение?</w:t>
      </w:r>
      <w:r>
        <w:rPr>
          <w:rFonts w:ascii="Times New Roman" w:hAnsi="Times New Roman" w:cs="Times New Roman"/>
          <w:sz w:val="24"/>
          <w:szCs w:val="24"/>
        </w:rPr>
        <w:cr/>
      </w:r>
      <w:r>
        <w:rPr>
          <w:rFonts w:ascii="Times New Roman" w:hAnsi="Times New Roman" w:cs="Times New Roman"/>
          <w:sz w:val="24"/>
          <w:szCs w:val="24"/>
        </w:rPr>
        <w:tab/>
      </w:r>
    </w:p>
    <w:p w14:paraId="09D015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8578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069100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1FBEE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372E71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38 Основ законодательства Российской Федерации о нотариате</w:t>
      </w:r>
    </w:p>
    <w:p w14:paraId="1300BBA4">
      <w:pPr>
        <w:spacing w:after="0" w:line="240" w:lineRule="auto"/>
        <w:jc w:val="both"/>
        <w:rPr>
          <w:rFonts w:ascii="Times New Roman" w:hAnsi="Times New Roman" w:cs="Times New Roman"/>
          <w:sz w:val="24"/>
          <w:szCs w:val="24"/>
        </w:rPr>
      </w:pPr>
    </w:p>
    <w:p w14:paraId="5E0BA4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45FFA8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при определенных обстоятельствах совершать такое нотариальное действие как принятие документов на хранение главы местных администраций и специально уполномоченные должностные лица местного самоуправления?</w:t>
      </w:r>
      <w:r>
        <w:rPr>
          <w:rFonts w:ascii="Times New Roman" w:hAnsi="Times New Roman" w:cs="Times New Roman"/>
          <w:sz w:val="24"/>
          <w:szCs w:val="24"/>
        </w:rPr>
        <w:cr/>
      </w:r>
      <w:r>
        <w:rPr>
          <w:rFonts w:ascii="Times New Roman" w:hAnsi="Times New Roman" w:cs="Times New Roman"/>
          <w:sz w:val="24"/>
          <w:szCs w:val="24"/>
        </w:rPr>
        <w:tab/>
      </w:r>
    </w:p>
    <w:p w14:paraId="2BD10A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66BAD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FAA5C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FEF3F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7C1D86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37 Основ законодательства Российской Федерации о нотариате</w:t>
      </w:r>
    </w:p>
    <w:p w14:paraId="3C13CBF8">
      <w:pPr>
        <w:spacing w:after="0" w:line="240" w:lineRule="auto"/>
        <w:jc w:val="both"/>
        <w:rPr>
          <w:rFonts w:ascii="Times New Roman" w:hAnsi="Times New Roman" w:cs="Times New Roman"/>
          <w:sz w:val="24"/>
          <w:szCs w:val="24"/>
        </w:rPr>
      </w:pPr>
    </w:p>
    <w:p w14:paraId="2A2B385E">
      <w:pPr>
        <w:spacing w:after="0" w:line="240" w:lineRule="auto"/>
        <w:jc w:val="both"/>
        <w:rPr>
          <w:rFonts w:ascii="Times New Roman" w:hAnsi="Times New Roman" w:cs="Times New Roman"/>
          <w:sz w:val="24"/>
          <w:szCs w:val="24"/>
        </w:rPr>
      </w:pPr>
    </w:p>
    <w:p w14:paraId="000B40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112</w:t>
      </w:r>
    </w:p>
    <w:p w14:paraId="24EABF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Совершение морских протестов.</w:t>
      </w:r>
    </w:p>
    <w:p w14:paraId="2C3777CE">
      <w:pPr>
        <w:spacing w:after="0" w:line="240" w:lineRule="auto"/>
        <w:jc w:val="both"/>
        <w:rPr>
          <w:rFonts w:ascii="Times New Roman" w:hAnsi="Times New Roman" w:cs="Times New Roman"/>
          <w:sz w:val="24"/>
          <w:szCs w:val="24"/>
        </w:rPr>
      </w:pPr>
    </w:p>
    <w:p w14:paraId="1A5FFE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3CEB1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Какую цель имеет морской протест?</w:t>
      </w:r>
    </w:p>
    <w:p w14:paraId="6E735B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1CAC9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35FD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освобождение от имущественной ответственности капитана судна и судовой команды, принявших все возможные меры по предотвращению (уменьшению) ущерба судну, фрахту и перевозимому грузу при ликвидации последствий происшествия, которое имело место во время плавания или стоянки судна;</w:t>
      </w:r>
    </w:p>
    <w:p w14:paraId="49B81B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обеспечение, насколько это возможно, полной информации относительно обстоятельств происшествия и причин, вызвавших его, в том числе информации об ущербе и о принятых по предотвращению или уменьшению ущерба мерах;</w:t>
      </w:r>
    </w:p>
    <w:p w14:paraId="2C8080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фиксирование размера убытков, понесенных вследствие намеренно и разумно произведенных чрезвычайных расходов или пожертвований ради общей безопасности, в целях сохранения от общей опасности имущества, участвующего в общем морском предприятии, - судна, фрахта и перевозимого груза.</w:t>
      </w:r>
    </w:p>
    <w:p w14:paraId="0E55AB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3329A0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2 статьи 394 Кодекса Торгового мореплавания Российской Федерации</w:t>
      </w:r>
    </w:p>
    <w:p w14:paraId="7126EAC3">
      <w:pPr>
        <w:spacing w:after="0" w:line="240" w:lineRule="auto"/>
        <w:jc w:val="both"/>
        <w:rPr>
          <w:rFonts w:ascii="Times New Roman" w:hAnsi="Times New Roman" w:cs="Times New Roman"/>
          <w:sz w:val="24"/>
          <w:szCs w:val="24"/>
        </w:rPr>
      </w:pPr>
    </w:p>
    <w:p w14:paraId="4ACF98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DA2C1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Какому должностному лицу или органу делается заявление о морском протесте капитаном судна, плавающего под российским флагом, в порту Российской Федерации?</w:t>
      </w:r>
    </w:p>
    <w:p w14:paraId="0379F3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B837C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7ADC9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нотариусу;</w:t>
      </w:r>
    </w:p>
    <w:p w14:paraId="6B37E2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капитану порта;</w:t>
      </w:r>
    </w:p>
    <w:p w14:paraId="49E88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главе местной администрации или специально уполномоченному должностному лицу органа местного самоуправления;</w:t>
      </w:r>
    </w:p>
    <w:p w14:paraId="23886E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нотариусу или капитану порта.</w:t>
      </w:r>
    </w:p>
    <w:p w14:paraId="6173B8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C91992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395 Кодекса Торгового мореплавания Российской Федерации</w:t>
      </w:r>
    </w:p>
    <w:p w14:paraId="552E6282">
      <w:pPr>
        <w:spacing w:after="0" w:line="240" w:lineRule="auto"/>
        <w:jc w:val="both"/>
        <w:rPr>
          <w:rFonts w:ascii="Times New Roman" w:hAnsi="Times New Roman" w:cs="Times New Roman"/>
          <w:sz w:val="24"/>
          <w:szCs w:val="24"/>
        </w:rPr>
      </w:pPr>
    </w:p>
    <w:p w14:paraId="31D184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2E1D3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Какому должностному лицу или органу делается заявление о морском протесте капитаном судна, плавающего под российским флагом, в иностранном порту?</w:t>
      </w:r>
    </w:p>
    <w:p w14:paraId="660210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CB54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E4FF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капитану порта;</w:t>
      </w:r>
    </w:p>
    <w:p w14:paraId="58D64A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должностному лицу консульского учреждения Российской Федерации;</w:t>
      </w:r>
    </w:p>
    <w:p w14:paraId="6FE37B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компетентному должностному лицу иностранного государства.</w:t>
      </w:r>
    </w:p>
    <w:p w14:paraId="74CCBE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4816BA1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395 Кодекса Торгового мореплавания Российской Федерации</w:t>
      </w:r>
    </w:p>
    <w:p w14:paraId="590D8862">
      <w:pPr>
        <w:spacing w:after="0" w:line="240" w:lineRule="auto"/>
        <w:jc w:val="both"/>
        <w:rPr>
          <w:rFonts w:ascii="Times New Roman" w:hAnsi="Times New Roman" w:cs="Times New Roman"/>
          <w:sz w:val="24"/>
          <w:szCs w:val="24"/>
        </w:rPr>
      </w:pPr>
    </w:p>
    <w:p w14:paraId="1EBA8F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4E895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срок должно быть сделано заявление о морском протесте, если происшествие имело место во время плавания?</w:t>
      </w:r>
    </w:p>
    <w:p w14:paraId="6CF035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AD245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14A33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течение 24 часов с момента прибытия судна в первый порт после происшествия;</w:t>
      </w:r>
    </w:p>
    <w:p w14:paraId="3540BF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течение 24 часов с момента прибытия капитана судна в первый порт после происшествия;</w:t>
      </w:r>
    </w:p>
    <w:p w14:paraId="7C2BD2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течение 24 часов с момента прибытия судна или капитана судна в первый порт после происшествия.</w:t>
      </w:r>
    </w:p>
    <w:p w14:paraId="0D92C1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4F380D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396 Кодекса Торгового мореплавания Российской Федерации</w:t>
      </w:r>
    </w:p>
    <w:p w14:paraId="267B11C5">
      <w:pPr>
        <w:spacing w:after="0" w:line="240" w:lineRule="auto"/>
        <w:jc w:val="both"/>
        <w:rPr>
          <w:rFonts w:ascii="Times New Roman" w:hAnsi="Times New Roman" w:cs="Times New Roman"/>
          <w:sz w:val="24"/>
          <w:szCs w:val="24"/>
        </w:rPr>
      </w:pPr>
    </w:p>
    <w:p w14:paraId="2B0E10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EA87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какой срок должно быть сделано заявление о морском протесте, если происшествие имело место в порту?</w:t>
      </w:r>
    </w:p>
    <w:p w14:paraId="781705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004C4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920A8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течение 24 часов с момента происшествия;</w:t>
      </w:r>
    </w:p>
    <w:p w14:paraId="6AEEDA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 истечения 24 часов суток, в которых происшествие имело место;</w:t>
      </w:r>
    </w:p>
    <w:p w14:paraId="079A42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день происшествия, но не позднее 12 часов следующего дня;</w:t>
      </w:r>
    </w:p>
    <w:p w14:paraId="02EC4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 открытия люков.</w:t>
      </w:r>
    </w:p>
    <w:p w14:paraId="6CBD39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D545A2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396 Кодекса Торгового мореплавания Российской Федерации</w:t>
      </w:r>
    </w:p>
    <w:p w14:paraId="6D886D00">
      <w:pPr>
        <w:spacing w:after="0" w:line="240" w:lineRule="auto"/>
        <w:jc w:val="both"/>
        <w:rPr>
          <w:rFonts w:ascii="Times New Roman" w:hAnsi="Times New Roman" w:cs="Times New Roman"/>
          <w:sz w:val="24"/>
          <w:szCs w:val="24"/>
        </w:rPr>
      </w:pPr>
    </w:p>
    <w:p w14:paraId="3F2F40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84238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доказательства обязан представить нотариусу капитан судна в подтверждение обстоятельств, изложенных в заявлении о морском протесте?</w:t>
      </w:r>
    </w:p>
    <w:p w14:paraId="483FB277">
      <w:pPr>
        <w:spacing w:after="0" w:line="240" w:lineRule="auto"/>
        <w:jc w:val="both"/>
        <w:rPr>
          <w:rFonts w:ascii="Times New Roman" w:hAnsi="Times New Roman" w:cs="Times New Roman"/>
          <w:sz w:val="24"/>
          <w:szCs w:val="24"/>
        </w:rPr>
      </w:pPr>
    </w:p>
    <w:p w14:paraId="768AED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F7AF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судовой журнал для ознакомления;</w:t>
      </w:r>
    </w:p>
    <w:p w14:paraId="059BDE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письменные заверения двух свидетелей из числа командного состава судна и двух свидетелей из судовой команды;</w:t>
      </w:r>
    </w:p>
    <w:p w14:paraId="593E7F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заверенную капитаном судна выписку из судового журнала.</w:t>
      </w:r>
    </w:p>
    <w:p w14:paraId="13CE8C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3AB128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399 Кодекса Торгового мореплавания Российской Федерации</w:t>
      </w:r>
    </w:p>
    <w:p w14:paraId="5C4B5A9B">
      <w:pPr>
        <w:spacing w:after="0" w:line="240" w:lineRule="auto"/>
        <w:jc w:val="both"/>
        <w:rPr>
          <w:rFonts w:ascii="Times New Roman" w:hAnsi="Times New Roman" w:cs="Times New Roman"/>
          <w:sz w:val="24"/>
          <w:szCs w:val="24"/>
        </w:rPr>
      </w:pPr>
    </w:p>
    <w:p w14:paraId="2D01B5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63B115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Обязательным действием при составлении акта о морском протесте является:</w:t>
      </w:r>
    </w:p>
    <w:p w14:paraId="54CD7F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AADB9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1C08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опрос капитана;</w:t>
      </w:r>
    </w:p>
    <w:p w14:paraId="7F80C1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опрос не менее двух свидетелей из числа командного состава судна и двух свидетелей из судовой команды;</w:t>
      </w:r>
    </w:p>
    <w:p w14:paraId="558FC3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осмотр груза;</w:t>
      </w:r>
    </w:p>
    <w:p w14:paraId="666585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осмотра судна.</w:t>
      </w:r>
    </w:p>
    <w:p w14:paraId="57F4E0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B7CF0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101 Основ законодательства Российской Федерации о нотариате</w:t>
      </w:r>
    </w:p>
    <w:p w14:paraId="7A734920">
      <w:pPr>
        <w:spacing w:after="0" w:line="240" w:lineRule="auto"/>
        <w:jc w:val="both"/>
        <w:rPr>
          <w:rFonts w:ascii="Times New Roman" w:hAnsi="Times New Roman" w:cs="Times New Roman"/>
          <w:sz w:val="24"/>
          <w:szCs w:val="24"/>
        </w:rPr>
      </w:pPr>
    </w:p>
    <w:p w14:paraId="2292C017">
      <w:pPr>
        <w:spacing w:after="0" w:line="240" w:lineRule="auto"/>
        <w:jc w:val="both"/>
        <w:rPr>
          <w:rFonts w:ascii="Times New Roman" w:hAnsi="Times New Roman" w:cs="Times New Roman"/>
          <w:sz w:val="24"/>
          <w:szCs w:val="24"/>
        </w:rPr>
      </w:pPr>
    </w:p>
    <w:p w14:paraId="4DD369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113</w:t>
      </w:r>
    </w:p>
    <w:p w14:paraId="10738E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ипотеки земельных участков.</w:t>
      </w:r>
    </w:p>
    <w:p w14:paraId="6A08ABFA">
      <w:pPr>
        <w:spacing w:after="0" w:line="240" w:lineRule="auto"/>
        <w:jc w:val="both"/>
        <w:rPr>
          <w:rFonts w:ascii="Times New Roman" w:hAnsi="Times New Roman" w:cs="Times New Roman"/>
          <w:sz w:val="24"/>
          <w:szCs w:val="24"/>
        </w:rPr>
      </w:pPr>
    </w:p>
    <w:p w14:paraId="5615F0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6139B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перечисленных земельных участков не могут быть предметом ипотеки в связи с изъятием их из оборота?</w:t>
      </w:r>
    </w:p>
    <w:p w14:paraId="3A4F91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0FE2A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FC2F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земельные участки, занятые находящимися в федеральной собственности объектами организаций федеральной службы безопасности;</w:t>
      </w:r>
    </w:p>
    <w:p w14:paraId="4811B1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земельные участки, занятые находящимися в федеральной собственности зданиями, сооружениями, в которых размещены военные суды;</w:t>
      </w:r>
    </w:p>
    <w:p w14:paraId="78B446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земельные участки, занятые находящимися в федеральной собственности объектами культуры;</w:t>
      </w:r>
    </w:p>
    <w:p w14:paraId="11F87A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земельные участки, занятые находящимися в федеральной собственности объектами использования атомной энергии.</w:t>
      </w:r>
      <w:r>
        <w:rPr>
          <w:rFonts w:ascii="Times New Roman" w:hAnsi="Times New Roman" w:cs="Times New Roman"/>
          <w:sz w:val="24"/>
          <w:szCs w:val="24"/>
        </w:rPr>
        <w:tab/>
      </w:r>
    </w:p>
    <w:p w14:paraId="210375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4E4BB4B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27 Земельного кодекса Российской Федерации</w:t>
      </w:r>
    </w:p>
    <w:p w14:paraId="59E624E1">
      <w:pPr>
        <w:spacing w:after="0" w:line="240" w:lineRule="auto"/>
        <w:jc w:val="both"/>
        <w:rPr>
          <w:rFonts w:ascii="Times New Roman" w:hAnsi="Times New Roman" w:cs="Times New Roman"/>
          <w:sz w:val="24"/>
          <w:szCs w:val="24"/>
        </w:rPr>
      </w:pPr>
    </w:p>
    <w:p w14:paraId="145963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F9422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перечисленных земельных участков не могут быть предметом ипотеки в связи с ограничением их оборота?</w:t>
      </w:r>
    </w:p>
    <w:p w14:paraId="7B0ECA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6FB57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70765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земельные участки из состава земель лесного фонда;</w:t>
      </w:r>
    </w:p>
    <w:p w14:paraId="1FEA01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земельные участки сельскохозяйственного назначения;</w:t>
      </w:r>
    </w:p>
    <w:p w14:paraId="2D14A8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земельные участки, в пределах которых расположены водные объекты, находящиеся в государственной или муниципальной собственности;</w:t>
      </w:r>
    </w:p>
    <w:p w14:paraId="34E9FD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земельные участки, занятые особо ценными объектами культурного наследия народов Российской Федерации.</w:t>
      </w:r>
    </w:p>
    <w:p w14:paraId="16A10C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37C3BDF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27 Земельного кодекса Российской Федерации</w:t>
      </w:r>
    </w:p>
    <w:p w14:paraId="4BE69E2D">
      <w:pPr>
        <w:spacing w:after="0" w:line="240" w:lineRule="auto"/>
        <w:jc w:val="both"/>
        <w:rPr>
          <w:rFonts w:ascii="Times New Roman" w:hAnsi="Times New Roman" w:cs="Times New Roman"/>
          <w:sz w:val="24"/>
          <w:szCs w:val="24"/>
        </w:rPr>
      </w:pPr>
    </w:p>
    <w:p w14:paraId="6FC38D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3A9E8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арендатор (гражданин или юридическое лицо) земельного участка, находящегося в государственной или муниципальной собственности, передать в залог право аренды земли?</w:t>
      </w:r>
    </w:p>
    <w:p w14:paraId="363C77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7C3DC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0788A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нет;</w:t>
      </w:r>
    </w:p>
    <w:p w14:paraId="4C22A0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в пределах срока договора аренды с согласия собственника земельного участка;</w:t>
      </w:r>
    </w:p>
    <w:p w14:paraId="1FFB6E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в пределах срока договора аренды, при аренде земельного участка на срок более чем пять лет - без согласия собственника земельного участка при условии его уведомления.</w:t>
      </w:r>
    </w:p>
    <w:p w14:paraId="640F79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w:t>
      </w:r>
    </w:p>
    <w:p w14:paraId="67A9234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62 Федерального закона «Об ипотеке (залоге недвижимости)»</w:t>
      </w:r>
    </w:p>
    <w:p w14:paraId="10388D45">
      <w:pPr>
        <w:spacing w:after="0" w:line="240" w:lineRule="auto"/>
        <w:jc w:val="both"/>
        <w:rPr>
          <w:rFonts w:ascii="Times New Roman" w:hAnsi="Times New Roman" w:cs="Times New Roman"/>
          <w:sz w:val="24"/>
          <w:szCs w:val="24"/>
        </w:rPr>
      </w:pPr>
    </w:p>
    <w:p w14:paraId="437307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9F89A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земельного участка, если земельный участок без находящихся на нем зданий и строений, приобретен с использованием средств целевого займа, предоставленного юридическим лицом, не являющимся кредитной организацией?</w:t>
      </w:r>
    </w:p>
    <w:p w14:paraId="4C5250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B4A8C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368B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542864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6219D9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договором;</w:t>
      </w:r>
    </w:p>
    <w:p w14:paraId="7401F9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договором;</w:t>
      </w:r>
    </w:p>
    <w:p w14:paraId="0AC7B7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нет, если иное не предусмотрено договором.</w:t>
      </w:r>
    </w:p>
    <w:p w14:paraId="6C9420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8C9BE5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64.1. Федерального закона «Об ипотеке (залоге недвижимости)»</w:t>
      </w:r>
    </w:p>
    <w:p w14:paraId="2BE44CF6">
      <w:pPr>
        <w:spacing w:after="0" w:line="240" w:lineRule="auto"/>
        <w:jc w:val="both"/>
        <w:rPr>
          <w:rFonts w:ascii="Times New Roman" w:hAnsi="Times New Roman" w:cs="Times New Roman"/>
          <w:sz w:val="24"/>
          <w:szCs w:val="24"/>
        </w:rPr>
      </w:pPr>
    </w:p>
    <w:p w14:paraId="28A195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EB943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порядке удовлетворяются требования залогодержателей в отношении заложенного земельного участка, приобретенного как с использованием накоплений для жилищного обеспечения военнослужащих, предоставленного по договору целевого жилищного займа в соответствии с Федеральным законом «О накопительно-ипотечной системе жилищного обеспечения военнослужащих», так и с использованием кредитных (заемных) средств?</w:t>
      </w:r>
    </w:p>
    <w:p w14:paraId="35FAA7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6EE1A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6791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требования Российской Федерации удовлетворяются после удовлетворения требований кредитной организации, или иной организации, предоставившей кредит (целевой заем);</w:t>
      </w:r>
    </w:p>
    <w:p w14:paraId="4EC585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требования Российской Федерации удовлетворяются до удовлетворения требований кредитной организации, или иной организации, предоставившей кредит (целевой заем).</w:t>
      </w:r>
    </w:p>
    <w:p w14:paraId="0D10C1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3E6C0A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64.1. Федерального закона «Об ипотеке (залоге недвижимости)»</w:t>
      </w:r>
    </w:p>
    <w:p w14:paraId="278F5A83">
      <w:pPr>
        <w:spacing w:after="0" w:line="240" w:lineRule="auto"/>
        <w:jc w:val="both"/>
        <w:rPr>
          <w:rFonts w:ascii="Times New Roman" w:hAnsi="Times New Roman" w:cs="Times New Roman"/>
          <w:sz w:val="24"/>
          <w:szCs w:val="24"/>
        </w:rPr>
      </w:pPr>
    </w:p>
    <w:p w14:paraId="3F3C29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950CE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 какого момента земельный участок, на котором с использованием кредитных средств банка или иной кредитной организации либо средств целевого займа, предоставленного другим юридическим лицом, приобретено, построено или строится здание или сооружение, считается находящимся в залоге?</w:t>
      </w:r>
    </w:p>
    <w:p w14:paraId="347808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64B47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1D767D">
      <w:pPr>
        <w:spacing w:after="0" w:line="240" w:lineRule="auto"/>
        <w:ind w:firstLine="1418"/>
        <w:jc w:val="both"/>
        <w:rPr>
          <w:rFonts w:ascii="Times New Roman" w:hAnsi="Times New Roman" w:cs="Times New Roman"/>
          <w:bCs/>
          <w:sz w:val="24"/>
          <w:szCs w:val="24"/>
        </w:rPr>
      </w:pPr>
      <w:r>
        <w:rPr>
          <w:rFonts w:ascii="Times New Roman" w:hAnsi="Times New Roman" w:cs="Times New Roman"/>
          <w:sz w:val="24"/>
          <w:szCs w:val="24"/>
        </w:rPr>
        <w:t xml:space="preserve">&lt;1&gt;: </w:t>
      </w:r>
      <w:r>
        <w:rPr>
          <w:rFonts w:ascii="Times New Roman" w:hAnsi="Times New Roman" w:cs="Times New Roman"/>
          <w:bCs/>
          <w:sz w:val="24"/>
          <w:szCs w:val="24"/>
        </w:rPr>
        <w:t>с момента государственной регистрации ипотеки здания или сооружения, возникающей в силу закона;</w:t>
      </w:r>
    </w:p>
    <w:p w14:paraId="0B32EEB3">
      <w:pPr>
        <w:spacing w:after="0" w:line="240" w:lineRule="auto"/>
        <w:ind w:firstLine="1418"/>
        <w:jc w:val="both"/>
        <w:rPr>
          <w:rFonts w:ascii="Times New Roman" w:hAnsi="Times New Roman" w:cs="Times New Roman"/>
          <w:bCs/>
          <w:sz w:val="24"/>
          <w:szCs w:val="24"/>
        </w:rPr>
      </w:pPr>
      <w:r>
        <w:rPr>
          <w:rFonts w:ascii="Times New Roman" w:hAnsi="Times New Roman" w:cs="Times New Roman"/>
          <w:bCs/>
          <w:sz w:val="24"/>
          <w:szCs w:val="24"/>
        </w:rPr>
        <w:t>&lt;2&gt;: с момента государственной регистрации ипотеки здания или сооружения, возникающей в силу закона, если иное не предусмотрено федеральным законом или договором;</w:t>
      </w:r>
    </w:p>
    <w:p w14:paraId="46CEE68E">
      <w:pPr>
        <w:spacing w:after="0" w:line="240" w:lineRule="auto"/>
        <w:ind w:firstLine="1418"/>
        <w:jc w:val="both"/>
        <w:rPr>
          <w:rFonts w:ascii="Times New Roman" w:hAnsi="Times New Roman" w:cs="Times New Roman"/>
          <w:bCs/>
          <w:sz w:val="24"/>
          <w:szCs w:val="24"/>
        </w:rPr>
      </w:pPr>
      <w:r>
        <w:rPr>
          <w:rFonts w:ascii="Times New Roman" w:hAnsi="Times New Roman" w:cs="Times New Roman"/>
          <w:bCs/>
          <w:sz w:val="24"/>
          <w:szCs w:val="24"/>
        </w:rPr>
        <w:t>&lt;3&gt;: с момента государственной регистрации права собственности на приобретенные, построенные или строящиеся здание, или сооружение;</w:t>
      </w:r>
    </w:p>
    <w:p w14:paraId="085CF1D8">
      <w:pPr>
        <w:spacing w:after="0" w:line="240" w:lineRule="auto"/>
        <w:ind w:firstLine="1418"/>
        <w:jc w:val="both"/>
        <w:rPr>
          <w:rFonts w:ascii="Times New Roman" w:hAnsi="Times New Roman" w:cs="Times New Roman"/>
          <w:sz w:val="24"/>
          <w:szCs w:val="24"/>
        </w:rPr>
      </w:pPr>
      <w:r>
        <w:rPr>
          <w:rFonts w:ascii="Times New Roman" w:hAnsi="Times New Roman" w:cs="Times New Roman"/>
          <w:bCs/>
          <w:sz w:val="24"/>
          <w:szCs w:val="24"/>
        </w:rPr>
        <w:t>&lt;4&gt;: с момента государственной регистрации права собственности на приобретенные, построенные или строящиеся здание, или сооружение, если иное не предусмотрено федеральным законом или договором.</w:t>
      </w:r>
    </w:p>
    <w:p w14:paraId="6493EC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494189C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64.2. Федерального закона «Об ипотеке (залоге недвижимости)»</w:t>
      </w:r>
    </w:p>
    <w:p w14:paraId="38F6FEB6">
      <w:pPr>
        <w:spacing w:after="0" w:line="240" w:lineRule="auto"/>
        <w:jc w:val="both"/>
        <w:rPr>
          <w:rFonts w:ascii="Times New Roman" w:hAnsi="Times New Roman" w:cs="Times New Roman"/>
          <w:sz w:val="24"/>
          <w:szCs w:val="24"/>
        </w:rPr>
      </w:pPr>
    </w:p>
    <w:p w14:paraId="5A9C00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4A6532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Вправе ли залогодатель возводить на заложенном земельном участке в установленном порядке здания или сооружения (если права залогодержателя не удостоверены закладной)?</w:t>
      </w:r>
    </w:p>
    <w:p w14:paraId="6195EF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BAB22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07E85A6">
      <w:pPr>
        <w:spacing w:after="0" w:line="240" w:lineRule="auto"/>
        <w:ind w:firstLine="1418"/>
        <w:jc w:val="both"/>
        <w:rPr>
          <w:rFonts w:ascii="Times New Roman" w:hAnsi="Times New Roman" w:cs="Times New Roman"/>
          <w:bCs/>
          <w:sz w:val="24"/>
          <w:szCs w:val="24"/>
        </w:rPr>
      </w:pPr>
      <w:r>
        <w:rPr>
          <w:rFonts w:ascii="Times New Roman" w:hAnsi="Times New Roman" w:cs="Times New Roman"/>
          <w:bCs/>
          <w:sz w:val="24"/>
          <w:szCs w:val="24"/>
        </w:rPr>
        <w:t>&lt;1&gt;: вправе, без согласия залогодержателя;</w:t>
      </w:r>
    </w:p>
    <w:p w14:paraId="2BD17537">
      <w:pPr>
        <w:spacing w:after="0" w:line="240" w:lineRule="auto"/>
        <w:ind w:firstLine="1418"/>
        <w:jc w:val="both"/>
        <w:rPr>
          <w:rFonts w:ascii="Times New Roman" w:hAnsi="Times New Roman" w:cs="Times New Roman"/>
          <w:bCs/>
          <w:sz w:val="24"/>
          <w:szCs w:val="24"/>
        </w:rPr>
      </w:pPr>
      <w:r>
        <w:rPr>
          <w:rFonts w:ascii="Times New Roman" w:hAnsi="Times New Roman" w:cs="Times New Roman"/>
          <w:bCs/>
          <w:sz w:val="24"/>
          <w:szCs w:val="24"/>
        </w:rPr>
        <w:t>&lt;2&gt;: вправе, без согласия залогодержателя, если иное не предусмотрено договором об ипотеке;</w:t>
      </w:r>
    </w:p>
    <w:p w14:paraId="7E46C4A0">
      <w:pPr>
        <w:spacing w:after="0" w:line="240" w:lineRule="auto"/>
        <w:ind w:firstLine="1418"/>
        <w:jc w:val="both"/>
        <w:rPr>
          <w:rFonts w:ascii="Times New Roman" w:hAnsi="Times New Roman" w:cs="Times New Roman"/>
          <w:bCs/>
          <w:sz w:val="24"/>
          <w:szCs w:val="24"/>
        </w:rPr>
      </w:pPr>
      <w:r>
        <w:rPr>
          <w:rFonts w:ascii="Times New Roman" w:hAnsi="Times New Roman" w:cs="Times New Roman"/>
          <w:bCs/>
          <w:sz w:val="24"/>
          <w:szCs w:val="24"/>
        </w:rPr>
        <w:t>&lt;3&gt;: не вправе;</w:t>
      </w:r>
    </w:p>
    <w:p w14:paraId="209150D5">
      <w:pPr>
        <w:spacing w:after="0" w:line="240" w:lineRule="auto"/>
        <w:ind w:firstLine="1418"/>
        <w:jc w:val="both"/>
        <w:rPr>
          <w:rFonts w:ascii="Times New Roman" w:hAnsi="Times New Roman" w:cs="Times New Roman"/>
          <w:sz w:val="24"/>
          <w:szCs w:val="24"/>
        </w:rPr>
      </w:pPr>
      <w:r>
        <w:rPr>
          <w:rFonts w:ascii="Times New Roman" w:hAnsi="Times New Roman" w:cs="Times New Roman"/>
          <w:bCs/>
          <w:sz w:val="24"/>
          <w:szCs w:val="24"/>
        </w:rPr>
        <w:t>&lt;4&gt;: не вправе, если иное не предусмотрено договором об ипотеке.</w:t>
      </w:r>
    </w:p>
    <w:p w14:paraId="29421F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76F8DC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65 Федерального закона «Об ипотеке (залоге недвижимости)»</w:t>
      </w:r>
    </w:p>
    <w:p w14:paraId="65490000">
      <w:pPr>
        <w:spacing w:after="0" w:line="240" w:lineRule="auto"/>
        <w:jc w:val="both"/>
        <w:rPr>
          <w:rFonts w:ascii="Times New Roman" w:hAnsi="Times New Roman" w:cs="Times New Roman"/>
          <w:sz w:val="24"/>
          <w:szCs w:val="24"/>
        </w:rPr>
      </w:pPr>
    </w:p>
    <w:p w14:paraId="586870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EEF4B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образом определяется залоговая стоимость земельного участка, передаваемого в залог по договору об ипотеке?</w:t>
      </w:r>
    </w:p>
    <w:p w14:paraId="44117D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66B2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D499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устанавливается по соглашению залогодателя с залогодержателем;</w:t>
      </w:r>
    </w:p>
    <w:p w14:paraId="73348E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устанавливается по соглашению залогодателя с залогодержателем, но не может быть ниже кадастровой стоимости земельного участка;</w:t>
      </w:r>
    </w:p>
    <w:p w14:paraId="253320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устанавливается в соответствии с законодательством, регулирующим оценочную деятельность в Российской Федерации.</w:t>
      </w:r>
    </w:p>
    <w:p w14:paraId="15A007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80725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67 Федерального закона «Об ипотеке (залоге недвижимости)»</w:t>
      </w:r>
    </w:p>
    <w:p w14:paraId="1970A718">
      <w:pPr>
        <w:spacing w:after="0" w:line="240" w:lineRule="auto"/>
        <w:jc w:val="both"/>
        <w:rPr>
          <w:rFonts w:ascii="Times New Roman" w:hAnsi="Times New Roman" w:cs="Times New Roman"/>
          <w:sz w:val="24"/>
          <w:szCs w:val="24"/>
        </w:rPr>
      </w:pPr>
    </w:p>
    <w:p w14:paraId="452B701B">
      <w:pPr>
        <w:spacing w:after="0" w:line="240" w:lineRule="auto"/>
        <w:jc w:val="both"/>
        <w:rPr>
          <w:rFonts w:ascii="Times New Roman" w:hAnsi="Times New Roman" w:cs="Times New Roman"/>
          <w:sz w:val="24"/>
          <w:szCs w:val="24"/>
        </w:rPr>
      </w:pPr>
    </w:p>
    <w:p w14:paraId="501AA8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114</w:t>
      </w:r>
    </w:p>
    <w:p w14:paraId="25BEF5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ипотеки зданий и сооружений.</w:t>
      </w:r>
    </w:p>
    <w:p w14:paraId="44504CEB">
      <w:pPr>
        <w:spacing w:after="0" w:line="240" w:lineRule="auto"/>
        <w:jc w:val="both"/>
        <w:rPr>
          <w:rFonts w:ascii="Times New Roman" w:hAnsi="Times New Roman" w:cs="Times New Roman"/>
          <w:sz w:val="24"/>
          <w:szCs w:val="24"/>
        </w:rPr>
      </w:pPr>
    </w:p>
    <w:p w14:paraId="59BCFA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ACE6D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земельного участка, принадлежащего на праве собственности собственнику предприятия, при ипотеке находящегося на земельном участке предприятия?</w:t>
      </w:r>
    </w:p>
    <w:p w14:paraId="142271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097D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7A5B4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ипотека предприятия допускается только с одновременной ипотекой по тому же договору земельного участка, на котором находится это предприятие;</w:t>
      </w:r>
    </w:p>
    <w:p w14:paraId="7F0E7559">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при заключении договора об ипотеке предприятия в силу закона возникает право залога земельного участка, на котором находится это предприятие;</w:t>
      </w:r>
    </w:p>
    <w:p w14:paraId="24A180D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при заключении договора об ипотеке предприятия в силу закона возникает право залога земельного участка, на котором находится это предприятие, если иное не установлено федеральным законом или договором.</w:t>
      </w:r>
    </w:p>
    <w:p w14:paraId="3E58C5C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644305B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69 Федерального закона «Об ипотеке (залоге недвижимости)»</w:t>
      </w:r>
    </w:p>
    <w:p w14:paraId="5F7A29D2">
      <w:pPr>
        <w:spacing w:after="0" w:line="240" w:lineRule="auto"/>
        <w:jc w:val="both"/>
        <w:rPr>
          <w:rFonts w:ascii="Times New Roman" w:hAnsi="Times New Roman" w:cs="Times New Roman"/>
          <w:sz w:val="24"/>
          <w:szCs w:val="24"/>
        </w:rPr>
      </w:pPr>
    </w:p>
    <w:p w14:paraId="34F4B1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8F86B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земельного участка, принадлежащего на праве собственности собственнику здания, при ипотеке находящегося на земельном участке здания?</w:t>
      </w:r>
    </w:p>
    <w:p w14:paraId="14DBF7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4AB99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11FC1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при заключении договора об ипотеке здания в силу закона возникает право залога земельного участка, на котором находится это здание;</w:t>
      </w:r>
    </w:p>
    <w:p w14:paraId="363B7A9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при заключении договора об ипотеке здания в силу закона возникает закона право залога земельного участка, на котором находится это здание, если иное не установлено федеральным законом или договором;</w:t>
      </w:r>
    </w:p>
    <w:p w14:paraId="58119DF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ипотека здания допускается только с одновременной ипотекой по тому же договору земельного участка, на котором находится это здание.</w:t>
      </w:r>
      <w:r>
        <w:rPr>
          <w:rFonts w:ascii="Times New Roman" w:hAnsi="Times New Roman" w:cs="Times New Roman"/>
          <w:sz w:val="24"/>
          <w:szCs w:val="24"/>
        </w:rPr>
        <w:tab/>
      </w:r>
      <w:r>
        <w:rPr>
          <w:rFonts w:ascii="Times New Roman" w:hAnsi="Times New Roman" w:cs="Times New Roman"/>
          <w:sz w:val="24"/>
          <w:szCs w:val="24"/>
        </w:rPr>
        <w:tab/>
      </w:r>
    </w:p>
    <w:p w14:paraId="09D89D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6CD45D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69 Федерального закона «Об ипотеке (залоге недвижимости)»</w:t>
      </w:r>
    </w:p>
    <w:p w14:paraId="72D283E1">
      <w:pPr>
        <w:spacing w:after="0" w:line="240" w:lineRule="auto"/>
        <w:jc w:val="both"/>
        <w:rPr>
          <w:rFonts w:ascii="Times New Roman" w:hAnsi="Times New Roman" w:cs="Times New Roman"/>
          <w:sz w:val="24"/>
          <w:szCs w:val="24"/>
        </w:rPr>
      </w:pPr>
    </w:p>
    <w:p w14:paraId="33DE14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12F7C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нежилого помещения, если нежилое помещение приобретено с использованием средств целевого займа, предоставленного юридическим лицом, не являющимся кредитной организацией?</w:t>
      </w:r>
    </w:p>
    <w:p w14:paraId="44AD51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21C44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FE12C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6DAFAA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договором займа;</w:t>
      </w:r>
    </w:p>
    <w:p w14:paraId="46BB9B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договором купли-продажи.</w:t>
      </w:r>
    </w:p>
    <w:p w14:paraId="56DD47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316C2B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69.1. Федерального закона «Об ипотеке (залоге недвижимости)»</w:t>
      </w:r>
    </w:p>
    <w:p w14:paraId="0CEFEBBB">
      <w:pPr>
        <w:spacing w:after="0" w:line="240" w:lineRule="auto"/>
        <w:jc w:val="both"/>
        <w:rPr>
          <w:rFonts w:ascii="Times New Roman" w:hAnsi="Times New Roman" w:cs="Times New Roman"/>
          <w:sz w:val="24"/>
          <w:szCs w:val="24"/>
        </w:rPr>
      </w:pPr>
    </w:p>
    <w:p w14:paraId="6FA77F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B5799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нежилого помещения, если нежилое помещение приобретено частично с использованием средств целевого кредита, предоставленного юридическим лицом, являющимся кредитной организацией?</w:t>
      </w:r>
    </w:p>
    <w:p w14:paraId="2E7A8E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2690C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B84C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4FAF65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договором купли-продажи;</w:t>
      </w:r>
    </w:p>
    <w:p w14:paraId="19BDC6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кредитным договором;</w:t>
      </w:r>
    </w:p>
    <w:p w14:paraId="0AB1AB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нет, если иное не предусмотрено федеральным законом.</w:t>
      </w:r>
    </w:p>
    <w:p w14:paraId="290FBD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AA11F1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69.1. Федерального закона «Об ипотеке (залоге недвижимости)»</w:t>
      </w:r>
    </w:p>
    <w:p w14:paraId="2E24155C">
      <w:pPr>
        <w:spacing w:after="0" w:line="240" w:lineRule="auto"/>
        <w:jc w:val="both"/>
        <w:rPr>
          <w:rFonts w:ascii="Times New Roman" w:hAnsi="Times New Roman" w:cs="Times New Roman"/>
          <w:sz w:val="24"/>
          <w:szCs w:val="24"/>
        </w:rPr>
      </w:pPr>
    </w:p>
    <w:p w14:paraId="5D7F12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528DB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нежилого помещения, если нежилое помещение приобретено с использованием средств целевого кредита, предоставленного банком?</w:t>
      </w:r>
    </w:p>
    <w:p w14:paraId="3F44E6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3829F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2984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нет;</w:t>
      </w:r>
    </w:p>
    <w:p w14:paraId="374350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если иное не предусмотрено федеральным законом;</w:t>
      </w:r>
    </w:p>
    <w:p w14:paraId="030447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да, если иное не предусмотрено договором купли-продажи; </w:t>
      </w:r>
    </w:p>
    <w:p w14:paraId="5D3649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кредитным договором.</w:t>
      </w:r>
    </w:p>
    <w:p w14:paraId="5B6D0D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898202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69.1. Федерального закона «Об ипотеке (залоге недвижимости)»</w:t>
      </w:r>
    </w:p>
    <w:p w14:paraId="57C5361D">
      <w:pPr>
        <w:spacing w:after="0" w:line="240" w:lineRule="auto"/>
        <w:jc w:val="both"/>
        <w:rPr>
          <w:rFonts w:ascii="Times New Roman" w:hAnsi="Times New Roman" w:cs="Times New Roman"/>
          <w:sz w:val="24"/>
          <w:szCs w:val="24"/>
        </w:rPr>
      </w:pPr>
    </w:p>
    <w:p w14:paraId="6E76ED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FFB9F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115</w:t>
      </w:r>
    </w:p>
    <w:p w14:paraId="469ED7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ипотеки жилых домов и квартир.</w:t>
      </w:r>
    </w:p>
    <w:p w14:paraId="224F9EF5">
      <w:pPr>
        <w:spacing w:after="0" w:line="240" w:lineRule="auto"/>
        <w:jc w:val="both"/>
        <w:rPr>
          <w:rFonts w:ascii="Times New Roman" w:hAnsi="Times New Roman" w:cs="Times New Roman"/>
          <w:sz w:val="24"/>
          <w:szCs w:val="24"/>
        </w:rPr>
      </w:pPr>
    </w:p>
    <w:p w14:paraId="34FB08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13D8C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Ипотека каких из перечисленных объектов не допускается?</w:t>
      </w:r>
    </w:p>
    <w:p w14:paraId="0A6738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93221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6867A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многоквартирных жилых домов, принадлежащих на праве собственности гражданам;</w:t>
      </w:r>
    </w:p>
    <w:p w14:paraId="2894B0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многоквартирных жилых домов, принадлежащих на праве собственности юридическим лицам;</w:t>
      </w:r>
    </w:p>
    <w:p w14:paraId="191435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многоквартирных жилых домов, находящихся в государственной собственности;</w:t>
      </w:r>
    </w:p>
    <w:p w14:paraId="560534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многоквартирных жилых домов, находящихся в муниципальной собственности. </w:t>
      </w:r>
    </w:p>
    <w:p w14:paraId="4AD573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1A8CD72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74 Федерального закона «Об ипотеке (залоге недвижимости)»</w:t>
      </w:r>
    </w:p>
    <w:p w14:paraId="2D3F6B70">
      <w:pPr>
        <w:spacing w:after="0" w:line="240" w:lineRule="auto"/>
        <w:jc w:val="both"/>
        <w:rPr>
          <w:rFonts w:ascii="Times New Roman" w:hAnsi="Times New Roman" w:cs="Times New Roman"/>
          <w:sz w:val="24"/>
          <w:szCs w:val="24"/>
        </w:rPr>
      </w:pPr>
    </w:p>
    <w:p w14:paraId="23DEE8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113358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Ипотека каких из перечисленных объектов не допускается?</w:t>
      </w:r>
    </w:p>
    <w:p w14:paraId="7E39A2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911A3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797A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гостиниц, домов отдыха;</w:t>
      </w:r>
    </w:p>
    <w:p w14:paraId="1B6856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дач, садовых домиков и других строений, и помещений, не предназначенных для постоянного проживания;</w:t>
      </w:r>
    </w:p>
    <w:p w14:paraId="273208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индивидуальных жилых домов;</w:t>
      </w:r>
    </w:p>
    <w:p w14:paraId="2BE049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некапитальных временных строений, не являющихся недвижимостью.</w:t>
      </w:r>
    </w:p>
    <w:p w14:paraId="53598C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E633B8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74 Федерального закона «Об ипотеке (залоге недвижимости)»</w:t>
      </w:r>
    </w:p>
    <w:p w14:paraId="6613FCF7">
      <w:pPr>
        <w:spacing w:after="0" w:line="240" w:lineRule="auto"/>
        <w:jc w:val="both"/>
        <w:rPr>
          <w:rFonts w:ascii="Times New Roman" w:hAnsi="Times New Roman" w:cs="Times New Roman"/>
          <w:sz w:val="24"/>
          <w:szCs w:val="24"/>
        </w:rPr>
      </w:pPr>
    </w:p>
    <w:p w14:paraId="4E4A1A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74C2E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Ипотека каких из перечисленных объектов не допускается?</w:t>
      </w:r>
    </w:p>
    <w:p w14:paraId="67015B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58076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D549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квартир, находящихся в государственной собственности;</w:t>
      </w:r>
    </w:p>
    <w:p w14:paraId="520986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квартир, находящихся в муниципальной собственности;</w:t>
      </w:r>
    </w:p>
    <w:p w14:paraId="2C047B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квартир, принадлежащих на праве собственности гражданам;</w:t>
      </w:r>
    </w:p>
    <w:p w14:paraId="43A841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квартир, принадлежащих на праве собственности юридическим лицам;</w:t>
      </w:r>
    </w:p>
    <w:p w14:paraId="5600D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допускается ипотека всех перечисленных объектов.</w:t>
      </w:r>
    </w:p>
    <w:p w14:paraId="202965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55BC2CD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74 Федерального закона «Об ипотеке (залоге недвижимости)»</w:t>
      </w:r>
    </w:p>
    <w:p w14:paraId="5CACEC54">
      <w:pPr>
        <w:spacing w:after="0" w:line="240" w:lineRule="auto"/>
        <w:jc w:val="both"/>
        <w:rPr>
          <w:rFonts w:ascii="Times New Roman" w:hAnsi="Times New Roman" w:cs="Times New Roman"/>
          <w:sz w:val="24"/>
          <w:szCs w:val="24"/>
        </w:rPr>
      </w:pPr>
    </w:p>
    <w:p w14:paraId="668540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797446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квартиры, если квартира приобретена с использованием средств целевого займа, предоставленного юридическим лицом, не являющимся кредитной организацией?</w:t>
      </w:r>
    </w:p>
    <w:p w14:paraId="3B6F2B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CE924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36511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1D00E5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w:t>
      </w:r>
    </w:p>
    <w:p w14:paraId="170B6E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договором;</w:t>
      </w:r>
    </w:p>
    <w:p w14:paraId="096456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договором;</w:t>
      </w:r>
    </w:p>
    <w:p w14:paraId="507229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нет, если иное не предусмотрено договором.</w:t>
      </w:r>
    </w:p>
    <w:p w14:paraId="6B5C22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EE9427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77 Федерального закона «Об ипотеке (залоге недвижимости)»</w:t>
      </w:r>
    </w:p>
    <w:p w14:paraId="2B9C9BB6">
      <w:pPr>
        <w:spacing w:after="0" w:line="240" w:lineRule="auto"/>
        <w:jc w:val="both"/>
        <w:rPr>
          <w:rFonts w:ascii="Times New Roman" w:hAnsi="Times New Roman" w:cs="Times New Roman"/>
          <w:sz w:val="24"/>
          <w:szCs w:val="24"/>
        </w:rPr>
      </w:pPr>
    </w:p>
    <w:p w14:paraId="37458E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FF974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порядке удовлетворяются требования залогодержателей в отношении заложенной квартиры, приобретенной как с использованием накоплений для жилищного обеспечения военнослужащих, предоставленного по договору целевого жилищного займа в соответствии с Федеральным законом «О накопительно-ипотечной системе жилищного обеспечения военнослужащих», так и с использованием кредитных (заемных) средств?</w:t>
      </w:r>
    </w:p>
    <w:p w14:paraId="7EEF8E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EA78B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CD37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требования Российской Федерации удовлетворяются до удовлетворения требований кредитной организации, или иной организации, предоставившей кредит (целевой заем);</w:t>
      </w:r>
    </w:p>
    <w:p w14:paraId="1D91BB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требования Российской Федерации удовлетворяются после удовлетворения требований кредитной организации, или иной организации, предоставившей кредит (целевой заем).</w:t>
      </w:r>
    </w:p>
    <w:p w14:paraId="3795DE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5E6D58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статья 77 Федерального закона «Об ипотеке (залоге недвижимости)»</w:t>
      </w:r>
    </w:p>
    <w:p w14:paraId="4B8AC124">
      <w:pPr>
        <w:spacing w:after="0" w:line="240" w:lineRule="auto"/>
        <w:jc w:val="both"/>
        <w:rPr>
          <w:rFonts w:ascii="Times New Roman" w:hAnsi="Times New Roman" w:cs="Times New Roman"/>
          <w:sz w:val="24"/>
          <w:szCs w:val="24"/>
        </w:rPr>
      </w:pPr>
    </w:p>
    <w:p w14:paraId="244433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22F065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 какого момента квартира, приобретенная с использованием кредитных средств банка или иной кредитной организации либо средств целевого займа, предоставленного другим юридическим лицом, считается находящейся в залоге?</w:t>
      </w:r>
    </w:p>
    <w:p w14:paraId="329061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726FF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38388B5">
      <w:pPr>
        <w:spacing w:after="0" w:line="240" w:lineRule="auto"/>
        <w:ind w:firstLine="1418"/>
        <w:jc w:val="both"/>
        <w:rPr>
          <w:rFonts w:ascii="Times New Roman" w:hAnsi="Times New Roman" w:cs="Times New Roman"/>
          <w:bCs/>
          <w:sz w:val="24"/>
          <w:szCs w:val="24"/>
        </w:rPr>
      </w:pPr>
      <w:r>
        <w:rPr>
          <w:rFonts w:ascii="Times New Roman" w:hAnsi="Times New Roman" w:cs="Times New Roman"/>
          <w:sz w:val="24"/>
          <w:szCs w:val="24"/>
        </w:rPr>
        <w:t xml:space="preserve">&lt;1&gt;: </w:t>
      </w:r>
      <w:r>
        <w:rPr>
          <w:rFonts w:ascii="Times New Roman" w:hAnsi="Times New Roman" w:cs="Times New Roman"/>
          <w:bCs/>
          <w:sz w:val="24"/>
          <w:szCs w:val="24"/>
        </w:rPr>
        <w:t>с момента государственной регистрации права собственности на квартиру;</w:t>
      </w:r>
    </w:p>
    <w:p w14:paraId="093D0E41">
      <w:pPr>
        <w:spacing w:after="0" w:line="240" w:lineRule="auto"/>
        <w:ind w:left="709" w:firstLine="709"/>
        <w:jc w:val="both"/>
        <w:rPr>
          <w:rFonts w:ascii="Times New Roman" w:hAnsi="Times New Roman" w:cs="Times New Roman"/>
          <w:bCs/>
          <w:sz w:val="24"/>
          <w:szCs w:val="24"/>
        </w:rPr>
      </w:pPr>
      <w:r>
        <w:rPr>
          <w:rFonts w:ascii="Times New Roman" w:hAnsi="Times New Roman" w:cs="Times New Roman"/>
          <w:bCs/>
          <w:sz w:val="24"/>
          <w:szCs w:val="24"/>
        </w:rPr>
        <w:t>&lt;2&gt;: с момента государственной регистрации ипотеки;</w:t>
      </w:r>
    </w:p>
    <w:p w14:paraId="54753479">
      <w:pPr>
        <w:spacing w:after="0" w:line="240" w:lineRule="auto"/>
        <w:ind w:firstLine="1418"/>
        <w:jc w:val="both"/>
        <w:rPr>
          <w:rFonts w:ascii="Times New Roman" w:hAnsi="Times New Roman" w:cs="Times New Roman"/>
          <w:sz w:val="24"/>
          <w:szCs w:val="24"/>
        </w:rPr>
      </w:pPr>
      <w:r>
        <w:rPr>
          <w:rFonts w:ascii="Times New Roman" w:hAnsi="Times New Roman" w:cs="Times New Roman"/>
          <w:bCs/>
          <w:sz w:val="24"/>
          <w:szCs w:val="24"/>
        </w:rPr>
        <w:t>&lt;3&gt;: с момента государственной регистрации ипотеки, если иное не предусмотрено федеральным законом или договором.</w:t>
      </w:r>
      <w:r>
        <w:rPr>
          <w:rFonts w:ascii="Times New Roman" w:hAnsi="Times New Roman" w:cs="Times New Roman"/>
          <w:sz w:val="24"/>
          <w:szCs w:val="24"/>
        </w:rPr>
        <w:tab/>
      </w:r>
      <w:r>
        <w:rPr>
          <w:rFonts w:ascii="Times New Roman" w:hAnsi="Times New Roman" w:cs="Times New Roman"/>
          <w:sz w:val="24"/>
          <w:szCs w:val="24"/>
        </w:rPr>
        <w:tab/>
      </w:r>
    </w:p>
    <w:p w14:paraId="553CA4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E2418D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статья 77 Федерального закона «Об ипотеке (залоге недвижимости)»</w:t>
      </w:r>
    </w:p>
    <w:p w14:paraId="28AE7A94">
      <w:pPr>
        <w:spacing w:after="0" w:line="240" w:lineRule="auto"/>
        <w:jc w:val="both"/>
        <w:rPr>
          <w:rFonts w:ascii="Times New Roman" w:hAnsi="Times New Roman" w:cs="Times New Roman"/>
          <w:sz w:val="24"/>
          <w:szCs w:val="24"/>
        </w:rPr>
      </w:pPr>
    </w:p>
    <w:p w14:paraId="4107DB6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58D7ED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жилого помещения, если жилое помещение приобретено с использованием средств целевого кредита, предоставленного банком?</w:t>
      </w:r>
    </w:p>
    <w:p w14:paraId="2C8E66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F2056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C06B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w:t>
      </w:r>
    </w:p>
    <w:p w14:paraId="4D3189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кредитным договором;</w:t>
      </w:r>
    </w:p>
    <w:p w14:paraId="6D79E2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договором купли-продажи;</w:t>
      </w:r>
    </w:p>
    <w:p w14:paraId="3B97B2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нет.</w:t>
      </w:r>
    </w:p>
    <w:p w14:paraId="173A7F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99857C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77 Федерального закона «Об ипотеке (залоге недвижимости)»</w:t>
      </w:r>
    </w:p>
    <w:p w14:paraId="2C09DA85">
      <w:pPr>
        <w:spacing w:after="0" w:line="240" w:lineRule="auto"/>
        <w:jc w:val="both"/>
        <w:rPr>
          <w:rFonts w:ascii="Times New Roman" w:hAnsi="Times New Roman" w:cs="Times New Roman"/>
          <w:sz w:val="24"/>
          <w:szCs w:val="24"/>
        </w:rPr>
      </w:pPr>
    </w:p>
    <w:p w14:paraId="7AB509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75DD5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Возникает ли право залога в силу закона в отношении квартиры, если квартира частично приобретена с использованием средств целевого кредита, предоставленного банком?</w:t>
      </w:r>
    </w:p>
    <w:p w14:paraId="252F11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7F9E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DB0F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нет;</w:t>
      </w:r>
    </w:p>
    <w:p w14:paraId="02FE2B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да;</w:t>
      </w:r>
    </w:p>
    <w:p w14:paraId="653A08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федеральным законом или кредитным договором;</w:t>
      </w:r>
    </w:p>
    <w:p w14:paraId="198201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да, если иное не предусмотрено договором купли-продажи.</w:t>
      </w:r>
    </w:p>
    <w:p w14:paraId="0BC072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7EA897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77 Федерального закона «Об ипотеке (залоге недвижимости)»</w:t>
      </w:r>
    </w:p>
    <w:p w14:paraId="54E71CEA">
      <w:pPr>
        <w:spacing w:after="0" w:line="240" w:lineRule="auto"/>
        <w:jc w:val="both"/>
        <w:rPr>
          <w:rFonts w:ascii="Times New Roman" w:hAnsi="Times New Roman" w:cs="Times New Roman"/>
          <w:sz w:val="24"/>
          <w:szCs w:val="24"/>
        </w:rPr>
      </w:pPr>
    </w:p>
    <w:p w14:paraId="79AC6D2B">
      <w:pPr>
        <w:spacing w:after="0" w:line="240" w:lineRule="auto"/>
        <w:jc w:val="both"/>
        <w:rPr>
          <w:rFonts w:ascii="Times New Roman" w:hAnsi="Times New Roman" w:cs="Times New Roman"/>
          <w:sz w:val="24"/>
          <w:szCs w:val="24"/>
        </w:rPr>
      </w:pPr>
    </w:p>
    <w:p w14:paraId="7ABE0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116</w:t>
      </w:r>
    </w:p>
    <w:p w14:paraId="355926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Завещания, приравненные к нотариально удостоверенным завещаниям, и правила их составления.</w:t>
      </w:r>
    </w:p>
    <w:p w14:paraId="749B1270">
      <w:pPr>
        <w:spacing w:after="0" w:line="240" w:lineRule="auto"/>
        <w:jc w:val="both"/>
        <w:rPr>
          <w:rFonts w:ascii="Times New Roman" w:hAnsi="Times New Roman" w:cs="Times New Roman"/>
          <w:sz w:val="24"/>
          <w:szCs w:val="24"/>
        </w:rPr>
      </w:pPr>
    </w:p>
    <w:p w14:paraId="5E7D75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41405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Завещание, совершенное в чрезвычайных обстоятельствах, подлежит исполнению:</w:t>
      </w:r>
    </w:p>
    <w:p w14:paraId="08BCDF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9FFFE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4B0C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при условии подтверждения наследниками по закону факта совершения завещания в чрезвычайных обстоятельствах;</w:t>
      </w:r>
    </w:p>
    <w:p w14:paraId="50BBD0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при условии подтверждения свидетелями, присутствовавшими при совершении такого завещания, факта совершения завещания в чрезвычайных обстоятельствах;</w:t>
      </w:r>
    </w:p>
    <w:p w14:paraId="02A339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при условии подтверждения судом факта совершения завещания в чрезвычайных обстоятельствах;</w:t>
      </w:r>
    </w:p>
    <w:p w14:paraId="15A721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подтверждение факта совершения завещания в чрезвычайных обстоятельствах не требуется.</w:t>
      </w:r>
    </w:p>
    <w:p w14:paraId="20177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6DC1C57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1129 Гражданского кодекса Российской Федерации</w:t>
      </w:r>
    </w:p>
    <w:p w14:paraId="01FC86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9820CD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321E38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права на денежные средства, в отношении которых в банке совершено завещательное распоряжение, входят в состав наследства и наследуются на общих основаниях?</w:t>
      </w:r>
    </w:p>
    <w:p w14:paraId="018561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422C7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3CE3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если завещательное распоряжение совершено до 01 марта 2002 года;</w:t>
      </w:r>
    </w:p>
    <w:p w14:paraId="1D0002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если завещательное распоряжение совершено после 01 марта 2002 года;</w:t>
      </w:r>
    </w:p>
    <w:p w14:paraId="2C1A7E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независимо от даты совершения завещательного распоряжения входят в состав наследственного имущества;</w:t>
      </w:r>
    </w:p>
    <w:p w14:paraId="15E358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независимо от даты совершения завещательного распоряжения не входят в состав наследственного имущества.</w:t>
      </w:r>
    </w:p>
    <w:p w14:paraId="100241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AA2527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8.1. Федерального закона о введении в действие части 3 Гражданского кодекса Российской Федерации</w:t>
      </w:r>
    </w:p>
    <w:p w14:paraId="363CF240">
      <w:pPr>
        <w:spacing w:after="0" w:line="240" w:lineRule="auto"/>
        <w:jc w:val="both"/>
        <w:rPr>
          <w:rFonts w:ascii="Times New Roman" w:hAnsi="Times New Roman" w:cs="Times New Roman"/>
          <w:sz w:val="24"/>
          <w:szCs w:val="24"/>
        </w:rPr>
      </w:pPr>
    </w:p>
    <w:p w14:paraId="2B3894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14B97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перечисленных завещаний приравниваемы к нотариально удостоверенным завещаниям?</w:t>
      </w:r>
    </w:p>
    <w:p w14:paraId="62B7B7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1BA11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F56C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завещания граждан вкладчиков банка или иной кредитной организации, удостоверенные служащими банка, имеющими право принимать к исполнению распоряжения клиента в отношении средств на его счете;</w:t>
      </w:r>
    </w:p>
    <w:p w14:paraId="059241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во время плавания на судах, плавающих под Государственным флагом Российской Федерации, удостоверенные капитанами этих судов;</w:t>
      </w:r>
    </w:p>
    <w:p w14:paraId="271B75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p>
    <w:p w14:paraId="5B5238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завещания военнослужащих, а в пунктах дислокации воинских частей, где нет нотариусов, также завещания работающих в этих частях гражданских лиц, членов их семей и членов семей военнослужащих, удостоверенные командирами воинских частей;</w:t>
      </w:r>
    </w:p>
    <w:p w14:paraId="7528F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завещания граждан, находящихся в следственных изоляторах и изоляторах временного содержания, удостоверенные начальниками изоляторов.</w:t>
      </w:r>
    </w:p>
    <w:p w14:paraId="103EC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3, 4</w:t>
      </w:r>
    </w:p>
    <w:p w14:paraId="7F83994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62E2FD98">
      <w:pPr>
        <w:spacing w:after="0" w:line="240" w:lineRule="auto"/>
        <w:jc w:val="both"/>
        <w:rPr>
          <w:rFonts w:ascii="Times New Roman" w:hAnsi="Times New Roman" w:cs="Times New Roman"/>
          <w:sz w:val="24"/>
          <w:szCs w:val="24"/>
        </w:rPr>
      </w:pPr>
    </w:p>
    <w:p w14:paraId="2B0F31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39EF7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перечисленных завещаний приравниваются к нотариально удостоверенным завещаниям?</w:t>
      </w:r>
    </w:p>
    <w:p w14:paraId="414100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4B2A4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309A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во время плавания на судах, плавающих под Государственным флагом Российской Федерации, удостоверенные капитанами этих судов;</w:t>
      </w:r>
    </w:p>
    <w:p w14:paraId="1E5A49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завещания граждан вкладчиков банка или иной кредитной организации, удостоверенные служащими банка, имеющими право принимать к исполнению распоряжения клиента в отношении средств на его счете;</w:t>
      </w:r>
    </w:p>
    <w:p w14:paraId="271B5D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завещания военнослужащих, а в пунктах дислокации воинских частей, где нет нотариусов, также завещания работающих в этих частях гражданских лиц, членов их семей и членов семей военнослужащих, удостоверенные командирами воинских частей;</w:t>
      </w:r>
    </w:p>
    <w:p w14:paraId="61121B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 следственных изоляторах и изоляторах временного содержания, удостоверенные начальниками изоляторов;</w:t>
      </w:r>
    </w:p>
    <w:p w14:paraId="42F8F4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 местах лишения свободы, удостоверенные начальниками мест лишения свободы.</w:t>
      </w:r>
    </w:p>
    <w:p w14:paraId="1FE4CB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5</w:t>
      </w:r>
    </w:p>
    <w:p w14:paraId="6A8421F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24D07E4A">
      <w:pPr>
        <w:spacing w:after="0" w:line="240" w:lineRule="auto"/>
        <w:jc w:val="both"/>
        <w:rPr>
          <w:rFonts w:ascii="Times New Roman" w:hAnsi="Times New Roman" w:cs="Times New Roman"/>
          <w:sz w:val="24"/>
          <w:szCs w:val="24"/>
        </w:rPr>
      </w:pPr>
    </w:p>
    <w:p w14:paraId="2C6861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3DD8E6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из перечисленных завещаний не приравниваются к нотариально удостоверенным завещаниям?</w:t>
      </w:r>
    </w:p>
    <w:p w14:paraId="55E5B3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09C48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1DDA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завещания граждан вкладчиков банка или иной кредитной организации, удостоверенные служащими банка, имеющими право принимать к исполнению распоряжения клиента в отношении средств на его счете;</w:t>
      </w:r>
    </w:p>
    <w:p w14:paraId="5822B9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во время плавания на судах, плавающих под Государственным флагом Российской Федерации, удостоверенные капитанами этих судов;</w:t>
      </w:r>
    </w:p>
    <w:p w14:paraId="0DE7B6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p>
    <w:p w14:paraId="292E71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завещания граждан, находящихся в следственных изоляторах и изоляторах временного содержания, удостоверенные начальниками изоляторов.</w:t>
      </w:r>
    </w:p>
    <w:p w14:paraId="7AA0FC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24A597B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67702B4A">
      <w:pPr>
        <w:spacing w:after="0" w:line="240" w:lineRule="auto"/>
        <w:jc w:val="both"/>
        <w:rPr>
          <w:rFonts w:ascii="Times New Roman" w:hAnsi="Times New Roman" w:cs="Times New Roman"/>
          <w:sz w:val="24"/>
          <w:szCs w:val="24"/>
        </w:rPr>
      </w:pPr>
    </w:p>
    <w:p w14:paraId="67FA04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7AFEB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из перечисленных лиц может удостоверить завещание гражданина, находящегося на излечении в больнице?</w:t>
      </w:r>
    </w:p>
    <w:p w14:paraId="06DFD3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4116A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25E1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главный врач больницы;</w:t>
      </w:r>
    </w:p>
    <w:p w14:paraId="073C2A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заместитель главного врача по медицинской части;</w:t>
      </w:r>
    </w:p>
    <w:p w14:paraId="66C451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заместитель главного врача по амбулаторно-поликлинической работе;</w:t>
      </w:r>
    </w:p>
    <w:p w14:paraId="3FB0C1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дежурный врач больницы.</w:t>
      </w:r>
    </w:p>
    <w:p w14:paraId="4BCCC3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15642C6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624AA2B0">
      <w:pPr>
        <w:spacing w:after="0" w:line="240" w:lineRule="auto"/>
        <w:jc w:val="both"/>
        <w:rPr>
          <w:rFonts w:ascii="Times New Roman" w:hAnsi="Times New Roman" w:cs="Times New Roman"/>
          <w:sz w:val="24"/>
          <w:szCs w:val="24"/>
        </w:rPr>
      </w:pPr>
    </w:p>
    <w:p w14:paraId="41E464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15E07F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из перечисленных лиц может удостоверить завещание гражданина, проживающего в доме для престарелых и инвалидов?</w:t>
      </w:r>
    </w:p>
    <w:p w14:paraId="5FAD71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6E461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0C2AA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директор дома для престарелых и инвалидов;</w:t>
      </w:r>
    </w:p>
    <w:p w14:paraId="3CD1BA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главный врач дома для престарелых и инвалидов;</w:t>
      </w:r>
    </w:p>
    <w:p w14:paraId="30F180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заместитель главного врача дома для престарелых и инвалидов по медицинской части.</w:t>
      </w:r>
    </w:p>
    <w:p w14:paraId="3A1E15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6B2631D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1127 Гражданского кодекса Российской Федерации</w:t>
      </w:r>
    </w:p>
    <w:p w14:paraId="72605385">
      <w:pPr>
        <w:spacing w:after="0" w:line="240" w:lineRule="auto"/>
        <w:jc w:val="both"/>
        <w:rPr>
          <w:rFonts w:ascii="Times New Roman" w:hAnsi="Times New Roman" w:cs="Times New Roman"/>
          <w:sz w:val="24"/>
          <w:szCs w:val="24"/>
        </w:rPr>
      </w:pPr>
    </w:p>
    <w:p w14:paraId="48FEAABE">
      <w:pPr>
        <w:spacing w:after="0" w:line="240" w:lineRule="auto"/>
        <w:jc w:val="both"/>
        <w:rPr>
          <w:rFonts w:ascii="Times New Roman" w:hAnsi="Times New Roman" w:cs="Times New Roman"/>
          <w:sz w:val="24"/>
          <w:szCs w:val="24"/>
        </w:rPr>
      </w:pPr>
    </w:p>
    <w:p w14:paraId="74EFE3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117</w:t>
      </w:r>
    </w:p>
    <w:p w14:paraId="0792F6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Принятие наследства по истечении установленного срока.</w:t>
      </w:r>
    </w:p>
    <w:p w14:paraId="7A0C5CFC">
      <w:pPr>
        <w:spacing w:after="0" w:line="240" w:lineRule="auto"/>
        <w:jc w:val="both"/>
        <w:rPr>
          <w:rFonts w:ascii="Times New Roman" w:hAnsi="Times New Roman" w:cs="Times New Roman"/>
          <w:sz w:val="24"/>
          <w:szCs w:val="24"/>
        </w:rPr>
      </w:pPr>
    </w:p>
    <w:p w14:paraId="1DCF20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2929D5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Каковы условия принятия наследником наследства по истечении срока, установленного для его принятия?</w:t>
      </w:r>
    </w:p>
    <w:p w14:paraId="5E852D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FB00C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7E37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согласие в письменной форме на это всех остальных наследников, принявших наследство;</w:t>
      </w:r>
    </w:p>
    <w:p w14:paraId="6F3D11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наследник, пропустивший срок, обратился к нотариусу по месту открытия наследства в течение шести месяцев со дня истечения срока, установленного для принятия наследства;</w:t>
      </w:r>
    </w:p>
    <w:p w14:paraId="2285DC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свидетельство о праве на наследство нотариусом еще не выдано;</w:t>
      </w:r>
    </w:p>
    <w:p w14:paraId="4315E6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государственная регистрация права собственности на недвижимое имущество еще не состоялась;</w:t>
      </w:r>
    </w:p>
    <w:p w14:paraId="05E9E8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наследственное имущество или его наиболее ценная часть еще не продано.</w:t>
      </w:r>
    </w:p>
    <w:p w14:paraId="3F9F97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54B30B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1155 Гражданского кодекса Российской Федерации</w:t>
      </w:r>
    </w:p>
    <w:p w14:paraId="7F863E10">
      <w:pPr>
        <w:spacing w:after="0" w:line="240" w:lineRule="auto"/>
        <w:jc w:val="both"/>
        <w:rPr>
          <w:rFonts w:ascii="Times New Roman" w:hAnsi="Times New Roman" w:cs="Times New Roman"/>
          <w:sz w:val="24"/>
          <w:szCs w:val="24"/>
        </w:rPr>
      </w:pPr>
    </w:p>
    <w:p w14:paraId="26A154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D85CB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Уважительность причин пропуска срока, установленного для принятия наследства, может быть подтверждена:</w:t>
      </w:r>
    </w:p>
    <w:p w14:paraId="2F014D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44DA9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FCE9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вступившим в законную силу решением суда;</w:t>
      </w:r>
    </w:p>
    <w:p w14:paraId="1E2325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совместным заявлением всех остальных наследников, принявших наследство;</w:t>
      </w:r>
    </w:p>
    <w:p w14:paraId="37CA0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решением исполнителя завещания (душеприказчика), принятым в пределах его компетенции, установленной завещанием. </w:t>
      </w:r>
    </w:p>
    <w:p w14:paraId="10D293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AD92CD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1155 Гражданского кодекса Российской Федерации</w:t>
      </w:r>
    </w:p>
    <w:p w14:paraId="5A04C24C">
      <w:pPr>
        <w:spacing w:after="0" w:line="240" w:lineRule="auto"/>
        <w:jc w:val="both"/>
        <w:rPr>
          <w:rFonts w:ascii="Times New Roman" w:hAnsi="Times New Roman" w:cs="Times New Roman"/>
          <w:sz w:val="24"/>
          <w:szCs w:val="24"/>
        </w:rPr>
      </w:pPr>
    </w:p>
    <w:p w14:paraId="14DD959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3</w:t>
      </w:r>
    </w:p>
    <w:p w14:paraId="67FDB1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Принятие наследства по истечении установленного срока:</w:t>
      </w:r>
    </w:p>
    <w:p w14:paraId="4B53F6EB">
      <w:pPr>
        <w:spacing w:after="0" w:line="240" w:lineRule="auto"/>
        <w:jc w:val="both"/>
        <w:rPr>
          <w:rFonts w:ascii="Times New Roman" w:hAnsi="Times New Roman" w:cs="Times New Roman"/>
          <w:sz w:val="24"/>
          <w:szCs w:val="24"/>
        </w:rPr>
      </w:pPr>
    </w:p>
    <w:p w14:paraId="456A5D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666869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невозможно;</w:t>
      </w:r>
    </w:p>
    <w:p w14:paraId="108469A2">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возможно по решению нотариуса;</w:t>
      </w:r>
    </w:p>
    <w:p w14:paraId="4EBFF17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возможно по решению суда;</w:t>
      </w:r>
    </w:p>
    <w:p w14:paraId="0C9DF03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возможно при условии согласия на это большинства наследников, принявших наследство.</w:t>
      </w:r>
    </w:p>
    <w:p w14:paraId="6F7FC68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&lt;Правильный ответ&gt;: 3, 4</w:t>
      </w:r>
    </w:p>
    <w:p w14:paraId="3C32CD8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1155 Гражданского кодекса Российской Федерации</w:t>
      </w:r>
    </w:p>
    <w:p w14:paraId="10E8662A">
      <w:pPr>
        <w:spacing w:after="0" w:line="240" w:lineRule="auto"/>
        <w:jc w:val="both"/>
        <w:rPr>
          <w:rFonts w:ascii="Times New Roman" w:hAnsi="Times New Roman" w:cs="Times New Roman"/>
          <w:sz w:val="24"/>
          <w:szCs w:val="24"/>
        </w:rPr>
      </w:pPr>
    </w:p>
    <w:p w14:paraId="2FB0905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4</w:t>
      </w:r>
    </w:p>
    <w:p w14:paraId="4E27D1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признании наследника принявшим наследство суд определяет:</w:t>
      </w:r>
    </w:p>
    <w:p w14:paraId="119B9104">
      <w:pPr>
        <w:spacing w:after="0" w:line="240" w:lineRule="auto"/>
        <w:jc w:val="both"/>
        <w:rPr>
          <w:rFonts w:ascii="Times New Roman" w:hAnsi="Times New Roman" w:cs="Times New Roman"/>
          <w:sz w:val="24"/>
          <w:szCs w:val="24"/>
        </w:rPr>
      </w:pPr>
    </w:p>
    <w:p w14:paraId="4AFC07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260CD0A3">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долю в наследственном имуществе наследника, пропустившего срок принятия наследства;</w:t>
      </w:r>
    </w:p>
    <w:p w14:paraId="053ABA5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доли всех наследников в наследственном имуществе;</w:t>
      </w:r>
    </w:p>
    <w:p w14:paraId="19263B14">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не определяет доли наследников, признает за ними право.</w:t>
      </w:r>
    </w:p>
    <w:p w14:paraId="2583C2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&lt;Варианты ответа&gt;: 2</w:t>
      </w:r>
    </w:p>
    <w:p w14:paraId="62BDA51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1155 Гражданского кодекса Российской Федерации</w:t>
      </w:r>
    </w:p>
    <w:p w14:paraId="2AC2B767">
      <w:pPr>
        <w:spacing w:after="0" w:line="240" w:lineRule="auto"/>
        <w:jc w:val="both"/>
        <w:rPr>
          <w:rFonts w:ascii="Times New Roman" w:hAnsi="Times New Roman" w:cs="Times New Roman"/>
          <w:sz w:val="24"/>
          <w:szCs w:val="24"/>
        </w:rPr>
      </w:pPr>
    </w:p>
    <w:p w14:paraId="601D6E9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3F64353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Принятие наследства по истечении срока для принятия наследства возможно без обращения в суд при условии:</w:t>
      </w:r>
    </w:p>
    <w:p w14:paraId="61E900AD">
      <w:pPr>
        <w:spacing w:after="0" w:line="240" w:lineRule="auto"/>
        <w:ind w:firstLine="709"/>
        <w:jc w:val="both"/>
        <w:rPr>
          <w:rFonts w:ascii="Times New Roman" w:hAnsi="Times New Roman" w:cs="Times New Roman"/>
          <w:sz w:val="24"/>
          <w:szCs w:val="24"/>
        </w:rPr>
      </w:pPr>
    </w:p>
    <w:p w14:paraId="7AC737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34E091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согласия в письменной форме на это всех наследников, принявших наследство;</w:t>
      </w:r>
    </w:p>
    <w:p w14:paraId="329FC97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согласия в письменной форме хотя бы одного из наследников, принявших наследство;</w:t>
      </w:r>
    </w:p>
    <w:p w14:paraId="10F1BA20">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истечения двух лет после смерти наследодателя.</w:t>
      </w:r>
    </w:p>
    <w:p w14:paraId="582DA3C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w:t>
      </w:r>
      <w:bookmarkStart w:id="16" w:name="_Hlk483209642"/>
      <w:r>
        <w:rPr>
          <w:rFonts w:ascii="Times New Roman" w:hAnsi="Times New Roman" w:cs="Times New Roman"/>
          <w:sz w:val="24"/>
          <w:szCs w:val="24"/>
        </w:rPr>
        <w:t>Правильный ответ</w:t>
      </w:r>
      <w:bookmarkEnd w:id="16"/>
      <w:r>
        <w:rPr>
          <w:rFonts w:ascii="Times New Roman" w:hAnsi="Times New Roman" w:cs="Times New Roman"/>
          <w:sz w:val="24"/>
          <w:szCs w:val="24"/>
        </w:rPr>
        <w:t>&gt;: 1</w:t>
      </w:r>
    </w:p>
    <w:p w14:paraId="000D09F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&lt;Обоснование&gt;: статья 1155 Гражданского кодекса Российской Федерации</w:t>
      </w:r>
    </w:p>
    <w:p w14:paraId="2C511E33">
      <w:pPr>
        <w:spacing w:after="0" w:line="240" w:lineRule="auto"/>
        <w:jc w:val="both"/>
        <w:rPr>
          <w:rFonts w:ascii="Times New Roman" w:hAnsi="Times New Roman" w:cs="Times New Roman"/>
          <w:sz w:val="24"/>
          <w:szCs w:val="24"/>
        </w:rPr>
      </w:pPr>
    </w:p>
    <w:p w14:paraId="55A6660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&lt;Вопрос №&gt;: 6</w:t>
      </w:r>
    </w:p>
    <w:p w14:paraId="61BEA9F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&lt;Вопрос&gt;: Если возврат имущества в натуре своевременно принявшими его наследниками невозможен, наследник, принявший наследство по истечении установленного срока, имеет право: </w:t>
      </w:r>
    </w:p>
    <w:p w14:paraId="544C7799">
      <w:pPr>
        <w:spacing w:after="0" w:line="240" w:lineRule="auto"/>
        <w:jc w:val="both"/>
        <w:rPr>
          <w:rFonts w:ascii="Times New Roman" w:hAnsi="Times New Roman" w:cs="Times New Roman"/>
          <w:sz w:val="24"/>
          <w:szCs w:val="24"/>
        </w:rPr>
      </w:pPr>
    </w:p>
    <w:p w14:paraId="241432B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780F179C">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на денежную компенсацию своей доли;</w:t>
      </w:r>
    </w:p>
    <w:p w14:paraId="0164478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не имеет право на денежную компенсацию своей доли;</w:t>
      </w:r>
    </w:p>
    <w:p w14:paraId="1E113925">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истребовать наследственное имущество у третьих лиц.</w:t>
      </w:r>
    </w:p>
    <w:p w14:paraId="579B3C1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5FFB1F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1155 Гражданского кодекса Российской Федерации</w:t>
      </w:r>
    </w:p>
    <w:p w14:paraId="70C39E89">
      <w:pPr>
        <w:spacing w:after="0" w:line="240" w:lineRule="auto"/>
        <w:jc w:val="both"/>
        <w:rPr>
          <w:rFonts w:ascii="Times New Roman" w:hAnsi="Times New Roman" w:cs="Times New Roman"/>
          <w:sz w:val="24"/>
          <w:szCs w:val="24"/>
        </w:rPr>
      </w:pPr>
    </w:p>
    <w:p w14:paraId="1409BAF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63FD12C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&lt;Вопрос&gt;: Согласие наследников, принявших наследство, на принятие наследником наследства по истечении срока, установленного для его принятия, является основанием для:</w:t>
      </w:r>
    </w:p>
    <w:p w14:paraId="53128BF9">
      <w:pPr>
        <w:spacing w:after="0" w:line="240" w:lineRule="auto"/>
        <w:jc w:val="both"/>
        <w:rPr>
          <w:rFonts w:ascii="Times New Roman" w:hAnsi="Times New Roman" w:cs="Times New Roman"/>
          <w:sz w:val="24"/>
          <w:szCs w:val="24"/>
        </w:rPr>
      </w:pPr>
    </w:p>
    <w:p w14:paraId="7CFE5C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161DEAC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аннулирования нотариусом ранее выданного свидетельства о праве на наследство и выдачи нового свидетельства;</w:t>
      </w:r>
    </w:p>
    <w:p w14:paraId="1FB758A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внесения соответствующих изменений в Единый государственный реестр прав</w:t>
      </w:r>
    </w:p>
    <w:p w14:paraId="2AC6763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аннулирования нотариусом ранее выданного свидетельства о праве на наследство;</w:t>
      </w:r>
    </w:p>
    <w:p w14:paraId="5952ADFE">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&lt;4&gt;: выдачи нового свидетельства.</w:t>
      </w:r>
    </w:p>
    <w:p w14:paraId="6D5E25D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&lt;Правильный ответ&gt;: 1</w:t>
      </w:r>
    </w:p>
    <w:p w14:paraId="768EA43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1155 Гражданского кодекса Российской Федерации</w:t>
      </w:r>
    </w:p>
    <w:p w14:paraId="1E07434D">
      <w:pPr>
        <w:spacing w:after="0" w:line="240" w:lineRule="auto"/>
        <w:jc w:val="both"/>
        <w:rPr>
          <w:rFonts w:ascii="Times New Roman" w:hAnsi="Times New Roman" w:cs="Times New Roman"/>
          <w:sz w:val="24"/>
          <w:szCs w:val="24"/>
        </w:rPr>
      </w:pPr>
    </w:p>
    <w:p w14:paraId="4D591307">
      <w:pPr>
        <w:spacing w:after="0" w:line="240" w:lineRule="auto"/>
        <w:jc w:val="both"/>
        <w:rPr>
          <w:rFonts w:ascii="Times New Roman" w:hAnsi="Times New Roman" w:cs="Times New Roman"/>
          <w:sz w:val="24"/>
          <w:szCs w:val="24"/>
        </w:rPr>
      </w:pPr>
    </w:p>
    <w:p w14:paraId="2347D1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118</w:t>
      </w:r>
    </w:p>
    <w:p w14:paraId="07B5AC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Право, подлежащее применению к отношениям по наследованию, осложненным иностранным элементом.</w:t>
      </w:r>
    </w:p>
    <w:p w14:paraId="40E655B0">
      <w:pPr>
        <w:spacing w:after="0" w:line="240" w:lineRule="auto"/>
        <w:jc w:val="both"/>
        <w:rPr>
          <w:rFonts w:ascii="Times New Roman" w:hAnsi="Times New Roman" w:cs="Times New Roman"/>
          <w:sz w:val="24"/>
          <w:szCs w:val="24"/>
        </w:rPr>
      </w:pPr>
    </w:p>
    <w:p w14:paraId="33281EDD">
      <w:pPr>
        <w:spacing w:after="0" w:line="240" w:lineRule="auto"/>
        <w:jc w:val="both"/>
        <w:rPr>
          <w:rFonts w:ascii="Times New Roman" w:hAnsi="Times New Roman" w:cs="Times New Roman"/>
          <w:sz w:val="24"/>
          <w:szCs w:val="24"/>
        </w:rPr>
      </w:pPr>
    </w:p>
    <w:p w14:paraId="06FAA409">
      <w:pPr>
        <w:spacing w:after="0" w:line="240" w:lineRule="auto"/>
        <w:jc w:val="both"/>
        <w:rPr>
          <w:rFonts w:ascii="Times New Roman" w:hAnsi="Times New Roman" w:cs="Times New Roman"/>
          <w:sz w:val="24"/>
          <w:szCs w:val="24"/>
        </w:rPr>
      </w:pPr>
    </w:p>
    <w:p w14:paraId="582B90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119</w:t>
      </w:r>
    </w:p>
    <w:p w14:paraId="1AB443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Наследование государственных наград, почетных и памятных знаков.</w:t>
      </w:r>
    </w:p>
    <w:p w14:paraId="0D336100">
      <w:pPr>
        <w:spacing w:after="0" w:line="240" w:lineRule="auto"/>
        <w:jc w:val="both"/>
        <w:rPr>
          <w:rFonts w:ascii="Times New Roman" w:hAnsi="Times New Roman" w:cs="Times New Roman"/>
          <w:sz w:val="24"/>
          <w:szCs w:val="24"/>
        </w:rPr>
      </w:pPr>
    </w:p>
    <w:p w14:paraId="7287FD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EA7D4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Государственные награды, которых был удостоен наследодатель и на которые распространяется законодательство о государственных наградах Российской Федерации…</w:t>
      </w:r>
    </w:p>
    <w:p w14:paraId="6AFAC2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3209A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A6150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входят в состав наследства при наследовании по завещанию;</w:t>
      </w:r>
    </w:p>
    <w:p w14:paraId="4F3B72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входят в состав наследства, за исключением наследования по завещанию;</w:t>
      </w:r>
    </w:p>
    <w:p w14:paraId="7905C5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входят в состав наследства; </w:t>
      </w:r>
    </w:p>
    <w:p w14:paraId="68CC2F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не входят в состав наследства.</w:t>
      </w:r>
    </w:p>
    <w:p w14:paraId="0A92B8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8880EF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1185 Гражданского кодекса Российской Федерации</w:t>
      </w:r>
    </w:p>
    <w:p w14:paraId="7FCEF4C6">
      <w:pPr>
        <w:spacing w:after="0" w:line="240" w:lineRule="auto"/>
        <w:jc w:val="both"/>
        <w:rPr>
          <w:rFonts w:ascii="Times New Roman" w:hAnsi="Times New Roman" w:cs="Times New Roman"/>
          <w:sz w:val="24"/>
          <w:szCs w:val="24"/>
        </w:rPr>
      </w:pPr>
    </w:p>
    <w:p w14:paraId="26918E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8CF9E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Передача государственных наград после смерти награжденного другим лицам осуществляется в порядке, установленном…</w:t>
      </w:r>
    </w:p>
    <w:p w14:paraId="787F85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AB999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ACAC4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Гражданским законодательством Российской Федерации;</w:t>
      </w:r>
    </w:p>
    <w:p w14:paraId="713924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Законодательством о государственных наградах Российской Федерации;</w:t>
      </w:r>
    </w:p>
    <w:p w14:paraId="0F6ECC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Законодательством о наследовании;</w:t>
      </w:r>
    </w:p>
    <w:p w14:paraId="1BB70B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Административным законодательством Российской Федерации.</w:t>
      </w:r>
    </w:p>
    <w:p w14:paraId="323C17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5384FD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1185 Гражданского кодекса Российской Федерации</w:t>
      </w:r>
    </w:p>
    <w:p w14:paraId="4A5A6B11">
      <w:pPr>
        <w:spacing w:after="0" w:line="240" w:lineRule="auto"/>
        <w:jc w:val="both"/>
        <w:rPr>
          <w:rFonts w:ascii="Times New Roman" w:hAnsi="Times New Roman" w:cs="Times New Roman"/>
          <w:sz w:val="24"/>
          <w:szCs w:val="24"/>
        </w:rPr>
      </w:pPr>
    </w:p>
    <w:p w14:paraId="35417B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4C9CF4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Принадлежавшие наследодателю почетные, памятные и иные знаки, в том числе награды и знаки в составе коллекций…</w:t>
      </w:r>
    </w:p>
    <w:p w14:paraId="39267A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B6FF9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FE7C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входят в состав наследства и наследуются на общих основаниях;</w:t>
      </w:r>
    </w:p>
    <w:p w14:paraId="745C40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 входят в состав наследства;</w:t>
      </w:r>
    </w:p>
    <w:p w14:paraId="677BF1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входят в состав наследства за исключением наследования по завещанию;</w:t>
      </w:r>
    </w:p>
    <w:p w14:paraId="0097DC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входят в состав наследства, если наследуются по завещанию.</w:t>
      </w:r>
    </w:p>
    <w:p w14:paraId="57B76B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D25952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1185 Гражданского кодекса Российской Федерации</w:t>
      </w:r>
    </w:p>
    <w:p w14:paraId="46B412D8">
      <w:pPr>
        <w:spacing w:after="0" w:line="240" w:lineRule="auto"/>
        <w:jc w:val="both"/>
        <w:rPr>
          <w:rFonts w:ascii="Times New Roman" w:hAnsi="Times New Roman" w:cs="Times New Roman"/>
          <w:sz w:val="24"/>
          <w:szCs w:val="24"/>
        </w:rPr>
      </w:pPr>
    </w:p>
    <w:p w14:paraId="498EA2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50E49F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государственную наградную систему Российской Федерации входят…</w:t>
      </w:r>
    </w:p>
    <w:p w14:paraId="657A4B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FDE9E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02F7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звания Российской Федерации;</w:t>
      </w:r>
    </w:p>
    <w:p w14:paraId="418CF0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ордена Российской Федерации; </w:t>
      </w:r>
    </w:p>
    <w:p w14:paraId="07A6B9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награды Российской федерации; </w:t>
      </w:r>
    </w:p>
    <w:p w14:paraId="259DE9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знаки Российской Федерации;</w:t>
      </w:r>
    </w:p>
    <w:p w14:paraId="358140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медали Российской Федерации.</w:t>
      </w:r>
    </w:p>
    <w:p w14:paraId="274BFC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5</w:t>
      </w:r>
    </w:p>
    <w:p w14:paraId="1C06058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Указа Президента Российской Федерации от 7 сентября 2010 г. № 1099 «О мерах по совершенствованию государственной наградной системы Российской Федерации» с изменениями на 18 декабря 2016 года.</w:t>
      </w:r>
    </w:p>
    <w:p w14:paraId="0C66FB67">
      <w:pPr>
        <w:spacing w:after="0" w:line="240" w:lineRule="auto"/>
        <w:jc w:val="both"/>
        <w:rPr>
          <w:rFonts w:ascii="Times New Roman" w:hAnsi="Times New Roman" w:cs="Times New Roman"/>
          <w:sz w:val="24"/>
          <w:szCs w:val="24"/>
        </w:rPr>
      </w:pPr>
    </w:p>
    <w:p w14:paraId="6A64A2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1387D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являются государственными наградами Российской Федерации…</w:t>
      </w:r>
    </w:p>
    <w:p w14:paraId="152C11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631B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5202B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почетные звания Российской Федерации;</w:t>
      </w:r>
    </w:p>
    <w:p w14:paraId="0518B6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высшие звания Российской Федерации;</w:t>
      </w:r>
    </w:p>
    <w:p w14:paraId="554255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юбилейные медали Российской Федерации; </w:t>
      </w:r>
    </w:p>
    <w:p w14:paraId="380762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знаки отличия Российской Федерации;</w:t>
      </w:r>
    </w:p>
    <w:p w14:paraId="42D57D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памятные знаки Российской Федерации.</w:t>
      </w:r>
    </w:p>
    <w:p w14:paraId="70C22F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5</w:t>
      </w:r>
    </w:p>
    <w:p w14:paraId="2C5B312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Указа Президента Российской Федерации от 7 сентября 2010 г. № 1099 «О мерах по совершенствованию государственной наградной системы Российской Федерации» с изменениями на 18 декабря 2016 года.</w:t>
      </w:r>
    </w:p>
    <w:p w14:paraId="11128F3C">
      <w:pPr>
        <w:spacing w:after="0" w:line="240" w:lineRule="auto"/>
        <w:jc w:val="both"/>
        <w:rPr>
          <w:rFonts w:ascii="Times New Roman" w:hAnsi="Times New Roman" w:cs="Times New Roman"/>
          <w:sz w:val="24"/>
          <w:szCs w:val="24"/>
        </w:rPr>
      </w:pPr>
    </w:p>
    <w:p w14:paraId="526D79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5CE00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92AA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705B46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Хранение государственных наград и документов к ним осуществляется награжденными лицами. Лица, награжденные государственными наградами, имеют право…</w:t>
      </w:r>
    </w:p>
    <w:p w14:paraId="31D05F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5F910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F047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передавать государственные награды на праве собственности в государственные или муниципальные музеи;</w:t>
      </w:r>
    </w:p>
    <w:p w14:paraId="10EE3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владеть и распоряжаться государственными наградами, но не документами к ним;</w:t>
      </w:r>
    </w:p>
    <w:p w14:paraId="3CB33D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передавать государственные награды во временное использование в государственные или муниципальные музеи; </w:t>
      </w:r>
    </w:p>
    <w:p w14:paraId="6F3826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передавать их на постоянное хранение и для экспонирования в государственные или муниципальные музеи.</w:t>
      </w:r>
    </w:p>
    <w:p w14:paraId="1F1784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62A94A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48 Положения о государственных наградах Российской Федерации (утв. Указом Президента Российской Федерации от 07 сентября 2010 г. № 1099) с изменениями на 18 декабря 2016 года.</w:t>
      </w:r>
    </w:p>
    <w:p w14:paraId="28E8F596">
      <w:pPr>
        <w:spacing w:after="0" w:line="240" w:lineRule="auto"/>
        <w:jc w:val="both"/>
        <w:rPr>
          <w:rFonts w:ascii="Times New Roman" w:hAnsi="Times New Roman" w:cs="Times New Roman"/>
          <w:sz w:val="24"/>
          <w:szCs w:val="24"/>
        </w:rPr>
      </w:pPr>
    </w:p>
    <w:p w14:paraId="513343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4190F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Передача государственных наград на постоянное хранение и для экспонирования в государственные или муниципальные музеи осуществляется, как правило, на основании…</w:t>
      </w:r>
    </w:p>
    <w:p w14:paraId="4B918C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0B5F5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CA8FE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договора хранения;</w:t>
      </w:r>
    </w:p>
    <w:p w14:paraId="74A7C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договора дарения;</w:t>
      </w:r>
    </w:p>
    <w:p w14:paraId="12BC30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договора о безвозмездном оказании услуг; </w:t>
      </w:r>
    </w:p>
    <w:p w14:paraId="1CD37E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Договора о передаче исторических и культурных ценностей.</w:t>
      </w:r>
    </w:p>
    <w:p w14:paraId="315098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77C467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48 Положения о государственных наградах Российской Федерации (утв. Указом Президента Российской Федерации от 07 сентября 2010 г. № 1099) с изменениями на 18 декабря 2016 года.</w:t>
      </w:r>
    </w:p>
    <w:p w14:paraId="539DC819">
      <w:pPr>
        <w:spacing w:after="0" w:line="240" w:lineRule="auto"/>
        <w:jc w:val="both"/>
        <w:rPr>
          <w:rFonts w:ascii="Times New Roman" w:hAnsi="Times New Roman" w:cs="Times New Roman"/>
          <w:sz w:val="24"/>
          <w:szCs w:val="24"/>
        </w:rPr>
      </w:pPr>
    </w:p>
    <w:p w14:paraId="624292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DBDF9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отсутствии наследников государственные награды и документы к ним подлежат…</w:t>
      </w:r>
    </w:p>
    <w:p w14:paraId="3AAA28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0ED91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A27A5C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передаче в государственные и муниципальные музеи;</w:t>
      </w:r>
    </w:p>
    <w:p w14:paraId="27A079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передаче по ходатайству лицам, изъявившим желание осуществлять постоянное хранение;</w:t>
      </w:r>
    </w:p>
    <w:p w14:paraId="20485B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возврату в Администрацию Президента Российской Федерации;</w:t>
      </w:r>
    </w:p>
    <w:p w14:paraId="31D3B9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возврату на Монетный Двор Российской Федерации.</w:t>
      </w:r>
    </w:p>
    <w:p w14:paraId="778F4F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E38EA7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50 Положения о государственных наградах Российской Федерации (утв. Указом Президента Российской Федерации от 07 сентября 2010 г. № 1099) с изменениями на 18 декабря 2016 года.</w:t>
      </w:r>
    </w:p>
    <w:p w14:paraId="2BCC7566">
      <w:pPr>
        <w:spacing w:after="0" w:line="240" w:lineRule="auto"/>
        <w:jc w:val="both"/>
        <w:rPr>
          <w:rFonts w:ascii="Times New Roman" w:hAnsi="Times New Roman" w:cs="Times New Roman"/>
          <w:sz w:val="24"/>
          <w:szCs w:val="24"/>
        </w:rPr>
      </w:pPr>
    </w:p>
    <w:p w14:paraId="41F285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AA324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Государственные награды и документы к ним умершего награжденного лица или лица, награжденного посмертно, могут быть переданы…</w:t>
      </w:r>
    </w:p>
    <w:p w14:paraId="65E7AD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505E5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ECE00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государственным или муниципальным музеям на постоянное хранение и для экспонирования с согласия наследников и при наличии ходатайства музея;</w:t>
      </w:r>
    </w:p>
    <w:p w14:paraId="56E74B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государственным или муниципальным музеям на постоянное хранение и для экспонирования без согласия наследников, но при наличии ходатайства музея;</w:t>
      </w:r>
    </w:p>
    <w:p w14:paraId="5BDD3D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государственным или муниципальным музеям на постоянное хранение и для экспонирования с согласия наследников;</w:t>
      </w:r>
    </w:p>
    <w:p w14:paraId="1B3927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государственным или муниципальным музеям на постоянное хранение и для экспонирования без согласия наследников.</w:t>
      </w:r>
    </w:p>
    <w:p w14:paraId="1A481C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F69BE1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50 Положения о государственных наградах Российской Федерации (утв. Указом Президента Российской Федерации от 07 сентября 2010 г. № 1099) с изменениями на 18 декабря 2016 года.</w:t>
      </w:r>
    </w:p>
    <w:p w14:paraId="69F18E78">
      <w:pPr>
        <w:spacing w:after="0" w:line="240" w:lineRule="auto"/>
        <w:jc w:val="both"/>
        <w:rPr>
          <w:rFonts w:ascii="Times New Roman" w:hAnsi="Times New Roman" w:cs="Times New Roman"/>
          <w:sz w:val="24"/>
          <w:szCs w:val="24"/>
        </w:rPr>
      </w:pPr>
    </w:p>
    <w:p w14:paraId="5F4C54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484B07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Наследники умершего награжденного лица, выезжающие из Российской Федерации на постоянное жительство…</w:t>
      </w:r>
    </w:p>
    <w:p w14:paraId="502FFE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5870A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A12B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не имеют право вывозить государственные награды Российской Федерации;</w:t>
      </w:r>
    </w:p>
    <w:p w14:paraId="684E84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имеют право вывозить государственные награды по предъявлении документов, подтверждающих их права на указанные награды; </w:t>
      </w:r>
    </w:p>
    <w:p w14:paraId="54637A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имеют право вывозить государственные награды по предъявлении разрешения на вывоз указанных государственных наград.</w:t>
      </w:r>
    </w:p>
    <w:p w14:paraId="1E5FC9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2260C1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53 Положения о государственных наградах Российской Федерации (утв. Указом Президента Российской Федерации от 07 сентября 2010 г. № 1099) с изменениями на 18 декабря 2016 года.</w:t>
      </w:r>
    </w:p>
    <w:p w14:paraId="469B7FCC">
      <w:pPr>
        <w:spacing w:after="0" w:line="240" w:lineRule="auto"/>
        <w:jc w:val="both"/>
        <w:rPr>
          <w:rFonts w:ascii="Times New Roman" w:hAnsi="Times New Roman" w:cs="Times New Roman"/>
          <w:sz w:val="24"/>
          <w:szCs w:val="24"/>
        </w:rPr>
      </w:pPr>
    </w:p>
    <w:p w14:paraId="31ECBC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1251D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120</w:t>
      </w:r>
    </w:p>
    <w:p w14:paraId="6F7E91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обеспечения исполнения обязательств по договору участия в долевом строительстве.</w:t>
      </w:r>
    </w:p>
    <w:p w14:paraId="15021FD3">
      <w:pPr>
        <w:spacing w:after="0" w:line="240" w:lineRule="auto"/>
        <w:jc w:val="both"/>
        <w:rPr>
          <w:rFonts w:ascii="Times New Roman" w:hAnsi="Times New Roman" w:cs="Times New Roman"/>
          <w:sz w:val="24"/>
          <w:szCs w:val="24"/>
        </w:rPr>
      </w:pPr>
    </w:p>
    <w:p w14:paraId="024ADB7D">
      <w:pPr>
        <w:spacing w:after="0" w:line="240" w:lineRule="auto"/>
        <w:jc w:val="both"/>
        <w:rPr>
          <w:rFonts w:ascii="Times New Roman" w:hAnsi="Times New Roman" w:cs="Times New Roman"/>
          <w:sz w:val="24"/>
          <w:szCs w:val="24"/>
        </w:rPr>
      </w:pPr>
    </w:p>
    <w:p w14:paraId="0696C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7DB0D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w:t>
      </w:r>
    </w:p>
    <w:p w14:paraId="7537C1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1D33F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E4D8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земельный участок, принадлежащий застройщику на праве собственности, или право аренды, право субаренды на указанный земельный участок;</w:t>
      </w:r>
    </w:p>
    <w:p w14:paraId="4B362E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материалы, в том числе детали и конструкции, оборудование и другое имущество, используемое при строительстве застройщиком;</w:t>
      </w:r>
    </w:p>
    <w:p w14:paraId="4A810F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исключительные права на проектно-сметную документацию;</w:t>
      </w:r>
    </w:p>
    <w:p w14:paraId="4F0D05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строящиеся (создаваемые) на этом земельном участке многоквартирный дом и (или) иной объект недвижимости.</w:t>
      </w:r>
    </w:p>
    <w:p w14:paraId="56F322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4D207AE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13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3 июля 2016 г.)</w:t>
      </w:r>
    </w:p>
    <w:p w14:paraId="0F40A1C3">
      <w:pPr>
        <w:spacing w:after="0" w:line="240" w:lineRule="auto"/>
        <w:jc w:val="both"/>
        <w:rPr>
          <w:rFonts w:ascii="Times New Roman" w:hAnsi="Times New Roman" w:cs="Times New Roman"/>
          <w:sz w:val="24"/>
          <w:szCs w:val="24"/>
        </w:rPr>
      </w:pPr>
    </w:p>
    <w:p w14:paraId="0CA212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262C1C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После заключения застройщиком договора с первым участником долевого строительства имущество не может передаваться в залог без согласия участников долевого строительства, за исключением…</w:t>
      </w:r>
    </w:p>
    <w:p w14:paraId="7B2378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E2977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0C848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случая передачи в залог участнику долевого строительства в обеспечение возврата денежных средств, внесенных участником долевого строительства застройщику на строительство (создание) многоквартирного дома и (или) иного объекта недвижимости;</w:t>
      </w:r>
    </w:p>
    <w:p w14:paraId="0933B9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случая передачи в залог банку в обеспечение возврата кредита, предоставленного банком застройщику на строительство (создание) многоквартирного дома и (или) иного объекта недвижимости;</w:t>
      </w:r>
    </w:p>
    <w:p w14:paraId="44C5F5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случая передачи в залог банку в обеспечение уплаты неустойки вследствие неисполнения, просрочки исполнения или иного ненадлежащего исполнения обязательства по передаче объекта долевого строительства.</w:t>
      </w:r>
    </w:p>
    <w:p w14:paraId="0E2C56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61EDCD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7 статьи 13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3 июля 2016 г.)</w:t>
      </w:r>
    </w:p>
    <w:p w14:paraId="7E291EB9">
      <w:pPr>
        <w:spacing w:after="0" w:line="240" w:lineRule="auto"/>
        <w:jc w:val="both"/>
        <w:rPr>
          <w:rFonts w:ascii="Times New Roman" w:hAnsi="Times New Roman" w:cs="Times New Roman"/>
          <w:sz w:val="24"/>
          <w:szCs w:val="24"/>
        </w:rPr>
      </w:pPr>
    </w:p>
    <w:p w14:paraId="5DA14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6C01F6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Взыскание на предмет залога может быть обращено не ранее чем через шесть месяцев после…</w:t>
      </w:r>
    </w:p>
    <w:p w14:paraId="163F8E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C517C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3AA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наступления предусмотренного договором срока передачи застройщиком объекта долевого строительства;</w:t>
      </w:r>
    </w:p>
    <w:p w14:paraId="74AE16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наступления обстоятельств, за которые в соответствии с договором или законом застройщик несет ответственность;</w:t>
      </w:r>
    </w:p>
    <w:p w14:paraId="50BA01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прекращения строительства (создания) многоквартирного дома и (или) иного объекта недвижимости в связи с существенным изменением обстоятельств, в порядке, предусмотренном статьей 451 Гражданского кодекса Российской Федерации;</w:t>
      </w:r>
    </w:p>
    <w:p w14:paraId="333BCF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прекращения или приостановления строительства (создания) многоквартирного дома и (или) иного объекта недвижимости при наличии обстоятельств, очевидно свидетельствующих о том, что в предусмотренный договором срок объект долевого строительства не будет передан участнику долевого строительства.</w:t>
      </w:r>
    </w:p>
    <w:p w14:paraId="6577D9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6916686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14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3 июля 2016 г.)</w:t>
      </w:r>
    </w:p>
    <w:p w14:paraId="06DFAC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B0C322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4</w:t>
      </w:r>
    </w:p>
    <w:p w14:paraId="5406A6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Денежные средства, причитающиеся участникам долевого строительства, не заявившим своих требований до даты проведения публичных торгов, на которых было реализовано заложенное имущество, подлежат…</w:t>
      </w:r>
    </w:p>
    <w:p w14:paraId="3604B8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BDC80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CB7D0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зачислению на банковский номинальный счет;</w:t>
      </w:r>
    </w:p>
    <w:p w14:paraId="6ED0EA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зачислению в депозит нотариуса;</w:t>
      </w:r>
    </w:p>
    <w:p w14:paraId="3F61E7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зачислению на счет специализированной организации, осуществлявшей проведение публичных торгов;</w:t>
      </w:r>
    </w:p>
    <w:p w14:paraId="406066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зачислению в депозит суда;</w:t>
      </w:r>
    </w:p>
    <w:p w14:paraId="125FB7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зачислению на расчетный счет участника долевого строительства, указанный в договоре.</w:t>
      </w:r>
    </w:p>
    <w:p w14:paraId="4D9819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7D91DD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5 статьи 15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3 июля 2016 г.)</w:t>
      </w:r>
    </w:p>
    <w:p w14:paraId="37338AC4">
      <w:pPr>
        <w:spacing w:after="0" w:line="240" w:lineRule="auto"/>
        <w:jc w:val="both"/>
        <w:rPr>
          <w:rFonts w:ascii="Times New Roman" w:hAnsi="Times New Roman" w:cs="Times New Roman"/>
          <w:sz w:val="24"/>
          <w:szCs w:val="24"/>
        </w:rPr>
      </w:pPr>
    </w:p>
    <w:p w14:paraId="61B6B70F">
      <w:pPr>
        <w:spacing w:after="0" w:line="240" w:lineRule="auto"/>
        <w:jc w:val="both"/>
        <w:rPr>
          <w:rFonts w:ascii="Times New Roman" w:hAnsi="Times New Roman" w:cs="Times New Roman"/>
          <w:sz w:val="24"/>
          <w:szCs w:val="24"/>
        </w:rPr>
      </w:pPr>
    </w:p>
    <w:p w14:paraId="5FE36D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121</w:t>
      </w:r>
    </w:p>
    <w:p w14:paraId="117562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оборота земель сельскохозяйственного назначения.</w:t>
      </w:r>
    </w:p>
    <w:p w14:paraId="69ACEBF5">
      <w:pPr>
        <w:spacing w:after="0" w:line="240" w:lineRule="auto"/>
        <w:jc w:val="both"/>
        <w:rPr>
          <w:rFonts w:ascii="Times New Roman" w:hAnsi="Times New Roman" w:cs="Times New Roman"/>
          <w:sz w:val="24"/>
          <w:szCs w:val="24"/>
        </w:rPr>
      </w:pPr>
    </w:p>
    <w:p w14:paraId="668F0A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08EFD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земельные участки из земель сельскохозяйственного назначения не подлежат приватизации?</w:t>
      </w:r>
    </w:p>
    <w:p w14:paraId="726436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684EA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6872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находящиеся в муниципальной собственности;</w:t>
      </w:r>
    </w:p>
    <w:p w14:paraId="337C80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находящиеся в государственной собственности;</w:t>
      </w:r>
    </w:p>
    <w:p w14:paraId="6E8F2F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находящиеся в собственности субъектов Российской Федерации;</w:t>
      </w:r>
    </w:p>
    <w:p w14:paraId="72E1DC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находящиеся в государственной или муниципальной собственности, занятые оленьими пастбищами в районах крайнего севера и отгонными пастбищами;</w:t>
      </w:r>
    </w:p>
    <w:p w14:paraId="305615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представленные иностранным гражданам, иностранным юридическим лицам, лицам без гражданства.</w:t>
      </w:r>
    </w:p>
    <w:p w14:paraId="58E2FC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683BA0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1 Федерального закона от 24.07.2002 № 101-ФЗ «Об обороте земель сельскохозяйственного назначения»</w:t>
      </w:r>
    </w:p>
    <w:p w14:paraId="08F34E7D">
      <w:pPr>
        <w:spacing w:after="0" w:line="240" w:lineRule="auto"/>
        <w:jc w:val="both"/>
        <w:rPr>
          <w:rFonts w:ascii="Times New Roman" w:hAnsi="Times New Roman" w:cs="Times New Roman"/>
          <w:sz w:val="24"/>
          <w:szCs w:val="24"/>
        </w:rPr>
      </w:pPr>
    </w:p>
    <w:p w14:paraId="4D85DA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ECB0C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каком виде права могут обладать земельными участками из земель сельскохозяйственного назначения иностранные граждане, иностранные юридические лица, лица без гражданства, а также юридические лица, в уставном (складочном) капитале которых доли иностранных граждан, иностранных юридических лиц, лиц без гражданства составляют менее чем 50 %?</w:t>
      </w:r>
    </w:p>
    <w:p w14:paraId="6D4BF0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58241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2439E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 праве собственности;</w:t>
      </w:r>
    </w:p>
    <w:p w14:paraId="4F8C71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 праве постоянного (бессрочного) пользования;</w:t>
      </w:r>
    </w:p>
    <w:p w14:paraId="787DF5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 праве безвозмездного срочного пользования;</w:t>
      </w:r>
    </w:p>
    <w:p w14:paraId="4DA8D4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только на праве аренды;</w:t>
      </w:r>
    </w:p>
    <w:p w14:paraId="7AC99D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на праве сервитута.</w:t>
      </w:r>
    </w:p>
    <w:p w14:paraId="45BBC0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720D59A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3 Федерального закона от 24.07.2002 № 101-ФЗ «Об обороте земель сельскохозяйственного назначения»</w:t>
      </w:r>
    </w:p>
    <w:p w14:paraId="14A4C545">
      <w:pPr>
        <w:spacing w:after="0" w:line="240" w:lineRule="auto"/>
        <w:jc w:val="both"/>
        <w:rPr>
          <w:rFonts w:ascii="Times New Roman" w:hAnsi="Times New Roman" w:cs="Times New Roman"/>
          <w:sz w:val="24"/>
          <w:szCs w:val="24"/>
        </w:rPr>
      </w:pPr>
    </w:p>
    <w:p w14:paraId="39C6CC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D0DA9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в случае продажи земельных участков из земель сельскохозяйственного назначения имеет преимущественное право покупки такого земельного участка по цене за которую он продается?</w:t>
      </w:r>
    </w:p>
    <w:p w14:paraId="133F51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FAD45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01607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арендатор данного земельного участка;</w:t>
      </w:r>
    </w:p>
    <w:p w14:paraId="7F167E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лицо использующее и обрабатывающее данный земельный участок;</w:t>
      </w:r>
    </w:p>
    <w:p w14:paraId="2B00E1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субъекты Российской Федерации;</w:t>
      </w:r>
    </w:p>
    <w:p w14:paraId="2E9C37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случаях, установленных законом субъекта Российской Федерации, муниципальные образования.</w:t>
      </w:r>
    </w:p>
    <w:p w14:paraId="2CD99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0F444BE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Федерального закона от 24.07.2002 № 101-ФЗ «Об обороте земель сельскохозяйственного назначения»</w:t>
      </w:r>
    </w:p>
    <w:p w14:paraId="36596F7B">
      <w:pPr>
        <w:spacing w:after="0" w:line="240" w:lineRule="auto"/>
        <w:jc w:val="both"/>
        <w:rPr>
          <w:rFonts w:ascii="Times New Roman" w:hAnsi="Times New Roman" w:cs="Times New Roman"/>
          <w:sz w:val="24"/>
          <w:szCs w:val="24"/>
        </w:rPr>
      </w:pPr>
    </w:p>
    <w:p w14:paraId="663350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18341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Кого продавец земельного участка из земель сельскохозяйственного назначения обязан известить в письменной форме о намерении продать земельный участок с указанием цены, размера, местоположения земельного участка и срока, до истечения которого должен быть осуществлен взаимный расчет?</w:t>
      </w:r>
    </w:p>
    <w:p w14:paraId="18DC09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F9119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E6A25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арендатора, данного земельного участка;</w:t>
      </w:r>
    </w:p>
    <w:p w14:paraId="2E6F1C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высший исполнительный орган государственной власти субъекта Российской Федерации или в случаях, установленных законом субъекта Российской Федерации, орган местного самоуправления;</w:t>
      </w:r>
    </w:p>
    <w:p w14:paraId="7976A3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лицо, использующее данный земельный участок;</w:t>
      </w:r>
    </w:p>
    <w:p w14:paraId="66CFB4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крестьянское (фермерское) хозяйство;</w:t>
      </w:r>
    </w:p>
    <w:p w14:paraId="7D8190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других лиц, использующих земельные участки из земель сельскохозяйственного назначения, граничащие с продаваемым земельным участком.</w:t>
      </w:r>
    </w:p>
    <w:p w14:paraId="2002B1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504FBB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 Федерального закона от 24.07.2002 № 101-ФЗ «Об обороте земель сельскохозяйственного назначения»</w:t>
      </w:r>
    </w:p>
    <w:p w14:paraId="7AD4E861">
      <w:pPr>
        <w:spacing w:after="0" w:line="240" w:lineRule="auto"/>
        <w:jc w:val="both"/>
        <w:rPr>
          <w:rFonts w:ascii="Times New Roman" w:hAnsi="Times New Roman" w:cs="Times New Roman"/>
          <w:sz w:val="24"/>
          <w:szCs w:val="24"/>
        </w:rPr>
      </w:pPr>
    </w:p>
    <w:p w14:paraId="17F050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BB500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течении какого срока орган местного самоуправления муниципального образования, в собственности которого находится земельный участок, выделенный в счет земельных долей, обязан опубликовать в средствах массовой информации, определенных субъектом РФ, и разместить на своем официальном сайте в сети «Интернет» (при его наличии) информацию о возможности приобретения такого земельного участка?</w:t>
      </w:r>
    </w:p>
    <w:p w14:paraId="1B6983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89B3A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2F15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течении одной недели;</w:t>
      </w:r>
    </w:p>
    <w:p w14:paraId="428732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течении двух недель;</w:t>
      </w:r>
    </w:p>
    <w:p w14:paraId="0358AE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течении трех недель;</w:t>
      </w:r>
    </w:p>
    <w:p w14:paraId="4EB5FA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течении месяца.</w:t>
      </w:r>
    </w:p>
    <w:p w14:paraId="078AD6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4E564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5.1 статьи 10 Федерального закона от 24.07.2002 № 101-ФЗ «Об обороте земель сельскохозяйственного назначения»</w:t>
      </w:r>
    </w:p>
    <w:p w14:paraId="64D97D5B">
      <w:pPr>
        <w:spacing w:after="0" w:line="240" w:lineRule="auto"/>
        <w:jc w:val="both"/>
        <w:rPr>
          <w:rFonts w:ascii="Times New Roman" w:hAnsi="Times New Roman" w:cs="Times New Roman"/>
          <w:sz w:val="24"/>
          <w:szCs w:val="24"/>
        </w:rPr>
      </w:pPr>
    </w:p>
    <w:p w14:paraId="3C306D0D">
      <w:pPr>
        <w:spacing w:after="0" w:line="240" w:lineRule="auto"/>
        <w:jc w:val="both"/>
        <w:rPr>
          <w:rFonts w:ascii="Times New Roman" w:hAnsi="Times New Roman" w:cs="Times New Roman"/>
          <w:sz w:val="24"/>
          <w:szCs w:val="24"/>
        </w:rPr>
      </w:pPr>
    </w:p>
    <w:p w14:paraId="6693C6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36BB46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земли сельскохозяйственного назначения выделяться под здания, сооружения, используемые для производства, хранения и первичной переработки сельскохозяйственной продукции?</w:t>
      </w:r>
    </w:p>
    <w:p w14:paraId="40E657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2EEF9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D8CB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7E8EC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477B0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FE3C27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77 Земельного кодекса Российской Федерации</w:t>
      </w:r>
    </w:p>
    <w:p w14:paraId="3E6E31A0">
      <w:pPr>
        <w:spacing w:after="0" w:line="240" w:lineRule="auto"/>
        <w:jc w:val="both"/>
        <w:rPr>
          <w:rFonts w:ascii="Times New Roman" w:hAnsi="Times New Roman" w:cs="Times New Roman"/>
          <w:sz w:val="24"/>
          <w:szCs w:val="24"/>
        </w:rPr>
      </w:pPr>
    </w:p>
    <w:p w14:paraId="534E4C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0EA427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земли сельскохозяйственного назначения использоваться для целей аквакультуры (рыбоводства)?</w:t>
      </w:r>
    </w:p>
    <w:p w14:paraId="63682A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DD945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02A63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62CE8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65BAD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3B2B7E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78 Земельного кодекса Российской Федерации</w:t>
      </w:r>
    </w:p>
    <w:p w14:paraId="10CD332D">
      <w:pPr>
        <w:spacing w:after="0" w:line="240" w:lineRule="auto"/>
        <w:jc w:val="both"/>
        <w:rPr>
          <w:rFonts w:ascii="Times New Roman" w:hAnsi="Times New Roman" w:cs="Times New Roman"/>
          <w:sz w:val="24"/>
          <w:szCs w:val="24"/>
        </w:rPr>
      </w:pPr>
    </w:p>
    <w:p w14:paraId="026BF4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58B26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Требуется ли перевод земель сельскохозяйственного назначения в земли иных категорий при осуществлении строительства линий электропередач, дорог, линий связи, нефтепроводов, газопроводов и иных трубопроводов?</w:t>
      </w:r>
    </w:p>
    <w:p w14:paraId="57DC874C">
      <w:pPr>
        <w:spacing w:after="0" w:line="240" w:lineRule="auto"/>
        <w:jc w:val="both"/>
        <w:rPr>
          <w:rFonts w:ascii="Times New Roman" w:hAnsi="Times New Roman" w:cs="Times New Roman"/>
          <w:sz w:val="24"/>
          <w:szCs w:val="24"/>
        </w:rPr>
      </w:pPr>
    </w:p>
    <w:p w14:paraId="08EB0B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4127B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20C6D1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A44E5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4944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&lt;Обоснование&gt;: статья 78 Земельного кодекса Российской Федерации</w:t>
      </w:r>
    </w:p>
    <w:p w14:paraId="2C3A748B">
      <w:pPr>
        <w:spacing w:after="0" w:line="240" w:lineRule="auto"/>
        <w:jc w:val="both"/>
        <w:rPr>
          <w:rFonts w:ascii="Times New Roman" w:hAnsi="Times New Roman" w:cs="Times New Roman"/>
          <w:sz w:val="24"/>
          <w:szCs w:val="24"/>
        </w:rPr>
      </w:pPr>
    </w:p>
    <w:p w14:paraId="40CB7B05">
      <w:pPr>
        <w:spacing w:after="0" w:line="240" w:lineRule="auto"/>
        <w:jc w:val="both"/>
        <w:rPr>
          <w:rFonts w:ascii="Times New Roman" w:hAnsi="Times New Roman" w:cs="Times New Roman"/>
          <w:sz w:val="24"/>
          <w:szCs w:val="24"/>
        </w:rPr>
      </w:pPr>
    </w:p>
    <w:p w14:paraId="4DD39D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73CDC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За счет каких земельных участков из земель сельскохозяйственного назначения формируется фонд перераспределения земель?</w:t>
      </w:r>
    </w:p>
    <w:p w14:paraId="7C4214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D647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BB74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из земель, приобретенных крестьянско-фермерскими хозяйствами и юридическими лицами на праве собственности на земельные участки;</w:t>
      </w:r>
    </w:p>
    <w:p w14:paraId="46769F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из земель, находящихся в аренде у крестьянско-фермерских хозяйств и юридических лиц;</w:t>
      </w:r>
    </w:p>
    <w:p w14:paraId="02CD47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из земель приобретенных Российской Федерацией, субъектом Российской Федерации или муниципальным образованием.</w:t>
      </w:r>
    </w:p>
    <w:p w14:paraId="278B33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6A9817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2 статьи 80 Земельного кодекса Российской Федерации</w:t>
      </w:r>
    </w:p>
    <w:p w14:paraId="48DE9F7F">
      <w:pPr>
        <w:spacing w:after="0" w:line="240" w:lineRule="auto"/>
        <w:jc w:val="both"/>
        <w:rPr>
          <w:rFonts w:ascii="Times New Roman" w:hAnsi="Times New Roman" w:cs="Times New Roman"/>
          <w:sz w:val="24"/>
          <w:szCs w:val="24"/>
        </w:rPr>
      </w:pPr>
    </w:p>
    <w:p w14:paraId="2E26A2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69918F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какие земли не распространяется действие Федерального закона «Об обороте земель сельскохозяйственного назначения»?</w:t>
      </w:r>
    </w:p>
    <w:p w14:paraId="1A7DF8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C2A94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F5F0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на садовые участки;</w:t>
      </w:r>
    </w:p>
    <w:p w14:paraId="55635B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на дачные земельные участки;</w:t>
      </w:r>
    </w:p>
    <w:p w14:paraId="3F6053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на земельные участки из земель сельскохозяйственного назначения;</w:t>
      </w:r>
    </w:p>
    <w:p w14:paraId="74F0E6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на земельные участки, предназначенные для ведения личного подсобного хозяйства;</w:t>
      </w:r>
    </w:p>
    <w:p w14:paraId="042A2A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на доли в праве общей собственности на земельные участки из земель сельскохозяйственного назначения;</w:t>
      </w:r>
    </w:p>
    <w:p w14:paraId="5F70AC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на огородные участки.</w:t>
      </w:r>
    </w:p>
    <w:p w14:paraId="404966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 6</w:t>
      </w:r>
    </w:p>
    <w:p w14:paraId="039D8CD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 Федерального закона от 24.07.2002 № 101-ФЗ «Об обороте земель сельскохозяйственного назначения»</w:t>
      </w:r>
    </w:p>
    <w:p w14:paraId="5A9E1807">
      <w:pPr>
        <w:spacing w:after="0" w:line="240" w:lineRule="auto"/>
        <w:ind w:firstLine="709"/>
        <w:jc w:val="both"/>
        <w:rPr>
          <w:rFonts w:ascii="Times New Roman" w:hAnsi="Times New Roman" w:cs="Times New Roman"/>
          <w:sz w:val="24"/>
          <w:szCs w:val="24"/>
        </w:rPr>
      </w:pPr>
    </w:p>
    <w:p w14:paraId="2AB820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7E1AF4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принятие субъектами Российской Федерации законов и иных нормативно-правовых актов, содержащих дополнительные правила и ограничения оборота земельных участков из земель сельскохозяйственного назначения?</w:t>
      </w:r>
    </w:p>
    <w:p w14:paraId="066B6C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18298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B3170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1A341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D2786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9C92EA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3 статьи 1 Земельного кодекса Российской Федерации</w:t>
      </w:r>
    </w:p>
    <w:p w14:paraId="16FE24FD">
      <w:pPr>
        <w:spacing w:after="0" w:line="240" w:lineRule="auto"/>
        <w:jc w:val="both"/>
        <w:rPr>
          <w:rFonts w:ascii="Times New Roman" w:hAnsi="Times New Roman" w:cs="Times New Roman"/>
          <w:sz w:val="24"/>
          <w:szCs w:val="24"/>
        </w:rPr>
      </w:pPr>
    </w:p>
    <w:p w14:paraId="14A871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438C3E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Допускается ли выкуп земельного участка из земель сельскохозяйственного назначения, находящийся в государственной собственности и переданный религиозной организации на праве аренды?</w:t>
      </w:r>
    </w:p>
    <w:p w14:paraId="2670BC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2AFD5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AF98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F6313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5B656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B65E7F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 Федерального закона от 24.07.2002 № 101-ФЗ «Об обороте земель сельскохозяйственного назначения»</w:t>
      </w:r>
    </w:p>
    <w:p w14:paraId="41A3FB32">
      <w:pPr>
        <w:spacing w:after="0" w:line="240" w:lineRule="auto"/>
        <w:jc w:val="both"/>
        <w:rPr>
          <w:rFonts w:ascii="Times New Roman" w:hAnsi="Times New Roman" w:cs="Times New Roman"/>
          <w:sz w:val="24"/>
          <w:szCs w:val="24"/>
        </w:rPr>
      </w:pPr>
    </w:p>
    <w:p w14:paraId="36065C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3CBBD0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течение какого времени продавец вправе продать земельный участок, в случае, если субъект Российской Федерации или муниципальное образование откажется от покупки либо не уведомит в письменной форме продавца о намерении приобрести продаваемый земельный участок?</w:t>
      </w:r>
    </w:p>
    <w:p w14:paraId="3C1A32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BAAC0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BE88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течение 1-го месяца;</w:t>
      </w:r>
    </w:p>
    <w:p w14:paraId="1908B6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течение 3-х месяцев;</w:t>
      </w:r>
    </w:p>
    <w:p w14:paraId="2BEA8F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течение 6-ти месяцев;</w:t>
      </w:r>
    </w:p>
    <w:p w14:paraId="26192E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течение 1-го года.</w:t>
      </w:r>
    </w:p>
    <w:p w14:paraId="1E7BB1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20261E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3 статьи 8 Федерального закона от 24.07.2002 № 101-ФЗ «Об обороте земель сельскохозяйственного назначения»</w:t>
      </w:r>
    </w:p>
    <w:p w14:paraId="217460FC">
      <w:pPr>
        <w:spacing w:after="0" w:line="240" w:lineRule="auto"/>
        <w:jc w:val="both"/>
        <w:rPr>
          <w:rFonts w:ascii="Times New Roman" w:hAnsi="Times New Roman" w:cs="Times New Roman"/>
          <w:sz w:val="24"/>
          <w:szCs w:val="24"/>
        </w:rPr>
      </w:pPr>
    </w:p>
    <w:p w14:paraId="32515D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54D817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Обязан ли продавец при продаже земельного участка по цене ниже ранее заявленной цены или с изменениями других существенных условий договора, направить новое извещение лицам, имеющим преимущественное право покупки?</w:t>
      </w:r>
    </w:p>
    <w:p w14:paraId="3DEB47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7C16B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2779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0AAEE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62CCE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E71795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3 статьи 8 Федерального закона от 24.07.2002 № 101-ФЗ «Об обороте земель сельскохозяйственного назначения»</w:t>
      </w:r>
    </w:p>
    <w:p w14:paraId="4BBF401E">
      <w:pPr>
        <w:spacing w:after="0" w:line="240" w:lineRule="auto"/>
        <w:jc w:val="both"/>
        <w:rPr>
          <w:rFonts w:ascii="Times New Roman" w:hAnsi="Times New Roman" w:cs="Times New Roman"/>
          <w:sz w:val="24"/>
          <w:szCs w:val="24"/>
        </w:rPr>
      </w:pPr>
    </w:p>
    <w:p w14:paraId="297755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666557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быть переданы в аренду земельные участки из земель сельскохозяйственного назначения, в том числе земельные участки, находящиеся в долевой собственности, без прохождения государственного кадастрового учета?</w:t>
      </w:r>
    </w:p>
    <w:p w14:paraId="3F8B2D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36DDB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93F4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73EEB3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69D3F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E6573B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 статьи 9 Федерального закона от 24.07.2002 № 101-ФЗ «Об обороте земель сельскохозяйственного назначения»</w:t>
      </w:r>
    </w:p>
    <w:p w14:paraId="1F16FFC7">
      <w:pPr>
        <w:spacing w:after="0" w:line="240" w:lineRule="auto"/>
        <w:jc w:val="both"/>
        <w:rPr>
          <w:rFonts w:ascii="Times New Roman" w:hAnsi="Times New Roman" w:cs="Times New Roman"/>
          <w:sz w:val="24"/>
          <w:szCs w:val="24"/>
        </w:rPr>
      </w:pPr>
    </w:p>
    <w:p w14:paraId="6D1B7AD5">
      <w:pPr>
        <w:spacing w:after="0" w:line="240" w:lineRule="auto"/>
        <w:jc w:val="both"/>
        <w:rPr>
          <w:rFonts w:ascii="Times New Roman" w:hAnsi="Times New Roman" w:cs="Times New Roman"/>
          <w:sz w:val="24"/>
          <w:szCs w:val="24"/>
        </w:rPr>
      </w:pPr>
    </w:p>
    <w:p w14:paraId="77EBE9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16</w:t>
      </w:r>
    </w:p>
    <w:p w14:paraId="33B785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Могут ли передаваться гражданам и юридическим лицам в аренду, а также предоставляться им в собственность на возмездной или безвозмездной основе, земельные участки, находящиеся в фонде перераспределения земель?</w:t>
      </w:r>
    </w:p>
    <w:p w14:paraId="249955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072F6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DAC0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8B393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766EDD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BBCE90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4 статьи 10 Федерального закона от 24.07.2002 № 101-ФЗ «Об обороте земель сельскохозяйственного назначения»</w:t>
      </w:r>
    </w:p>
    <w:p w14:paraId="340C72DF">
      <w:pPr>
        <w:spacing w:after="0" w:line="240" w:lineRule="auto"/>
        <w:jc w:val="both"/>
        <w:rPr>
          <w:rFonts w:ascii="Times New Roman" w:hAnsi="Times New Roman" w:cs="Times New Roman"/>
          <w:sz w:val="24"/>
          <w:szCs w:val="24"/>
        </w:rPr>
      </w:pPr>
    </w:p>
    <w:p w14:paraId="5537C383">
      <w:pPr>
        <w:spacing w:after="0" w:line="240" w:lineRule="auto"/>
        <w:jc w:val="both"/>
        <w:rPr>
          <w:rFonts w:ascii="Times New Roman" w:hAnsi="Times New Roman" w:cs="Times New Roman"/>
          <w:sz w:val="24"/>
          <w:szCs w:val="24"/>
        </w:rPr>
      </w:pPr>
    </w:p>
    <w:p w14:paraId="718670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122</w:t>
      </w:r>
    </w:p>
    <w:p w14:paraId="4C71A4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Понятие земельной доли. Документы, удостоверяющие право на земельную долю.</w:t>
      </w:r>
    </w:p>
    <w:p w14:paraId="6AB1FAEA">
      <w:pPr>
        <w:spacing w:after="0" w:line="240" w:lineRule="auto"/>
        <w:jc w:val="both"/>
        <w:rPr>
          <w:rFonts w:ascii="Times New Roman" w:hAnsi="Times New Roman" w:cs="Times New Roman"/>
          <w:sz w:val="24"/>
          <w:szCs w:val="24"/>
        </w:rPr>
      </w:pPr>
    </w:p>
    <w:p w14:paraId="1844D6A0">
      <w:pPr>
        <w:spacing w:after="0" w:line="240" w:lineRule="auto"/>
        <w:jc w:val="both"/>
        <w:rPr>
          <w:rFonts w:ascii="Times New Roman" w:hAnsi="Times New Roman" w:cs="Times New Roman"/>
          <w:sz w:val="24"/>
          <w:szCs w:val="24"/>
        </w:rPr>
      </w:pPr>
    </w:p>
    <w:p w14:paraId="3111E0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31F02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Требуется ли при составлении завещания на земельную долю, документы, удостоверяющие право?</w:t>
      </w:r>
    </w:p>
    <w:p w14:paraId="068832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A437D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7AAF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5DBEC6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8AF82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A2E2F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57 Основ законодательства РФ о нотариате</w:t>
      </w:r>
    </w:p>
    <w:p w14:paraId="138D2F77">
      <w:pPr>
        <w:spacing w:after="0" w:line="240" w:lineRule="auto"/>
        <w:jc w:val="both"/>
        <w:rPr>
          <w:rFonts w:ascii="Times New Roman" w:hAnsi="Times New Roman" w:cs="Times New Roman"/>
          <w:sz w:val="24"/>
          <w:szCs w:val="24"/>
        </w:rPr>
      </w:pPr>
    </w:p>
    <w:p w14:paraId="57B82F27">
      <w:pPr>
        <w:spacing w:after="0" w:line="240" w:lineRule="auto"/>
        <w:jc w:val="both"/>
        <w:rPr>
          <w:rFonts w:ascii="Times New Roman" w:hAnsi="Times New Roman" w:cs="Times New Roman"/>
          <w:sz w:val="24"/>
          <w:szCs w:val="24"/>
        </w:rPr>
      </w:pPr>
    </w:p>
    <w:p w14:paraId="5EE9DE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123</w:t>
      </w:r>
    </w:p>
    <w:p w14:paraId="29A46A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оформления в упрощенном порядке прав граждан на земельный участок.</w:t>
      </w:r>
    </w:p>
    <w:p w14:paraId="1F5CDF9A">
      <w:pPr>
        <w:spacing w:after="0" w:line="240" w:lineRule="auto"/>
        <w:jc w:val="both"/>
        <w:rPr>
          <w:rFonts w:ascii="Times New Roman" w:hAnsi="Times New Roman" w:cs="Times New Roman"/>
          <w:sz w:val="24"/>
          <w:szCs w:val="24"/>
        </w:rPr>
      </w:pPr>
    </w:p>
    <w:p w14:paraId="602948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9A1F1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Государственная регистрация права собственности на земельный участок в упрощенном порядке применяется в отношении земельных участков …</w:t>
      </w:r>
    </w:p>
    <w:p w14:paraId="5EA254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B57EE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57D19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предоставленных до дня введения в действие Земельного кодекса Российской Федерации;</w:t>
      </w:r>
    </w:p>
    <w:p w14:paraId="5418AB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предоставленных после дня введения в действие Земельного кодекса Российской Федерации;</w:t>
      </w:r>
    </w:p>
    <w:p w14:paraId="5ECB3978">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независимо от даты введения в действия Земельного кодекса Российской Федерации.</w:t>
      </w:r>
    </w:p>
    <w:p w14:paraId="49F3F0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3AB2BB6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0C280D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CB76D9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2</w:t>
      </w:r>
    </w:p>
    <w:p w14:paraId="5F1008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Возможно ли зарегистрировать право собственности на земельный участок в упрощенном порядке, если в документе, устанавливающем или удостоверяющем право, выданном до дня введения в действие Земельного кодекса Российской Федерации, не указан вид права, на котором был предоставлен этот участок или невозможно определить вид этого права…</w:t>
      </w:r>
    </w:p>
    <w:p w14:paraId="697BA6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06568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AB2B3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невозможно;</w:t>
      </w:r>
    </w:p>
    <w:p w14:paraId="6847A3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возможно.</w:t>
      </w:r>
    </w:p>
    <w:p w14:paraId="2A87A0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053725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5C7777D0">
      <w:pPr>
        <w:spacing w:after="0" w:line="240" w:lineRule="auto"/>
        <w:jc w:val="both"/>
        <w:rPr>
          <w:rFonts w:ascii="Times New Roman" w:hAnsi="Times New Roman" w:cs="Times New Roman"/>
          <w:sz w:val="24"/>
          <w:szCs w:val="24"/>
        </w:rPr>
      </w:pPr>
    </w:p>
    <w:p w14:paraId="35BF8D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107FB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Выписка из похозяйственной книги является основанием для регистрации права собственности в упрощенном порядке на земельный участок, предоставленный для …</w:t>
      </w:r>
    </w:p>
    <w:p w14:paraId="30E509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09E47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9935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индивидуального жилищного строительства;</w:t>
      </w:r>
    </w:p>
    <w:p w14:paraId="361DDF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ведения личного подсобного хозяйства;</w:t>
      </w:r>
    </w:p>
    <w:p w14:paraId="3A55B0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дачного хозяйства.</w:t>
      </w:r>
    </w:p>
    <w:p w14:paraId="04EB4D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AB5427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31FD4D08">
      <w:pPr>
        <w:spacing w:after="0" w:line="240" w:lineRule="auto"/>
        <w:jc w:val="both"/>
        <w:rPr>
          <w:rFonts w:ascii="Times New Roman" w:hAnsi="Times New Roman" w:cs="Times New Roman"/>
          <w:sz w:val="24"/>
          <w:szCs w:val="24"/>
        </w:rPr>
      </w:pPr>
    </w:p>
    <w:p w14:paraId="3C117A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003C9C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Если на земельном участке, предоставленном до дня введения в действие Земельного кодекса Российской Федерации, имеется здание (строение) или сооружение, зарегистрированное в Едином государственном реестре недвижимости, для государственной регистрации права собственности на этот земельный участок достаточно предоставить… </w:t>
      </w:r>
    </w:p>
    <w:p w14:paraId="47E109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015D0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63C8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выписку из похозяйственной книги;</w:t>
      </w:r>
    </w:p>
    <w:p w14:paraId="68D1D5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выписка из Единого государственного реестра недвижимости.</w:t>
      </w:r>
    </w:p>
    <w:p w14:paraId="31391C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E9DC4F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49 Федерального закона от 13.07.2015 г. № 218-ФЗ «О государственной регистрации недвижимости»</w:t>
      </w:r>
    </w:p>
    <w:p w14:paraId="7E0AA91D">
      <w:pPr>
        <w:spacing w:after="0" w:line="240" w:lineRule="auto"/>
        <w:jc w:val="both"/>
        <w:rPr>
          <w:rFonts w:ascii="Times New Roman" w:hAnsi="Times New Roman" w:cs="Times New Roman"/>
          <w:sz w:val="24"/>
          <w:szCs w:val="24"/>
        </w:rPr>
      </w:pPr>
    </w:p>
    <w:p w14:paraId="6FC909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6748B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Можно ли зарегистрировать право собственности в упрощенном порядке, если земельный участок предоставлен до дня введения в действие Земельного кодекса Российской Федерации на …?</w:t>
      </w:r>
    </w:p>
    <w:p w14:paraId="5DDF49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63583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385AB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праве собственности;</w:t>
      </w:r>
    </w:p>
    <w:p w14:paraId="087247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аренды.</w:t>
      </w:r>
    </w:p>
    <w:p w14:paraId="2C7C6C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7D9577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0CD9EE25">
      <w:pPr>
        <w:spacing w:after="0" w:line="240" w:lineRule="auto"/>
        <w:jc w:val="both"/>
        <w:rPr>
          <w:rFonts w:ascii="Times New Roman" w:hAnsi="Times New Roman" w:cs="Times New Roman"/>
          <w:sz w:val="24"/>
          <w:szCs w:val="24"/>
        </w:rPr>
      </w:pPr>
    </w:p>
    <w:p w14:paraId="568091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602AFE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Упрощенный порядок регистрации права собственности на земельный участок применяется для регистрации права собственности на …</w:t>
      </w:r>
    </w:p>
    <w:p w14:paraId="1EC1FA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2DD19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37E4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долю из земель сельхозназначения;</w:t>
      </w:r>
    </w:p>
    <w:p w14:paraId="536D5F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земельный участок для ведения личного подсобного хозяйства.</w:t>
      </w:r>
    </w:p>
    <w:p w14:paraId="48291C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2E0C0C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10AFFAEA">
      <w:pPr>
        <w:spacing w:after="0" w:line="240" w:lineRule="auto"/>
        <w:jc w:val="both"/>
        <w:rPr>
          <w:rFonts w:ascii="Times New Roman" w:hAnsi="Times New Roman" w:cs="Times New Roman"/>
          <w:sz w:val="24"/>
          <w:szCs w:val="24"/>
        </w:rPr>
      </w:pPr>
    </w:p>
    <w:p w14:paraId="42522E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D9717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Для регистрации права собственности на земельный участок в упрощенном порядке собственнику объекта капитального строительства, расположенного на данном земельном участке достаточно представить…</w:t>
      </w:r>
    </w:p>
    <w:p w14:paraId="31CB70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49685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47DDC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один из документов, устанавливающих или удостоверяющих право любого прежнего собственника объекта капитального строительства на этот земельный участок;</w:t>
      </w:r>
    </w:p>
    <w:p w14:paraId="7C55B0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один из документов, устанавливающих или удостоверяющих право только последнего прежнего собственника объекта капитального строительства, который расположен на этом земельном участке.</w:t>
      </w:r>
    </w:p>
    <w:p w14:paraId="352292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59F4C47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49 Федерального закона от 13.07.2015 г. № 218-ФЗ «О государственной регистрации недвижимости»</w:t>
      </w:r>
    </w:p>
    <w:p w14:paraId="4E390C26">
      <w:pPr>
        <w:spacing w:after="0" w:line="240" w:lineRule="auto"/>
        <w:jc w:val="both"/>
        <w:rPr>
          <w:rFonts w:ascii="Times New Roman" w:hAnsi="Times New Roman" w:cs="Times New Roman"/>
          <w:sz w:val="24"/>
          <w:szCs w:val="24"/>
        </w:rPr>
      </w:pPr>
    </w:p>
    <w:p w14:paraId="6E8AD9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27C844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Если земельный участок был выделен гражданину до вступления в силу Земельного кодекса Российской Федерации, но из представленного документа невозможно определить вид права, на котором он был предоставлен…</w:t>
      </w:r>
    </w:p>
    <w:p w14:paraId="301F7C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03210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2E09D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 собственности подлежит оформлению в судебном порядке;</w:t>
      </w:r>
    </w:p>
    <w:p w14:paraId="1B8B0D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право собственности может быть зарегистрировано в упрощенном порядке. </w:t>
      </w:r>
    </w:p>
    <w:p w14:paraId="02DDC7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7F3F5B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49 Федерального закона от 13.07.2015 г. № 218-ФЗ «О государственной регистрации недвижимости»</w:t>
      </w:r>
    </w:p>
    <w:p w14:paraId="33961071">
      <w:pPr>
        <w:spacing w:after="0" w:line="240" w:lineRule="auto"/>
        <w:jc w:val="both"/>
        <w:rPr>
          <w:rFonts w:ascii="Times New Roman" w:hAnsi="Times New Roman" w:cs="Times New Roman"/>
          <w:sz w:val="24"/>
          <w:szCs w:val="24"/>
        </w:rPr>
      </w:pPr>
    </w:p>
    <w:p w14:paraId="0C8CD6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3C4DE4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Можно ли зарегистрировать право собственности в упрощенном порядке на земельный участок, предоставленный гражданину после введения в действие Земельного кодекса Российской Федерации, т.е. после 30.10.2001 г.</w:t>
      </w:r>
    </w:p>
    <w:p w14:paraId="47A136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09F4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60D58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56DD3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B1A6B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B4A5C7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6EBD1FDB">
      <w:pPr>
        <w:spacing w:after="0" w:line="240" w:lineRule="auto"/>
        <w:jc w:val="both"/>
        <w:rPr>
          <w:rFonts w:ascii="Times New Roman" w:hAnsi="Times New Roman" w:cs="Times New Roman"/>
          <w:sz w:val="24"/>
          <w:szCs w:val="24"/>
        </w:rPr>
      </w:pPr>
    </w:p>
    <w:p w14:paraId="0A904B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4029B5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Прекращается ли право пожизненного наследуемого владения или постоянного (бессрочного) пользования на земельный участок, представленный гражданину до введения в действие Земельного кодекса Российской Федерации, в случае регистрации права собственности в упрощенном порядке на такой земельный участок?</w:t>
      </w:r>
    </w:p>
    <w:p w14:paraId="505338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561DD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4E3D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 прекращается;</w:t>
      </w:r>
    </w:p>
    <w:p w14:paraId="4A08A5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продолжает существовать.</w:t>
      </w:r>
    </w:p>
    <w:p w14:paraId="21B30A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ACEC90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5 пункт 9.1 статьи 3 Федерального закона от 25.10.2001 г. №137-ФЗ «О введении в действие Земельного кодекса Российской Федерации»</w:t>
      </w:r>
    </w:p>
    <w:p w14:paraId="071742FC">
      <w:pPr>
        <w:spacing w:after="0" w:line="240" w:lineRule="auto"/>
        <w:jc w:val="both"/>
        <w:rPr>
          <w:rFonts w:ascii="Times New Roman" w:hAnsi="Times New Roman" w:cs="Times New Roman"/>
          <w:sz w:val="24"/>
          <w:szCs w:val="24"/>
        </w:rPr>
      </w:pPr>
    </w:p>
    <w:p w14:paraId="5D1B60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17CBB1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невозможно зарегистрировать право собственности в упрощенном порядке на земельный участок, предоставленный до введения в действие Земельного кодекса Российской Федерации?</w:t>
      </w:r>
    </w:p>
    <w:p w14:paraId="14E89C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4032F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766AB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если в предоставленном документе, устанавливающем или удостоверяющем право гражданина на этот земельный участок невозможно определить вид права, на котором предоставлен участок;</w:t>
      </w:r>
    </w:p>
    <w:p w14:paraId="6E0B11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если такой участок не может предоставляться в частную собственность.</w:t>
      </w:r>
    </w:p>
    <w:p w14:paraId="3B78D7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F36B26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1 пункт 9.1 статьи 3 Федерального закона от 25.10.2001 г. №137-ФЗ «О введении в действие Земельного кодекса Российской Федерации»</w:t>
      </w:r>
    </w:p>
    <w:p w14:paraId="26FD561B">
      <w:pPr>
        <w:spacing w:after="0" w:line="240" w:lineRule="auto"/>
        <w:jc w:val="both"/>
        <w:rPr>
          <w:rFonts w:ascii="Times New Roman" w:hAnsi="Times New Roman" w:cs="Times New Roman"/>
          <w:sz w:val="24"/>
          <w:szCs w:val="24"/>
        </w:rPr>
      </w:pPr>
    </w:p>
    <w:p w14:paraId="021C4D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342E07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Можно ли зарегистрировать право собственности на земельный участок, если земельный участок был предоставлен гражданину до даты введения в действие Земельного кодекса Российской Федерации на праве аренды?</w:t>
      </w:r>
    </w:p>
    <w:p w14:paraId="21A125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5999A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CF97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F5349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4AB84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C7D237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49 Федерального закона от 13.07.2015 г. № 218-ФЗ «О государственной регистрации недвижимости»</w:t>
      </w:r>
    </w:p>
    <w:p w14:paraId="3C6B1668">
      <w:pPr>
        <w:spacing w:after="0" w:line="240" w:lineRule="auto"/>
        <w:jc w:val="both"/>
        <w:rPr>
          <w:rFonts w:ascii="Times New Roman" w:hAnsi="Times New Roman" w:cs="Times New Roman"/>
          <w:sz w:val="24"/>
          <w:szCs w:val="24"/>
        </w:rPr>
      </w:pPr>
    </w:p>
    <w:p w14:paraId="5132B5BF">
      <w:pPr>
        <w:spacing w:after="0" w:line="240" w:lineRule="auto"/>
        <w:jc w:val="both"/>
        <w:rPr>
          <w:rFonts w:ascii="Times New Roman" w:hAnsi="Times New Roman" w:cs="Times New Roman"/>
          <w:sz w:val="24"/>
          <w:szCs w:val="24"/>
        </w:rPr>
      </w:pPr>
    </w:p>
    <w:p w14:paraId="3FB99F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124</w:t>
      </w:r>
    </w:p>
    <w:p w14:paraId="1EEAF1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Особенности оформления в упрощенном порядке прав граждан на объекты недвижимости (кроме земельных участков).</w:t>
      </w:r>
    </w:p>
    <w:p w14:paraId="25C41440">
      <w:pPr>
        <w:spacing w:after="0" w:line="240" w:lineRule="auto"/>
        <w:jc w:val="both"/>
        <w:rPr>
          <w:rFonts w:ascii="Times New Roman" w:hAnsi="Times New Roman" w:cs="Times New Roman"/>
          <w:sz w:val="24"/>
          <w:szCs w:val="24"/>
        </w:rPr>
      </w:pPr>
    </w:p>
    <w:p w14:paraId="21FCF4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CC7C6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Возможна ли государственная регистрация прав на объект незавершенного строительства, для возведения которого не требуется разрешение на строительство?</w:t>
      </w:r>
    </w:p>
    <w:p w14:paraId="108283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C9EF1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D218D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возможна;</w:t>
      </w:r>
    </w:p>
    <w:p w14:paraId="1C9A2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невозможна;</w:t>
      </w:r>
    </w:p>
    <w:p w14:paraId="25E38C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возможна только по решению суда;</w:t>
      </w:r>
    </w:p>
    <w:p w14:paraId="65AB2C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возможна только при условии размещения такого объекта без предоставления земельного участка.</w:t>
      </w:r>
    </w:p>
    <w:p w14:paraId="34B417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9E73F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10 статьи 40 Федерального закона от 13 июля 2015 г. № 218-</w:t>
      </w:r>
      <w:r>
        <w:t xml:space="preserve"> </w:t>
      </w:r>
      <w:r>
        <w:rPr>
          <w:rFonts w:ascii="Times New Roman" w:hAnsi="Times New Roman" w:cs="Times New Roman"/>
          <w:sz w:val="24"/>
          <w:szCs w:val="24"/>
        </w:rPr>
        <w:t>ФЗ «О государственной регистрации недвижимости»</w:t>
      </w:r>
    </w:p>
    <w:p w14:paraId="183AA9CC">
      <w:pPr>
        <w:spacing w:after="0" w:line="240" w:lineRule="auto"/>
        <w:jc w:val="both"/>
        <w:rPr>
          <w:rFonts w:ascii="Times New Roman" w:hAnsi="Times New Roman" w:cs="Times New Roman"/>
          <w:sz w:val="24"/>
          <w:szCs w:val="24"/>
        </w:rPr>
      </w:pPr>
    </w:p>
    <w:p w14:paraId="595880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3B850B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основании каких документов осуществляется государственный кадастровый учет и государственная регистрация прав на созданные здание или сооружение, для строительства которых в соответствии с федеральными законами не требуется разрешение на строительство, а также на соответствующий объект незавершенного строительства?</w:t>
      </w:r>
    </w:p>
    <w:p w14:paraId="0D3116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09490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15512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технического плана таких объектов недвижимости;</w:t>
      </w:r>
    </w:p>
    <w:p w14:paraId="2D533A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правоустанавливающего документа на земельный участок, на котором расположены такие объекты недвижимости;</w:t>
      </w:r>
    </w:p>
    <w:p w14:paraId="62D69A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межевого плана;</w:t>
      </w:r>
    </w:p>
    <w:p w14:paraId="31D0F4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акта обследования.</w:t>
      </w:r>
    </w:p>
    <w:p w14:paraId="5DB50F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w:t>
      </w:r>
    </w:p>
    <w:p w14:paraId="18BF4D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10 статьи 40 Федерального закона от 13 июля 2015 г. № 218-</w:t>
      </w:r>
      <w:r>
        <w:t xml:space="preserve"> </w:t>
      </w:r>
      <w:r>
        <w:rPr>
          <w:rFonts w:ascii="Times New Roman" w:hAnsi="Times New Roman" w:cs="Times New Roman"/>
          <w:sz w:val="24"/>
          <w:szCs w:val="24"/>
        </w:rPr>
        <w:t>ФЗ «О государственной регистрации недвижимости»</w:t>
      </w:r>
    </w:p>
    <w:p w14:paraId="5BBEDC26">
      <w:pPr>
        <w:spacing w:after="0" w:line="240" w:lineRule="auto"/>
        <w:jc w:val="both"/>
        <w:rPr>
          <w:rFonts w:ascii="Times New Roman" w:hAnsi="Times New Roman" w:cs="Times New Roman"/>
          <w:sz w:val="24"/>
          <w:szCs w:val="24"/>
        </w:rPr>
      </w:pPr>
    </w:p>
    <w:p w14:paraId="3A9655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54AE98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Для государственной регистрации прав на созданные здание или сооружение помимо разрешения на ввод объекта недвижимости в эксплуатацию необходим… </w:t>
      </w:r>
    </w:p>
    <w:p w14:paraId="282357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BCFD5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7BB6D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правоустанавливающий документ на земельный участок, на котором расположен объект недвижимости;</w:t>
      </w:r>
    </w:p>
    <w:p w14:paraId="03FFE5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технический паспорт объекта;</w:t>
      </w:r>
    </w:p>
    <w:p w14:paraId="5008A6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кадастровый паспорт земельного участка, на котором расположен объект недвижимости;</w:t>
      </w:r>
    </w:p>
    <w:p w14:paraId="6DF555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решение об утверждении схемы размещения земельного участка на публичной кадастровой карте.</w:t>
      </w:r>
    </w:p>
    <w:p w14:paraId="32C285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B8F02E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10 статьи 40 Федерального закона от 13 июля 2015 г. № 218-</w:t>
      </w:r>
      <w:r>
        <w:t xml:space="preserve"> </w:t>
      </w:r>
      <w:r>
        <w:rPr>
          <w:rFonts w:ascii="Times New Roman" w:hAnsi="Times New Roman" w:cs="Times New Roman"/>
          <w:sz w:val="24"/>
          <w:szCs w:val="24"/>
        </w:rPr>
        <w:t>ФЗ «О государственной регистрации недвижимости»</w:t>
      </w:r>
    </w:p>
    <w:p w14:paraId="31E0AB10">
      <w:pPr>
        <w:spacing w:after="0" w:line="240" w:lineRule="auto"/>
        <w:jc w:val="both"/>
        <w:rPr>
          <w:rFonts w:ascii="Times New Roman" w:hAnsi="Times New Roman" w:cs="Times New Roman"/>
          <w:sz w:val="24"/>
          <w:szCs w:val="24"/>
        </w:rPr>
      </w:pPr>
    </w:p>
    <w:p w14:paraId="027291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5FCD2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 основании каких документов осуществляется государственный кадастровый учет и государственная регистрация прав на объект незавершенного строительства?</w:t>
      </w:r>
    </w:p>
    <w:p w14:paraId="54BE6D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D9DE0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A626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разрешения на строительство;</w:t>
      </w:r>
    </w:p>
    <w:p w14:paraId="5BBC52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кадастрового плана земельного участка, на котором расположен такой объект недвижимости;</w:t>
      </w:r>
    </w:p>
    <w:p w14:paraId="0C0FFC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разрешения на ввод в эксплуатацию;</w:t>
      </w:r>
    </w:p>
    <w:p w14:paraId="4620E0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правоустанавливающего документа на земельный участок, на котором расположен такой объект недвижимости.</w:t>
      </w:r>
    </w:p>
    <w:p w14:paraId="68BC1A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1E19EA2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10 статьи 40 Федерального закона от 13 июля 2015 г. № 218-</w:t>
      </w:r>
      <w:r>
        <w:t xml:space="preserve"> </w:t>
      </w:r>
      <w:r>
        <w:rPr>
          <w:rFonts w:ascii="Times New Roman" w:hAnsi="Times New Roman" w:cs="Times New Roman"/>
          <w:sz w:val="24"/>
          <w:szCs w:val="24"/>
        </w:rPr>
        <w:t>ФЗ «О государственной регистрации недвижимости»</w:t>
      </w:r>
    </w:p>
    <w:p w14:paraId="5509A3C1">
      <w:pPr>
        <w:spacing w:after="0" w:line="240" w:lineRule="auto"/>
        <w:jc w:val="both"/>
        <w:rPr>
          <w:rFonts w:ascii="Times New Roman" w:hAnsi="Times New Roman" w:cs="Times New Roman"/>
          <w:sz w:val="24"/>
          <w:szCs w:val="24"/>
        </w:rPr>
      </w:pPr>
    </w:p>
    <w:p w14:paraId="1DA571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06EC94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Возможна ли государственная регистрация прав на созданные здания или сооружение, для строительства которых не требуется разрешение на строительство без предоставления правоустанавливающего документа на земельный участок, на котором они расположены?</w:t>
      </w:r>
    </w:p>
    <w:p w14:paraId="7B652F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117C9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D3664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невозможна;</w:t>
      </w:r>
    </w:p>
    <w:p w14:paraId="4BED05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возможна при представлении документа, подтверждающего возможность размещения таких созданных сооружений без предоставления земельного участка или установления сервитута;</w:t>
      </w:r>
    </w:p>
    <w:p w14:paraId="5511E2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возможна только на основании судебного решения.</w:t>
      </w:r>
    </w:p>
    <w:p w14:paraId="6AB586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B1DAB9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часть 10 статьи 40 Федерального закона от 13 июля 2015 г. № 218-</w:t>
      </w:r>
      <w:r>
        <w:t xml:space="preserve"> </w:t>
      </w:r>
      <w:r>
        <w:rPr>
          <w:rFonts w:ascii="Times New Roman" w:hAnsi="Times New Roman" w:cs="Times New Roman"/>
          <w:sz w:val="24"/>
          <w:szCs w:val="24"/>
        </w:rPr>
        <w:t>ФЗ «О государственной регистрации недвижимости»</w:t>
      </w:r>
    </w:p>
    <w:p w14:paraId="5E746D36">
      <w:pPr>
        <w:spacing w:after="0" w:line="240" w:lineRule="auto"/>
        <w:jc w:val="both"/>
        <w:rPr>
          <w:rFonts w:ascii="Times New Roman" w:hAnsi="Times New Roman" w:cs="Times New Roman"/>
          <w:sz w:val="24"/>
          <w:szCs w:val="24"/>
        </w:rPr>
      </w:pPr>
    </w:p>
    <w:p w14:paraId="77B9CA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A2FAC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из перечисленных ниже случаев не требуется разрешение на строительство?</w:t>
      </w:r>
    </w:p>
    <w:p w14:paraId="54174E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7E052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B9DD8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строительство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(за исключением работ, связанных с пользованием участками недр местного значения), - федеральным органом управления государственным фондом недр;</w:t>
      </w:r>
    </w:p>
    <w:p w14:paraId="5C9057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строительство гаража на земельном участке, предоставленном физическому лицу для целей, не связанных с осуществлением предпринимательской деятельности;</w:t>
      </w:r>
    </w:p>
    <w:p w14:paraId="119857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строительство объекта использования атомной энергии - уполномоченной организацией, осуществляющей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w:t>
      </w:r>
    </w:p>
    <w:p w14:paraId="4FE7EA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капитального ремонта объектов капитального строительства.</w:t>
      </w:r>
    </w:p>
    <w:p w14:paraId="0EDF40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2B2B407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51 Градостроительного кодекса Российской Федерации от 29 декабря 2004 г. № 190-ФЗ</w:t>
      </w:r>
    </w:p>
    <w:p w14:paraId="653DF9D8">
      <w:pPr>
        <w:spacing w:after="0" w:line="240" w:lineRule="auto"/>
        <w:jc w:val="both"/>
        <w:rPr>
          <w:rFonts w:ascii="Times New Roman" w:hAnsi="Times New Roman" w:cs="Times New Roman"/>
          <w:sz w:val="24"/>
          <w:szCs w:val="24"/>
        </w:rPr>
      </w:pPr>
    </w:p>
    <w:p w14:paraId="087B9582">
      <w:pPr>
        <w:tabs>
          <w:tab w:val="left" w:pos="709"/>
          <w:tab w:val="left" w:pos="14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9B0F8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49C27D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125</w:t>
      </w:r>
    </w:p>
    <w:p w14:paraId="001BCB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Передача документов физических и юридических лиц другим физическим и юридическим лицам.</w:t>
      </w:r>
    </w:p>
    <w:p w14:paraId="0E63A79E">
      <w:pPr>
        <w:spacing w:after="0" w:line="240" w:lineRule="auto"/>
        <w:jc w:val="both"/>
        <w:rPr>
          <w:rFonts w:ascii="Times New Roman" w:hAnsi="Times New Roman" w:cs="Times New Roman"/>
          <w:sz w:val="24"/>
          <w:szCs w:val="24"/>
        </w:rPr>
      </w:pPr>
    </w:p>
    <w:p w14:paraId="7B146B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7EFE10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передаче нотариусом документов физических и юридических лиц другим физическим и юридическим лицам в состав передаваемых документов включается…</w:t>
      </w:r>
    </w:p>
    <w:p w14:paraId="1F4A18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90153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746E6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свидетельство о передаче документов;</w:t>
      </w:r>
    </w:p>
    <w:p w14:paraId="019277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сопроводительное письмо нотариуса;</w:t>
      </w:r>
    </w:p>
    <w:p w14:paraId="7B9814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заявление лица, обратившегося за совершением такого нотариального действия;</w:t>
      </w:r>
    </w:p>
    <w:p w14:paraId="62C206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свидетельство о направлении документов.</w:t>
      </w:r>
    </w:p>
    <w:p w14:paraId="10F03F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FEB354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4A509752">
      <w:pPr>
        <w:spacing w:after="0" w:line="240" w:lineRule="auto"/>
        <w:jc w:val="both"/>
        <w:rPr>
          <w:rFonts w:ascii="Times New Roman" w:hAnsi="Times New Roman" w:cs="Times New Roman"/>
          <w:sz w:val="24"/>
          <w:szCs w:val="24"/>
        </w:rPr>
      </w:pPr>
    </w:p>
    <w:p w14:paraId="202E75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4E845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Документы физических и юридических лиц могут быть переданы нотариусом…</w:t>
      </w:r>
    </w:p>
    <w:p w14:paraId="6A6596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16BE5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76791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лично под расписку;</w:t>
      </w:r>
    </w:p>
    <w:p w14:paraId="7386CC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посредством направления другому нотариусу по месту жительства получателя;</w:t>
      </w:r>
    </w:p>
    <w:p w14:paraId="3C9DC5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почте заказным письмом с уведомлением о вручении;</w:t>
      </w:r>
    </w:p>
    <w:p w14:paraId="79854E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 использованием технических средств, в том числе информационно-телекоммуникационных сетей с изготовлением электронного документа.</w:t>
      </w:r>
    </w:p>
    <w:p w14:paraId="1B76B7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17728A5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705D4A6B">
      <w:pPr>
        <w:spacing w:after="0" w:line="240" w:lineRule="auto"/>
        <w:jc w:val="both"/>
        <w:rPr>
          <w:rFonts w:ascii="Times New Roman" w:hAnsi="Times New Roman" w:cs="Times New Roman"/>
          <w:sz w:val="24"/>
          <w:szCs w:val="24"/>
        </w:rPr>
      </w:pPr>
    </w:p>
    <w:p w14:paraId="1D61A0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72A76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Расходы по оплате услуг организаций почтовой связи или иных третьих лиц, связанные с передачей документов нотариусом, несёт…</w:t>
      </w:r>
    </w:p>
    <w:p w14:paraId="3D481D97">
      <w:pPr>
        <w:spacing w:after="0" w:line="240" w:lineRule="auto"/>
        <w:jc w:val="both"/>
        <w:rPr>
          <w:rFonts w:ascii="Times New Roman" w:hAnsi="Times New Roman" w:cs="Times New Roman"/>
          <w:sz w:val="24"/>
          <w:szCs w:val="24"/>
        </w:rPr>
      </w:pPr>
    </w:p>
    <w:p w14:paraId="49FB5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C62FF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нотариус;</w:t>
      </w:r>
    </w:p>
    <w:p w14:paraId="6646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лицо, обратившееся за совершением нотариального действия;</w:t>
      </w:r>
    </w:p>
    <w:p w14:paraId="6486A7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лицо, которому направляются документы;</w:t>
      </w:r>
    </w:p>
    <w:p w14:paraId="72BB1A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организация почтовой связи или такие третьи лица.</w:t>
      </w:r>
    </w:p>
    <w:p w14:paraId="684062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E1B74B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6889F3D6">
      <w:pPr>
        <w:spacing w:after="0" w:line="240" w:lineRule="auto"/>
        <w:jc w:val="both"/>
        <w:rPr>
          <w:rFonts w:ascii="Times New Roman" w:hAnsi="Times New Roman" w:cs="Times New Roman"/>
          <w:sz w:val="24"/>
          <w:szCs w:val="24"/>
        </w:rPr>
      </w:pPr>
    </w:p>
    <w:p w14:paraId="41D430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A2B89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или помощник нотариуса представляет заявление о погашении регистрационной записи об ипотеке в Едином государственном реестре недвижимости по нотариально удостоверенному договору об ипотеке в случае…</w:t>
      </w:r>
    </w:p>
    <w:p w14:paraId="2C9325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506E8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CE83E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совместного обращения залогодателя и залогодержателя;</w:t>
      </w:r>
    </w:p>
    <w:p w14:paraId="3C89A9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обращения залогодержателя;</w:t>
      </w:r>
    </w:p>
    <w:p w14:paraId="50DD51F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обращения залогодателя при условии предоставления им документов, установленных законом;</w:t>
      </w:r>
    </w:p>
    <w:p w14:paraId="3D6C15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обращения третьих лиц, заинтересованных в снятии обременения при условии предоставления ими документов, установленных законом.</w:t>
      </w:r>
    </w:p>
    <w:p w14:paraId="5F6C24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3</w:t>
      </w:r>
    </w:p>
    <w:p w14:paraId="58558EB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86.1 Основ законодательства Российской Федерации о нотариате от 11 февраля 1993 г. N 4462-I</w:t>
      </w:r>
    </w:p>
    <w:p w14:paraId="157BEA87">
      <w:pPr>
        <w:spacing w:after="0" w:line="240" w:lineRule="auto"/>
        <w:jc w:val="both"/>
        <w:rPr>
          <w:rFonts w:ascii="Times New Roman" w:hAnsi="Times New Roman" w:cs="Times New Roman"/>
          <w:sz w:val="24"/>
          <w:szCs w:val="24"/>
        </w:rPr>
      </w:pPr>
    </w:p>
    <w:p w14:paraId="08770A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544847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Гражданин вправе обратиться с просьбой о представлении документов на государственную регистрацию прав на недвижимое имущество и сделок с ним…</w:t>
      </w:r>
    </w:p>
    <w:p w14:paraId="64D895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1B912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C58F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к нотариусу, удостоверившему сделку, на основании которой подлежит регистрации право;</w:t>
      </w:r>
    </w:p>
    <w:p w14:paraId="418A5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к нотариусу, выдавшему свидетельство, на основании которого подлежит регистрации право;</w:t>
      </w:r>
    </w:p>
    <w:p w14:paraId="7A8836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 нотариусу, принявшему в депозит денежные суммы по соответствующей сделке;</w:t>
      </w:r>
    </w:p>
    <w:p w14:paraId="3D2871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к нотариусу, совершившему исполнительную надпись об оставлении залогодержателем заложенного имущества за собой;</w:t>
      </w:r>
    </w:p>
    <w:p w14:paraId="5DAB59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к любому нотариусу в пределах субъекта Российской Федерации, на территории которого находится указанное имущество.</w:t>
      </w:r>
    </w:p>
    <w:p w14:paraId="709925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2, 4</w:t>
      </w:r>
    </w:p>
    <w:p w14:paraId="67F5CA4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86.2 Основ законодательства Российской Федерации о нотариате от 11 февраля 1993 г. N 4462-I</w:t>
      </w:r>
    </w:p>
    <w:p w14:paraId="0EDD4239">
      <w:pPr>
        <w:spacing w:after="0" w:line="240" w:lineRule="auto"/>
        <w:jc w:val="both"/>
        <w:rPr>
          <w:rFonts w:ascii="Times New Roman" w:hAnsi="Times New Roman" w:cs="Times New Roman"/>
          <w:sz w:val="24"/>
          <w:szCs w:val="24"/>
        </w:rPr>
      </w:pPr>
    </w:p>
    <w:p w14:paraId="42C49D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56BF99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Для осуществления нотариусом полномочий по представлению документов на государственную регистрацию прав на недвижимое имущество и сделок с ним необходимо…</w:t>
      </w:r>
    </w:p>
    <w:p w14:paraId="67AFE4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E1524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6B13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удостоверение доверенности от имени обратившегося лица;</w:t>
      </w:r>
    </w:p>
    <w:p w14:paraId="00F4C7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заключение соглашения между нотариусом и обратившимся лицом;</w:t>
      </w:r>
    </w:p>
    <w:p w14:paraId="165C59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заключение договора поручения между нотариусом и обратившимся лицом;</w:t>
      </w:r>
    </w:p>
    <w:p w14:paraId="730CD3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достаточно просьбы лица, обратившегося за совершением нотариального действия.</w:t>
      </w:r>
    </w:p>
    <w:p w14:paraId="41FE58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9AB72D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4AB95050">
      <w:pPr>
        <w:spacing w:after="0" w:line="240" w:lineRule="auto"/>
        <w:jc w:val="both"/>
        <w:rPr>
          <w:rFonts w:ascii="Times New Roman" w:hAnsi="Times New Roman" w:cs="Times New Roman"/>
          <w:sz w:val="24"/>
          <w:szCs w:val="24"/>
        </w:rPr>
      </w:pPr>
    </w:p>
    <w:p w14:paraId="02A26F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73B1FB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Документы, выданные регистрационным органом в электронной форме в случае представления нотариусом документов на государственную регистрацию прав на недвижимое имущество, могут быть выданы лицу, обратившемуся за совершением нотариального действия…</w:t>
      </w:r>
    </w:p>
    <w:p w14:paraId="282ECA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1668A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C284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электронной форме;</w:t>
      </w:r>
    </w:p>
    <w:p w14:paraId="48F3BE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форме документов на бумажных носителях с проставлением нотариусом специальной отметки;</w:t>
      </w:r>
    </w:p>
    <w:p w14:paraId="0A1D16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форме документов на бумажных носителях посредством удостоверения равнозначности бумажного документа электронному;</w:t>
      </w:r>
    </w:p>
    <w:p w14:paraId="6DB92A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электронной форме посредством удостоверения равнозначности электронного документа бумажому.</w:t>
      </w:r>
    </w:p>
    <w:p w14:paraId="03F04B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1D2A199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86.2 Основ законодательства Российской Федерации о нотариате от 11 февраля 1993 г. N 4462-I</w:t>
      </w:r>
    </w:p>
    <w:p w14:paraId="540D64A4">
      <w:pPr>
        <w:spacing w:after="0" w:line="240" w:lineRule="auto"/>
        <w:jc w:val="both"/>
        <w:rPr>
          <w:rFonts w:ascii="Times New Roman" w:hAnsi="Times New Roman" w:cs="Times New Roman"/>
          <w:sz w:val="24"/>
          <w:szCs w:val="24"/>
        </w:rPr>
      </w:pPr>
    </w:p>
    <w:p w14:paraId="35C305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78C909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Нотариальное действие по представлению документов на государственную регистрацию юридического лица и индивидуального предпринимателя может быть совершено нотариусом…</w:t>
      </w:r>
    </w:p>
    <w:p w14:paraId="59E079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7FFF8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4F238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засвидетельствовавшим подлинность подписи на заявлении, уведомлении или сообщении о государственной регистрации юридического лица, индивидуального предпринимателя;</w:t>
      </w:r>
    </w:p>
    <w:p w14:paraId="3808B2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удостоверившим договор об отчуждении доли или части доли в уставном капитале общества;</w:t>
      </w:r>
    </w:p>
    <w:p w14:paraId="04BED4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удостоверившим акцепт безотзывной оферты;</w:t>
      </w:r>
    </w:p>
    <w:p w14:paraId="487AB4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удостоверившим договор залога доли или части доли в уставном капитале общества.</w:t>
      </w:r>
    </w:p>
    <w:p w14:paraId="0B7A3D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414B72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86.3 Основ законодательства Российской Федерации о нотариате от 11 февраля 1993 г. N 4462-I</w:t>
      </w:r>
    </w:p>
    <w:p w14:paraId="3E0C884B">
      <w:pPr>
        <w:spacing w:after="0" w:line="240" w:lineRule="auto"/>
        <w:jc w:val="both"/>
        <w:rPr>
          <w:rFonts w:ascii="Times New Roman" w:hAnsi="Times New Roman" w:cs="Times New Roman"/>
          <w:sz w:val="24"/>
          <w:szCs w:val="24"/>
        </w:rPr>
      </w:pPr>
    </w:p>
    <w:p w14:paraId="735F80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6B5009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Одним из реестров, в который нотариус вправе вносить сведения путем переноса этих сведений из заявлений физических и юридических лиц является…</w:t>
      </w:r>
    </w:p>
    <w:p w14:paraId="3709AB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E25FD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DE989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Единый федеральный реестр туроператоров;</w:t>
      </w:r>
    </w:p>
    <w:p w14:paraId="1953B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Реестр нотариусов и лиц, сдавших квалификационный экзамен;</w:t>
      </w:r>
    </w:p>
    <w:p w14:paraId="6C5586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Единый федеральный реестр сведений о банкротстве; </w:t>
      </w:r>
    </w:p>
    <w:p w14:paraId="0F4FCB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Единый государственный реестр объектов культурного наследия.</w:t>
      </w:r>
    </w:p>
    <w:p w14:paraId="530B48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7636A3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1664FF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871C29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10</w:t>
      </w:r>
    </w:p>
    <w:p w14:paraId="615596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Свидетельство о передаче документов физических и юридических лиц другим физическим и юридическим лицам выдается нотариусом…</w:t>
      </w:r>
    </w:p>
    <w:p w14:paraId="654CE4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7F86E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99E8D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перед направлением документов адресату;</w:t>
      </w:r>
    </w:p>
    <w:p w14:paraId="47A4E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после направления документов адресату;</w:t>
      </w:r>
    </w:p>
    <w:p w14:paraId="41A512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после получения подтверждения получения адресатом переданных документов;</w:t>
      </w:r>
    </w:p>
    <w:p w14:paraId="176CEC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любое время по просьбе лица, обратившегося за совершением нотариального действия.</w:t>
      </w:r>
    </w:p>
    <w:p w14:paraId="048122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3327C3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1EC73473">
      <w:pPr>
        <w:spacing w:after="0" w:line="240" w:lineRule="auto"/>
        <w:jc w:val="both"/>
        <w:rPr>
          <w:rFonts w:ascii="Times New Roman" w:hAnsi="Times New Roman" w:cs="Times New Roman"/>
          <w:sz w:val="24"/>
          <w:szCs w:val="24"/>
        </w:rPr>
      </w:pPr>
    </w:p>
    <w:p w14:paraId="7547C0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06E58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невозможности передачи документов физических и юридических лиц нотариус может выдать заявителю…</w:t>
      </w:r>
    </w:p>
    <w:p w14:paraId="0A5A2F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8D823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CF76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справку о невозможности передачи документов с указанием причин невозможности передачи;</w:t>
      </w:r>
    </w:p>
    <w:p w14:paraId="447BF2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свидетельство о направлении документов адресату с указанием причин невозможности передачи;</w:t>
      </w:r>
    </w:p>
    <w:p w14:paraId="1E09F8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свидетельство о передаче документов с указанием причин невозможности передачи;</w:t>
      </w:r>
    </w:p>
    <w:p w14:paraId="67325F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выписку из реестра для регистрации нотариальных действий с указанием причин невозможности передачи.</w:t>
      </w:r>
    </w:p>
    <w:p w14:paraId="15B88A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3DA9347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 Основ законодательства Российской Федерации о нотариате от 11 февраля 1993 г. N 4462-I</w:t>
      </w:r>
    </w:p>
    <w:p w14:paraId="3189DBB3">
      <w:pPr>
        <w:spacing w:after="0" w:line="240" w:lineRule="auto"/>
        <w:jc w:val="both"/>
        <w:rPr>
          <w:rFonts w:ascii="Times New Roman" w:hAnsi="Times New Roman" w:cs="Times New Roman"/>
          <w:sz w:val="24"/>
          <w:szCs w:val="24"/>
        </w:rPr>
      </w:pPr>
    </w:p>
    <w:p w14:paraId="345F6B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76FF06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каком случае граждане вправе обратиться к нотариусу для представления заявления о государственной регистрации ипотеки?</w:t>
      </w:r>
    </w:p>
    <w:p w14:paraId="653A30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ABB94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29EA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при нотариальном удостоверении договора об ипотеке;</w:t>
      </w:r>
    </w:p>
    <w:p w14:paraId="3F45C2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при предоставлении договора, влекущего за собой возникновение ипотеки, в форме электронного документа, подписанного квалифицированной электронной подписью;</w:t>
      </w:r>
    </w:p>
    <w:p w14:paraId="3A4B26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при нотариальном удостоверении договора, влекущего за собой возникновение ипотеки в силу закона;</w:t>
      </w:r>
    </w:p>
    <w:p w14:paraId="558747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 всех перечисленных случаях.</w:t>
      </w:r>
    </w:p>
    <w:p w14:paraId="0F4E8F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0DE4CB2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86.1 Основ законодательства Российской Федерации о нотариате от 11 февраля 1993 г. N 4462-I</w:t>
      </w:r>
    </w:p>
    <w:p w14:paraId="04C4D8BF">
      <w:pPr>
        <w:spacing w:after="0" w:line="240" w:lineRule="auto"/>
        <w:jc w:val="both"/>
        <w:rPr>
          <w:rFonts w:ascii="Times New Roman" w:hAnsi="Times New Roman" w:cs="Times New Roman"/>
          <w:sz w:val="24"/>
          <w:szCs w:val="24"/>
        </w:rPr>
      </w:pPr>
    </w:p>
    <w:p w14:paraId="27CE0F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06503C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случае обращения к нотариусу залогодателя с заявлением о погашении регистрационной записи об ипотеке в Едином государственном реестре недвижимости нотариус направляет уведомление залогодержателю…</w:t>
      </w:r>
    </w:p>
    <w:p w14:paraId="0BC8E2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BC17B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7F056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 адресу постоянного места жительства залогодержателя или места нахождения юридического лица, указанного в Едином государственном реестре юридических лиц;</w:t>
      </w:r>
    </w:p>
    <w:p w14:paraId="679B16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 адресу, указанному залогодателем;</w:t>
      </w:r>
    </w:p>
    <w:p w14:paraId="1435F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 адресу преимущественного пребывания залогодержателя;</w:t>
      </w:r>
    </w:p>
    <w:p w14:paraId="33E8195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 адресу, указанному залогодержателем в договоре об ипотеке или в договоре, влекущем за собой возникновение ипотеки в силу закона.</w:t>
      </w:r>
    </w:p>
    <w:p w14:paraId="769CEE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6E5C64C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86.1 Основ законодательства Российской Федерации о нотариате от 11 февраля 1993 г. N 4462-I</w:t>
      </w:r>
    </w:p>
    <w:p w14:paraId="0A30A67C">
      <w:pPr>
        <w:spacing w:after="0" w:line="240" w:lineRule="auto"/>
        <w:jc w:val="both"/>
        <w:rPr>
          <w:rFonts w:ascii="Times New Roman" w:hAnsi="Times New Roman" w:cs="Times New Roman"/>
          <w:sz w:val="24"/>
          <w:szCs w:val="24"/>
        </w:rPr>
      </w:pPr>
    </w:p>
    <w:p w14:paraId="219744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1DB368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подает заявление о погашении регистрационной записи об ипотеке в Едином государственном реестре недвижимости в случае непредставления залогодержателем возражений по истечении…</w:t>
      </w:r>
    </w:p>
    <w:p w14:paraId="3083B7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11FB2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FF431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семи дней со дня получения им уведомления;</w:t>
      </w:r>
    </w:p>
    <w:p w14:paraId="46355C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десяти дней со дня получения им уведомления;</w:t>
      </w:r>
    </w:p>
    <w:p w14:paraId="22EE7F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четырнадцати дней со дня получения им уведомления;</w:t>
      </w:r>
    </w:p>
    <w:p w14:paraId="0407D7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пятнадцати дней со дня получения им уведомления.</w:t>
      </w:r>
    </w:p>
    <w:p w14:paraId="61AA8A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C4BDD5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86.1 Основ законодательства Российской Федерации о нотариате от 11 февраля 1993 г. N 4462-I</w:t>
      </w:r>
    </w:p>
    <w:p w14:paraId="6B51B136">
      <w:pPr>
        <w:spacing w:after="0" w:line="240" w:lineRule="auto"/>
        <w:jc w:val="both"/>
        <w:rPr>
          <w:rFonts w:ascii="Times New Roman" w:hAnsi="Times New Roman" w:cs="Times New Roman"/>
          <w:sz w:val="24"/>
          <w:szCs w:val="24"/>
        </w:rPr>
      </w:pPr>
    </w:p>
    <w:p w14:paraId="28AEC9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34E65D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Срок осуществления государственной регистрации права по заявлению и прилагаемым к нему документам на основании нотариально удостоверенной сделки в случае поступления таких заявления и документов в электронной форме составляет…</w:t>
      </w:r>
    </w:p>
    <w:p w14:paraId="560D9B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F913D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F9496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один рабочий день;</w:t>
      </w:r>
    </w:p>
    <w:p w14:paraId="1E1F72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два рабочих дня;</w:t>
      </w:r>
    </w:p>
    <w:p w14:paraId="773822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три рабочих дня;</w:t>
      </w:r>
    </w:p>
    <w:p w14:paraId="24977D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пять рабочих дней.</w:t>
      </w:r>
    </w:p>
    <w:p w14:paraId="6CFC43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7B40270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9 части 1 статьи 16 Федерального закона от 13 июля 2015 г. № 218-ФЗ «О государственной регистрации недвижимости»</w:t>
      </w:r>
    </w:p>
    <w:p w14:paraId="57FF6977">
      <w:pPr>
        <w:spacing w:after="0" w:line="240" w:lineRule="auto"/>
        <w:jc w:val="both"/>
        <w:rPr>
          <w:rFonts w:ascii="Times New Roman" w:hAnsi="Times New Roman" w:cs="Times New Roman"/>
          <w:sz w:val="24"/>
          <w:szCs w:val="24"/>
        </w:rPr>
      </w:pPr>
    </w:p>
    <w:p w14:paraId="6AB4B8CB">
      <w:pPr>
        <w:spacing w:after="0" w:line="240" w:lineRule="auto"/>
        <w:jc w:val="both"/>
        <w:rPr>
          <w:rFonts w:ascii="Times New Roman" w:hAnsi="Times New Roman" w:cs="Times New Roman"/>
          <w:sz w:val="24"/>
          <w:szCs w:val="24"/>
        </w:rPr>
      </w:pPr>
    </w:p>
    <w:p w14:paraId="5A1352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126</w:t>
      </w:r>
    </w:p>
    <w:p w14:paraId="59B5C9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Обеспечение доказательств.</w:t>
      </w:r>
    </w:p>
    <w:p w14:paraId="55C2DEFE">
      <w:pPr>
        <w:spacing w:after="0" w:line="240" w:lineRule="auto"/>
        <w:jc w:val="both"/>
        <w:rPr>
          <w:rFonts w:ascii="Times New Roman" w:hAnsi="Times New Roman" w:cs="Times New Roman"/>
          <w:sz w:val="24"/>
          <w:szCs w:val="24"/>
        </w:rPr>
      </w:pPr>
    </w:p>
    <w:p w14:paraId="60A2F6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09A80E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обеспечивает доказательства если:</w:t>
      </w:r>
    </w:p>
    <w:p w14:paraId="09803F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3871E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8DDE7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дело рассматривается в суде;</w:t>
      </w:r>
    </w:p>
    <w:p w14:paraId="17877C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имеются основания полагать, что представление доказательств впоследствии станет невозможным или затруднительным; </w:t>
      </w:r>
    </w:p>
    <w:p w14:paraId="2D37D2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прошел срок исковой давности;</w:t>
      </w:r>
    </w:p>
    <w:p w14:paraId="5BD108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заявителем представлены доказательства нарушения его прав;</w:t>
      </w:r>
    </w:p>
    <w:p w14:paraId="59EB0F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дело рассматривается в административном органе.</w:t>
      </w:r>
    </w:p>
    <w:p w14:paraId="624B13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3395B8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102 Основ законодательства Российской Федерации о нотариате</w:t>
      </w:r>
    </w:p>
    <w:p w14:paraId="05369394">
      <w:pPr>
        <w:spacing w:after="0" w:line="240" w:lineRule="auto"/>
        <w:jc w:val="both"/>
        <w:rPr>
          <w:rFonts w:ascii="Times New Roman" w:hAnsi="Times New Roman" w:cs="Times New Roman"/>
          <w:sz w:val="24"/>
          <w:szCs w:val="24"/>
        </w:rPr>
      </w:pPr>
    </w:p>
    <w:p w14:paraId="6AC1E9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53815A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 чем предупреждает нотариус свидетеля и эксперта при обеспечении доказательств?</w:t>
      </w:r>
    </w:p>
    <w:p w14:paraId="7C6EF7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077D9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F02C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 тайне совершения нотариального действия;</w:t>
      </w:r>
    </w:p>
    <w:p w14:paraId="149534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 конфиденциальности информации;</w:t>
      </w:r>
    </w:p>
    <w:p w14:paraId="38474F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 об ответственности за дачу заведомо ложного показания или заключения и за отказ или уклонение от дачи показания или заключения;</w:t>
      </w:r>
    </w:p>
    <w:p w14:paraId="707960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 передаче персональных данных на обработку;</w:t>
      </w:r>
    </w:p>
    <w:p w14:paraId="0FC701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об оплате нотариального тарифа.</w:t>
      </w:r>
    </w:p>
    <w:p w14:paraId="463105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591E86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 Основ законодательства Российской Федерации о нотариате</w:t>
      </w:r>
    </w:p>
    <w:p w14:paraId="303865B8">
      <w:pPr>
        <w:spacing w:after="0" w:line="240" w:lineRule="auto"/>
        <w:jc w:val="both"/>
        <w:rPr>
          <w:rFonts w:ascii="Times New Roman" w:hAnsi="Times New Roman" w:cs="Times New Roman"/>
          <w:sz w:val="24"/>
          <w:szCs w:val="24"/>
        </w:rPr>
      </w:pPr>
    </w:p>
    <w:p w14:paraId="5BE6D6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322E2F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 каких случаях нотариус обеспечивает доказательства без извещения сторон и заинтересованных лиц?</w:t>
      </w:r>
    </w:p>
    <w:p w14:paraId="604BF9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C859D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5D0A2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в случаях, не терпящих отлагательства;</w:t>
      </w:r>
    </w:p>
    <w:p w14:paraId="690B29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 случаях, если стороной дела является юридическое лицо;</w:t>
      </w:r>
    </w:p>
    <w:p w14:paraId="4E4221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 случаях, если нельзя определить, кто впоследствии будет участвовать в деле;</w:t>
      </w:r>
    </w:p>
    <w:p w14:paraId="6FFA26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место жительства стороны или заинтересованного лица не известно;</w:t>
      </w:r>
    </w:p>
    <w:p w14:paraId="6EA2F7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заинтересованное лицо – несовершеннолетний гражданин.</w:t>
      </w:r>
    </w:p>
    <w:p w14:paraId="12AA57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41B2014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 Основ законодательства Российской Федерации о нотариате</w:t>
      </w:r>
    </w:p>
    <w:p w14:paraId="573B6B59">
      <w:pPr>
        <w:spacing w:after="0" w:line="240" w:lineRule="auto"/>
        <w:jc w:val="both"/>
        <w:rPr>
          <w:rFonts w:ascii="Times New Roman" w:hAnsi="Times New Roman" w:cs="Times New Roman"/>
          <w:sz w:val="24"/>
          <w:szCs w:val="24"/>
        </w:rPr>
      </w:pPr>
    </w:p>
    <w:p w14:paraId="4831AD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D07C8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Какие действия нотариус не совершает в порядке обеспечения доказательств?</w:t>
      </w:r>
    </w:p>
    <w:p w14:paraId="0013E0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9F02B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BAF75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производит осмотр письменных доказательств;</w:t>
      </w:r>
    </w:p>
    <w:p w14:paraId="7E354D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 назначает экспертизу;</w:t>
      </w:r>
    </w:p>
    <w:p w14:paraId="37859E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производит осмотр вещественных доказательств;</w:t>
      </w:r>
    </w:p>
    <w:p w14:paraId="72F465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 удостоверяет факты;</w:t>
      </w:r>
    </w:p>
    <w:p w14:paraId="769065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 допрашивает свидетеля;</w:t>
      </w:r>
    </w:p>
    <w:p w14:paraId="612007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производит опись наследственного имущества.</w:t>
      </w:r>
    </w:p>
    <w:p w14:paraId="4F3C3C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 6</w:t>
      </w:r>
    </w:p>
    <w:p w14:paraId="02D3EC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103, 82-85, 66 Основ законодательства Российской Федерации о нотариате</w:t>
      </w:r>
    </w:p>
    <w:p w14:paraId="3A5EBDC6">
      <w:pPr>
        <w:spacing w:after="0" w:line="240" w:lineRule="auto"/>
        <w:jc w:val="both"/>
        <w:rPr>
          <w:rFonts w:ascii="Times New Roman" w:hAnsi="Times New Roman" w:cs="Times New Roman"/>
          <w:sz w:val="24"/>
          <w:szCs w:val="24"/>
        </w:rPr>
      </w:pPr>
    </w:p>
    <w:p w14:paraId="2502B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FCBDE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8A270F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FDA04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должностное лицо консульских учреждений Российской Федерации обеспечивать доказательства?</w:t>
      </w:r>
    </w:p>
    <w:p w14:paraId="6C8A9B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E2FF9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53659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724D1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642023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0ED635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15 статьи 38 Основ законодательства Российской Федерации о нотариате утратил силу с 01.01.2011 г.</w:t>
      </w:r>
    </w:p>
    <w:p w14:paraId="0E3ECE72">
      <w:pPr>
        <w:spacing w:after="0" w:line="240" w:lineRule="auto"/>
        <w:jc w:val="both"/>
        <w:rPr>
          <w:rFonts w:ascii="Times New Roman" w:hAnsi="Times New Roman" w:cs="Times New Roman"/>
          <w:sz w:val="24"/>
          <w:szCs w:val="24"/>
        </w:rPr>
      </w:pPr>
    </w:p>
    <w:p w14:paraId="28442D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6C9DAC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проведении допроса свидетеля в порядке обеспечения доказательств нотариус:</w:t>
      </w:r>
    </w:p>
    <w:p w14:paraId="45289C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E929A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53E0C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устанавливает его личность;</w:t>
      </w:r>
    </w:p>
    <w:p w14:paraId="28481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просит свидетеля изложить показания в собственноручно написанном заявлении;</w:t>
      </w:r>
    </w:p>
    <w:p w14:paraId="3F8992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разъясняет права и обязанности свидетеля;</w:t>
      </w:r>
    </w:p>
    <w:p w14:paraId="6BCDD6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запрашивает в отношении свидетеля сведения о банкротстве;</w:t>
      </w:r>
    </w:p>
    <w:p w14:paraId="123C79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истребует у свидетеля справку о несудимости;</w:t>
      </w:r>
    </w:p>
    <w:p w14:paraId="4DB0C4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предупреждает об уголовной ответственности за отказ от дачи показаний и за дачу заведомо ложных показаний;</w:t>
      </w:r>
    </w:p>
    <w:p w14:paraId="7EA8EE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&lt;7&gt;: берет подписку о том, что свидетелю разъяснены его обязанности и ответственности;</w:t>
      </w:r>
    </w:p>
    <w:p w14:paraId="706A65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&lt;8&gt;: предупреждает свидетеля о необходимости после совершения нотариального действия явиться в суд, который рассматривает дело.</w:t>
      </w:r>
    </w:p>
    <w:p w14:paraId="00C000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6, 7</w:t>
      </w:r>
    </w:p>
    <w:p w14:paraId="413A757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176 Гражданского процессуального кодекса Российской Федерации</w:t>
      </w:r>
    </w:p>
    <w:p w14:paraId="7661728D">
      <w:pPr>
        <w:spacing w:after="0" w:line="240" w:lineRule="auto"/>
        <w:jc w:val="both"/>
        <w:rPr>
          <w:rFonts w:ascii="Times New Roman" w:hAnsi="Times New Roman" w:cs="Times New Roman"/>
          <w:sz w:val="24"/>
          <w:szCs w:val="24"/>
        </w:rPr>
      </w:pPr>
    </w:p>
    <w:p w14:paraId="1FF2E6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FA3B4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истец по гражданскому делу, находящемуся в производстве суда, обратиться к нотариусу с просьбой, допросить себя в порядке обеспечения доказательств?</w:t>
      </w:r>
    </w:p>
    <w:p w14:paraId="3A7579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1C61C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8356C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38C9DD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36B26AEA">
      <w:pPr>
        <w:tabs>
          <w:tab w:val="left" w:pos="709"/>
          <w:tab w:val="left" w:pos="1418"/>
          <w:tab w:val="left" w:pos="2127"/>
          <w:tab w:val="left" w:pos="2836"/>
          <w:tab w:val="left" w:pos="38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r>
        <w:rPr>
          <w:rFonts w:ascii="Times New Roman" w:hAnsi="Times New Roman" w:cs="Times New Roman"/>
          <w:sz w:val="24"/>
          <w:szCs w:val="24"/>
        </w:rPr>
        <w:tab/>
      </w:r>
    </w:p>
    <w:p w14:paraId="455FAF6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 Основ законодательства Российской Федерации о нотариате</w:t>
      </w:r>
    </w:p>
    <w:p w14:paraId="5FDD233A">
      <w:pPr>
        <w:spacing w:after="0" w:line="240" w:lineRule="auto"/>
        <w:jc w:val="both"/>
        <w:rPr>
          <w:rFonts w:ascii="Times New Roman" w:hAnsi="Times New Roman" w:cs="Times New Roman"/>
          <w:sz w:val="24"/>
          <w:szCs w:val="24"/>
        </w:rPr>
      </w:pPr>
    </w:p>
    <w:p w14:paraId="3D2220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0F469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документ составляет нотариус при производстве осмотра письменных и вещественных доказательств?</w:t>
      </w:r>
    </w:p>
    <w:p w14:paraId="6592E9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9974E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1F5E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акт;</w:t>
      </w:r>
    </w:p>
    <w:p w14:paraId="32823F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 протокол;</w:t>
      </w:r>
    </w:p>
    <w:p w14:paraId="5B8609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свидетельство;</w:t>
      </w:r>
    </w:p>
    <w:p w14:paraId="7B258D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заключение;</w:t>
      </w:r>
    </w:p>
    <w:p w14:paraId="625596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помещает соответствующую удостоверительную надпись под описью осмотренных предметов.</w:t>
      </w:r>
    </w:p>
    <w:p w14:paraId="0C644A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18BBA85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228 Гражданского процессуального кодекса Российской Федерации</w:t>
      </w:r>
    </w:p>
    <w:p w14:paraId="4E818580">
      <w:pPr>
        <w:spacing w:after="0" w:line="240" w:lineRule="auto"/>
        <w:jc w:val="both"/>
        <w:rPr>
          <w:rFonts w:ascii="Times New Roman" w:hAnsi="Times New Roman" w:cs="Times New Roman"/>
          <w:sz w:val="24"/>
          <w:szCs w:val="24"/>
        </w:rPr>
      </w:pPr>
    </w:p>
    <w:p w14:paraId="1ACD33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1E7E67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нотариус обеспечить доказательства, требующиеся для ведения дел в органах других государств?</w:t>
      </w:r>
    </w:p>
    <w:p w14:paraId="27CCFA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52BBE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D7F23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6328A7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1EB70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05F6F2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108 Основ законодательства Российской Федерации о нотариате</w:t>
      </w:r>
    </w:p>
    <w:p w14:paraId="560E5246">
      <w:pPr>
        <w:spacing w:after="0" w:line="240" w:lineRule="auto"/>
        <w:jc w:val="both"/>
        <w:rPr>
          <w:rFonts w:ascii="Times New Roman" w:hAnsi="Times New Roman" w:cs="Times New Roman"/>
          <w:sz w:val="24"/>
          <w:szCs w:val="24"/>
        </w:rPr>
      </w:pPr>
    </w:p>
    <w:p w14:paraId="6CA88F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4DF357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обеспечивает доказательства на основании:</w:t>
      </w:r>
    </w:p>
    <w:p w14:paraId="6FDBF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E835C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DDCF0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определения суда об обеспечении доказательств, поступившего нотариусу;</w:t>
      </w:r>
    </w:p>
    <w:p w14:paraId="71A420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поручения нотариуса другого нотариального округа;</w:t>
      </w:r>
    </w:p>
    <w:p w14:paraId="7A3127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поручения нотариальной палаты субъекта Российской Федерации; </w:t>
      </w:r>
    </w:p>
    <w:p w14:paraId="3A8C87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заявления об обеспечении доказательств, поступившего от заинтересованных лиц.</w:t>
      </w:r>
    </w:p>
    <w:p w14:paraId="2C5610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CADFA6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102 Основ законодательства Российской Федерации о нотариате; статья 65 Гражданского процессуального кодекса Российской Федерации</w:t>
      </w:r>
    </w:p>
    <w:p w14:paraId="6E4D9AA7">
      <w:pPr>
        <w:spacing w:after="0" w:line="240" w:lineRule="auto"/>
        <w:jc w:val="both"/>
        <w:rPr>
          <w:rFonts w:ascii="Times New Roman" w:hAnsi="Times New Roman" w:cs="Times New Roman"/>
          <w:sz w:val="24"/>
          <w:szCs w:val="24"/>
        </w:rPr>
      </w:pPr>
    </w:p>
    <w:p w14:paraId="1AC989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41F5DF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Нотариус извещает о времени и месте обеспечения доказательств:</w:t>
      </w:r>
    </w:p>
    <w:p w14:paraId="13275A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8A8C5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0CD4A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суд;</w:t>
      </w:r>
    </w:p>
    <w:p w14:paraId="03D8F3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стороны;</w:t>
      </w:r>
    </w:p>
    <w:p w14:paraId="14770A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административный орган;</w:t>
      </w:r>
    </w:p>
    <w:p w14:paraId="587BCF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нотариальную палату;</w:t>
      </w:r>
    </w:p>
    <w:p w14:paraId="5DFBED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заинтересованных лиц.</w:t>
      </w:r>
    </w:p>
    <w:p w14:paraId="3BA305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5</w:t>
      </w:r>
    </w:p>
    <w:p w14:paraId="556BB56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 Основ законодательства Российской Федерации о нотариате</w:t>
      </w:r>
    </w:p>
    <w:p w14:paraId="1D1DA82A">
      <w:pPr>
        <w:spacing w:after="0" w:line="240" w:lineRule="auto"/>
        <w:jc w:val="both"/>
        <w:rPr>
          <w:rFonts w:ascii="Times New Roman" w:hAnsi="Times New Roman" w:cs="Times New Roman"/>
          <w:sz w:val="24"/>
          <w:szCs w:val="24"/>
        </w:rPr>
      </w:pPr>
    </w:p>
    <w:p w14:paraId="774D90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14</w:t>
      </w:r>
    </w:p>
    <w:p w14:paraId="627A41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Возможно ли обеспечение доказательств нотариусом, если дело на момент обращения к нотариусу рассматривается в суде?</w:t>
      </w:r>
    </w:p>
    <w:p w14:paraId="767FC2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01F54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FCBE4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1C746E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4D89E2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37CAABE">
      <w:pPr>
        <w:tabs>
          <w:tab w:val="left" w:pos="426"/>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 Основ законодательства Российской Федерации о нотариате</w:t>
      </w:r>
    </w:p>
    <w:p w14:paraId="2EB1B3D4">
      <w:pPr>
        <w:spacing w:after="0" w:line="240" w:lineRule="auto"/>
        <w:jc w:val="both"/>
        <w:rPr>
          <w:rFonts w:ascii="Times New Roman" w:hAnsi="Times New Roman" w:cs="Times New Roman"/>
          <w:sz w:val="24"/>
          <w:szCs w:val="24"/>
        </w:rPr>
      </w:pPr>
    </w:p>
    <w:p w14:paraId="457059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15</w:t>
      </w:r>
    </w:p>
    <w:p w14:paraId="07F31B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документ составляет нотариус при назначении экспертизы?</w:t>
      </w:r>
    </w:p>
    <w:p w14:paraId="5A69D3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D8DFD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1F6B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акт о назначении экспертизы;</w:t>
      </w:r>
    </w:p>
    <w:p w14:paraId="2E9322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заключение о назначении экспертизы;</w:t>
      </w:r>
    </w:p>
    <w:p w14:paraId="69D11B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постановление о назначении экспертизы;</w:t>
      </w:r>
    </w:p>
    <w:p w14:paraId="56EBEB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справка о необходимости назначения экспертизы.</w:t>
      </w:r>
    </w:p>
    <w:p w14:paraId="0CB875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A3A81C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45 Методических рекомендаций по совершению отдельных</w:t>
      </w:r>
      <w:r>
        <w:rPr>
          <w:rFonts w:ascii="Times New Roman" w:hAnsi="Times New Roman" w:cs="Times New Roman"/>
          <w:sz w:val="24"/>
          <w:szCs w:val="24"/>
        </w:rPr>
        <w:br w:type="textWrapping"/>
      </w:r>
      <w:r>
        <w:rPr>
          <w:rFonts w:ascii="Times New Roman" w:hAnsi="Times New Roman" w:cs="Times New Roman"/>
          <w:sz w:val="24"/>
          <w:szCs w:val="24"/>
        </w:rPr>
        <w:t>видов нотариальных действий нотариусами Российской Федерации, утв. Приказом Минюста России от 15 марта 2000 г. N 91</w:t>
      </w:r>
    </w:p>
    <w:p w14:paraId="4B33070A">
      <w:pPr>
        <w:spacing w:after="0" w:line="240" w:lineRule="auto"/>
        <w:jc w:val="both"/>
        <w:rPr>
          <w:rFonts w:ascii="Times New Roman" w:hAnsi="Times New Roman" w:cs="Times New Roman"/>
          <w:sz w:val="24"/>
          <w:szCs w:val="24"/>
        </w:rPr>
      </w:pPr>
    </w:p>
    <w:p w14:paraId="6143FBFB">
      <w:pPr>
        <w:spacing w:after="0" w:line="240" w:lineRule="auto"/>
        <w:jc w:val="both"/>
        <w:rPr>
          <w:rFonts w:ascii="Times New Roman" w:hAnsi="Times New Roman" w:cs="Times New Roman"/>
          <w:sz w:val="24"/>
          <w:szCs w:val="24"/>
        </w:rPr>
      </w:pPr>
    </w:p>
    <w:p w14:paraId="63F567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127</w:t>
      </w:r>
    </w:p>
    <w:p w14:paraId="7BA54F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Удостоверение равнозначности электронного документа документу на бумажном носителе. Удостоверение равнозначности документа на бумажном носителе электронному документу.</w:t>
      </w:r>
    </w:p>
    <w:p w14:paraId="1FD2CEA3">
      <w:pPr>
        <w:spacing w:after="0" w:line="240" w:lineRule="auto"/>
        <w:jc w:val="both"/>
        <w:rPr>
          <w:rFonts w:ascii="Times New Roman" w:hAnsi="Times New Roman" w:cs="Times New Roman"/>
          <w:sz w:val="24"/>
          <w:szCs w:val="24"/>
        </w:rPr>
      </w:pPr>
    </w:p>
    <w:p w14:paraId="103738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42FAD7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Что означает удостоверение равнозначности электронного документа документу на бумажном носителе? </w:t>
      </w:r>
    </w:p>
    <w:p w14:paraId="19AE0E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AB1BC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ECED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подтверждение тождественности содержания, представленного нотариусу электронного документа содержанию изготовленного нотариусом документа на бумажном носителе;</w:t>
      </w:r>
    </w:p>
    <w:p w14:paraId="7CD4FD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подтверждение тождественности содержания, изготовленного нотариусом электронного документа содержанию документа, представленного нотариусу на бумажном носителе;</w:t>
      </w:r>
    </w:p>
    <w:p w14:paraId="7D24B5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подтверждение равной юридической силы изготовленного нотариусом электронного документа и документа, представленного нотариусу на бумажном носителе; </w:t>
      </w:r>
    </w:p>
    <w:p w14:paraId="4E0EC4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подтверждение равной юридической силы представленного нотариусу документа на бумажном носителе и изготовленного нотариусом электронного документа.</w:t>
      </w:r>
    </w:p>
    <w:p w14:paraId="05D41E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50B16AA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103.8 Основ законодательства Российской Федерации о нотариате</w:t>
      </w:r>
    </w:p>
    <w:p w14:paraId="536A5FCE">
      <w:pPr>
        <w:spacing w:after="0" w:line="240" w:lineRule="auto"/>
        <w:jc w:val="both"/>
        <w:rPr>
          <w:rFonts w:ascii="Times New Roman" w:hAnsi="Times New Roman" w:cs="Times New Roman"/>
          <w:sz w:val="24"/>
          <w:szCs w:val="24"/>
        </w:rPr>
      </w:pPr>
    </w:p>
    <w:p w14:paraId="2B0D25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197FD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 допускается удостоверение равнозначности электронного документа документу на бумажном носителе в отношении:</w:t>
      </w:r>
    </w:p>
    <w:p w14:paraId="17FBD9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5E987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82EBC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 xml:space="preserve">военного билета матроса; </w:t>
      </w:r>
    </w:p>
    <w:p w14:paraId="42572C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характеристики с места работы;</w:t>
      </w:r>
    </w:p>
    <w:p w14:paraId="2747B6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брачного договора;</w:t>
      </w:r>
    </w:p>
    <w:p w14:paraId="40853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договора дарения квартиры, заключенного в простой письменной.</w:t>
      </w:r>
    </w:p>
    <w:p w14:paraId="4DEBC1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w:t>
      </w:r>
    </w:p>
    <w:p w14:paraId="0B0A5F3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103.8 Основ законодательства Российской Федерации о нотариате; Постановление Правительства Российской Федерации от 12.02.2003 N 91; Приказ Министра обороны Российской Федерации от 18.07.2014 N 495</w:t>
      </w:r>
    </w:p>
    <w:p w14:paraId="46077992">
      <w:pPr>
        <w:spacing w:after="0" w:line="240" w:lineRule="auto"/>
        <w:jc w:val="both"/>
        <w:rPr>
          <w:rFonts w:ascii="Times New Roman" w:hAnsi="Times New Roman" w:cs="Times New Roman"/>
          <w:sz w:val="24"/>
          <w:szCs w:val="24"/>
        </w:rPr>
      </w:pPr>
    </w:p>
    <w:p w14:paraId="29FAC9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0D8C69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Изготовление электронного документа для удостоверения его равнозначности документу на бумажном носителе осуществляется…</w:t>
      </w:r>
    </w:p>
    <w:p w14:paraId="129215CD">
      <w:pPr>
        <w:spacing w:after="0" w:line="240" w:lineRule="auto"/>
        <w:jc w:val="both"/>
        <w:rPr>
          <w:rFonts w:ascii="Times New Roman" w:hAnsi="Times New Roman" w:cs="Times New Roman"/>
          <w:sz w:val="24"/>
          <w:szCs w:val="24"/>
        </w:rPr>
      </w:pPr>
    </w:p>
    <w:p w14:paraId="009AEE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495705">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Федеральной нотариальной палатой;</w:t>
      </w:r>
    </w:p>
    <w:p w14:paraId="1A3F1119">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&lt;2&gt;: Федеральным органом юстиции;</w:t>
      </w:r>
    </w:p>
    <w:p w14:paraId="3D6CB936">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нотариусом;</w:t>
      </w:r>
    </w:p>
    <w:p w14:paraId="55C5A5D1">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&lt;4&gt;: лицом, обратившимся за совершением нотариального действия.</w:t>
      </w:r>
    </w:p>
    <w:p w14:paraId="30120E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5015FA8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103.8 Основ законодательства Российской Федерации о нотариате</w:t>
      </w:r>
    </w:p>
    <w:p w14:paraId="494A72AC">
      <w:pPr>
        <w:spacing w:after="0" w:line="240" w:lineRule="auto"/>
        <w:jc w:val="both"/>
        <w:rPr>
          <w:rFonts w:ascii="Times New Roman" w:hAnsi="Times New Roman" w:cs="Times New Roman"/>
          <w:sz w:val="24"/>
          <w:szCs w:val="24"/>
        </w:rPr>
      </w:pPr>
    </w:p>
    <w:p w14:paraId="49E018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318166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Кем устанавливаются требования к формату электронного документа?</w:t>
      </w:r>
    </w:p>
    <w:p w14:paraId="1AD55D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6095E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6CF19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Федеральной нотариальной палатой;</w:t>
      </w:r>
    </w:p>
    <w:p w14:paraId="501157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федеральным органом юстиции;</w:t>
      </w:r>
    </w:p>
    <w:p w14:paraId="7E9CD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нотариальной палатой субъекта Российской Федерации;</w:t>
      </w:r>
    </w:p>
    <w:p w14:paraId="4D3239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федеральным органом юстиции совместно с Федеральной нотариальной палатой;</w:t>
      </w:r>
    </w:p>
    <w:p w14:paraId="24AFC9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удостоверяющим центром. </w:t>
      </w:r>
    </w:p>
    <w:p w14:paraId="2FD9D3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1CA8350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103.8 Основ законодательства Российской Федерации о нотариате</w:t>
      </w:r>
    </w:p>
    <w:p w14:paraId="417678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22BF97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5</w:t>
      </w:r>
    </w:p>
    <w:p w14:paraId="192865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Что означает удостоверение равнозначности документа на бумажном носителе электронному документу?</w:t>
      </w:r>
    </w:p>
    <w:p w14:paraId="550EE2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B42C8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26618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подтверждение тождественности содержания, представленного нотариусу электронного документа, содержанию изготовленного нотариусом документа на бумажном носителе;</w:t>
      </w:r>
    </w:p>
    <w:p w14:paraId="5AB1F1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подтверждение тождественности содержания, изготовленного нотариусом электронного документа содержанию документа, представленного нотариусу на бумажном носителе; </w:t>
      </w:r>
    </w:p>
    <w:p w14:paraId="30B589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подтверждение равной юридической силы изготовленного нотариусом электронного документа и документа, представленного нотариусу на бумажном носителе; </w:t>
      </w:r>
    </w:p>
    <w:p w14:paraId="4FF8BE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подтверждение равной юридической силы представленного нотариусу документа на бумажном носителе и изготовленного нотариусом электронного документа. </w:t>
      </w:r>
    </w:p>
    <w:p w14:paraId="6E8CA2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22EC61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103.9 Основ законодательства Российской Федерации о нотариате</w:t>
      </w:r>
    </w:p>
    <w:p w14:paraId="0C82E3A4">
      <w:pPr>
        <w:spacing w:after="0" w:line="240" w:lineRule="auto"/>
        <w:jc w:val="both"/>
        <w:rPr>
          <w:rFonts w:ascii="Times New Roman" w:hAnsi="Times New Roman" w:cs="Times New Roman"/>
          <w:sz w:val="24"/>
          <w:szCs w:val="24"/>
        </w:rPr>
      </w:pPr>
    </w:p>
    <w:p w14:paraId="51A975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039DF6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Представленный нотариусу для удостоверения равнозначности документа на бумажном носителе электронному документу, электронный документ должен быть подписан… </w:t>
      </w:r>
    </w:p>
    <w:p w14:paraId="207F2519">
      <w:pPr>
        <w:spacing w:after="0" w:line="240" w:lineRule="auto"/>
        <w:jc w:val="both"/>
        <w:rPr>
          <w:rFonts w:ascii="Times New Roman" w:hAnsi="Times New Roman" w:cs="Times New Roman"/>
          <w:sz w:val="24"/>
          <w:szCs w:val="24"/>
        </w:rPr>
      </w:pPr>
    </w:p>
    <w:p w14:paraId="39AF08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32B3C64">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&lt;1&gt;: усиленной электронной подписью;</w:t>
      </w:r>
    </w:p>
    <w:p w14:paraId="650B328A">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&lt;2&gt;: квалифицированной электронной подписью;</w:t>
      </w:r>
    </w:p>
    <w:p w14:paraId="2A7ADFB9">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&lt;3&gt;: простой электронной подписью;</w:t>
      </w:r>
    </w:p>
    <w:p w14:paraId="53949179">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&lt;4&gt;: электронной подписью;</w:t>
      </w:r>
    </w:p>
    <w:p w14:paraId="73BC0E63">
      <w:pPr>
        <w:spacing w:after="0" w:line="240" w:lineRule="auto"/>
        <w:ind w:left="709" w:firstLine="709"/>
        <w:jc w:val="both"/>
        <w:rPr>
          <w:rFonts w:ascii="Times New Roman" w:hAnsi="Times New Roman" w:cs="Times New Roman"/>
          <w:sz w:val="24"/>
          <w:szCs w:val="24"/>
        </w:rPr>
      </w:pPr>
      <w:r>
        <w:rPr>
          <w:rFonts w:ascii="Times New Roman" w:hAnsi="Times New Roman" w:cs="Times New Roman"/>
          <w:sz w:val="24"/>
          <w:szCs w:val="24"/>
        </w:rPr>
        <w:t>&lt;5&gt;: факсимильной подписью.</w:t>
      </w:r>
      <w:r>
        <w:rPr>
          <w:rFonts w:ascii="Times New Roman" w:hAnsi="Times New Roman" w:cs="Times New Roman"/>
          <w:sz w:val="24"/>
          <w:szCs w:val="24"/>
        </w:rPr>
        <w:tab/>
      </w:r>
    </w:p>
    <w:p w14:paraId="47B623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4D09E86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103.9 Основ законодательства Российской Федерации о нотариате</w:t>
      </w:r>
    </w:p>
    <w:p w14:paraId="308351FE">
      <w:pPr>
        <w:spacing w:after="0" w:line="240" w:lineRule="auto"/>
        <w:jc w:val="both"/>
        <w:rPr>
          <w:rFonts w:ascii="Times New Roman" w:hAnsi="Times New Roman" w:cs="Times New Roman"/>
          <w:sz w:val="24"/>
          <w:szCs w:val="24"/>
        </w:rPr>
      </w:pPr>
    </w:p>
    <w:p w14:paraId="6122C4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3815A5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Выберите отличительный признак квалифицированной электронной подписи:</w:t>
      </w:r>
      <w:r>
        <w:rPr>
          <w:rFonts w:ascii="Times New Roman" w:hAnsi="Times New Roman" w:cs="Times New Roman"/>
          <w:sz w:val="24"/>
          <w:szCs w:val="24"/>
        </w:rPr>
        <w:cr/>
      </w:r>
    </w:p>
    <w:p w14:paraId="09CC7E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AAF0D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&lt;1&gt;: позволяет определить лицо, подписавшее электронный документ;</w:t>
      </w:r>
    </w:p>
    <w:p w14:paraId="0BD6A7BD">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&lt;2&gt;: создается с использованием средств электронной подписи;</w:t>
      </w:r>
    </w:p>
    <w:p w14:paraId="0F88EB5B">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 ключ проверки электронной подписи указан в квалифицированном сертификате;</w:t>
      </w:r>
    </w:p>
    <w:p w14:paraId="6A5729F6">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 xml:space="preserve">&lt;4&gt;: получена в результате криптографического преобразования информации с использованием ключа электронной подписи. </w:t>
      </w:r>
    </w:p>
    <w:p w14:paraId="74D8AC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&lt;Правильный ответ&gt;: 1, 3</w:t>
      </w:r>
    </w:p>
    <w:p w14:paraId="3E1868B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5 Федерального закона «Об электронной подписи»</w:t>
      </w:r>
    </w:p>
    <w:p w14:paraId="5697CF6E">
      <w:pPr>
        <w:spacing w:after="0" w:line="240" w:lineRule="auto"/>
        <w:jc w:val="both"/>
        <w:rPr>
          <w:rFonts w:ascii="Times New Roman" w:hAnsi="Times New Roman" w:cs="Times New Roman"/>
          <w:sz w:val="24"/>
          <w:szCs w:val="24"/>
        </w:rPr>
      </w:pPr>
    </w:p>
    <w:p w14:paraId="46ED13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AFB047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8</w:t>
      </w:r>
    </w:p>
    <w:p w14:paraId="42C4CC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нормативным актом регулируется признание электронных документов, подписанных электронной подписью, равнозначными документам на бумажном носителе, подписанным собственноручной подписью?</w:t>
      </w:r>
    </w:p>
    <w:p w14:paraId="6F2A05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13AB2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C8EB6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Основами законодательства Российской Федерации о нотариате;</w:t>
      </w:r>
    </w:p>
    <w:p w14:paraId="312038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Гражданским кодексом Российской Федерации;</w:t>
      </w:r>
    </w:p>
    <w:p w14:paraId="1AC321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Федеральным законом «Об электронной подписи»;</w:t>
      </w:r>
    </w:p>
    <w:p w14:paraId="7CDB4C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Приказом федерального органа юстиции.</w:t>
      </w:r>
    </w:p>
    <w:p w14:paraId="0D103E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1C758D3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6 Федерального закона «Об электронной подписи»</w:t>
      </w:r>
    </w:p>
    <w:p w14:paraId="0DEC5F52">
      <w:pPr>
        <w:spacing w:after="0" w:line="240" w:lineRule="auto"/>
        <w:jc w:val="both"/>
        <w:rPr>
          <w:rFonts w:ascii="Times New Roman" w:hAnsi="Times New Roman" w:cs="Times New Roman"/>
          <w:sz w:val="24"/>
          <w:szCs w:val="24"/>
        </w:rPr>
      </w:pPr>
    </w:p>
    <w:p w14:paraId="0354B9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79ECA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Какую информацию не содержит сертификат ключа электронной подписи?</w:t>
      </w:r>
    </w:p>
    <w:p w14:paraId="5DBB4C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4C258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BD6F1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уникальный номер сертификата ключа проверки электронной подписи;</w:t>
      </w:r>
    </w:p>
    <w:p w14:paraId="2F6600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фамилия, имя и отчество (если имеется) - для физических лиц, наименование и место нахождения - для юридических лиц или иная информация, позволяющая идентифицировать владельца сертификата ключа проверки электронной подписи;</w:t>
      </w:r>
    </w:p>
    <w:p w14:paraId="3DD2A9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уникальный ключ проверки электронной подписи;</w:t>
      </w:r>
    </w:p>
    <w:p w14:paraId="54C296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образец собственноручной подписи физического лица; </w:t>
      </w:r>
    </w:p>
    <w:p w14:paraId="7A43C9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наименование удостоверяющего центра, который выдал сертификат ключа проверки электронной подписи;</w:t>
      </w:r>
    </w:p>
    <w:p w14:paraId="380AD8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&lt;6&gt;: дату начала и окончания срока действия такого сертификата.</w:t>
      </w:r>
    </w:p>
    <w:p w14:paraId="6B9F7C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750AD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14 Федерального закона «Об электронной подписи»</w:t>
      </w:r>
    </w:p>
    <w:p w14:paraId="13719680">
      <w:pPr>
        <w:spacing w:after="0" w:line="240" w:lineRule="auto"/>
        <w:jc w:val="both"/>
        <w:rPr>
          <w:rFonts w:ascii="Times New Roman" w:hAnsi="Times New Roman" w:cs="Times New Roman"/>
          <w:sz w:val="24"/>
          <w:szCs w:val="24"/>
        </w:rPr>
      </w:pPr>
    </w:p>
    <w:p w14:paraId="07623A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62A49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нормативным актом устанавливаются требования к формату изготовленного нотариусом электронного документа?</w:t>
      </w:r>
    </w:p>
    <w:p w14:paraId="3C73D8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D62A8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36FB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Приказом Министерства юстиции Российской Федерации;</w:t>
      </w:r>
    </w:p>
    <w:p w14:paraId="713665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Основами законодательства Российской Федерации о нотариате;</w:t>
      </w:r>
    </w:p>
    <w:p w14:paraId="0AA19F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Федеральным законом «Об электронной подписи»;</w:t>
      </w:r>
    </w:p>
    <w:p w14:paraId="32C51B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Постановлением Правительства Российской Федерации;</w:t>
      </w:r>
    </w:p>
    <w:p w14:paraId="7A0FD7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Приказом Ростехнадзора. </w:t>
      </w:r>
    </w:p>
    <w:p w14:paraId="5B6229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61F9AA0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Приказ Министерства юстиции Российской Федерации от 29 июня 2015 г. N 155 «Об утверждении требований к формату изготовленного нотариусом электронного документа»</w:t>
      </w:r>
    </w:p>
    <w:p w14:paraId="09D21229">
      <w:pPr>
        <w:spacing w:after="0" w:line="240" w:lineRule="auto"/>
        <w:jc w:val="both"/>
        <w:rPr>
          <w:rFonts w:ascii="Times New Roman" w:hAnsi="Times New Roman" w:cs="Times New Roman"/>
          <w:sz w:val="24"/>
          <w:szCs w:val="24"/>
        </w:rPr>
      </w:pPr>
    </w:p>
    <w:p w14:paraId="425D88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2CC91C5">
      <w:pPr>
        <w:spacing w:after="0" w:line="240" w:lineRule="auto"/>
        <w:jc w:val="both"/>
        <w:rPr>
          <w:rFonts w:ascii="Times New Roman" w:hAnsi="Times New Roman" w:cs="Times New Roman"/>
          <w:sz w:val="24"/>
          <w:szCs w:val="24"/>
        </w:rPr>
      </w:pPr>
    </w:p>
    <w:p w14:paraId="7D30EB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0E068C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может пользоваться ключом электронной подписи нотариуса?</w:t>
      </w:r>
    </w:p>
    <w:p w14:paraId="543984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CB112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66D9B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нотариус;</w:t>
      </w:r>
    </w:p>
    <w:p w14:paraId="46A7B0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нотариус и его помощники;</w:t>
      </w:r>
    </w:p>
    <w:p w14:paraId="779585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нотариус и помощник, исполняющий обязанности нотариуса;</w:t>
      </w:r>
    </w:p>
    <w:p w14:paraId="7311F5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нотариус, его помощники и стажеры нотариуса;</w:t>
      </w:r>
    </w:p>
    <w:p w14:paraId="5CC1EB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все сотрудники нотариальной конторы. </w:t>
      </w:r>
    </w:p>
    <w:p w14:paraId="2EAAF5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00F972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 Федерального закона «Об электронной подписи»</w:t>
      </w:r>
    </w:p>
    <w:p w14:paraId="38090AF6">
      <w:pPr>
        <w:spacing w:after="0" w:line="240" w:lineRule="auto"/>
        <w:jc w:val="both"/>
        <w:rPr>
          <w:rFonts w:ascii="Times New Roman" w:hAnsi="Times New Roman" w:cs="Times New Roman"/>
          <w:sz w:val="24"/>
          <w:szCs w:val="24"/>
        </w:rPr>
      </w:pPr>
    </w:p>
    <w:p w14:paraId="05F10E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3AD49A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изготавливает электронный документ для удостоверения его равнозначности документу на бумажном носителе?</w:t>
      </w:r>
    </w:p>
    <w:p w14:paraId="6A9637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FC664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A6911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нотариус;</w:t>
      </w:r>
    </w:p>
    <w:p w14:paraId="76F8BB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лицо, обратившееся за совершением нотариального действия;</w:t>
      </w:r>
    </w:p>
    <w:p w14:paraId="6939C6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нотариус или лицо, обратившееся за совершением нотариального действия;</w:t>
      </w:r>
    </w:p>
    <w:p w14:paraId="284296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любое лицо, обладающее электронной подписью.</w:t>
      </w:r>
    </w:p>
    <w:p w14:paraId="2009A7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35275E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103.8 Основ законодательства Российской Федерации о нотариате</w:t>
      </w:r>
    </w:p>
    <w:p w14:paraId="4782C1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6D810D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14</w:t>
      </w:r>
    </w:p>
    <w:p w14:paraId="083B52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способом, изготовленный нотариусом электронный документ передается (представляется) лицу, обратившемуся за совершением нотариального действия?</w:t>
      </w:r>
    </w:p>
    <w:p w14:paraId="52E1EC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E100D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D8E81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любым способом по усмотрению нотариуса;</w:t>
      </w:r>
    </w:p>
    <w:p w14:paraId="0940B0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на отчуждаемых машинных носителях, таких как CD/DVD-ROM, флэш-карты или иные устройства, используемые для хранения информации;</w:t>
      </w:r>
    </w:p>
    <w:p w14:paraId="53A000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способом, согласованным с лицом, обратившимся за совершением нотариального действия;</w:t>
      </w:r>
    </w:p>
    <w:p w14:paraId="423445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электронный документ не передается лицу, обратившемуся за совершением нотариального действия.</w:t>
      </w:r>
    </w:p>
    <w:p w14:paraId="54EBF6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2644CD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7 Приказа Министерства юстиции России от 29 июня 2015 г. N 155 «Об утверждении требований к формату изготовленного нотариусом электронного документа»</w:t>
      </w:r>
    </w:p>
    <w:p w14:paraId="26998077">
      <w:pPr>
        <w:spacing w:after="0" w:line="240" w:lineRule="auto"/>
        <w:jc w:val="both"/>
        <w:rPr>
          <w:rFonts w:ascii="Times New Roman" w:hAnsi="Times New Roman" w:cs="Times New Roman"/>
          <w:sz w:val="24"/>
          <w:szCs w:val="24"/>
        </w:rPr>
      </w:pPr>
    </w:p>
    <w:p w14:paraId="33A41D61">
      <w:pPr>
        <w:tabs>
          <w:tab w:val="left" w:pos="709"/>
          <w:tab w:val="left" w:pos="169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2D123A6">
      <w:pPr>
        <w:spacing w:after="0" w:line="240" w:lineRule="auto"/>
        <w:jc w:val="both"/>
        <w:rPr>
          <w:rFonts w:ascii="Times New Roman" w:hAnsi="Times New Roman" w:cs="Times New Roman"/>
          <w:sz w:val="24"/>
          <w:szCs w:val="24"/>
        </w:rPr>
      </w:pPr>
    </w:p>
    <w:p w14:paraId="307A62DA">
      <w:pPr>
        <w:spacing w:after="0" w:line="240" w:lineRule="auto"/>
        <w:jc w:val="both"/>
        <w:rPr>
          <w:rFonts w:ascii="Times New Roman" w:hAnsi="Times New Roman" w:cs="Times New Roman"/>
          <w:sz w:val="24"/>
          <w:szCs w:val="24"/>
        </w:rPr>
      </w:pPr>
    </w:p>
    <w:p w14:paraId="10C6B7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128</w:t>
      </w:r>
    </w:p>
    <w:p w14:paraId="15296D7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Государственная пошлина и нотариальный тариф. Порядок исчисления размера государственной пошлины и нотариального тарифа за удостоверение договоров, подлежащих оценке, и за выдачу свидетельства о праве на наследство.</w:t>
      </w:r>
    </w:p>
    <w:p w14:paraId="5401B50E">
      <w:pPr>
        <w:spacing w:after="0" w:line="240" w:lineRule="auto"/>
        <w:jc w:val="both"/>
        <w:rPr>
          <w:rFonts w:ascii="Times New Roman" w:hAnsi="Times New Roman" w:cs="Times New Roman"/>
          <w:sz w:val="24"/>
          <w:szCs w:val="24"/>
        </w:rPr>
      </w:pPr>
    </w:p>
    <w:p w14:paraId="6A820E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1AF960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Что уплачивает гражданин, обратившийся к нотариусу, занимающемуся частной практикой, за совершением нотариального действия, для которого законодательством Российской Федерации предусмотрена обязательная нотариальная форма? </w:t>
      </w:r>
    </w:p>
    <w:p w14:paraId="70B070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46EB0B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FA71A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государственную пошлину, в размере, установленном Налоговым кодексом Российской Федерации;</w:t>
      </w:r>
    </w:p>
    <w:p w14:paraId="643E3D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государственную пошлину в размере, установленном Основами законодательства Российской Федерации о нотариате;</w:t>
      </w:r>
    </w:p>
    <w:p w14:paraId="35AB11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нотариальный тариф в размере, соответствующем размеру государственной пошлины, по ставкам установленным законодательством Российской Федерации о налогах и сборах;</w:t>
      </w:r>
    </w:p>
    <w:p w14:paraId="3ECDF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нотариальный тариф в размере, установленном Основами законодательства Российской Федерации о нотариате </w:t>
      </w:r>
    </w:p>
    <w:p w14:paraId="0F7B43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29D869C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абзацы 1 и 2 статьи 22 Основ законодательства Российской Федерации о нотариате</w:t>
      </w:r>
    </w:p>
    <w:p w14:paraId="344FA3F3">
      <w:pPr>
        <w:spacing w:after="0" w:line="240" w:lineRule="auto"/>
        <w:jc w:val="both"/>
        <w:rPr>
          <w:rFonts w:ascii="Times New Roman" w:hAnsi="Times New Roman" w:cs="Times New Roman"/>
          <w:sz w:val="24"/>
          <w:szCs w:val="24"/>
        </w:rPr>
      </w:pPr>
    </w:p>
    <w:p w14:paraId="0906D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664C85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Каковы сроки уплаты государственной пошлины за совершение нотариальных действий? </w:t>
      </w:r>
    </w:p>
    <w:p w14:paraId="0518778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2A2D4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20F2F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после совершения нотариального действия;</w:t>
      </w:r>
    </w:p>
    <w:p w14:paraId="1E460C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до совершения нотариального действия;</w:t>
      </w:r>
    </w:p>
    <w:p w14:paraId="13D9AF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 время совершения нотариального действия;</w:t>
      </w:r>
    </w:p>
    <w:p w14:paraId="392042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 любое время, по желанию гражданина, обратившегося за совершением нотариального действия;</w:t>
      </w:r>
    </w:p>
    <w:p w14:paraId="2B500B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в любое время, по согласованию с нотариусом.</w:t>
      </w:r>
    </w:p>
    <w:p w14:paraId="03CD9E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372AAA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 статьи 333.18 Налогового кодекса Российской Федерации</w:t>
      </w:r>
    </w:p>
    <w:p w14:paraId="2ED5A64E">
      <w:pPr>
        <w:spacing w:after="0" w:line="240" w:lineRule="auto"/>
        <w:jc w:val="both"/>
        <w:rPr>
          <w:rFonts w:ascii="Times New Roman" w:hAnsi="Times New Roman" w:cs="Times New Roman"/>
          <w:sz w:val="24"/>
          <w:szCs w:val="24"/>
        </w:rPr>
      </w:pPr>
    </w:p>
    <w:p w14:paraId="7C5884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FC9FF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Являются ли предметом регулирования антимонопольного законодательства отношения, связанные с оплатой нотариальных действий и других услуг, оказываемых нотариусом при осуществлении нотариальной деятельности? </w:t>
      </w:r>
    </w:p>
    <w:p w14:paraId="086300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6AD3B8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BB96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5318E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1200B9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0FA1540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6 статьи 22 Основ законодательства Российской Федерации о нотариате</w:t>
      </w:r>
    </w:p>
    <w:p w14:paraId="308CD403">
      <w:pPr>
        <w:spacing w:after="0" w:line="240" w:lineRule="auto"/>
        <w:jc w:val="both"/>
        <w:rPr>
          <w:rFonts w:ascii="Times New Roman" w:hAnsi="Times New Roman" w:cs="Times New Roman"/>
          <w:sz w:val="24"/>
          <w:szCs w:val="24"/>
        </w:rPr>
      </w:pPr>
    </w:p>
    <w:p w14:paraId="27DE4C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2E353C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Оценка стоимости наследственного имущества производится исходя из стоимости наследуемого имущества:</w:t>
      </w:r>
      <w:r>
        <w:rPr>
          <w:rFonts w:ascii="Times New Roman" w:hAnsi="Times New Roman" w:cs="Times New Roman"/>
          <w:sz w:val="24"/>
          <w:szCs w:val="24"/>
        </w:rPr>
        <w:cr/>
      </w:r>
      <w:r>
        <w:rPr>
          <w:rFonts w:ascii="Times New Roman" w:hAnsi="Times New Roman" w:cs="Times New Roman"/>
          <w:sz w:val="24"/>
          <w:szCs w:val="24"/>
        </w:rPr>
        <w:tab/>
      </w:r>
    </w:p>
    <w:p w14:paraId="25B30AB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&lt;Варианты ответа&gt;: </w:t>
      </w:r>
    </w:p>
    <w:p w14:paraId="5B0A21DA">
      <w:pPr>
        <w:spacing w:after="0" w:line="240" w:lineRule="auto"/>
        <w:ind w:left="1418"/>
        <w:jc w:val="both"/>
        <w:rPr>
          <w:rFonts w:ascii="Times New Roman" w:hAnsi="Times New Roman" w:cs="Times New Roman"/>
          <w:sz w:val="24"/>
          <w:szCs w:val="24"/>
        </w:rPr>
      </w:pPr>
      <w:r>
        <w:rPr>
          <w:rFonts w:ascii="Times New Roman" w:hAnsi="Times New Roman" w:cs="Times New Roman"/>
          <w:sz w:val="24"/>
          <w:szCs w:val="24"/>
        </w:rPr>
        <w:t>&lt;1&gt;:  На день выдачи свидетельства о праве на наследство;</w:t>
      </w:r>
      <w:r>
        <w:rPr>
          <w:rFonts w:ascii="Times New Roman" w:hAnsi="Times New Roman" w:cs="Times New Roman"/>
          <w:sz w:val="24"/>
          <w:szCs w:val="24"/>
        </w:rPr>
        <w:cr/>
      </w:r>
      <w:r>
        <w:rPr>
          <w:rFonts w:ascii="Times New Roman" w:hAnsi="Times New Roman" w:cs="Times New Roman"/>
          <w:sz w:val="24"/>
          <w:szCs w:val="24"/>
        </w:rPr>
        <w:t>&lt;2&gt;: На день открытия наследства</w:t>
      </w:r>
      <w:r>
        <w:rPr>
          <w:rFonts w:ascii="Times New Roman" w:hAnsi="Times New Roman" w:cs="Times New Roman"/>
          <w:sz w:val="24"/>
          <w:szCs w:val="24"/>
        </w:rPr>
        <w:cr/>
      </w:r>
      <w:r>
        <w:rPr>
          <w:rFonts w:ascii="Times New Roman" w:hAnsi="Times New Roman" w:cs="Times New Roman"/>
          <w:sz w:val="24"/>
          <w:szCs w:val="24"/>
        </w:rPr>
        <w:t>&lt;3&gt;: На день принятия наследства</w:t>
      </w:r>
      <w:r>
        <w:rPr>
          <w:rFonts w:ascii="Times New Roman" w:hAnsi="Times New Roman" w:cs="Times New Roman"/>
          <w:sz w:val="24"/>
          <w:szCs w:val="24"/>
        </w:rPr>
        <w:cr/>
      </w:r>
      <w:r>
        <w:rPr>
          <w:rFonts w:ascii="Times New Roman" w:hAnsi="Times New Roman" w:cs="Times New Roman"/>
          <w:sz w:val="24"/>
          <w:szCs w:val="24"/>
        </w:rPr>
        <w:t>&lt;4&gt;: На день проведения оценки.</w:t>
      </w:r>
      <w:r>
        <w:rPr>
          <w:rFonts w:ascii="Times New Roman" w:hAnsi="Times New Roman" w:cs="Times New Roman"/>
          <w:sz w:val="24"/>
          <w:szCs w:val="24"/>
        </w:rPr>
        <w:cr/>
      </w:r>
      <w:r>
        <w:rPr>
          <w:rFonts w:ascii="Times New Roman" w:hAnsi="Times New Roman" w:cs="Times New Roman"/>
          <w:sz w:val="24"/>
          <w:szCs w:val="24"/>
        </w:rPr>
        <w:t>&lt;5&gt;: На день установления кадастровой стоимости.</w:t>
      </w:r>
    </w:p>
    <w:p w14:paraId="563748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E02C23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6 пункта 1 статьи 333.25 Налогового кодекса Российской Федерации</w:t>
      </w:r>
    </w:p>
    <w:p w14:paraId="7C499195">
      <w:pPr>
        <w:spacing w:after="0" w:line="240" w:lineRule="auto"/>
        <w:jc w:val="both"/>
        <w:rPr>
          <w:rFonts w:ascii="Times New Roman" w:hAnsi="Times New Roman" w:cs="Times New Roman"/>
          <w:sz w:val="24"/>
          <w:szCs w:val="24"/>
        </w:rPr>
      </w:pPr>
    </w:p>
    <w:p w14:paraId="1892D3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794071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Какая стоимость используется для исчисления нотариального тарифа при удостоверении сделок, предметом которых является залог недвижимого имущества, имеющего кадастровую стоимость, и для которых законодательством Российской Федерации не предусмотрена обязательная нотариальная форма? </w:t>
      </w:r>
    </w:p>
    <w:p w14:paraId="54A865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EAEE9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A5A1A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оценка имущества, указанная сторонами сделки, если эта оценка превышает его кадастровую стоимость;</w:t>
      </w:r>
    </w:p>
    <w:p w14:paraId="12C4A0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оценка имущества, указанная сторонами сделки, если эта оценка ниже его кадастровой стоимости;</w:t>
      </w:r>
    </w:p>
    <w:p w14:paraId="2E0150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кадастровая стоимость имущества, если эта сумма выше оценки, указанной сторонами сделки;</w:t>
      </w:r>
    </w:p>
    <w:p w14:paraId="155A77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 всех случаях – кадастровая стоимость имущества;</w:t>
      </w:r>
    </w:p>
    <w:p w14:paraId="5A7FD8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&lt;5&gt;: во всех случаях – оценка имущества, указанная сторонами сделки.</w:t>
      </w:r>
    </w:p>
    <w:p w14:paraId="3E756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09B0D3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&lt;Обоснование&gt;: абзац 2 пункта 2 статьи 22.1 Основ законодательства Российской Федерации о нотариате</w:t>
      </w:r>
    </w:p>
    <w:p w14:paraId="52D2C88D">
      <w:pPr>
        <w:spacing w:after="0" w:line="240" w:lineRule="auto"/>
        <w:jc w:val="both"/>
        <w:rPr>
          <w:rFonts w:ascii="Times New Roman" w:hAnsi="Times New Roman" w:cs="Times New Roman"/>
          <w:sz w:val="24"/>
          <w:szCs w:val="24"/>
        </w:rPr>
      </w:pPr>
    </w:p>
    <w:p w14:paraId="4F391E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150F69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Могут ли должностные лица органов местного самоуправления взимать нотариальный тариф в размере, увеличенном в полтора раза, за нотариальные действия, совершаемые вне помещения органов местного самоуправления? </w:t>
      </w:r>
    </w:p>
    <w:p w14:paraId="45EF28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AB517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14E4F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да;</w:t>
      </w:r>
    </w:p>
    <w:p w14:paraId="40C701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нет.</w:t>
      </w:r>
    </w:p>
    <w:p w14:paraId="5A6D29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1F0D1A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22.1 Основ законодательства Российской Федерации о нотариате</w:t>
      </w:r>
    </w:p>
    <w:p w14:paraId="5B5BAA3F">
      <w:pPr>
        <w:spacing w:after="0" w:line="240" w:lineRule="auto"/>
        <w:jc w:val="both"/>
        <w:rPr>
          <w:rFonts w:ascii="Times New Roman" w:hAnsi="Times New Roman" w:cs="Times New Roman"/>
          <w:sz w:val="24"/>
          <w:szCs w:val="24"/>
        </w:rPr>
      </w:pPr>
    </w:p>
    <w:p w14:paraId="10ABC4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759C7F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&lt;Вопрос&gt;: Какие расходы возмещают заинтересованные физические и юридические лица нотариусу, при условии совершения нотариальных действий вне помещения нотариальной конторы? </w:t>
      </w:r>
    </w:p>
    <w:p w14:paraId="622847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31F911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4E09B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&lt;1&gt;: не возмещают расходы;</w:t>
      </w:r>
    </w:p>
    <w:p w14:paraId="4E01A0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&lt;2&gt;: возмещают расходы за каждый час отсутствия нотариуса в нотариальной конторе по соглашению сторон;</w:t>
      </w:r>
    </w:p>
    <w:p w14:paraId="55FC1F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&lt;3&gt;: возмещают фактические транспортные расходы.</w:t>
      </w:r>
    </w:p>
    <w:p w14:paraId="79A318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&lt;4&gt;: возмещают упущенную выгоду;</w:t>
      </w:r>
    </w:p>
    <w:p w14:paraId="6B3A3F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возмещают транспортные расходы в размере, увеличенном в полтора раза. </w:t>
      </w:r>
    </w:p>
    <w:p w14:paraId="05542F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C1133B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5 статьи 22 Основ законодательства Российской Федерации о нотариате</w:t>
      </w:r>
    </w:p>
    <w:p w14:paraId="4254324F">
      <w:pPr>
        <w:spacing w:after="0" w:line="240" w:lineRule="auto"/>
        <w:jc w:val="both"/>
        <w:rPr>
          <w:rFonts w:ascii="Times New Roman" w:hAnsi="Times New Roman" w:cs="Times New Roman"/>
          <w:sz w:val="24"/>
          <w:szCs w:val="24"/>
        </w:rPr>
      </w:pPr>
    </w:p>
    <w:p w14:paraId="4F82C6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4993B9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исчислении размера нотариального тарифа за выдачу свидетельства о праве на наследство на транспортное средство, принимается стоимость транспортного средства:</w:t>
      </w:r>
    </w:p>
    <w:p w14:paraId="1E2FF8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8B7F7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A6A7B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указанная наследниками;</w:t>
      </w:r>
    </w:p>
    <w:p w14:paraId="29D67C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определенная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w:t>
      </w:r>
    </w:p>
    <w:p w14:paraId="46087C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указанная в договоре купли-продажи транспортного средства;</w:t>
      </w:r>
    </w:p>
    <w:p w14:paraId="028E82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определенная судебно-экспертными учреждениями органа юстиции;</w:t>
      </w:r>
    </w:p>
    <w:p w14:paraId="3D42F1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определенная органом учета транспортных средств. </w:t>
      </w:r>
    </w:p>
    <w:p w14:paraId="2F4CDE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 4</w:t>
      </w:r>
    </w:p>
    <w:p w14:paraId="474605D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7 пункта 1 статьи 333.25 Налогового кодекса Российской Федерации</w:t>
      </w:r>
    </w:p>
    <w:p w14:paraId="07D44714">
      <w:pPr>
        <w:spacing w:after="0" w:line="240" w:lineRule="auto"/>
        <w:jc w:val="both"/>
        <w:rPr>
          <w:rFonts w:ascii="Times New Roman" w:hAnsi="Times New Roman" w:cs="Times New Roman"/>
          <w:sz w:val="24"/>
          <w:szCs w:val="24"/>
        </w:rPr>
      </w:pPr>
    </w:p>
    <w:p w14:paraId="443472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7D1BA4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Кто вправе определять вид стоимости имущества (способ оценки) в целях исчисления государственной пошлины за выдачу свидетельства о праве на наследство?</w:t>
      </w:r>
    </w:p>
    <w:p w14:paraId="41272B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729EA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E63F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нотариус;</w:t>
      </w:r>
    </w:p>
    <w:p w14:paraId="009F4A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плательщик государственной пошлины;</w:t>
      </w:r>
    </w:p>
    <w:p w14:paraId="7739D0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нотариальная палата субъекта Российской Федерации;</w:t>
      </w:r>
    </w:p>
    <w:p w14:paraId="4CCE44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орган по налоговому и таможенно-тарифному регулированию Министерства финансов Российской Федерации;</w:t>
      </w:r>
    </w:p>
    <w:p w14:paraId="558DD4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должностные лица, совершающие нотариальные действия.</w:t>
      </w:r>
    </w:p>
    <w:p w14:paraId="6C38064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497981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5 пункта 1 статьи 333.25 Налогового кодекса Российской Федерации</w:t>
      </w:r>
    </w:p>
    <w:p w14:paraId="58ED8FA8">
      <w:pPr>
        <w:spacing w:after="0" w:line="240" w:lineRule="auto"/>
        <w:jc w:val="both"/>
        <w:rPr>
          <w:rFonts w:ascii="Times New Roman" w:hAnsi="Times New Roman" w:cs="Times New Roman"/>
          <w:sz w:val="24"/>
          <w:szCs w:val="24"/>
        </w:rPr>
      </w:pPr>
    </w:p>
    <w:p w14:paraId="5E1AD0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13</w:t>
      </w:r>
    </w:p>
    <w:p w14:paraId="7EF67E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исчислении размера государственной пошлины за удостоверение сделок, направленных на отчуждение доли в уставном капитале общества с ограниченной ответственностью, принимается сумма договора, указанная сторонами, но не ниже:</w:t>
      </w:r>
    </w:p>
    <w:p w14:paraId="5E0268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991F5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917BB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действительной стоимости доли, определенной на основании данных бухгалтерской отчетности общества за последний отчетный период;</w:t>
      </w:r>
    </w:p>
    <w:p w14:paraId="43C8E0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номинальной стоимости доли;</w:t>
      </w:r>
    </w:p>
    <w:p w14:paraId="3A06B5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стоимости доли, определенной специалистами-оценщиками; </w:t>
      </w:r>
    </w:p>
    <w:p w14:paraId="6E2F13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6B1B0F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5 пункта 1 статьи 333.25 Налогового кодекса Российской Федерации</w:t>
      </w:r>
    </w:p>
    <w:p w14:paraId="7732AB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9750275">
      <w:pPr>
        <w:spacing w:after="0" w:line="240" w:lineRule="auto"/>
        <w:jc w:val="both"/>
        <w:rPr>
          <w:rFonts w:ascii="Times New Roman" w:hAnsi="Times New Roman" w:cs="Times New Roman"/>
          <w:sz w:val="24"/>
          <w:szCs w:val="24"/>
        </w:rPr>
      </w:pPr>
    </w:p>
    <w:p w14:paraId="6FC3F0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129</w:t>
      </w:r>
    </w:p>
    <w:p w14:paraId="1F1529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Порядок установления размера платы за услуги правового и технического характера.</w:t>
      </w:r>
    </w:p>
    <w:p w14:paraId="53F548F0">
      <w:pPr>
        <w:spacing w:after="0" w:line="240" w:lineRule="auto"/>
        <w:jc w:val="both"/>
        <w:rPr>
          <w:rFonts w:ascii="Times New Roman" w:hAnsi="Times New Roman" w:cs="Times New Roman"/>
          <w:sz w:val="24"/>
          <w:szCs w:val="24"/>
        </w:rPr>
      </w:pPr>
    </w:p>
    <w:p w14:paraId="5D2869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66937D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Какой орган утверждает порядок определения обязательного для применения нотариусами и экономически обоснованного предельного размера платы за оказание услуг правового и технического характера:</w:t>
      </w:r>
    </w:p>
    <w:p w14:paraId="4CC8C8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1E8985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554CF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Федеральная антимонопольная служба (ФАС РФ);</w:t>
      </w:r>
    </w:p>
    <w:p w14:paraId="47A8AC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Министерство юстиции Российской Федерации;</w:t>
      </w:r>
    </w:p>
    <w:p w14:paraId="7AB915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Министерство юстиции Российской Федерации совместно с Федеральной нотариальной палатой;</w:t>
      </w:r>
    </w:p>
    <w:p w14:paraId="326066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Министерство финансов Российской Федерации;</w:t>
      </w:r>
    </w:p>
    <w:p w14:paraId="12565E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Федеральная нотариальная палата. </w:t>
      </w:r>
    </w:p>
    <w:p w14:paraId="4ACD32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6C99BF0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16 статьи 30 Основ законодательства Российской Федерации о нотариате</w:t>
      </w:r>
    </w:p>
    <w:p w14:paraId="08B0D5E1">
      <w:pPr>
        <w:spacing w:after="0" w:line="240" w:lineRule="auto"/>
        <w:jc w:val="both"/>
        <w:rPr>
          <w:rFonts w:ascii="Times New Roman" w:hAnsi="Times New Roman" w:cs="Times New Roman"/>
          <w:sz w:val="24"/>
          <w:szCs w:val="24"/>
        </w:rPr>
      </w:pPr>
    </w:p>
    <w:p w14:paraId="1C43CC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0B7A5B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63123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&lt;</w:t>
      </w:r>
    </w:p>
    <w:p w14:paraId="59C874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2D2CEC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Предельные размеры платы за оказание нотариусами услуг правового и технического характера устанавливаются:</w:t>
      </w:r>
    </w:p>
    <w:p w14:paraId="1599BD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CEDE5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849B7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ежеквартально;</w:t>
      </w:r>
    </w:p>
    <w:p w14:paraId="2B05C1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ежегодно;</w:t>
      </w:r>
    </w:p>
    <w:p w14:paraId="46702A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на три года;</w:t>
      </w:r>
    </w:p>
    <w:p w14:paraId="48E8C5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 пять лет;</w:t>
      </w:r>
    </w:p>
    <w:p w14:paraId="384324D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на срок, определяемый Министерством юстиции Российской Федерации. </w:t>
      </w:r>
    </w:p>
    <w:p w14:paraId="6BD720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5FC21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17 статьи 30 Основ законодательства Российской Федерации о нотариате</w:t>
      </w:r>
    </w:p>
    <w:p w14:paraId="5106331F">
      <w:pPr>
        <w:spacing w:after="0" w:line="240" w:lineRule="auto"/>
        <w:jc w:val="both"/>
        <w:rPr>
          <w:rFonts w:ascii="Times New Roman" w:hAnsi="Times New Roman" w:cs="Times New Roman"/>
          <w:sz w:val="24"/>
          <w:szCs w:val="24"/>
        </w:rPr>
      </w:pPr>
    </w:p>
    <w:p w14:paraId="593710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180994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Нотариальная палата субъекта Российской Федерации…</w:t>
      </w:r>
    </w:p>
    <w:p w14:paraId="49104F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A6CEA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CDA82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ежегодно устанавливает рекомендуемые для применения нотариусами размеры платы за оказание услуг правового и технического характера;</w:t>
      </w:r>
    </w:p>
    <w:p w14:paraId="6B244E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 xml:space="preserve"> один раз в три года устанавливает предельные размеры платы за оказание нотариусами услуг правового и технического характера;</w:t>
      </w:r>
    </w:p>
    <w:p w14:paraId="119C3D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ежегодно устанавливает обязательные для применения нотариусами размеры платы за оказание услуг правового и технического характера;</w:t>
      </w:r>
    </w:p>
    <w:p w14:paraId="2FA1AF5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 не имеет полномочий в указанной сфере.</w:t>
      </w:r>
    </w:p>
    <w:p w14:paraId="13E877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41D3078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 Основ законодательства Российской Федерации о нотариате</w:t>
      </w:r>
    </w:p>
    <w:p w14:paraId="20E45C28">
      <w:pPr>
        <w:spacing w:after="0" w:line="240" w:lineRule="auto"/>
        <w:jc w:val="both"/>
        <w:rPr>
          <w:rFonts w:ascii="Times New Roman" w:hAnsi="Times New Roman" w:cs="Times New Roman"/>
          <w:sz w:val="24"/>
          <w:szCs w:val="24"/>
        </w:rPr>
      </w:pPr>
    </w:p>
    <w:p w14:paraId="6488E9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6</w:t>
      </w:r>
    </w:p>
    <w:p w14:paraId="4F5DE5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Может ли нотариальная палата субъекта Российской Федерации, в составе которой имеется множество малонаселенных и труднодоступных нотариальных округов установить размер платы за оказание нотариусами услуг правового и технического характера, превышающий предельные размеры такой платы, установленные Федеральной нотариальной палатой?</w:t>
      </w:r>
    </w:p>
    <w:p w14:paraId="6604BF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03418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3EC64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да, может в случае необходимости;</w:t>
      </w:r>
    </w:p>
    <w:p w14:paraId="48DFC1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нет, не может;</w:t>
      </w:r>
    </w:p>
    <w:p w14:paraId="6D6709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да, может с предварительным уведомлением Федеральной нотариальной палаты;</w:t>
      </w:r>
    </w:p>
    <w:p w14:paraId="4A6403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да, может по согласованию с Федеральной нотариальной палатой (совместная компетенция). </w:t>
      </w:r>
    </w:p>
    <w:p w14:paraId="7D0CFD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2A0C416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 Основ законодательства Российской Федерации о нотариате</w:t>
      </w:r>
    </w:p>
    <w:p w14:paraId="7B5EA0B2">
      <w:pPr>
        <w:spacing w:after="0" w:line="240" w:lineRule="auto"/>
        <w:jc w:val="both"/>
        <w:rPr>
          <w:rFonts w:ascii="Times New Roman" w:hAnsi="Times New Roman" w:cs="Times New Roman"/>
          <w:sz w:val="24"/>
          <w:szCs w:val="24"/>
        </w:rPr>
      </w:pPr>
    </w:p>
    <w:p w14:paraId="128D57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BB1339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7</w:t>
      </w:r>
    </w:p>
    <w:p w14:paraId="3FB0DE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Несоблюдение нотариусом установленных палатой размера платы за оказание услуг правового и технического характера влечет за собой:</w:t>
      </w:r>
    </w:p>
    <w:p w14:paraId="19DDB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54549B7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8A4D1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гражданско-правовую ответственность;</w:t>
      </w:r>
    </w:p>
    <w:p w14:paraId="73AD0D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имущественную ответственность;</w:t>
      </w:r>
    </w:p>
    <w:p w14:paraId="637664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уголовную ответственность;</w:t>
      </w:r>
    </w:p>
    <w:p w14:paraId="36D5B0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ответственность за нарушение законодательства о налогах и сборах;</w:t>
      </w:r>
    </w:p>
    <w:p w14:paraId="5B68C01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дисциплинарную ответственность;</w:t>
      </w:r>
    </w:p>
    <w:p w14:paraId="257BF9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административную ответственность.</w:t>
      </w:r>
    </w:p>
    <w:p w14:paraId="1E2573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5</w:t>
      </w:r>
    </w:p>
    <w:p w14:paraId="63339F1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17 Основ законодательства Российской Федерации о нотариате; пункт 9.2.13 Кодекса профессиональной этики нотариусов в Российской Федерации</w:t>
      </w:r>
    </w:p>
    <w:p w14:paraId="2BA7B873">
      <w:pPr>
        <w:spacing w:after="0" w:line="240" w:lineRule="auto"/>
        <w:jc w:val="both"/>
        <w:rPr>
          <w:rFonts w:ascii="Times New Roman" w:hAnsi="Times New Roman" w:cs="Times New Roman"/>
          <w:sz w:val="24"/>
          <w:szCs w:val="24"/>
        </w:rPr>
      </w:pPr>
    </w:p>
    <w:p w14:paraId="174EF9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1AB429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Информация об установленных палатой размерах платы за оказание нотариусами услуг правового и технического характера размещается:</w:t>
      </w:r>
    </w:p>
    <w:p w14:paraId="15995E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73C52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847E1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эта информация не подлежит размещению, рассылается нотариусам посредством электронных сообщений;</w:t>
      </w:r>
    </w:p>
    <w:p w14:paraId="6BE2E3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размещается на официальном сайте Управления Министерства юстиции Российской Федерации соответствующего субъекта в информационно-телекоммуникационной сети «Интернет»;</w:t>
      </w:r>
    </w:p>
    <w:p w14:paraId="614A06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размещается на официальном сайте нотариальной палаты соответствующего субъекта Российской Федерации в информационно-телекоммуникационной сети «Интернет»;</w:t>
      </w:r>
    </w:p>
    <w:p w14:paraId="20C08C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размещается на официальном сайте Федеральной нотариальной палаты в информационно-телекоммуникационной сети «Интернет». </w:t>
      </w:r>
    </w:p>
    <w:p w14:paraId="33212E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 4</w:t>
      </w:r>
    </w:p>
    <w:p w14:paraId="352F4C7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25, 30 Основ законодательства Российской Федерации о нотариате</w:t>
      </w:r>
    </w:p>
    <w:p w14:paraId="723B42F2">
      <w:pPr>
        <w:spacing w:after="0" w:line="240" w:lineRule="auto"/>
        <w:jc w:val="both"/>
        <w:rPr>
          <w:rFonts w:ascii="Times New Roman" w:hAnsi="Times New Roman" w:cs="Times New Roman"/>
          <w:sz w:val="24"/>
          <w:szCs w:val="24"/>
        </w:rPr>
      </w:pPr>
    </w:p>
    <w:p w14:paraId="0BBDA7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11CCDF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Каким актом установлены размеры платы за оказание нотариусами услуг правового и технического характера:</w:t>
      </w:r>
    </w:p>
    <w:p w14:paraId="22C509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BCA66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06A97D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Основами законодательства Российской Федерации о нотариате;</w:t>
      </w:r>
    </w:p>
    <w:p w14:paraId="7E4F23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Налоговым кодексом Российской Федерации</w:t>
      </w:r>
    </w:p>
    <w:p w14:paraId="332DE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Постановлением Правительства Российской Федерации «Об установлении размера платы за оказание нотариусами услуг правового и технического характера»;</w:t>
      </w:r>
    </w:p>
    <w:p w14:paraId="28F45F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решением компетентного органа нотариальной палаты. </w:t>
      </w:r>
    </w:p>
    <w:p w14:paraId="19D983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266CEAA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25, 26 Основ законодательства Российской Федерации о нотариате</w:t>
      </w:r>
    </w:p>
    <w:p w14:paraId="5E92A22B">
      <w:pPr>
        <w:spacing w:after="0" w:line="240" w:lineRule="auto"/>
        <w:jc w:val="both"/>
        <w:rPr>
          <w:rFonts w:ascii="Times New Roman" w:hAnsi="Times New Roman" w:cs="Times New Roman"/>
          <w:sz w:val="24"/>
          <w:szCs w:val="24"/>
        </w:rPr>
      </w:pPr>
    </w:p>
    <w:p w14:paraId="75A8C1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3117C0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Установленные нотариальной палатой размеры платы за оказание нотариусами услуг правового и технического характера, являются для нотариусов:</w:t>
      </w:r>
    </w:p>
    <w:p w14:paraId="1E774F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894C4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2DE66E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обязательными для применения;</w:t>
      </w:r>
    </w:p>
    <w:p w14:paraId="4302E5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рекомендованными для применения;</w:t>
      </w:r>
    </w:p>
    <w:p w14:paraId="09FD5A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ориентировочными, для установления нотариусом самостоятельных размеров;</w:t>
      </w:r>
    </w:p>
    <w:p w14:paraId="38887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примерными, для определения окончательного размера по соглашению с обратившимся лицом.</w:t>
      </w:r>
    </w:p>
    <w:p w14:paraId="1FA96B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4E9CC23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25 Основ законодательства Российской Федерации о нотариате</w:t>
      </w:r>
    </w:p>
    <w:p w14:paraId="22E4A152">
      <w:pPr>
        <w:spacing w:after="0" w:line="240" w:lineRule="auto"/>
        <w:jc w:val="both"/>
        <w:rPr>
          <w:rFonts w:ascii="Times New Roman" w:hAnsi="Times New Roman" w:cs="Times New Roman"/>
          <w:sz w:val="24"/>
          <w:szCs w:val="24"/>
        </w:rPr>
      </w:pPr>
    </w:p>
    <w:p w14:paraId="7E8DFB4D">
      <w:pPr>
        <w:spacing w:after="0" w:line="240" w:lineRule="auto"/>
        <w:jc w:val="both"/>
        <w:rPr>
          <w:rFonts w:ascii="Times New Roman" w:hAnsi="Times New Roman" w:cs="Times New Roman"/>
          <w:sz w:val="24"/>
          <w:szCs w:val="24"/>
        </w:rPr>
      </w:pPr>
    </w:p>
    <w:p w14:paraId="515740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F720E5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Установленные Федеральной нотариальной палатой предельные размеры платы за оказание услуг правового и технического характера обязательны для применения:</w:t>
      </w:r>
    </w:p>
    <w:p w14:paraId="2BCE4F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796D3C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121BB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всеми нотариусами, в том числе работающими в государственных нотариальных конторах;</w:t>
      </w:r>
    </w:p>
    <w:p w14:paraId="4DEF1F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главами местных администраций и специально уполномоченными должностными лицами местного самоуправления;</w:t>
      </w:r>
    </w:p>
    <w:p w14:paraId="5E4101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нотариусами, занимающимися частной практикой;</w:t>
      </w:r>
    </w:p>
    <w:p w14:paraId="38FE9F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должностными лицами консульских учреждений;</w:t>
      </w:r>
    </w:p>
    <w:p w14:paraId="53328A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всеми вышеперечисленными лицами. </w:t>
      </w:r>
    </w:p>
    <w:p w14:paraId="15C2A3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752D59D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статьи 23, 24, 25, 30 Основ законодательства Российской Федерации о нотариате</w:t>
      </w:r>
    </w:p>
    <w:p w14:paraId="12F6A9D4">
      <w:pPr>
        <w:spacing w:after="0" w:line="240" w:lineRule="auto"/>
        <w:jc w:val="both"/>
        <w:rPr>
          <w:rFonts w:ascii="Times New Roman" w:hAnsi="Times New Roman" w:cs="Times New Roman"/>
          <w:sz w:val="24"/>
          <w:szCs w:val="24"/>
        </w:rPr>
      </w:pPr>
    </w:p>
    <w:p w14:paraId="6BD461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 №&gt;: 130</w:t>
      </w:r>
    </w:p>
    <w:p w14:paraId="249952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&lt;Тема&gt;: Льготы по оплате нотариальных действий.</w:t>
      </w:r>
    </w:p>
    <w:p w14:paraId="77B68AD9">
      <w:pPr>
        <w:spacing w:after="0" w:line="240" w:lineRule="auto"/>
        <w:jc w:val="both"/>
        <w:rPr>
          <w:rFonts w:ascii="Times New Roman" w:hAnsi="Times New Roman" w:cs="Times New Roman"/>
          <w:sz w:val="24"/>
          <w:szCs w:val="24"/>
        </w:rPr>
      </w:pPr>
    </w:p>
    <w:p w14:paraId="2F1751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w:t>
      </w:r>
    </w:p>
    <w:p w14:paraId="34F1DEF8">
      <w:pPr>
        <w:spacing w:after="0" w:line="240" w:lineRule="auto"/>
        <w:jc w:val="both"/>
        <w:rPr>
          <w:rFonts w:ascii="Times New Roman" w:hAnsi="Times New Roman" w:cs="Times New Roman"/>
          <w:sz w:val="24"/>
          <w:szCs w:val="24"/>
        </w:rPr>
      </w:pPr>
    </w:p>
    <w:p w14:paraId="5C90EC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От уплаты государственной пошлины за совершение нотариальных действий полностью освобождаются:</w:t>
      </w:r>
    </w:p>
    <w:p w14:paraId="6F3074E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A7533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15C34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физические лица – бывшие узники фашистских концлагерей, гетто и других мест принудительного содержания, созданных немецкими фашистами и их союзниками в период Второй мировой войны;</w:t>
      </w:r>
    </w:p>
    <w:p w14:paraId="09B9CE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Верховный Суд Российской Федерации;</w:t>
      </w:r>
    </w:p>
    <w:p w14:paraId="7A4D43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физические лица - за удостоверение доверенности на получение пособий;</w:t>
      </w:r>
    </w:p>
    <w:p w14:paraId="56260D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физические лица – полные кавалеры ордена Славы;</w:t>
      </w:r>
    </w:p>
    <w:p w14:paraId="6E03A1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физические лица – инвалиды 1 группы;</w:t>
      </w:r>
    </w:p>
    <w:p w14:paraId="32C4F6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&lt;6&gt;: </w:t>
      </w:r>
      <w:r>
        <w:rPr>
          <w:rFonts w:ascii="Times New Roman" w:hAnsi="Times New Roman" w:cs="Times New Roman"/>
          <w:sz w:val="24"/>
          <w:szCs w:val="24"/>
        </w:rPr>
        <w:tab/>
      </w:r>
      <w:r>
        <w:rPr>
          <w:rFonts w:ascii="Times New Roman" w:hAnsi="Times New Roman" w:cs="Times New Roman"/>
          <w:sz w:val="24"/>
          <w:szCs w:val="24"/>
        </w:rPr>
        <w:t xml:space="preserve">физические лица, признаваемые малоимущими в соответствии с Жилищным кодексом Российской Федерации. </w:t>
      </w:r>
    </w:p>
    <w:p w14:paraId="41E8DF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59EC53D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12 пункта 1 статьи 333.35 Налогового кодекса Российской Федерации, пункт 14 статьи 333.38 Налогового кодекса Российской Федерации, подпункт 11 пункта 1 статьи 333.35 Налогового кодекса Российской Федерации</w:t>
      </w:r>
    </w:p>
    <w:p w14:paraId="5549F1B6">
      <w:pPr>
        <w:spacing w:after="0" w:line="240" w:lineRule="auto"/>
        <w:jc w:val="both"/>
        <w:rPr>
          <w:rFonts w:ascii="Times New Roman" w:hAnsi="Times New Roman" w:cs="Times New Roman"/>
          <w:sz w:val="24"/>
          <w:szCs w:val="24"/>
        </w:rPr>
      </w:pPr>
    </w:p>
    <w:p w14:paraId="210097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2</w:t>
      </w:r>
    </w:p>
    <w:p w14:paraId="49CB83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Общественные организации инвалидов освобождаются от уплаты государственной пошлины:</w:t>
      </w:r>
    </w:p>
    <w:p w14:paraId="13DF74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EAAF4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E98C9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 свидетельствование копий учредительных документов организации;</w:t>
      </w:r>
    </w:p>
    <w:p w14:paraId="1DC2A0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 выдачу свидетельств о праве на наследство по завещанию в пользу организации;</w:t>
      </w:r>
    </w:p>
    <w:p w14:paraId="2A7687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 всем видам нотариальных действий;</w:t>
      </w:r>
    </w:p>
    <w:p w14:paraId="402FF2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случаях, установленных законом.</w:t>
      </w:r>
    </w:p>
    <w:p w14:paraId="20966A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0067595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4 статьи 333.38 Налогового кодекса Российской Федерации</w:t>
      </w:r>
    </w:p>
    <w:p w14:paraId="3A426DBC">
      <w:pPr>
        <w:spacing w:after="0" w:line="240" w:lineRule="auto"/>
        <w:jc w:val="both"/>
        <w:rPr>
          <w:rFonts w:ascii="Times New Roman" w:hAnsi="Times New Roman" w:cs="Times New Roman"/>
          <w:sz w:val="24"/>
          <w:szCs w:val="24"/>
        </w:rPr>
      </w:pPr>
    </w:p>
    <w:p w14:paraId="6600DA0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3</w:t>
      </w:r>
    </w:p>
    <w:p w14:paraId="15EB4D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Основанием для предоставления льготы ветеранам Великой Отечественной войны является:</w:t>
      </w:r>
    </w:p>
    <w:p w14:paraId="702C41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C4D990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4209D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заявление по установленной форме, поданное ветераном нотариусу;</w:t>
      </w:r>
    </w:p>
    <w:p w14:paraId="749411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прямая норма Федерального закона Российской Федерации «О ветеранах»;</w:t>
      </w:r>
    </w:p>
    <w:p w14:paraId="66DB46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документ, выданный организацией ветеранов;</w:t>
      </w:r>
    </w:p>
    <w:p w14:paraId="4390EA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удостоверение установленного образца;</w:t>
      </w:r>
    </w:p>
    <w:p w14:paraId="06608B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справка налогового органа о праве на льготу. </w:t>
      </w:r>
    </w:p>
    <w:p w14:paraId="3931D9C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6A3704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333.35 Налогового кодекса Российской Федерации</w:t>
      </w:r>
    </w:p>
    <w:p w14:paraId="4ADB44A9">
      <w:pPr>
        <w:spacing w:after="0" w:line="240" w:lineRule="auto"/>
        <w:ind w:firstLine="709"/>
        <w:jc w:val="both"/>
        <w:rPr>
          <w:rFonts w:ascii="Times New Roman" w:hAnsi="Times New Roman" w:cs="Times New Roman"/>
          <w:sz w:val="24"/>
          <w:szCs w:val="24"/>
        </w:rPr>
      </w:pPr>
    </w:p>
    <w:p w14:paraId="6FABFE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4</w:t>
      </w:r>
    </w:p>
    <w:p w14:paraId="680D30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выдаче свидетельства о праве на наследство от уплаты государственной пошлины освобождаются:</w:t>
      </w:r>
    </w:p>
    <w:p w14:paraId="719DB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6C901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6ACE12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бывшие военнопленные во время Великой Отечественной войны;</w:t>
      </w:r>
    </w:p>
    <w:p w14:paraId="53A1C5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физические лица – соавторы произведения в отношении которого наследуются исключительные права;</w:t>
      </w:r>
    </w:p>
    <w:p w14:paraId="01060E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государственные музеи – при наследовании завещанных им произведений искусства;</w:t>
      </w:r>
    </w:p>
    <w:p w14:paraId="56D561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наследники, не достигшие совершеннолетия ко дню открытия наследства;</w:t>
      </w:r>
    </w:p>
    <w:p w14:paraId="1FB47B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физические лица при наследовании страховых сумм по договорам личного и имущественного страхования. </w:t>
      </w:r>
    </w:p>
    <w:p w14:paraId="38614C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4, 5</w:t>
      </w:r>
    </w:p>
    <w:p w14:paraId="67FA5AC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подпункт 12 пункта 1 статьи 333.35 Налогового кодекса Российской Федерации, пункт 5 статьи 333.38 Налогового кодекса Российской Федерации</w:t>
      </w:r>
    </w:p>
    <w:p w14:paraId="033E4402">
      <w:pPr>
        <w:spacing w:after="0" w:line="240" w:lineRule="auto"/>
        <w:jc w:val="both"/>
        <w:rPr>
          <w:rFonts w:ascii="Times New Roman" w:hAnsi="Times New Roman" w:cs="Times New Roman"/>
          <w:sz w:val="24"/>
          <w:szCs w:val="24"/>
        </w:rPr>
      </w:pPr>
    </w:p>
    <w:p w14:paraId="70101D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5</w:t>
      </w:r>
    </w:p>
    <w:p w14:paraId="257278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Кем предоставляются льготы по уплате государственной пошлины, предусмотренные законодательством Российской Федерации о налогах и сборах при совершении нотариальных действий:</w:t>
      </w:r>
    </w:p>
    <w:p w14:paraId="157F5D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E84EF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324B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только нотариусом, работающим в государственной нотариальной конторе;</w:t>
      </w:r>
    </w:p>
    <w:p w14:paraId="510345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только нотариусом, занимающимся частной практикой;</w:t>
      </w:r>
    </w:p>
    <w:p w14:paraId="44EF73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 xml:space="preserve">как нотариусом, работающим в государственной нотариальной конторе, так и нотариусом, занимающимся частной практикой. </w:t>
      </w:r>
    </w:p>
    <w:p w14:paraId="7310A0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3</w:t>
      </w:r>
    </w:p>
    <w:p w14:paraId="3DCB61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статья 22 Основ законодательства Российской Федерации о нотариате</w:t>
      </w:r>
    </w:p>
    <w:p w14:paraId="4045EAF2">
      <w:pPr>
        <w:spacing w:after="0" w:line="240" w:lineRule="auto"/>
        <w:jc w:val="both"/>
        <w:rPr>
          <w:rFonts w:ascii="Times New Roman" w:hAnsi="Times New Roman" w:cs="Times New Roman"/>
          <w:sz w:val="24"/>
          <w:szCs w:val="24"/>
        </w:rPr>
      </w:pPr>
    </w:p>
    <w:p w14:paraId="5D2BA8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7</w:t>
      </w:r>
    </w:p>
    <w:p w14:paraId="23A729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9285F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При совершении исполнительной надписи от уплаты нотариального тарифа освобождаются:</w:t>
      </w:r>
    </w:p>
    <w:p w14:paraId="72DC59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6B645F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3EB15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финансовые и налоговые органы;</w:t>
      </w:r>
    </w:p>
    <w:p w14:paraId="0853E4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физические лица – за совершение исполнительных надписей о взыскании задолженности по уплате алиментов;</w:t>
      </w:r>
    </w:p>
    <w:p w14:paraId="52A843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физические лица – за совершение исполнительных надписей о взыскании задолженности по заработной плате;</w:t>
      </w:r>
    </w:p>
    <w:p w14:paraId="47651E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школы-интернаты – за совершение исполнительных надписей о взыскании с родителей задолженности по уплате сумм на содержание их детей в таких школах. </w:t>
      </w:r>
    </w:p>
    <w:p w14:paraId="357704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58A0738D">
      <w:pPr>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&lt;Обоснование&gt;: пункт 8 статьи 333.38 Налогового кодекса Российской Федерации</w:t>
      </w:r>
    </w:p>
    <w:p w14:paraId="4DAAAC9B">
      <w:pPr>
        <w:spacing w:after="0" w:line="240" w:lineRule="auto"/>
        <w:jc w:val="both"/>
        <w:rPr>
          <w:rFonts w:ascii="Times New Roman" w:hAnsi="Times New Roman" w:cs="Times New Roman"/>
          <w:sz w:val="24"/>
          <w:szCs w:val="24"/>
        </w:rPr>
      </w:pPr>
    </w:p>
    <w:p w14:paraId="4087C4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8</w:t>
      </w:r>
    </w:p>
    <w:p w14:paraId="6D6EDA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Физические лица освобождаются от уплаты государственной пошлины за удостоверение завещаний имущества:</w:t>
      </w:r>
    </w:p>
    <w:p w14:paraId="10B3BB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073CB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7EE46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 пользу Российской Федерации;</w:t>
      </w:r>
    </w:p>
    <w:p w14:paraId="7AB413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пользу государственных учреждений культуры или государственных музеев;</w:t>
      </w:r>
    </w:p>
    <w:p w14:paraId="6B8811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в пользу муниципальных образований;</w:t>
      </w:r>
    </w:p>
    <w:p w14:paraId="7A88F4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в пользу субъектов Российской Федерации;</w:t>
      </w:r>
    </w:p>
    <w:p w14:paraId="778479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в пользу благотворительных фондов. </w:t>
      </w:r>
    </w:p>
    <w:p w14:paraId="193648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 4</w:t>
      </w:r>
    </w:p>
    <w:p w14:paraId="2FA701F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3 статьи 333.38 Налогового кодекса Российской Федерации</w:t>
      </w:r>
    </w:p>
    <w:p w14:paraId="192D4EF5">
      <w:pPr>
        <w:spacing w:after="0" w:line="240" w:lineRule="auto"/>
        <w:jc w:val="both"/>
        <w:rPr>
          <w:rFonts w:ascii="Times New Roman" w:hAnsi="Times New Roman" w:cs="Times New Roman"/>
          <w:sz w:val="24"/>
          <w:szCs w:val="24"/>
        </w:rPr>
      </w:pPr>
    </w:p>
    <w:p w14:paraId="010AC8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9</w:t>
      </w:r>
    </w:p>
    <w:p w14:paraId="5692FC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27B156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Физические лица, признанные в установленном порядке нуждающимися в улучшении жилищных условий, освобождены от уплаты государственной пошлины за удостоверение сделок по приобретению жилого помещения, полностью или частично оплаченного за счет выплат, предоставленных из средств федерального бюджета, бюджетов субъекта Российской Федерации и местных бюджетов:</w:t>
      </w:r>
    </w:p>
    <w:p w14:paraId="68B220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0B09D9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349AA8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полностью;</w:t>
      </w:r>
    </w:p>
    <w:p w14:paraId="720B28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 размере 50 процентов;</w:t>
      </w:r>
    </w:p>
    <w:p w14:paraId="78B9D92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полностью - в случае полной оплаты жилого помещения за счет средств бюджета, а в случае частичной оплаты за счет средств бюджета – пропорционально указанной сумме;</w:t>
      </w:r>
    </w:p>
    <w:p w14:paraId="4D16EC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такой льготы нет. </w:t>
      </w:r>
    </w:p>
    <w:p w14:paraId="1D5862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w:t>
      </w:r>
    </w:p>
    <w:p w14:paraId="07EBDE9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12 статьи 333.38 Налогового кодекса Российской Федерации</w:t>
      </w:r>
    </w:p>
    <w:p w14:paraId="6A86BE7E">
      <w:pPr>
        <w:spacing w:after="0" w:line="240" w:lineRule="auto"/>
        <w:jc w:val="both"/>
        <w:rPr>
          <w:rFonts w:ascii="Times New Roman" w:hAnsi="Times New Roman" w:cs="Times New Roman"/>
          <w:sz w:val="24"/>
          <w:szCs w:val="24"/>
        </w:rPr>
      </w:pPr>
    </w:p>
    <w:p w14:paraId="130C23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10</w:t>
      </w:r>
    </w:p>
    <w:p w14:paraId="26C335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Инвалиды I, II и III групп освобождены от уплаты государственной пошлины за совершение нотариальных действий:</w:t>
      </w:r>
    </w:p>
    <w:p w14:paraId="5E3BFB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9F8C8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5CA900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на 50 процентов по всем видам нотариальных действий;</w:t>
      </w:r>
    </w:p>
    <w:p w14:paraId="756C866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полностью освобождены по всем видам нотариальных действий;</w:t>
      </w:r>
    </w:p>
    <w:p w14:paraId="114418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не имеют льгот;</w:t>
      </w:r>
    </w:p>
    <w:p w14:paraId="50D590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инвалиды I и II групп освобождены на 50 процентов по всем видам нотариальных действий, инвалиды III группы не имеют льгот;</w:t>
      </w:r>
    </w:p>
    <w:p w14:paraId="19E749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инвалиды I группы полностью освобождены по всем видам нотариальных действий, инвалиды II и III группы освобождены на 50 процентов по всем видам нотариальных действий. </w:t>
      </w:r>
    </w:p>
    <w:p w14:paraId="39990C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3DA976E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2 статьи 333.38 Налогового кодекса Российской Федерации</w:t>
      </w:r>
    </w:p>
    <w:p w14:paraId="671047B5">
      <w:pPr>
        <w:spacing w:after="0" w:line="240" w:lineRule="auto"/>
        <w:jc w:val="both"/>
        <w:rPr>
          <w:rFonts w:ascii="Times New Roman" w:hAnsi="Times New Roman" w:cs="Times New Roman"/>
          <w:sz w:val="24"/>
          <w:szCs w:val="24"/>
        </w:rPr>
      </w:pPr>
    </w:p>
    <w:p w14:paraId="530B6F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11</w:t>
      </w:r>
    </w:p>
    <w:p w14:paraId="2A2813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Физические лица освобождены от уплаты государственной пошлины за выдачу свидетельств о праве на наследство при наследовании:</w:t>
      </w:r>
    </w:p>
    <w:p w14:paraId="5C4BAB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51C06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7227BD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вкладов в банках;</w:t>
      </w:r>
    </w:p>
    <w:p w14:paraId="4EE47A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прав и обязанностей участника долевого строительства;</w:t>
      </w:r>
    </w:p>
    <w:p w14:paraId="334A8B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долей в праве на квартиру, комнату, жилой дом, если эти лица проживали совместно с наследодателем на день его смерти и продолжают проживать в этой квартире, комнате, жилом доме;</w:t>
      </w:r>
    </w:p>
    <w:p w14:paraId="7FA2FD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земельного участка, на котором расположен жилой дом, если эти лица проживали совместно с наследодателем на день его смерти в указанном жилом доме;</w:t>
      </w:r>
    </w:p>
    <w:p w14:paraId="4D9B36B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&lt;5&gt;: </w:t>
      </w:r>
      <w:r>
        <w:rPr>
          <w:rFonts w:ascii="Times New Roman" w:hAnsi="Times New Roman" w:cs="Times New Roman"/>
          <w:sz w:val="24"/>
          <w:szCs w:val="24"/>
        </w:rPr>
        <w:tab/>
      </w:r>
      <w:r>
        <w:rPr>
          <w:rFonts w:ascii="Times New Roman" w:hAnsi="Times New Roman" w:cs="Times New Roman"/>
          <w:sz w:val="24"/>
          <w:szCs w:val="24"/>
        </w:rPr>
        <w:t xml:space="preserve">бездокументарных ценных бумаг. </w:t>
      </w:r>
    </w:p>
    <w:p w14:paraId="0DD7E4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1, 3</w:t>
      </w:r>
    </w:p>
    <w:p w14:paraId="3A118F5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5 статьи 333.38 Налогового кодекса Российской Федерации</w:t>
      </w:r>
    </w:p>
    <w:p w14:paraId="79E3C944">
      <w:pPr>
        <w:spacing w:after="0" w:line="240" w:lineRule="auto"/>
        <w:jc w:val="both"/>
        <w:rPr>
          <w:rFonts w:ascii="Times New Roman" w:hAnsi="Times New Roman" w:cs="Times New Roman"/>
          <w:sz w:val="24"/>
          <w:szCs w:val="24"/>
        </w:rPr>
      </w:pPr>
    </w:p>
    <w:p w14:paraId="44EF1E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 №&gt;: 12</w:t>
      </w:r>
    </w:p>
    <w:p w14:paraId="7315F5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Воинские части, организации Вооруженных Сил Российской Федерации, других войск освобождены от уплаты государственной пошлины:</w:t>
      </w:r>
    </w:p>
    <w:p w14:paraId="0D82FE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01900B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1195B9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за свидетельствование копий документов организации;</w:t>
      </w:r>
    </w:p>
    <w:p w14:paraId="713718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за совершение исполнительных надписей о взыскании задолженности в возмещение ущерба;</w:t>
      </w:r>
    </w:p>
    <w:p w14:paraId="4ABA1F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за совершение нотариальных действий в случаях, предусмотренных законом;</w:t>
      </w:r>
    </w:p>
    <w:p w14:paraId="653B8C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за совершение нотариальных действий командирами воинских частей. </w:t>
      </w:r>
    </w:p>
    <w:p w14:paraId="72B935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2</w:t>
      </w:r>
    </w:p>
    <w:p w14:paraId="76E41E6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пункт 10 статьи 333.38 Налогового кодекса Российской Федерации</w:t>
      </w:r>
    </w:p>
    <w:p w14:paraId="0E5130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0ED40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&lt;Вопрос №&gt;: 13</w:t>
      </w:r>
    </w:p>
    <w:p w14:paraId="4D87CC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&lt;Вопрос&gt;: Наследники, страдающие ко дню открытия наследства психическими расстройствами и над которыми, в порядке, определенном законодательством установлена опека, освобождаются от уплаты государственной пошлины при наследовании:</w:t>
      </w:r>
    </w:p>
    <w:p w14:paraId="79FEF9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B43B9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&lt;Варианты ответа&gt;: </w:t>
      </w:r>
    </w:p>
    <w:p w14:paraId="4B791E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&lt;1&gt;: </w:t>
      </w:r>
      <w:r>
        <w:rPr>
          <w:rFonts w:ascii="Times New Roman" w:hAnsi="Times New Roman" w:cs="Times New Roman"/>
          <w:sz w:val="24"/>
          <w:szCs w:val="24"/>
        </w:rPr>
        <w:tab/>
      </w:r>
      <w:r>
        <w:rPr>
          <w:rFonts w:ascii="Times New Roman" w:hAnsi="Times New Roman" w:cs="Times New Roman"/>
          <w:sz w:val="24"/>
          <w:szCs w:val="24"/>
        </w:rPr>
        <w:t>жилых домов, квартир, комнат, а также долей в праве на квартиру, комнату, жилой дом, если эти лица проживали совместно с наследодателем на день его смерти и продолжают проживать в этой квартире, комнате, жилом доме;</w:t>
      </w:r>
    </w:p>
    <w:p w14:paraId="07AD29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&lt;2&gt;: </w:t>
      </w:r>
      <w:r>
        <w:rPr>
          <w:rFonts w:ascii="Times New Roman" w:hAnsi="Times New Roman" w:cs="Times New Roman"/>
          <w:sz w:val="24"/>
          <w:szCs w:val="24"/>
        </w:rPr>
        <w:tab/>
      </w:r>
      <w:r>
        <w:rPr>
          <w:rFonts w:ascii="Times New Roman" w:hAnsi="Times New Roman" w:cs="Times New Roman"/>
          <w:sz w:val="24"/>
          <w:szCs w:val="24"/>
        </w:rPr>
        <w:t>вкладов в банках;</w:t>
      </w:r>
    </w:p>
    <w:p w14:paraId="7163B5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&lt;3&gt;: </w:t>
      </w:r>
      <w:r>
        <w:rPr>
          <w:rFonts w:ascii="Times New Roman" w:hAnsi="Times New Roman" w:cs="Times New Roman"/>
          <w:sz w:val="24"/>
          <w:szCs w:val="24"/>
        </w:rPr>
        <w:tab/>
      </w:r>
      <w:r>
        <w:rPr>
          <w:rFonts w:ascii="Times New Roman" w:hAnsi="Times New Roman" w:cs="Times New Roman"/>
          <w:sz w:val="24"/>
          <w:szCs w:val="24"/>
        </w:rPr>
        <w:t>денежных средств на банковских счетах;</w:t>
      </w:r>
    </w:p>
    <w:p w14:paraId="693A66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&lt;4&gt;: </w:t>
      </w:r>
      <w:r>
        <w:rPr>
          <w:rFonts w:ascii="Times New Roman" w:hAnsi="Times New Roman" w:cs="Times New Roman"/>
          <w:sz w:val="24"/>
          <w:szCs w:val="24"/>
        </w:rPr>
        <w:tab/>
      </w:r>
      <w:r>
        <w:rPr>
          <w:rFonts w:ascii="Times New Roman" w:hAnsi="Times New Roman" w:cs="Times New Roman"/>
          <w:sz w:val="24"/>
          <w:szCs w:val="24"/>
        </w:rPr>
        <w:t xml:space="preserve">во всех случаях, независимо от вида наследственного имущества. </w:t>
      </w:r>
    </w:p>
    <w:p w14:paraId="43DBA0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&lt;Правильный ответ&gt;: 4</w:t>
      </w:r>
    </w:p>
    <w:p w14:paraId="0BE22F6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&lt;Обоснование&gt;: абзац 5 пункта 5 статьи 333.38 Налогового кодекса Российской Федерации</w:t>
      </w:r>
    </w:p>
    <w:p w14:paraId="4EC61E8C">
      <w:pPr>
        <w:spacing w:after="0" w:line="240" w:lineRule="auto"/>
        <w:jc w:val="both"/>
        <w:rPr>
          <w:rFonts w:ascii="Times New Roman" w:hAnsi="Times New Roman" w:cs="Times New Roman"/>
          <w:sz w:val="24"/>
          <w:szCs w:val="24"/>
        </w:rPr>
      </w:pPr>
    </w:p>
    <w:p w14:paraId="499B938E">
      <w:pPr>
        <w:spacing w:after="0" w:line="240" w:lineRule="auto"/>
        <w:jc w:val="both"/>
        <w:rPr>
          <w:rFonts w:ascii="Times New Roman" w:hAnsi="Times New Roman" w:cs="Times New Roman"/>
          <w:sz w:val="24"/>
          <w:szCs w:val="24"/>
        </w:rPr>
      </w:pPr>
    </w:p>
    <w:sectPr>
      <w:footerReference r:id="rId5" w:type="default"/>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onsolas">
    <w:panose1 w:val="020B0609020204030204"/>
    <w:charset w:val="CC"/>
    <w:family w:val="modern"/>
    <w:pitch w:val="default"/>
    <w:sig w:usb0="E00006FF" w:usb1="0000FCFF" w:usb2="00000001" w:usb3="00000000" w:csb0="6000019F" w:csb1="DFD70000"/>
  </w:font>
  <w:font w:name="Segoe UI">
    <w:panose1 w:val="020B0502040204020203"/>
    <w:charset w:val="CC"/>
    <w:family w:val="swiss"/>
    <w:pitch w:val="default"/>
    <w:sig w:usb0="E4002EFF" w:usb1="C000E47F" w:usb2="00000009" w:usb3="00000000" w:csb0="200001FF" w:csb1="00000000"/>
  </w:font>
  <w:font w:name="F">
    <w:altName w:val="Times New Roman"/>
    <w:panose1 w:val="00000000000000000000"/>
    <w:charset w:val="00"/>
    <w:family w:val="auto"/>
    <w:pitch w:val="default"/>
    <w:sig w:usb0="00000000" w:usb1="00000000" w:usb2="00000000" w:usb3="00000000" w:csb0="00000000" w:csb1="00000000"/>
  </w:font>
  <w:font w:name="Andale Sans UI">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4791949"/>
      <w:docPartObj>
        <w:docPartGallery w:val="AutoText"/>
      </w:docPartObj>
    </w:sdtPr>
    <w:sdtContent>
      <w:p w14:paraId="60F7F6C3">
        <w:pPr>
          <w:pStyle w:val="8"/>
          <w:jc w:val="center"/>
        </w:pPr>
        <w:r>
          <w:fldChar w:fldCharType="begin"/>
        </w:r>
        <w:r>
          <w:instrText xml:space="preserve">PAGE   \* MERGEFORMAT</w:instrText>
        </w:r>
        <w:r>
          <w:fldChar w:fldCharType="separate"/>
        </w:r>
        <w:r>
          <w:t>148</w:t>
        </w:r>
        <w:r>
          <w:fldChar w:fldCharType="end"/>
        </w:r>
      </w:p>
    </w:sdtContent>
  </w:sdt>
  <w:p w14:paraId="39F7224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9"/>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379"/>
    <w:rsid w:val="00000CC2"/>
    <w:rsid w:val="00001C0F"/>
    <w:rsid w:val="000022BB"/>
    <w:rsid w:val="0001576F"/>
    <w:rsid w:val="000171A5"/>
    <w:rsid w:val="00017438"/>
    <w:rsid w:val="00023238"/>
    <w:rsid w:val="00033837"/>
    <w:rsid w:val="00041394"/>
    <w:rsid w:val="00060DB4"/>
    <w:rsid w:val="000646CB"/>
    <w:rsid w:val="00070FE5"/>
    <w:rsid w:val="0007655A"/>
    <w:rsid w:val="000775D7"/>
    <w:rsid w:val="00082379"/>
    <w:rsid w:val="0008247D"/>
    <w:rsid w:val="000861D7"/>
    <w:rsid w:val="00086AD9"/>
    <w:rsid w:val="000900AC"/>
    <w:rsid w:val="000916CF"/>
    <w:rsid w:val="000938CF"/>
    <w:rsid w:val="000958B7"/>
    <w:rsid w:val="000C0682"/>
    <w:rsid w:val="000C71F0"/>
    <w:rsid w:val="000E6F79"/>
    <w:rsid w:val="000F1659"/>
    <w:rsid w:val="000F253E"/>
    <w:rsid w:val="000F33A6"/>
    <w:rsid w:val="000F6B63"/>
    <w:rsid w:val="00102F5B"/>
    <w:rsid w:val="00103676"/>
    <w:rsid w:val="00110845"/>
    <w:rsid w:val="00116319"/>
    <w:rsid w:val="00122AF5"/>
    <w:rsid w:val="00133CE2"/>
    <w:rsid w:val="00134264"/>
    <w:rsid w:val="00135C50"/>
    <w:rsid w:val="001429B7"/>
    <w:rsid w:val="00143ADC"/>
    <w:rsid w:val="0014778D"/>
    <w:rsid w:val="001513F5"/>
    <w:rsid w:val="0015285B"/>
    <w:rsid w:val="001564F7"/>
    <w:rsid w:val="00160A86"/>
    <w:rsid w:val="00167ACA"/>
    <w:rsid w:val="00171445"/>
    <w:rsid w:val="00172947"/>
    <w:rsid w:val="00177C2F"/>
    <w:rsid w:val="00182DA0"/>
    <w:rsid w:val="0018641F"/>
    <w:rsid w:val="00191B23"/>
    <w:rsid w:val="001C5989"/>
    <w:rsid w:val="001C7175"/>
    <w:rsid w:val="001D5AAD"/>
    <w:rsid w:val="001D627B"/>
    <w:rsid w:val="001E5B45"/>
    <w:rsid w:val="001F59BC"/>
    <w:rsid w:val="0020106F"/>
    <w:rsid w:val="00202783"/>
    <w:rsid w:val="00207F82"/>
    <w:rsid w:val="002237BA"/>
    <w:rsid w:val="002375C4"/>
    <w:rsid w:val="0024224C"/>
    <w:rsid w:val="00261F83"/>
    <w:rsid w:val="00274E60"/>
    <w:rsid w:val="002761B9"/>
    <w:rsid w:val="00277381"/>
    <w:rsid w:val="00284575"/>
    <w:rsid w:val="002854B4"/>
    <w:rsid w:val="00285EA7"/>
    <w:rsid w:val="00286F65"/>
    <w:rsid w:val="00287E87"/>
    <w:rsid w:val="0029391F"/>
    <w:rsid w:val="00294B91"/>
    <w:rsid w:val="002B5F02"/>
    <w:rsid w:val="002B7995"/>
    <w:rsid w:val="002C1F10"/>
    <w:rsid w:val="002C3C67"/>
    <w:rsid w:val="002C574F"/>
    <w:rsid w:val="002D0844"/>
    <w:rsid w:val="002D278C"/>
    <w:rsid w:val="002D4492"/>
    <w:rsid w:val="002D5145"/>
    <w:rsid w:val="002D57D1"/>
    <w:rsid w:val="002E2C11"/>
    <w:rsid w:val="002E7233"/>
    <w:rsid w:val="002E76F9"/>
    <w:rsid w:val="002F2921"/>
    <w:rsid w:val="00306308"/>
    <w:rsid w:val="0031146F"/>
    <w:rsid w:val="00347A67"/>
    <w:rsid w:val="00347B01"/>
    <w:rsid w:val="00354373"/>
    <w:rsid w:val="00361AB2"/>
    <w:rsid w:val="0036455B"/>
    <w:rsid w:val="003712AF"/>
    <w:rsid w:val="003765C9"/>
    <w:rsid w:val="00386A54"/>
    <w:rsid w:val="00387069"/>
    <w:rsid w:val="003908A6"/>
    <w:rsid w:val="003B27C1"/>
    <w:rsid w:val="003B3181"/>
    <w:rsid w:val="003C3C08"/>
    <w:rsid w:val="003C5435"/>
    <w:rsid w:val="003D561A"/>
    <w:rsid w:val="003E5079"/>
    <w:rsid w:val="003E5635"/>
    <w:rsid w:val="003F06E3"/>
    <w:rsid w:val="003F3C1F"/>
    <w:rsid w:val="003F4642"/>
    <w:rsid w:val="003F47EE"/>
    <w:rsid w:val="004050E2"/>
    <w:rsid w:val="00415BEA"/>
    <w:rsid w:val="00417E18"/>
    <w:rsid w:val="00420B61"/>
    <w:rsid w:val="0042176C"/>
    <w:rsid w:val="0042327E"/>
    <w:rsid w:val="00435A87"/>
    <w:rsid w:val="0043624C"/>
    <w:rsid w:val="00451166"/>
    <w:rsid w:val="00456AB7"/>
    <w:rsid w:val="004616BC"/>
    <w:rsid w:val="0046623F"/>
    <w:rsid w:val="00467F47"/>
    <w:rsid w:val="00470D94"/>
    <w:rsid w:val="00483241"/>
    <w:rsid w:val="0048324D"/>
    <w:rsid w:val="00483D21"/>
    <w:rsid w:val="00484F76"/>
    <w:rsid w:val="0048509A"/>
    <w:rsid w:val="00485589"/>
    <w:rsid w:val="00485FF8"/>
    <w:rsid w:val="0049485E"/>
    <w:rsid w:val="004A28B3"/>
    <w:rsid w:val="004C2FF8"/>
    <w:rsid w:val="004C6DB6"/>
    <w:rsid w:val="004D3060"/>
    <w:rsid w:val="004D7596"/>
    <w:rsid w:val="004E141A"/>
    <w:rsid w:val="004E41D2"/>
    <w:rsid w:val="004E5ECA"/>
    <w:rsid w:val="004F4E62"/>
    <w:rsid w:val="004F7563"/>
    <w:rsid w:val="00504C50"/>
    <w:rsid w:val="00507959"/>
    <w:rsid w:val="00520440"/>
    <w:rsid w:val="005220A8"/>
    <w:rsid w:val="00522983"/>
    <w:rsid w:val="0053196C"/>
    <w:rsid w:val="005330B9"/>
    <w:rsid w:val="005368B9"/>
    <w:rsid w:val="00551940"/>
    <w:rsid w:val="0056347B"/>
    <w:rsid w:val="00572622"/>
    <w:rsid w:val="0057361A"/>
    <w:rsid w:val="0057688A"/>
    <w:rsid w:val="005810BF"/>
    <w:rsid w:val="0059538F"/>
    <w:rsid w:val="005A4027"/>
    <w:rsid w:val="005B3F6A"/>
    <w:rsid w:val="005B5BF5"/>
    <w:rsid w:val="005C6BE0"/>
    <w:rsid w:val="005D4F33"/>
    <w:rsid w:val="005D74E1"/>
    <w:rsid w:val="005E5A8F"/>
    <w:rsid w:val="005E7746"/>
    <w:rsid w:val="005F3A98"/>
    <w:rsid w:val="005F7D49"/>
    <w:rsid w:val="0060024D"/>
    <w:rsid w:val="00602B1C"/>
    <w:rsid w:val="00611D9E"/>
    <w:rsid w:val="00614EDC"/>
    <w:rsid w:val="00636F4B"/>
    <w:rsid w:val="006375E7"/>
    <w:rsid w:val="0063775D"/>
    <w:rsid w:val="00643C32"/>
    <w:rsid w:val="00646E29"/>
    <w:rsid w:val="0065088D"/>
    <w:rsid w:val="00655023"/>
    <w:rsid w:val="0066336B"/>
    <w:rsid w:val="0066692C"/>
    <w:rsid w:val="00680608"/>
    <w:rsid w:val="00683287"/>
    <w:rsid w:val="00692AAE"/>
    <w:rsid w:val="00696622"/>
    <w:rsid w:val="006A06B4"/>
    <w:rsid w:val="006A252E"/>
    <w:rsid w:val="006B06DD"/>
    <w:rsid w:val="006D1A10"/>
    <w:rsid w:val="006D262C"/>
    <w:rsid w:val="006D7EBE"/>
    <w:rsid w:val="006F593B"/>
    <w:rsid w:val="006F5D3E"/>
    <w:rsid w:val="007075DE"/>
    <w:rsid w:val="00707ED8"/>
    <w:rsid w:val="007125FD"/>
    <w:rsid w:val="007233CB"/>
    <w:rsid w:val="007334FB"/>
    <w:rsid w:val="00733529"/>
    <w:rsid w:val="007405AB"/>
    <w:rsid w:val="007408C8"/>
    <w:rsid w:val="00740D0F"/>
    <w:rsid w:val="007413D1"/>
    <w:rsid w:val="007569B4"/>
    <w:rsid w:val="00773315"/>
    <w:rsid w:val="007739B3"/>
    <w:rsid w:val="00773C31"/>
    <w:rsid w:val="00777D67"/>
    <w:rsid w:val="007808FB"/>
    <w:rsid w:val="00780BC5"/>
    <w:rsid w:val="007841F0"/>
    <w:rsid w:val="00785656"/>
    <w:rsid w:val="007865CF"/>
    <w:rsid w:val="00791DCA"/>
    <w:rsid w:val="007A19B3"/>
    <w:rsid w:val="007A34D6"/>
    <w:rsid w:val="007B055F"/>
    <w:rsid w:val="007B42BD"/>
    <w:rsid w:val="007B7921"/>
    <w:rsid w:val="007C38C6"/>
    <w:rsid w:val="007C4BD9"/>
    <w:rsid w:val="007C755B"/>
    <w:rsid w:val="007D0E04"/>
    <w:rsid w:val="007E4BDE"/>
    <w:rsid w:val="008078EA"/>
    <w:rsid w:val="008148EE"/>
    <w:rsid w:val="008165BF"/>
    <w:rsid w:val="00826D08"/>
    <w:rsid w:val="00832597"/>
    <w:rsid w:val="00844560"/>
    <w:rsid w:val="0085257B"/>
    <w:rsid w:val="00863C6D"/>
    <w:rsid w:val="008677F7"/>
    <w:rsid w:val="00870110"/>
    <w:rsid w:val="008720A7"/>
    <w:rsid w:val="0087249F"/>
    <w:rsid w:val="00876325"/>
    <w:rsid w:val="0087738A"/>
    <w:rsid w:val="008934CD"/>
    <w:rsid w:val="008951E5"/>
    <w:rsid w:val="008958C3"/>
    <w:rsid w:val="008A0257"/>
    <w:rsid w:val="008B593F"/>
    <w:rsid w:val="008C2ADF"/>
    <w:rsid w:val="008C4781"/>
    <w:rsid w:val="008C7953"/>
    <w:rsid w:val="008D1413"/>
    <w:rsid w:val="008D162D"/>
    <w:rsid w:val="008D2687"/>
    <w:rsid w:val="008D29C3"/>
    <w:rsid w:val="008E2145"/>
    <w:rsid w:val="008E29D9"/>
    <w:rsid w:val="008E2F26"/>
    <w:rsid w:val="008F131F"/>
    <w:rsid w:val="009110AD"/>
    <w:rsid w:val="00917513"/>
    <w:rsid w:val="009209BF"/>
    <w:rsid w:val="00922ACF"/>
    <w:rsid w:val="00925410"/>
    <w:rsid w:val="00932ECF"/>
    <w:rsid w:val="00932FCE"/>
    <w:rsid w:val="00950A60"/>
    <w:rsid w:val="00960D47"/>
    <w:rsid w:val="009620AC"/>
    <w:rsid w:val="009624ED"/>
    <w:rsid w:val="00963EA1"/>
    <w:rsid w:val="0097096C"/>
    <w:rsid w:val="009915BD"/>
    <w:rsid w:val="00991908"/>
    <w:rsid w:val="00992BC8"/>
    <w:rsid w:val="009940A9"/>
    <w:rsid w:val="009A08F7"/>
    <w:rsid w:val="009B161B"/>
    <w:rsid w:val="009B3A31"/>
    <w:rsid w:val="009C2435"/>
    <w:rsid w:val="009C2F07"/>
    <w:rsid w:val="009D2DA4"/>
    <w:rsid w:val="009D4423"/>
    <w:rsid w:val="009D5152"/>
    <w:rsid w:val="009E3C64"/>
    <w:rsid w:val="009F06F7"/>
    <w:rsid w:val="009F1EF6"/>
    <w:rsid w:val="009F2709"/>
    <w:rsid w:val="009F3BEF"/>
    <w:rsid w:val="00A14271"/>
    <w:rsid w:val="00A31CBF"/>
    <w:rsid w:val="00A36E01"/>
    <w:rsid w:val="00A43B16"/>
    <w:rsid w:val="00A4520E"/>
    <w:rsid w:val="00A50F8D"/>
    <w:rsid w:val="00A5115A"/>
    <w:rsid w:val="00A51BF7"/>
    <w:rsid w:val="00A52211"/>
    <w:rsid w:val="00A54FC8"/>
    <w:rsid w:val="00A55C89"/>
    <w:rsid w:val="00A71326"/>
    <w:rsid w:val="00A834F3"/>
    <w:rsid w:val="00A87A5E"/>
    <w:rsid w:val="00A93470"/>
    <w:rsid w:val="00A94483"/>
    <w:rsid w:val="00AA14A7"/>
    <w:rsid w:val="00AA38B4"/>
    <w:rsid w:val="00AA682E"/>
    <w:rsid w:val="00AB0B56"/>
    <w:rsid w:val="00AB1EDB"/>
    <w:rsid w:val="00AB298C"/>
    <w:rsid w:val="00AC0528"/>
    <w:rsid w:val="00AC28DB"/>
    <w:rsid w:val="00AC58A8"/>
    <w:rsid w:val="00AC7A3B"/>
    <w:rsid w:val="00AD2890"/>
    <w:rsid w:val="00AD6104"/>
    <w:rsid w:val="00AE409A"/>
    <w:rsid w:val="00B05AFF"/>
    <w:rsid w:val="00B166DA"/>
    <w:rsid w:val="00B24876"/>
    <w:rsid w:val="00B25526"/>
    <w:rsid w:val="00B33720"/>
    <w:rsid w:val="00B33B9C"/>
    <w:rsid w:val="00B43621"/>
    <w:rsid w:val="00B4671B"/>
    <w:rsid w:val="00B50C09"/>
    <w:rsid w:val="00B57999"/>
    <w:rsid w:val="00B57F61"/>
    <w:rsid w:val="00B60DBA"/>
    <w:rsid w:val="00B647BC"/>
    <w:rsid w:val="00B71A8B"/>
    <w:rsid w:val="00B7246C"/>
    <w:rsid w:val="00B74AFE"/>
    <w:rsid w:val="00B83B1D"/>
    <w:rsid w:val="00B9113E"/>
    <w:rsid w:val="00B93144"/>
    <w:rsid w:val="00B97D6F"/>
    <w:rsid w:val="00BA6778"/>
    <w:rsid w:val="00BB0DB7"/>
    <w:rsid w:val="00BC3E74"/>
    <w:rsid w:val="00BC6957"/>
    <w:rsid w:val="00BD0A49"/>
    <w:rsid w:val="00BD1019"/>
    <w:rsid w:val="00BD5066"/>
    <w:rsid w:val="00BE2DA7"/>
    <w:rsid w:val="00BE479D"/>
    <w:rsid w:val="00BE5A04"/>
    <w:rsid w:val="00BF08A4"/>
    <w:rsid w:val="00BF3DAD"/>
    <w:rsid w:val="00C04B47"/>
    <w:rsid w:val="00C07FCF"/>
    <w:rsid w:val="00C14086"/>
    <w:rsid w:val="00C17C60"/>
    <w:rsid w:val="00C23EA8"/>
    <w:rsid w:val="00C27ABA"/>
    <w:rsid w:val="00C35540"/>
    <w:rsid w:val="00C37143"/>
    <w:rsid w:val="00C401C0"/>
    <w:rsid w:val="00C53832"/>
    <w:rsid w:val="00C56782"/>
    <w:rsid w:val="00C56B63"/>
    <w:rsid w:val="00C6135D"/>
    <w:rsid w:val="00C76C8E"/>
    <w:rsid w:val="00C86F7E"/>
    <w:rsid w:val="00C877BE"/>
    <w:rsid w:val="00C87DEA"/>
    <w:rsid w:val="00CA1B94"/>
    <w:rsid w:val="00CC399A"/>
    <w:rsid w:val="00CD7827"/>
    <w:rsid w:val="00CE40D1"/>
    <w:rsid w:val="00CE7700"/>
    <w:rsid w:val="00CF156D"/>
    <w:rsid w:val="00CF1C00"/>
    <w:rsid w:val="00CF68A4"/>
    <w:rsid w:val="00CF6FEE"/>
    <w:rsid w:val="00CF71DA"/>
    <w:rsid w:val="00CF7DE9"/>
    <w:rsid w:val="00D07C5B"/>
    <w:rsid w:val="00D10226"/>
    <w:rsid w:val="00D130BD"/>
    <w:rsid w:val="00D27B94"/>
    <w:rsid w:val="00D427FA"/>
    <w:rsid w:val="00D42A51"/>
    <w:rsid w:val="00D43793"/>
    <w:rsid w:val="00D442C4"/>
    <w:rsid w:val="00D47988"/>
    <w:rsid w:val="00D7315E"/>
    <w:rsid w:val="00D74C03"/>
    <w:rsid w:val="00D82BFA"/>
    <w:rsid w:val="00D90622"/>
    <w:rsid w:val="00D93093"/>
    <w:rsid w:val="00D95EE2"/>
    <w:rsid w:val="00DA5321"/>
    <w:rsid w:val="00DA7A7D"/>
    <w:rsid w:val="00DC4C39"/>
    <w:rsid w:val="00DC7C6C"/>
    <w:rsid w:val="00DD4C3C"/>
    <w:rsid w:val="00DD4E9E"/>
    <w:rsid w:val="00DE14F6"/>
    <w:rsid w:val="00DE439A"/>
    <w:rsid w:val="00DE504F"/>
    <w:rsid w:val="00DE6B73"/>
    <w:rsid w:val="00E07349"/>
    <w:rsid w:val="00E1059C"/>
    <w:rsid w:val="00E17F6E"/>
    <w:rsid w:val="00E26124"/>
    <w:rsid w:val="00E27015"/>
    <w:rsid w:val="00E30724"/>
    <w:rsid w:val="00E32748"/>
    <w:rsid w:val="00E33716"/>
    <w:rsid w:val="00E4014C"/>
    <w:rsid w:val="00E43FD3"/>
    <w:rsid w:val="00E46546"/>
    <w:rsid w:val="00E52B79"/>
    <w:rsid w:val="00E55AE1"/>
    <w:rsid w:val="00E7162F"/>
    <w:rsid w:val="00E83E77"/>
    <w:rsid w:val="00E84D68"/>
    <w:rsid w:val="00E861C6"/>
    <w:rsid w:val="00E938E1"/>
    <w:rsid w:val="00E9602B"/>
    <w:rsid w:val="00EA2989"/>
    <w:rsid w:val="00EB2C93"/>
    <w:rsid w:val="00EB70ED"/>
    <w:rsid w:val="00EC16EE"/>
    <w:rsid w:val="00EC54B8"/>
    <w:rsid w:val="00EC7293"/>
    <w:rsid w:val="00EE02DC"/>
    <w:rsid w:val="00EE6F15"/>
    <w:rsid w:val="00EF00BE"/>
    <w:rsid w:val="00EF3125"/>
    <w:rsid w:val="00EF3E7C"/>
    <w:rsid w:val="00EF5B98"/>
    <w:rsid w:val="00F0438D"/>
    <w:rsid w:val="00F10FE4"/>
    <w:rsid w:val="00F21AFE"/>
    <w:rsid w:val="00F222DC"/>
    <w:rsid w:val="00F33883"/>
    <w:rsid w:val="00F36F41"/>
    <w:rsid w:val="00F60BDC"/>
    <w:rsid w:val="00F70C10"/>
    <w:rsid w:val="00F758D1"/>
    <w:rsid w:val="00F80391"/>
    <w:rsid w:val="00F84035"/>
    <w:rsid w:val="00F91C75"/>
    <w:rsid w:val="00FA259E"/>
    <w:rsid w:val="00FC7CA2"/>
    <w:rsid w:val="00FC7E83"/>
    <w:rsid w:val="00FD37F7"/>
    <w:rsid w:val="00FD5B26"/>
    <w:rsid w:val="00FD6C43"/>
    <w:rsid w:val="00FD7B4D"/>
    <w:rsid w:val="00FE0E30"/>
    <w:rsid w:val="00FE3C73"/>
    <w:rsid w:val="00FE3FDE"/>
    <w:rsid w:val="00FE7D2A"/>
    <w:rsid w:val="00FF0CD4"/>
    <w:rsid w:val="00FF4412"/>
    <w:rsid w:val="5C07682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0"/>
    <w:qFormat/>
    <w:uiPriority w:val="0"/>
    <w:pPr>
      <w:widowControl w:val="0"/>
      <w:autoSpaceDE w:val="0"/>
      <w:autoSpaceDN w:val="0"/>
      <w:adjustRightInd w:val="0"/>
      <w:spacing w:before="108" w:after="108" w:line="240" w:lineRule="auto"/>
      <w:jc w:val="center"/>
      <w:outlineLvl w:val="0"/>
    </w:pPr>
    <w:rPr>
      <w:rFonts w:ascii="Arial" w:hAnsi="Arial" w:eastAsia="Times New Roman" w:cs="Times New Roman"/>
      <w:b/>
      <w:bCs/>
      <w:color w:val="26282F"/>
      <w:sz w:val="24"/>
      <w:szCs w:val="24"/>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uiPriority w:val="99"/>
    <w:pPr>
      <w:spacing w:after="0" w:line="240" w:lineRule="auto"/>
    </w:pPr>
    <w:rPr>
      <w:rFonts w:ascii="Segoe UI" w:hAnsi="Segoe UI" w:cs="Segoe UI"/>
      <w:sz w:val="18"/>
      <w:szCs w:val="18"/>
    </w:rPr>
  </w:style>
  <w:style w:type="paragraph" w:styleId="6">
    <w:name w:val="Plain Text"/>
    <w:basedOn w:val="1"/>
    <w:link w:val="11"/>
    <w:unhideWhenUsed/>
    <w:uiPriority w:val="99"/>
    <w:pPr>
      <w:spacing w:after="0" w:line="240" w:lineRule="auto"/>
    </w:pPr>
    <w:rPr>
      <w:rFonts w:ascii="Consolas" w:hAnsi="Consolas"/>
      <w:sz w:val="21"/>
      <w:szCs w:val="21"/>
    </w:rPr>
  </w:style>
  <w:style w:type="paragraph" w:styleId="7">
    <w:name w:val="header"/>
    <w:basedOn w:val="1"/>
    <w:link w:val="12"/>
    <w:unhideWhenUsed/>
    <w:uiPriority w:val="99"/>
    <w:pPr>
      <w:tabs>
        <w:tab w:val="center" w:pos="4677"/>
        <w:tab w:val="right" w:pos="9355"/>
      </w:tabs>
      <w:spacing w:after="0" w:line="240" w:lineRule="auto"/>
    </w:pPr>
  </w:style>
  <w:style w:type="paragraph" w:styleId="8">
    <w:name w:val="footer"/>
    <w:basedOn w:val="1"/>
    <w:link w:val="13"/>
    <w:unhideWhenUsed/>
    <w:qFormat/>
    <w:uiPriority w:val="99"/>
    <w:pPr>
      <w:tabs>
        <w:tab w:val="center" w:pos="4677"/>
        <w:tab w:val="right" w:pos="9355"/>
      </w:tabs>
      <w:spacing w:after="0" w:line="240" w:lineRule="auto"/>
    </w:pPr>
  </w:style>
  <w:style w:type="table" w:styleId="9">
    <w:name w:val="Table Grid"/>
    <w:basedOn w:val="4"/>
    <w:uiPriority w:val="39"/>
    <w:pPr>
      <w:spacing w:after="0" w:line="240" w:lineRule="auto"/>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Заголовок 1 Знак"/>
    <w:basedOn w:val="3"/>
    <w:link w:val="2"/>
    <w:qFormat/>
    <w:uiPriority w:val="0"/>
    <w:rPr>
      <w:rFonts w:ascii="Arial" w:hAnsi="Arial" w:eastAsia="Times New Roman" w:cs="Times New Roman"/>
      <w:b/>
      <w:bCs/>
      <w:color w:val="26282F"/>
      <w:sz w:val="24"/>
      <w:szCs w:val="24"/>
      <w:lang w:eastAsia="ru-RU"/>
    </w:rPr>
  </w:style>
  <w:style w:type="character" w:customStyle="1" w:styleId="11">
    <w:name w:val="Текст Знак"/>
    <w:basedOn w:val="3"/>
    <w:link w:val="6"/>
    <w:uiPriority w:val="99"/>
    <w:rPr>
      <w:rFonts w:ascii="Consolas" w:hAnsi="Consolas"/>
      <w:sz w:val="21"/>
      <w:szCs w:val="21"/>
    </w:rPr>
  </w:style>
  <w:style w:type="character" w:customStyle="1" w:styleId="12">
    <w:name w:val="Верхний колонтитул Знак"/>
    <w:basedOn w:val="3"/>
    <w:link w:val="7"/>
    <w:qFormat/>
    <w:uiPriority w:val="99"/>
  </w:style>
  <w:style w:type="character" w:customStyle="1" w:styleId="13">
    <w:name w:val="Нижний колонтитул Знак"/>
    <w:basedOn w:val="3"/>
    <w:link w:val="8"/>
    <w:uiPriority w:val="99"/>
  </w:style>
  <w:style w:type="character" w:customStyle="1" w:styleId="14">
    <w:name w:val="Текст выноски Знак"/>
    <w:basedOn w:val="3"/>
    <w:link w:val="5"/>
    <w:semiHidden/>
    <w:qFormat/>
    <w:uiPriority w:val="99"/>
    <w:rPr>
      <w:rFonts w:ascii="Segoe UI" w:hAnsi="Segoe UI" w:cs="Segoe UI"/>
      <w:sz w:val="18"/>
      <w:szCs w:val="18"/>
    </w:rPr>
  </w:style>
  <w:style w:type="paragraph" w:styleId="15">
    <w:name w:val="List Paragraph"/>
    <w:basedOn w:val="1"/>
    <w:qFormat/>
    <w:uiPriority w:val="34"/>
    <w:pPr>
      <w:spacing w:after="200" w:line="276" w:lineRule="auto"/>
      <w:ind w:left="720"/>
      <w:contextualSpacing/>
    </w:pPr>
  </w:style>
  <w:style w:type="paragraph" w:customStyle="1" w:styleId="16">
    <w:name w:val="Абзац списка1"/>
    <w:basedOn w:val="1"/>
    <w:uiPriority w:val="0"/>
    <w:pPr>
      <w:ind w:left="720"/>
      <w:contextualSpacing/>
    </w:pPr>
    <w:rPr>
      <w:rFonts w:ascii="Calibri" w:hAnsi="Calibri" w:eastAsia="Times New Roman" w:cs="Times New Roman"/>
    </w:rPr>
  </w:style>
  <w:style w:type="character" w:customStyle="1" w:styleId="17">
    <w:name w:val="Гипертекстовая ссылка"/>
    <w:qFormat/>
    <w:uiPriority w:val="0"/>
    <w:rPr>
      <w:color w:val="106BBE"/>
    </w:rPr>
  </w:style>
  <w:style w:type="paragraph" w:customStyle="1" w:styleId="18">
    <w:name w:val="Standard"/>
    <w:qFormat/>
    <w:uiPriority w:val="0"/>
    <w:pPr>
      <w:suppressAutoHyphens/>
      <w:autoSpaceDN w:val="0"/>
      <w:spacing w:after="200" w:line="276" w:lineRule="auto"/>
      <w:textAlignment w:val="baseline"/>
    </w:pPr>
    <w:rPr>
      <w:rFonts w:ascii="Calibri" w:hAnsi="Calibri" w:eastAsia="SimSun" w:cs="F"/>
      <w:kern w:val="3"/>
      <w:sz w:val="22"/>
      <w:szCs w:val="22"/>
      <w:lang w:val="ru-RU" w:eastAsia="en-US" w:bidi="ar-SA"/>
    </w:rPr>
  </w:style>
  <w:style w:type="paragraph" w:customStyle="1" w:styleId="19">
    <w:name w:val="Table Contents"/>
    <w:basedOn w:val="1"/>
    <w:qFormat/>
    <w:uiPriority w:val="0"/>
    <w:pPr>
      <w:widowControl w:val="0"/>
      <w:suppressLineNumbers/>
      <w:suppressAutoHyphens/>
      <w:autoSpaceDN w:val="0"/>
      <w:spacing w:after="0" w:line="240" w:lineRule="auto"/>
      <w:textAlignment w:val="baseline"/>
    </w:pPr>
    <w:rPr>
      <w:rFonts w:ascii="Times New Roman" w:hAnsi="Times New Roman" w:eastAsia="Andale Sans UI" w:cs="Tahoma"/>
      <w:kern w:val="3"/>
      <w:sz w:val="24"/>
      <w:szCs w:val="24"/>
    </w:rPr>
  </w:style>
  <w:style w:type="character" w:customStyle="1" w:styleId="20">
    <w:name w:val="apple-converted-space"/>
    <w:basedOn w:val="3"/>
    <w:qFormat/>
    <w:uiPriority w:val="0"/>
  </w:style>
  <w:style w:type="paragraph" w:customStyle="1" w:styleId="21">
    <w:name w:val="Style8"/>
    <w:basedOn w:val="1"/>
    <w:qFormat/>
    <w:uiPriority w:val="99"/>
    <w:pPr>
      <w:widowControl w:val="0"/>
      <w:autoSpaceDE w:val="0"/>
      <w:autoSpaceDN w:val="0"/>
      <w:adjustRightInd w:val="0"/>
      <w:spacing w:after="0" w:line="360" w:lineRule="exact"/>
      <w:ind w:firstLine="713"/>
    </w:pPr>
    <w:rPr>
      <w:rFonts w:ascii="Times New Roman" w:hAnsi="Times New Roman" w:cs="Times New Roman" w:eastAsiaTheme="minorEastAsia"/>
      <w:sz w:val="24"/>
      <w:szCs w:val="24"/>
      <w:lang w:eastAsia="ru-RU"/>
    </w:rPr>
  </w:style>
  <w:style w:type="character" w:customStyle="1" w:styleId="22">
    <w:name w:val="Font Style30"/>
    <w:basedOn w:val="3"/>
    <w:qFormat/>
    <w:uiPriority w:val="99"/>
    <w:rPr>
      <w:rFonts w:ascii="Times New Roman" w:hAnsi="Times New Roman" w:cs="Times New Roman"/>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22AA3-83C8-46AF-969C-B8C38A659767}">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327</Pages>
  <Words>95144</Words>
  <Characters>542327</Characters>
  <Lines>4519</Lines>
  <Paragraphs>1272</Paragraphs>
  <TotalTime>0</TotalTime>
  <ScaleCrop>false</ScaleCrop>
  <LinksUpToDate>false</LinksUpToDate>
  <CharactersWithSpaces>636199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2017-09-14T11:39:00Z</dcterms:created>
  <dc:creator>Бобовникова Людмила Алексеевна</dc:creator>
  <cp:lastModifiedBy>acer</cp:lastModifiedBy>
  <cp:lastPrinted>2017-05-10T08:53:00Z</cp:lastPrinted>
  <dcterms:modified xsi:type="dcterms:W3CDTF">2025-10-14T17:10:26Z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96340EE0254342F8B52A5E15C9153B6C_13</vt:lpwstr>
  </property>
</Properties>
</file>