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不</w:t>
      </w:r>
      <w:r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學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間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家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善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孫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海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小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東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樂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的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文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愛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理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近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母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感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大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車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案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下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求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十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含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改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行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次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proofErr w:type="spellStart"/>
      <w:r w:rsidRPr="00B56EC2">
        <w:rPr>
          <w:rFonts w:ascii="Malgun Gothic" w:hAnsi="Malgun Gothic" w:cs="Malgun Gothic"/>
          <w:sz w:val="28"/>
          <w:szCs w:val="24"/>
        </w:rPr>
        <w:t>六</w:t>
      </w:r>
      <w:proofErr w:type="spellEnd"/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遠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事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化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韓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天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萬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視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四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右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必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日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有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活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充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互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父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使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覺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非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是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河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相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左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地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南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他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馬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於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怒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五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全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哀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月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上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眞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西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聽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各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proofErr w:type="spellStart"/>
      <w:r w:rsidRPr="00B56EC2">
        <w:rPr>
          <w:rFonts w:ascii="Malgun Gothic" w:eastAsia="Malgun Gothic" w:hAnsi="Malgun Gothic" w:cs="Malgun Gothic" w:hint="eastAsia"/>
          <w:sz w:val="28"/>
          <w:szCs w:val="24"/>
        </w:rPr>
        <w:t>論</w:t>
      </w:r>
      <w:proofErr w:type="spellEnd"/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八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江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冬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人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自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秋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對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三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憎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體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北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國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proofErr w:type="spellStart"/>
      <w:r w:rsidRPr="00B56EC2">
        <w:rPr>
          <w:rFonts w:ascii="Malgun Gothic" w:eastAsia="Malgun Gothic" w:hAnsi="Malgun Gothic" w:cs="Malgun Gothic" w:hint="eastAsia"/>
          <w:sz w:val="28"/>
          <w:szCs w:val="24"/>
        </w:rPr>
        <w:t>喜</w:t>
      </w:r>
      <w:proofErr w:type="spellEnd"/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用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一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中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爲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無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敍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革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永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元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空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proofErr w:type="spellStart"/>
      <w:r w:rsidRPr="00B56EC2">
        <w:rPr>
          <w:rFonts w:ascii="Malgun Gothic" w:eastAsia="Malgun Gothic" w:hAnsi="Malgun Gothic" w:cs="Malgun Gothic" w:hint="eastAsia"/>
          <w:sz w:val="28"/>
          <w:szCs w:val="24"/>
        </w:rPr>
        <w:t>習</w:t>
      </w:r>
      <w:proofErr w:type="spellEnd"/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運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命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夏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百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簡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eastAsia="Malgun Gothic" w:hAnsi="Malgun Gothic" w:cs="Malgun Gothic" w:hint="eastAsia"/>
          <w:sz w:val="28"/>
          <w:szCs w:val="24"/>
        </w:rPr>
        <w:t>七</w:t>
      </w:r>
      <w:r w:rsidRPr="00B56EC2">
        <w:rPr>
          <w:rFonts w:ascii="Malgun Gothic" w:eastAsia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身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惡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材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族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廣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亞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後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子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時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繁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字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千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者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二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前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B56EC2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九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</w:p>
    <w:p w:rsidR="00AB4119" w:rsidRPr="00B56EC2" w:rsidRDefault="00B56EC2" w:rsidP="00B56EC2">
      <w:pPr>
        <w:spacing w:after="0" w:line="240" w:lineRule="auto"/>
        <w:rPr>
          <w:sz w:val="28"/>
          <w:szCs w:val="24"/>
        </w:rPr>
      </w:pPr>
      <w:r w:rsidRPr="00B56EC2">
        <w:rPr>
          <w:rFonts w:ascii="Malgun Gothic" w:hAnsi="Malgun Gothic" w:cs="Malgun Gothic"/>
          <w:sz w:val="28"/>
          <w:szCs w:val="24"/>
        </w:rPr>
        <w:t>春</w:t>
      </w:r>
      <w:r w:rsidRPr="00B56EC2">
        <w:rPr>
          <w:rFonts w:ascii="Malgun Gothic" w:hAnsi="Malgun Gothic" w:cs="Malgun Gothic"/>
          <w:sz w:val="28"/>
          <w:szCs w:val="24"/>
        </w:rPr>
        <w:t xml:space="preserve">  ______________</w:t>
      </w:r>
      <w:bookmarkStart w:id="0" w:name="_GoBack"/>
      <w:bookmarkEnd w:id="0"/>
    </w:p>
    <w:sectPr w:rsidR="00AB4119" w:rsidRPr="00B56EC2" w:rsidSect="00B56EC2">
      <w:pgSz w:w="11906" w:h="16838"/>
      <w:pgMar w:top="720" w:right="720" w:bottom="720" w:left="720" w:header="851" w:footer="992" w:gutter="0"/>
      <w:cols w:num="4" w:space="4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Bold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C2"/>
    <w:rsid w:val="00AB4119"/>
    <w:rsid w:val="00B56EC2"/>
    <w:rsid w:val="00F3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28181-6E43-469B-BC3B-6CE0BDAF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KR Medium" w:eastAsia="Noto Sans KR Medium" w:hAnsi="Noto Sans KR Medium" w:cstheme="maj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E3"/>
    <w:pPr>
      <w:widowControl w:val="0"/>
      <w:wordWrap w:val="0"/>
      <w:autoSpaceDE w:val="0"/>
      <w:autoSpaceDN w:val="0"/>
    </w:pPr>
    <w:rPr>
      <w:rFonts w:ascii="Noto Sans KR Regular" w:eastAsia="Noto Sans KR Regular" w:hAnsi="Noto Sans KR Regular" w:cs="Noto Sans KR Regular"/>
    </w:rPr>
  </w:style>
  <w:style w:type="paragraph" w:styleId="Heading1">
    <w:name w:val="heading 1"/>
    <w:link w:val="Heading1Char"/>
    <w:uiPriority w:val="9"/>
    <w:qFormat/>
    <w:rsid w:val="00F370E3"/>
    <w:pPr>
      <w:keepNext/>
      <w:outlineLvl w:val="0"/>
    </w:pPr>
    <w:rPr>
      <w:rFonts w:cs="Noto Sans KR Medium"/>
      <w:sz w:val="28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F370E3"/>
    <w:pPr>
      <w:outlineLvl w:val="1"/>
    </w:pPr>
    <w:rPr>
      <w:sz w:val="24"/>
    </w:rPr>
  </w:style>
  <w:style w:type="paragraph" w:styleId="Heading3">
    <w:name w:val="heading 3"/>
    <w:basedOn w:val="Heading2"/>
    <w:link w:val="Heading3Char"/>
    <w:uiPriority w:val="9"/>
    <w:semiHidden/>
    <w:unhideWhenUsed/>
    <w:qFormat/>
    <w:rsid w:val="00F370E3"/>
    <w:pPr>
      <w:ind w:leftChars="300" w:left="300" w:hangingChars="200" w:hanging="2000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E3"/>
    <w:rPr>
      <w:rFonts w:cs="Noto Sans KR Medium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0E3"/>
    <w:rPr>
      <w:rFonts w:cs="Noto Sans KR Medium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0E3"/>
    <w:rPr>
      <w:rFonts w:cs="Noto Sans KR Medium"/>
      <w:szCs w:val="28"/>
    </w:rPr>
  </w:style>
  <w:style w:type="paragraph" w:styleId="Title">
    <w:name w:val="Title"/>
    <w:link w:val="TitleChar"/>
    <w:uiPriority w:val="10"/>
    <w:qFormat/>
    <w:rsid w:val="00F370E3"/>
    <w:pPr>
      <w:spacing w:before="240" w:after="120"/>
      <w:jc w:val="center"/>
      <w:outlineLvl w:val="0"/>
    </w:pPr>
    <w:rPr>
      <w:rFonts w:ascii="Noto Sans KR Bold" w:eastAsia="Noto Sans KR Bold" w:hAnsi="Noto Sans KR Bold" w:cs="Noto Sans KR Bold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0E3"/>
    <w:rPr>
      <w:rFonts w:ascii="Noto Sans KR Bold" w:eastAsia="Noto Sans KR Bold" w:hAnsi="Noto Sans KR Bold" w:cs="Noto Sans KR Bold"/>
      <w:b/>
      <w:bCs/>
      <w:sz w:val="32"/>
      <w:szCs w:val="32"/>
    </w:rPr>
  </w:style>
  <w:style w:type="paragraph" w:styleId="Subtitle">
    <w:name w:val="Subtitle"/>
    <w:basedOn w:val="Title"/>
    <w:link w:val="SubtitleChar"/>
    <w:uiPriority w:val="11"/>
    <w:qFormat/>
    <w:rsid w:val="00F370E3"/>
    <w:pPr>
      <w:spacing w:after="60"/>
      <w:outlineLvl w:val="1"/>
    </w:pPr>
    <w:rPr>
      <w:rFonts w:ascii="Noto Sans KR Medium" w:eastAsia="Noto Sans KR Medium" w:hAnsi="Noto Sans KR Medium" w:cs="Noto Sans KR Medium"/>
      <w:b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70E3"/>
    <w:rPr>
      <w:rFonts w:cs="Noto Sans KR Medium"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70E3"/>
    <w:rPr>
      <w:rFonts w:ascii="Noto Sans KR Medium" w:eastAsia="Noto Sans KR Medium" w:hAnsi="Noto Sans KR Medium" w:cs="Noto Sans KR Medium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370E3"/>
    <w:pPr>
      <w:widowControl w:val="0"/>
      <w:wordWrap w:val="0"/>
      <w:autoSpaceDE w:val="0"/>
      <w:autoSpaceDN w:val="0"/>
      <w:spacing w:after="0" w:line="240" w:lineRule="auto"/>
    </w:pPr>
    <w:rPr>
      <w:rFonts w:ascii="Noto Sans KR Regular" w:eastAsia="Noto Sans KR Regular" w:hAnsi="Noto Sans KR Regular" w:cs="Noto Sans KR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7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8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2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5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4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4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8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1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1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0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2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9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0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6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9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6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5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5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9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2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7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9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6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3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5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4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2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9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8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9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0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0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7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0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31374-18F4-423A-86A0-45FE5CAC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Cho</dc:creator>
  <cp:keywords/>
  <dc:description/>
  <cp:lastModifiedBy>Nathan Cho</cp:lastModifiedBy>
  <cp:revision>1</cp:revision>
  <dcterms:created xsi:type="dcterms:W3CDTF">2019-03-26T15:04:00Z</dcterms:created>
  <dcterms:modified xsi:type="dcterms:W3CDTF">2019-03-26T15:10:00Z</dcterms:modified>
</cp:coreProperties>
</file>